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2C0" w:rsidRPr="002A1C22" w:rsidRDefault="00A3411A">
      <w:pPr>
        <w:jc w:val="center"/>
        <w:rPr>
          <w:sz w:val="28"/>
          <w:szCs w:val="28"/>
        </w:rPr>
      </w:pPr>
      <w:r w:rsidRPr="002A1C22">
        <w:rPr>
          <w:sz w:val="28"/>
          <w:szCs w:val="28"/>
        </w:rPr>
        <w:t>Қ.И.Сәтбаев атындағы қазақ ұлттық техникалық зерттеу унииверситеті</w:t>
      </w:r>
    </w:p>
    <w:p w:rsidR="008E42C0" w:rsidRPr="002A1C22" w:rsidRDefault="008E42C0">
      <w:pPr>
        <w:jc w:val="center"/>
        <w:rPr>
          <w:sz w:val="28"/>
          <w:szCs w:val="28"/>
        </w:rPr>
      </w:pPr>
    </w:p>
    <w:p w:rsidR="008E42C0" w:rsidRPr="002A1C22" w:rsidRDefault="008E42C0">
      <w:pPr>
        <w:jc w:val="center"/>
        <w:rPr>
          <w:sz w:val="28"/>
          <w:szCs w:val="28"/>
        </w:rPr>
      </w:pPr>
    </w:p>
    <w:tbl>
      <w:tblPr>
        <w:tblW w:w="0" w:type="auto"/>
        <w:tblLayout w:type="fixed"/>
        <w:tblLook w:val="0000" w:firstRow="0" w:lastRow="0" w:firstColumn="0" w:lastColumn="0" w:noHBand="0" w:noVBand="0"/>
      </w:tblPr>
      <w:tblGrid>
        <w:gridCol w:w="4785"/>
        <w:gridCol w:w="4786"/>
      </w:tblGrid>
      <w:tr w:rsidR="008E42C0" w:rsidRPr="002A1C22">
        <w:tc>
          <w:tcPr>
            <w:tcW w:w="4785" w:type="dxa"/>
          </w:tcPr>
          <w:p w:rsidR="008E42C0" w:rsidRPr="002A1C22" w:rsidRDefault="00A3411A">
            <w:pPr>
              <w:jc w:val="center"/>
              <w:rPr>
                <w:sz w:val="28"/>
                <w:szCs w:val="28"/>
              </w:rPr>
            </w:pPr>
            <w:r w:rsidRPr="00B96DDA">
              <w:rPr>
                <w:sz w:val="28"/>
                <w:szCs w:val="28"/>
              </w:rPr>
              <w:t>ӘОЖ</w:t>
            </w:r>
            <w:r w:rsidR="008E42C0" w:rsidRPr="00B96DDA">
              <w:rPr>
                <w:sz w:val="28"/>
                <w:szCs w:val="28"/>
              </w:rPr>
              <w:t xml:space="preserve"> </w:t>
            </w:r>
            <w:r w:rsidR="00B96DDA" w:rsidRPr="00B96DDA">
              <w:rPr>
                <w:sz w:val="28"/>
                <w:szCs w:val="28"/>
              </w:rPr>
              <w:t>621.9</w:t>
            </w:r>
            <w:r w:rsidR="00B96DDA" w:rsidRPr="00B96DDA">
              <w:rPr>
                <w:sz w:val="28"/>
                <w:szCs w:val="28"/>
                <w:lang w:val="en-US"/>
              </w:rPr>
              <w:t>:622</w:t>
            </w:r>
            <w:r w:rsidR="00B96DDA" w:rsidRPr="00B96DDA">
              <w:rPr>
                <w:sz w:val="28"/>
                <w:szCs w:val="28"/>
              </w:rPr>
              <w:t>.235(</w:t>
            </w:r>
            <w:r w:rsidR="00B96DDA" w:rsidRPr="00B96DDA">
              <w:rPr>
                <w:sz w:val="28"/>
                <w:szCs w:val="28"/>
                <w:lang w:val="en-US"/>
              </w:rPr>
              <w:t>043</w:t>
            </w:r>
            <w:r w:rsidR="00B96DDA" w:rsidRPr="00B96DDA">
              <w:rPr>
                <w:sz w:val="28"/>
                <w:szCs w:val="28"/>
              </w:rPr>
              <w:t>)</w:t>
            </w:r>
          </w:p>
        </w:tc>
        <w:tc>
          <w:tcPr>
            <w:tcW w:w="4786" w:type="dxa"/>
          </w:tcPr>
          <w:p w:rsidR="008E42C0" w:rsidRPr="002A1C22" w:rsidRDefault="00A3411A">
            <w:pPr>
              <w:jc w:val="center"/>
              <w:rPr>
                <w:sz w:val="28"/>
                <w:szCs w:val="28"/>
              </w:rPr>
            </w:pPr>
            <w:r w:rsidRPr="002A1C22">
              <w:rPr>
                <w:sz w:val="28"/>
                <w:szCs w:val="28"/>
              </w:rPr>
              <w:t>Қолжазба құқығында</w:t>
            </w:r>
          </w:p>
        </w:tc>
      </w:tr>
    </w:tbl>
    <w:p w:rsidR="008E42C0" w:rsidRPr="002A1C22" w:rsidRDefault="008E42C0">
      <w:pPr>
        <w:jc w:val="center"/>
        <w:rPr>
          <w:sz w:val="28"/>
          <w:szCs w:val="28"/>
        </w:rPr>
      </w:pPr>
    </w:p>
    <w:p w:rsidR="008E42C0" w:rsidRPr="002A1C22" w:rsidRDefault="008E42C0">
      <w:pPr>
        <w:jc w:val="center"/>
        <w:rPr>
          <w:sz w:val="28"/>
          <w:szCs w:val="28"/>
        </w:rPr>
      </w:pPr>
    </w:p>
    <w:p w:rsidR="008E42C0" w:rsidRPr="002A1C22" w:rsidRDefault="008E42C0">
      <w:pPr>
        <w:jc w:val="center"/>
        <w:rPr>
          <w:sz w:val="28"/>
          <w:szCs w:val="28"/>
        </w:rPr>
      </w:pPr>
    </w:p>
    <w:p w:rsidR="008E42C0" w:rsidRPr="002A1C22" w:rsidRDefault="008E42C0">
      <w:pPr>
        <w:jc w:val="center"/>
        <w:rPr>
          <w:sz w:val="28"/>
          <w:szCs w:val="28"/>
          <w:lang w:val="en-US"/>
        </w:rPr>
      </w:pPr>
    </w:p>
    <w:p w:rsidR="008E42C0" w:rsidRPr="002A1C22" w:rsidRDefault="008E42C0">
      <w:pPr>
        <w:jc w:val="center"/>
        <w:rPr>
          <w:sz w:val="28"/>
          <w:szCs w:val="28"/>
          <w:lang w:val="en-US"/>
        </w:rPr>
      </w:pPr>
    </w:p>
    <w:p w:rsidR="008E42C0" w:rsidRPr="002A1C22" w:rsidRDefault="008E42C0">
      <w:pPr>
        <w:jc w:val="center"/>
        <w:rPr>
          <w:b/>
          <w:sz w:val="28"/>
          <w:szCs w:val="28"/>
        </w:rPr>
      </w:pPr>
    </w:p>
    <w:p w:rsidR="008E42C0" w:rsidRPr="002A1C22" w:rsidRDefault="008E42C0">
      <w:pPr>
        <w:jc w:val="center"/>
        <w:rPr>
          <w:b/>
          <w:sz w:val="28"/>
          <w:szCs w:val="28"/>
        </w:rPr>
      </w:pPr>
    </w:p>
    <w:p w:rsidR="008E42C0" w:rsidRPr="002A1C22" w:rsidRDefault="00A3411A">
      <w:pPr>
        <w:jc w:val="center"/>
        <w:rPr>
          <w:b/>
          <w:sz w:val="28"/>
          <w:szCs w:val="28"/>
        </w:rPr>
      </w:pPr>
      <w:r w:rsidRPr="002A1C22">
        <w:rPr>
          <w:b/>
          <w:sz w:val="28"/>
          <w:szCs w:val="28"/>
        </w:rPr>
        <w:t>НУРЫМОВ ЕРЛИК КЫДЫРАЛИЕВИЧ</w:t>
      </w:r>
    </w:p>
    <w:p w:rsidR="008E42C0" w:rsidRPr="002A1C22" w:rsidRDefault="008E42C0">
      <w:pPr>
        <w:jc w:val="center"/>
        <w:rPr>
          <w:b/>
          <w:sz w:val="28"/>
          <w:szCs w:val="28"/>
          <w:lang w:val="kk-KZ"/>
        </w:rPr>
      </w:pPr>
    </w:p>
    <w:p w:rsidR="008E42C0" w:rsidRPr="002A1C22" w:rsidRDefault="008E42C0">
      <w:pPr>
        <w:jc w:val="center"/>
        <w:rPr>
          <w:b/>
          <w:sz w:val="28"/>
          <w:szCs w:val="28"/>
          <w:lang w:val="kk-KZ"/>
        </w:rPr>
      </w:pPr>
    </w:p>
    <w:p w:rsidR="008E42C0" w:rsidRPr="002A1C22" w:rsidRDefault="00F64CB5">
      <w:pPr>
        <w:jc w:val="center"/>
        <w:rPr>
          <w:b/>
          <w:sz w:val="28"/>
          <w:szCs w:val="28"/>
          <w:lang w:val="kk-KZ"/>
        </w:rPr>
      </w:pPr>
      <w:r w:rsidRPr="002A1C22">
        <w:rPr>
          <w:b/>
          <w:sz w:val="28"/>
          <w:szCs w:val="28"/>
          <w:lang w:val="kk-KZ"/>
        </w:rPr>
        <w:t>Берік тау жыныстарынан құралған блокты тастарды бөлу кезіндегі тесіктік қазбаларды механикаландырылған кесумен өңдейтін машина параметрлерін әзірлеу</w:t>
      </w:r>
    </w:p>
    <w:p w:rsidR="008E42C0" w:rsidRPr="002A1C22" w:rsidRDefault="008E42C0">
      <w:pPr>
        <w:jc w:val="center"/>
        <w:rPr>
          <w:b/>
          <w:sz w:val="28"/>
          <w:szCs w:val="28"/>
          <w:lang w:val="kk-KZ"/>
        </w:rPr>
      </w:pPr>
    </w:p>
    <w:p w:rsidR="008E42C0" w:rsidRPr="002A1C22" w:rsidRDefault="008E42C0">
      <w:pPr>
        <w:jc w:val="center"/>
        <w:rPr>
          <w:sz w:val="28"/>
          <w:szCs w:val="28"/>
          <w:lang w:val="kk-KZ"/>
        </w:rPr>
      </w:pPr>
      <w:r w:rsidRPr="002A1C22">
        <w:rPr>
          <w:sz w:val="28"/>
          <w:szCs w:val="28"/>
          <w:lang w:val="kk-KZ"/>
        </w:rPr>
        <w:t xml:space="preserve">6D071200 – </w:t>
      </w:r>
      <w:r w:rsidR="00A3411A" w:rsidRPr="002A1C22">
        <w:rPr>
          <w:sz w:val="28"/>
          <w:szCs w:val="28"/>
          <w:lang w:val="kk-KZ"/>
        </w:rPr>
        <w:t>Машина жасау</w:t>
      </w:r>
    </w:p>
    <w:p w:rsidR="008E42C0" w:rsidRPr="002A1C22" w:rsidRDefault="008E42C0">
      <w:pPr>
        <w:jc w:val="center"/>
        <w:rPr>
          <w:sz w:val="28"/>
          <w:szCs w:val="28"/>
          <w:lang w:val="kk-KZ"/>
        </w:rPr>
      </w:pPr>
    </w:p>
    <w:p w:rsidR="008E42C0" w:rsidRPr="002A1C22" w:rsidRDefault="008E42C0">
      <w:pPr>
        <w:jc w:val="center"/>
        <w:rPr>
          <w:sz w:val="28"/>
          <w:szCs w:val="28"/>
          <w:lang w:val="kk-KZ"/>
        </w:rPr>
      </w:pPr>
    </w:p>
    <w:p w:rsidR="008E42C0" w:rsidRPr="002A1C22" w:rsidRDefault="00A3411A">
      <w:pPr>
        <w:jc w:val="center"/>
        <w:rPr>
          <w:sz w:val="28"/>
          <w:szCs w:val="28"/>
          <w:lang w:val="kk-KZ"/>
        </w:rPr>
      </w:pPr>
      <w:r w:rsidRPr="002A1C22">
        <w:rPr>
          <w:sz w:val="28"/>
          <w:szCs w:val="28"/>
          <w:lang w:val="kk-KZ"/>
        </w:rPr>
        <w:t>Философия докторы (PhD) дәрежесін алу үшін дайындалған диссертациясы</w:t>
      </w:r>
    </w:p>
    <w:p w:rsidR="008E42C0" w:rsidRPr="002A1C22" w:rsidRDefault="008E42C0">
      <w:pPr>
        <w:jc w:val="center"/>
        <w:rPr>
          <w:sz w:val="28"/>
          <w:szCs w:val="28"/>
          <w:lang w:val="kk-KZ"/>
        </w:rPr>
      </w:pPr>
    </w:p>
    <w:p w:rsidR="008E42C0" w:rsidRPr="002A1C22" w:rsidRDefault="008E42C0">
      <w:pPr>
        <w:jc w:val="center"/>
        <w:rPr>
          <w:sz w:val="28"/>
          <w:szCs w:val="28"/>
          <w:lang w:val="kk-KZ"/>
        </w:rPr>
      </w:pPr>
    </w:p>
    <w:p w:rsidR="008E42C0" w:rsidRPr="002A1C22" w:rsidRDefault="008E42C0">
      <w:pPr>
        <w:jc w:val="center"/>
        <w:rPr>
          <w:sz w:val="28"/>
          <w:szCs w:val="28"/>
          <w:lang w:val="kk-KZ"/>
        </w:rPr>
      </w:pPr>
    </w:p>
    <w:p w:rsidR="008E42C0" w:rsidRPr="002A1C22" w:rsidRDefault="008E42C0">
      <w:pPr>
        <w:jc w:val="center"/>
        <w:rPr>
          <w:sz w:val="28"/>
          <w:szCs w:val="28"/>
          <w:lang w:val="kk-KZ"/>
        </w:rPr>
      </w:pPr>
    </w:p>
    <w:p w:rsidR="008E42C0" w:rsidRPr="002A1C22" w:rsidRDefault="008E42C0">
      <w:pPr>
        <w:jc w:val="center"/>
        <w:rPr>
          <w:sz w:val="28"/>
          <w:szCs w:val="28"/>
          <w:lang w:val="kk-KZ"/>
        </w:rPr>
      </w:pPr>
    </w:p>
    <w:p w:rsidR="00A3411A" w:rsidRPr="002A1C22" w:rsidRDefault="00A3411A">
      <w:pPr>
        <w:jc w:val="right"/>
        <w:rPr>
          <w:sz w:val="28"/>
          <w:szCs w:val="28"/>
        </w:rPr>
      </w:pPr>
      <w:r w:rsidRPr="002A1C22">
        <w:rPr>
          <w:sz w:val="28"/>
          <w:szCs w:val="28"/>
        </w:rPr>
        <w:t xml:space="preserve">Ғылыми жетекші: техника ғылымдарының </w:t>
      </w:r>
      <w:r w:rsidR="001D5828">
        <w:rPr>
          <w:sz w:val="28"/>
          <w:szCs w:val="28"/>
          <w:lang w:val="kk-KZ"/>
        </w:rPr>
        <w:t>кандидаты</w:t>
      </w:r>
      <w:r w:rsidR="008E42C0" w:rsidRPr="002A1C22">
        <w:rPr>
          <w:sz w:val="28"/>
          <w:szCs w:val="28"/>
        </w:rPr>
        <w:t>,</w:t>
      </w:r>
    </w:p>
    <w:p w:rsidR="008E42C0" w:rsidRDefault="001D5828">
      <w:pPr>
        <w:jc w:val="right"/>
        <w:rPr>
          <w:sz w:val="28"/>
          <w:szCs w:val="28"/>
        </w:rPr>
      </w:pPr>
      <w:r>
        <w:rPr>
          <w:sz w:val="28"/>
          <w:szCs w:val="28"/>
          <w:lang w:val="kk-KZ"/>
        </w:rPr>
        <w:t xml:space="preserve">қауымдастырылған </w:t>
      </w:r>
      <w:r>
        <w:rPr>
          <w:sz w:val="28"/>
          <w:szCs w:val="28"/>
        </w:rPr>
        <w:t>профессор Елемесов К.К.</w:t>
      </w:r>
    </w:p>
    <w:p w:rsidR="001D5828" w:rsidRPr="001D5828" w:rsidRDefault="001D5828">
      <w:pPr>
        <w:jc w:val="right"/>
        <w:rPr>
          <w:sz w:val="28"/>
          <w:szCs w:val="28"/>
          <w:lang w:val="kk-KZ"/>
        </w:rPr>
      </w:pPr>
      <w:r>
        <w:rPr>
          <w:sz w:val="28"/>
          <w:szCs w:val="28"/>
          <w:lang w:val="kk-KZ"/>
        </w:rPr>
        <w:t xml:space="preserve">Қосымша ғылыми кеңесші: </w:t>
      </w:r>
      <w:r>
        <w:rPr>
          <w:sz w:val="28"/>
          <w:szCs w:val="28"/>
          <w:lang w:val="en-US"/>
        </w:rPr>
        <w:t>PhD</w:t>
      </w:r>
      <w:r w:rsidRPr="001D5828">
        <w:rPr>
          <w:sz w:val="28"/>
          <w:szCs w:val="28"/>
        </w:rPr>
        <w:t xml:space="preserve"> </w:t>
      </w:r>
      <w:r>
        <w:rPr>
          <w:sz w:val="28"/>
          <w:szCs w:val="28"/>
          <w:lang w:val="kk-KZ"/>
        </w:rPr>
        <w:t>доктор Нугман Е.З.</w:t>
      </w:r>
    </w:p>
    <w:p w:rsidR="008E42C0" w:rsidRPr="002A1C22" w:rsidRDefault="008E42C0">
      <w:pPr>
        <w:jc w:val="right"/>
        <w:rPr>
          <w:sz w:val="28"/>
          <w:szCs w:val="28"/>
        </w:rPr>
      </w:pPr>
    </w:p>
    <w:p w:rsidR="00F64CB5" w:rsidRPr="002A1C22" w:rsidRDefault="00A3411A" w:rsidP="00F64CB5">
      <w:pPr>
        <w:jc w:val="right"/>
        <w:rPr>
          <w:sz w:val="28"/>
          <w:szCs w:val="28"/>
        </w:rPr>
      </w:pPr>
      <w:r w:rsidRPr="002A1C22">
        <w:rPr>
          <w:sz w:val="28"/>
          <w:szCs w:val="28"/>
        </w:rPr>
        <w:t>Шет елдік ғылыми жетекші</w:t>
      </w:r>
      <w:r w:rsidRPr="002A1C22">
        <w:rPr>
          <w:sz w:val="28"/>
          <w:szCs w:val="28"/>
          <w:lang w:val="kk-KZ"/>
        </w:rPr>
        <w:t>:</w:t>
      </w:r>
      <w:r w:rsidRPr="002A1C22">
        <w:rPr>
          <w:sz w:val="28"/>
          <w:szCs w:val="28"/>
        </w:rPr>
        <w:t xml:space="preserve"> </w:t>
      </w:r>
      <w:r w:rsidR="00F64CB5" w:rsidRPr="002A1C22">
        <w:rPr>
          <w:sz w:val="28"/>
          <w:szCs w:val="28"/>
        </w:rPr>
        <w:t>техника ғылымдарының</w:t>
      </w:r>
    </w:p>
    <w:p w:rsidR="008E42C0" w:rsidRPr="002A1C22" w:rsidRDefault="00782F62" w:rsidP="00F64CB5">
      <w:pPr>
        <w:jc w:val="right"/>
        <w:rPr>
          <w:sz w:val="28"/>
          <w:szCs w:val="28"/>
        </w:rPr>
      </w:pPr>
      <w:r w:rsidRPr="002A1C22">
        <w:rPr>
          <w:sz w:val="28"/>
          <w:szCs w:val="28"/>
        </w:rPr>
        <w:t>докторы,</w:t>
      </w:r>
      <w:r w:rsidR="00A443AB" w:rsidRPr="002A1C22">
        <w:rPr>
          <w:sz w:val="28"/>
          <w:szCs w:val="28"/>
          <w:lang w:val="kk-KZ"/>
        </w:rPr>
        <w:t xml:space="preserve"> </w:t>
      </w:r>
      <w:r w:rsidR="008E42C0" w:rsidRPr="002A1C22">
        <w:rPr>
          <w:sz w:val="28"/>
          <w:szCs w:val="28"/>
        </w:rPr>
        <w:t xml:space="preserve">профессор </w:t>
      </w:r>
      <w:r w:rsidRPr="002A1C22">
        <w:rPr>
          <w:sz w:val="28"/>
          <w:szCs w:val="28"/>
        </w:rPr>
        <w:t>Михайлов А.Н.</w:t>
      </w:r>
    </w:p>
    <w:p w:rsidR="008E42C0" w:rsidRPr="002A1C22" w:rsidRDefault="008E42C0">
      <w:pPr>
        <w:jc w:val="center"/>
        <w:rPr>
          <w:sz w:val="28"/>
          <w:szCs w:val="28"/>
        </w:rPr>
      </w:pPr>
    </w:p>
    <w:p w:rsidR="008E42C0" w:rsidRPr="002A1C22" w:rsidRDefault="008E42C0">
      <w:pPr>
        <w:jc w:val="center"/>
        <w:rPr>
          <w:sz w:val="28"/>
          <w:szCs w:val="28"/>
        </w:rPr>
      </w:pPr>
    </w:p>
    <w:p w:rsidR="008E42C0" w:rsidRPr="002A1C22" w:rsidRDefault="008E42C0">
      <w:pPr>
        <w:jc w:val="center"/>
        <w:rPr>
          <w:sz w:val="28"/>
          <w:szCs w:val="28"/>
        </w:rPr>
      </w:pPr>
    </w:p>
    <w:p w:rsidR="008E42C0" w:rsidRPr="002A1C22" w:rsidRDefault="008E42C0">
      <w:pPr>
        <w:jc w:val="center"/>
        <w:rPr>
          <w:sz w:val="28"/>
          <w:szCs w:val="28"/>
        </w:rPr>
      </w:pPr>
    </w:p>
    <w:p w:rsidR="00A3411A" w:rsidRPr="002A1C22" w:rsidRDefault="00A3411A">
      <w:pPr>
        <w:jc w:val="center"/>
        <w:rPr>
          <w:sz w:val="28"/>
          <w:szCs w:val="28"/>
        </w:rPr>
      </w:pPr>
    </w:p>
    <w:p w:rsidR="00A3411A" w:rsidRPr="002A1C22" w:rsidRDefault="00A3411A">
      <w:pPr>
        <w:jc w:val="center"/>
        <w:rPr>
          <w:sz w:val="28"/>
          <w:szCs w:val="28"/>
        </w:rPr>
      </w:pPr>
    </w:p>
    <w:p w:rsidR="00A3411A" w:rsidRPr="002A1C22" w:rsidRDefault="00A3411A">
      <w:pPr>
        <w:jc w:val="center"/>
        <w:rPr>
          <w:sz w:val="28"/>
          <w:szCs w:val="28"/>
        </w:rPr>
      </w:pPr>
    </w:p>
    <w:p w:rsidR="00956D7B" w:rsidRPr="002A1C22" w:rsidRDefault="00956D7B">
      <w:pPr>
        <w:jc w:val="center"/>
        <w:rPr>
          <w:sz w:val="28"/>
          <w:szCs w:val="28"/>
        </w:rPr>
      </w:pPr>
    </w:p>
    <w:p w:rsidR="008E42C0" w:rsidRPr="002A1C22" w:rsidRDefault="008E42C0">
      <w:pPr>
        <w:jc w:val="center"/>
        <w:rPr>
          <w:sz w:val="28"/>
          <w:szCs w:val="28"/>
        </w:rPr>
      </w:pPr>
    </w:p>
    <w:p w:rsidR="00A3411A" w:rsidRPr="002A1C22" w:rsidRDefault="00A3411A" w:rsidP="00A3411A">
      <w:pPr>
        <w:jc w:val="center"/>
        <w:outlineLvl w:val="0"/>
        <w:rPr>
          <w:sz w:val="28"/>
          <w:szCs w:val="28"/>
        </w:rPr>
      </w:pPr>
      <w:r w:rsidRPr="002A1C22">
        <w:rPr>
          <w:sz w:val="28"/>
          <w:szCs w:val="28"/>
        </w:rPr>
        <w:t xml:space="preserve">Қазақстан Республикасы </w:t>
      </w:r>
    </w:p>
    <w:p w:rsidR="00A3411A" w:rsidRPr="002A1C22" w:rsidRDefault="00A3411A" w:rsidP="00A3411A">
      <w:pPr>
        <w:jc w:val="center"/>
        <w:outlineLvl w:val="0"/>
        <w:rPr>
          <w:sz w:val="28"/>
          <w:szCs w:val="28"/>
        </w:rPr>
      </w:pPr>
      <w:r w:rsidRPr="002A1C22">
        <w:rPr>
          <w:sz w:val="28"/>
          <w:szCs w:val="28"/>
        </w:rPr>
        <w:t>Алматы, 2023</w:t>
      </w:r>
    </w:p>
    <w:p w:rsidR="008E42C0" w:rsidRPr="002A1C22" w:rsidRDefault="007E4BF5" w:rsidP="00A3411A">
      <w:pPr>
        <w:jc w:val="center"/>
        <w:outlineLvl w:val="0"/>
        <w:rPr>
          <w:b/>
          <w:sz w:val="28"/>
          <w:szCs w:val="28"/>
        </w:rPr>
      </w:pPr>
      <w:r w:rsidRPr="002A1C22">
        <w:rPr>
          <w:b/>
          <w:sz w:val="28"/>
          <w:szCs w:val="28"/>
          <w:lang w:val="kk-KZ"/>
        </w:rPr>
        <w:lastRenderedPageBreak/>
        <w:t>МАЗМҰНЫ</w:t>
      </w:r>
    </w:p>
    <w:p w:rsidR="008E42C0" w:rsidRPr="002A1C22" w:rsidRDefault="008E42C0">
      <w:pPr>
        <w:jc w:val="center"/>
        <w:outlineLvl w:val="0"/>
        <w:rPr>
          <w:b/>
          <w:sz w:val="28"/>
          <w:szCs w:val="28"/>
        </w:rPr>
      </w:pPr>
    </w:p>
    <w:tbl>
      <w:tblPr>
        <w:tblW w:w="9530" w:type="dxa"/>
        <w:tblLayout w:type="fixed"/>
        <w:tblLook w:val="0000" w:firstRow="0" w:lastRow="0" w:firstColumn="0" w:lastColumn="0" w:noHBand="0" w:noVBand="0"/>
      </w:tblPr>
      <w:tblGrid>
        <w:gridCol w:w="8789"/>
        <w:gridCol w:w="741"/>
      </w:tblGrid>
      <w:tr w:rsidR="008E42C0" w:rsidRPr="00E93FAA" w:rsidTr="00FF72D9">
        <w:tc>
          <w:tcPr>
            <w:tcW w:w="8789" w:type="dxa"/>
          </w:tcPr>
          <w:p w:rsidR="008E42C0" w:rsidRPr="00E93FAA" w:rsidRDefault="001A2FD1">
            <w:pPr>
              <w:rPr>
                <w:sz w:val="28"/>
                <w:szCs w:val="28"/>
                <w:lang w:val="kk-KZ"/>
              </w:rPr>
            </w:pPr>
            <w:r w:rsidRPr="00CB1362">
              <w:rPr>
                <w:b/>
                <w:sz w:val="28"/>
                <w:szCs w:val="28"/>
              </w:rPr>
              <w:t>НОРМАТИВТІК СІЛТЕМЕЛЕР</w:t>
            </w:r>
            <w:r w:rsidR="008E42C0" w:rsidRPr="00E93FAA">
              <w:rPr>
                <w:sz w:val="28"/>
                <w:szCs w:val="28"/>
                <w:lang w:val="kk-KZ"/>
              </w:rPr>
              <w:t>................................</w:t>
            </w:r>
            <w:r w:rsidR="00CB1362">
              <w:rPr>
                <w:sz w:val="28"/>
                <w:szCs w:val="28"/>
                <w:lang w:val="kk-KZ"/>
              </w:rPr>
              <w:t>...............................</w:t>
            </w:r>
          </w:p>
        </w:tc>
        <w:tc>
          <w:tcPr>
            <w:tcW w:w="741" w:type="dxa"/>
          </w:tcPr>
          <w:p w:rsidR="008E42C0" w:rsidRPr="00E93FAA" w:rsidRDefault="008E42C0">
            <w:pPr>
              <w:rPr>
                <w:sz w:val="28"/>
                <w:szCs w:val="28"/>
              </w:rPr>
            </w:pPr>
            <w:r w:rsidRPr="00E93FAA">
              <w:rPr>
                <w:sz w:val="28"/>
                <w:szCs w:val="28"/>
              </w:rPr>
              <w:t>4</w:t>
            </w:r>
          </w:p>
        </w:tc>
      </w:tr>
      <w:tr w:rsidR="008E42C0" w:rsidRPr="00E93FAA" w:rsidTr="00FF72D9">
        <w:tc>
          <w:tcPr>
            <w:tcW w:w="8789" w:type="dxa"/>
          </w:tcPr>
          <w:p w:rsidR="008E42C0" w:rsidRPr="00E93FAA" w:rsidRDefault="001A2FD1">
            <w:pPr>
              <w:tabs>
                <w:tab w:val="left" w:pos="142"/>
              </w:tabs>
              <w:ind w:right="33"/>
              <w:jc w:val="both"/>
              <w:rPr>
                <w:bCs/>
                <w:sz w:val="28"/>
                <w:szCs w:val="28"/>
                <w:lang w:val="kk-KZ"/>
              </w:rPr>
            </w:pPr>
            <w:r w:rsidRPr="00CB1362">
              <w:rPr>
                <w:b/>
                <w:bCs/>
                <w:sz w:val="28"/>
                <w:szCs w:val="28"/>
              </w:rPr>
              <w:t>АНЫҚТАМАЛАР</w:t>
            </w:r>
            <w:r w:rsidR="00D73E43" w:rsidRPr="00E93FAA">
              <w:rPr>
                <w:bCs/>
                <w:sz w:val="28"/>
                <w:szCs w:val="28"/>
                <w:lang w:val="kk-KZ"/>
              </w:rPr>
              <w:t>..........................................................</w:t>
            </w:r>
            <w:r w:rsidR="00CB1362">
              <w:rPr>
                <w:bCs/>
                <w:sz w:val="28"/>
                <w:szCs w:val="28"/>
                <w:lang w:val="kk-KZ"/>
              </w:rPr>
              <w:t>..............................</w:t>
            </w:r>
          </w:p>
        </w:tc>
        <w:tc>
          <w:tcPr>
            <w:tcW w:w="741" w:type="dxa"/>
          </w:tcPr>
          <w:p w:rsidR="008E42C0" w:rsidRPr="00E93FAA" w:rsidRDefault="008E42C0">
            <w:pPr>
              <w:rPr>
                <w:sz w:val="28"/>
                <w:szCs w:val="28"/>
              </w:rPr>
            </w:pPr>
            <w:r w:rsidRPr="00E93FAA">
              <w:rPr>
                <w:sz w:val="28"/>
                <w:szCs w:val="28"/>
              </w:rPr>
              <w:t>5</w:t>
            </w:r>
          </w:p>
        </w:tc>
      </w:tr>
      <w:tr w:rsidR="008E42C0" w:rsidRPr="007D52D1" w:rsidTr="00FF72D9">
        <w:tc>
          <w:tcPr>
            <w:tcW w:w="8789" w:type="dxa"/>
          </w:tcPr>
          <w:p w:rsidR="008E42C0" w:rsidRPr="007D52D1" w:rsidRDefault="001A2FD1">
            <w:pPr>
              <w:tabs>
                <w:tab w:val="left" w:pos="142"/>
              </w:tabs>
              <w:ind w:right="33"/>
              <w:jc w:val="both"/>
              <w:rPr>
                <w:bCs/>
                <w:sz w:val="28"/>
                <w:szCs w:val="28"/>
                <w:lang w:val="kk-KZ"/>
              </w:rPr>
            </w:pPr>
            <w:r w:rsidRPr="00CB1362">
              <w:rPr>
                <w:b/>
                <w:bCs/>
                <w:sz w:val="28"/>
                <w:szCs w:val="28"/>
              </w:rPr>
              <w:t>БЕЛГІЛЕНУЛЕР МЕН ҚЫСҚАРТУЛАР</w:t>
            </w:r>
            <w:r w:rsidR="00E93FAA" w:rsidRPr="007D52D1">
              <w:rPr>
                <w:bCs/>
                <w:sz w:val="28"/>
                <w:szCs w:val="28"/>
                <w:lang w:val="kk-KZ"/>
              </w:rPr>
              <w:t>...................</w:t>
            </w:r>
            <w:r w:rsidR="00CB1362">
              <w:rPr>
                <w:bCs/>
                <w:sz w:val="28"/>
                <w:szCs w:val="28"/>
                <w:lang w:val="kk-KZ"/>
              </w:rPr>
              <w:t>...........................</w:t>
            </w:r>
          </w:p>
        </w:tc>
        <w:tc>
          <w:tcPr>
            <w:tcW w:w="741" w:type="dxa"/>
          </w:tcPr>
          <w:p w:rsidR="008E42C0" w:rsidRPr="007D52D1" w:rsidRDefault="008E42C0">
            <w:pPr>
              <w:rPr>
                <w:sz w:val="28"/>
                <w:szCs w:val="28"/>
              </w:rPr>
            </w:pPr>
            <w:r w:rsidRPr="007D52D1">
              <w:rPr>
                <w:sz w:val="28"/>
                <w:szCs w:val="28"/>
              </w:rPr>
              <w:t>6</w:t>
            </w:r>
          </w:p>
        </w:tc>
      </w:tr>
      <w:tr w:rsidR="008E42C0" w:rsidRPr="00E93FAA" w:rsidTr="00FF72D9">
        <w:tc>
          <w:tcPr>
            <w:tcW w:w="8789" w:type="dxa"/>
          </w:tcPr>
          <w:p w:rsidR="008E42C0" w:rsidRPr="007D52D1" w:rsidRDefault="001A2FD1">
            <w:pPr>
              <w:rPr>
                <w:sz w:val="28"/>
                <w:szCs w:val="28"/>
                <w:lang w:val="kk-KZ"/>
              </w:rPr>
            </w:pPr>
            <w:r w:rsidRPr="00CB1362">
              <w:rPr>
                <w:b/>
                <w:sz w:val="28"/>
                <w:szCs w:val="28"/>
                <w:lang w:val="kk-KZ"/>
              </w:rPr>
              <w:t>КІРІСПЕ</w:t>
            </w:r>
            <w:r w:rsidR="00E93FAA" w:rsidRPr="007D52D1">
              <w:rPr>
                <w:sz w:val="28"/>
                <w:szCs w:val="28"/>
                <w:lang w:val="kk-KZ"/>
              </w:rPr>
              <w:t>.........................................................................................................</w:t>
            </w:r>
          </w:p>
        </w:tc>
        <w:tc>
          <w:tcPr>
            <w:tcW w:w="741" w:type="dxa"/>
          </w:tcPr>
          <w:p w:rsidR="008E42C0" w:rsidRPr="007D52D1" w:rsidRDefault="008E42C0">
            <w:pPr>
              <w:rPr>
                <w:sz w:val="28"/>
                <w:szCs w:val="28"/>
              </w:rPr>
            </w:pPr>
            <w:r w:rsidRPr="007D52D1">
              <w:rPr>
                <w:sz w:val="28"/>
                <w:szCs w:val="28"/>
              </w:rPr>
              <w:t>7</w:t>
            </w:r>
          </w:p>
        </w:tc>
      </w:tr>
      <w:tr w:rsidR="008E42C0" w:rsidRPr="00E93FAA" w:rsidTr="00FF72D9">
        <w:tc>
          <w:tcPr>
            <w:tcW w:w="8789" w:type="dxa"/>
          </w:tcPr>
          <w:p w:rsidR="008E42C0" w:rsidRPr="00FD2CBF" w:rsidRDefault="001A2FD1">
            <w:pPr>
              <w:jc w:val="both"/>
              <w:rPr>
                <w:sz w:val="28"/>
                <w:szCs w:val="28"/>
                <w:lang w:val="kk-KZ"/>
              </w:rPr>
            </w:pPr>
            <w:r w:rsidRPr="00FD2CBF">
              <w:rPr>
                <w:sz w:val="28"/>
                <w:szCs w:val="28"/>
              </w:rPr>
              <w:t xml:space="preserve">1 </w:t>
            </w:r>
            <w:r w:rsidRPr="00CB1362">
              <w:rPr>
                <w:b/>
                <w:sz w:val="28"/>
                <w:szCs w:val="28"/>
                <w:lang w:val="kk-KZ"/>
              </w:rPr>
              <w:t>БЕРІК ТАУ ЖЫНЫСТАРЫНАН БЛОКТАРДЫ ӨНДІРУДІҢ ҚАЗІРГІ ЖАҒДАЙЫ</w:t>
            </w:r>
            <w:r w:rsidR="00E93FAA" w:rsidRPr="00FD2CBF">
              <w:rPr>
                <w:sz w:val="28"/>
                <w:szCs w:val="28"/>
                <w:lang w:val="kk-KZ"/>
              </w:rPr>
              <w:t>....................................................................</w:t>
            </w:r>
            <w:r w:rsidR="00CB1362">
              <w:rPr>
                <w:sz w:val="28"/>
                <w:szCs w:val="28"/>
                <w:lang w:val="kk-KZ"/>
              </w:rPr>
              <w:t>...............</w:t>
            </w:r>
          </w:p>
        </w:tc>
        <w:tc>
          <w:tcPr>
            <w:tcW w:w="741" w:type="dxa"/>
          </w:tcPr>
          <w:p w:rsidR="008E42C0" w:rsidRPr="00FD2CBF" w:rsidRDefault="008E42C0">
            <w:pPr>
              <w:rPr>
                <w:sz w:val="28"/>
                <w:szCs w:val="28"/>
                <w:lang w:val="kk-KZ"/>
              </w:rPr>
            </w:pPr>
          </w:p>
          <w:p w:rsidR="008E42C0" w:rsidRPr="00FD2CBF" w:rsidRDefault="008E42C0">
            <w:pPr>
              <w:rPr>
                <w:sz w:val="28"/>
                <w:szCs w:val="28"/>
              </w:rPr>
            </w:pPr>
            <w:r w:rsidRPr="00FD2CBF">
              <w:rPr>
                <w:sz w:val="28"/>
                <w:szCs w:val="28"/>
              </w:rPr>
              <w:t>1</w:t>
            </w:r>
            <w:r w:rsidR="001A2FD1" w:rsidRPr="00FD2CBF">
              <w:rPr>
                <w:sz w:val="28"/>
                <w:szCs w:val="28"/>
              </w:rPr>
              <w:t>2</w:t>
            </w:r>
          </w:p>
        </w:tc>
      </w:tr>
      <w:tr w:rsidR="008E42C0" w:rsidRPr="00E93FAA" w:rsidTr="00FF72D9">
        <w:tc>
          <w:tcPr>
            <w:tcW w:w="8789" w:type="dxa"/>
          </w:tcPr>
          <w:p w:rsidR="008E42C0" w:rsidRPr="00FD2CBF" w:rsidRDefault="001A2FD1" w:rsidP="001A2FD1">
            <w:pPr>
              <w:rPr>
                <w:sz w:val="28"/>
                <w:szCs w:val="28"/>
                <w:lang w:val="kk-KZ"/>
              </w:rPr>
            </w:pPr>
            <w:r w:rsidRPr="00FD2CBF">
              <w:rPr>
                <w:sz w:val="28"/>
                <w:szCs w:val="28"/>
              </w:rPr>
              <w:t>1.1 Берік тау жыныстарынан қапталған тас блоктарын өндірудің қазіргі жағдайы</w:t>
            </w:r>
            <w:r w:rsidR="00E93FAA" w:rsidRPr="00FD2CBF">
              <w:rPr>
                <w:sz w:val="28"/>
                <w:szCs w:val="28"/>
                <w:lang w:val="kk-KZ"/>
              </w:rPr>
              <w:t>...........................................................................................................</w:t>
            </w:r>
          </w:p>
        </w:tc>
        <w:tc>
          <w:tcPr>
            <w:tcW w:w="741" w:type="dxa"/>
          </w:tcPr>
          <w:p w:rsidR="008E42C0" w:rsidRPr="00FD2CBF" w:rsidRDefault="008E42C0">
            <w:pPr>
              <w:rPr>
                <w:sz w:val="28"/>
                <w:szCs w:val="28"/>
              </w:rPr>
            </w:pPr>
            <w:r w:rsidRPr="00FD2CBF">
              <w:rPr>
                <w:sz w:val="28"/>
                <w:szCs w:val="28"/>
              </w:rPr>
              <w:t>1</w:t>
            </w:r>
            <w:r w:rsidR="001A2FD1" w:rsidRPr="00FD2CBF">
              <w:rPr>
                <w:sz w:val="28"/>
                <w:szCs w:val="28"/>
              </w:rPr>
              <w:t>2</w:t>
            </w:r>
          </w:p>
        </w:tc>
      </w:tr>
      <w:tr w:rsidR="008E42C0" w:rsidRPr="00E93FAA" w:rsidTr="00FF72D9">
        <w:tc>
          <w:tcPr>
            <w:tcW w:w="8789" w:type="dxa"/>
          </w:tcPr>
          <w:p w:rsidR="008E42C0" w:rsidRPr="00FD2CBF" w:rsidRDefault="001A2FD1" w:rsidP="001A2FD1">
            <w:pPr>
              <w:rPr>
                <w:sz w:val="28"/>
                <w:szCs w:val="28"/>
                <w:lang w:val="kk-KZ"/>
              </w:rPr>
            </w:pPr>
            <w:r w:rsidRPr="00FD2CBF">
              <w:rPr>
                <w:sz w:val="28"/>
                <w:szCs w:val="28"/>
              </w:rPr>
              <w:t>1.2 Гранит блоктарына қойылатын техникалық талаптар</w:t>
            </w:r>
            <w:r w:rsidR="00E93FAA" w:rsidRPr="00FD2CBF">
              <w:rPr>
                <w:sz w:val="28"/>
                <w:szCs w:val="28"/>
                <w:lang w:val="kk-KZ"/>
              </w:rPr>
              <w:t>..........................</w:t>
            </w:r>
          </w:p>
        </w:tc>
        <w:tc>
          <w:tcPr>
            <w:tcW w:w="741" w:type="dxa"/>
          </w:tcPr>
          <w:p w:rsidR="008E42C0" w:rsidRPr="00FD2CBF" w:rsidRDefault="008E42C0">
            <w:pPr>
              <w:rPr>
                <w:sz w:val="28"/>
                <w:szCs w:val="28"/>
              </w:rPr>
            </w:pPr>
            <w:r w:rsidRPr="00FD2CBF">
              <w:rPr>
                <w:sz w:val="28"/>
                <w:szCs w:val="28"/>
              </w:rPr>
              <w:t>1</w:t>
            </w:r>
            <w:r w:rsidR="001A2FD1" w:rsidRPr="00FD2CBF">
              <w:rPr>
                <w:sz w:val="28"/>
                <w:szCs w:val="28"/>
              </w:rPr>
              <w:t>4</w:t>
            </w:r>
          </w:p>
        </w:tc>
      </w:tr>
      <w:tr w:rsidR="008E42C0" w:rsidRPr="00FD2CBF" w:rsidTr="00FF72D9">
        <w:tc>
          <w:tcPr>
            <w:tcW w:w="8789" w:type="dxa"/>
          </w:tcPr>
          <w:p w:rsidR="008E42C0" w:rsidRPr="00FD2CBF" w:rsidRDefault="001A2FD1">
            <w:pPr>
              <w:rPr>
                <w:sz w:val="28"/>
                <w:szCs w:val="28"/>
                <w:lang w:val="kk-KZ"/>
              </w:rPr>
            </w:pPr>
            <w:r w:rsidRPr="00FD2CBF">
              <w:rPr>
                <w:sz w:val="28"/>
                <w:szCs w:val="28"/>
              </w:rPr>
              <w:t>1.3 Тау-кен өндірісінің технологиялық процестеріндегі тесіктік қазба</w:t>
            </w:r>
            <w:r w:rsidR="00E93FAA" w:rsidRPr="00FD2CBF">
              <w:rPr>
                <w:sz w:val="28"/>
                <w:szCs w:val="28"/>
                <w:lang w:val="kk-KZ"/>
              </w:rPr>
              <w:t>....</w:t>
            </w:r>
          </w:p>
        </w:tc>
        <w:tc>
          <w:tcPr>
            <w:tcW w:w="741" w:type="dxa"/>
          </w:tcPr>
          <w:p w:rsidR="008E42C0" w:rsidRPr="00FD2CBF" w:rsidRDefault="008E42C0">
            <w:pPr>
              <w:rPr>
                <w:sz w:val="28"/>
                <w:szCs w:val="28"/>
              </w:rPr>
            </w:pPr>
            <w:r w:rsidRPr="00FD2CBF">
              <w:rPr>
                <w:sz w:val="28"/>
                <w:szCs w:val="28"/>
              </w:rPr>
              <w:t>1</w:t>
            </w:r>
            <w:r w:rsidR="001A2FD1" w:rsidRPr="00FD2CBF">
              <w:rPr>
                <w:sz w:val="28"/>
                <w:szCs w:val="28"/>
              </w:rPr>
              <w:t>6</w:t>
            </w:r>
          </w:p>
        </w:tc>
      </w:tr>
      <w:tr w:rsidR="008E42C0" w:rsidRPr="00E93FAA" w:rsidTr="00FF72D9">
        <w:tc>
          <w:tcPr>
            <w:tcW w:w="8789" w:type="dxa"/>
          </w:tcPr>
          <w:p w:rsidR="008E42C0" w:rsidRPr="00FD2CBF" w:rsidRDefault="001A2FD1" w:rsidP="00FD2CBF">
            <w:pPr>
              <w:jc w:val="both"/>
              <w:rPr>
                <w:sz w:val="28"/>
                <w:szCs w:val="28"/>
                <w:lang w:val="kk-KZ"/>
              </w:rPr>
            </w:pPr>
            <w:r w:rsidRPr="00FD2CBF">
              <w:rPr>
                <w:sz w:val="28"/>
                <w:szCs w:val="28"/>
              </w:rPr>
              <w:t xml:space="preserve">1.4 </w:t>
            </w:r>
            <w:r w:rsidR="00FD2CBF" w:rsidRPr="00FD2CBF">
              <w:rPr>
                <w:sz w:val="28"/>
                <w:szCs w:val="28"/>
                <w:lang w:val="kk-KZ"/>
              </w:rPr>
              <w:t>Патенттік материалдар бойынша блокты тасты беттік өңдеу және кесу кезінде берік тау жыныстарын қопару үшін от ағынды шілтерлерді қолдануды талдау</w:t>
            </w:r>
            <w:r w:rsidR="00E93FAA" w:rsidRPr="00FD2CBF">
              <w:rPr>
                <w:sz w:val="28"/>
                <w:szCs w:val="28"/>
                <w:lang w:val="kk-KZ"/>
              </w:rPr>
              <w:t>..........................</w:t>
            </w:r>
            <w:r w:rsidR="00FD2CBF" w:rsidRPr="00FD2CBF">
              <w:rPr>
                <w:sz w:val="28"/>
                <w:szCs w:val="28"/>
                <w:lang w:val="kk-KZ"/>
              </w:rPr>
              <w:t>................................................................</w:t>
            </w:r>
            <w:r w:rsidR="00E93FAA" w:rsidRPr="00FD2CBF">
              <w:rPr>
                <w:sz w:val="28"/>
                <w:szCs w:val="28"/>
                <w:lang w:val="kk-KZ"/>
              </w:rPr>
              <w:t>.</w:t>
            </w:r>
          </w:p>
        </w:tc>
        <w:tc>
          <w:tcPr>
            <w:tcW w:w="741" w:type="dxa"/>
          </w:tcPr>
          <w:p w:rsidR="00FD2CBF" w:rsidRPr="00FD2CBF" w:rsidRDefault="00FD2CBF">
            <w:pPr>
              <w:rPr>
                <w:sz w:val="28"/>
                <w:szCs w:val="28"/>
              </w:rPr>
            </w:pPr>
          </w:p>
          <w:p w:rsidR="00FD2CBF" w:rsidRPr="00FD2CBF" w:rsidRDefault="00FD2CBF">
            <w:pPr>
              <w:rPr>
                <w:sz w:val="28"/>
                <w:szCs w:val="28"/>
              </w:rPr>
            </w:pPr>
          </w:p>
          <w:p w:rsidR="008E42C0" w:rsidRPr="00FD2CBF" w:rsidRDefault="001A2FD1">
            <w:pPr>
              <w:rPr>
                <w:sz w:val="28"/>
                <w:szCs w:val="28"/>
              </w:rPr>
            </w:pPr>
            <w:r w:rsidRPr="00FD2CBF">
              <w:rPr>
                <w:sz w:val="28"/>
                <w:szCs w:val="28"/>
              </w:rPr>
              <w:t>19</w:t>
            </w:r>
          </w:p>
        </w:tc>
      </w:tr>
      <w:tr w:rsidR="008E42C0" w:rsidRPr="000E147C" w:rsidTr="00FF72D9">
        <w:tc>
          <w:tcPr>
            <w:tcW w:w="8789" w:type="dxa"/>
          </w:tcPr>
          <w:p w:rsidR="008E42C0" w:rsidRPr="000E147C" w:rsidRDefault="001A2FD1">
            <w:pPr>
              <w:jc w:val="both"/>
              <w:rPr>
                <w:sz w:val="28"/>
                <w:szCs w:val="28"/>
                <w:lang w:val="kk-KZ"/>
              </w:rPr>
            </w:pPr>
            <w:r w:rsidRPr="000E147C">
              <w:rPr>
                <w:sz w:val="28"/>
                <w:szCs w:val="28"/>
              </w:rPr>
              <w:t>1.5 Берік тау жыныстарынан блоктарды өндіруге арналған машиналар мен жабдықтар</w:t>
            </w:r>
            <w:r w:rsidR="00E93FAA" w:rsidRPr="000E147C">
              <w:rPr>
                <w:sz w:val="28"/>
                <w:szCs w:val="28"/>
                <w:lang w:val="kk-KZ"/>
              </w:rPr>
              <w:t>................................................................................................</w:t>
            </w:r>
          </w:p>
        </w:tc>
        <w:tc>
          <w:tcPr>
            <w:tcW w:w="741" w:type="dxa"/>
          </w:tcPr>
          <w:p w:rsidR="000E147C" w:rsidRPr="000E147C" w:rsidRDefault="000E147C" w:rsidP="001A2FD1">
            <w:pPr>
              <w:rPr>
                <w:sz w:val="28"/>
                <w:szCs w:val="28"/>
              </w:rPr>
            </w:pPr>
          </w:p>
          <w:p w:rsidR="008E42C0" w:rsidRPr="000E147C" w:rsidRDefault="008E42C0" w:rsidP="001A2FD1">
            <w:pPr>
              <w:rPr>
                <w:sz w:val="28"/>
                <w:szCs w:val="28"/>
                <w:lang w:val="kk-KZ"/>
              </w:rPr>
            </w:pPr>
            <w:r w:rsidRPr="000E147C">
              <w:rPr>
                <w:sz w:val="28"/>
                <w:szCs w:val="28"/>
              </w:rPr>
              <w:t>2</w:t>
            </w:r>
            <w:r w:rsidR="001A2FD1" w:rsidRPr="000E147C">
              <w:rPr>
                <w:sz w:val="28"/>
                <w:szCs w:val="28"/>
                <w:lang w:val="kk-KZ"/>
              </w:rPr>
              <w:t>4</w:t>
            </w:r>
          </w:p>
        </w:tc>
      </w:tr>
      <w:tr w:rsidR="008E42C0" w:rsidRPr="00E93FAA" w:rsidTr="00FF72D9">
        <w:tc>
          <w:tcPr>
            <w:tcW w:w="8789" w:type="dxa"/>
          </w:tcPr>
          <w:p w:rsidR="008E42C0" w:rsidRPr="009C4EAB" w:rsidRDefault="001A2FD1">
            <w:pPr>
              <w:rPr>
                <w:sz w:val="28"/>
                <w:szCs w:val="28"/>
                <w:lang w:val="kk-KZ"/>
              </w:rPr>
            </w:pPr>
            <w:r w:rsidRPr="009C4EAB">
              <w:rPr>
                <w:sz w:val="28"/>
                <w:szCs w:val="28"/>
              </w:rPr>
              <w:t>1.6 Зерттеудің мақсаттары мен міндеттері</w:t>
            </w:r>
            <w:r w:rsidR="00E93FAA" w:rsidRPr="009C4EAB">
              <w:rPr>
                <w:sz w:val="28"/>
                <w:szCs w:val="28"/>
                <w:lang w:val="kk-KZ"/>
              </w:rPr>
              <w:t>..................................................</w:t>
            </w:r>
          </w:p>
        </w:tc>
        <w:tc>
          <w:tcPr>
            <w:tcW w:w="741" w:type="dxa"/>
          </w:tcPr>
          <w:p w:rsidR="008E42C0" w:rsidRPr="009C4EAB" w:rsidRDefault="008E42C0">
            <w:pPr>
              <w:rPr>
                <w:sz w:val="28"/>
                <w:szCs w:val="28"/>
              </w:rPr>
            </w:pPr>
            <w:r w:rsidRPr="009C4EAB">
              <w:rPr>
                <w:sz w:val="28"/>
                <w:szCs w:val="28"/>
              </w:rPr>
              <w:t>3</w:t>
            </w:r>
            <w:r w:rsidR="001A2FD1" w:rsidRPr="009C4EAB">
              <w:rPr>
                <w:sz w:val="28"/>
                <w:szCs w:val="28"/>
              </w:rPr>
              <w:t>0</w:t>
            </w:r>
          </w:p>
        </w:tc>
      </w:tr>
      <w:tr w:rsidR="008E42C0" w:rsidRPr="00E93FAA" w:rsidTr="00FF72D9">
        <w:tc>
          <w:tcPr>
            <w:tcW w:w="8789" w:type="dxa"/>
          </w:tcPr>
          <w:p w:rsidR="008E42C0" w:rsidRPr="009C4EAB" w:rsidRDefault="001A2FD1">
            <w:pPr>
              <w:rPr>
                <w:sz w:val="28"/>
                <w:szCs w:val="28"/>
              </w:rPr>
            </w:pPr>
            <w:r w:rsidRPr="009C4EAB">
              <w:rPr>
                <w:sz w:val="28"/>
                <w:szCs w:val="28"/>
                <w:lang w:val="kk-KZ"/>
              </w:rPr>
              <w:t>1 тарау бойынша қорытындылар</w:t>
            </w:r>
            <w:r w:rsidR="00E93FAA" w:rsidRPr="009C4EAB">
              <w:rPr>
                <w:sz w:val="28"/>
                <w:szCs w:val="28"/>
                <w:lang w:val="kk-KZ"/>
              </w:rPr>
              <w:t>..................................................................</w:t>
            </w:r>
          </w:p>
        </w:tc>
        <w:tc>
          <w:tcPr>
            <w:tcW w:w="741" w:type="dxa"/>
          </w:tcPr>
          <w:p w:rsidR="008E42C0" w:rsidRPr="009C4EAB" w:rsidRDefault="008E42C0">
            <w:pPr>
              <w:rPr>
                <w:sz w:val="28"/>
                <w:szCs w:val="28"/>
              </w:rPr>
            </w:pPr>
            <w:r w:rsidRPr="009C4EAB">
              <w:rPr>
                <w:sz w:val="28"/>
                <w:szCs w:val="28"/>
              </w:rPr>
              <w:t>3</w:t>
            </w:r>
            <w:r w:rsidR="001A2FD1" w:rsidRPr="009C4EAB">
              <w:rPr>
                <w:sz w:val="28"/>
                <w:szCs w:val="28"/>
              </w:rPr>
              <w:t>1</w:t>
            </w:r>
          </w:p>
        </w:tc>
      </w:tr>
      <w:tr w:rsidR="008E42C0" w:rsidRPr="00E93FAA" w:rsidTr="00FF72D9">
        <w:tc>
          <w:tcPr>
            <w:tcW w:w="8789" w:type="dxa"/>
          </w:tcPr>
          <w:p w:rsidR="008E42C0" w:rsidRPr="009C4EAB" w:rsidRDefault="001A2FD1" w:rsidP="001A2FD1">
            <w:pPr>
              <w:suppressAutoHyphens/>
              <w:spacing w:line="254" w:lineRule="auto"/>
              <w:jc w:val="both"/>
              <w:rPr>
                <w:sz w:val="28"/>
                <w:szCs w:val="28"/>
                <w:lang w:val="kk-KZ"/>
              </w:rPr>
            </w:pPr>
            <w:r w:rsidRPr="009C4EAB">
              <w:rPr>
                <w:sz w:val="28"/>
                <w:szCs w:val="28"/>
              </w:rPr>
              <w:t xml:space="preserve">2 </w:t>
            </w:r>
            <w:r w:rsidR="009C4EAB" w:rsidRPr="00CB1362">
              <w:rPr>
                <w:b/>
                <w:sz w:val="28"/>
                <w:szCs w:val="28"/>
                <w:lang w:val="kk-KZ"/>
              </w:rPr>
              <w:t>ШІЛТЕРДІҢ ОТ АҒЫНЫМЕН ЖЫЛУ АҒЫНЫНЫҢ КОНЦЕНТРАЦИЯСЫНА БАҒЫТТАЛҒАН ТАУ ЖЫНЫСТАРЫНЫҢ КЕРНЕУЛІ-ДЕФОРМАЦИЯЛАНҒАН КҮЙІ</w:t>
            </w:r>
            <w:r w:rsidR="00CB1362">
              <w:rPr>
                <w:sz w:val="28"/>
                <w:szCs w:val="28"/>
                <w:lang w:val="kk-KZ"/>
              </w:rPr>
              <w:t>................................................................................................................</w:t>
            </w:r>
          </w:p>
        </w:tc>
        <w:tc>
          <w:tcPr>
            <w:tcW w:w="741" w:type="dxa"/>
          </w:tcPr>
          <w:p w:rsidR="001A2FD1" w:rsidRPr="009C4EAB" w:rsidRDefault="001A2FD1" w:rsidP="001A2FD1">
            <w:pPr>
              <w:rPr>
                <w:sz w:val="28"/>
                <w:szCs w:val="28"/>
                <w:lang w:val="kk-KZ"/>
              </w:rPr>
            </w:pPr>
          </w:p>
          <w:p w:rsidR="009C4EAB" w:rsidRDefault="009C4EAB" w:rsidP="001A2FD1">
            <w:pPr>
              <w:rPr>
                <w:sz w:val="28"/>
                <w:szCs w:val="28"/>
                <w:lang w:val="kk-KZ"/>
              </w:rPr>
            </w:pPr>
          </w:p>
          <w:p w:rsidR="00CB1362" w:rsidRPr="009C4EAB" w:rsidRDefault="00CB1362" w:rsidP="001A2FD1">
            <w:pPr>
              <w:rPr>
                <w:sz w:val="28"/>
                <w:szCs w:val="28"/>
                <w:lang w:val="kk-KZ"/>
              </w:rPr>
            </w:pPr>
          </w:p>
          <w:p w:rsidR="001A2FD1" w:rsidRPr="009C4EAB" w:rsidRDefault="001A2FD1" w:rsidP="001A2FD1">
            <w:pPr>
              <w:rPr>
                <w:sz w:val="28"/>
                <w:szCs w:val="28"/>
                <w:lang w:val="kk-KZ"/>
              </w:rPr>
            </w:pPr>
            <w:r w:rsidRPr="009C4EAB">
              <w:rPr>
                <w:sz w:val="28"/>
                <w:szCs w:val="28"/>
                <w:lang w:val="kk-KZ"/>
              </w:rPr>
              <w:t>32</w:t>
            </w:r>
          </w:p>
        </w:tc>
      </w:tr>
      <w:tr w:rsidR="009C4EAB" w:rsidRPr="00E93FAA" w:rsidTr="00FF72D9">
        <w:tc>
          <w:tcPr>
            <w:tcW w:w="8789" w:type="dxa"/>
          </w:tcPr>
          <w:p w:rsidR="009C4EAB" w:rsidRPr="009C4EAB" w:rsidRDefault="009C4EAB" w:rsidP="009C4EAB">
            <w:pPr>
              <w:suppressAutoHyphens/>
              <w:spacing w:line="254" w:lineRule="auto"/>
              <w:jc w:val="both"/>
              <w:rPr>
                <w:sz w:val="28"/>
                <w:szCs w:val="28"/>
              </w:rPr>
            </w:pPr>
            <w:r w:rsidRPr="009C4EAB">
              <w:rPr>
                <w:sz w:val="28"/>
                <w:szCs w:val="28"/>
                <w:lang w:val="kk-KZ"/>
              </w:rPr>
              <w:t>2.1 Гранитті блоктарын өңдеу және өндіру кезінде тау жыныстарын от ағынымен жару теориясы мен тәжірибесі....................................................</w:t>
            </w:r>
          </w:p>
        </w:tc>
        <w:tc>
          <w:tcPr>
            <w:tcW w:w="741" w:type="dxa"/>
          </w:tcPr>
          <w:p w:rsidR="009C4EAB" w:rsidRDefault="009C4EAB" w:rsidP="001A2FD1">
            <w:pPr>
              <w:rPr>
                <w:sz w:val="28"/>
                <w:szCs w:val="28"/>
              </w:rPr>
            </w:pPr>
          </w:p>
          <w:p w:rsidR="009C4EAB" w:rsidRPr="009C4EAB" w:rsidRDefault="009C4EAB" w:rsidP="001A2FD1">
            <w:pPr>
              <w:rPr>
                <w:sz w:val="28"/>
                <w:szCs w:val="28"/>
                <w:lang w:val="kk-KZ"/>
              </w:rPr>
            </w:pPr>
            <w:r>
              <w:rPr>
                <w:sz w:val="28"/>
                <w:szCs w:val="28"/>
                <w:lang w:val="kk-KZ"/>
              </w:rPr>
              <w:t>32</w:t>
            </w:r>
          </w:p>
        </w:tc>
      </w:tr>
      <w:tr w:rsidR="008E42C0" w:rsidRPr="00FE4044" w:rsidTr="00FF72D9">
        <w:tc>
          <w:tcPr>
            <w:tcW w:w="8789" w:type="dxa"/>
          </w:tcPr>
          <w:p w:rsidR="008E42C0" w:rsidRPr="00FE4044" w:rsidRDefault="001A2FD1">
            <w:pPr>
              <w:rPr>
                <w:sz w:val="28"/>
                <w:szCs w:val="28"/>
                <w:lang w:val="kk-KZ"/>
              </w:rPr>
            </w:pPr>
            <w:r w:rsidRPr="00FE4044">
              <w:rPr>
                <w:sz w:val="28"/>
                <w:szCs w:val="28"/>
              </w:rPr>
              <w:t xml:space="preserve">2.2 </w:t>
            </w:r>
            <w:r w:rsidR="00FE4044" w:rsidRPr="00FE4044">
              <w:rPr>
                <w:rStyle w:val="921"/>
                <w:color w:val="000000"/>
                <w:spacing w:val="0"/>
                <w:sz w:val="28"/>
                <w:szCs w:val="28"/>
                <w:lang w:val="kk-KZ"/>
              </w:rPr>
              <w:t>Гранит блоктарын кесуге арналған жоғары температуралы және жоғары жылдамдықты шілтердің жылу ағынының әсері</w:t>
            </w:r>
            <w:r w:rsidR="00E93FAA" w:rsidRPr="00FE4044">
              <w:rPr>
                <w:sz w:val="28"/>
                <w:szCs w:val="28"/>
                <w:lang w:val="kk-KZ"/>
              </w:rPr>
              <w:t>.................</w:t>
            </w:r>
            <w:r w:rsidR="00FE4044" w:rsidRPr="00FE4044">
              <w:rPr>
                <w:sz w:val="28"/>
                <w:szCs w:val="28"/>
                <w:lang w:val="kk-KZ"/>
              </w:rPr>
              <w:t>.........</w:t>
            </w:r>
          </w:p>
        </w:tc>
        <w:tc>
          <w:tcPr>
            <w:tcW w:w="741" w:type="dxa"/>
          </w:tcPr>
          <w:p w:rsidR="00FE4044" w:rsidRPr="00FE4044" w:rsidRDefault="00FE4044">
            <w:pPr>
              <w:rPr>
                <w:sz w:val="28"/>
                <w:szCs w:val="28"/>
                <w:lang w:val="kk-KZ"/>
              </w:rPr>
            </w:pPr>
          </w:p>
          <w:p w:rsidR="008E42C0" w:rsidRPr="00FE4044" w:rsidRDefault="001A2FD1">
            <w:pPr>
              <w:rPr>
                <w:sz w:val="28"/>
                <w:szCs w:val="28"/>
              </w:rPr>
            </w:pPr>
            <w:r w:rsidRPr="00FE4044">
              <w:rPr>
                <w:sz w:val="28"/>
                <w:szCs w:val="28"/>
              </w:rPr>
              <w:t>43</w:t>
            </w:r>
          </w:p>
        </w:tc>
      </w:tr>
      <w:tr w:rsidR="008E42C0" w:rsidRPr="00E93FAA" w:rsidTr="00FF72D9">
        <w:tc>
          <w:tcPr>
            <w:tcW w:w="8789" w:type="dxa"/>
          </w:tcPr>
          <w:p w:rsidR="008E42C0" w:rsidRPr="00342919" w:rsidRDefault="001A2FD1">
            <w:pPr>
              <w:rPr>
                <w:sz w:val="28"/>
                <w:szCs w:val="28"/>
                <w:lang w:val="kk-KZ"/>
              </w:rPr>
            </w:pPr>
            <w:r w:rsidRPr="00342919">
              <w:rPr>
                <w:sz w:val="28"/>
                <w:szCs w:val="28"/>
              </w:rPr>
              <w:t>2.3 Тесік қазбаларды жүргізу кезінде отты ағынмен жару процесінің параметрлерін есептеу әдістемесі</w:t>
            </w:r>
            <w:r w:rsidR="00E93FAA" w:rsidRPr="00342919">
              <w:rPr>
                <w:sz w:val="28"/>
                <w:szCs w:val="28"/>
                <w:lang w:val="kk-KZ"/>
              </w:rPr>
              <w:t>.................................................................</w:t>
            </w:r>
          </w:p>
        </w:tc>
        <w:tc>
          <w:tcPr>
            <w:tcW w:w="741" w:type="dxa"/>
          </w:tcPr>
          <w:p w:rsidR="00342919" w:rsidRPr="00342919" w:rsidRDefault="00342919">
            <w:pPr>
              <w:rPr>
                <w:sz w:val="28"/>
                <w:szCs w:val="28"/>
              </w:rPr>
            </w:pPr>
          </w:p>
          <w:p w:rsidR="008E42C0" w:rsidRPr="00342919" w:rsidRDefault="008E42C0">
            <w:pPr>
              <w:rPr>
                <w:sz w:val="28"/>
                <w:szCs w:val="28"/>
              </w:rPr>
            </w:pPr>
            <w:r w:rsidRPr="00342919">
              <w:rPr>
                <w:sz w:val="28"/>
                <w:szCs w:val="28"/>
              </w:rPr>
              <w:t>47</w:t>
            </w:r>
          </w:p>
        </w:tc>
      </w:tr>
      <w:tr w:rsidR="008E42C0" w:rsidRPr="00E93FAA" w:rsidTr="00FF72D9">
        <w:tc>
          <w:tcPr>
            <w:tcW w:w="8789" w:type="dxa"/>
          </w:tcPr>
          <w:p w:rsidR="008E42C0" w:rsidRPr="00426B0E" w:rsidRDefault="001E76AC">
            <w:pPr>
              <w:rPr>
                <w:sz w:val="28"/>
                <w:szCs w:val="28"/>
              </w:rPr>
            </w:pPr>
            <w:r w:rsidRPr="00426B0E">
              <w:rPr>
                <w:sz w:val="28"/>
                <w:szCs w:val="28"/>
                <w:lang w:val="kk-KZ"/>
              </w:rPr>
              <w:t>2 тарау бойынша қорытындылар</w:t>
            </w:r>
            <w:r w:rsidR="00E93FAA" w:rsidRPr="00426B0E">
              <w:rPr>
                <w:sz w:val="28"/>
                <w:szCs w:val="28"/>
                <w:lang w:val="kk-KZ"/>
              </w:rPr>
              <w:t>..................................................................</w:t>
            </w:r>
          </w:p>
        </w:tc>
        <w:tc>
          <w:tcPr>
            <w:tcW w:w="741" w:type="dxa"/>
          </w:tcPr>
          <w:p w:rsidR="008E42C0" w:rsidRPr="00426B0E" w:rsidRDefault="008E42C0">
            <w:pPr>
              <w:rPr>
                <w:sz w:val="28"/>
                <w:szCs w:val="28"/>
              </w:rPr>
            </w:pPr>
            <w:r w:rsidRPr="00426B0E">
              <w:rPr>
                <w:sz w:val="28"/>
                <w:szCs w:val="28"/>
              </w:rPr>
              <w:t>5</w:t>
            </w:r>
            <w:r w:rsidR="001E76AC" w:rsidRPr="00426B0E">
              <w:rPr>
                <w:sz w:val="28"/>
                <w:szCs w:val="28"/>
              </w:rPr>
              <w:t>0</w:t>
            </w:r>
          </w:p>
        </w:tc>
      </w:tr>
      <w:tr w:rsidR="00426B0E" w:rsidRPr="00E93FAA" w:rsidTr="00FF72D9">
        <w:tc>
          <w:tcPr>
            <w:tcW w:w="8789" w:type="dxa"/>
          </w:tcPr>
          <w:p w:rsidR="00426B0E" w:rsidRPr="00426B0E" w:rsidRDefault="00426B0E">
            <w:pPr>
              <w:rPr>
                <w:sz w:val="28"/>
                <w:szCs w:val="28"/>
                <w:lang w:val="kk-KZ"/>
              </w:rPr>
            </w:pPr>
            <w:r w:rsidRPr="00CB1362">
              <w:rPr>
                <w:sz w:val="28"/>
                <w:szCs w:val="28"/>
                <w:lang w:val="kk-KZ"/>
              </w:rPr>
              <w:t>3</w:t>
            </w:r>
            <w:r w:rsidRPr="00CB1362">
              <w:rPr>
                <w:b/>
                <w:sz w:val="28"/>
                <w:szCs w:val="28"/>
                <w:lang w:val="kk-KZ"/>
              </w:rPr>
              <w:t xml:space="preserve"> БЛОКТЫ ТАСТАРДЫ АЛУ ҮШІН ТЕСІКТІК ҚАЗБАЛАРДЫ ЖҮРГІЗУГЕ АРНАЛҒАН ҚУАТТЫ ТЕРМОДИНАМИКАЛЫҚ ЖҰМЫС ОРГАНЫМЕН ЖАБДЫҚТАЛҒАН МАШИНАНЫҢ ЖАҢА ҚҰРЫЛЫМЫН ЖАСАУ</w:t>
            </w:r>
            <w:r>
              <w:rPr>
                <w:sz w:val="28"/>
                <w:szCs w:val="28"/>
                <w:lang w:val="kk-KZ"/>
              </w:rPr>
              <w:t>..................................................</w:t>
            </w:r>
            <w:r w:rsidR="00CB1362">
              <w:rPr>
                <w:sz w:val="28"/>
                <w:szCs w:val="28"/>
                <w:lang w:val="kk-KZ"/>
              </w:rPr>
              <w:t>............</w:t>
            </w:r>
          </w:p>
        </w:tc>
        <w:tc>
          <w:tcPr>
            <w:tcW w:w="741" w:type="dxa"/>
          </w:tcPr>
          <w:p w:rsidR="00426B0E" w:rsidRDefault="00426B0E">
            <w:pPr>
              <w:rPr>
                <w:sz w:val="28"/>
                <w:szCs w:val="28"/>
              </w:rPr>
            </w:pPr>
          </w:p>
          <w:p w:rsidR="00426B0E" w:rsidRDefault="00426B0E">
            <w:pPr>
              <w:rPr>
                <w:sz w:val="28"/>
                <w:szCs w:val="28"/>
              </w:rPr>
            </w:pPr>
          </w:p>
          <w:p w:rsidR="00426B0E" w:rsidRDefault="00426B0E">
            <w:pPr>
              <w:rPr>
                <w:sz w:val="28"/>
                <w:szCs w:val="28"/>
              </w:rPr>
            </w:pPr>
          </w:p>
          <w:p w:rsidR="00426B0E" w:rsidRPr="00426B0E" w:rsidRDefault="00426B0E">
            <w:pPr>
              <w:rPr>
                <w:sz w:val="28"/>
                <w:szCs w:val="28"/>
                <w:lang w:val="kk-KZ"/>
              </w:rPr>
            </w:pPr>
            <w:r>
              <w:rPr>
                <w:sz w:val="28"/>
                <w:szCs w:val="28"/>
                <w:lang w:val="kk-KZ"/>
              </w:rPr>
              <w:t>51</w:t>
            </w:r>
          </w:p>
        </w:tc>
      </w:tr>
      <w:tr w:rsidR="008E42C0" w:rsidRPr="00E93FAA" w:rsidTr="00FF72D9">
        <w:trPr>
          <w:trHeight w:val="307"/>
        </w:trPr>
        <w:tc>
          <w:tcPr>
            <w:tcW w:w="8789" w:type="dxa"/>
          </w:tcPr>
          <w:p w:rsidR="008E42C0" w:rsidRPr="00426B0E" w:rsidRDefault="001E76AC" w:rsidP="001E76AC">
            <w:pPr>
              <w:rPr>
                <w:sz w:val="28"/>
                <w:szCs w:val="28"/>
                <w:lang w:val="kk-KZ"/>
              </w:rPr>
            </w:pPr>
            <w:r w:rsidRPr="00426B0E">
              <w:rPr>
                <w:sz w:val="28"/>
                <w:szCs w:val="28"/>
                <w:lang w:val="kk-KZ"/>
              </w:rPr>
              <w:t>3.1 Тесік</w:t>
            </w:r>
            <w:r w:rsidR="00BF41A5">
              <w:rPr>
                <w:sz w:val="28"/>
                <w:szCs w:val="28"/>
                <w:lang w:val="kk-KZ"/>
              </w:rPr>
              <w:t>тік</w:t>
            </w:r>
            <w:r w:rsidRPr="00426B0E">
              <w:rPr>
                <w:sz w:val="28"/>
                <w:szCs w:val="28"/>
                <w:lang w:val="kk-KZ"/>
              </w:rPr>
              <w:t xml:space="preserve"> қазбаларын от ағынымен бөлу тәсілін жүргізуге арналған машинаны әзірлеуге қойылатын техникалық талаптар</w:t>
            </w:r>
            <w:r w:rsidR="00E93FAA" w:rsidRPr="00426B0E">
              <w:rPr>
                <w:sz w:val="28"/>
                <w:szCs w:val="28"/>
                <w:lang w:val="kk-KZ"/>
              </w:rPr>
              <w:t>..............................</w:t>
            </w:r>
          </w:p>
        </w:tc>
        <w:tc>
          <w:tcPr>
            <w:tcW w:w="741" w:type="dxa"/>
          </w:tcPr>
          <w:p w:rsidR="00426B0E" w:rsidRPr="00426B0E" w:rsidRDefault="00426B0E">
            <w:pPr>
              <w:rPr>
                <w:sz w:val="28"/>
                <w:szCs w:val="28"/>
                <w:lang w:val="kk-KZ"/>
              </w:rPr>
            </w:pPr>
          </w:p>
          <w:p w:rsidR="001E76AC" w:rsidRPr="00426B0E" w:rsidRDefault="001E76AC">
            <w:pPr>
              <w:rPr>
                <w:sz w:val="28"/>
                <w:szCs w:val="28"/>
              </w:rPr>
            </w:pPr>
            <w:r w:rsidRPr="00426B0E">
              <w:rPr>
                <w:sz w:val="28"/>
                <w:szCs w:val="28"/>
                <w:lang w:val="kk-KZ"/>
              </w:rPr>
              <w:t>51</w:t>
            </w:r>
          </w:p>
        </w:tc>
      </w:tr>
      <w:tr w:rsidR="008E42C0" w:rsidRPr="00E93FAA" w:rsidTr="00FF72D9">
        <w:trPr>
          <w:trHeight w:val="307"/>
        </w:trPr>
        <w:tc>
          <w:tcPr>
            <w:tcW w:w="8789" w:type="dxa"/>
          </w:tcPr>
          <w:p w:rsidR="008E42C0" w:rsidRPr="00C42FB9" w:rsidRDefault="001E76AC">
            <w:pPr>
              <w:rPr>
                <w:sz w:val="28"/>
                <w:szCs w:val="28"/>
                <w:lang w:val="kk-KZ"/>
              </w:rPr>
            </w:pPr>
            <w:r w:rsidRPr="00C42FB9">
              <w:rPr>
                <w:sz w:val="28"/>
                <w:szCs w:val="28"/>
                <w:lang w:val="kk-KZ"/>
              </w:rPr>
              <w:t xml:space="preserve">3.2 </w:t>
            </w:r>
            <w:r w:rsidR="00EF3BB8" w:rsidRPr="00C42FB9">
              <w:rPr>
                <w:rFonts w:eastAsia="SimSun"/>
                <w:snapToGrid/>
                <w:sz w:val="28"/>
                <w:szCs w:val="28"/>
                <w:lang w:val="kk-KZ" w:eastAsia="zh-CN"/>
              </w:rPr>
              <w:t>Тесіктік қазбаларды</w:t>
            </w:r>
            <w:r w:rsidRPr="00C42FB9">
              <w:rPr>
                <w:sz w:val="28"/>
                <w:szCs w:val="28"/>
                <w:lang w:val="kk-KZ"/>
              </w:rPr>
              <w:t xml:space="preserve"> ке</w:t>
            </w:r>
            <w:r w:rsidR="00BF41A5">
              <w:rPr>
                <w:sz w:val="28"/>
                <w:szCs w:val="28"/>
                <w:lang w:val="kk-KZ"/>
              </w:rPr>
              <w:t xml:space="preserve">суге арналған машинаның қозғалу </w:t>
            </w:r>
            <w:r w:rsidRPr="00C42FB9">
              <w:rPr>
                <w:sz w:val="28"/>
                <w:szCs w:val="28"/>
                <w:lang w:val="kk-KZ"/>
              </w:rPr>
              <w:t>механизмін есептеу және жобалау</w:t>
            </w:r>
            <w:r w:rsidR="00E93FAA" w:rsidRPr="00C42FB9">
              <w:rPr>
                <w:sz w:val="28"/>
                <w:szCs w:val="28"/>
                <w:lang w:val="kk-KZ"/>
              </w:rPr>
              <w:t>...............................................................</w:t>
            </w:r>
          </w:p>
        </w:tc>
        <w:tc>
          <w:tcPr>
            <w:tcW w:w="741" w:type="dxa"/>
          </w:tcPr>
          <w:p w:rsidR="00C42FB9" w:rsidRPr="00C42FB9" w:rsidRDefault="00C42FB9">
            <w:pPr>
              <w:rPr>
                <w:sz w:val="28"/>
                <w:szCs w:val="28"/>
                <w:lang w:val="kk-KZ"/>
              </w:rPr>
            </w:pPr>
          </w:p>
          <w:p w:rsidR="008E42C0" w:rsidRPr="00C42FB9" w:rsidRDefault="001E76AC">
            <w:pPr>
              <w:rPr>
                <w:sz w:val="28"/>
                <w:szCs w:val="28"/>
              </w:rPr>
            </w:pPr>
            <w:r w:rsidRPr="00C42FB9">
              <w:rPr>
                <w:sz w:val="28"/>
                <w:szCs w:val="28"/>
              </w:rPr>
              <w:t>5</w:t>
            </w:r>
            <w:r w:rsidR="00C42FB9" w:rsidRPr="00C42FB9">
              <w:rPr>
                <w:sz w:val="28"/>
                <w:szCs w:val="28"/>
              </w:rPr>
              <w:t>7</w:t>
            </w:r>
          </w:p>
        </w:tc>
      </w:tr>
      <w:tr w:rsidR="008E42C0" w:rsidRPr="00E93FAA" w:rsidTr="00FF72D9">
        <w:trPr>
          <w:trHeight w:val="307"/>
        </w:trPr>
        <w:tc>
          <w:tcPr>
            <w:tcW w:w="8789" w:type="dxa"/>
          </w:tcPr>
          <w:p w:rsidR="008E42C0" w:rsidRPr="00B327CD" w:rsidRDefault="001E76AC" w:rsidP="00BF41A5">
            <w:pPr>
              <w:jc w:val="both"/>
              <w:rPr>
                <w:sz w:val="28"/>
                <w:szCs w:val="28"/>
                <w:lang w:val="kk-KZ"/>
              </w:rPr>
            </w:pPr>
            <w:r w:rsidRPr="00B327CD">
              <w:rPr>
                <w:sz w:val="28"/>
                <w:szCs w:val="28"/>
                <w:lang w:val="kk-KZ"/>
              </w:rPr>
              <w:t xml:space="preserve">3.3 </w:t>
            </w:r>
            <w:r w:rsidR="00BF41A5" w:rsidRPr="00B327CD">
              <w:rPr>
                <w:rFonts w:eastAsia="SimSun"/>
                <w:snapToGrid/>
                <w:sz w:val="28"/>
                <w:szCs w:val="28"/>
                <w:lang w:val="kk-KZ" w:eastAsia="zh-CN"/>
              </w:rPr>
              <w:t>Тесіктік қазбаларды</w:t>
            </w:r>
            <w:r w:rsidR="00BF41A5" w:rsidRPr="00B327CD">
              <w:rPr>
                <w:bCs/>
                <w:sz w:val="28"/>
                <w:szCs w:val="28"/>
                <w:lang w:val="kk-KZ"/>
              </w:rPr>
              <w:t xml:space="preserve"> </w:t>
            </w:r>
            <w:r w:rsidR="00BF41A5" w:rsidRPr="00B327CD">
              <w:rPr>
                <w:sz w:val="28"/>
                <w:szCs w:val="28"/>
                <w:lang w:val="kk-KZ"/>
              </w:rPr>
              <w:t>кесуге және гранит карьерінде сынауға арналған машиналардың термодинамикалық жұмыс органының тәжірибелік үлгісін әзірлеу</w:t>
            </w:r>
            <w:r w:rsidR="00E93FAA" w:rsidRPr="00B327CD">
              <w:rPr>
                <w:sz w:val="28"/>
                <w:szCs w:val="28"/>
                <w:lang w:val="kk-KZ"/>
              </w:rPr>
              <w:t>...............................................</w:t>
            </w:r>
            <w:r w:rsidR="00BF41A5" w:rsidRPr="00B327CD">
              <w:rPr>
                <w:sz w:val="28"/>
                <w:szCs w:val="28"/>
                <w:lang w:val="kk-KZ"/>
              </w:rPr>
              <w:t>.............................</w:t>
            </w:r>
          </w:p>
        </w:tc>
        <w:tc>
          <w:tcPr>
            <w:tcW w:w="741" w:type="dxa"/>
          </w:tcPr>
          <w:p w:rsidR="00BF41A5" w:rsidRPr="00B327CD" w:rsidRDefault="00BF41A5">
            <w:pPr>
              <w:rPr>
                <w:sz w:val="28"/>
                <w:szCs w:val="28"/>
                <w:lang w:val="kk-KZ"/>
              </w:rPr>
            </w:pPr>
          </w:p>
          <w:p w:rsidR="00BF41A5" w:rsidRPr="00B327CD" w:rsidRDefault="00BF41A5">
            <w:pPr>
              <w:rPr>
                <w:sz w:val="28"/>
                <w:szCs w:val="28"/>
                <w:lang w:val="kk-KZ"/>
              </w:rPr>
            </w:pPr>
          </w:p>
          <w:p w:rsidR="008E42C0" w:rsidRPr="00B327CD" w:rsidRDefault="00BF41A5">
            <w:pPr>
              <w:rPr>
                <w:sz w:val="28"/>
                <w:szCs w:val="28"/>
              </w:rPr>
            </w:pPr>
            <w:r w:rsidRPr="00B327CD">
              <w:rPr>
                <w:sz w:val="28"/>
                <w:szCs w:val="28"/>
                <w:lang w:val="kk-KZ"/>
              </w:rPr>
              <w:t>60</w:t>
            </w:r>
          </w:p>
        </w:tc>
      </w:tr>
      <w:tr w:rsidR="008E42C0" w:rsidRPr="00E93FAA" w:rsidTr="00FF72D9">
        <w:trPr>
          <w:trHeight w:val="307"/>
        </w:trPr>
        <w:tc>
          <w:tcPr>
            <w:tcW w:w="8789" w:type="dxa"/>
          </w:tcPr>
          <w:p w:rsidR="008E42C0" w:rsidRPr="00473422" w:rsidRDefault="001E76AC" w:rsidP="00473422">
            <w:pPr>
              <w:widowControl w:val="0"/>
              <w:jc w:val="both"/>
              <w:rPr>
                <w:sz w:val="28"/>
                <w:szCs w:val="28"/>
                <w:lang w:val="kk-KZ"/>
              </w:rPr>
            </w:pPr>
            <w:r w:rsidRPr="00473422">
              <w:rPr>
                <w:sz w:val="28"/>
                <w:szCs w:val="28"/>
                <w:lang w:val="kk-KZ"/>
              </w:rPr>
              <w:t xml:space="preserve">3.4 </w:t>
            </w:r>
            <w:r w:rsidR="00473422" w:rsidRPr="00473422">
              <w:rPr>
                <w:rFonts w:eastAsia="SimSun"/>
                <w:snapToGrid/>
                <w:sz w:val="28"/>
                <w:szCs w:val="28"/>
                <w:lang w:val="kk-KZ" w:eastAsia="zh-CN"/>
              </w:rPr>
              <w:t>Тесіктік қазбаларды</w:t>
            </w:r>
            <w:r w:rsidR="00473422" w:rsidRPr="00473422">
              <w:rPr>
                <w:sz w:val="28"/>
                <w:szCs w:val="28"/>
                <w:lang w:val="kk-KZ"/>
              </w:rPr>
              <w:t xml:space="preserve"> кесуге арналған машинаның өнеркәсіптік үлгісінің кинематикалық және құрылымдық параметрлерінің теориялық негіздемесі</w:t>
            </w:r>
            <w:r w:rsidR="00E93FAA" w:rsidRPr="00473422">
              <w:rPr>
                <w:sz w:val="28"/>
                <w:szCs w:val="28"/>
                <w:lang w:val="kk-KZ"/>
              </w:rPr>
              <w:t>.......................................................................................................</w:t>
            </w:r>
          </w:p>
        </w:tc>
        <w:tc>
          <w:tcPr>
            <w:tcW w:w="741" w:type="dxa"/>
          </w:tcPr>
          <w:p w:rsidR="00473422" w:rsidRPr="00473422" w:rsidRDefault="00473422">
            <w:pPr>
              <w:rPr>
                <w:sz w:val="28"/>
                <w:szCs w:val="28"/>
                <w:lang w:val="kk-KZ"/>
              </w:rPr>
            </w:pPr>
          </w:p>
          <w:p w:rsidR="00473422" w:rsidRPr="00473422" w:rsidRDefault="00473422">
            <w:pPr>
              <w:rPr>
                <w:sz w:val="28"/>
                <w:szCs w:val="28"/>
                <w:lang w:val="kk-KZ"/>
              </w:rPr>
            </w:pPr>
          </w:p>
          <w:p w:rsidR="008E42C0" w:rsidRPr="00473422" w:rsidRDefault="00473422">
            <w:pPr>
              <w:rPr>
                <w:sz w:val="28"/>
                <w:szCs w:val="28"/>
              </w:rPr>
            </w:pPr>
            <w:r w:rsidRPr="00473422">
              <w:rPr>
                <w:sz w:val="28"/>
                <w:szCs w:val="28"/>
              </w:rPr>
              <w:t>69</w:t>
            </w:r>
          </w:p>
        </w:tc>
      </w:tr>
      <w:tr w:rsidR="008E42C0" w:rsidRPr="00E93FAA" w:rsidTr="00FF72D9">
        <w:trPr>
          <w:trHeight w:val="307"/>
        </w:trPr>
        <w:tc>
          <w:tcPr>
            <w:tcW w:w="8789" w:type="dxa"/>
          </w:tcPr>
          <w:p w:rsidR="008E42C0" w:rsidRPr="00473422" w:rsidRDefault="001E76AC" w:rsidP="001E76AC">
            <w:pPr>
              <w:rPr>
                <w:sz w:val="28"/>
                <w:szCs w:val="28"/>
                <w:lang w:val="kk-KZ"/>
              </w:rPr>
            </w:pPr>
            <w:r w:rsidRPr="00473422">
              <w:rPr>
                <w:sz w:val="28"/>
                <w:szCs w:val="28"/>
              </w:rPr>
              <w:lastRenderedPageBreak/>
              <w:t>3.5 Екінші типтегі Лагранж теңдеулерін қолдануға негізделген әдіспен манипулятордың қозғалыс теңдеуін құру</w:t>
            </w:r>
            <w:r w:rsidR="00E93FAA" w:rsidRPr="00473422">
              <w:rPr>
                <w:sz w:val="28"/>
                <w:szCs w:val="28"/>
                <w:lang w:val="kk-KZ"/>
              </w:rPr>
              <w:t>....................................................</w:t>
            </w:r>
          </w:p>
        </w:tc>
        <w:tc>
          <w:tcPr>
            <w:tcW w:w="741" w:type="dxa"/>
          </w:tcPr>
          <w:p w:rsidR="00473422" w:rsidRPr="00473422" w:rsidRDefault="00473422">
            <w:pPr>
              <w:rPr>
                <w:sz w:val="28"/>
                <w:szCs w:val="28"/>
                <w:lang w:val="kk-KZ"/>
              </w:rPr>
            </w:pPr>
          </w:p>
          <w:p w:rsidR="008E42C0" w:rsidRPr="00473422" w:rsidRDefault="001E76AC">
            <w:pPr>
              <w:rPr>
                <w:sz w:val="28"/>
                <w:szCs w:val="28"/>
              </w:rPr>
            </w:pPr>
            <w:r w:rsidRPr="00473422">
              <w:rPr>
                <w:sz w:val="28"/>
                <w:szCs w:val="28"/>
              </w:rPr>
              <w:t>7</w:t>
            </w:r>
            <w:r w:rsidR="00473422" w:rsidRPr="00473422">
              <w:rPr>
                <w:sz w:val="28"/>
                <w:szCs w:val="28"/>
              </w:rPr>
              <w:t>3</w:t>
            </w:r>
          </w:p>
        </w:tc>
      </w:tr>
      <w:tr w:rsidR="008E42C0" w:rsidRPr="00E93FAA" w:rsidTr="00FF72D9">
        <w:trPr>
          <w:trHeight w:val="307"/>
        </w:trPr>
        <w:tc>
          <w:tcPr>
            <w:tcW w:w="8789" w:type="dxa"/>
          </w:tcPr>
          <w:p w:rsidR="008E42C0" w:rsidRPr="0006596B" w:rsidRDefault="001E76AC">
            <w:pPr>
              <w:rPr>
                <w:sz w:val="28"/>
                <w:szCs w:val="28"/>
                <w:lang w:val="kk-KZ"/>
              </w:rPr>
            </w:pPr>
            <w:r w:rsidRPr="0006596B">
              <w:rPr>
                <w:sz w:val="28"/>
                <w:szCs w:val="28"/>
                <w:lang w:val="kk-KZ"/>
              </w:rPr>
              <w:t>3 тарау бойынша қорытындылар</w:t>
            </w:r>
            <w:r w:rsidR="00E93FAA" w:rsidRPr="0006596B">
              <w:rPr>
                <w:sz w:val="28"/>
                <w:szCs w:val="28"/>
                <w:lang w:val="kk-KZ"/>
              </w:rPr>
              <w:t>..................................................................</w:t>
            </w:r>
          </w:p>
        </w:tc>
        <w:tc>
          <w:tcPr>
            <w:tcW w:w="741" w:type="dxa"/>
          </w:tcPr>
          <w:p w:rsidR="008E42C0" w:rsidRPr="0006596B" w:rsidRDefault="001E76AC">
            <w:pPr>
              <w:rPr>
                <w:sz w:val="28"/>
                <w:szCs w:val="28"/>
              </w:rPr>
            </w:pPr>
            <w:r w:rsidRPr="0006596B">
              <w:rPr>
                <w:sz w:val="28"/>
                <w:szCs w:val="28"/>
              </w:rPr>
              <w:t>8</w:t>
            </w:r>
            <w:r w:rsidR="0006596B">
              <w:rPr>
                <w:sz w:val="28"/>
                <w:szCs w:val="28"/>
              </w:rPr>
              <w:t>4</w:t>
            </w:r>
          </w:p>
        </w:tc>
      </w:tr>
      <w:tr w:rsidR="0006596B" w:rsidRPr="00E93FAA" w:rsidTr="00FF72D9">
        <w:trPr>
          <w:trHeight w:val="307"/>
        </w:trPr>
        <w:tc>
          <w:tcPr>
            <w:tcW w:w="8789" w:type="dxa"/>
          </w:tcPr>
          <w:p w:rsidR="0006596B" w:rsidRPr="0006596B" w:rsidRDefault="0006596B" w:rsidP="0006596B">
            <w:pPr>
              <w:jc w:val="both"/>
              <w:rPr>
                <w:caps/>
                <w:sz w:val="28"/>
                <w:szCs w:val="28"/>
                <w:lang w:val="kk-KZ"/>
              </w:rPr>
            </w:pPr>
            <w:r w:rsidRPr="0006596B">
              <w:rPr>
                <w:sz w:val="28"/>
                <w:szCs w:val="28"/>
                <w:lang w:val="kk-KZ"/>
              </w:rPr>
              <w:t xml:space="preserve">4 </w:t>
            </w:r>
            <w:r w:rsidRPr="00CB1362">
              <w:rPr>
                <w:b/>
                <w:sz w:val="28"/>
                <w:szCs w:val="28"/>
                <w:lang w:val="kk-KZ"/>
              </w:rPr>
              <w:t>ТЕСІКТІК ҚАЗБАЛАРДЫ</w:t>
            </w:r>
            <w:r w:rsidRPr="00CB1362">
              <w:rPr>
                <w:b/>
                <w:caps/>
                <w:sz w:val="28"/>
                <w:szCs w:val="28"/>
                <w:lang w:val="kk-KZ"/>
              </w:rPr>
              <w:t xml:space="preserve"> КЕСУ МАШИНАСЫНЫҢ ПРОТОТИПІНІҢ КИНЕМАТИКАЛЫҚ ПАРАМЕТРЛЕРІН Тәжірибелік ЗЕРТТЕУ ЖӘНЕ ПЫСЫҚТАУ</w:t>
            </w:r>
            <w:r w:rsidRPr="0006596B">
              <w:rPr>
                <w:sz w:val="28"/>
                <w:szCs w:val="28"/>
                <w:lang w:val="kk-KZ"/>
              </w:rPr>
              <w:t>.........................</w:t>
            </w:r>
            <w:r w:rsidR="006117A7">
              <w:rPr>
                <w:sz w:val="28"/>
                <w:szCs w:val="28"/>
                <w:lang w:val="kk-KZ"/>
              </w:rPr>
              <w:t>.........</w:t>
            </w:r>
          </w:p>
        </w:tc>
        <w:tc>
          <w:tcPr>
            <w:tcW w:w="741" w:type="dxa"/>
          </w:tcPr>
          <w:p w:rsidR="0006596B" w:rsidRPr="0006596B" w:rsidRDefault="0006596B">
            <w:pPr>
              <w:rPr>
                <w:sz w:val="28"/>
                <w:szCs w:val="28"/>
              </w:rPr>
            </w:pPr>
          </w:p>
          <w:p w:rsidR="0006596B" w:rsidRPr="0006596B" w:rsidRDefault="0006596B">
            <w:pPr>
              <w:rPr>
                <w:sz w:val="28"/>
                <w:szCs w:val="28"/>
              </w:rPr>
            </w:pPr>
          </w:p>
          <w:p w:rsidR="0006596B" w:rsidRPr="0006596B" w:rsidRDefault="0006596B">
            <w:pPr>
              <w:rPr>
                <w:sz w:val="28"/>
                <w:szCs w:val="28"/>
                <w:lang w:val="kk-KZ"/>
              </w:rPr>
            </w:pPr>
            <w:r w:rsidRPr="0006596B">
              <w:rPr>
                <w:sz w:val="28"/>
                <w:szCs w:val="28"/>
                <w:lang w:val="kk-KZ"/>
              </w:rPr>
              <w:t>86</w:t>
            </w:r>
          </w:p>
        </w:tc>
      </w:tr>
      <w:tr w:rsidR="008E42C0" w:rsidRPr="00E93FAA" w:rsidTr="00FF72D9">
        <w:trPr>
          <w:trHeight w:val="307"/>
        </w:trPr>
        <w:tc>
          <w:tcPr>
            <w:tcW w:w="8789" w:type="dxa"/>
          </w:tcPr>
          <w:p w:rsidR="008E42C0" w:rsidRPr="0006596B" w:rsidRDefault="001E76AC" w:rsidP="001E76AC">
            <w:pPr>
              <w:rPr>
                <w:sz w:val="28"/>
                <w:szCs w:val="28"/>
                <w:lang w:val="kk-KZ"/>
              </w:rPr>
            </w:pPr>
            <w:r w:rsidRPr="0006596B">
              <w:rPr>
                <w:sz w:val="28"/>
                <w:szCs w:val="28"/>
                <w:lang w:val="kk-KZ"/>
              </w:rPr>
              <w:t xml:space="preserve">4.1 </w:t>
            </w:r>
            <w:r w:rsidR="0006596B" w:rsidRPr="0006596B">
              <w:rPr>
                <w:caps/>
                <w:sz w:val="28"/>
                <w:szCs w:val="28"/>
                <w:lang w:val="kk-KZ"/>
              </w:rPr>
              <w:t>Т</w:t>
            </w:r>
            <w:r w:rsidR="0006596B" w:rsidRPr="0006596B">
              <w:rPr>
                <w:sz w:val="28"/>
                <w:szCs w:val="28"/>
                <w:lang w:val="kk-KZ"/>
              </w:rPr>
              <w:t>есіктік</w:t>
            </w:r>
            <w:r w:rsidR="0006596B" w:rsidRPr="0006596B">
              <w:rPr>
                <w:caps/>
                <w:sz w:val="28"/>
                <w:szCs w:val="28"/>
                <w:lang w:val="kk-KZ"/>
              </w:rPr>
              <w:t xml:space="preserve"> </w:t>
            </w:r>
            <w:r w:rsidR="0006596B" w:rsidRPr="0006596B">
              <w:rPr>
                <w:sz w:val="28"/>
                <w:szCs w:val="28"/>
                <w:lang w:val="kk-KZ"/>
              </w:rPr>
              <w:t>қазбаларды кесуге арналған машинаны өндірістік сынау әдістемесі</w:t>
            </w:r>
            <w:r w:rsidR="00E93FAA" w:rsidRPr="0006596B">
              <w:rPr>
                <w:sz w:val="28"/>
                <w:szCs w:val="28"/>
                <w:lang w:val="kk-KZ"/>
              </w:rPr>
              <w:t>.........................................................................................................</w:t>
            </w:r>
          </w:p>
        </w:tc>
        <w:tc>
          <w:tcPr>
            <w:tcW w:w="741" w:type="dxa"/>
          </w:tcPr>
          <w:p w:rsidR="008E42C0" w:rsidRPr="0006596B" w:rsidRDefault="008E42C0">
            <w:pPr>
              <w:rPr>
                <w:sz w:val="28"/>
                <w:szCs w:val="28"/>
                <w:lang w:val="kk-KZ"/>
              </w:rPr>
            </w:pPr>
          </w:p>
          <w:p w:rsidR="001E76AC" w:rsidRPr="0006596B" w:rsidRDefault="001E76AC">
            <w:pPr>
              <w:rPr>
                <w:sz w:val="28"/>
                <w:szCs w:val="28"/>
                <w:lang w:val="kk-KZ"/>
              </w:rPr>
            </w:pPr>
            <w:r w:rsidRPr="0006596B">
              <w:rPr>
                <w:sz w:val="28"/>
                <w:szCs w:val="28"/>
                <w:lang w:val="kk-KZ"/>
              </w:rPr>
              <w:t>8</w:t>
            </w:r>
            <w:r w:rsidR="0006596B">
              <w:rPr>
                <w:sz w:val="28"/>
                <w:szCs w:val="28"/>
                <w:lang w:val="kk-KZ"/>
              </w:rPr>
              <w:t>6</w:t>
            </w:r>
          </w:p>
        </w:tc>
      </w:tr>
      <w:tr w:rsidR="008E42C0" w:rsidRPr="00E93FAA" w:rsidTr="00FF72D9">
        <w:trPr>
          <w:trHeight w:val="307"/>
        </w:trPr>
        <w:tc>
          <w:tcPr>
            <w:tcW w:w="8789" w:type="dxa"/>
          </w:tcPr>
          <w:p w:rsidR="008E42C0" w:rsidRPr="00BD7ACE" w:rsidRDefault="001E76AC" w:rsidP="00BD7ACE">
            <w:pPr>
              <w:jc w:val="both"/>
              <w:rPr>
                <w:sz w:val="28"/>
                <w:szCs w:val="28"/>
                <w:lang w:val="kk-KZ"/>
              </w:rPr>
            </w:pPr>
            <w:r w:rsidRPr="00BD7ACE">
              <w:rPr>
                <w:sz w:val="28"/>
                <w:szCs w:val="28"/>
                <w:lang w:val="kk-KZ"/>
              </w:rPr>
              <w:t xml:space="preserve">4.2 </w:t>
            </w:r>
            <w:r w:rsidR="00BD7ACE" w:rsidRPr="00BD7ACE">
              <w:rPr>
                <w:sz w:val="28"/>
                <w:szCs w:val="28"/>
                <w:lang w:val="kk-KZ"/>
              </w:rPr>
              <w:t>Тесіктік қазбаларды кесуге арналған машинаның кинематикалық сипаттамаларын анықтау әдістемесі..</w:t>
            </w:r>
            <w:r w:rsidR="00E93FAA" w:rsidRPr="00BD7ACE">
              <w:rPr>
                <w:sz w:val="28"/>
                <w:szCs w:val="28"/>
                <w:lang w:val="kk-KZ"/>
              </w:rPr>
              <w:t>...........................................................</w:t>
            </w:r>
          </w:p>
        </w:tc>
        <w:tc>
          <w:tcPr>
            <w:tcW w:w="741" w:type="dxa"/>
          </w:tcPr>
          <w:p w:rsidR="00BD7ACE" w:rsidRDefault="00BD7ACE">
            <w:pPr>
              <w:rPr>
                <w:sz w:val="28"/>
                <w:szCs w:val="28"/>
              </w:rPr>
            </w:pPr>
          </w:p>
          <w:p w:rsidR="008E42C0" w:rsidRPr="00BD7ACE" w:rsidRDefault="00BD7ACE" w:rsidP="00BD7ACE">
            <w:pPr>
              <w:rPr>
                <w:sz w:val="28"/>
                <w:szCs w:val="28"/>
              </w:rPr>
            </w:pPr>
            <w:r>
              <w:rPr>
                <w:sz w:val="28"/>
                <w:szCs w:val="28"/>
                <w:lang w:val="kk-KZ"/>
              </w:rPr>
              <w:t>88</w:t>
            </w:r>
          </w:p>
        </w:tc>
      </w:tr>
      <w:tr w:rsidR="008E42C0" w:rsidRPr="00E93FAA" w:rsidTr="00FF72D9">
        <w:trPr>
          <w:trHeight w:val="307"/>
        </w:trPr>
        <w:tc>
          <w:tcPr>
            <w:tcW w:w="8789" w:type="dxa"/>
          </w:tcPr>
          <w:p w:rsidR="008E42C0" w:rsidRPr="001D5E47" w:rsidRDefault="001E76AC">
            <w:pPr>
              <w:rPr>
                <w:sz w:val="28"/>
                <w:szCs w:val="28"/>
                <w:lang w:val="kk-KZ"/>
              </w:rPr>
            </w:pPr>
            <w:r w:rsidRPr="001D5E47">
              <w:rPr>
                <w:sz w:val="28"/>
                <w:szCs w:val="28"/>
                <w:lang w:val="kk-KZ"/>
              </w:rPr>
              <w:t xml:space="preserve">4.3 </w:t>
            </w:r>
            <w:r w:rsidR="001D5E47" w:rsidRPr="001D5E47">
              <w:rPr>
                <w:sz w:val="28"/>
                <w:szCs w:val="28"/>
              </w:rPr>
              <w:t xml:space="preserve">Бензин-ауа термоқұралдарымен </w:t>
            </w:r>
            <w:r w:rsidR="001D5E47" w:rsidRPr="001D5E47">
              <w:rPr>
                <w:sz w:val="28"/>
                <w:szCs w:val="28"/>
                <w:lang w:val="kk-KZ"/>
              </w:rPr>
              <w:t>тесіктік қазбаларды</w:t>
            </w:r>
            <w:r w:rsidR="001D5E47" w:rsidRPr="001D5E47">
              <w:rPr>
                <w:sz w:val="28"/>
                <w:szCs w:val="28"/>
              </w:rPr>
              <w:t>ң</w:t>
            </w:r>
            <w:r w:rsidR="001D5E47">
              <w:rPr>
                <w:sz w:val="28"/>
                <w:szCs w:val="28"/>
              </w:rPr>
              <w:t xml:space="preserve"> </w:t>
            </w:r>
            <w:r w:rsidR="001D5E47" w:rsidRPr="001D5E47">
              <w:rPr>
                <w:sz w:val="28"/>
                <w:szCs w:val="28"/>
              </w:rPr>
              <w:t>параметрлерін әзірлеу</w:t>
            </w:r>
            <w:r w:rsidR="00E93FAA" w:rsidRPr="001D5E47">
              <w:rPr>
                <w:sz w:val="28"/>
                <w:szCs w:val="28"/>
                <w:lang w:val="kk-KZ"/>
              </w:rPr>
              <w:t>.............................................................................</w:t>
            </w:r>
            <w:r w:rsidR="001D5E47">
              <w:rPr>
                <w:sz w:val="28"/>
                <w:szCs w:val="28"/>
                <w:lang w:val="kk-KZ"/>
              </w:rPr>
              <w:t>.......</w:t>
            </w:r>
          </w:p>
        </w:tc>
        <w:tc>
          <w:tcPr>
            <w:tcW w:w="741" w:type="dxa"/>
          </w:tcPr>
          <w:p w:rsidR="001D5E47" w:rsidRDefault="001D5E47">
            <w:pPr>
              <w:rPr>
                <w:sz w:val="28"/>
                <w:szCs w:val="28"/>
                <w:lang w:val="kk-KZ"/>
              </w:rPr>
            </w:pPr>
          </w:p>
          <w:p w:rsidR="008E42C0" w:rsidRPr="001D5E47" w:rsidRDefault="001D5E47" w:rsidP="001D5E47">
            <w:pPr>
              <w:rPr>
                <w:sz w:val="28"/>
                <w:szCs w:val="28"/>
              </w:rPr>
            </w:pPr>
            <w:r>
              <w:rPr>
                <w:sz w:val="28"/>
                <w:szCs w:val="28"/>
                <w:lang w:val="kk-KZ"/>
              </w:rPr>
              <w:t>93</w:t>
            </w:r>
          </w:p>
        </w:tc>
      </w:tr>
      <w:tr w:rsidR="008E42C0" w:rsidRPr="00E93FAA" w:rsidTr="00FF72D9">
        <w:trPr>
          <w:trHeight w:val="307"/>
        </w:trPr>
        <w:tc>
          <w:tcPr>
            <w:tcW w:w="8789" w:type="dxa"/>
          </w:tcPr>
          <w:p w:rsidR="008E42C0" w:rsidRPr="001D5E47" w:rsidRDefault="001E76AC">
            <w:pPr>
              <w:rPr>
                <w:sz w:val="28"/>
                <w:szCs w:val="28"/>
                <w:lang w:val="kk-KZ"/>
              </w:rPr>
            </w:pPr>
            <w:r w:rsidRPr="001D5E47">
              <w:rPr>
                <w:sz w:val="28"/>
                <w:szCs w:val="28"/>
              </w:rPr>
              <w:t>4.4 Қашықтан басқарылатын қуатты термодинамикалық жұмыс органымен жабдықталған машинаны тәжірибелік-өндірістік сынау</w:t>
            </w:r>
            <w:r w:rsidR="00E93FAA" w:rsidRPr="001D5E47">
              <w:rPr>
                <w:sz w:val="28"/>
                <w:szCs w:val="28"/>
                <w:lang w:val="kk-KZ"/>
              </w:rPr>
              <w:t>........</w:t>
            </w:r>
          </w:p>
        </w:tc>
        <w:tc>
          <w:tcPr>
            <w:tcW w:w="741" w:type="dxa"/>
          </w:tcPr>
          <w:p w:rsidR="001D5E47" w:rsidRDefault="001D5E47">
            <w:pPr>
              <w:rPr>
                <w:sz w:val="28"/>
                <w:szCs w:val="28"/>
                <w:lang w:val="kk-KZ"/>
              </w:rPr>
            </w:pPr>
          </w:p>
          <w:p w:rsidR="008E42C0" w:rsidRPr="001D5E47" w:rsidRDefault="001D5E47" w:rsidP="001D5E47">
            <w:pPr>
              <w:rPr>
                <w:sz w:val="28"/>
                <w:szCs w:val="28"/>
                <w:lang w:val="kk-KZ"/>
              </w:rPr>
            </w:pPr>
            <w:r>
              <w:rPr>
                <w:sz w:val="28"/>
                <w:szCs w:val="28"/>
                <w:lang w:val="kk-KZ"/>
              </w:rPr>
              <w:t>98</w:t>
            </w:r>
          </w:p>
        </w:tc>
      </w:tr>
      <w:tr w:rsidR="008E42C0" w:rsidRPr="00E93FAA" w:rsidTr="00FF72D9">
        <w:trPr>
          <w:trHeight w:val="307"/>
        </w:trPr>
        <w:tc>
          <w:tcPr>
            <w:tcW w:w="8789" w:type="dxa"/>
          </w:tcPr>
          <w:p w:rsidR="008E42C0" w:rsidRPr="00A34077" w:rsidRDefault="00F77EC7">
            <w:pPr>
              <w:jc w:val="both"/>
              <w:rPr>
                <w:sz w:val="28"/>
                <w:szCs w:val="28"/>
                <w:lang w:val="kk-KZ"/>
              </w:rPr>
            </w:pPr>
            <w:r w:rsidRPr="00A34077">
              <w:rPr>
                <w:bCs/>
                <w:sz w:val="28"/>
                <w:szCs w:val="28"/>
              </w:rPr>
              <w:t>4.5 Гранит блоктарын механикаландырылған кесуге арналған термоқұралдарының негізгі параметрлерін таңдау</w:t>
            </w:r>
            <w:r w:rsidR="00E93FAA" w:rsidRPr="00A34077">
              <w:rPr>
                <w:bCs/>
                <w:sz w:val="28"/>
                <w:szCs w:val="28"/>
                <w:lang w:val="kk-KZ"/>
              </w:rPr>
              <w:t>.....................................</w:t>
            </w:r>
          </w:p>
        </w:tc>
        <w:tc>
          <w:tcPr>
            <w:tcW w:w="741" w:type="dxa"/>
          </w:tcPr>
          <w:p w:rsidR="00A34077" w:rsidRPr="00A34077" w:rsidRDefault="00A34077">
            <w:pPr>
              <w:rPr>
                <w:sz w:val="28"/>
                <w:szCs w:val="28"/>
                <w:lang w:val="kk-KZ"/>
              </w:rPr>
            </w:pPr>
          </w:p>
          <w:p w:rsidR="008E42C0" w:rsidRPr="00A34077" w:rsidRDefault="00A34077" w:rsidP="00A34077">
            <w:pPr>
              <w:rPr>
                <w:sz w:val="28"/>
                <w:szCs w:val="28"/>
              </w:rPr>
            </w:pPr>
            <w:r w:rsidRPr="00A34077">
              <w:rPr>
                <w:sz w:val="28"/>
                <w:szCs w:val="28"/>
                <w:lang w:val="kk-KZ"/>
              </w:rPr>
              <w:t>100</w:t>
            </w:r>
          </w:p>
        </w:tc>
      </w:tr>
      <w:tr w:rsidR="008E42C0" w:rsidRPr="00E93FAA" w:rsidTr="00FF72D9">
        <w:trPr>
          <w:trHeight w:val="307"/>
        </w:trPr>
        <w:tc>
          <w:tcPr>
            <w:tcW w:w="8789" w:type="dxa"/>
          </w:tcPr>
          <w:p w:rsidR="008E42C0" w:rsidRPr="00CD7D4C" w:rsidRDefault="00A24814" w:rsidP="00CD7D4C">
            <w:pPr>
              <w:pStyle w:val="Style6"/>
              <w:widowControl/>
              <w:spacing w:line="240" w:lineRule="auto"/>
              <w:ind w:firstLine="0"/>
              <w:rPr>
                <w:b/>
                <w:sz w:val="28"/>
                <w:szCs w:val="28"/>
              </w:rPr>
            </w:pPr>
            <w:r w:rsidRPr="00CD7D4C">
              <w:rPr>
                <w:rStyle w:val="FontStyle119"/>
                <w:sz w:val="28"/>
                <w:szCs w:val="28"/>
              </w:rPr>
              <w:t xml:space="preserve">4.6 </w:t>
            </w:r>
            <w:r w:rsidR="00CD7D4C" w:rsidRPr="00CD7D4C">
              <w:rPr>
                <w:rStyle w:val="FontStyle119"/>
                <w:sz w:val="28"/>
                <w:szCs w:val="28"/>
              </w:rPr>
              <w:t>Тесік</w:t>
            </w:r>
            <w:r w:rsidR="00CD7D4C" w:rsidRPr="00CD7D4C">
              <w:rPr>
                <w:rStyle w:val="FontStyle119"/>
                <w:sz w:val="28"/>
                <w:szCs w:val="28"/>
                <w:lang w:val="kk-KZ"/>
              </w:rPr>
              <w:t>тік</w:t>
            </w:r>
            <w:r w:rsidR="00CD7D4C" w:rsidRPr="00CD7D4C">
              <w:rPr>
                <w:rStyle w:val="FontStyle119"/>
                <w:sz w:val="28"/>
                <w:szCs w:val="28"/>
              </w:rPr>
              <w:t xml:space="preserve"> қазбаларды жүргізу кезінде от ағынымен қопару процесінің технологиялық параметрлерін бағалау</w:t>
            </w:r>
            <w:r w:rsidR="00E93FAA" w:rsidRPr="00CD7D4C">
              <w:rPr>
                <w:rStyle w:val="FontStyle119"/>
                <w:sz w:val="28"/>
                <w:szCs w:val="28"/>
                <w:lang w:val="kk-KZ"/>
              </w:rPr>
              <w:t>........................................................</w:t>
            </w:r>
            <w:r w:rsidR="00CD7D4C">
              <w:rPr>
                <w:rStyle w:val="FontStyle119"/>
                <w:sz w:val="28"/>
                <w:szCs w:val="28"/>
                <w:lang w:val="kk-KZ"/>
              </w:rPr>
              <w:t>.</w:t>
            </w:r>
          </w:p>
        </w:tc>
        <w:tc>
          <w:tcPr>
            <w:tcW w:w="741" w:type="dxa"/>
          </w:tcPr>
          <w:p w:rsidR="00CD7D4C" w:rsidRDefault="00CD7D4C">
            <w:pPr>
              <w:rPr>
                <w:sz w:val="28"/>
                <w:szCs w:val="28"/>
              </w:rPr>
            </w:pPr>
          </w:p>
          <w:p w:rsidR="008E42C0" w:rsidRPr="00CD7D4C" w:rsidRDefault="008E42C0">
            <w:pPr>
              <w:rPr>
                <w:sz w:val="28"/>
                <w:szCs w:val="28"/>
              </w:rPr>
            </w:pPr>
            <w:r w:rsidRPr="00CD7D4C">
              <w:rPr>
                <w:sz w:val="28"/>
                <w:szCs w:val="28"/>
              </w:rPr>
              <w:t>1</w:t>
            </w:r>
            <w:r w:rsidR="00F77EC7" w:rsidRPr="00CD7D4C">
              <w:rPr>
                <w:sz w:val="28"/>
                <w:szCs w:val="28"/>
              </w:rPr>
              <w:t>06</w:t>
            </w:r>
          </w:p>
        </w:tc>
      </w:tr>
      <w:tr w:rsidR="008E42C0" w:rsidRPr="00E93FAA" w:rsidTr="00FF72D9">
        <w:trPr>
          <w:trHeight w:val="307"/>
        </w:trPr>
        <w:tc>
          <w:tcPr>
            <w:tcW w:w="8789" w:type="dxa"/>
          </w:tcPr>
          <w:p w:rsidR="008E42C0" w:rsidRPr="0054239E" w:rsidRDefault="00F77EC7">
            <w:pPr>
              <w:pStyle w:val="Style6"/>
              <w:widowControl/>
              <w:spacing w:line="240" w:lineRule="auto"/>
              <w:ind w:firstLine="0"/>
              <w:rPr>
                <w:rStyle w:val="FontStyle119"/>
                <w:sz w:val="28"/>
                <w:szCs w:val="28"/>
                <w:lang w:val="kk-KZ"/>
              </w:rPr>
            </w:pPr>
            <w:r w:rsidRPr="0054239E">
              <w:rPr>
                <w:rStyle w:val="FontStyle119"/>
                <w:sz w:val="28"/>
                <w:szCs w:val="28"/>
              </w:rPr>
              <w:t xml:space="preserve">4.7 </w:t>
            </w:r>
            <w:r w:rsidRPr="0054239E">
              <w:rPr>
                <w:rStyle w:val="FontStyle119"/>
                <w:sz w:val="28"/>
                <w:szCs w:val="28"/>
                <w:lang w:val="kk-KZ"/>
              </w:rPr>
              <w:t>Машинаның және жұмыс органының жұмысын электржетек және қашықтан басқару жүйесін әзірлеу</w:t>
            </w:r>
            <w:r w:rsidR="00E93FAA" w:rsidRPr="0054239E">
              <w:rPr>
                <w:rStyle w:val="FontStyle119"/>
                <w:sz w:val="28"/>
                <w:szCs w:val="28"/>
                <w:lang w:val="kk-KZ"/>
              </w:rPr>
              <w:t>...............................................................</w:t>
            </w:r>
          </w:p>
        </w:tc>
        <w:tc>
          <w:tcPr>
            <w:tcW w:w="741" w:type="dxa"/>
          </w:tcPr>
          <w:p w:rsidR="0054239E" w:rsidRDefault="0054239E">
            <w:pPr>
              <w:rPr>
                <w:sz w:val="28"/>
                <w:szCs w:val="28"/>
              </w:rPr>
            </w:pPr>
          </w:p>
          <w:p w:rsidR="008E42C0" w:rsidRPr="0054239E" w:rsidRDefault="00F77EC7">
            <w:pPr>
              <w:rPr>
                <w:sz w:val="28"/>
                <w:szCs w:val="28"/>
              </w:rPr>
            </w:pPr>
            <w:r w:rsidRPr="0054239E">
              <w:rPr>
                <w:sz w:val="28"/>
                <w:szCs w:val="28"/>
              </w:rPr>
              <w:t>109</w:t>
            </w:r>
          </w:p>
        </w:tc>
      </w:tr>
      <w:tr w:rsidR="008E42C0" w:rsidRPr="00E93FAA" w:rsidTr="00FF72D9">
        <w:trPr>
          <w:trHeight w:val="307"/>
        </w:trPr>
        <w:tc>
          <w:tcPr>
            <w:tcW w:w="8789" w:type="dxa"/>
          </w:tcPr>
          <w:p w:rsidR="008E42C0" w:rsidRPr="00602B9B" w:rsidRDefault="00602B9B">
            <w:pPr>
              <w:jc w:val="both"/>
              <w:rPr>
                <w:sz w:val="28"/>
                <w:szCs w:val="28"/>
              </w:rPr>
            </w:pPr>
            <w:r w:rsidRPr="00602B9B">
              <w:rPr>
                <w:sz w:val="28"/>
                <w:szCs w:val="28"/>
                <w:lang w:val="kk-KZ"/>
              </w:rPr>
              <w:t>4</w:t>
            </w:r>
            <w:r w:rsidR="00F77EC7" w:rsidRPr="00602B9B">
              <w:rPr>
                <w:sz w:val="28"/>
                <w:szCs w:val="28"/>
                <w:lang w:val="kk-KZ"/>
              </w:rPr>
              <w:t xml:space="preserve"> тарау бойынша қорытындылар</w:t>
            </w:r>
            <w:r w:rsidR="00E93FAA" w:rsidRPr="00602B9B">
              <w:rPr>
                <w:sz w:val="28"/>
                <w:szCs w:val="28"/>
                <w:lang w:val="kk-KZ"/>
              </w:rPr>
              <w:t>...................................................................</w:t>
            </w:r>
          </w:p>
        </w:tc>
        <w:tc>
          <w:tcPr>
            <w:tcW w:w="741" w:type="dxa"/>
          </w:tcPr>
          <w:p w:rsidR="008E42C0" w:rsidRPr="00602B9B" w:rsidRDefault="00F77EC7">
            <w:pPr>
              <w:rPr>
                <w:sz w:val="28"/>
                <w:szCs w:val="28"/>
              </w:rPr>
            </w:pPr>
            <w:r w:rsidRPr="00602B9B">
              <w:rPr>
                <w:sz w:val="28"/>
                <w:szCs w:val="28"/>
              </w:rPr>
              <w:t>113</w:t>
            </w:r>
          </w:p>
        </w:tc>
      </w:tr>
      <w:tr w:rsidR="008E42C0" w:rsidRPr="00E93FAA" w:rsidTr="00FF72D9">
        <w:trPr>
          <w:trHeight w:val="307"/>
        </w:trPr>
        <w:tc>
          <w:tcPr>
            <w:tcW w:w="8789" w:type="dxa"/>
          </w:tcPr>
          <w:p w:rsidR="008E42C0" w:rsidRPr="00602B9B" w:rsidRDefault="00F77EC7">
            <w:pPr>
              <w:rPr>
                <w:sz w:val="28"/>
                <w:szCs w:val="28"/>
                <w:lang w:val="kk-KZ"/>
              </w:rPr>
            </w:pPr>
            <w:r w:rsidRPr="00CB1362">
              <w:rPr>
                <w:b/>
                <w:sz w:val="28"/>
                <w:szCs w:val="28"/>
              </w:rPr>
              <w:t>ҚОРЫТЫНДЫ</w:t>
            </w:r>
            <w:r w:rsidR="00E93FAA" w:rsidRPr="00602B9B">
              <w:rPr>
                <w:sz w:val="28"/>
                <w:szCs w:val="28"/>
                <w:lang w:val="kk-KZ"/>
              </w:rPr>
              <w:t>....................................................................................</w:t>
            </w:r>
            <w:r w:rsidR="006117A7">
              <w:rPr>
                <w:sz w:val="28"/>
                <w:szCs w:val="28"/>
                <w:lang w:val="kk-KZ"/>
              </w:rPr>
              <w:t>.........</w:t>
            </w:r>
          </w:p>
        </w:tc>
        <w:tc>
          <w:tcPr>
            <w:tcW w:w="741" w:type="dxa"/>
          </w:tcPr>
          <w:p w:rsidR="008E42C0" w:rsidRPr="00602B9B" w:rsidRDefault="00602B9B">
            <w:pPr>
              <w:rPr>
                <w:sz w:val="28"/>
                <w:szCs w:val="28"/>
              </w:rPr>
            </w:pPr>
            <w:r w:rsidRPr="00602B9B">
              <w:rPr>
                <w:sz w:val="28"/>
                <w:szCs w:val="28"/>
              </w:rPr>
              <w:t>115</w:t>
            </w:r>
          </w:p>
        </w:tc>
      </w:tr>
      <w:tr w:rsidR="008E42C0" w:rsidRPr="00E93FAA" w:rsidTr="00FF72D9">
        <w:trPr>
          <w:trHeight w:val="307"/>
        </w:trPr>
        <w:tc>
          <w:tcPr>
            <w:tcW w:w="8789" w:type="dxa"/>
          </w:tcPr>
          <w:p w:rsidR="008E42C0" w:rsidRPr="00602B9B" w:rsidRDefault="00F77EC7">
            <w:pPr>
              <w:rPr>
                <w:sz w:val="28"/>
                <w:szCs w:val="28"/>
                <w:lang w:val="kk-KZ"/>
              </w:rPr>
            </w:pPr>
            <w:r w:rsidRPr="00CB1362">
              <w:rPr>
                <w:b/>
                <w:sz w:val="28"/>
                <w:szCs w:val="28"/>
                <w:lang w:val="kk-KZ"/>
              </w:rPr>
              <w:t>ПАЙДАЛАНЫЛҒАН ӘДЕБИЕТТЕР ТІЗІМІ</w:t>
            </w:r>
            <w:r w:rsidR="00E93FAA" w:rsidRPr="00602B9B">
              <w:rPr>
                <w:sz w:val="28"/>
                <w:szCs w:val="28"/>
                <w:lang w:val="kk-KZ"/>
              </w:rPr>
              <w:t>.............</w:t>
            </w:r>
            <w:r w:rsidR="006117A7">
              <w:rPr>
                <w:sz w:val="28"/>
                <w:szCs w:val="28"/>
                <w:lang w:val="kk-KZ"/>
              </w:rPr>
              <w:t>...........................</w:t>
            </w:r>
          </w:p>
        </w:tc>
        <w:tc>
          <w:tcPr>
            <w:tcW w:w="741" w:type="dxa"/>
          </w:tcPr>
          <w:p w:rsidR="008E42C0" w:rsidRPr="00602B9B" w:rsidRDefault="00602B9B">
            <w:pPr>
              <w:rPr>
                <w:sz w:val="28"/>
                <w:szCs w:val="28"/>
              </w:rPr>
            </w:pPr>
            <w:r w:rsidRPr="00602B9B">
              <w:rPr>
                <w:sz w:val="28"/>
                <w:szCs w:val="28"/>
              </w:rPr>
              <w:t>118</w:t>
            </w:r>
          </w:p>
        </w:tc>
      </w:tr>
      <w:tr w:rsidR="00E93FAA" w:rsidRPr="00E93FAA" w:rsidTr="00FF72D9">
        <w:trPr>
          <w:trHeight w:val="307"/>
        </w:trPr>
        <w:tc>
          <w:tcPr>
            <w:tcW w:w="8789" w:type="dxa"/>
          </w:tcPr>
          <w:p w:rsidR="00E93FAA" w:rsidRPr="00602B9B" w:rsidRDefault="00E93FAA">
            <w:pPr>
              <w:rPr>
                <w:sz w:val="28"/>
                <w:szCs w:val="28"/>
                <w:lang w:val="kk-KZ"/>
              </w:rPr>
            </w:pPr>
            <w:r w:rsidRPr="00CB1362">
              <w:rPr>
                <w:b/>
                <w:sz w:val="28"/>
                <w:szCs w:val="28"/>
                <w:lang w:val="kk-KZ"/>
              </w:rPr>
              <w:t>ҚОСЫМША А</w:t>
            </w:r>
            <w:r w:rsidRPr="00602B9B">
              <w:rPr>
                <w:sz w:val="28"/>
                <w:szCs w:val="28"/>
                <w:lang w:val="kk-KZ"/>
              </w:rPr>
              <w:t>...............................................................</w:t>
            </w:r>
            <w:r w:rsidR="006117A7">
              <w:rPr>
                <w:sz w:val="28"/>
                <w:szCs w:val="28"/>
                <w:lang w:val="kk-KZ"/>
              </w:rPr>
              <w:t>...............................</w:t>
            </w:r>
          </w:p>
        </w:tc>
        <w:tc>
          <w:tcPr>
            <w:tcW w:w="741" w:type="dxa"/>
          </w:tcPr>
          <w:p w:rsidR="00E93FAA" w:rsidRPr="00602B9B" w:rsidRDefault="00602B9B">
            <w:pPr>
              <w:rPr>
                <w:sz w:val="28"/>
                <w:szCs w:val="28"/>
                <w:lang w:val="kk-KZ"/>
              </w:rPr>
            </w:pPr>
            <w:r w:rsidRPr="00602B9B">
              <w:rPr>
                <w:sz w:val="28"/>
                <w:szCs w:val="28"/>
                <w:lang w:val="kk-KZ"/>
              </w:rPr>
              <w:t>126</w:t>
            </w:r>
          </w:p>
        </w:tc>
      </w:tr>
      <w:tr w:rsidR="00E93FAA" w:rsidRPr="002A1C22" w:rsidTr="00FF72D9">
        <w:trPr>
          <w:trHeight w:val="307"/>
        </w:trPr>
        <w:tc>
          <w:tcPr>
            <w:tcW w:w="8789" w:type="dxa"/>
          </w:tcPr>
          <w:p w:rsidR="00E93FAA" w:rsidRPr="00602B9B" w:rsidRDefault="00E93FAA">
            <w:pPr>
              <w:rPr>
                <w:sz w:val="28"/>
                <w:szCs w:val="28"/>
                <w:lang w:val="kk-KZ"/>
              </w:rPr>
            </w:pPr>
            <w:r w:rsidRPr="00CB1362">
              <w:rPr>
                <w:b/>
                <w:sz w:val="28"/>
                <w:szCs w:val="28"/>
                <w:lang w:val="kk-KZ"/>
              </w:rPr>
              <w:t>ҚОСЫМША Б</w:t>
            </w:r>
            <w:r w:rsidRPr="00602B9B">
              <w:rPr>
                <w:sz w:val="28"/>
                <w:szCs w:val="28"/>
                <w:lang w:val="kk-KZ"/>
              </w:rPr>
              <w:t>...............................................................</w:t>
            </w:r>
            <w:r w:rsidR="006117A7">
              <w:rPr>
                <w:sz w:val="28"/>
                <w:szCs w:val="28"/>
                <w:lang w:val="kk-KZ"/>
              </w:rPr>
              <w:t>...............................</w:t>
            </w:r>
          </w:p>
        </w:tc>
        <w:tc>
          <w:tcPr>
            <w:tcW w:w="741" w:type="dxa"/>
          </w:tcPr>
          <w:p w:rsidR="00E93FAA" w:rsidRPr="00602B9B" w:rsidRDefault="00602B9B">
            <w:pPr>
              <w:rPr>
                <w:sz w:val="28"/>
                <w:szCs w:val="28"/>
                <w:lang w:val="kk-KZ"/>
              </w:rPr>
            </w:pPr>
            <w:r w:rsidRPr="00602B9B">
              <w:rPr>
                <w:sz w:val="28"/>
                <w:szCs w:val="28"/>
                <w:lang w:val="kk-KZ"/>
              </w:rPr>
              <w:t>129</w:t>
            </w:r>
          </w:p>
        </w:tc>
      </w:tr>
      <w:tr w:rsidR="00D40F0D" w:rsidRPr="00602B9B" w:rsidTr="00C65CF5">
        <w:trPr>
          <w:trHeight w:val="307"/>
        </w:trPr>
        <w:tc>
          <w:tcPr>
            <w:tcW w:w="8789" w:type="dxa"/>
          </w:tcPr>
          <w:p w:rsidR="00D40F0D" w:rsidRPr="00602B9B" w:rsidRDefault="00D40F0D" w:rsidP="00C65CF5">
            <w:pPr>
              <w:rPr>
                <w:sz w:val="28"/>
                <w:szCs w:val="28"/>
                <w:lang w:val="kk-KZ"/>
              </w:rPr>
            </w:pPr>
            <w:r w:rsidRPr="00CB1362">
              <w:rPr>
                <w:b/>
                <w:sz w:val="28"/>
                <w:szCs w:val="28"/>
                <w:lang w:val="kk-KZ"/>
              </w:rPr>
              <w:t xml:space="preserve">ҚОСЫМША </w:t>
            </w:r>
            <w:r>
              <w:rPr>
                <w:b/>
                <w:sz w:val="28"/>
                <w:szCs w:val="28"/>
                <w:lang w:val="kk-KZ"/>
              </w:rPr>
              <w:t>В</w:t>
            </w:r>
            <w:r w:rsidRPr="00602B9B">
              <w:rPr>
                <w:sz w:val="28"/>
                <w:szCs w:val="28"/>
                <w:lang w:val="kk-KZ"/>
              </w:rPr>
              <w:t>...............................................................</w:t>
            </w:r>
            <w:r>
              <w:rPr>
                <w:sz w:val="28"/>
                <w:szCs w:val="28"/>
                <w:lang w:val="kk-KZ"/>
              </w:rPr>
              <w:t>...............................</w:t>
            </w:r>
          </w:p>
        </w:tc>
        <w:tc>
          <w:tcPr>
            <w:tcW w:w="741" w:type="dxa"/>
          </w:tcPr>
          <w:p w:rsidR="00D40F0D" w:rsidRPr="00602B9B" w:rsidRDefault="00D40F0D" w:rsidP="00C65CF5">
            <w:pPr>
              <w:rPr>
                <w:sz w:val="28"/>
                <w:szCs w:val="28"/>
                <w:lang w:val="kk-KZ"/>
              </w:rPr>
            </w:pPr>
            <w:r w:rsidRPr="00602B9B">
              <w:rPr>
                <w:sz w:val="28"/>
                <w:szCs w:val="28"/>
                <w:lang w:val="kk-KZ"/>
              </w:rPr>
              <w:t>1</w:t>
            </w:r>
            <w:r>
              <w:rPr>
                <w:sz w:val="28"/>
                <w:szCs w:val="28"/>
                <w:lang w:val="kk-KZ"/>
              </w:rPr>
              <w:t>30</w:t>
            </w:r>
          </w:p>
        </w:tc>
      </w:tr>
    </w:tbl>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Pr="002A1C22" w:rsidRDefault="00FF72D9" w:rsidP="00FF72D9">
      <w:pPr>
        <w:outlineLvl w:val="0"/>
        <w:rPr>
          <w:b/>
          <w:sz w:val="28"/>
          <w:szCs w:val="28"/>
        </w:rPr>
      </w:pPr>
    </w:p>
    <w:p w:rsidR="00FF72D9" w:rsidRDefault="00FF72D9" w:rsidP="00FF72D9">
      <w:pPr>
        <w:outlineLvl w:val="0"/>
        <w:rPr>
          <w:b/>
          <w:sz w:val="28"/>
          <w:szCs w:val="28"/>
        </w:rPr>
      </w:pPr>
    </w:p>
    <w:p w:rsidR="009805AD" w:rsidRDefault="009805AD" w:rsidP="00FF72D9">
      <w:pPr>
        <w:outlineLvl w:val="0"/>
        <w:rPr>
          <w:b/>
          <w:sz w:val="28"/>
          <w:szCs w:val="28"/>
        </w:rPr>
      </w:pPr>
    </w:p>
    <w:p w:rsidR="009805AD" w:rsidRPr="002A1C22" w:rsidRDefault="009805AD" w:rsidP="00FF72D9">
      <w:pPr>
        <w:outlineLvl w:val="0"/>
        <w:rPr>
          <w:b/>
          <w:sz w:val="28"/>
          <w:szCs w:val="28"/>
        </w:rPr>
      </w:pPr>
    </w:p>
    <w:p w:rsidR="00FF72D9" w:rsidRPr="002A1C22" w:rsidRDefault="00FF72D9" w:rsidP="00FF72D9">
      <w:pPr>
        <w:outlineLvl w:val="0"/>
        <w:rPr>
          <w:b/>
          <w:sz w:val="28"/>
          <w:szCs w:val="28"/>
        </w:rPr>
      </w:pPr>
    </w:p>
    <w:p w:rsidR="00FF72D9" w:rsidRDefault="00FF72D9" w:rsidP="00FF72D9">
      <w:pPr>
        <w:outlineLvl w:val="0"/>
        <w:rPr>
          <w:b/>
          <w:sz w:val="28"/>
          <w:szCs w:val="28"/>
        </w:rPr>
      </w:pPr>
    </w:p>
    <w:p w:rsidR="008E42C0" w:rsidRPr="002A1C22" w:rsidRDefault="001B5D15" w:rsidP="00FF72D9">
      <w:pPr>
        <w:jc w:val="center"/>
        <w:outlineLvl w:val="0"/>
        <w:rPr>
          <w:b/>
          <w:sz w:val="28"/>
          <w:szCs w:val="28"/>
          <w:lang w:val="kk-KZ"/>
        </w:rPr>
      </w:pPr>
      <w:r w:rsidRPr="002A1C22">
        <w:rPr>
          <w:b/>
          <w:sz w:val="28"/>
          <w:szCs w:val="28"/>
          <w:lang w:val="kk-KZ"/>
        </w:rPr>
        <w:lastRenderedPageBreak/>
        <w:t>НОРМАТИВТІК СІЛТЕМЕЛЕР</w:t>
      </w:r>
    </w:p>
    <w:p w:rsidR="008E42C0" w:rsidRPr="002A1C22" w:rsidRDefault="008E42C0">
      <w:pPr>
        <w:jc w:val="center"/>
        <w:outlineLvl w:val="0"/>
        <w:rPr>
          <w:b/>
          <w:sz w:val="28"/>
          <w:szCs w:val="28"/>
          <w:lang w:val="kk-KZ"/>
        </w:rPr>
      </w:pPr>
    </w:p>
    <w:p w:rsidR="009837C3" w:rsidRDefault="001B5D15" w:rsidP="009837C3">
      <w:pPr>
        <w:tabs>
          <w:tab w:val="left" w:pos="851"/>
        </w:tabs>
        <w:ind w:firstLine="709"/>
        <w:jc w:val="both"/>
        <w:rPr>
          <w:spacing w:val="-2"/>
          <w:w w:val="105"/>
          <w:sz w:val="28"/>
          <w:szCs w:val="28"/>
        </w:rPr>
      </w:pPr>
      <w:r w:rsidRPr="002A1C22">
        <w:rPr>
          <w:spacing w:val="-2"/>
          <w:w w:val="105"/>
          <w:sz w:val="28"/>
          <w:szCs w:val="28"/>
        </w:rPr>
        <w:t>Осы диссертацияда келесі стандарттарға сілтемелер пайдаланылды:</w:t>
      </w:r>
    </w:p>
    <w:p w:rsidR="009837C3" w:rsidRDefault="001B5D15" w:rsidP="009837C3">
      <w:pPr>
        <w:tabs>
          <w:tab w:val="left" w:pos="851"/>
        </w:tabs>
        <w:ind w:firstLine="709"/>
        <w:jc w:val="both"/>
        <w:rPr>
          <w:spacing w:val="-2"/>
          <w:w w:val="105"/>
          <w:sz w:val="28"/>
          <w:szCs w:val="28"/>
        </w:rPr>
      </w:pPr>
      <w:r w:rsidRPr="002A1C22">
        <w:rPr>
          <w:spacing w:val="-2"/>
          <w:w w:val="105"/>
          <w:sz w:val="28"/>
          <w:szCs w:val="28"/>
          <w:lang w:val="kk-KZ"/>
        </w:rPr>
        <w:t>«</w:t>
      </w:r>
      <w:r w:rsidRPr="002A1C22">
        <w:rPr>
          <w:spacing w:val="-2"/>
          <w:w w:val="105"/>
          <w:sz w:val="28"/>
          <w:szCs w:val="28"/>
        </w:rPr>
        <w:t>Диссертация мен авторефератты рәсімдеу жөніндегі нұсқаулық» ҚР БҒМ Жоғары аттестаттау комиссиясы, № 377-3ж.</w:t>
      </w:r>
    </w:p>
    <w:p w:rsidR="009837C3" w:rsidRDefault="003007E7" w:rsidP="009837C3">
      <w:pPr>
        <w:tabs>
          <w:tab w:val="left" w:pos="851"/>
        </w:tabs>
        <w:ind w:firstLine="709"/>
        <w:jc w:val="both"/>
        <w:rPr>
          <w:spacing w:val="-2"/>
          <w:w w:val="105"/>
          <w:sz w:val="28"/>
          <w:szCs w:val="28"/>
        </w:rPr>
      </w:pPr>
      <w:r w:rsidRPr="002A1C22">
        <w:rPr>
          <w:spacing w:val="-2"/>
          <w:w w:val="105"/>
          <w:sz w:val="28"/>
          <w:szCs w:val="28"/>
        </w:rPr>
        <w:t>МЕ</w:t>
      </w:r>
      <w:r w:rsidR="001B5D15" w:rsidRPr="002A1C22">
        <w:rPr>
          <w:spacing w:val="-2"/>
          <w:w w:val="105"/>
          <w:sz w:val="28"/>
          <w:szCs w:val="28"/>
        </w:rPr>
        <w:t>СТ 7.32</w:t>
      </w:r>
      <w:r w:rsidR="00FF72D9" w:rsidRPr="002A1C22">
        <w:rPr>
          <w:spacing w:val="-2"/>
          <w:w w:val="105"/>
          <w:sz w:val="28"/>
          <w:szCs w:val="28"/>
          <w:lang w:val="kk-KZ"/>
        </w:rPr>
        <w:t xml:space="preserve"> </w:t>
      </w:r>
      <w:r w:rsidR="001B5D15" w:rsidRPr="002A1C22">
        <w:rPr>
          <w:spacing w:val="-2"/>
          <w:w w:val="105"/>
          <w:sz w:val="28"/>
          <w:szCs w:val="28"/>
        </w:rPr>
        <w:t>-</w:t>
      </w:r>
      <w:r w:rsidR="00FF72D9" w:rsidRPr="002A1C22">
        <w:rPr>
          <w:spacing w:val="-2"/>
          <w:w w:val="105"/>
          <w:sz w:val="28"/>
          <w:szCs w:val="28"/>
          <w:lang w:val="kk-KZ"/>
        </w:rPr>
        <w:t xml:space="preserve"> </w:t>
      </w:r>
      <w:r w:rsidR="001B5D15" w:rsidRPr="002A1C22">
        <w:rPr>
          <w:spacing w:val="-2"/>
          <w:w w:val="105"/>
          <w:sz w:val="28"/>
          <w:szCs w:val="28"/>
        </w:rPr>
        <w:t>2001. Ғылыми-зерттеу жұмысы туралы есеп. Рәсімдеу</w:t>
      </w:r>
      <w:r w:rsidRPr="002A1C22">
        <w:rPr>
          <w:spacing w:val="-2"/>
          <w:w w:val="105"/>
          <w:sz w:val="28"/>
          <w:szCs w:val="28"/>
          <w:lang w:val="kk-KZ"/>
        </w:rPr>
        <w:t xml:space="preserve"> </w:t>
      </w:r>
      <w:r w:rsidR="001B5D15" w:rsidRPr="002A1C22">
        <w:rPr>
          <w:spacing w:val="-2"/>
          <w:w w:val="105"/>
          <w:sz w:val="28"/>
          <w:szCs w:val="28"/>
        </w:rPr>
        <w:t>құрылымы мен ережелері.</w:t>
      </w:r>
    </w:p>
    <w:p w:rsidR="009837C3" w:rsidRDefault="001B5D15" w:rsidP="009837C3">
      <w:pPr>
        <w:tabs>
          <w:tab w:val="left" w:pos="851"/>
        </w:tabs>
        <w:ind w:firstLine="709"/>
        <w:jc w:val="both"/>
        <w:rPr>
          <w:spacing w:val="-2"/>
          <w:w w:val="105"/>
          <w:sz w:val="28"/>
          <w:szCs w:val="28"/>
        </w:rPr>
      </w:pPr>
      <w:r w:rsidRPr="002A1C22">
        <w:rPr>
          <w:spacing w:val="-2"/>
          <w:w w:val="105"/>
          <w:sz w:val="28"/>
          <w:szCs w:val="28"/>
        </w:rPr>
        <w:t>МЕСТ 7.1</w:t>
      </w:r>
      <w:r w:rsidR="00FF72D9" w:rsidRPr="002A1C22">
        <w:rPr>
          <w:spacing w:val="-2"/>
          <w:w w:val="105"/>
          <w:sz w:val="28"/>
          <w:szCs w:val="28"/>
          <w:lang w:val="kk-KZ"/>
        </w:rPr>
        <w:t xml:space="preserve"> </w:t>
      </w:r>
      <w:r w:rsidRPr="002A1C22">
        <w:rPr>
          <w:spacing w:val="-2"/>
          <w:w w:val="105"/>
          <w:sz w:val="28"/>
          <w:szCs w:val="28"/>
        </w:rPr>
        <w:t>-</w:t>
      </w:r>
      <w:r w:rsidR="00FF72D9" w:rsidRPr="002A1C22">
        <w:rPr>
          <w:spacing w:val="-2"/>
          <w:w w:val="105"/>
          <w:sz w:val="28"/>
          <w:szCs w:val="28"/>
          <w:lang w:val="kk-KZ"/>
        </w:rPr>
        <w:t xml:space="preserve"> </w:t>
      </w:r>
      <w:r w:rsidRPr="002A1C22">
        <w:rPr>
          <w:spacing w:val="-2"/>
          <w:w w:val="105"/>
          <w:sz w:val="28"/>
          <w:szCs w:val="28"/>
        </w:rPr>
        <w:t>2003. Библиографиялық жазба. Библиографиялық сипатта</w:t>
      </w:r>
      <w:r w:rsidR="00FF72D9" w:rsidRPr="002A1C22">
        <w:rPr>
          <w:spacing w:val="-2"/>
          <w:w w:val="105"/>
          <w:sz w:val="28"/>
          <w:szCs w:val="28"/>
          <w:lang w:val="kk-KZ"/>
        </w:rPr>
        <w:t>-</w:t>
      </w:r>
      <w:r w:rsidRPr="002A1C22">
        <w:rPr>
          <w:spacing w:val="-2"/>
          <w:w w:val="105"/>
          <w:sz w:val="28"/>
          <w:szCs w:val="28"/>
        </w:rPr>
        <w:t>ма.</w:t>
      </w:r>
      <w:r w:rsidRPr="002A1C22">
        <w:rPr>
          <w:sz w:val="28"/>
          <w:szCs w:val="28"/>
        </w:rPr>
        <w:t xml:space="preserve"> </w:t>
      </w:r>
      <w:r w:rsidRPr="002A1C22">
        <w:rPr>
          <w:spacing w:val="-2"/>
          <w:w w:val="105"/>
          <w:sz w:val="28"/>
          <w:szCs w:val="28"/>
        </w:rPr>
        <w:t>Құрастырудың жалпы талаптары мен ережелері.</w:t>
      </w:r>
    </w:p>
    <w:p w:rsidR="001B5D15" w:rsidRPr="002A1C22" w:rsidRDefault="00FF72D9" w:rsidP="009837C3">
      <w:pPr>
        <w:tabs>
          <w:tab w:val="left" w:pos="851"/>
        </w:tabs>
        <w:ind w:firstLine="709"/>
        <w:jc w:val="both"/>
        <w:rPr>
          <w:spacing w:val="-2"/>
          <w:w w:val="105"/>
          <w:sz w:val="28"/>
          <w:szCs w:val="28"/>
        </w:rPr>
      </w:pPr>
      <w:r w:rsidRPr="002A1C22">
        <w:rPr>
          <w:spacing w:val="-2"/>
          <w:w w:val="105"/>
          <w:sz w:val="28"/>
          <w:szCs w:val="28"/>
        </w:rPr>
        <w:t xml:space="preserve">МЕСТ 8.417 </w:t>
      </w:r>
      <w:r w:rsidRPr="002A1C22">
        <w:rPr>
          <w:spacing w:val="-2"/>
          <w:w w:val="105"/>
          <w:sz w:val="28"/>
          <w:szCs w:val="28"/>
          <w:lang w:val="kk-KZ"/>
        </w:rPr>
        <w:t>-</w:t>
      </w:r>
      <w:r w:rsidRPr="002A1C22">
        <w:rPr>
          <w:spacing w:val="-2"/>
          <w:w w:val="105"/>
          <w:sz w:val="28"/>
          <w:szCs w:val="28"/>
        </w:rPr>
        <w:t xml:space="preserve"> 81.</w:t>
      </w:r>
      <w:r w:rsidR="001B5D15" w:rsidRPr="002A1C22">
        <w:rPr>
          <w:spacing w:val="-2"/>
          <w:w w:val="105"/>
          <w:sz w:val="28"/>
          <w:szCs w:val="28"/>
        </w:rPr>
        <w:t xml:space="preserve"> Мемлекеттік өлшемдер біртұтастығын қамтамасыз ету</w:t>
      </w:r>
      <w:r w:rsidR="001B5D15" w:rsidRPr="002A1C22">
        <w:rPr>
          <w:spacing w:val="-2"/>
          <w:w w:val="105"/>
          <w:sz w:val="28"/>
          <w:szCs w:val="28"/>
          <w:lang w:val="kk-KZ"/>
        </w:rPr>
        <w:t xml:space="preserve"> </w:t>
      </w:r>
      <w:r w:rsidR="001B5D15" w:rsidRPr="002A1C22">
        <w:rPr>
          <w:spacing w:val="-2"/>
          <w:w w:val="105"/>
          <w:sz w:val="28"/>
          <w:szCs w:val="28"/>
        </w:rPr>
        <w:t>жүйесі. Физикалық шамалардың бірліктері</w:t>
      </w:r>
    </w:p>
    <w:p w:rsidR="001B5D15" w:rsidRPr="002A1C22" w:rsidRDefault="001B5D15">
      <w:pPr>
        <w:tabs>
          <w:tab w:val="left" w:pos="851"/>
        </w:tabs>
        <w:ind w:firstLine="567"/>
        <w:jc w:val="both"/>
        <w:rPr>
          <w:spacing w:val="-2"/>
          <w:w w:val="105"/>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1B5D15" w:rsidRPr="009837C3" w:rsidRDefault="001B5D15">
      <w:pPr>
        <w:jc w:val="center"/>
        <w:outlineLvl w:val="0"/>
        <w:rPr>
          <w:sz w:val="28"/>
          <w:szCs w:val="28"/>
        </w:rPr>
      </w:pPr>
    </w:p>
    <w:p w:rsidR="008E42C0" w:rsidRPr="002A1C22" w:rsidRDefault="00FF72D9">
      <w:pPr>
        <w:jc w:val="center"/>
        <w:outlineLvl w:val="0"/>
        <w:rPr>
          <w:b/>
          <w:sz w:val="28"/>
          <w:szCs w:val="28"/>
          <w:lang w:val="kk-KZ"/>
        </w:rPr>
      </w:pPr>
      <w:r w:rsidRPr="002A1C22">
        <w:rPr>
          <w:b/>
          <w:sz w:val="28"/>
          <w:szCs w:val="28"/>
          <w:lang w:val="kk-KZ"/>
        </w:rPr>
        <w:lastRenderedPageBreak/>
        <w:t>АНЫҚТАМАЛАР</w:t>
      </w:r>
    </w:p>
    <w:p w:rsidR="008E42C0" w:rsidRPr="002A1C22" w:rsidRDefault="008E42C0">
      <w:pPr>
        <w:ind w:firstLine="567"/>
        <w:jc w:val="both"/>
        <w:rPr>
          <w:sz w:val="28"/>
          <w:szCs w:val="28"/>
          <w:lang w:val="kk-KZ"/>
        </w:rPr>
      </w:pPr>
    </w:p>
    <w:p w:rsidR="009837C3" w:rsidRPr="009837C3" w:rsidRDefault="00FF72D9" w:rsidP="009837C3">
      <w:pPr>
        <w:ind w:firstLine="709"/>
        <w:jc w:val="both"/>
        <w:rPr>
          <w:sz w:val="28"/>
          <w:szCs w:val="28"/>
          <w:lang w:val="kk-KZ"/>
        </w:rPr>
      </w:pPr>
      <w:r w:rsidRPr="009837C3">
        <w:rPr>
          <w:sz w:val="28"/>
          <w:szCs w:val="28"/>
          <w:lang w:val="kk-KZ"/>
        </w:rPr>
        <w:t>Осы диссертацияда мынадай терминдер және тиісті анықтамалармен қолданылады:</w:t>
      </w:r>
    </w:p>
    <w:p w:rsidR="009837C3" w:rsidRPr="009837C3" w:rsidRDefault="005B7679" w:rsidP="009837C3">
      <w:pPr>
        <w:ind w:firstLine="709"/>
        <w:jc w:val="both"/>
        <w:rPr>
          <w:sz w:val="28"/>
          <w:szCs w:val="28"/>
          <w:lang w:val="kk-KZ"/>
        </w:rPr>
      </w:pPr>
      <w:r w:rsidRPr="009837C3">
        <w:rPr>
          <w:b/>
          <w:bCs/>
          <w:sz w:val="28"/>
          <w:szCs w:val="28"/>
          <w:lang w:val="kk-KZ"/>
        </w:rPr>
        <w:t>Тесіктік қазбаларды жүргізуге арналған машина</w:t>
      </w:r>
      <w:r w:rsidRPr="009837C3">
        <w:rPr>
          <w:bCs/>
          <w:sz w:val="28"/>
          <w:szCs w:val="28"/>
          <w:lang w:val="kk-KZ"/>
        </w:rPr>
        <w:t xml:space="preserve"> </w:t>
      </w:r>
      <w:r w:rsidRPr="002A1C22">
        <w:rPr>
          <w:bCs/>
          <w:sz w:val="28"/>
          <w:szCs w:val="28"/>
          <w:lang w:val="kk-KZ"/>
        </w:rPr>
        <w:t>-</w:t>
      </w:r>
      <w:r w:rsidR="008E42C0" w:rsidRPr="009837C3">
        <w:rPr>
          <w:bCs/>
          <w:sz w:val="28"/>
          <w:szCs w:val="28"/>
          <w:lang w:val="kk-KZ"/>
        </w:rPr>
        <w:t xml:space="preserve"> </w:t>
      </w:r>
      <w:r w:rsidRPr="009837C3">
        <w:rPr>
          <w:sz w:val="28"/>
          <w:szCs w:val="28"/>
          <w:lang w:val="kk-KZ"/>
        </w:rPr>
        <w:t>манипуляциялық құрылғы.</w:t>
      </w:r>
    </w:p>
    <w:p w:rsidR="009837C3" w:rsidRPr="009837C3" w:rsidRDefault="008F501A" w:rsidP="009837C3">
      <w:pPr>
        <w:ind w:firstLine="709"/>
        <w:jc w:val="both"/>
        <w:rPr>
          <w:sz w:val="28"/>
          <w:szCs w:val="28"/>
          <w:lang w:val="kk-KZ"/>
        </w:rPr>
      </w:pPr>
      <w:r w:rsidRPr="009837C3">
        <w:rPr>
          <w:b/>
          <w:bCs/>
          <w:sz w:val="28"/>
          <w:szCs w:val="28"/>
          <w:lang w:val="kk-KZ"/>
        </w:rPr>
        <w:t>Термоқұрал</w:t>
      </w:r>
      <w:r w:rsidR="008E42C0" w:rsidRPr="009837C3">
        <w:rPr>
          <w:bCs/>
          <w:sz w:val="28"/>
          <w:szCs w:val="28"/>
          <w:lang w:val="kk-KZ"/>
        </w:rPr>
        <w:t xml:space="preserve"> -</w:t>
      </w:r>
      <w:r w:rsidR="008E42C0" w:rsidRPr="009837C3">
        <w:rPr>
          <w:b/>
          <w:bCs/>
          <w:sz w:val="28"/>
          <w:szCs w:val="28"/>
          <w:lang w:val="kk-KZ"/>
        </w:rPr>
        <w:t xml:space="preserve"> </w:t>
      </w:r>
      <w:r w:rsidRPr="009837C3">
        <w:rPr>
          <w:sz w:val="28"/>
          <w:szCs w:val="28"/>
          <w:lang w:val="kk-KZ"/>
        </w:rPr>
        <w:t>тесік қазбаларды жүргізу кезінде тау жыныстарын бұзуға арналған</w:t>
      </w:r>
      <w:r w:rsidRPr="002A1C22">
        <w:rPr>
          <w:sz w:val="28"/>
          <w:szCs w:val="28"/>
          <w:lang w:val="kk-KZ"/>
        </w:rPr>
        <w:t xml:space="preserve"> құрылғы</w:t>
      </w:r>
      <w:r w:rsidRPr="009837C3">
        <w:rPr>
          <w:sz w:val="28"/>
          <w:szCs w:val="28"/>
          <w:lang w:val="kk-KZ"/>
        </w:rPr>
        <w:t>.</w:t>
      </w:r>
    </w:p>
    <w:p w:rsidR="009837C3" w:rsidRPr="009837C3" w:rsidRDefault="008F501A" w:rsidP="009837C3">
      <w:pPr>
        <w:ind w:firstLine="709"/>
        <w:jc w:val="both"/>
        <w:rPr>
          <w:sz w:val="28"/>
          <w:szCs w:val="28"/>
          <w:lang w:val="kk-KZ"/>
        </w:rPr>
      </w:pPr>
      <w:r w:rsidRPr="002A1C22">
        <w:rPr>
          <w:b/>
          <w:bCs/>
          <w:sz w:val="28"/>
          <w:szCs w:val="28"/>
          <w:lang w:val="kk-KZ"/>
        </w:rPr>
        <w:t>Тесіктік қазба</w:t>
      </w:r>
      <w:r w:rsidR="008E42C0" w:rsidRPr="009837C3">
        <w:rPr>
          <w:sz w:val="28"/>
          <w:szCs w:val="28"/>
          <w:lang w:val="kk-KZ"/>
        </w:rPr>
        <w:t xml:space="preserve"> </w:t>
      </w:r>
      <w:r w:rsidR="00B80391" w:rsidRPr="009837C3">
        <w:rPr>
          <w:b/>
          <w:bCs/>
          <w:sz w:val="28"/>
          <w:szCs w:val="28"/>
          <w:lang w:val="kk-KZ"/>
        </w:rPr>
        <w:t>-</w:t>
      </w:r>
      <w:r w:rsidR="008E42C0" w:rsidRPr="009837C3">
        <w:rPr>
          <w:sz w:val="28"/>
          <w:szCs w:val="28"/>
          <w:lang w:val="kk-KZ"/>
        </w:rPr>
        <w:t xml:space="preserve"> </w:t>
      </w:r>
      <w:r w:rsidRPr="009837C3">
        <w:rPr>
          <w:sz w:val="28"/>
          <w:szCs w:val="28"/>
          <w:lang w:val="kk-KZ"/>
        </w:rPr>
        <w:t>массивтен</w:t>
      </w:r>
      <w:r w:rsidRPr="002A1C22">
        <w:rPr>
          <w:sz w:val="28"/>
          <w:szCs w:val="28"/>
          <w:lang w:val="kk-KZ"/>
        </w:rPr>
        <w:t xml:space="preserve"> (жиым)</w:t>
      </w:r>
      <w:r w:rsidRPr="009837C3">
        <w:rPr>
          <w:sz w:val="28"/>
          <w:szCs w:val="28"/>
          <w:lang w:val="kk-KZ"/>
        </w:rPr>
        <w:t xml:space="preserve"> блокты тасты алуға арналған</w:t>
      </w:r>
      <w:r w:rsidR="00FA66A9" w:rsidRPr="002A1C22">
        <w:rPr>
          <w:sz w:val="28"/>
          <w:szCs w:val="28"/>
          <w:lang w:val="kk-KZ"/>
        </w:rPr>
        <w:t xml:space="preserve"> тесік</w:t>
      </w:r>
      <w:r w:rsidRPr="009837C3">
        <w:rPr>
          <w:sz w:val="28"/>
          <w:szCs w:val="28"/>
          <w:lang w:val="kk-KZ"/>
        </w:rPr>
        <w:t>.</w:t>
      </w:r>
    </w:p>
    <w:p w:rsidR="009837C3" w:rsidRPr="009837C3" w:rsidRDefault="00FF0E72" w:rsidP="009837C3">
      <w:pPr>
        <w:ind w:firstLine="709"/>
        <w:jc w:val="both"/>
        <w:rPr>
          <w:sz w:val="28"/>
          <w:szCs w:val="28"/>
          <w:lang w:val="kk-KZ"/>
        </w:rPr>
      </w:pPr>
      <w:r w:rsidRPr="009837C3">
        <w:rPr>
          <w:b/>
          <w:bCs/>
          <w:sz w:val="28"/>
          <w:szCs w:val="28"/>
          <w:lang w:val="kk-KZ"/>
        </w:rPr>
        <w:t>Жану камерасы, шүмек</w:t>
      </w:r>
      <w:r w:rsidR="00FA66A9" w:rsidRPr="009837C3">
        <w:rPr>
          <w:bCs/>
          <w:sz w:val="28"/>
          <w:szCs w:val="28"/>
          <w:lang w:val="kk-KZ"/>
        </w:rPr>
        <w:t xml:space="preserve"> </w:t>
      </w:r>
      <w:r w:rsidR="008E42C0" w:rsidRPr="009837C3">
        <w:rPr>
          <w:sz w:val="28"/>
          <w:szCs w:val="28"/>
          <w:lang w:val="kk-KZ"/>
        </w:rPr>
        <w:t xml:space="preserve">- </w:t>
      </w:r>
      <w:r w:rsidRPr="009837C3">
        <w:rPr>
          <w:sz w:val="28"/>
          <w:szCs w:val="28"/>
          <w:lang w:val="kk-KZ"/>
        </w:rPr>
        <w:t>ыстыққа төзімді болаттан жасалған термо</w:t>
      </w:r>
      <w:r w:rsidR="00615480" w:rsidRPr="002A1C22">
        <w:rPr>
          <w:sz w:val="28"/>
          <w:szCs w:val="28"/>
          <w:lang w:val="kk-KZ"/>
        </w:rPr>
        <w:t>-</w:t>
      </w:r>
      <w:r w:rsidRPr="009837C3">
        <w:rPr>
          <w:sz w:val="28"/>
          <w:szCs w:val="28"/>
          <w:lang w:val="kk-KZ"/>
        </w:rPr>
        <w:t>құралдың негізгі бөлшектері</w:t>
      </w:r>
      <w:r w:rsidR="00154F45" w:rsidRPr="009837C3">
        <w:rPr>
          <w:sz w:val="28"/>
          <w:szCs w:val="28"/>
          <w:lang w:val="kk-KZ"/>
        </w:rPr>
        <w:t>.</w:t>
      </w:r>
    </w:p>
    <w:p w:rsidR="009837C3" w:rsidRPr="009837C3" w:rsidRDefault="00615480" w:rsidP="009837C3">
      <w:pPr>
        <w:ind w:firstLine="709"/>
        <w:jc w:val="both"/>
        <w:rPr>
          <w:sz w:val="28"/>
          <w:szCs w:val="28"/>
          <w:lang w:val="kk-KZ"/>
        </w:rPr>
      </w:pPr>
      <w:r w:rsidRPr="002A1C22">
        <w:rPr>
          <w:b/>
          <w:sz w:val="28"/>
          <w:szCs w:val="28"/>
          <w:lang w:val="kk-KZ"/>
        </w:rPr>
        <w:t>Манипулятор</w:t>
      </w:r>
      <w:r w:rsidRPr="002A1C22">
        <w:rPr>
          <w:sz w:val="28"/>
          <w:szCs w:val="28"/>
          <w:lang w:val="kk-KZ"/>
        </w:rPr>
        <w:t xml:space="preserve"> -</w:t>
      </w:r>
      <w:r w:rsidRPr="002A1C22">
        <w:rPr>
          <w:b/>
          <w:sz w:val="28"/>
          <w:szCs w:val="28"/>
          <w:lang w:val="kk-KZ"/>
        </w:rPr>
        <w:t xml:space="preserve"> </w:t>
      </w:r>
      <w:r w:rsidRPr="002A1C22">
        <w:rPr>
          <w:sz w:val="28"/>
          <w:szCs w:val="28"/>
          <w:lang w:val="kk-KZ"/>
        </w:rPr>
        <w:t>жұмыс органын әртүрлі бағытта бағдарлауға арналған автоматты құрылғы.</w:t>
      </w:r>
    </w:p>
    <w:p w:rsidR="009837C3" w:rsidRDefault="00C42559" w:rsidP="009837C3">
      <w:pPr>
        <w:ind w:firstLine="709"/>
        <w:jc w:val="both"/>
        <w:rPr>
          <w:sz w:val="28"/>
          <w:szCs w:val="28"/>
          <w:lang w:val="kk-KZ"/>
        </w:rPr>
      </w:pPr>
      <w:r w:rsidRPr="002A1C22">
        <w:rPr>
          <w:b/>
          <w:sz w:val="28"/>
          <w:szCs w:val="28"/>
          <w:lang w:val="kk-KZ"/>
        </w:rPr>
        <w:t>Тау кендік қазба</w:t>
      </w:r>
      <w:r w:rsidR="00615480" w:rsidRPr="002A1C22">
        <w:rPr>
          <w:b/>
          <w:sz w:val="28"/>
          <w:szCs w:val="28"/>
          <w:lang w:val="kk-KZ"/>
        </w:rPr>
        <w:t xml:space="preserve"> - </w:t>
      </w:r>
      <w:r w:rsidR="00D45C13" w:rsidRPr="002A1C22">
        <w:rPr>
          <w:sz w:val="28"/>
          <w:szCs w:val="28"/>
          <w:lang w:val="kk-KZ"/>
        </w:rPr>
        <w:t>жердің ішкі бөлігінде немесе бетінде жасалған жасанды қуыс.</w:t>
      </w:r>
    </w:p>
    <w:p w:rsidR="008E42C0" w:rsidRPr="009837C3" w:rsidRDefault="00675722" w:rsidP="009837C3">
      <w:pPr>
        <w:ind w:firstLine="709"/>
        <w:jc w:val="both"/>
        <w:rPr>
          <w:sz w:val="28"/>
          <w:szCs w:val="28"/>
          <w:lang w:val="kk-KZ"/>
        </w:rPr>
      </w:pPr>
      <w:r w:rsidRPr="002A1C22">
        <w:rPr>
          <w:b/>
          <w:bCs/>
          <w:sz w:val="28"/>
          <w:szCs w:val="28"/>
          <w:lang w:val="kk-KZ"/>
        </w:rPr>
        <w:t>Соққы толқыны</w:t>
      </w:r>
      <w:r w:rsidRPr="002A1C22">
        <w:rPr>
          <w:bCs/>
          <w:sz w:val="28"/>
          <w:szCs w:val="28"/>
          <w:lang w:val="kk-KZ"/>
        </w:rPr>
        <w:t xml:space="preserve"> - қоршаған ортада (газ, сұйық, қатты) қысымның секіруі немесе тез кеңейетін сығылған газдардың әсерінен болатын бұзылулар толқыны.</w:t>
      </w: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8E42C0">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FF0E72" w:rsidRPr="002A1C22" w:rsidRDefault="00FF0E72">
      <w:pPr>
        <w:pStyle w:val="affb"/>
        <w:tabs>
          <w:tab w:val="left" w:pos="0"/>
          <w:tab w:val="left" w:pos="851"/>
        </w:tabs>
        <w:spacing w:after="0" w:line="240" w:lineRule="auto"/>
        <w:ind w:left="0" w:firstLine="567"/>
        <w:jc w:val="both"/>
        <w:rPr>
          <w:rFonts w:ascii="Times New Roman" w:hAnsi="Times New Roman"/>
          <w:bCs/>
          <w:sz w:val="28"/>
          <w:szCs w:val="28"/>
          <w:highlight w:val="yellow"/>
          <w:lang w:val="kk-KZ"/>
        </w:rPr>
      </w:pPr>
    </w:p>
    <w:p w:rsidR="008E42C0" w:rsidRPr="002A1C22" w:rsidRDefault="00FF0E72" w:rsidP="00FF0E72">
      <w:pPr>
        <w:widowControl w:val="0"/>
        <w:ind w:firstLine="567"/>
        <w:jc w:val="center"/>
        <w:rPr>
          <w:rFonts w:eastAsia="Calibri"/>
          <w:b/>
          <w:bCs/>
          <w:sz w:val="28"/>
          <w:szCs w:val="28"/>
          <w:lang w:val="kk-KZ" w:eastAsia="en-US"/>
        </w:rPr>
      </w:pPr>
      <w:r w:rsidRPr="002A1C22">
        <w:rPr>
          <w:rFonts w:eastAsia="Calibri"/>
          <w:b/>
          <w:bCs/>
          <w:sz w:val="28"/>
          <w:szCs w:val="28"/>
          <w:lang w:val="kk-KZ" w:eastAsia="en-US"/>
        </w:rPr>
        <w:lastRenderedPageBreak/>
        <w:t>БЕЛГІЛЕНУЛЕР МЕН ҚЫСҚАРТУЛАР</w:t>
      </w:r>
    </w:p>
    <w:p w:rsidR="00615480" w:rsidRPr="002A1C22" w:rsidRDefault="00615480">
      <w:pPr>
        <w:ind w:firstLine="567"/>
        <w:jc w:val="both"/>
        <w:rPr>
          <w:rStyle w:val="ad"/>
          <w:b w:val="0"/>
          <w:bCs w:val="0"/>
          <w:i/>
          <w:iCs/>
          <w:color w:val="000000"/>
          <w:sz w:val="28"/>
          <w:szCs w:val="28"/>
          <w:lang w:val="kk-KZ"/>
        </w:rPr>
      </w:pPr>
    </w:p>
    <w:p w:rsidR="009837C3" w:rsidRDefault="00675722" w:rsidP="009837C3">
      <w:pPr>
        <w:ind w:firstLine="709"/>
        <w:jc w:val="both"/>
        <w:rPr>
          <w:sz w:val="28"/>
          <w:szCs w:val="28"/>
          <w:lang w:val="kk-KZ"/>
        </w:rPr>
      </w:pPr>
      <w:r w:rsidRPr="002A1C22">
        <w:rPr>
          <w:sz w:val="28"/>
          <w:szCs w:val="28"/>
          <w:lang w:val="kk-KZ"/>
        </w:rPr>
        <w:t>ШПК</w:t>
      </w:r>
      <w:r w:rsidR="008E42C0" w:rsidRPr="002A1C22">
        <w:rPr>
          <w:sz w:val="28"/>
          <w:szCs w:val="28"/>
          <w:lang w:val="kk-KZ"/>
        </w:rPr>
        <w:t xml:space="preserve"> - </w:t>
      </w:r>
      <w:r w:rsidRPr="002A1C22">
        <w:rPr>
          <w:sz w:val="28"/>
          <w:szCs w:val="28"/>
          <w:lang w:val="kk-KZ"/>
        </w:rPr>
        <w:t>шпурды пайдалану коэффициенті.</w:t>
      </w:r>
    </w:p>
    <w:p w:rsidR="009837C3" w:rsidRDefault="00C42559" w:rsidP="009837C3">
      <w:pPr>
        <w:ind w:firstLine="709"/>
        <w:jc w:val="both"/>
        <w:rPr>
          <w:sz w:val="28"/>
          <w:szCs w:val="28"/>
          <w:lang w:val="kk-KZ"/>
        </w:rPr>
      </w:pPr>
      <w:r w:rsidRPr="002A1C22">
        <w:rPr>
          <w:sz w:val="28"/>
          <w:szCs w:val="28"/>
          <w:lang w:val="kk-KZ"/>
        </w:rPr>
        <w:t>БАТ</w:t>
      </w:r>
      <w:r w:rsidR="00DC5DA8" w:rsidRPr="002A1C22">
        <w:rPr>
          <w:sz w:val="28"/>
          <w:szCs w:val="28"/>
          <w:lang w:val="kk-KZ"/>
        </w:rPr>
        <w:t>-</w:t>
      </w:r>
      <w:r w:rsidRPr="002A1C22">
        <w:rPr>
          <w:sz w:val="28"/>
          <w:szCs w:val="28"/>
          <w:lang w:val="kk-KZ"/>
        </w:rPr>
        <w:t xml:space="preserve">60 </w:t>
      </w:r>
      <w:r w:rsidR="00675722" w:rsidRPr="002A1C22">
        <w:rPr>
          <w:sz w:val="28"/>
          <w:szCs w:val="28"/>
          <w:lang w:val="kk-KZ"/>
        </w:rPr>
        <w:t>-</w:t>
      </w:r>
      <w:r w:rsidRPr="002A1C22">
        <w:rPr>
          <w:sz w:val="28"/>
          <w:szCs w:val="28"/>
          <w:lang w:val="kk-KZ"/>
        </w:rPr>
        <w:t xml:space="preserve"> бензо ауа термоқұралы</w:t>
      </w:r>
      <w:r w:rsidR="008E42C0" w:rsidRPr="002A1C22">
        <w:rPr>
          <w:sz w:val="28"/>
          <w:szCs w:val="28"/>
          <w:lang w:val="kk-KZ"/>
        </w:rPr>
        <w:t>.</w:t>
      </w:r>
    </w:p>
    <w:p w:rsidR="009837C3" w:rsidRDefault="00675722" w:rsidP="009837C3">
      <w:pPr>
        <w:ind w:firstLine="709"/>
        <w:jc w:val="both"/>
        <w:rPr>
          <w:rStyle w:val="FontStyle119"/>
          <w:sz w:val="28"/>
          <w:szCs w:val="28"/>
          <w:lang w:val="kk-KZ"/>
        </w:rPr>
      </w:pPr>
      <w:r w:rsidRPr="002A1C22">
        <w:rPr>
          <w:rStyle w:val="FontStyle119"/>
          <w:sz w:val="28"/>
          <w:szCs w:val="28"/>
        </w:rPr>
        <w:t>ХАИ -</w:t>
      </w:r>
      <w:r w:rsidR="00C42559" w:rsidRPr="002A1C22">
        <w:rPr>
          <w:rStyle w:val="FontStyle119"/>
          <w:sz w:val="28"/>
          <w:szCs w:val="28"/>
        </w:rPr>
        <w:t xml:space="preserve"> Харьков </w:t>
      </w:r>
      <w:r w:rsidR="00C42559" w:rsidRPr="002A1C22">
        <w:rPr>
          <w:rStyle w:val="FontStyle119"/>
          <w:sz w:val="28"/>
          <w:szCs w:val="28"/>
          <w:lang w:val="kk-KZ"/>
        </w:rPr>
        <w:t xml:space="preserve">авиациялық </w:t>
      </w:r>
      <w:r w:rsidR="008E42C0" w:rsidRPr="002A1C22">
        <w:rPr>
          <w:rStyle w:val="FontStyle119"/>
          <w:sz w:val="28"/>
          <w:szCs w:val="28"/>
        </w:rPr>
        <w:t>институт</w:t>
      </w:r>
      <w:r w:rsidR="00C42559" w:rsidRPr="002A1C22">
        <w:rPr>
          <w:rStyle w:val="FontStyle119"/>
          <w:sz w:val="28"/>
          <w:szCs w:val="28"/>
          <w:lang w:val="kk-KZ"/>
        </w:rPr>
        <w:t>ы</w:t>
      </w:r>
      <w:r w:rsidR="009837C3">
        <w:rPr>
          <w:rStyle w:val="FontStyle119"/>
          <w:sz w:val="28"/>
          <w:szCs w:val="28"/>
          <w:lang w:val="kk-KZ"/>
        </w:rPr>
        <w:t>.</w:t>
      </w:r>
    </w:p>
    <w:p w:rsidR="009837C3" w:rsidRDefault="00C42559" w:rsidP="009837C3">
      <w:pPr>
        <w:ind w:firstLine="709"/>
        <w:jc w:val="both"/>
        <w:rPr>
          <w:rStyle w:val="FontStyle119"/>
          <w:sz w:val="28"/>
          <w:szCs w:val="28"/>
          <w:lang w:val="kk-KZ"/>
        </w:rPr>
      </w:pPr>
      <w:r w:rsidRPr="002A1C22">
        <w:rPr>
          <w:rStyle w:val="FontStyle119"/>
          <w:sz w:val="28"/>
          <w:szCs w:val="28"/>
        </w:rPr>
        <w:t>МТ</w:t>
      </w:r>
      <w:r w:rsidR="00675722" w:rsidRPr="002A1C22">
        <w:rPr>
          <w:rStyle w:val="FontStyle119"/>
          <w:sz w:val="28"/>
          <w:szCs w:val="28"/>
        </w:rPr>
        <w:t>И -</w:t>
      </w:r>
      <w:r w:rsidR="008E42C0" w:rsidRPr="002A1C22">
        <w:rPr>
          <w:rStyle w:val="FontStyle119"/>
          <w:sz w:val="28"/>
          <w:szCs w:val="28"/>
        </w:rPr>
        <w:t xml:space="preserve"> М</w:t>
      </w:r>
      <w:r w:rsidRPr="002A1C22">
        <w:rPr>
          <w:rStyle w:val="FontStyle119"/>
          <w:sz w:val="28"/>
          <w:szCs w:val="28"/>
          <w:lang w:val="kk-KZ"/>
        </w:rPr>
        <w:t xml:space="preserve">әскеу тау-кен </w:t>
      </w:r>
      <w:r w:rsidR="008E42C0" w:rsidRPr="002A1C22">
        <w:rPr>
          <w:rStyle w:val="FontStyle119"/>
          <w:sz w:val="28"/>
          <w:szCs w:val="28"/>
        </w:rPr>
        <w:t>институт</w:t>
      </w:r>
      <w:r w:rsidRPr="002A1C22">
        <w:rPr>
          <w:rStyle w:val="FontStyle119"/>
          <w:sz w:val="28"/>
          <w:szCs w:val="28"/>
          <w:lang w:val="kk-KZ"/>
        </w:rPr>
        <w:t>ы</w:t>
      </w:r>
      <w:r w:rsidR="009837C3">
        <w:rPr>
          <w:rStyle w:val="FontStyle119"/>
          <w:sz w:val="28"/>
          <w:szCs w:val="28"/>
          <w:lang w:val="kk-KZ"/>
        </w:rPr>
        <w:t>.</w:t>
      </w:r>
    </w:p>
    <w:p w:rsidR="009837C3" w:rsidRDefault="00C42559" w:rsidP="009837C3">
      <w:pPr>
        <w:ind w:firstLine="709"/>
        <w:jc w:val="both"/>
        <w:rPr>
          <w:rStyle w:val="FontStyle119"/>
          <w:sz w:val="28"/>
          <w:szCs w:val="28"/>
          <w:lang w:val="kk-KZ"/>
        </w:rPr>
      </w:pPr>
      <w:r w:rsidRPr="002A1C22">
        <w:rPr>
          <w:rStyle w:val="FontStyle119"/>
          <w:sz w:val="28"/>
          <w:szCs w:val="28"/>
        </w:rPr>
        <w:t>ГМИ</w:t>
      </w:r>
      <w:r w:rsidR="00675722" w:rsidRPr="002A1C22">
        <w:rPr>
          <w:rStyle w:val="FontStyle119"/>
          <w:sz w:val="28"/>
          <w:szCs w:val="28"/>
        </w:rPr>
        <w:t xml:space="preserve"> -</w:t>
      </w:r>
      <w:r w:rsidR="008E42C0" w:rsidRPr="002A1C22">
        <w:rPr>
          <w:rStyle w:val="FontStyle119"/>
          <w:sz w:val="28"/>
          <w:szCs w:val="28"/>
        </w:rPr>
        <w:t xml:space="preserve"> </w:t>
      </w:r>
      <w:r w:rsidRPr="002A1C22">
        <w:rPr>
          <w:rStyle w:val="FontStyle119"/>
          <w:sz w:val="28"/>
          <w:szCs w:val="28"/>
          <w:lang w:val="kk-KZ"/>
        </w:rPr>
        <w:t>Геотехникалық механика институты</w:t>
      </w:r>
      <w:r w:rsidR="009837C3">
        <w:rPr>
          <w:rStyle w:val="FontStyle119"/>
          <w:sz w:val="28"/>
          <w:szCs w:val="28"/>
          <w:lang w:val="kk-KZ"/>
        </w:rPr>
        <w:t>.</w:t>
      </w:r>
    </w:p>
    <w:p w:rsidR="00675722" w:rsidRPr="009837C3" w:rsidRDefault="00FB41A2" w:rsidP="009837C3">
      <w:pPr>
        <w:ind w:firstLine="709"/>
        <w:jc w:val="both"/>
        <w:rPr>
          <w:sz w:val="28"/>
          <w:szCs w:val="28"/>
          <w:lang w:val="kk-KZ"/>
        </w:rPr>
      </w:pPr>
      <w:r w:rsidRPr="002A1C22">
        <w:rPr>
          <w:color w:val="000000"/>
          <w:sz w:val="28"/>
          <w:szCs w:val="28"/>
          <w:lang w:val="kk-KZ"/>
        </w:rPr>
        <w:t>АЖЖ - автоматтандырылған жобалау жүйесі</w:t>
      </w:r>
      <w:r w:rsidR="009837C3">
        <w:rPr>
          <w:color w:val="000000"/>
          <w:sz w:val="28"/>
          <w:szCs w:val="28"/>
          <w:lang w:val="kk-KZ"/>
        </w:rPr>
        <w:t>.</w:t>
      </w:r>
    </w:p>
    <w:p w:rsidR="008E42C0" w:rsidRPr="002A1C22" w:rsidRDefault="008E42C0">
      <w:pPr>
        <w:ind w:firstLine="567"/>
        <w:jc w:val="both"/>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center"/>
        <w:outlineLvl w:val="0"/>
        <w:rPr>
          <w:sz w:val="28"/>
          <w:szCs w:val="28"/>
          <w:lang w:val="kk-KZ"/>
        </w:rPr>
      </w:pPr>
    </w:p>
    <w:p w:rsidR="008E42C0" w:rsidRPr="009837C3" w:rsidRDefault="008E42C0">
      <w:pPr>
        <w:jc w:val="both"/>
        <w:outlineLvl w:val="0"/>
        <w:rPr>
          <w:sz w:val="28"/>
          <w:szCs w:val="28"/>
          <w:lang w:val="kk-KZ"/>
        </w:rPr>
      </w:pPr>
    </w:p>
    <w:p w:rsidR="008E42C0" w:rsidRPr="009837C3" w:rsidRDefault="008E42C0">
      <w:pPr>
        <w:jc w:val="center"/>
        <w:outlineLvl w:val="0"/>
        <w:rPr>
          <w:sz w:val="28"/>
          <w:szCs w:val="28"/>
          <w:lang w:val="kk-KZ"/>
        </w:rPr>
      </w:pPr>
    </w:p>
    <w:p w:rsidR="00FB41A2" w:rsidRPr="009837C3" w:rsidRDefault="00FB41A2">
      <w:pPr>
        <w:jc w:val="center"/>
        <w:outlineLvl w:val="0"/>
        <w:rPr>
          <w:sz w:val="28"/>
          <w:szCs w:val="28"/>
          <w:lang w:val="kk-KZ"/>
        </w:rPr>
      </w:pPr>
    </w:p>
    <w:p w:rsidR="00FB41A2" w:rsidRPr="009837C3" w:rsidRDefault="00FB41A2">
      <w:pPr>
        <w:jc w:val="center"/>
        <w:outlineLvl w:val="0"/>
        <w:rPr>
          <w:sz w:val="28"/>
          <w:szCs w:val="28"/>
          <w:lang w:val="kk-KZ"/>
        </w:rPr>
      </w:pPr>
    </w:p>
    <w:p w:rsidR="00FB41A2" w:rsidRPr="009837C3" w:rsidRDefault="00FB41A2">
      <w:pPr>
        <w:jc w:val="center"/>
        <w:outlineLvl w:val="0"/>
        <w:rPr>
          <w:sz w:val="28"/>
          <w:szCs w:val="28"/>
          <w:lang w:val="kk-KZ"/>
        </w:rPr>
      </w:pPr>
    </w:p>
    <w:p w:rsidR="00FB41A2" w:rsidRPr="009837C3" w:rsidRDefault="00FB41A2">
      <w:pPr>
        <w:jc w:val="center"/>
        <w:outlineLvl w:val="0"/>
        <w:rPr>
          <w:sz w:val="28"/>
          <w:szCs w:val="28"/>
          <w:lang w:val="kk-KZ"/>
        </w:rPr>
      </w:pPr>
    </w:p>
    <w:p w:rsidR="00FB41A2" w:rsidRPr="009837C3" w:rsidRDefault="00FB41A2">
      <w:pPr>
        <w:jc w:val="center"/>
        <w:outlineLvl w:val="0"/>
        <w:rPr>
          <w:sz w:val="28"/>
          <w:szCs w:val="28"/>
          <w:lang w:val="kk-KZ"/>
        </w:rPr>
      </w:pPr>
    </w:p>
    <w:p w:rsidR="00FB41A2" w:rsidRPr="009837C3" w:rsidRDefault="00FB41A2">
      <w:pPr>
        <w:jc w:val="center"/>
        <w:outlineLvl w:val="0"/>
        <w:rPr>
          <w:sz w:val="28"/>
          <w:szCs w:val="28"/>
          <w:lang w:val="kk-KZ"/>
        </w:rPr>
      </w:pPr>
    </w:p>
    <w:p w:rsidR="00FB41A2" w:rsidRPr="009837C3" w:rsidRDefault="00FB41A2">
      <w:pPr>
        <w:jc w:val="center"/>
        <w:outlineLvl w:val="0"/>
        <w:rPr>
          <w:sz w:val="28"/>
          <w:szCs w:val="28"/>
          <w:lang w:val="kk-KZ"/>
        </w:rPr>
      </w:pPr>
    </w:p>
    <w:p w:rsidR="008E42C0" w:rsidRPr="009837C3" w:rsidRDefault="00FB41A2" w:rsidP="009837C3">
      <w:pPr>
        <w:jc w:val="center"/>
        <w:outlineLvl w:val="0"/>
        <w:rPr>
          <w:b/>
          <w:sz w:val="28"/>
          <w:szCs w:val="28"/>
          <w:lang w:val="kk-KZ"/>
        </w:rPr>
      </w:pPr>
      <w:r w:rsidRPr="009837C3">
        <w:rPr>
          <w:b/>
          <w:sz w:val="28"/>
          <w:szCs w:val="28"/>
          <w:lang w:val="kk-KZ"/>
        </w:rPr>
        <w:lastRenderedPageBreak/>
        <w:t>КІРІСПЕ</w:t>
      </w:r>
    </w:p>
    <w:p w:rsidR="008E42C0" w:rsidRPr="00E64295" w:rsidRDefault="008E42C0" w:rsidP="009837C3">
      <w:pPr>
        <w:ind w:firstLine="567"/>
        <w:jc w:val="both"/>
        <w:rPr>
          <w:sz w:val="28"/>
          <w:szCs w:val="28"/>
          <w:lang w:val="kk-KZ"/>
        </w:rPr>
      </w:pPr>
    </w:p>
    <w:p w:rsidR="00E64295" w:rsidRDefault="00FB41A2" w:rsidP="00E64295">
      <w:pPr>
        <w:ind w:firstLine="709"/>
        <w:jc w:val="both"/>
        <w:rPr>
          <w:sz w:val="28"/>
          <w:szCs w:val="28"/>
          <w:lang w:val="kk-KZ"/>
        </w:rPr>
      </w:pPr>
      <w:r w:rsidRPr="009837C3">
        <w:rPr>
          <w:b/>
          <w:sz w:val="28"/>
          <w:szCs w:val="28"/>
          <w:lang w:val="kk-KZ"/>
        </w:rPr>
        <w:t>Жұмыстың жалпы сипаттамасы</w:t>
      </w:r>
      <w:r w:rsidRPr="002A1C22">
        <w:rPr>
          <w:b/>
          <w:sz w:val="28"/>
          <w:szCs w:val="28"/>
          <w:lang w:val="kk-KZ"/>
        </w:rPr>
        <w:t xml:space="preserve">. </w:t>
      </w:r>
      <w:r w:rsidR="0047061A" w:rsidRPr="002A1C22">
        <w:rPr>
          <w:sz w:val="28"/>
          <w:szCs w:val="28"/>
          <w:lang w:val="kk-KZ"/>
        </w:rPr>
        <w:t>Қазақстан Республикасында әр түрлі құрамдағы және әр түрлі түсті граниттерден жасалған, қаптау және өнеркәсіптік бұйымдарды өндіруге жарамды құрылыс тастарының ірі қорлары бар. Бұл бірегей көкшіл-жасыл түсті Майгүл кен орнының амазониттік граниттері, Қордай және Ақбақай кен орындарының қызыл граниттері, Қайрақты кен орнының гранодиориттері, бірақ оларды өндіру және өңдеу саланың техникалық деңгейінің төмен болуына байланысты Италия, Бельгия, АҚШ, Англиямен салыстырғанда 3-4 есе артта қалып отыр. Достастық елдерінің халық шаруашылығында берік тау жыныстарының табиғи тастан жасалған бұйымдарына қажеттілігі тек 10 - 15% қамтамасыз етіп отыр, ал экспортқа сұраныс 5-10%.</w:t>
      </w:r>
    </w:p>
    <w:p w:rsidR="00E64295" w:rsidRDefault="0047061A" w:rsidP="00E64295">
      <w:pPr>
        <w:ind w:firstLine="709"/>
        <w:jc w:val="both"/>
        <w:rPr>
          <w:sz w:val="28"/>
          <w:szCs w:val="28"/>
          <w:lang w:val="kk-KZ"/>
        </w:rPr>
      </w:pPr>
      <w:r w:rsidRPr="002A1C22">
        <w:rPr>
          <w:sz w:val="28"/>
          <w:szCs w:val="28"/>
          <w:lang w:val="kk-KZ"/>
        </w:rPr>
        <w:t>Өнеркәсіптің тас өңдеу салаларын дамыту Қазақстан Республикасы экономикасының перспективалық міндеттерінің бірі ретінде қарастырылады, оны шешу озық технология мен жоғары өнімді жабдықты еңгізу есебінен мүмкін болады. Қазақ политехникалық институтында, Мәскеу тау-кен институтында, Харьков авиациялық институтында және т.б. институттарда әзірленген тау жыныстарын жоюдың отты жару (термиялық) әдісі пайда болғаннан кейін граниттерден берік тау жыныстарын өндіру және өңдеу технологиясында айтарлықтай прогреске қол жеткізілді. Гранит карьерлерінде кесу және кесу саңылауларына арналған термокескіштерді еңгізу гранит өндіру технологиясын түбегейлі өзгертті, бұл блокты тастың шығымдылығын 2 - 2,5 есе арттыруға және оның сапасын едәуір арттыруға мүмкіндік берді.</w:t>
      </w:r>
    </w:p>
    <w:p w:rsidR="00E64295" w:rsidRDefault="00AC75C2" w:rsidP="00E64295">
      <w:pPr>
        <w:ind w:firstLine="709"/>
        <w:jc w:val="both"/>
        <w:rPr>
          <w:sz w:val="28"/>
          <w:szCs w:val="28"/>
          <w:lang w:val="kk-KZ"/>
        </w:rPr>
      </w:pPr>
      <w:r w:rsidRPr="002A1C22">
        <w:rPr>
          <w:sz w:val="28"/>
          <w:szCs w:val="28"/>
          <w:lang w:val="kk-KZ"/>
        </w:rPr>
        <w:t>Жұмыс тәжірибесі ірі тас өндіру және тас өңдеу кәсіпорыны Ресей, Украина, Қазақстан, Узбекстанда пайдаланатын қол термоқұралымен тесіктік қазбаларды кесу және өңдеу, айтарлықтай блокты тастардың қорлары бар, оларды жетілдіру есебінен жану процестерін қарқындату, кесу процесін басқару.</w:t>
      </w:r>
    </w:p>
    <w:p w:rsidR="00E64295" w:rsidRDefault="00B14DA1" w:rsidP="00E64295">
      <w:pPr>
        <w:ind w:firstLine="709"/>
        <w:jc w:val="both"/>
        <w:rPr>
          <w:sz w:val="28"/>
          <w:szCs w:val="28"/>
          <w:lang w:val="kk-KZ"/>
        </w:rPr>
      </w:pPr>
      <w:r w:rsidRPr="002A1C22">
        <w:rPr>
          <w:sz w:val="28"/>
          <w:szCs w:val="28"/>
          <w:lang w:val="kk-KZ"/>
        </w:rPr>
        <w:t>Блокты тасты өндіруге арналған термоқұрал жоғары өнімділікке, төзімділікке және жұмыста сенімділікке ие, себебі оның бұзылатын бетімен байланысы жоқ, бірақ қолмен термоқұралдармен өңдеу әдісін қолданған кезде жұмысшы мен қоршаған орта қыздырғыштың күшті аэродинамикалық шуына ұшырайды.</w:t>
      </w:r>
    </w:p>
    <w:p w:rsidR="00E64295" w:rsidRDefault="00B14DA1" w:rsidP="00E64295">
      <w:pPr>
        <w:ind w:firstLine="709"/>
        <w:jc w:val="both"/>
        <w:rPr>
          <w:sz w:val="28"/>
          <w:szCs w:val="28"/>
          <w:lang w:val="kk-KZ"/>
        </w:rPr>
      </w:pPr>
      <w:r w:rsidRPr="002A1C22">
        <w:rPr>
          <w:sz w:val="28"/>
          <w:szCs w:val="28"/>
          <w:lang w:val="kk-KZ"/>
        </w:rPr>
        <w:t>Тесіктерді кесу процесін қашықтан басқаратын мамандандырылған термоагрегаттарды құру қол еңбегін толық механикаландыруға, жұмысшы мен қоршаған ортаны шудан қорғауға, өнімділік пен жұмыс қауіпсіздігін арттыруға мүмкіндік береді.</w:t>
      </w:r>
    </w:p>
    <w:p w:rsidR="00E64295" w:rsidRDefault="00B14DA1" w:rsidP="00E64295">
      <w:pPr>
        <w:ind w:firstLine="709"/>
        <w:jc w:val="both"/>
        <w:rPr>
          <w:sz w:val="28"/>
          <w:szCs w:val="28"/>
          <w:lang w:val="kk-KZ"/>
        </w:rPr>
      </w:pPr>
      <w:r w:rsidRPr="002A1C22">
        <w:rPr>
          <w:sz w:val="28"/>
          <w:szCs w:val="28"/>
          <w:lang w:val="kk-KZ"/>
        </w:rPr>
        <w:t xml:space="preserve">Дегенмен, механикаландырылған термоагрегаттарды жобалау тәжірибесінде бірқатар шешілмеген мәселелер бар, атап айтқанда: газ ағындарын бағдарлаудың әртүрлі әдістерімен және жойылатын жыныстардың физикалық-механикалық қасиеттерімен тау жыныстарының жойылу механизмін зерттеу; кесудің ұтымды технологиялық параметрлерін және термоагрегаттардың құрылымдық параметрлерін анықтау; әзірлеу тиімді </w:t>
      </w:r>
      <w:r w:rsidRPr="002A1C22">
        <w:rPr>
          <w:sz w:val="28"/>
          <w:szCs w:val="28"/>
          <w:lang w:val="kk-KZ"/>
        </w:rPr>
        <w:lastRenderedPageBreak/>
        <w:t>жұмыс органдарының термо агрегаттарды іске асыратын отын қоспасының жаңа жану әдістері; жұмысшылардың қалыпты санитарлық-гигиеналық жағдайларын қамтамасыз ету.</w:t>
      </w:r>
    </w:p>
    <w:p w:rsidR="00E64295" w:rsidRDefault="005E4146" w:rsidP="00E64295">
      <w:pPr>
        <w:ind w:firstLine="709"/>
        <w:jc w:val="both"/>
        <w:rPr>
          <w:sz w:val="28"/>
          <w:szCs w:val="28"/>
          <w:lang w:val="kk-KZ"/>
        </w:rPr>
      </w:pPr>
      <w:r w:rsidRPr="002A1C22">
        <w:rPr>
          <w:sz w:val="28"/>
          <w:szCs w:val="28"/>
          <w:lang w:val="kk-KZ"/>
        </w:rPr>
        <w:t>Демек, тау жыныстарын отпен қирату процесінің тиімділігін арттыру, блокты тасты механикаландырылған кесу технологиясын жетілдіру, оны шешу, термиялық қирату әдісінің тиімділ</w:t>
      </w:r>
      <w:r w:rsidR="003D49ED" w:rsidRPr="002A1C22">
        <w:rPr>
          <w:sz w:val="28"/>
          <w:szCs w:val="28"/>
          <w:lang w:val="kk-KZ"/>
        </w:rPr>
        <w:t>ігін арттыру</w:t>
      </w:r>
      <w:r w:rsidR="00EC523F" w:rsidRPr="002A1C22">
        <w:rPr>
          <w:sz w:val="28"/>
          <w:szCs w:val="28"/>
          <w:lang w:val="kk-KZ"/>
        </w:rPr>
        <w:t xml:space="preserve"> </w:t>
      </w:r>
      <w:r w:rsidR="00EC523F" w:rsidRPr="002A1C22">
        <w:rPr>
          <w:b/>
          <w:sz w:val="28"/>
          <w:szCs w:val="28"/>
          <w:lang w:val="kk-KZ"/>
        </w:rPr>
        <w:t>өзекті міндет</w:t>
      </w:r>
      <w:r w:rsidR="00EC523F" w:rsidRPr="002A1C22">
        <w:rPr>
          <w:i/>
          <w:sz w:val="28"/>
          <w:szCs w:val="28"/>
          <w:lang w:val="kk-KZ"/>
        </w:rPr>
        <w:t xml:space="preserve"> </w:t>
      </w:r>
      <w:r w:rsidR="00EC523F" w:rsidRPr="002A1C22">
        <w:rPr>
          <w:sz w:val="28"/>
          <w:szCs w:val="28"/>
          <w:lang w:val="kk-KZ"/>
        </w:rPr>
        <w:t>болып табылады.</w:t>
      </w:r>
    </w:p>
    <w:p w:rsidR="00E64295" w:rsidRDefault="005E4146" w:rsidP="00E64295">
      <w:pPr>
        <w:ind w:firstLine="709"/>
        <w:jc w:val="both"/>
        <w:rPr>
          <w:sz w:val="28"/>
          <w:szCs w:val="28"/>
          <w:lang w:val="kk-KZ"/>
        </w:rPr>
      </w:pPr>
      <w:r w:rsidRPr="002A1C22">
        <w:rPr>
          <w:b/>
          <w:bCs/>
          <w:sz w:val="28"/>
          <w:szCs w:val="28"/>
          <w:lang w:val="kk-KZ"/>
        </w:rPr>
        <w:t xml:space="preserve">Жұмыстың мақсаты </w:t>
      </w:r>
      <w:r w:rsidRPr="002A1C22">
        <w:rPr>
          <w:bCs/>
          <w:sz w:val="28"/>
          <w:szCs w:val="28"/>
          <w:lang w:val="kk-KZ"/>
        </w:rPr>
        <w:t>берік тау жыныстарынан</w:t>
      </w:r>
      <w:r w:rsidR="00956D7B" w:rsidRPr="002A1C22">
        <w:rPr>
          <w:bCs/>
          <w:sz w:val="28"/>
          <w:szCs w:val="28"/>
          <w:lang w:val="kk-KZ"/>
        </w:rPr>
        <w:t xml:space="preserve"> құралған блокты тастарды</w:t>
      </w:r>
      <w:r w:rsidRPr="002A1C22">
        <w:rPr>
          <w:bCs/>
          <w:sz w:val="28"/>
          <w:szCs w:val="28"/>
          <w:lang w:val="kk-KZ"/>
        </w:rPr>
        <w:t xml:space="preserve"> бөлу кезінде</w:t>
      </w:r>
      <w:r w:rsidR="00015CE5" w:rsidRPr="002A1C22">
        <w:rPr>
          <w:bCs/>
          <w:sz w:val="28"/>
          <w:szCs w:val="28"/>
          <w:lang w:val="kk-KZ"/>
        </w:rPr>
        <w:t>гі</w:t>
      </w:r>
      <w:r w:rsidRPr="002A1C22">
        <w:rPr>
          <w:bCs/>
          <w:sz w:val="28"/>
          <w:szCs w:val="28"/>
          <w:lang w:val="kk-KZ"/>
        </w:rPr>
        <w:t xml:space="preserve"> </w:t>
      </w:r>
      <w:r w:rsidR="00015CE5" w:rsidRPr="002A1C22">
        <w:rPr>
          <w:bCs/>
          <w:sz w:val="28"/>
          <w:szCs w:val="28"/>
          <w:lang w:val="kk-KZ"/>
        </w:rPr>
        <w:t>тесіктік қазбаларды</w:t>
      </w:r>
      <w:r w:rsidRPr="002A1C22">
        <w:rPr>
          <w:bCs/>
          <w:sz w:val="28"/>
          <w:szCs w:val="28"/>
          <w:lang w:val="kk-KZ"/>
        </w:rPr>
        <w:t xml:space="preserve"> механикалық кесуге арналған машинаның параметрлерін әзірлеу болып табылады.</w:t>
      </w:r>
    </w:p>
    <w:p w:rsidR="00E64295" w:rsidRDefault="007E0073" w:rsidP="00E64295">
      <w:pPr>
        <w:ind w:firstLine="709"/>
        <w:jc w:val="both"/>
        <w:rPr>
          <w:sz w:val="28"/>
          <w:szCs w:val="28"/>
          <w:lang w:val="kk-KZ"/>
        </w:rPr>
      </w:pPr>
      <w:r w:rsidRPr="002A1C22">
        <w:rPr>
          <w:b/>
          <w:bCs/>
          <w:sz w:val="28"/>
          <w:szCs w:val="28"/>
          <w:lang w:val="kk-KZ"/>
        </w:rPr>
        <w:t>Жұмыс идеясы</w:t>
      </w:r>
      <w:r w:rsidRPr="002A1C22">
        <w:rPr>
          <w:bCs/>
          <w:sz w:val="28"/>
          <w:szCs w:val="28"/>
          <w:lang w:val="kk-KZ"/>
        </w:rPr>
        <w:t xml:space="preserve"> -</w:t>
      </w:r>
      <w:r w:rsidRPr="002A1C22">
        <w:rPr>
          <w:b/>
          <w:bCs/>
          <w:sz w:val="28"/>
          <w:szCs w:val="28"/>
          <w:lang w:val="kk-KZ"/>
        </w:rPr>
        <w:t xml:space="preserve"> </w:t>
      </w:r>
      <w:r w:rsidRPr="002A1C22">
        <w:rPr>
          <w:bCs/>
          <w:sz w:val="28"/>
          <w:szCs w:val="28"/>
          <w:lang w:val="kk-KZ"/>
        </w:rPr>
        <w:t>тау-кен өндірісінің өнімділігін арттыруға және процесті механикаландыруға мүмкіндік беретін тесікті кесу машинасының параметрлерін таңдау және негіздеу болып табылады.</w:t>
      </w:r>
    </w:p>
    <w:p w:rsidR="00E64295" w:rsidRDefault="007E0073" w:rsidP="00E64295">
      <w:pPr>
        <w:ind w:firstLine="709"/>
        <w:jc w:val="both"/>
        <w:rPr>
          <w:sz w:val="28"/>
          <w:szCs w:val="28"/>
          <w:lang w:val="kk-KZ"/>
        </w:rPr>
      </w:pPr>
      <w:r w:rsidRPr="002A1C22">
        <w:rPr>
          <w:b/>
          <w:bCs/>
          <w:sz w:val="28"/>
          <w:szCs w:val="28"/>
          <w:lang w:val="kk-KZ"/>
        </w:rPr>
        <w:t>Мақсатқа байланысты келесі зерттеу міндеттері тұжырымдалған:</w:t>
      </w:r>
    </w:p>
    <w:p w:rsidR="00E64295" w:rsidRDefault="008168DD" w:rsidP="00E64295">
      <w:pPr>
        <w:ind w:firstLine="709"/>
        <w:jc w:val="both"/>
        <w:rPr>
          <w:sz w:val="28"/>
          <w:szCs w:val="28"/>
          <w:lang w:val="kk-KZ"/>
        </w:rPr>
      </w:pPr>
      <w:r w:rsidRPr="002A1C22">
        <w:rPr>
          <w:sz w:val="28"/>
          <w:szCs w:val="28"/>
          <w:lang w:val="kk-KZ"/>
        </w:rPr>
        <w:t>- берік тау жыныстарынан блокты тасты өндіру кезінде тесік қазбаларды жүргізуге арналған машиналарды құрастыру саласындағы қазіргі заманғы жетістіктерді талдау;</w:t>
      </w:r>
    </w:p>
    <w:p w:rsidR="00E64295" w:rsidRDefault="008168DD" w:rsidP="00E64295">
      <w:pPr>
        <w:ind w:firstLine="709"/>
        <w:jc w:val="both"/>
        <w:rPr>
          <w:sz w:val="28"/>
          <w:szCs w:val="28"/>
          <w:lang w:val="kk-KZ"/>
        </w:rPr>
      </w:pPr>
      <w:r w:rsidRPr="002A1C22">
        <w:rPr>
          <w:sz w:val="28"/>
          <w:szCs w:val="28"/>
          <w:lang w:val="kk-KZ"/>
        </w:rPr>
        <w:t>- от ағыны термоқұралдарымен тау жыныстарын қирату механизмін талдау;</w:t>
      </w:r>
    </w:p>
    <w:p w:rsidR="00E64295" w:rsidRDefault="008168DD" w:rsidP="00E64295">
      <w:pPr>
        <w:ind w:firstLine="709"/>
        <w:jc w:val="both"/>
        <w:rPr>
          <w:sz w:val="28"/>
          <w:szCs w:val="28"/>
          <w:lang w:val="kk-KZ"/>
        </w:rPr>
      </w:pPr>
      <w:r w:rsidRPr="002A1C22">
        <w:rPr>
          <w:sz w:val="28"/>
          <w:szCs w:val="28"/>
          <w:lang w:val="kk-KZ"/>
        </w:rPr>
        <w:t>- тесік қазбаларды кесуге арналған манипуляциялық құрылғының кинематикалық және конструктивтік параметрлерін әзірлеу;</w:t>
      </w:r>
    </w:p>
    <w:p w:rsidR="00E64295" w:rsidRDefault="008168DD" w:rsidP="00E64295">
      <w:pPr>
        <w:ind w:firstLine="709"/>
        <w:jc w:val="both"/>
        <w:rPr>
          <w:sz w:val="28"/>
          <w:szCs w:val="28"/>
          <w:lang w:val="kk-KZ"/>
        </w:rPr>
      </w:pPr>
      <w:r w:rsidRPr="002A1C22">
        <w:rPr>
          <w:sz w:val="28"/>
          <w:szCs w:val="28"/>
          <w:lang w:val="kk-KZ"/>
        </w:rPr>
        <w:t>- тесік қазбаларын кесу үшін от ағынымен жұмыс органын таңдау және негіздеу;</w:t>
      </w:r>
    </w:p>
    <w:p w:rsidR="00E64295" w:rsidRDefault="00D50FF5" w:rsidP="00E64295">
      <w:pPr>
        <w:ind w:firstLine="709"/>
        <w:jc w:val="both"/>
        <w:rPr>
          <w:sz w:val="28"/>
          <w:szCs w:val="28"/>
          <w:lang w:val="kk-KZ"/>
        </w:rPr>
      </w:pPr>
      <w:r w:rsidRPr="002A1C22">
        <w:rPr>
          <w:sz w:val="28"/>
          <w:szCs w:val="28"/>
          <w:lang w:val="kk-KZ"/>
        </w:rPr>
        <w:t>- тесік қазбаларға арналған машинаның (манипуляциялық құрылғы) кинематикалық және конструктивтік параметрлерін тәжірибелік пысықтау;</w:t>
      </w:r>
    </w:p>
    <w:p w:rsidR="00E64295" w:rsidRDefault="00D50FF5" w:rsidP="00E64295">
      <w:pPr>
        <w:ind w:firstLine="709"/>
        <w:jc w:val="both"/>
        <w:rPr>
          <w:sz w:val="28"/>
          <w:szCs w:val="28"/>
          <w:lang w:val="kk-KZ"/>
        </w:rPr>
      </w:pPr>
      <w:r w:rsidRPr="002A1C22">
        <w:rPr>
          <w:sz w:val="28"/>
          <w:szCs w:val="28"/>
          <w:lang w:val="kk-KZ"/>
        </w:rPr>
        <w:t>- бензин-ауа от ағынды жұмыс органымен тесік қазбаларын жүргізудің режимдік параметрлерін орындау;</w:t>
      </w:r>
    </w:p>
    <w:p w:rsidR="00E64295" w:rsidRDefault="00D50FF5" w:rsidP="00E64295">
      <w:pPr>
        <w:ind w:firstLine="709"/>
        <w:jc w:val="both"/>
        <w:rPr>
          <w:sz w:val="28"/>
          <w:szCs w:val="28"/>
          <w:lang w:val="kk-KZ"/>
        </w:rPr>
      </w:pPr>
      <w:r w:rsidRPr="002A1C22">
        <w:rPr>
          <w:b/>
          <w:sz w:val="28"/>
          <w:szCs w:val="28"/>
          <w:lang w:val="kk-KZ"/>
        </w:rPr>
        <w:t>Зерттеу нысаны:</w:t>
      </w:r>
      <w:r w:rsidR="007A7B27" w:rsidRPr="002A1C22">
        <w:rPr>
          <w:sz w:val="28"/>
          <w:szCs w:val="28"/>
          <w:lang w:val="kk-KZ"/>
        </w:rPr>
        <w:t xml:space="preserve"> блокты тастарды бөлу кезінде тесік қазбаларды жүргізу.</w:t>
      </w:r>
    </w:p>
    <w:p w:rsidR="00E64295" w:rsidRDefault="007A7B27" w:rsidP="00E64295">
      <w:pPr>
        <w:ind w:firstLine="709"/>
        <w:jc w:val="both"/>
        <w:rPr>
          <w:sz w:val="28"/>
          <w:szCs w:val="28"/>
          <w:lang w:val="kk-KZ"/>
        </w:rPr>
      </w:pPr>
      <w:r w:rsidRPr="002A1C22">
        <w:rPr>
          <w:b/>
          <w:sz w:val="28"/>
          <w:szCs w:val="28"/>
          <w:lang w:val="kk-KZ"/>
        </w:rPr>
        <w:t>Зерттеу пәні:</w:t>
      </w:r>
      <w:r w:rsidRPr="002A1C22">
        <w:rPr>
          <w:sz w:val="28"/>
          <w:szCs w:val="28"/>
          <w:lang w:val="kk-KZ"/>
        </w:rPr>
        <w:t xml:space="preserve"> механикаландырылған қондырғылардағы тесіктерді кесу технологиясы.</w:t>
      </w:r>
    </w:p>
    <w:p w:rsidR="00E64295" w:rsidRDefault="007A7B27" w:rsidP="00E64295">
      <w:pPr>
        <w:ind w:firstLine="709"/>
        <w:jc w:val="both"/>
        <w:rPr>
          <w:sz w:val="28"/>
          <w:szCs w:val="28"/>
          <w:lang w:val="kk-KZ"/>
        </w:rPr>
      </w:pPr>
      <w:r w:rsidRPr="002A1C22">
        <w:rPr>
          <w:b/>
          <w:sz w:val="28"/>
          <w:szCs w:val="28"/>
          <w:lang w:val="kk-KZ"/>
        </w:rPr>
        <w:t>Зерттеу әдістері.</w:t>
      </w:r>
      <w:r w:rsidRPr="002A1C22">
        <w:rPr>
          <w:sz w:val="28"/>
          <w:szCs w:val="28"/>
          <w:lang w:val="kk-KZ"/>
        </w:rPr>
        <w:t xml:space="preserve"> Зерттеу нәтижелері тозу теориясының теориялық және практикалық ережелерінен; серпімділік және икемділік теорияларынан; экспериментті жоспарлау және статистикалық деректерді өңдеу теорияларынан алынған. Жұмыста стандартты әдістерді қолдана отырып, бензин-ауа термиялық құралдарымен тесіктік қазбаларын технологиялық қамтамасыз етудің теориялық және тәжірибелік әдістері қолданылды. Тәжірибелік зерттеулер стендтік жағдайларда бірегей әдістемелер мен заманауи өлшеу жабдықтарын қолдана отырып, қолданыстағы жабдықта жүргізілді.</w:t>
      </w:r>
    </w:p>
    <w:p w:rsidR="007A7B27" w:rsidRPr="00E64295" w:rsidRDefault="007A7B27" w:rsidP="00E64295">
      <w:pPr>
        <w:ind w:firstLine="709"/>
        <w:jc w:val="both"/>
        <w:rPr>
          <w:sz w:val="28"/>
          <w:szCs w:val="28"/>
          <w:lang w:val="kk-KZ"/>
        </w:rPr>
      </w:pPr>
      <w:r w:rsidRPr="002A1C22">
        <w:rPr>
          <w:b/>
          <w:bCs/>
          <w:sz w:val="28"/>
          <w:szCs w:val="28"/>
          <w:lang w:val="kk-KZ"/>
        </w:rPr>
        <w:t>Жұмыстың ғылыми жаңалығы келесідей:</w:t>
      </w:r>
    </w:p>
    <w:p w:rsidR="00E7482B" w:rsidRPr="002A1C22" w:rsidRDefault="00E7482B" w:rsidP="006868DE">
      <w:pPr>
        <w:tabs>
          <w:tab w:val="left" w:pos="720"/>
        </w:tabs>
        <w:ind w:firstLine="709"/>
        <w:jc w:val="both"/>
        <w:rPr>
          <w:bCs/>
          <w:sz w:val="28"/>
          <w:szCs w:val="28"/>
          <w:lang w:val="kk-KZ"/>
        </w:rPr>
      </w:pPr>
      <w:r w:rsidRPr="002A1C22">
        <w:rPr>
          <w:bCs/>
          <w:sz w:val="28"/>
          <w:szCs w:val="28"/>
          <w:lang w:val="kk-KZ"/>
        </w:rPr>
        <w:t>- тау жыныстарының қыздырылған қабатын қирату шарты табылды</w:t>
      </w:r>
      <w:r w:rsidRPr="002A1C22">
        <w:rPr>
          <w:position w:val="-28"/>
          <w:sz w:val="28"/>
          <w:szCs w:val="28"/>
        </w:rPr>
        <w:object w:dxaOrig="18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3pt" o:ole="">
            <v:imagedata r:id="rId8" o:title=""/>
          </v:shape>
          <o:OLEObject Type="Embed" ProgID="Equation.3" ShapeID="_x0000_i1025" DrawAspect="Content" ObjectID="_1740296955" r:id="rId9"/>
        </w:object>
      </w:r>
      <w:r w:rsidRPr="002A1C22">
        <w:rPr>
          <w:sz w:val="28"/>
          <w:szCs w:val="28"/>
          <w:lang w:val="kk-KZ"/>
        </w:rPr>
        <w:t>сызықты анықтауға мүмкіндік береді</w:t>
      </w:r>
      <w:r w:rsidRPr="002A1C22">
        <w:rPr>
          <w:i/>
          <w:sz w:val="28"/>
          <w:szCs w:val="28"/>
          <w:lang w:val="kk-KZ"/>
        </w:rPr>
        <w:t xml:space="preserve"> v</w:t>
      </w:r>
      <w:r w:rsidR="005639C9">
        <w:rPr>
          <w:i/>
          <w:sz w:val="28"/>
          <w:szCs w:val="28"/>
          <w:vertAlign w:val="subscript"/>
          <w:lang w:val="kk-KZ"/>
        </w:rPr>
        <w:t>сыз</w:t>
      </w:r>
      <w:r w:rsidRPr="002A1C22">
        <w:rPr>
          <w:i/>
          <w:sz w:val="28"/>
          <w:szCs w:val="28"/>
          <w:lang w:val="kk-KZ"/>
        </w:rPr>
        <w:t>= cq</w:t>
      </w:r>
      <w:r w:rsidRPr="002A1C22">
        <w:rPr>
          <w:i/>
          <w:sz w:val="28"/>
          <w:szCs w:val="28"/>
          <w:vertAlign w:val="subscript"/>
          <w:lang w:val="kk-KZ"/>
        </w:rPr>
        <w:t xml:space="preserve">max.сум  </w:t>
      </w:r>
      <w:r w:rsidR="006868DE" w:rsidRPr="002A1C22">
        <w:rPr>
          <w:sz w:val="28"/>
          <w:szCs w:val="28"/>
          <w:lang w:val="kk-KZ"/>
        </w:rPr>
        <w:t xml:space="preserve">және бойлық </w:t>
      </w:r>
      <w:r w:rsidRPr="002A1C22">
        <w:rPr>
          <w:sz w:val="28"/>
          <w:szCs w:val="28"/>
          <w:lang w:val="kk-KZ"/>
        </w:rPr>
        <w:t>бұзылу жылдамдығы</w:t>
      </w:r>
      <w:r w:rsidRPr="002A1C22">
        <w:rPr>
          <w:i/>
          <w:sz w:val="28"/>
          <w:szCs w:val="28"/>
          <w:lang w:val="kk-KZ"/>
        </w:rPr>
        <w:t xml:space="preserve"> v</w:t>
      </w:r>
      <w:r w:rsidR="00821710">
        <w:rPr>
          <w:i/>
          <w:sz w:val="28"/>
          <w:szCs w:val="28"/>
          <w:vertAlign w:val="subscript"/>
          <w:lang w:val="kk-KZ"/>
        </w:rPr>
        <w:t>бой</w:t>
      </w:r>
      <w:r w:rsidRPr="002A1C22">
        <w:rPr>
          <w:i/>
          <w:sz w:val="28"/>
          <w:szCs w:val="28"/>
          <w:vertAlign w:val="subscript"/>
          <w:lang w:val="kk-KZ"/>
        </w:rPr>
        <w:t xml:space="preserve"> </w:t>
      </w:r>
      <w:r w:rsidRPr="002A1C22">
        <w:rPr>
          <w:i/>
          <w:sz w:val="28"/>
          <w:szCs w:val="28"/>
          <w:lang w:val="kk-KZ"/>
        </w:rPr>
        <w:t>= q</w:t>
      </w:r>
      <w:r w:rsidRPr="002A1C22">
        <w:rPr>
          <w:i/>
          <w:sz w:val="28"/>
          <w:szCs w:val="28"/>
          <w:vertAlign w:val="subscript"/>
          <w:lang w:val="kk-KZ"/>
        </w:rPr>
        <w:t xml:space="preserve">max </w:t>
      </w:r>
      <w:r w:rsidRPr="002A1C22">
        <w:rPr>
          <w:i/>
          <w:position w:val="-32"/>
          <w:sz w:val="28"/>
          <w:szCs w:val="28"/>
        </w:rPr>
        <w:object w:dxaOrig="501" w:dyaOrig="802">
          <v:shape id="Объект 153" o:spid="_x0000_i1026" type="#_x0000_t75" style="width:24.75pt;height:39.75pt;mso-position-horizontal-relative:page;mso-position-vertical-relative:page" o:ole="" fillcolor="#6d6d6d">
            <v:imagedata r:id="rId10" o:title=""/>
          </v:shape>
          <o:OLEObject Type="Embed" ProgID="Equation.3" ShapeID="Объект 153" DrawAspect="Content" ObjectID="_1740296956" r:id="rId11"/>
        </w:object>
      </w:r>
      <w:r w:rsidRPr="002A1C22">
        <w:rPr>
          <w:i/>
          <w:sz w:val="28"/>
          <w:szCs w:val="28"/>
          <w:lang w:val="kk-KZ"/>
        </w:rPr>
        <w:t>с z</w:t>
      </w:r>
      <w:r w:rsidRPr="002A1C22">
        <w:rPr>
          <w:i/>
          <w:sz w:val="28"/>
          <w:szCs w:val="28"/>
          <w:vertAlign w:val="superscript"/>
          <w:lang w:val="kk-KZ"/>
        </w:rPr>
        <w:t>-1</w:t>
      </w:r>
      <w:r w:rsidRPr="002A1C22">
        <w:rPr>
          <w:sz w:val="28"/>
          <w:szCs w:val="28"/>
          <w:lang w:val="kk-KZ"/>
        </w:rPr>
        <w:t xml:space="preserve">, сонымен қатар, бұзудың көлемдік </w:t>
      </w:r>
      <w:r w:rsidRPr="002A1C22">
        <w:rPr>
          <w:sz w:val="28"/>
          <w:szCs w:val="28"/>
          <w:lang w:val="kk-KZ"/>
        </w:rPr>
        <w:lastRenderedPageBreak/>
        <w:t xml:space="preserve">өнімділігі </w:t>
      </w:r>
      <w:r w:rsidRPr="002A1C22">
        <w:rPr>
          <w:position w:val="-28"/>
          <w:sz w:val="28"/>
          <w:szCs w:val="28"/>
        </w:rPr>
        <w:object w:dxaOrig="1824" w:dyaOrig="721">
          <v:shape id="Объект 230" o:spid="_x0000_i1027" type="#_x0000_t75" style="width:91.5pt;height:36pt;mso-position-horizontal-relative:page;mso-position-vertical-relative:page" o:ole="" fillcolor="#000005">
            <v:imagedata r:id="rId12" o:title=""/>
          </v:shape>
          <o:OLEObject Type="Embed" ProgID="Equation.3" ShapeID="Объект 230" DrawAspect="Content" ObjectID="_1740296957" r:id="rId13"/>
        </w:object>
      </w:r>
      <w:r w:rsidRPr="002A1C22">
        <w:rPr>
          <w:sz w:val="28"/>
          <w:szCs w:val="28"/>
          <w:lang w:val="kk-KZ"/>
        </w:rPr>
        <w:t xml:space="preserve"> үш шаманың көбейтіндісіне байланысты: </w:t>
      </w:r>
      <w:r w:rsidRPr="002A1C22">
        <w:rPr>
          <w:i/>
          <w:sz w:val="28"/>
          <w:szCs w:val="28"/>
          <w:lang w:val="kk-KZ"/>
        </w:rPr>
        <w:t>c, q</w:t>
      </w:r>
      <w:r w:rsidRPr="002A1C22">
        <w:rPr>
          <w:i/>
          <w:sz w:val="28"/>
          <w:szCs w:val="28"/>
          <w:vertAlign w:val="subscript"/>
          <w:lang w:val="kk-KZ"/>
        </w:rPr>
        <w:t>max</w:t>
      </w:r>
      <w:r w:rsidRPr="002A1C22">
        <w:rPr>
          <w:i/>
          <w:sz w:val="28"/>
          <w:szCs w:val="28"/>
          <w:lang w:val="kk-KZ"/>
        </w:rPr>
        <w:t>,</w:t>
      </w:r>
      <w:r w:rsidRPr="002A1C22">
        <w:rPr>
          <w:sz w:val="28"/>
          <w:szCs w:val="28"/>
          <w:lang w:val="kk-KZ"/>
        </w:rPr>
        <w:t xml:space="preserve"> </w:t>
      </w:r>
      <w:r w:rsidRPr="002A1C22">
        <w:rPr>
          <w:position w:val="-28"/>
          <w:sz w:val="28"/>
          <w:szCs w:val="28"/>
        </w:rPr>
        <w:object w:dxaOrig="442" w:dyaOrig="724">
          <v:shape id="Объект 150" o:spid="_x0000_i1028" type="#_x0000_t75" style="width:21pt;height:36pt;mso-position-horizontal-relative:page;mso-position-vertical-relative:page" o:ole="">
            <v:imagedata r:id="rId14" o:title=""/>
          </v:shape>
          <o:OLEObject Type="Embed" ProgID="Equation.3" ShapeID="Объект 150" DrawAspect="Content" ObjectID="_1740296958" r:id="rId15"/>
        </w:object>
      </w:r>
      <w:r w:rsidRPr="002A1C22">
        <w:rPr>
          <w:sz w:val="28"/>
          <w:szCs w:val="28"/>
          <w:lang w:val="kk-KZ"/>
        </w:rPr>
        <w:t xml:space="preserve"> және </w:t>
      </w:r>
      <w:r w:rsidRPr="002A1C22">
        <w:rPr>
          <w:i/>
          <w:sz w:val="28"/>
          <w:szCs w:val="28"/>
          <w:lang w:val="kk-KZ"/>
        </w:rPr>
        <w:t>L</w:t>
      </w:r>
      <w:r w:rsidRPr="002A1C22">
        <w:rPr>
          <w:spacing w:val="-4"/>
          <w:sz w:val="28"/>
          <w:szCs w:val="28"/>
          <w:lang w:val="kk-KZ"/>
        </w:rPr>
        <w:t>;</w:t>
      </w:r>
    </w:p>
    <w:p w:rsidR="00E7482B" w:rsidRPr="002A1C22" w:rsidRDefault="00DA555B" w:rsidP="00BD0DDD">
      <w:pPr>
        <w:pStyle w:val="affb"/>
        <w:shd w:val="clear" w:color="auto" w:fill="FFFFFF"/>
        <w:autoSpaceDE w:val="0"/>
        <w:autoSpaceDN w:val="0"/>
        <w:adjustRightInd w:val="0"/>
        <w:snapToGrid w:val="0"/>
        <w:spacing w:after="0" w:line="252" w:lineRule="auto"/>
        <w:ind w:left="0" w:firstLine="709"/>
        <w:jc w:val="both"/>
        <w:rPr>
          <w:rFonts w:ascii="Times New Roman" w:hAnsi="Times New Roman"/>
          <w:spacing w:val="-4"/>
          <w:sz w:val="28"/>
          <w:szCs w:val="28"/>
          <w:lang w:val="kk-KZ"/>
        </w:rPr>
      </w:pPr>
      <w:r w:rsidRPr="002A1C22">
        <w:rPr>
          <w:rFonts w:ascii="Times New Roman" w:hAnsi="Times New Roman"/>
          <w:spacing w:val="-4"/>
          <w:sz w:val="28"/>
          <w:szCs w:val="28"/>
          <w:lang w:val="kk-KZ"/>
        </w:rPr>
        <w:t>- тесіктік қазбаларды кесуге арналған машинаның өнеркәсіптік үлгісінің кинематикалық және конструктивтік параметрлерінің теориялық негіздемесі орындалды,</w:t>
      </w:r>
      <w:r w:rsidRPr="002A1C22">
        <w:rPr>
          <w:sz w:val="28"/>
          <w:szCs w:val="28"/>
          <w:lang w:val="kk-KZ"/>
        </w:rPr>
        <w:t xml:space="preserve"> </w:t>
      </w:r>
      <w:r w:rsidRPr="002A1C22">
        <w:rPr>
          <w:rFonts w:ascii="Times New Roman" w:hAnsi="Times New Roman"/>
          <w:spacing w:val="-4"/>
          <w:sz w:val="28"/>
          <w:szCs w:val="28"/>
          <w:lang w:val="kk-KZ"/>
        </w:rPr>
        <w:t>нәтижесінде буындардағы бұрыштар мен қозғалыстардың векторлары орнатылып, матрицалық формада манипулятордың қозғалыс теңдеулері жасалды,</w:t>
      </w:r>
      <w:r w:rsidRPr="002A1C22">
        <w:rPr>
          <w:sz w:val="28"/>
          <w:szCs w:val="28"/>
          <w:lang w:val="kk-KZ"/>
        </w:rPr>
        <w:t xml:space="preserve"> </w:t>
      </w:r>
      <w:r w:rsidRPr="002A1C22">
        <w:rPr>
          <w:rFonts w:ascii="Times New Roman" w:hAnsi="Times New Roman"/>
          <w:spacing w:val="-4"/>
          <w:sz w:val="28"/>
          <w:szCs w:val="28"/>
          <w:lang w:val="kk-KZ"/>
        </w:rPr>
        <w:t>шығу буынының берілген позициясы бойынша манипулятор механизмінің жалпыланған координаттарын анықтау мәселесін және позициялық басқару кезінде осы манипуляторды бағдарламалау мәселесін шешуге мүмкіндік береді.</w:t>
      </w:r>
    </w:p>
    <w:p w:rsidR="00E7482B" w:rsidRPr="002A1C22" w:rsidRDefault="00DA555B" w:rsidP="00BD0DDD">
      <w:pPr>
        <w:pStyle w:val="affb"/>
        <w:shd w:val="clear" w:color="auto" w:fill="FFFFFF"/>
        <w:autoSpaceDE w:val="0"/>
        <w:autoSpaceDN w:val="0"/>
        <w:adjustRightInd w:val="0"/>
        <w:snapToGrid w:val="0"/>
        <w:spacing w:after="0" w:line="252" w:lineRule="auto"/>
        <w:ind w:left="0" w:firstLine="709"/>
        <w:jc w:val="both"/>
        <w:rPr>
          <w:rFonts w:ascii="Times New Roman" w:hAnsi="Times New Roman"/>
          <w:spacing w:val="-4"/>
          <w:sz w:val="28"/>
          <w:szCs w:val="28"/>
          <w:lang w:val="kk-KZ"/>
        </w:rPr>
      </w:pPr>
      <w:r w:rsidRPr="002A1C22">
        <w:rPr>
          <w:rFonts w:ascii="Times New Roman" w:hAnsi="Times New Roman"/>
          <w:spacing w:val="-4"/>
          <w:sz w:val="28"/>
          <w:szCs w:val="28"/>
          <w:lang w:val="kk-KZ"/>
        </w:rPr>
        <w:t>- қуатты термодинамикалық жұмыс органы бар тесік қазбаларды кесуге арналған машина жасау,</w:t>
      </w:r>
      <w:r w:rsidRPr="002A1C22">
        <w:rPr>
          <w:sz w:val="28"/>
          <w:szCs w:val="28"/>
          <w:lang w:val="kk-KZ"/>
        </w:rPr>
        <w:t xml:space="preserve"> </w:t>
      </w:r>
      <w:r w:rsidRPr="002A1C22">
        <w:rPr>
          <w:rFonts w:ascii="Times New Roman" w:hAnsi="Times New Roman"/>
          <w:spacing w:val="-4"/>
          <w:sz w:val="28"/>
          <w:szCs w:val="28"/>
          <w:lang w:val="kk-KZ"/>
        </w:rPr>
        <w:t>жанарғының газ ағынын бұзылу аймағына механикаландырылған біркелкі беру арқы</w:t>
      </w:r>
      <w:r w:rsidR="001D5AFA" w:rsidRPr="002A1C22">
        <w:rPr>
          <w:rFonts w:ascii="Times New Roman" w:hAnsi="Times New Roman"/>
          <w:spacing w:val="-4"/>
          <w:sz w:val="28"/>
          <w:szCs w:val="28"/>
          <w:lang w:val="kk-KZ"/>
        </w:rPr>
        <w:t>лы термоқұралдың рұқсат етілген қабілетін</w:t>
      </w:r>
      <w:r w:rsidRPr="002A1C22">
        <w:rPr>
          <w:rFonts w:ascii="Times New Roman" w:hAnsi="Times New Roman"/>
          <w:spacing w:val="-4"/>
          <w:sz w:val="28"/>
          <w:szCs w:val="28"/>
          <w:lang w:val="kk-KZ"/>
        </w:rPr>
        <w:t xml:space="preserve"> арттыруға мүмкіндік береді,</w:t>
      </w:r>
      <w:r w:rsidR="001D5AFA" w:rsidRPr="002A1C22">
        <w:rPr>
          <w:sz w:val="28"/>
          <w:szCs w:val="28"/>
          <w:lang w:val="kk-KZ"/>
        </w:rPr>
        <w:t xml:space="preserve"> </w:t>
      </w:r>
      <w:r w:rsidR="001D5AFA" w:rsidRPr="002A1C22">
        <w:rPr>
          <w:rFonts w:ascii="Times New Roman" w:hAnsi="Times New Roman"/>
          <w:spacing w:val="-4"/>
          <w:sz w:val="28"/>
          <w:szCs w:val="28"/>
          <w:lang w:val="kk-KZ"/>
        </w:rPr>
        <w:t>ал тесіктік кесу жұмыс процесін қашықтан басқару өнімділікті арттырады,</w:t>
      </w:r>
      <w:r w:rsidR="001D5AFA" w:rsidRPr="002A1C22">
        <w:rPr>
          <w:sz w:val="28"/>
          <w:szCs w:val="28"/>
          <w:lang w:val="kk-KZ"/>
        </w:rPr>
        <w:t xml:space="preserve"> </w:t>
      </w:r>
      <w:r w:rsidR="001D5AFA" w:rsidRPr="002A1C22">
        <w:rPr>
          <w:rFonts w:ascii="Times New Roman" w:hAnsi="Times New Roman"/>
          <w:spacing w:val="-4"/>
          <w:sz w:val="28"/>
          <w:szCs w:val="28"/>
          <w:lang w:val="kk-KZ"/>
        </w:rPr>
        <w:t>жұмыс және қоршаған ортаны оттық шуының зиянды әсерінен қорғайды.</w:t>
      </w:r>
    </w:p>
    <w:p w:rsidR="00E7482B" w:rsidRPr="002A1C22" w:rsidRDefault="003B09AC" w:rsidP="00BD0DDD">
      <w:pPr>
        <w:pStyle w:val="affb"/>
        <w:shd w:val="clear" w:color="auto" w:fill="FFFFFF"/>
        <w:autoSpaceDE w:val="0"/>
        <w:autoSpaceDN w:val="0"/>
        <w:adjustRightInd w:val="0"/>
        <w:snapToGrid w:val="0"/>
        <w:spacing w:after="0" w:line="252" w:lineRule="auto"/>
        <w:ind w:left="0" w:firstLine="709"/>
        <w:jc w:val="both"/>
        <w:rPr>
          <w:rFonts w:ascii="Times New Roman" w:hAnsi="Times New Roman"/>
          <w:spacing w:val="-4"/>
          <w:sz w:val="28"/>
          <w:szCs w:val="28"/>
          <w:lang w:val="kk-KZ"/>
        </w:rPr>
      </w:pPr>
      <w:r w:rsidRPr="002A1C22">
        <w:rPr>
          <w:rFonts w:ascii="Times New Roman" w:hAnsi="Times New Roman"/>
          <w:spacing w:val="-4"/>
          <w:sz w:val="28"/>
          <w:szCs w:val="28"/>
          <w:lang w:val="kk-KZ"/>
        </w:rPr>
        <w:t xml:space="preserve">- тәжірибелі түрде белгіленген, </w:t>
      </w:r>
      <w:r w:rsidRPr="002A1C22">
        <w:rPr>
          <w:rFonts w:ascii="Times New Roman" w:hAnsi="Times New Roman"/>
          <w:i/>
          <w:sz w:val="28"/>
          <w:szCs w:val="28"/>
          <w:lang w:val="kk-KZ"/>
        </w:rPr>
        <w:t>w</w:t>
      </w:r>
      <w:r w:rsidRPr="002A1C22">
        <w:rPr>
          <w:rFonts w:ascii="Times New Roman" w:hAnsi="Times New Roman"/>
          <w:spacing w:val="-4"/>
          <w:sz w:val="28"/>
          <w:szCs w:val="28"/>
          <w:lang w:val="kk-KZ"/>
        </w:rPr>
        <w:t xml:space="preserve"> от ағынымен қирату көлемдік өнімділіктің отты кесу қашықтығынан</w:t>
      </w:r>
      <w:r w:rsidRPr="002A1C22">
        <w:rPr>
          <w:i/>
          <w:iCs/>
          <w:sz w:val="28"/>
          <w:szCs w:val="28"/>
          <w:lang w:val="kk-KZ"/>
        </w:rPr>
        <w:t xml:space="preserve"> </w:t>
      </w:r>
      <w:r w:rsidRPr="002A1C22">
        <w:rPr>
          <w:rFonts w:ascii="Times New Roman" w:hAnsi="Times New Roman"/>
          <w:i/>
          <w:iCs/>
          <w:sz w:val="28"/>
          <w:szCs w:val="28"/>
          <w:lang w:val="kk-KZ"/>
        </w:rPr>
        <w:t>L</w:t>
      </w:r>
      <w:r w:rsidRPr="002A1C22">
        <w:rPr>
          <w:sz w:val="28"/>
          <w:szCs w:val="28"/>
          <w:lang w:val="kk-KZ"/>
        </w:rPr>
        <w:t xml:space="preserve"> </w:t>
      </w:r>
      <w:r w:rsidRPr="002A1C22">
        <w:rPr>
          <w:rFonts w:ascii="Times New Roman" w:hAnsi="Times New Roman"/>
          <w:iCs/>
          <w:sz w:val="28"/>
          <w:szCs w:val="28"/>
          <w:lang w:val="kk-KZ"/>
        </w:rPr>
        <w:t>қыздыру нүктесіне дейін және алаудың осы бөлігінде өзінің максималды мәніне жетеді, мұндағы жылу ағыны максималды, ал отын компоненттерінің шығыны артқан сайын қашықтық артады,</w:t>
      </w:r>
      <w:r w:rsidRPr="002A1C22">
        <w:rPr>
          <w:sz w:val="28"/>
          <w:szCs w:val="28"/>
          <w:lang w:val="kk-KZ"/>
        </w:rPr>
        <w:t xml:space="preserve"> </w:t>
      </w:r>
      <w:r w:rsidRPr="002A1C22">
        <w:rPr>
          <w:rFonts w:ascii="Times New Roman" w:hAnsi="Times New Roman"/>
          <w:iCs/>
          <w:sz w:val="28"/>
          <w:szCs w:val="28"/>
          <w:lang w:val="kk-KZ"/>
        </w:rPr>
        <w:t xml:space="preserve">ал бұзылу тереңдігінің тәуелділігі </w:t>
      </w:r>
      <w:r w:rsidRPr="002A1C22">
        <w:rPr>
          <w:rFonts w:ascii="Times New Roman" w:hAnsi="Times New Roman"/>
          <w:i/>
          <w:iCs/>
          <w:sz w:val="28"/>
          <w:szCs w:val="28"/>
          <w:lang w:val="kk-KZ"/>
        </w:rPr>
        <w:t>h</w:t>
      </w:r>
      <w:r w:rsidRPr="002A1C22">
        <w:rPr>
          <w:rFonts w:ascii="Times New Roman" w:hAnsi="Times New Roman"/>
          <w:iCs/>
          <w:sz w:val="28"/>
          <w:szCs w:val="28"/>
          <w:lang w:val="kk-KZ"/>
        </w:rPr>
        <w:t xml:space="preserve"> бойлық жылдамдықтан</w:t>
      </w:r>
      <w:r w:rsidR="00B749F3" w:rsidRPr="002A1C22">
        <w:rPr>
          <w:rFonts w:ascii="Times New Roman" w:hAnsi="Times New Roman"/>
          <w:iCs/>
          <w:sz w:val="28"/>
          <w:szCs w:val="28"/>
          <w:lang w:val="kk-KZ"/>
        </w:rPr>
        <w:t xml:space="preserve"> </w:t>
      </w:r>
      <w:r w:rsidR="00B749F3" w:rsidRPr="002A1C22">
        <w:rPr>
          <w:rFonts w:ascii="Times New Roman" w:eastAsia="Times New Roman" w:hAnsi="Times New Roman"/>
          <w:i/>
          <w:iCs/>
          <w:sz w:val="28"/>
          <w:szCs w:val="28"/>
          <w:lang w:val="kk-KZ" w:eastAsia="ru-RU"/>
        </w:rPr>
        <w:t>v</w:t>
      </w:r>
      <w:r w:rsidR="00CE4F23">
        <w:rPr>
          <w:rFonts w:ascii="Times New Roman" w:eastAsia="Times New Roman" w:hAnsi="Times New Roman"/>
          <w:i/>
          <w:iCs/>
          <w:sz w:val="28"/>
          <w:szCs w:val="28"/>
          <w:vertAlign w:val="subscript"/>
          <w:lang w:val="kk-KZ" w:eastAsia="ru-RU"/>
        </w:rPr>
        <w:t>бой</w:t>
      </w:r>
      <w:r w:rsidR="00B749F3" w:rsidRPr="002A1C22">
        <w:rPr>
          <w:rFonts w:ascii="Times New Roman" w:hAnsi="Times New Roman"/>
          <w:iCs/>
          <w:sz w:val="28"/>
          <w:szCs w:val="28"/>
          <w:lang w:val="kk-KZ"/>
        </w:rPr>
        <w:t xml:space="preserve"> </w:t>
      </w:r>
      <w:r w:rsidRPr="002A1C22">
        <w:rPr>
          <w:rFonts w:ascii="Times New Roman" w:hAnsi="Times New Roman"/>
          <w:iCs/>
          <w:sz w:val="28"/>
          <w:szCs w:val="28"/>
          <w:lang w:val="kk-KZ"/>
        </w:rPr>
        <w:t>қозғалыстар монотонды кему сипатына ие,</w:t>
      </w:r>
      <w:r w:rsidRPr="002A1C22">
        <w:rPr>
          <w:sz w:val="28"/>
          <w:szCs w:val="28"/>
          <w:lang w:val="kk-KZ"/>
        </w:rPr>
        <w:t xml:space="preserve"> </w:t>
      </w:r>
      <w:r w:rsidRPr="002A1C22">
        <w:rPr>
          <w:rFonts w:ascii="Times New Roman" w:hAnsi="Times New Roman"/>
          <w:iCs/>
          <w:sz w:val="28"/>
          <w:szCs w:val="28"/>
          <w:lang w:val="kk-KZ"/>
        </w:rPr>
        <w:t>яғни, қозғалыс жылдамдығының жоғарылауымен қирау тереңдігі төмендейді.</w:t>
      </w:r>
    </w:p>
    <w:p w:rsidR="001D5AFA" w:rsidRPr="002A1C22" w:rsidRDefault="003B09AC">
      <w:pPr>
        <w:ind w:firstLine="709"/>
        <w:jc w:val="both"/>
        <w:rPr>
          <w:sz w:val="28"/>
          <w:szCs w:val="28"/>
          <w:lang w:val="kk-KZ"/>
        </w:rPr>
      </w:pPr>
      <w:r w:rsidRPr="002A1C22">
        <w:rPr>
          <w:b/>
          <w:sz w:val="28"/>
          <w:szCs w:val="28"/>
          <w:lang w:val="kk-KZ"/>
        </w:rPr>
        <w:t>Жұмыстың теориялық маңыздылығы</w:t>
      </w:r>
      <w:r w:rsidR="006D05D3" w:rsidRPr="002A1C22">
        <w:rPr>
          <w:b/>
          <w:sz w:val="28"/>
          <w:szCs w:val="28"/>
          <w:lang w:val="kk-KZ"/>
        </w:rPr>
        <w:t xml:space="preserve"> </w:t>
      </w:r>
      <w:r w:rsidR="006D05D3" w:rsidRPr="002A1C22">
        <w:rPr>
          <w:sz w:val="28"/>
          <w:szCs w:val="28"/>
          <w:lang w:val="kk-KZ"/>
        </w:rPr>
        <w:t>тесік қазбаларды кесу кезінде тау жыныстарын от ағыны процесінің негізгі параметрлерін ғылыми негіздеуден тұрады; дыбыстан жоғары оттық ағынында соққы толқынында отын қоспасын жағудың жаңа түрін жүзеге асыратын жылу құралының жаңа құрылымын әзірлеуде, Лаваль шүмегімен эжекциялық саптаманың цилиндрлік қуысына ағып кетеді, термоқұрал түрінде жасалған қуатты жұмыс органымен жабдықталған машинаның (манипулятордың) жаңа құрылымын параметрлерін әзірлеу.</w:t>
      </w:r>
    </w:p>
    <w:p w:rsidR="006D05D3" w:rsidRPr="002A1C22" w:rsidRDefault="006D05D3">
      <w:pPr>
        <w:shd w:val="clear" w:color="auto" w:fill="FFFFFF"/>
        <w:autoSpaceDE w:val="0"/>
        <w:autoSpaceDN w:val="0"/>
        <w:adjustRightInd w:val="0"/>
        <w:spacing w:line="252" w:lineRule="auto"/>
        <w:ind w:firstLine="709"/>
        <w:jc w:val="both"/>
        <w:rPr>
          <w:b/>
          <w:sz w:val="28"/>
          <w:szCs w:val="28"/>
          <w:lang w:val="kk-KZ"/>
        </w:rPr>
      </w:pPr>
      <w:r w:rsidRPr="002A1C22">
        <w:rPr>
          <w:b/>
          <w:sz w:val="28"/>
          <w:szCs w:val="28"/>
          <w:lang w:val="kk-KZ"/>
        </w:rPr>
        <w:t>Жұмыстың практикалық құндылығы:</w:t>
      </w:r>
    </w:p>
    <w:p w:rsidR="006D05D3" w:rsidRPr="002A1C22" w:rsidRDefault="007E31C5">
      <w:pPr>
        <w:shd w:val="clear" w:color="auto" w:fill="FFFFFF"/>
        <w:autoSpaceDE w:val="0"/>
        <w:autoSpaceDN w:val="0"/>
        <w:adjustRightInd w:val="0"/>
        <w:spacing w:line="252" w:lineRule="auto"/>
        <w:ind w:firstLine="709"/>
        <w:jc w:val="both"/>
        <w:rPr>
          <w:sz w:val="28"/>
          <w:szCs w:val="28"/>
          <w:lang w:val="kk-KZ"/>
        </w:rPr>
      </w:pPr>
      <w:r w:rsidRPr="002A1C22">
        <w:rPr>
          <w:sz w:val="28"/>
          <w:szCs w:val="28"/>
          <w:lang w:val="kk-KZ"/>
        </w:rPr>
        <w:t>- қыздырғыштар жұмысының конструктивтік және режимдік параметрлерін талдау нәтижелері бойынша БАТ-60, БАТ-80A термо құралдарының тәжірибелік үлгілері әзірленді және дайындалды,</w:t>
      </w:r>
      <w:r w:rsidR="00DF0CD6" w:rsidRPr="002A1C22">
        <w:rPr>
          <w:sz w:val="28"/>
          <w:szCs w:val="28"/>
          <w:lang w:val="kk-KZ"/>
        </w:rPr>
        <w:t xml:space="preserve"> өндірістік сынақтардан өткен және тесіктік қазбаларын жүргізу кезінде блокты тасты механикаландырылған кесуге арналған жұмыс органы ретінде ұсынылған машиналар;</w:t>
      </w:r>
    </w:p>
    <w:p w:rsidR="006D05D3" w:rsidRPr="002A1C22" w:rsidRDefault="00DF0CD6">
      <w:pPr>
        <w:shd w:val="clear" w:color="auto" w:fill="FFFFFF"/>
        <w:autoSpaceDE w:val="0"/>
        <w:autoSpaceDN w:val="0"/>
        <w:adjustRightInd w:val="0"/>
        <w:spacing w:line="252" w:lineRule="auto"/>
        <w:ind w:firstLine="709"/>
        <w:jc w:val="both"/>
        <w:rPr>
          <w:sz w:val="28"/>
          <w:szCs w:val="28"/>
          <w:lang w:val="kk-KZ"/>
        </w:rPr>
      </w:pPr>
      <w:r w:rsidRPr="002A1C22">
        <w:rPr>
          <w:sz w:val="28"/>
          <w:szCs w:val="28"/>
          <w:lang w:val="kk-KZ"/>
        </w:rPr>
        <w:t>- тесіктік қазбаларын кесуге арналған термоқұралдардың конструкциясы мен жұмыс режимдеріне тәжірибелік аяқтау жүргізілді,</w:t>
      </w:r>
      <w:r w:rsidR="006951BE" w:rsidRPr="002A1C22">
        <w:rPr>
          <w:sz w:val="28"/>
          <w:szCs w:val="28"/>
          <w:lang w:val="kk-KZ"/>
        </w:rPr>
        <w:t xml:space="preserve"> термоқұралдарын жобалаудың ұтымды параметрлерін және олардың режимдік жұмыс параметрлерін орнатуға мүмкіндік береді;</w:t>
      </w:r>
    </w:p>
    <w:p w:rsidR="00DF0CD6" w:rsidRPr="002A1C22" w:rsidRDefault="006951BE">
      <w:pPr>
        <w:shd w:val="clear" w:color="auto" w:fill="FFFFFF"/>
        <w:autoSpaceDE w:val="0"/>
        <w:autoSpaceDN w:val="0"/>
        <w:adjustRightInd w:val="0"/>
        <w:spacing w:line="252" w:lineRule="auto"/>
        <w:ind w:firstLine="709"/>
        <w:jc w:val="both"/>
        <w:rPr>
          <w:spacing w:val="-4"/>
          <w:sz w:val="28"/>
          <w:szCs w:val="28"/>
          <w:lang w:val="kk-KZ"/>
        </w:rPr>
      </w:pPr>
      <w:r w:rsidRPr="002A1C22">
        <w:rPr>
          <w:spacing w:val="-4"/>
          <w:sz w:val="28"/>
          <w:szCs w:val="28"/>
          <w:lang w:val="kk-KZ"/>
        </w:rPr>
        <w:lastRenderedPageBreak/>
        <w:t>- жанармай компоненттерінің жану толықтығын қамтамасыз ететін үнемді шығыны;</w:t>
      </w:r>
    </w:p>
    <w:p w:rsidR="00DF0CD6" w:rsidRPr="002A1C22" w:rsidRDefault="006951BE" w:rsidP="006951BE">
      <w:pPr>
        <w:shd w:val="clear" w:color="auto" w:fill="FFFFFF"/>
        <w:autoSpaceDE w:val="0"/>
        <w:autoSpaceDN w:val="0"/>
        <w:adjustRightInd w:val="0"/>
        <w:spacing w:line="252" w:lineRule="auto"/>
        <w:ind w:firstLine="709"/>
        <w:jc w:val="both"/>
        <w:rPr>
          <w:spacing w:val="-4"/>
          <w:sz w:val="28"/>
          <w:szCs w:val="28"/>
          <w:lang w:val="kk-KZ"/>
        </w:rPr>
      </w:pPr>
      <w:r w:rsidRPr="002A1C22">
        <w:rPr>
          <w:spacing w:val="-4"/>
          <w:sz w:val="28"/>
          <w:szCs w:val="28"/>
          <w:lang w:val="kk-KZ"/>
        </w:rPr>
        <w:t>- қиратылатын жыныстың максималды бұзылуын қамтамасыз ету;</w:t>
      </w:r>
    </w:p>
    <w:p w:rsidR="00DF0CD6" w:rsidRPr="002A1C22" w:rsidRDefault="006951BE">
      <w:pPr>
        <w:shd w:val="clear" w:color="auto" w:fill="FFFFFF"/>
        <w:autoSpaceDE w:val="0"/>
        <w:autoSpaceDN w:val="0"/>
        <w:adjustRightInd w:val="0"/>
        <w:spacing w:line="252" w:lineRule="auto"/>
        <w:ind w:firstLine="709"/>
        <w:jc w:val="both"/>
        <w:rPr>
          <w:spacing w:val="-4"/>
          <w:sz w:val="28"/>
          <w:szCs w:val="28"/>
          <w:lang w:val="kk-KZ"/>
        </w:rPr>
      </w:pPr>
      <w:r w:rsidRPr="002A1C22">
        <w:rPr>
          <w:spacing w:val="-4"/>
          <w:sz w:val="28"/>
          <w:szCs w:val="28"/>
          <w:lang w:val="kk-KZ"/>
        </w:rPr>
        <w:t>- сыналанусыз термоқұралдың еркін өтуі үшін кесілетін саңылаудың қажетті енін қамтамасыз ету;</w:t>
      </w:r>
    </w:p>
    <w:p w:rsidR="006951BE" w:rsidRPr="002A1C22" w:rsidRDefault="006951BE" w:rsidP="00F738B6">
      <w:pPr>
        <w:widowControl w:val="0"/>
        <w:tabs>
          <w:tab w:val="left" w:pos="600"/>
          <w:tab w:val="left" w:pos="851"/>
        </w:tabs>
        <w:ind w:firstLine="709"/>
        <w:jc w:val="both"/>
        <w:rPr>
          <w:sz w:val="28"/>
          <w:szCs w:val="28"/>
          <w:lang w:val="kk-KZ"/>
        </w:rPr>
      </w:pPr>
      <w:r w:rsidRPr="002A1C22">
        <w:rPr>
          <w:sz w:val="28"/>
          <w:szCs w:val="28"/>
          <w:lang w:val="kk-KZ"/>
        </w:rPr>
        <w:t>- қуатты термодинамикалық жұмыс органымен жарақтандырылған тесік қазбаларды кесуге арналған машинаға сынақтар жүргізілді,</w:t>
      </w:r>
      <w:r w:rsidR="00F738B6" w:rsidRPr="002A1C22">
        <w:rPr>
          <w:sz w:val="28"/>
          <w:szCs w:val="28"/>
          <w:lang w:val="kk-KZ"/>
        </w:rPr>
        <w:t xml:space="preserve"> машинаның көлденең жетегі қыздырғыштың от ағыны қозғалыс жылдамдығының өзгеруін 0,003...0,015 м/с аралығында қамтамасыз етеді, бұл жағдайда тесікті өндіруден алынған параметрлері әр түрлі болады 0,07…0,09 м саңылау ені және ойық қазбаның тереңдігі </w:t>
      </w:r>
      <w:r w:rsidR="00F738B6" w:rsidRPr="002A1C22">
        <w:rPr>
          <w:rStyle w:val="FontStyle119"/>
          <w:sz w:val="28"/>
          <w:szCs w:val="28"/>
          <w:lang w:val="kk-KZ"/>
        </w:rPr>
        <w:t>0,07…0,09 м</w:t>
      </w:r>
      <w:r w:rsidR="00F738B6" w:rsidRPr="002A1C22">
        <w:rPr>
          <w:sz w:val="28"/>
          <w:szCs w:val="28"/>
          <w:lang w:val="kk-KZ"/>
        </w:rPr>
        <w:t>;</w:t>
      </w:r>
    </w:p>
    <w:p w:rsidR="006951BE" w:rsidRPr="002A1C22" w:rsidRDefault="00F738B6">
      <w:pPr>
        <w:ind w:firstLine="709"/>
        <w:jc w:val="both"/>
        <w:rPr>
          <w:sz w:val="28"/>
          <w:szCs w:val="28"/>
          <w:lang w:val="kk-KZ"/>
        </w:rPr>
      </w:pPr>
      <w:r w:rsidRPr="002A1C22">
        <w:rPr>
          <w:sz w:val="28"/>
          <w:szCs w:val="28"/>
          <w:lang w:val="kk-KZ"/>
        </w:rPr>
        <w:t>22/24 мм саптамасы бар БАТ-80A термоқұралы, сынақтар нәтижесінде жоғары сенімділік көрсетті, оңай іске қосу, сәтсіздік өнімділігі қолданыстағы термо кесу конструкцияларынан 2,5-3 есе асып түседі, бұзылу бойынша көлемдік өнімділік 2500 см</w:t>
      </w:r>
      <w:r w:rsidRPr="002A1C22">
        <w:rPr>
          <w:sz w:val="28"/>
          <w:szCs w:val="28"/>
          <w:vertAlign w:val="superscript"/>
          <w:lang w:val="kk-KZ"/>
        </w:rPr>
        <w:t>3</w:t>
      </w:r>
      <w:r w:rsidRPr="002A1C22">
        <w:rPr>
          <w:sz w:val="28"/>
          <w:szCs w:val="28"/>
          <w:lang w:val="kk-KZ"/>
        </w:rPr>
        <w:t>/мин-ден 10000 см</w:t>
      </w:r>
      <w:r w:rsidRPr="002A1C22">
        <w:rPr>
          <w:sz w:val="28"/>
          <w:szCs w:val="28"/>
          <w:vertAlign w:val="superscript"/>
          <w:lang w:val="kk-KZ"/>
        </w:rPr>
        <w:t>3</w:t>
      </w:r>
      <w:r w:rsidRPr="002A1C22">
        <w:rPr>
          <w:sz w:val="28"/>
          <w:szCs w:val="28"/>
          <w:lang w:val="kk-KZ"/>
        </w:rPr>
        <w:t xml:space="preserve"> / мин-ге дейін болды;</w:t>
      </w:r>
    </w:p>
    <w:p w:rsidR="00F738B6" w:rsidRPr="002A1C22" w:rsidRDefault="00EE132E" w:rsidP="006F0C3E">
      <w:pPr>
        <w:ind w:firstLine="709"/>
        <w:jc w:val="both"/>
        <w:rPr>
          <w:sz w:val="28"/>
          <w:szCs w:val="28"/>
          <w:lang w:val="kk-KZ"/>
        </w:rPr>
      </w:pPr>
      <w:r w:rsidRPr="002A1C22">
        <w:rPr>
          <w:sz w:val="28"/>
          <w:szCs w:val="28"/>
          <w:lang w:val="kk-KZ"/>
        </w:rPr>
        <w:t>- жүргізілген жұмыстардың нәтижелері бойынша 15.04.2015 ж. № 29758 инновациялық патент алынды. Екі шүмегі бар тасты кесуге арналған термиялық кескіш және 15.10.2015 ж. №30458. Тасты кесуге арналған термиялық кескіші бар тік құбыр беру құрылғысы.</w:t>
      </w:r>
    </w:p>
    <w:p w:rsidR="00F738B6" w:rsidRPr="002A1C22" w:rsidRDefault="00CB1DD1">
      <w:pPr>
        <w:ind w:firstLine="709"/>
        <w:jc w:val="both"/>
        <w:rPr>
          <w:b/>
          <w:sz w:val="28"/>
          <w:szCs w:val="28"/>
          <w:lang w:val="kk-KZ"/>
        </w:rPr>
      </w:pPr>
      <w:r w:rsidRPr="002A1C22">
        <w:rPr>
          <w:b/>
          <w:sz w:val="28"/>
          <w:szCs w:val="28"/>
          <w:lang w:val="kk-KZ"/>
        </w:rPr>
        <w:t>Қорғауға шығарылатын негізгі ғылыми ережелер:</w:t>
      </w:r>
    </w:p>
    <w:p w:rsidR="00CB1DD1" w:rsidRPr="002A1C22" w:rsidRDefault="006F0C3E" w:rsidP="00815F4C">
      <w:pPr>
        <w:tabs>
          <w:tab w:val="left" w:pos="851"/>
        </w:tabs>
        <w:ind w:firstLine="709"/>
        <w:jc w:val="both"/>
        <w:rPr>
          <w:rFonts w:eastAsia="Calibri"/>
          <w:sz w:val="28"/>
          <w:szCs w:val="28"/>
          <w:lang w:val="kk-KZ" w:eastAsia="en-US"/>
        </w:rPr>
      </w:pPr>
      <w:r w:rsidRPr="002A1C22">
        <w:rPr>
          <w:rFonts w:eastAsia="Calibri"/>
          <w:sz w:val="28"/>
          <w:szCs w:val="28"/>
          <w:lang w:val="kk-KZ" w:eastAsia="en-US"/>
        </w:rPr>
        <w:t xml:space="preserve">- </w:t>
      </w:r>
      <w:r w:rsidR="00EE132E" w:rsidRPr="002A1C22">
        <w:rPr>
          <w:rFonts w:eastAsia="Calibri"/>
          <w:sz w:val="28"/>
          <w:szCs w:val="28"/>
          <w:lang w:val="kk-KZ" w:eastAsia="en-US"/>
        </w:rPr>
        <w:t>қирау процесінің теориялық моделі кернеулі деформацияланған күйдің параметрлерін табуға және қыздырылған қабаттың қирау критерийін алуға мүмкіндік береді,</w:t>
      </w:r>
      <w:r w:rsidR="00EE132E" w:rsidRPr="002A1C22">
        <w:rPr>
          <w:sz w:val="28"/>
          <w:szCs w:val="28"/>
          <w:lang w:val="kk-KZ"/>
        </w:rPr>
        <w:t xml:space="preserve"> </w:t>
      </w:r>
      <w:r w:rsidR="00EE132E" w:rsidRPr="002A1C22">
        <w:rPr>
          <w:rFonts w:eastAsia="Calibri"/>
          <w:sz w:val="28"/>
          <w:szCs w:val="28"/>
          <w:lang w:val="kk-KZ" w:eastAsia="en-US"/>
        </w:rPr>
        <w:t>оған сәйкес машинаның (оттықтың) жұмыс органының тесік қазбасы бойымен қозғалысының технологиялық параметрлері анықталады;</w:t>
      </w:r>
    </w:p>
    <w:p w:rsidR="009D6116" w:rsidRPr="002A1C22" w:rsidRDefault="00EE132E" w:rsidP="009D6116">
      <w:pPr>
        <w:tabs>
          <w:tab w:val="left" w:pos="851"/>
        </w:tabs>
        <w:ind w:firstLine="709"/>
        <w:jc w:val="both"/>
        <w:rPr>
          <w:rFonts w:eastAsia="Calibri"/>
          <w:sz w:val="28"/>
          <w:szCs w:val="28"/>
          <w:lang w:val="kk-KZ" w:eastAsia="en-US"/>
        </w:rPr>
      </w:pPr>
      <w:r w:rsidRPr="002A1C22">
        <w:rPr>
          <w:rFonts w:eastAsia="Calibri"/>
          <w:sz w:val="28"/>
          <w:szCs w:val="28"/>
          <w:lang w:val="kk-KZ" w:eastAsia="en-US"/>
        </w:rPr>
        <w:t>- тесіктік қазбаларды кесуге арналған машинаның өнеркәсіптік үлгісінің кинематикалық және конструктивтік параметрлерінің теориялық негіздемесі,</w:t>
      </w:r>
      <w:r w:rsidR="00815F4C" w:rsidRPr="002A1C22">
        <w:rPr>
          <w:sz w:val="28"/>
          <w:szCs w:val="28"/>
          <w:lang w:val="kk-KZ"/>
        </w:rPr>
        <w:t xml:space="preserve"> </w:t>
      </w:r>
      <w:r w:rsidR="00E64295">
        <w:rPr>
          <w:rFonts w:eastAsia="Calibri"/>
          <w:sz w:val="28"/>
          <w:szCs w:val="28"/>
          <w:lang w:val="kk-KZ" w:eastAsia="en-US"/>
        </w:rPr>
        <w:t xml:space="preserve">тұтас </w:t>
      </w:r>
      <w:r w:rsidR="00815F4C" w:rsidRPr="002A1C22">
        <w:rPr>
          <w:rFonts w:eastAsia="Calibri"/>
          <w:sz w:val="28"/>
          <w:szCs w:val="28"/>
          <w:lang w:val="kk-KZ" w:eastAsia="en-US"/>
        </w:rPr>
        <w:t>бұрыштар мен қозғалыстардың векторларын орнатуға, матрицалық түрде манипулятордың қозғалыс теңдеулерін жасауға мүмкіндік береді,</w:t>
      </w:r>
      <w:r w:rsidR="00815F4C" w:rsidRPr="002A1C22">
        <w:rPr>
          <w:sz w:val="28"/>
          <w:szCs w:val="28"/>
          <w:lang w:val="kk-KZ"/>
        </w:rPr>
        <w:t xml:space="preserve"> </w:t>
      </w:r>
      <w:r w:rsidR="00815F4C" w:rsidRPr="002A1C22">
        <w:rPr>
          <w:rFonts w:eastAsia="Calibri"/>
          <w:sz w:val="28"/>
          <w:szCs w:val="28"/>
          <w:lang w:val="kk-KZ" w:eastAsia="en-US"/>
        </w:rPr>
        <w:t>шығу буынының берілген позициясы бойынша манипулятор механизмінің жалпыланған координаттарын анықтау позициялық басқару кезінде манипуляторды бағдарламалауға мүмкіндік береді;</w:t>
      </w:r>
    </w:p>
    <w:p w:rsidR="00EE132E" w:rsidRPr="002A1C22" w:rsidRDefault="00815F4C" w:rsidP="009D6116">
      <w:pPr>
        <w:tabs>
          <w:tab w:val="left" w:pos="851"/>
        </w:tabs>
        <w:ind w:firstLine="709"/>
        <w:jc w:val="both"/>
        <w:rPr>
          <w:rFonts w:eastAsia="Calibri"/>
          <w:sz w:val="28"/>
          <w:szCs w:val="28"/>
          <w:lang w:val="kk-KZ" w:eastAsia="en-US"/>
        </w:rPr>
      </w:pPr>
      <w:r w:rsidRPr="002A1C22">
        <w:rPr>
          <w:rFonts w:eastAsia="Calibri"/>
          <w:sz w:val="28"/>
          <w:szCs w:val="28"/>
          <w:lang w:val="kk-KZ" w:eastAsia="en-US"/>
        </w:rPr>
        <w:t>- қуатты термодинамикалық жұмыс органы бар тесік қазбаларды кесуге арналған машинаны құру, жанарғының газ ағынын бұзылу аймағына механикаландырылған біркелкі беру арқылы термоқұралдың деструктивті қабілетін арттыруға мүмкіндік береді,</w:t>
      </w:r>
      <w:r w:rsidRPr="002A1C22">
        <w:rPr>
          <w:sz w:val="28"/>
          <w:szCs w:val="28"/>
          <w:lang w:val="kk-KZ"/>
        </w:rPr>
        <w:t xml:space="preserve"> </w:t>
      </w:r>
      <w:r w:rsidRPr="002A1C22">
        <w:rPr>
          <w:rFonts w:eastAsia="Calibri"/>
          <w:sz w:val="28"/>
          <w:szCs w:val="28"/>
          <w:lang w:val="kk-KZ" w:eastAsia="en-US"/>
        </w:rPr>
        <w:t>тесіктерді кесу жұмыс процесін қашықтан басқару өнімділікті арттырады, жұмыс пен қоршаған ортаны қыздырғыш  шуының зиянды әсерінен қорғайды.</w:t>
      </w:r>
    </w:p>
    <w:p w:rsidR="00815F4C" w:rsidRPr="002A1C22" w:rsidRDefault="00815F4C">
      <w:pPr>
        <w:ind w:firstLine="709"/>
        <w:jc w:val="both"/>
        <w:rPr>
          <w:b/>
          <w:sz w:val="28"/>
          <w:szCs w:val="28"/>
          <w:lang w:val="kk-KZ"/>
        </w:rPr>
      </w:pPr>
      <w:r w:rsidRPr="002A1C22">
        <w:rPr>
          <w:b/>
          <w:sz w:val="28"/>
          <w:szCs w:val="28"/>
          <w:lang w:val="kk-KZ"/>
        </w:rPr>
        <w:t>Ғылыми ережелердің, тұжырымдар мен ұсынымдардың негізділігі мен дұрыстығы расталады:</w:t>
      </w:r>
    </w:p>
    <w:p w:rsidR="00815F4C" w:rsidRPr="002A1C22" w:rsidRDefault="00815F4C">
      <w:pPr>
        <w:ind w:firstLine="709"/>
        <w:jc w:val="both"/>
        <w:rPr>
          <w:sz w:val="28"/>
          <w:szCs w:val="28"/>
          <w:lang w:val="kk-KZ"/>
        </w:rPr>
      </w:pPr>
      <w:r w:rsidRPr="002A1C22">
        <w:rPr>
          <w:sz w:val="28"/>
          <w:szCs w:val="28"/>
          <w:lang w:val="kk-KZ"/>
        </w:rPr>
        <w:t>- Қазақстан мен ТМД елдерінің тау-кен кәсіпорындарында берік тау жыныстарынан гранит блоктарын өндіру кезінде тесік қазбаларды жүргізу бойынша өндірістік деректер мен эмпирикалық материалдардың үлкен көлемін талдау;</w:t>
      </w:r>
    </w:p>
    <w:p w:rsidR="00815F4C" w:rsidRPr="002A1C22" w:rsidRDefault="00815F4C">
      <w:pPr>
        <w:ind w:firstLine="709"/>
        <w:jc w:val="both"/>
        <w:rPr>
          <w:sz w:val="28"/>
          <w:szCs w:val="28"/>
          <w:lang w:val="kk-KZ"/>
        </w:rPr>
      </w:pPr>
      <w:r w:rsidRPr="002A1C22">
        <w:rPr>
          <w:sz w:val="28"/>
          <w:szCs w:val="28"/>
          <w:lang w:val="kk-KZ"/>
        </w:rPr>
        <w:lastRenderedPageBreak/>
        <w:t>- машина жасау технологиясының негізгі ережелері мен әдістерін, теориялық механиканы, серпімділік пен икемділік теориясын және газодинамика мен термо серпімділік теориясын қолдану, электронды есептеуіш машинамен есептерді шешу;</w:t>
      </w:r>
    </w:p>
    <w:p w:rsidR="00E64295" w:rsidRDefault="00815F4C" w:rsidP="00E64295">
      <w:pPr>
        <w:ind w:firstLine="709"/>
        <w:jc w:val="both"/>
        <w:rPr>
          <w:sz w:val="28"/>
          <w:szCs w:val="28"/>
          <w:lang w:val="kk-KZ"/>
        </w:rPr>
      </w:pPr>
      <w:r w:rsidRPr="002A1C22">
        <w:rPr>
          <w:sz w:val="28"/>
          <w:szCs w:val="28"/>
          <w:lang w:val="kk-KZ"/>
        </w:rPr>
        <w:t>- тесік қазбаларды кесуге арналған машинаның технологиялық параметрлеріне математикалық модельдеу және тәжірибелік зертханалық зерттеулер жүргізу;</w:t>
      </w:r>
    </w:p>
    <w:p w:rsidR="00E64295" w:rsidRDefault="00541500" w:rsidP="00E64295">
      <w:pPr>
        <w:ind w:firstLine="709"/>
        <w:jc w:val="both"/>
        <w:rPr>
          <w:sz w:val="28"/>
          <w:szCs w:val="28"/>
          <w:lang w:val="kk-KZ"/>
        </w:rPr>
      </w:pPr>
      <w:r w:rsidRPr="002A1C22">
        <w:rPr>
          <w:sz w:val="28"/>
          <w:szCs w:val="28"/>
          <w:lang w:val="kk-KZ"/>
        </w:rPr>
        <w:t>- теориялық және эксперименттік зерттеулер нәтижелерінің жинақты-лығын анықтау арқылы.</w:t>
      </w:r>
    </w:p>
    <w:p w:rsidR="00E64295" w:rsidRDefault="00541500" w:rsidP="00E64295">
      <w:pPr>
        <w:ind w:firstLine="709"/>
        <w:jc w:val="both"/>
        <w:rPr>
          <w:sz w:val="28"/>
          <w:szCs w:val="28"/>
          <w:lang w:val="kk-KZ"/>
        </w:rPr>
      </w:pPr>
      <w:r w:rsidRPr="002A1C22">
        <w:rPr>
          <w:b/>
          <w:sz w:val="28"/>
          <w:szCs w:val="28"/>
          <w:lang w:val="kk-KZ"/>
        </w:rPr>
        <w:t>Жұмыс нәтижелерін іске асыру.</w:t>
      </w:r>
      <w:r w:rsidRPr="002A1C22">
        <w:rPr>
          <w:sz w:val="28"/>
          <w:szCs w:val="28"/>
          <w:lang w:val="kk-KZ"/>
        </w:rPr>
        <w:t xml:space="preserve"> Зерттеу нәтижелері өндіріске «Кристалл» АҚ және «Титушин» ЖК (Қазақстан) тас өндіру және тас өңдеу карьерлері мен тасты өңдеу зауыттарын енгізу үшін берілді және Қ.И. Сәтбаев атындағы ҚазҰТЗУ – да 5В071200 – «Машина жасау» мамандығы бойынша бакалаврларды даярлау кезінде оқу процесінде пайдаланылды.</w:t>
      </w:r>
    </w:p>
    <w:p w:rsidR="00E64295" w:rsidRDefault="00541500" w:rsidP="00E64295">
      <w:pPr>
        <w:ind w:firstLine="709"/>
        <w:jc w:val="both"/>
        <w:rPr>
          <w:sz w:val="28"/>
          <w:szCs w:val="28"/>
          <w:lang w:val="kk-KZ"/>
        </w:rPr>
      </w:pPr>
      <w:r w:rsidRPr="002A1C22">
        <w:rPr>
          <w:b/>
          <w:sz w:val="28"/>
          <w:szCs w:val="28"/>
          <w:lang w:val="kk-KZ"/>
        </w:rPr>
        <w:t>Жұмысты апробациялау.</w:t>
      </w:r>
      <w:r w:rsidRPr="002A1C22">
        <w:rPr>
          <w:sz w:val="28"/>
          <w:szCs w:val="28"/>
          <w:lang w:val="kk-KZ"/>
        </w:rPr>
        <w:t xml:space="preserve"> Диссертацияның негізгі ережелері мен зерттеу нәтижелері «Заманауи материалтану тәжірибе, мәселелер және даму перспективалары» халықаралық ғылыми-практикалық конференциясында баяндалды және талқыланды (Алматы, 2015ж); XII Халықаралық сырттай ғылыми-практикалық конференцияда: </w:t>
      </w:r>
      <w:r w:rsidR="00245265" w:rsidRPr="002A1C22">
        <w:rPr>
          <w:sz w:val="28"/>
          <w:szCs w:val="28"/>
          <w:lang w:val="kk-KZ"/>
        </w:rPr>
        <w:t>«ХХІ ғасырдағы ғылымды дамыту» (Харьков, 2016ж), «</w:t>
      </w:r>
      <w:r w:rsidRPr="002A1C22">
        <w:rPr>
          <w:sz w:val="28"/>
          <w:szCs w:val="28"/>
          <w:lang w:val="kk-KZ"/>
        </w:rPr>
        <w:t>ХХІ ғасырдағы Машина жасау және техносфера</w:t>
      </w:r>
      <w:r w:rsidR="00245265" w:rsidRPr="002A1C22">
        <w:rPr>
          <w:sz w:val="28"/>
          <w:szCs w:val="28"/>
          <w:lang w:val="kk-KZ"/>
        </w:rPr>
        <w:t>»</w:t>
      </w:r>
      <w:r w:rsidRPr="002A1C22">
        <w:rPr>
          <w:sz w:val="28"/>
          <w:szCs w:val="28"/>
          <w:lang w:val="kk-KZ"/>
        </w:rPr>
        <w:t xml:space="preserve"> XXIII халықаралық ғылыми-техникалық конференциясында (Донецк, 2016</w:t>
      </w:r>
      <w:r w:rsidR="00245265" w:rsidRPr="002A1C22">
        <w:rPr>
          <w:sz w:val="28"/>
          <w:szCs w:val="28"/>
          <w:lang w:val="kk-KZ"/>
        </w:rPr>
        <w:t>ж</w:t>
      </w:r>
      <w:r w:rsidRPr="002A1C22">
        <w:rPr>
          <w:sz w:val="28"/>
          <w:szCs w:val="28"/>
          <w:lang w:val="kk-KZ"/>
        </w:rPr>
        <w:t>).</w:t>
      </w:r>
    </w:p>
    <w:p w:rsidR="00E64295" w:rsidRDefault="00245265" w:rsidP="00E64295">
      <w:pPr>
        <w:ind w:firstLine="709"/>
        <w:jc w:val="both"/>
        <w:rPr>
          <w:sz w:val="28"/>
          <w:szCs w:val="28"/>
          <w:lang w:val="kk-KZ"/>
        </w:rPr>
      </w:pPr>
      <w:r w:rsidRPr="002A1C22">
        <w:rPr>
          <w:b/>
          <w:sz w:val="28"/>
          <w:szCs w:val="28"/>
          <w:lang w:val="kk-KZ"/>
        </w:rPr>
        <w:t xml:space="preserve">Автордың жеке үлесі. </w:t>
      </w:r>
      <w:r w:rsidRPr="002A1C22">
        <w:rPr>
          <w:sz w:val="28"/>
          <w:szCs w:val="28"/>
          <w:lang w:val="kk-KZ"/>
        </w:rPr>
        <w:t>Бұл жұмыстың барлық кезеңдеріне тікелей қатысудан тұрады: зерттеудің нақты мақсаттары мен міндеттерін қою кезінде; зерттеу әдістемелерін таңдауда;тесік қазбаларын кесуге арналған машинаның геометриялық және конструктивтік параметрлерін бағалауда; термоқұралдардың жаңа конструкцияларын әзірлеуде; компьютерлік техниканы қолдана отырып, тау жыныстарының кернеулі-деформацияланған жай-күйі мәселелерін шешу; жаңа термоқұралдардың тес</w:t>
      </w:r>
      <w:r w:rsidR="007A13F6">
        <w:rPr>
          <w:sz w:val="28"/>
          <w:szCs w:val="28"/>
          <w:lang w:val="kk-KZ"/>
        </w:rPr>
        <w:t xml:space="preserve">ік қазбалары мен конструктивті </w:t>
      </w:r>
      <w:r w:rsidRPr="002A1C22">
        <w:rPr>
          <w:sz w:val="28"/>
          <w:szCs w:val="28"/>
          <w:lang w:val="kk-KZ"/>
        </w:rPr>
        <w:t>элементтерін жүргізу технологиясын тәжірибелік пысықтауда; зерттеу нәтижелерін талқылауда; диссертация тақырыбы бойынша ғылыми мақалалар әзірлеуде; өнертабысқа өтінімдер дайындауда.</w:t>
      </w:r>
    </w:p>
    <w:p w:rsidR="00E64295" w:rsidRDefault="00245265" w:rsidP="00E64295">
      <w:pPr>
        <w:ind w:firstLine="709"/>
        <w:jc w:val="both"/>
        <w:rPr>
          <w:sz w:val="28"/>
          <w:szCs w:val="28"/>
          <w:lang w:val="kk-KZ"/>
        </w:rPr>
      </w:pPr>
      <w:r w:rsidRPr="002A1C22">
        <w:rPr>
          <w:b/>
          <w:sz w:val="28"/>
          <w:szCs w:val="28"/>
          <w:lang w:val="kk-KZ"/>
        </w:rPr>
        <w:t>Жариялынымдар.</w:t>
      </w:r>
      <w:r w:rsidRPr="002A1C22">
        <w:rPr>
          <w:sz w:val="28"/>
          <w:szCs w:val="28"/>
          <w:lang w:val="kk-KZ"/>
        </w:rPr>
        <w:t xml:space="preserve"> Диссертациялық жұмыстың негізгі нәтижелері 14 баспа жұмыстарында жарияланды, оның ішінде ҚР БҒМ БҒСБК ұсынған журналдардағы 4 мақала; 1 Халықаралық конференциялардағы жарияланымдар, оның ішінде 7-шетелдік; 2-мақала Scopus дерекқорында.</w:t>
      </w:r>
    </w:p>
    <w:p w:rsidR="00E64295" w:rsidRDefault="00245265" w:rsidP="00E64295">
      <w:pPr>
        <w:ind w:firstLine="709"/>
        <w:jc w:val="both"/>
        <w:rPr>
          <w:sz w:val="28"/>
          <w:szCs w:val="28"/>
          <w:lang w:val="kk-KZ"/>
        </w:rPr>
      </w:pPr>
      <w:r w:rsidRPr="002A1C22">
        <w:rPr>
          <w:b/>
          <w:sz w:val="28"/>
          <w:szCs w:val="28"/>
          <w:lang w:val="kk-KZ"/>
        </w:rPr>
        <w:t>Жұмыс құрылымы мен көлемі</w:t>
      </w:r>
      <w:r w:rsidR="008E42C0" w:rsidRPr="002A1C22">
        <w:rPr>
          <w:b/>
          <w:sz w:val="28"/>
          <w:szCs w:val="28"/>
          <w:lang w:val="kk-KZ"/>
        </w:rPr>
        <w:t>.</w:t>
      </w:r>
      <w:r w:rsidRPr="002A1C22">
        <w:rPr>
          <w:sz w:val="28"/>
          <w:szCs w:val="28"/>
          <w:lang w:val="kk-KZ"/>
        </w:rPr>
        <w:t xml:space="preserve"> Диссертация </w:t>
      </w:r>
      <w:r w:rsidR="003F7DFA">
        <w:rPr>
          <w:sz w:val="28"/>
          <w:szCs w:val="28"/>
          <w:lang w:val="kk-KZ"/>
        </w:rPr>
        <w:t>130</w:t>
      </w:r>
      <w:r w:rsidRPr="002A1C22">
        <w:rPr>
          <w:sz w:val="28"/>
          <w:szCs w:val="28"/>
          <w:lang w:val="kk-KZ"/>
        </w:rPr>
        <w:t xml:space="preserve"> бетте көрсетілген кіріспеден, төрт бөлімнен және қорытындыдан тұрады, </w:t>
      </w:r>
      <w:r w:rsidR="007D52D1" w:rsidRPr="007D52D1">
        <w:rPr>
          <w:sz w:val="28"/>
          <w:szCs w:val="28"/>
          <w:lang w:val="kk-KZ"/>
        </w:rPr>
        <w:t>39</w:t>
      </w:r>
      <w:r w:rsidRPr="007D52D1">
        <w:rPr>
          <w:sz w:val="28"/>
          <w:szCs w:val="28"/>
          <w:lang w:val="kk-KZ"/>
        </w:rPr>
        <w:t xml:space="preserve"> сурет, </w:t>
      </w:r>
      <w:r w:rsidR="007D52D1" w:rsidRPr="007D52D1">
        <w:rPr>
          <w:sz w:val="28"/>
          <w:szCs w:val="28"/>
          <w:lang w:val="kk-KZ"/>
        </w:rPr>
        <w:t>8</w:t>
      </w:r>
      <w:r w:rsidRPr="002A1C22">
        <w:rPr>
          <w:sz w:val="28"/>
          <w:szCs w:val="28"/>
          <w:lang w:val="kk-KZ"/>
        </w:rPr>
        <w:t xml:space="preserve"> кесте, пайдаланылған </w:t>
      </w:r>
      <w:r w:rsidR="004160F3" w:rsidRPr="004160F3">
        <w:rPr>
          <w:sz w:val="28"/>
          <w:szCs w:val="28"/>
          <w:lang w:val="kk-KZ"/>
        </w:rPr>
        <w:t>115</w:t>
      </w:r>
      <w:r w:rsidRPr="002A1C22">
        <w:rPr>
          <w:sz w:val="28"/>
          <w:szCs w:val="28"/>
          <w:lang w:val="kk-KZ"/>
        </w:rPr>
        <w:t xml:space="preserve"> дереккөздер мен қосымшалардың тізімінен тұрады</w:t>
      </w:r>
      <w:r w:rsidR="000056DD" w:rsidRPr="000056DD">
        <w:rPr>
          <w:sz w:val="28"/>
          <w:szCs w:val="28"/>
          <w:lang w:val="kk-KZ"/>
        </w:rPr>
        <w:t>.</w:t>
      </w:r>
    </w:p>
    <w:p w:rsidR="00E64295" w:rsidRDefault="00E64295" w:rsidP="00E64295">
      <w:pPr>
        <w:ind w:firstLine="709"/>
        <w:jc w:val="both"/>
        <w:rPr>
          <w:sz w:val="28"/>
          <w:szCs w:val="28"/>
          <w:lang w:val="kk-KZ"/>
        </w:rPr>
      </w:pPr>
    </w:p>
    <w:p w:rsidR="00E64295" w:rsidRDefault="00E64295" w:rsidP="00E64295">
      <w:pPr>
        <w:ind w:firstLine="709"/>
        <w:jc w:val="both"/>
        <w:rPr>
          <w:sz w:val="28"/>
          <w:szCs w:val="28"/>
          <w:lang w:val="kk-KZ"/>
        </w:rPr>
      </w:pPr>
    </w:p>
    <w:p w:rsidR="00E64295" w:rsidRDefault="00E64295" w:rsidP="00E64295">
      <w:pPr>
        <w:ind w:firstLine="709"/>
        <w:jc w:val="both"/>
        <w:rPr>
          <w:sz w:val="28"/>
          <w:szCs w:val="28"/>
          <w:lang w:val="kk-KZ"/>
        </w:rPr>
      </w:pPr>
    </w:p>
    <w:p w:rsidR="00E64295" w:rsidRDefault="00E64295" w:rsidP="00E64295">
      <w:pPr>
        <w:ind w:firstLine="709"/>
        <w:jc w:val="both"/>
        <w:rPr>
          <w:sz w:val="28"/>
          <w:szCs w:val="28"/>
          <w:lang w:val="kk-KZ"/>
        </w:rPr>
      </w:pPr>
    </w:p>
    <w:p w:rsidR="00E64295" w:rsidRDefault="00E64295" w:rsidP="00E64295">
      <w:pPr>
        <w:ind w:firstLine="709"/>
        <w:jc w:val="both"/>
        <w:rPr>
          <w:sz w:val="28"/>
          <w:szCs w:val="28"/>
          <w:lang w:val="kk-KZ"/>
        </w:rPr>
      </w:pPr>
    </w:p>
    <w:p w:rsidR="00E64295" w:rsidRDefault="008E42C0" w:rsidP="00E64295">
      <w:pPr>
        <w:ind w:firstLine="709"/>
        <w:jc w:val="both"/>
        <w:rPr>
          <w:sz w:val="28"/>
          <w:szCs w:val="28"/>
          <w:lang w:val="kk-KZ"/>
        </w:rPr>
      </w:pPr>
      <w:r w:rsidRPr="002A1C22">
        <w:rPr>
          <w:b/>
          <w:color w:val="000000"/>
          <w:sz w:val="28"/>
          <w:szCs w:val="28"/>
          <w:lang w:val="kk-KZ"/>
        </w:rPr>
        <w:lastRenderedPageBreak/>
        <w:t xml:space="preserve">1 </w:t>
      </w:r>
      <w:r w:rsidR="00B77BE8" w:rsidRPr="002A1C22">
        <w:rPr>
          <w:b/>
          <w:color w:val="000000"/>
          <w:sz w:val="28"/>
          <w:szCs w:val="28"/>
          <w:lang w:val="kk-KZ"/>
        </w:rPr>
        <w:t>БЕРІК ТАУ ЖЫНЫСТАРЫНАН БЛОКТАРДЫ ӨНДІРУДІҢ ҚАЗІРГІ ЖАҒДАЙЫ</w:t>
      </w:r>
    </w:p>
    <w:p w:rsidR="00E64295" w:rsidRDefault="00E64295" w:rsidP="00E64295">
      <w:pPr>
        <w:ind w:firstLine="709"/>
        <w:jc w:val="both"/>
        <w:rPr>
          <w:sz w:val="28"/>
          <w:szCs w:val="28"/>
          <w:lang w:val="kk-KZ"/>
        </w:rPr>
      </w:pPr>
    </w:p>
    <w:p w:rsidR="00E64295" w:rsidRDefault="00B77BE8" w:rsidP="00E64295">
      <w:pPr>
        <w:ind w:firstLine="709"/>
        <w:jc w:val="both"/>
        <w:rPr>
          <w:sz w:val="28"/>
          <w:szCs w:val="28"/>
          <w:lang w:val="kk-KZ"/>
        </w:rPr>
      </w:pPr>
      <w:r w:rsidRPr="002A1C22">
        <w:rPr>
          <w:b/>
          <w:color w:val="000000"/>
          <w:sz w:val="28"/>
          <w:szCs w:val="28"/>
          <w:lang w:val="kk-KZ"/>
        </w:rPr>
        <w:t>1.1 Берік тау жыныстарынан қапталған тас блоктарын өндірудің қазіргі жағдайы</w:t>
      </w:r>
    </w:p>
    <w:p w:rsidR="00E64295" w:rsidRDefault="00B77BE8" w:rsidP="00E64295">
      <w:pPr>
        <w:ind w:firstLine="709"/>
        <w:jc w:val="both"/>
        <w:rPr>
          <w:sz w:val="28"/>
          <w:szCs w:val="28"/>
          <w:lang w:val="kk-KZ"/>
        </w:rPr>
      </w:pPr>
      <w:r w:rsidRPr="002A1C22">
        <w:rPr>
          <w:sz w:val="28"/>
          <w:szCs w:val="28"/>
          <w:lang w:val="kk-KZ"/>
        </w:rPr>
        <w:t>Қаптау тасының кен орындарын игеру тау-кен кәсіпорындарының арнайы тобына осындай карьерлерді бөлуге мүмкіндік беретін бірқатар ерекшеліктерімен ерекшеленеді.</w:t>
      </w:r>
      <w:r w:rsidR="008A3641" w:rsidRPr="002A1C22">
        <w:rPr>
          <w:sz w:val="28"/>
          <w:szCs w:val="28"/>
          <w:lang w:val="kk-KZ"/>
        </w:rPr>
        <w:t xml:space="preserve"> Мельников Н.В. [1, 2] атап өткендей, бұл ерекшеліктер:</w:t>
      </w:r>
    </w:p>
    <w:p w:rsidR="00E64295" w:rsidRDefault="008A3641" w:rsidP="00E64295">
      <w:pPr>
        <w:ind w:firstLine="709"/>
        <w:jc w:val="both"/>
        <w:rPr>
          <w:sz w:val="28"/>
          <w:szCs w:val="28"/>
          <w:lang w:val="kk-KZ"/>
        </w:rPr>
      </w:pPr>
      <w:r w:rsidRPr="002A1C22">
        <w:rPr>
          <w:sz w:val="28"/>
          <w:szCs w:val="28"/>
          <w:lang w:val="kk-KZ"/>
        </w:rPr>
        <w:t>- тасты өндіру процесінде оның негізгі сапалық көрсеткіштерін сақтау қажеттілігі (яғни беріктігі, бұлттылығы және сәндік қасиеттері);</w:t>
      </w:r>
    </w:p>
    <w:p w:rsidR="00E64295" w:rsidRDefault="008A3641" w:rsidP="00E64295">
      <w:pPr>
        <w:ind w:firstLine="709"/>
        <w:jc w:val="both"/>
        <w:rPr>
          <w:sz w:val="28"/>
          <w:szCs w:val="28"/>
          <w:lang w:val="kk-KZ"/>
        </w:rPr>
      </w:pPr>
      <w:r w:rsidRPr="002A1C22">
        <w:rPr>
          <w:sz w:val="28"/>
          <w:szCs w:val="28"/>
          <w:lang w:val="kk-KZ"/>
        </w:rPr>
        <w:t>- тас блоктарын кенжар бөлудің, оларды тиеудің, тасымалдаудың және карьерден көтерудің арнайы әдістерін қолдану;</w:t>
      </w:r>
    </w:p>
    <w:p w:rsidR="00E64295" w:rsidRDefault="008A3641" w:rsidP="00E64295">
      <w:pPr>
        <w:ind w:firstLine="709"/>
        <w:jc w:val="both"/>
        <w:rPr>
          <w:sz w:val="28"/>
          <w:szCs w:val="28"/>
          <w:lang w:val="kk-KZ"/>
        </w:rPr>
      </w:pPr>
      <w:r w:rsidRPr="002A1C22">
        <w:rPr>
          <w:sz w:val="28"/>
          <w:szCs w:val="28"/>
          <w:lang w:val="kk-KZ"/>
        </w:rPr>
        <w:t>- кен орындарын ашу әдістері мен игеру жүйелерінің ерекше нұсқаларын қолдану.</w:t>
      </w:r>
    </w:p>
    <w:p w:rsidR="00E64295" w:rsidRDefault="008A3641" w:rsidP="00E64295">
      <w:pPr>
        <w:ind w:firstLine="709"/>
        <w:jc w:val="both"/>
        <w:rPr>
          <w:sz w:val="28"/>
          <w:szCs w:val="28"/>
          <w:lang w:val="kk-KZ"/>
        </w:rPr>
      </w:pPr>
      <w:r w:rsidRPr="002A1C22">
        <w:rPr>
          <w:sz w:val="28"/>
          <w:szCs w:val="28"/>
          <w:lang w:val="kk-KZ"/>
        </w:rPr>
        <w:t>Бірінші ерекшелік карьерлердің блокты тасты өндіру бойынша жұмысының ерекшелігін анықтайды. Ол құрылғыға да, өндіру жұмыстарын ұйымдастыруға да жағдай жасайды. Барлығы тастың тұтастығын сақтауға бағынады.</w:t>
      </w:r>
      <w:r w:rsidR="0010276B" w:rsidRPr="002A1C22">
        <w:rPr>
          <w:sz w:val="28"/>
          <w:szCs w:val="28"/>
          <w:lang w:val="kk-KZ"/>
        </w:rPr>
        <w:t xml:space="preserve"> Карьерлердің тәжірибесі көрсеткендей, минералдардың жарықтары мен микро бағдарларын дұрыс қолданған кезде де, тау массасынан ірі блоктардың шығуы сирек 25-30% - дан асады, ал тау жыныстарының қалған бөлігі үйінді тастар, шамамен және ұсақ блоктар болып табылады. Карьердегі жұмысты ұйымдастыруда массив құрылымының анизотроптылығын білу үлкен маңызға ие, оны әзірлеу әдістері мен бағытын таңдау кезінде ескеру қажет. Массив құрылымының анизотроптылығы граниттерде байқалады [2</w:t>
      </w:r>
      <w:r w:rsidR="001F4AC7">
        <w:rPr>
          <w:sz w:val="28"/>
          <w:szCs w:val="28"/>
          <w:lang w:val="kk-KZ"/>
        </w:rPr>
        <w:t>, 3</w:t>
      </w:r>
      <w:r w:rsidR="0010276B" w:rsidRPr="002A1C22">
        <w:rPr>
          <w:sz w:val="28"/>
          <w:szCs w:val="28"/>
          <w:lang w:val="kk-KZ"/>
        </w:rPr>
        <w:t>], бұл тастың белгілі бір бағыттар бойынша бөлінуін жеңілдетеді.</w:t>
      </w:r>
    </w:p>
    <w:p w:rsidR="00E64295" w:rsidRDefault="0010276B" w:rsidP="00E64295">
      <w:pPr>
        <w:ind w:firstLine="709"/>
        <w:jc w:val="both"/>
        <w:rPr>
          <w:sz w:val="28"/>
          <w:szCs w:val="28"/>
          <w:lang w:val="kk-KZ"/>
        </w:rPr>
      </w:pPr>
      <w:r w:rsidRPr="002A1C22">
        <w:rPr>
          <w:sz w:val="28"/>
          <w:szCs w:val="28"/>
          <w:lang w:val="kk-KZ"/>
        </w:rPr>
        <w:t>Ірі жарылмаған блоктарды алуға арналған тас өнеркәсібінің талаптары арнайы әзірлеу әдістерін қажет етеді.</w:t>
      </w:r>
    </w:p>
    <w:p w:rsidR="00E64295" w:rsidRDefault="0010276B" w:rsidP="00E64295">
      <w:pPr>
        <w:ind w:firstLine="709"/>
        <w:jc w:val="both"/>
        <w:rPr>
          <w:sz w:val="28"/>
          <w:szCs w:val="28"/>
          <w:lang w:val="kk-KZ"/>
        </w:rPr>
      </w:pPr>
      <w:r w:rsidRPr="002A1C22">
        <w:rPr>
          <w:sz w:val="28"/>
          <w:szCs w:val="28"/>
          <w:lang w:val="kk-KZ"/>
        </w:rPr>
        <w:t>Жарық тасты өндіруде кеңінен қолданылатын бризантты жарылғыш заттарды қолдану, мұнда ол толығымен алынып тасталады, өйткені жарылыс кезінде пайда болатын жоғары қысым тау жыныстарының массивінде кеңінен таралады және қолданыстағы және жаңа жарықтардың пайда болуына әкеледі.</w:t>
      </w:r>
    </w:p>
    <w:p w:rsidR="00E64295" w:rsidRDefault="00373322" w:rsidP="00E64295">
      <w:pPr>
        <w:ind w:firstLine="709"/>
        <w:jc w:val="both"/>
        <w:rPr>
          <w:sz w:val="28"/>
          <w:szCs w:val="28"/>
          <w:lang w:val="kk-KZ"/>
        </w:rPr>
      </w:pPr>
      <w:r w:rsidRPr="002A1C22">
        <w:rPr>
          <w:sz w:val="28"/>
          <w:szCs w:val="28"/>
          <w:lang w:val="kk-KZ"/>
        </w:rPr>
        <w:t>Беткі тас карьерлерінде жарылғыш заттарды, негізінен қара ұнтақты лақтыратын заттар қолданылады.</w:t>
      </w:r>
      <w:r w:rsidR="00C81790" w:rsidRPr="002A1C22">
        <w:rPr>
          <w:sz w:val="28"/>
          <w:szCs w:val="28"/>
          <w:lang w:val="kk-KZ"/>
        </w:rPr>
        <w:t xml:space="preserve"> Тас блоктарының үлкен қауіпсіздігіне жарылғыш заттарды қолданбай блоктарды бөлу әдістерін қолдану арқылы қол жеткізіледі. Бұл дискілік және тас кесетін бар машиналарды, арқан араларды қолдану әдістері.</w:t>
      </w:r>
    </w:p>
    <w:p w:rsidR="00E64295" w:rsidRDefault="00C81790" w:rsidP="00E64295">
      <w:pPr>
        <w:ind w:firstLine="709"/>
        <w:jc w:val="both"/>
        <w:rPr>
          <w:sz w:val="28"/>
          <w:szCs w:val="28"/>
          <w:lang w:val="kk-KZ"/>
        </w:rPr>
      </w:pPr>
      <w:r w:rsidRPr="002A1C22">
        <w:rPr>
          <w:sz w:val="28"/>
          <w:szCs w:val="28"/>
          <w:lang w:val="kk-KZ"/>
        </w:rPr>
        <w:t>Алайда, тас кесу техникасы әктас, мәрмәр, туфа сияқты жұмсақ жыныстарды дамытуда тиімді қолданылады және гранит түріндегі берік жыныстарды жасауда тиімсіз немесе мүлдем қолданылмайды.</w:t>
      </w:r>
    </w:p>
    <w:p w:rsidR="00E64295" w:rsidRDefault="00C81790" w:rsidP="00E64295">
      <w:pPr>
        <w:ind w:firstLine="709"/>
        <w:jc w:val="both"/>
        <w:rPr>
          <w:sz w:val="28"/>
          <w:szCs w:val="28"/>
          <w:lang w:val="kk-KZ"/>
        </w:rPr>
      </w:pPr>
      <w:r w:rsidRPr="002A1C22">
        <w:rPr>
          <w:sz w:val="28"/>
          <w:szCs w:val="28"/>
          <w:lang w:val="kk-KZ"/>
        </w:rPr>
        <w:t>Соңғы уақытқа дейін гранит блоктарын өндірудің негізгі әдісі бұрғылау жарылғыш болып табылады. Блоктарды өндіру екі кезеңде жүзеге асырылады: басында үлкен монолит массивтен бөлінеді, содан кейін ол қажетті мөлшердегі блоктарға кесіледі.</w:t>
      </w:r>
      <w:r w:rsidR="000A1043" w:rsidRPr="002A1C22">
        <w:rPr>
          <w:sz w:val="28"/>
          <w:szCs w:val="28"/>
          <w:lang w:val="kk-KZ"/>
        </w:rPr>
        <w:t xml:space="preserve"> Монолитті бұзу әдетте бұрғылау-жару әдісімен жүзеге </w:t>
      </w:r>
      <w:r w:rsidR="000A1043" w:rsidRPr="002A1C22">
        <w:rPr>
          <w:sz w:val="28"/>
          <w:szCs w:val="28"/>
          <w:lang w:val="kk-KZ"/>
        </w:rPr>
        <w:lastRenderedPageBreak/>
        <w:t>асырылады. Монолитті қопару алдында үш жазықтықта ашылады. Көптеген карьерлерде монолитті кесу буросыналы әдісімен жүзеге асырылады.</w:t>
      </w:r>
    </w:p>
    <w:p w:rsidR="00E64295" w:rsidRDefault="000A1043" w:rsidP="00E64295">
      <w:pPr>
        <w:ind w:firstLine="709"/>
        <w:jc w:val="both"/>
        <w:rPr>
          <w:sz w:val="28"/>
          <w:szCs w:val="28"/>
          <w:lang w:val="kk-KZ"/>
        </w:rPr>
      </w:pPr>
      <w:r w:rsidRPr="002A1C22">
        <w:rPr>
          <w:sz w:val="28"/>
          <w:szCs w:val="28"/>
          <w:lang w:val="kk-KZ"/>
        </w:rPr>
        <w:t>Өндіріске енгізілге</w:t>
      </w:r>
      <w:r w:rsidR="00E07232">
        <w:rPr>
          <w:sz w:val="28"/>
          <w:szCs w:val="28"/>
          <w:lang w:val="kk-KZ"/>
        </w:rPr>
        <w:t>н гранит массивіндегі тесіктік</w:t>
      </w:r>
      <w:r w:rsidRPr="002A1C22">
        <w:rPr>
          <w:sz w:val="28"/>
          <w:szCs w:val="28"/>
          <w:lang w:val="kk-KZ"/>
        </w:rPr>
        <w:t xml:space="preserve"> қазбаларды жер үсті өңдеудің және ұңғыманың термиялық тәсілі бұрғылау-жару жұмыстарының тиімділігін едәуір арттырды. Опыруға дайындалған монолитті қосымша ашу мүмкіндігі пайда болды. Массивтегі тесік қазбаларды термиялық ұңғыманы қолдана отырып, монолитті қопару төрт жазықтықта ашық болған кезде жүзеге асырылады. Опыруға дайындалған монолит бір тік және көлденең жазықтықтардың массивімен байланысты болып қалады. Сонымен қатар, көлденең ж</w:t>
      </w:r>
      <w:r w:rsidR="00E07232">
        <w:rPr>
          <w:sz w:val="28"/>
          <w:szCs w:val="28"/>
          <w:lang w:val="kk-KZ"/>
        </w:rPr>
        <w:t>азықтық табиғи көлденең тесікті</w:t>
      </w:r>
      <w:r w:rsidRPr="002A1C22">
        <w:rPr>
          <w:sz w:val="28"/>
          <w:szCs w:val="28"/>
          <w:lang w:val="kk-KZ"/>
        </w:rPr>
        <w:t>ң өтетін жерінде таңдалады. Мұндай технологиялық кесу схемасы тастың тұтастығын сақтауға ықпал етті, блоктардың шығымы 25-40% дейін өсті. Алайда, технологияның негізі табиғи көлденең жарық</w:t>
      </w:r>
      <w:r w:rsidR="001F4AC7">
        <w:rPr>
          <w:sz w:val="28"/>
          <w:szCs w:val="28"/>
          <w:lang w:val="kk-KZ"/>
        </w:rPr>
        <w:t>тардың болуы болып қала береді[4, 5, 6, 7</w:t>
      </w:r>
      <w:r w:rsidRPr="002A1C22">
        <w:rPr>
          <w:sz w:val="28"/>
          <w:szCs w:val="28"/>
          <w:lang w:val="kk-KZ"/>
        </w:rPr>
        <w:t>].</w:t>
      </w:r>
    </w:p>
    <w:p w:rsidR="00E64295" w:rsidRDefault="00901AC2" w:rsidP="00E64295">
      <w:pPr>
        <w:ind w:firstLine="709"/>
        <w:jc w:val="both"/>
        <w:rPr>
          <w:sz w:val="28"/>
          <w:szCs w:val="28"/>
          <w:lang w:val="kk-KZ"/>
        </w:rPr>
      </w:pPr>
      <w:r w:rsidRPr="002A1C22">
        <w:rPr>
          <w:sz w:val="28"/>
          <w:szCs w:val="28"/>
          <w:lang w:val="kk-KZ"/>
        </w:rPr>
        <w:t>Гранитті массивтердегі тесік  қазбаларды қазудың негізгі құралы қол бензин-ауа қфздфрғыштары болып табылады. Мұндай қыздырғыштар тесік қа</w:t>
      </w:r>
      <w:r w:rsidR="001F4AC7">
        <w:rPr>
          <w:sz w:val="28"/>
          <w:szCs w:val="28"/>
          <w:lang w:val="kk-KZ"/>
        </w:rPr>
        <w:t>збаларын тік бағытта өткізеді [8, 9, 10</w:t>
      </w:r>
      <w:r w:rsidRPr="002A1C22">
        <w:rPr>
          <w:sz w:val="28"/>
          <w:szCs w:val="28"/>
          <w:lang w:val="kk-KZ"/>
        </w:rPr>
        <w:t>].</w:t>
      </w:r>
    </w:p>
    <w:p w:rsidR="00E64295" w:rsidRDefault="00901AC2" w:rsidP="00E64295">
      <w:pPr>
        <w:ind w:firstLine="709"/>
        <w:jc w:val="both"/>
        <w:rPr>
          <w:sz w:val="28"/>
          <w:szCs w:val="28"/>
          <w:lang w:val="kk-KZ"/>
        </w:rPr>
      </w:pPr>
      <w:r w:rsidRPr="002A1C22">
        <w:rPr>
          <w:sz w:val="28"/>
          <w:szCs w:val="28"/>
          <w:lang w:val="kk-KZ"/>
        </w:rPr>
        <w:t>Қазбалардың тереңдігі негізінен 1,5-3 метрді құрайды, дегенмен 5 немесе одан да көп метр тереңдікте тесік қазбаларды қазу мысалдары белгілі, бірақ массивтің тереңдігінде қолмен қыздырғыштармен қазбаларды қазу қиын, оларды басқару қиынға соғады.</w:t>
      </w:r>
    </w:p>
    <w:p w:rsidR="00E64295" w:rsidRDefault="00901AC2" w:rsidP="00E64295">
      <w:pPr>
        <w:ind w:firstLine="709"/>
        <w:jc w:val="both"/>
        <w:rPr>
          <w:sz w:val="28"/>
          <w:szCs w:val="28"/>
          <w:lang w:val="kk-KZ"/>
        </w:rPr>
      </w:pPr>
      <w:r w:rsidRPr="002A1C22">
        <w:rPr>
          <w:sz w:val="28"/>
          <w:szCs w:val="28"/>
          <w:lang w:val="kk-KZ"/>
        </w:rPr>
        <w:t>Харьков авиациялық институты мен Қазақ политехникалық институтында бензин-ауа қыздырғыштарының негізінде тас кесетін машиналар жаса</w:t>
      </w:r>
      <w:r w:rsidR="001F4AC7">
        <w:rPr>
          <w:sz w:val="28"/>
          <w:szCs w:val="28"/>
          <w:lang w:val="kk-KZ"/>
        </w:rPr>
        <w:t>у бойынша жұмыстар жүргізілді[11, 12, 13, 14, 15</w:t>
      </w:r>
      <w:r w:rsidRPr="002A1C22">
        <w:rPr>
          <w:sz w:val="28"/>
          <w:szCs w:val="28"/>
          <w:lang w:val="kk-KZ"/>
        </w:rPr>
        <w:t>], осы уақытқа дейін бірнеше себептер бойынша қолданыс таппаған.</w:t>
      </w:r>
    </w:p>
    <w:p w:rsidR="00E64295" w:rsidRDefault="00901AC2" w:rsidP="00E64295">
      <w:pPr>
        <w:ind w:firstLine="709"/>
        <w:jc w:val="both"/>
        <w:rPr>
          <w:sz w:val="28"/>
          <w:szCs w:val="28"/>
          <w:lang w:val="kk-KZ"/>
        </w:rPr>
      </w:pPr>
      <w:r w:rsidRPr="002A1C22">
        <w:rPr>
          <w:sz w:val="28"/>
          <w:szCs w:val="28"/>
          <w:lang w:val="kk-KZ"/>
        </w:rPr>
        <w:t>Бірқатар ұйымдар бұрғылау және жару жұмыстарын жетілдіру бойынша жұмыстар жүргізуде. Жарылыстың жарықшақ түзілуінің өсуіне әсерін басу мақсатында блокты тасты өндіру кезінде бұрғылау-жару жұмыстарының технологиясы пысықталуда. Ғылым академиясының АНГрузССР Цулукидзе атындағы тау-кен механика институты мен Қарағанды политехникалық институтының осы бағыттағы жұмысы ер</w:t>
      </w:r>
      <w:r w:rsidR="001F4AC7">
        <w:rPr>
          <w:sz w:val="28"/>
          <w:szCs w:val="28"/>
          <w:lang w:val="kk-KZ"/>
        </w:rPr>
        <w:t>екше назар аударуға тұрарлық</w:t>
      </w:r>
      <w:r w:rsidRPr="002A1C22">
        <w:rPr>
          <w:sz w:val="28"/>
          <w:szCs w:val="28"/>
          <w:lang w:val="kk-KZ"/>
        </w:rPr>
        <w:t>.</w:t>
      </w:r>
    </w:p>
    <w:p w:rsidR="00E64295" w:rsidRDefault="00901AC2" w:rsidP="00E64295">
      <w:pPr>
        <w:ind w:firstLine="709"/>
        <w:jc w:val="both"/>
        <w:rPr>
          <w:sz w:val="28"/>
          <w:szCs w:val="28"/>
          <w:lang w:val="kk-KZ"/>
        </w:rPr>
      </w:pPr>
      <w:r w:rsidRPr="002A1C22">
        <w:rPr>
          <w:sz w:val="28"/>
          <w:szCs w:val="28"/>
          <w:lang w:val="kk-KZ"/>
        </w:rPr>
        <w:t>Шетелде гранит блоктарын өндіру технологиясы отандық кәсіпорындардағ</w:t>
      </w:r>
      <w:r w:rsidR="00DE5F9F">
        <w:rPr>
          <w:sz w:val="28"/>
          <w:szCs w:val="28"/>
          <w:lang w:val="kk-KZ"/>
        </w:rPr>
        <w:t>ыдай деңгейде. АҚШ-та тесіктік</w:t>
      </w:r>
      <w:r w:rsidRPr="002A1C22">
        <w:rPr>
          <w:sz w:val="28"/>
          <w:szCs w:val="28"/>
          <w:lang w:val="kk-KZ"/>
        </w:rPr>
        <w:t xml:space="preserve"> қазбаларды термиялық үңгілеумен қатар «Ченнелер» соққы әсерінің құбырлы машиналары қолданылады. Барлық шетелдік тау-кен компаниялары бұрғылау жұмыстарын механикаландыруға көп көңіл бөледі.</w:t>
      </w:r>
    </w:p>
    <w:p w:rsidR="00E64295" w:rsidRDefault="00875958" w:rsidP="00E64295">
      <w:pPr>
        <w:ind w:firstLine="709"/>
        <w:jc w:val="both"/>
        <w:rPr>
          <w:sz w:val="28"/>
          <w:szCs w:val="28"/>
          <w:lang w:val="kk-KZ"/>
        </w:rPr>
      </w:pPr>
      <w:r w:rsidRPr="002A1C22">
        <w:rPr>
          <w:sz w:val="28"/>
          <w:szCs w:val="28"/>
          <w:lang w:val="kk-KZ"/>
        </w:rPr>
        <w:t>Гранит блоктарын бөлшектеу және тарату бойынша жұмыстарды жүргізу кезінде сызықтық және координаталық бұрғылау станоктары бұрғылау жұмыстарының көлемін ұлғайтуға мүмкіндік береді, бұл өндірілетін блоктардың сапасын арттыруға ықпал етеді. ГФР-да, АҚШ-та, Швецияда, Италияда буросыналы колкадағы ең көп еңбекті қажет ететін</w:t>
      </w:r>
      <w:r w:rsidR="00E87492" w:rsidRPr="002A1C22">
        <w:rPr>
          <w:sz w:val="28"/>
          <w:szCs w:val="28"/>
          <w:lang w:val="kk-KZ"/>
        </w:rPr>
        <w:t xml:space="preserve"> операциялардың бірін -</w:t>
      </w:r>
      <w:r w:rsidRPr="002A1C22">
        <w:rPr>
          <w:sz w:val="28"/>
          <w:szCs w:val="28"/>
          <w:lang w:val="kk-KZ"/>
        </w:rPr>
        <w:t xml:space="preserve"> сыналарды соғуды механикаландыру міндеті шешілді. Жасалған гидросыналы қондырғылары бұл мәселені толығымен шешеді. Гидросыналы қондырғыларын қолдана отырып, буросыналы әдіс өзінің тиімділігі мен жұмыс қабілеттілігі бойынша бұрғылау-жару деңгейіне дейін көтеріледі. Алайда, егер </w:t>
      </w:r>
      <w:r w:rsidRPr="002A1C22">
        <w:rPr>
          <w:sz w:val="28"/>
          <w:szCs w:val="28"/>
          <w:lang w:val="kk-KZ"/>
        </w:rPr>
        <w:lastRenderedPageBreak/>
        <w:t>буросыналы өндіру әдісі таңдалған монолиттің жақсы сақталуына ықпал етсе, онда ол монолиттің табанға ауысуы мағынасында тиімді емес. Екі әдістің тиімділігі көбінесе массивтің табиғи жарылу жағдайына байланысты. Сондай-ақ, монолитті кесуге дайындау (</w:t>
      </w:r>
      <w:r w:rsidR="001F4AC7">
        <w:rPr>
          <w:sz w:val="28"/>
          <w:szCs w:val="28"/>
          <w:lang w:val="kk-KZ"/>
        </w:rPr>
        <w:t>яғни оның әсер ету дәрежесі) [16, 17, 18, 19</w:t>
      </w:r>
      <w:r w:rsidRPr="002A1C22">
        <w:rPr>
          <w:sz w:val="28"/>
          <w:szCs w:val="28"/>
          <w:lang w:val="kk-KZ"/>
        </w:rPr>
        <w:t>].</w:t>
      </w:r>
    </w:p>
    <w:p w:rsidR="00E64295" w:rsidRDefault="00875958" w:rsidP="00E64295">
      <w:pPr>
        <w:ind w:firstLine="709"/>
        <w:jc w:val="both"/>
        <w:rPr>
          <w:sz w:val="28"/>
          <w:szCs w:val="28"/>
          <w:lang w:val="kk-KZ"/>
        </w:rPr>
      </w:pPr>
      <w:r w:rsidRPr="002A1C22">
        <w:rPr>
          <w:sz w:val="28"/>
          <w:szCs w:val="28"/>
          <w:lang w:val="kk-KZ"/>
        </w:rPr>
        <w:t>Ем</w:t>
      </w:r>
      <w:r w:rsidR="000368BA" w:rsidRPr="002A1C22">
        <w:rPr>
          <w:sz w:val="28"/>
          <w:szCs w:val="28"/>
          <w:lang w:val="kk-KZ"/>
        </w:rPr>
        <w:t xml:space="preserve">ельянов (Украина) </w:t>
      </w:r>
      <w:r w:rsidRPr="002A1C22">
        <w:rPr>
          <w:sz w:val="28"/>
          <w:szCs w:val="28"/>
          <w:lang w:val="kk-KZ"/>
        </w:rPr>
        <w:t>гранит карьерінде өндірудің қабылданған технологиялық схемасы назар аударуға тұрарлық. Мұнда қопару алдында монолит бес жазықтықта ашылады. Сынуға дайындалған монолит массивке тек көлденең жазықтықпен байланысты.</w:t>
      </w:r>
      <w:r w:rsidR="000368BA" w:rsidRPr="002A1C22">
        <w:rPr>
          <w:sz w:val="28"/>
          <w:szCs w:val="28"/>
          <w:lang w:val="kk-KZ"/>
        </w:rPr>
        <w:t xml:space="preserve"> Қопару бұрғылау-жару тәсілімен жүргізіледі. Осылайша, массивтен 100-150 м</w:t>
      </w:r>
      <w:r w:rsidR="000368BA" w:rsidRPr="002A1C22">
        <w:rPr>
          <w:sz w:val="28"/>
          <w:szCs w:val="28"/>
          <w:vertAlign w:val="superscript"/>
          <w:lang w:val="kk-KZ"/>
        </w:rPr>
        <w:t>3</w:t>
      </w:r>
      <w:r w:rsidR="000368BA" w:rsidRPr="002A1C22">
        <w:rPr>
          <w:sz w:val="28"/>
          <w:szCs w:val="28"/>
          <w:lang w:val="kk-KZ"/>
        </w:rPr>
        <w:t xml:space="preserve"> көлеміндегі монолит 4-5 м биіктікте кесіледі. Болашақта кенжардағы монолит буросыналы әдісімен блоктарға бөлінеді. Осы технологиямен Емельянов карьеріндегі блоктардың шығуы жалпы өндірілген массаның 50-60 % - на дейін көтерілді. Тесік қазбалардың меншікті ұңғымасы өндірілген блоктың 1 м</w:t>
      </w:r>
      <w:r w:rsidR="000368BA" w:rsidRPr="002A1C22">
        <w:rPr>
          <w:sz w:val="28"/>
          <w:szCs w:val="28"/>
          <w:vertAlign w:val="superscript"/>
          <w:lang w:val="kk-KZ"/>
        </w:rPr>
        <w:t>3</w:t>
      </w:r>
      <w:r w:rsidR="000368BA" w:rsidRPr="002A1C22">
        <w:rPr>
          <w:sz w:val="28"/>
          <w:szCs w:val="28"/>
          <w:lang w:val="kk-KZ"/>
        </w:rPr>
        <w:t xml:space="preserve"> үшін 0,6-0,7 м</w:t>
      </w:r>
      <w:r w:rsidR="000368BA" w:rsidRPr="002A1C22">
        <w:rPr>
          <w:sz w:val="28"/>
          <w:szCs w:val="28"/>
          <w:vertAlign w:val="superscript"/>
          <w:lang w:val="kk-KZ"/>
        </w:rPr>
        <w:t>2</w:t>
      </w:r>
      <w:r w:rsidR="000368BA" w:rsidRPr="002A1C22">
        <w:rPr>
          <w:sz w:val="28"/>
          <w:szCs w:val="28"/>
          <w:lang w:val="kk-KZ"/>
        </w:rPr>
        <w:t xml:space="preserve"> құрайды. Тесіктік қазбалары бензин-ауа қыздырғыштарымен өтеді.</w:t>
      </w:r>
    </w:p>
    <w:p w:rsidR="00E64295" w:rsidRDefault="008B5E63" w:rsidP="00E64295">
      <w:pPr>
        <w:ind w:firstLine="709"/>
        <w:jc w:val="both"/>
        <w:rPr>
          <w:sz w:val="28"/>
          <w:szCs w:val="28"/>
          <w:lang w:val="kk-KZ"/>
        </w:rPr>
      </w:pPr>
      <w:r w:rsidRPr="002A1C22">
        <w:rPr>
          <w:sz w:val="28"/>
          <w:szCs w:val="28"/>
          <w:lang w:val="kk-KZ"/>
        </w:rPr>
        <w:t>«Возрождение»</w:t>
      </w:r>
      <w:r w:rsidR="000368BA" w:rsidRPr="002A1C22">
        <w:rPr>
          <w:sz w:val="28"/>
          <w:szCs w:val="28"/>
          <w:lang w:val="kk-KZ"/>
        </w:rPr>
        <w:t xml:space="preserve"> (Ленинград облысы) ең қуатты гранит карьері. Бұл карьердегі блоктарды өндіру бұрғылау-жару әдісімен жүзеге асырылады. Басында биіктігі 8-10 м болатын үлкен массив бөлінеді, алдыңғы жағында ұзындығы 80-120 м және ені 10-15 м. Қопару алдында массив үш жазықтықтан ашық болады.</w:t>
      </w:r>
      <w:r w:rsidR="00F07155" w:rsidRPr="002A1C22">
        <w:rPr>
          <w:sz w:val="28"/>
          <w:szCs w:val="28"/>
          <w:lang w:val="kk-KZ"/>
        </w:rPr>
        <w:t xml:space="preserve"> Қопару массиві буросыналы әдісімен блоктарға бөлінеді. Сондай-ақ, карьерлік операцияларға кесілген бұйымдарға дайындамаларды дайындауға байланысты жұмыстар кіреді. Сонымен қатар, дайындамалардың көлемі өндірілген тастың бүкіл көлемінің үлкен  пайызын алады. Карьер жүк көтергіш жабдықпен жабдықталған, оның негізі 25 тонналы крандар. Бұл өте үлкен блоктарды өндіруге мүмкіндік береді. Блоктардың шығу пайызы өте жоғары және шамамен 20-25% құрайды және жыртылған тас үйіндіге жиналады, ол жерден мезгіл-мезгіл ұнтақтағыштарға жіберіледі.</w:t>
      </w:r>
    </w:p>
    <w:p w:rsidR="00E64295" w:rsidRDefault="00F07155" w:rsidP="00E64295">
      <w:pPr>
        <w:ind w:firstLine="709"/>
        <w:jc w:val="both"/>
        <w:rPr>
          <w:sz w:val="28"/>
          <w:szCs w:val="28"/>
          <w:lang w:val="kk-KZ"/>
        </w:rPr>
      </w:pPr>
      <w:r w:rsidRPr="002A1C22">
        <w:rPr>
          <w:sz w:val="28"/>
          <w:szCs w:val="28"/>
          <w:lang w:val="kk-KZ"/>
        </w:rPr>
        <w:t xml:space="preserve">Мұнда ең жақсы шетелдік карьерлерде гранит блоктарын өндірудің мысалдары келтірілген: </w:t>
      </w:r>
      <w:r w:rsidR="008B5E63" w:rsidRPr="002A1C22">
        <w:rPr>
          <w:sz w:val="28"/>
          <w:szCs w:val="28"/>
          <w:lang w:val="kk-KZ"/>
        </w:rPr>
        <w:t xml:space="preserve">«Возрождение» </w:t>
      </w:r>
      <w:r w:rsidRPr="002A1C22">
        <w:rPr>
          <w:sz w:val="28"/>
          <w:szCs w:val="28"/>
          <w:lang w:val="kk-KZ"/>
        </w:rPr>
        <w:t>карьері бұрғылау-жару өндіру технологиясы ұйымдарының ең жақсы үлгісі болып табылады, Емельянов карьерінде тесік қазбалардың термиялық ұңғымасы ең кең қолданылады.</w:t>
      </w:r>
    </w:p>
    <w:p w:rsidR="00E64295" w:rsidRDefault="00F07155" w:rsidP="00E64295">
      <w:pPr>
        <w:ind w:firstLine="709"/>
        <w:jc w:val="both"/>
        <w:rPr>
          <w:sz w:val="28"/>
          <w:szCs w:val="28"/>
          <w:lang w:val="kk-KZ"/>
        </w:rPr>
      </w:pPr>
      <w:r w:rsidRPr="002A1C22">
        <w:rPr>
          <w:sz w:val="28"/>
          <w:szCs w:val="28"/>
          <w:lang w:val="kk-KZ"/>
        </w:rPr>
        <w:t>Алайда, Қазақстанның гранит карьерлерінің көпшілігінде тұрақтандырыл</w:t>
      </w:r>
      <w:r w:rsidR="00ED3C54" w:rsidRPr="002A1C22">
        <w:rPr>
          <w:sz w:val="28"/>
          <w:szCs w:val="28"/>
          <w:lang w:val="kk-KZ"/>
        </w:rPr>
        <w:t>-</w:t>
      </w:r>
      <w:r w:rsidRPr="002A1C22">
        <w:rPr>
          <w:sz w:val="28"/>
          <w:szCs w:val="28"/>
          <w:lang w:val="kk-KZ"/>
        </w:rPr>
        <w:t xml:space="preserve">ған өндіру технологиясы жоқ, бұл ішінара гранит кен орнының өзімен, ал көбіне карьердің тиімді жұмысын қамтамасыз ететін сенімді құралдардың болмауымен түсіндіріледі. Гранит карьерлерінің көпшілігі тас өңдеу өнеркәсібінің талаптарына сай емес </w:t>
      </w:r>
      <w:r w:rsidR="00872347" w:rsidRPr="002A1C22">
        <w:rPr>
          <w:sz w:val="28"/>
          <w:szCs w:val="28"/>
          <w:lang w:val="kk-KZ"/>
        </w:rPr>
        <w:t xml:space="preserve">сапасыз </w:t>
      </w:r>
      <w:r w:rsidRPr="002A1C22">
        <w:rPr>
          <w:sz w:val="28"/>
          <w:szCs w:val="28"/>
          <w:lang w:val="kk-KZ"/>
        </w:rPr>
        <w:t>блоктарды шығарумен сипатталады</w:t>
      </w:r>
      <w:r w:rsidR="00872347" w:rsidRPr="002A1C22">
        <w:rPr>
          <w:sz w:val="28"/>
          <w:szCs w:val="28"/>
          <w:lang w:val="kk-KZ"/>
        </w:rPr>
        <w:t>.</w:t>
      </w:r>
    </w:p>
    <w:p w:rsidR="00E64295" w:rsidRDefault="00E64295" w:rsidP="00E64295">
      <w:pPr>
        <w:ind w:firstLine="709"/>
        <w:jc w:val="both"/>
        <w:rPr>
          <w:sz w:val="28"/>
          <w:szCs w:val="28"/>
          <w:lang w:val="kk-KZ"/>
        </w:rPr>
      </w:pPr>
    </w:p>
    <w:p w:rsidR="00E64295" w:rsidRDefault="00872347" w:rsidP="00E64295">
      <w:pPr>
        <w:ind w:firstLine="709"/>
        <w:jc w:val="both"/>
        <w:rPr>
          <w:sz w:val="28"/>
          <w:szCs w:val="28"/>
          <w:lang w:val="kk-KZ"/>
        </w:rPr>
      </w:pPr>
      <w:r w:rsidRPr="002A1C22">
        <w:rPr>
          <w:b/>
          <w:sz w:val="28"/>
          <w:szCs w:val="28"/>
          <w:lang w:val="kk-KZ"/>
        </w:rPr>
        <w:t>1.2 Гранит блоктарына қойылатын техникалық талаптар</w:t>
      </w:r>
    </w:p>
    <w:p w:rsidR="00EB621D" w:rsidRDefault="00872347" w:rsidP="00EB621D">
      <w:pPr>
        <w:ind w:firstLine="709"/>
        <w:jc w:val="both"/>
        <w:rPr>
          <w:sz w:val="28"/>
          <w:szCs w:val="28"/>
          <w:lang w:val="kk-KZ"/>
        </w:rPr>
      </w:pPr>
      <w:r w:rsidRPr="002A1C22">
        <w:rPr>
          <w:sz w:val="28"/>
          <w:szCs w:val="28"/>
          <w:lang w:val="kk-KZ"/>
        </w:rPr>
        <w:t>Гранитті карьерлердің негізгі тауарлық өнімі қаптау бұйымдарын аралауға жарамды блоктар болып табылады. Блоктардың өлшемдері мен сапасы МЕСТ 9479-98 арқылы реттеледі. Аралау үшін қолданылатын жабдыққа байланысты блоктар екі түрге бөлінеді:</w:t>
      </w:r>
    </w:p>
    <w:p w:rsidR="00EB621D" w:rsidRDefault="00872347" w:rsidP="00EB621D">
      <w:pPr>
        <w:ind w:firstLine="709"/>
        <w:jc w:val="both"/>
        <w:rPr>
          <w:sz w:val="28"/>
          <w:szCs w:val="28"/>
          <w:lang w:val="kk-KZ"/>
        </w:rPr>
      </w:pPr>
      <w:r w:rsidRPr="00EB621D">
        <w:rPr>
          <w:sz w:val="28"/>
          <w:szCs w:val="28"/>
          <w:lang w:val="kk-KZ"/>
        </w:rPr>
        <w:t>- рамалық, арқан және таспалы аралармен кесілген;</w:t>
      </w:r>
    </w:p>
    <w:p w:rsidR="00EB621D" w:rsidRDefault="00872347" w:rsidP="00EB621D">
      <w:pPr>
        <w:ind w:firstLine="709"/>
        <w:jc w:val="both"/>
        <w:rPr>
          <w:sz w:val="28"/>
          <w:szCs w:val="28"/>
          <w:lang w:val="kk-KZ"/>
        </w:rPr>
      </w:pPr>
      <w:r w:rsidRPr="001A2FD1">
        <w:rPr>
          <w:sz w:val="28"/>
          <w:szCs w:val="28"/>
          <w:lang w:val="kk-KZ"/>
        </w:rPr>
        <w:t>- дөңгелек арамен кесілген.</w:t>
      </w:r>
    </w:p>
    <w:p w:rsidR="00EB621D" w:rsidRDefault="00872347" w:rsidP="00EB621D">
      <w:pPr>
        <w:ind w:firstLine="709"/>
        <w:jc w:val="both"/>
        <w:rPr>
          <w:sz w:val="28"/>
          <w:szCs w:val="28"/>
          <w:lang w:val="kk-KZ"/>
        </w:rPr>
      </w:pPr>
      <w:r w:rsidRPr="00EB621D">
        <w:rPr>
          <w:sz w:val="28"/>
          <w:szCs w:val="28"/>
          <w:lang w:val="kk-KZ"/>
        </w:rPr>
        <w:lastRenderedPageBreak/>
        <w:t xml:space="preserve">Негізінен гранит блоктары әртүрлі станоктармен кесілген, осыған сәйкес карьерлердің негізгі өнімдері бірінші типтегі блоктар болып табылады. </w:t>
      </w:r>
      <w:r w:rsidRPr="001A2FD1">
        <w:rPr>
          <w:sz w:val="28"/>
          <w:szCs w:val="28"/>
          <w:lang w:val="kk-KZ"/>
        </w:rPr>
        <w:t>Рамалық станоктарда аралау кезінде блоктың мөлшеріне талап қойылады</w:t>
      </w:r>
      <w:r w:rsidRPr="002A1C22">
        <w:rPr>
          <w:sz w:val="28"/>
          <w:szCs w:val="28"/>
          <w:lang w:val="kk-KZ"/>
        </w:rPr>
        <w:t>. Аралау станоктарының жүктемесі, сондай-ақ қаптау өнімдерінің блок көлемінің бірлігіне шығуы көбінесе бло</w:t>
      </w:r>
      <w:r w:rsidR="002A1C22" w:rsidRPr="002A1C22">
        <w:rPr>
          <w:sz w:val="28"/>
          <w:szCs w:val="28"/>
          <w:lang w:val="kk-KZ"/>
        </w:rPr>
        <w:t>ктардың өлшемдеріне байланысты.</w:t>
      </w:r>
    </w:p>
    <w:p w:rsidR="00EB621D" w:rsidRDefault="00872347" w:rsidP="00EB621D">
      <w:pPr>
        <w:ind w:firstLine="709"/>
        <w:jc w:val="both"/>
        <w:rPr>
          <w:sz w:val="28"/>
          <w:szCs w:val="28"/>
          <w:lang w:val="kk-KZ"/>
        </w:rPr>
      </w:pPr>
      <w:r w:rsidRPr="002A1C22">
        <w:rPr>
          <w:sz w:val="28"/>
          <w:szCs w:val="28"/>
          <w:lang w:val="kk-KZ"/>
        </w:rPr>
        <w:t xml:space="preserve">Мәселен, </w:t>
      </w:r>
      <w:r w:rsidR="008B5E63" w:rsidRPr="002A1C22">
        <w:rPr>
          <w:sz w:val="28"/>
          <w:szCs w:val="28"/>
          <w:lang w:val="kk-KZ"/>
        </w:rPr>
        <w:t>«Қазмрамор»</w:t>
      </w:r>
      <w:r w:rsidRPr="002A1C22">
        <w:rPr>
          <w:sz w:val="28"/>
          <w:szCs w:val="28"/>
          <w:lang w:val="kk-KZ"/>
        </w:rPr>
        <w:t xml:space="preserve"> комбинатының аралау цехында көлемі 2 м</w:t>
      </w:r>
      <w:r w:rsidRPr="002A1C22">
        <w:rPr>
          <w:sz w:val="28"/>
          <w:szCs w:val="28"/>
          <w:vertAlign w:val="superscript"/>
          <w:lang w:val="kk-KZ"/>
        </w:rPr>
        <w:t>3</w:t>
      </w:r>
      <w:r w:rsidRPr="002A1C22">
        <w:rPr>
          <w:sz w:val="28"/>
          <w:szCs w:val="28"/>
          <w:lang w:val="kk-KZ"/>
        </w:rPr>
        <w:t>-тен асатын блоктарды аралау кезінде қалыңдығы 60 мм-ден 1 м</w:t>
      </w:r>
      <w:r w:rsidRPr="002A1C22">
        <w:rPr>
          <w:sz w:val="28"/>
          <w:szCs w:val="28"/>
          <w:vertAlign w:val="superscript"/>
          <w:lang w:val="kk-KZ"/>
        </w:rPr>
        <w:t>3</w:t>
      </w:r>
      <w:r w:rsidRPr="002A1C22">
        <w:rPr>
          <w:sz w:val="28"/>
          <w:szCs w:val="28"/>
          <w:lang w:val="kk-KZ"/>
        </w:rPr>
        <w:t>-ке 2-2,5 есе артық, 0,9-1 м</w:t>
      </w:r>
      <w:r w:rsidRPr="002A1C22">
        <w:rPr>
          <w:sz w:val="28"/>
          <w:szCs w:val="28"/>
          <w:vertAlign w:val="superscript"/>
          <w:lang w:val="kk-KZ"/>
        </w:rPr>
        <w:t>3</w:t>
      </w:r>
      <w:r w:rsidRPr="002A1C22">
        <w:rPr>
          <w:sz w:val="28"/>
          <w:szCs w:val="28"/>
          <w:lang w:val="kk-KZ"/>
        </w:rPr>
        <w:t xml:space="preserve"> блоктарды аралау кезіндегіге қарағанда.</w:t>
      </w:r>
      <w:r w:rsidR="005D17BE" w:rsidRPr="002A1C22">
        <w:rPr>
          <w:sz w:val="28"/>
          <w:szCs w:val="28"/>
          <w:lang w:val="kk-KZ"/>
        </w:rPr>
        <w:t xml:space="preserve"> Осыған байланысты сала блоктың көлеміне байланысты сатып алу бағаларын анықтау арқылы ірі блоктарды өндіретін карьерлерді ынталандырады - блок неғұрлым үлкен болса, соғұрлым 1 м</w:t>
      </w:r>
      <w:r w:rsidR="005D17BE" w:rsidRPr="002A1C22">
        <w:rPr>
          <w:sz w:val="28"/>
          <w:szCs w:val="28"/>
          <w:vertAlign w:val="superscript"/>
          <w:lang w:val="kk-KZ"/>
        </w:rPr>
        <w:t>3</w:t>
      </w:r>
      <w:r w:rsidR="005D17BE" w:rsidRPr="002A1C22">
        <w:rPr>
          <w:sz w:val="28"/>
          <w:szCs w:val="28"/>
          <w:lang w:val="kk-KZ"/>
        </w:rPr>
        <w:t>-тің бағасы жоғары болады. Сала көлемі 3 м</w:t>
      </w:r>
      <w:r w:rsidR="005D17BE" w:rsidRPr="002A1C22">
        <w:rPr>
          <w:sz w:val="28"/>
          <w:szCs w:val="28"/>
          <w:vertAlign w:val="superscript"/>
          <w:lang w:val="kk-KZ"/>
        </w:rPr>
        <w:t>3</w:t>
      </w:r>
      <w:r w:rsidR="005D17BE" w:rsidRPr="002A1C22">
        <w:rPr>
          <w:sz w:val="28"/>
          <w:szCs w:val="28"/>
          <w:lang w:val="kk-KZ"/>
        </w:rPr>
        <w:t xml:space="preserve"> дейінгі блоктарды аралауға қабілетті аралау станоктарын әзірлеу жөнінде шаралар қабылдайды. Жаңа мемлекеттік стандарттарда бұрынғы стандарттарда болмаған 5-8м</w:t>
      </w:r>
      <w:r w:rsidR="005D17BE" w:rsidRPr="002A1C22">
        <w:rPr>
          <w:sz w:val="28"/>
          <w:szCs w:val="28"/>
          <w:vertAlign w:val="superscript"/>
          <w:lang w:val="kk-KZ"/>
        </w:rPr>
        <w:t xml:space="preserve">3 </w:t>
      </w:r>
      <w:r w:rsidR="005D17BE" w:rsidRPr="002A1C22">
        <w:rPr>
          <w:sz w:val="28"/>
          <w:szCs w:val="28"/>
          <w:lang w:val="kk-KZ"/>
        </w:rPr>
        <w:t>ірі блоктар тобы көзделген.</w:t>
      </w:r>
    </w:p>
    <w:p w:rsidR="00EB621D" w:rsidRDefault="005D17BE" w:rsidP="00EB621D">
      <w:pPr>
        <w:ind w:firstLine="709"/>
        <w:jc w:val="both"/>
        <w:rPr>
          <w:sz w:val="28"/>
          <w:szCs w:val="28"/>
          <w:lang w:val="kk-KZ"/>
        </w:rPr>
      </w:pPr>
      <w:r w:rsidRPr="002A1C22">
        <w:rPr>
          <w:sz w:val="28"/>
          <w:szCs w:val="28"/>
          <w:lang w:val="kk-KZ"/>
        </w:rPr>
        <w:t>Екінші жағынан, жаңа мемлекеттік стандарт блоктардың беткі қабаты мен сапасына қойылатын талаптарды біршама төмендетті. Стандарт сенімді өндіру құралдарының болмауы бойынша карьерлер жағдайының шындығын ескереді. Алайда, МЕСТ 9479-98 бойынша 2.5-тармақта мемлекеттік сапа белгісі берілетін блоктарға неғұрлым жоғары талаптар көзделген.</w:t>
      </w:r>
      <w:r w:rsidR="00D47867" w:rsidRPr="002A1C22">
        <w:rPr>
          <w:sz w:val="28"/>
          <w:szCs w:val="28"/>
          <w:lang w:val="kk-KZ"/>
        </w:rPr>
        <w:t xml:space="preserve"> Бұл беткі тас блоктарын өндірудің жаңа құралдарымен дамыту  қол жеткізуге болатын тау-кен өнеркәсібінің бағыты. Ескі стандарттардан айырмашылығы, жаңасы IV және V топтағы ұсақ гранит блоктарын шығаруды қарастырады, бұл 0,01-ден 1 м3-ге дейінгі блоктар. Оларды қаптау тақталарына кесу қисынсыз. Мұндай блоктар тас кесетін цехтар үшін негізгі материал болып табылады, өйткені олардан сыртқы қаптау өнімдері жасалады: жабын плиталары, баспалдақтар, парапет, борттық тас және т. б. Кесілген өнімдер өндірілген гранит блоктарының жартысынан көбін тұтынады. Осы стандартта 4 және 5-топтардың блоктарын көздей отырып, ұсақ гранитті блоктарды шығару ретке келтіріледі. Бұл сапа, пішін және өлшем бойынша техникалық талаптарды көлемі 0,9 м</w:t>
      </w:r>
      <w:r w:rsidR="00D47867" w:rsidRPr="002A1C22">
        <w:rPr>
          <w:sz w:val="28"/>
          <w:szCs w:val="28"/>
          <w:vertAlign w:val="superscript"/>
          <w:lang w:val="kk-KZ"/>
        </w:rPr>
        <w:t>3</w:t>
      </w:r>
      <w:r w:rsidR="00D47867" w:rsidRPr="002A1C22">
        <w:rPr>
          <w:sz w:val="28"/>
          <w:szCs w:val="28"/>
          <w:lang w:val="kk-KZ"/>
        </w:rPr>
        <w:t>-тен аз блоктарға ретке келтірудің алғашқы әрекеті. Алайда, біздің ойымызша, МЕСТ 9479-98 5-ші тобының блоктарына қойылатын талаптар тас өңдеу өнеркәсібінің нақты жағдайына сәйкес келмейді. Іс жүзінде көлемі 0,01-ден 0,4 м</w:t>
      </w:r>
      <w:r w:rsidR="00D47867" w:rsidRPr="002A1C22">
        <w:rPr>
          <w:sz w:val="28"/>
          <w:szCs w:val="28"/>
          <w:vertAlign w:val="superscript"/>
          <w:lang w:val="kk-KZ"/>
        </w:rPr>
        <w:t>3</w:t>
      </w:r>
      <w:r w:rsidR="00D47867" w:rsidRPr="002A1C22">
        <w:rPr>
          <w:sz w:val="28"/>
          <w:szCs w:val="28"/>
          <w:lang w:val="kk-KZ"/>
        </w:rPr>
        <w:t>-ке дейінгі 5-ші топтың блоктары шығарылатын бұйымдардың көлеміне (парапет, жабын плитасы) сәйкес келеді. Бұл блоктардың өлшемдеріне қойылатын талаптар белгілі бір өнім үшін дайындамамен бірдей болуы мүмкін. Бұл қазір болып жатқан қос операцияны жоққа шығарады.</w:t>
      </w:r>
      <w:r w:rsidR="004F1E47" w:rsidRPr="002A1C22">
        <w:rPr>
          <w:sz w:val="28"/>
          <w:szCs w:val="28"/>
          <w:lang w:val="kk-KZ"/>
        </w:rPr>
        <w:t xml:space="preserve"> Басында карьерде тікбұрышты пішінді блокқа бере отырып, соққылар жасалады. Кейіннен тас өңдеу зауытында осы блоктан бұйымға арналған дайындама кесіледі. Жетілдірілген гранит карьерлерінде бұл жағдай ескеріліп, карьердің өндірістік бағдарламасына шағын блоктар емес, өнімдерге арналған дайындамалар енгізіледі. Көптеген карьерлер дайындамаларды шығара бастауы қиын, өйткені кесілген өнімдердің негізгі бөлігі мемлекеттік стандарттарға ие емес.</w:t>
      </w:r>
      <w:r w:rsidR="000D5BB8" w:rsidRPr="002A1C22">
        <w:rPr>
          <w:sz w:val="28"/>
          <w:szCs w:val="28"/>
          <w:lang w:val="kk-KZ"/>
        </w:rPr>
        <w:t xml:space="preserve"> Өнеркәсіптің тас өңдеу салаларын дамыту Қазақстан Республикасы экономикасының перспективалық міндеттерінің бірі ретінде қарастырылады, </w:t>
      </w:r>
      <w:r w:rsidR="000D5BB8" w:rsidRPr="002A1C22">
        <w:rPr>
          <w:sz w:val="28"/>
          <w:szCs w:val="28"/>
          <w:lang w:val="kk-KZ"/>
        </w:rPr>
        <w:lastRenderedPageBreak/>
        <w:t>оны шешу озық технология мен жоғары өнімді жабдықты енгізу есебінен мүмкін болады.</w:t>
      </w:r>
    </w:p>
    <w:p w:rsidR="00EB621D" w:rsidRDefault="000D5BB8" w:rsidP="00EB621D">
      <w:pPr>
        <w:ind w:firstLine="709"/>
        <w:jc w:val="both"/>
        <w:rPr>
          <w:sz w:val="28"/>
          <w:szCs w:val="28"/>
          <w:lang w:val="kk-KZ"/>
        </w:rPr>
      </w:pPr>
      <w:r w:rsidRPr="002A1C22">
        <w:rPr>
          <w:sz w:val="28"/>
          <w:szCs w:val="28"/>
          <w:lang w:val="kk-KZ"/>
        </w:rPr>
        <w:t>Қазақ политехникалық институтында, Мәскеу тау-кен институтында, Харьков авиациялық институтында және т.б. институттарда әзірленген тау жыныстарын жоюдың отты жару (термиялық) әдісі пайда болғаннан кейін граниттерден берік тау жыныстарын өндіру және өңдеу технологиясында айтарлықтай прогреске қол жеткізілді. Гранит карьерлерінде кесу және кесу саңылауларына арналған термокескіштерді енгізу гранит өндіру технология-сын түбегейлі өзгертті, бұл блокты тастың шығымдылығын 2 - 2,5 есе арттыруға және оның сапасын едәуір арттыруға мүмкіндік берді</w:t>
      </w:r>
      <w:r w:rsidR="00E333D1" w:rsidRPr="002A1C22">
        <w:rPr>
          <w:sz w:val="28"/>
          <w:szCs w:val="28"/>
          <w:lang w:val="kk-KZ"/>
        </w:rPr>
        <w:t>. Бензин-ауа термокескіш тас өңдеу өнеркәсібінде ең көп таралған. Бензин-ауа қыздырғыштары мен олардың қуат жүйесі құрылғы мен техникалық қызмет көрсетудің қарапайымдылығымен ерекшеленеді.</w:t>
      </w:r>
    </w:p>
    <w:p w:rsidR="00EB621D" w:rsidRDefault="00E333D1" w:rsidP="00EB621D">
      <w:pPr>
        <w:ind w:firstLine="709"/>
        <w:jc w:val="both"/>
        <w:rPr>
          <w:sz w:val="28"/>
          <w:szCs w:val="28"/>
          <w:lang w:val="kk-KZ"/>
        </w:rPr>
      </w:pPr>
      <w:r w:rsidRPr="002A1C22">
        <w:rPr>
          <w:sz w:val="28"/>
          <w:szCs w:val="28"/>
          <w:lang w:val="kk-KZ"/>
        </w:rPr>
        <w:t xml:space="preserve">Жанармай, тотықтырғыш және салқындатқыш суды берудің күрделі жүйелерінің орнына, керосин-оттегі қыздырғыштарын пайдаланған кездегі-дей, ауа компрессоры, жанармай құятын ыдыс және термокескіш пайдала-нылады. Осылайша жұмыс істейтін термоөткізгіштер ауаның бір бөлігін шү-мекті салқындатуға жұмсайды, оны атмосфераға шығарады, бұл құрылғының тиімділігін төмендетеді. Аталған кемшілікті жою мақсатында термоқұралдың жаңа конструкциясы әзірленді. Жанармайдың тотығу процесінде берілген барлық ауаны пайдалану арқылы оның тиімділігі мен өнімділігі артады. Ұсынылған схема бойынша ауа алдымен негізгі және аралық (қосымша) қаптамалар арасындағы саңылау арқылы шүмекті салқындату үшін беріледі, содан кейін жану камерасын салқындатады. салұындату шүмегі  аппараты және жану камерасында </w:t>
      </w:r>
      <w:r w:rsidR="00B15396" w:rsidRPr="002A1C22">
        <w:rPr>
          <w:sz w:val="28"/>
          <w:szCs w:val="28"/>
          <w:lang w:val="kk-KZ"/>
        </w:rPr>
        <w:t>ауа қосымша қызады, содан кейін</w:t>
      </w:r>
      <w:r w:rsidRPr="002A1C22">
        <w:rPr>
          <w:sz w:val="28"/>
          <w:szCs w:val="28"/>
          <w:lang w:val="kk-KZ"/>
        </w:rPr>
        <w:t xml:space="preserve"> жану процесіне қатысады, алаудың жылу физикалық параметрлерін арттыра отырып.</w:t>
      </w:r>
    </w:p>
    <w:p w:rsidR="00EB621D" w:rsidRDefault="00EB621D" w:rsidP="00EB621D">
      <w:pPr>
        <w:ind w:firstLine="709"/>
        <w:jc w:val="both"/>
        <w:rPr>
          <w:sz w:val="28"/>
          <w:szCs w:val="28"/>
          <w:lang w:val="kk-KZ"/>
        </w:rPr>
      </w:pPr>
    </w:p>
    <w:p w:rsidR="00EB621D" w:rsidRDefault="008E42C0" w:rsidP="00EB621D">
      <w:pPr>
        <w:ind w:firstLine="709"/>
        <w:jc w:val="both"/>
        <w:rPr>
          <w:sz w:val="28"/>
          <w:szCs w:val="28"/>
          <w:lang w:val="kk-KZ"/>
        </w:rPr>
      </w:pPr>
      <w:r w:rsidRPr="002A1C22">
        <w:rPr>
          <w:b/>
          <w:sz w:val="28"/>
          <w:szCs w:val="28"/>
          <w:lang w:val="kk-KZ"/>
        </w:rPr>
        <w:t xml:space="preserve">1.3 </w:t>
      </w:r>
      <w:r w:rsidR="00201771" w:rsidRPr="002A1C22">
        <w:rPr>
          <w:b/>
          <w:sz w:val="28"/>
          <w:szCs w:val="28"/>
          <w:lang w:val="kk-KZ"/>
        </w:rPr>
        <w:t>Тау-кен өндірісінің технологиялық процестеріндегі тесіктік қазба</w:t>
      </w:r>
    </w:p>
    <w:p w:rsidR="00EB621D" w:rsidRDefault="00ED3C54" w:rsidP="00EB621D">
      <w:pPr>
        <w:ind w:firstLine="709"/>
        <w:jc w:val="both"/>
        <w:rPr>
          <w:sz w:val="28"/>
          <w:szCs w:val="28"/>
          <w:lang w:val="kk-KZ"/>
        </w:rPr>
      </w:pPr>
      <w:r w:rsidRPr="002A1C22">
        <w:rPr>
          <w:sz w:val="28"/>
          <w:szCs w:val="28"/>
          <w:lang w:val="kk-KZ"/>
        </w:rPr>
        <w:t>Берік</w:t>
      </w:r>
      <w:r w:rsidR="00201771" w:rsidRPr="002A1C22">
        <w:rPr>
          <w:sz w:val="28"/>
          <w:szCs w:val="28"/>
          <w:lang w:val="kk-KZ"/>
        </w:rPr>
        <w:t xml:space="preserve"> тау жыныстарын қопару көбінесе бұрғылау-жару әдісімен жүзеге асырылады, бұл өте жоғары техникалық-экономикалық көрсеткіштер мен жұмыстың қанағаттанарлық сапасын қамтамасыз етеді. Әдістің кемшіліктері қоршаған тау жыныстарына жоғары динамикалық әсер етуді қамтуы керек, бұл тау жыныстарында айтарлықтай жарықтар пайда болуына әкеледі.</w:t>
      </w:r>
      <w:r w:rsidR="00ED1463" w:rsidRPr="002A1C22">
        <w:rPr>
          <w:sz w:val="28"/>
          <w:szCs w:val="28"/>
          <w:lang w:val="kk-KZ"/>
        </w:rPr>
        <w:t xml:space="preserve"> Тіпті салыстырмалы түрде аз қуатты жарылғыш заттарды қолданылған контурлық жару әрқашан қажетті нәтиже бермейді, әсіресе үлкен тереңдікте тау-кен жұмыстарын жүргізу жағдайында, тау жыныстарының жарылуы, тау жыныстарының атылуы және т.б. сияқты жағымсыз процестер орын алған кезде. Құрылыс тау-кен жұмыстарының блокты тастарын өндіруде және кәсіпорынды қайта құру кезінде бетон және темірбетон нысандарын бұзуда жарылыс жұмыстары өте мұқият қолданылады.</w:t>
      </w:r>
    </w:p>
    <w:p w:rsidR="00EB621D" w:rsidRDefault="00ED1463" w:rsidP="00EB621D">
      <w:pPr>
        <w:ind w:firstLine="709"/>
        <w:jc w:val="both"/>
        <w:rPr>
          <w:sz w:val="28"/>
          <w:szCs w:val="28"/>
          <w:lang w:val="kk-KZ"/>
        </w:rPr>
      </w:pPr>
      <w:r w:rsidRPr="002A1C22">
        <w:rPr>
          <w:sz w:val="28"/>
          <w:szCs w:val="28"/>
          <w:lang w:val="kk-KZ"/>
        </w:rPr>
        <w:t>Кішігірім ені (0,15 м-ге дейін), кез-келген бұзылу әдісімен алынған едәуір ұзы</w:t>
      </w:r>
      <w:r w:rsidR="005A7928">
        <w:rPr>
          <w:sz w:val="28"/>
          <w:szCs w:val="28"/>
          <w:lang w:val="kk-KZ"/>
        </w:rPr>
        <w:t>ндық пен тереңдіктегі тесіктік</w:t>
      </w:r>
      <w:r w:rsidRPr="002A1C22">
        <w:rPr>
          <w:sz w:val="28"/>
          <w:szCs w:val="28"/>
          <w:lang w:val="kk-KZ"/>
        </w:rPr>
        <w:t xml:space="preserve"> қа</w:t>
      </w:r>
      <w:r w:rsidR="005A7928">
        <w:rPr>
          <w:sz w:val="28"/>
          <w:szCs w:val="28"/>
          <w:lang w:val="kk-KZ"/>
        </w:rPr>
        <w:t>збаларды қолдану, сонымен қатар</w:t>
      </w:r>
      <w:r w:rsidRPr="002A1C22">
        <w:rPr>
          <w:sz w:val="28"/>
          <w:szCs w:val="28"/>
          <w:lang w:val="kk-KZ"/>
        </w:rPr>
        <w:t xml:space="preserve"> </w:t>
      </w:r>
      <w:r w:rsidR="005A7928">
        <w:rPr>
          <w:sz w:val="28"/>
          <w:szCs w:val="28"/>
          <w:lang w:val="kk-KZ"/>
        </w:rPr>
        <w:t>тесіктік</w:t>
      </w:r>
      <w:r w:rsidRPr="002A1C22">
        <w:rPr>
          <w:sz w:val="28"/>
          <w:szCs w:val="28"/>
          <w:lang w:val="kk-KZ"/>
        </w:rPr>
        <w:t xml:space="preserve"> қазбаларды қолдану төмен шығындар мен жұмыстың жоғары өнімділігін береді, Дегенмен кейбір технологиялық процестерде бұл факторлар анықтаушы </w:t>
      </w:r>
      <w:r w:rsidRPr="002A1C22">
        <w:rPr>
          <w:sz w:val="28"/>
          <w:szCs w:val="28"/>
          <w:lang w:val="kk-KZ"/>
        </w:rPr>
        <w:lastRenderedPageBreak/>
        <w:t>емес, сондықтан олар орындалған жұмыстың белгілі бір сапасын қамтамасыз ете алады. Жұмсақ және орташа беріктігі бар құрылыс жыныстарының блокты тастарын өндіру кезінде</w:t>
      </w:r>
      <w:r w:rsidR="00771FBC">
        <w:rPr>
          <w:sz w:val="28"/>
          <w:szCs w:val="28"/>
          <w:lang w:val="kk-KZ"/>
        </w:rPr>
        <w:t xml:space="preserve"> механикалық қирату машиналары -</w:t>
      </w:r>
      <w:r w:rsidRPr="002A1C22">
        <w:rPr>
          <w:sz w:val="28"/>
          <w:szCs w:val="28"/>
          <w:lang w:val="kk-KZ"/>
        </w:rPr>
        <w:t xml:space="preserve"> қатты қорытпалардан немесе алмастардан жасалған кескіш жұмыс органдары бар дискілер, барлар, арқан машиналары отандық және шетелдік тәжірибеде кеңінен қолданылды.</w:t>
      </w:r>
    </w:p>
    <w:p w:rsidR="00EB621D" w:rsidRDefault="00ED1463" w:rsidP="00EB621D">
      <w:pPr>
        <w:ind w:firstLine="709"/>
        <w:jc w:val="both"/>
        <w:rPr>
          <w:sz w:val="28"/>
          <w:szCs w:val="28"/>
          <w:lang w:val="kk-KZ"/>
        </w:rPr>
      </w:pPr>
      <w:r w:rsidRPr="002A1C22">
        <w:rPr>
          <w:sz w:val="28"/>
          <w:szCs w:val="28"/>
          <w:lang w:val="kk-KZ"/>
        </w:rPr>
        <w:t>Мұндай машиналардың көмегімен мәрмәр, әктас, қабық, туф және т.б. блоктар өндіріледі, ал саңылаулар ені 1...4 см және шын мәнінде өндірілген блоктың барлық алты жазықтығын құрайды. Бұл жағдайда блок қосымша жарықтар арқылы бұзылмайды, дұрыс параллелепипед түрінде болады.</w:t>
      </w:r>
    </w:p>
    <w:p w:rsidR="00EB621D" w:rsidRDefault="00ED1463" w:rsidP="00EB621D">
      <w:pPr>
        <w:ind w:firstLine="709"/>
        <w:jc w:val="both"/>
        <w:rPr>
          <w:sz w:val="28"/>
          <w:szCs w:val="28"/>
          <w:lang w:val="kk-KZ"/>
        </w:rPr>
      </w:pPr>
      <w:r w:rsidRPr="002A1C22">
        <w:rPr>
          <w:sz w:val="28"/>
          <w:szCs w:val="28"/>
          <w:lang w:val="kk-KZ"/>
        </w:rPr>
        <w:t>Блокты кесу машиналарының өнімділігі өндірілген тау жыныстарының беріктігіне (қаттылығына) және кесу құралының түріне байланысты және саңылау жазықтығының 1-ден 5 м</w:t>
      </w:r>
      <w:r w:rsidRPr="002A1C22">
        <w:rPr>
          <w:sz w:val="28"/>
          <w:szCs w:val="28"/>
          <w:vertAlign w:val="superscript"/>
          <w:lang w:val="kk-KZ"/>
        </w:rPr>
        <w:t>2</w:t>
      </w:r>
      <w:r w:rsidRPr="002A1C22">
        <w:rPr>
          <w:sz w:val="28"/>
          <w:szCs w:val="28"/>
          <w:lang w:val="kk-KZ"/>
        </w:rPr>
        <w:t>/сағ аралығында болады. Бұл өнімділік көптеген тау-кен кәсіпорындары үшін жеткілікті және салыстырмалы түрде арзан блоктар алуға мүмкіндік береді. Гранит, габбро, құмтас, диабаз және т.б. сияқты күшті тау жыныстарының блоктарын өндіруге қатысты күрделі жағдай. Мұнда тек механикалық гауһар құралдар жеткілікті жоғары өнімділікті қамтамасыз ететін саңылауларды қазуға жарамды. Мұндай құралдарды кеңінен қолдану гауһар тастардың жетіспеушілігі мен қымбаттығына, дискінің диаметрінің 1/3 бөлігінен аспайтын саңылауларды кесу мүмкіндігіне, құралды салқындату үшін көбірек су беру қажеттілігіне және үлкен диаметрлі дискілерді жасаудағы техникалық қиындықтарға байланысты қиын.</w:t>
      </w:r>
    </w:p>
    <w:p w:rsidR="00EB621D" w:rsidRDefault="00ED1463" w:rsidP="00EB621D">
      <w:pPr>
        <w:ind w:firstLine="709"/>
        <w:jc w:val="both"/>
        <w:rPr>
          <w:sz w:val="28"/>
          <w:szCs w:val="28"/>
          <w:lang w:val="kk-KZ"/>
        </w:rPr>
      </w:pPr>
      <w:r w:rsidRPr="002A1C22">
        <w:rPr>
          <w:sz w:val="28"/>
          <w:szCs w:val="28"/>
          <w:lang w:val="kk-KZ"/>
        </w:rPr>
        <w:t>Шетелдік тәжірибеде төмен кварцты күшті жыныстар үшін термиялық сыну әдісінің орнына сынудың соққы әдісіне негізделген тесіктерді тесу машиналары қолданылады. Бұл канал түріндегі машиналар, олар пунктуациялық құралдың саңылауы ретінде деструктивті құралдың көлденең берілісі бар пневматикалық соққы машиналарын пайдаланады. Мұндай машиналардың кемшіліктеріне қопарудың жоғары энергия сыйымдылығы, төмен өнімділік және жоғары шу жатады.</w:t>
      </w:r>
      <w:r w:rsidR="00C1717A" w:rsidRPr="002A1C22">
        <w:rPr>
          <w:sz w:val="28"/>
          <w:szCs w:val="28"/>
          <w:lang w:val="kk-KZ"/>
        </w:rPr>
        <w:t xml:space="preserve"> Граниттерде немесе кварц құрамы жағынан оларға жақын күшті жыныстарда кесетін ор мен шұңқырлы қуыстарды жасау үшін тесіктерді қазу мәселесі жоғары температура мен жылдамдықтағы ыстық газдардың энергиясын пайдаланатын термиялық құралдарды әзірлеуге және жасауға байланысты тиімді шешілді. Тау жыныстарының массивінде ені 10 см 15 см, тереңдігі 6 м-ге дейін және ұзындығы бірнеше ондаған метр болатын қазбалар жасалады. Саңылауларды үңгілеу өнімділігі тау жыныстарының физикалық - техникалық сипаттамасы-мен, жылу құралының қуатымен, қолданылатын отын түрімен анықталады және 0,2...1 м</w:t>
      </w:r>
      <w:r w:rsidR="00C1717A" w:rsidRPr="002A1C22">
        <w:rPr>
          <w:sz w:val="28"/>
          <w:szCs w:val="28"/>
          <w:vertAlign w:val="superscript"/>
          <w:lang w:val="kk-KZ"/>
        </w:rPr>
        <w:t>2</w:t>
      </w:r>
      <w:r w:rsidR="00C1717A" w:rsidRPr="002A1C22">
        <w:rPr>
          <w:sz w:val="28"/>
          <w:szCs w:val="28"/>
          <w:lang w:val="kk-KZ"/>
        </w:rPr>
        <w:t>/сағ шегінде болады.</w:t>
      </w:r>
    </w:p>
    <w:p w:rsidR="00EB621D" w:rsidRDefault="00C1717A" w:rsidP="00EB621D">
      <w:pPr>
        <w:ind w:firstLine="709"/>
        <w:jc w:val="both"/>
        <w:rPr>
          <w:sz w:val="28"/>
          <w:szCs w:val="28"/>
          <w:lang w:val="kk-KZ"/>
        </w:rPr>
      </w:pPr>
      <w:r w:rsidRPr="002A1C22">
        <w:rPr>
          <w:sz w:val="28"/>
          <w:szCs w:val="28"/>
          <w:lang w:val="kk-KZ"/>
        </w:rPr>
        <w:t>Мұндай жыныстарды өндірудегі саңылаулар шешуші рөл атқарады. Егер жарықтар жасалмаса және өндіру бұрғылау-жару әдісімен жүргізіледі, онда блоктардың шығуы сирек 25% - дан асады, блоктарда қажетсіз жарықтар пайда болады, бұл блоктар одан әрі еріту кезде іскерлік тастың шығуын азайтады.</w:t>
      </w:r>
    </w:p>
    <w:p w:rsidR="00EB621D" w:rsidRDefault="0020711B" w:rsidP="00EB621D">
      <w:pPr>
        <w:ind w:firstLine="709"/>
        <w:jc w:val="both"/>
        <w:rPr>
          <w:sz w:val="28"/>
          <w:szCs w:val="28"/>
          <w:lang w:val="kk-KZ"/>
        </w:rPr>
      </w:pPr>
      <w:r w:rsidRPr="002A1C22">
        <w:rPr>
          <w:sz w:val="28"/>
          <w:szCs w:val="28"/>
          <w:lang w:val="kk-KZ"/>
        </w:rPr>
        <w:t xml:space="preserve">Кесу және кесу тесіктерін жасау тау-кен технологиясын түбегейлі өзгертуге мүмкіндік береді және карьерді тас өңдіретін жер  қатаң жұмыс </w:t>
      </w:r>
      <w:r w:rsidRPr="002A1C22">
        <w:rPr>
          <w:sz w:val="28"/>
          <w:szCs w:val="28"/>
          <w:lang w:val="kk-KZ"/>
        </w:rPr>
        <w:lastRenderedPageBreak/>
        <w:t>фронты, үлкен жиектері бар және дұрыс пішінді блоктар шығаратын іс жүзінде жоғары ұйымдастырылған технологиялық кәсіпорынға айналдырады. Ресейдің ең жақсы кен орындарында  шығуы 80% - ға жетеді, өнімнің өзіндік құны күрт төмендейді, бетондар мен темірбетондардың ұқсас өнімдерінің құнына жақындайды, бірақ беріктігі ондаған есе жоғары.</w:t>
      </w:r>
    </w:p>
    <w:p w:rsidR="00EB621D" w:rsidRDefault="0020711B" w:rsidP="00EB621D">
      <w:pPr>
        <w:ind w:firstLine="709"/>
        <w:jc w:val="both"/>
        <w:rPr>
          <w:sz w:val="28"/>
          <w:szCs w:val="28"/>
          <w:lang w:val="kk-KZ"/>
        </w:rPr>
      </w:pPr>
      <w:r w:rsidRPr="002A1C22">
        <w:rPr>
          <w:sz w:val="28"/>
          <w:szCs w:val="28"/>
          <w:lang w:val="kk-KZ"/>
        </w:rPr>
        <w:t>Таулы жерлерде жол салу және гидротехникалық құрылыстар құру кезінде беткейлерді құру үшін тесік қазбаларды қазу өте маңызды. Тау жыныстарын бұрғылау</w:t>
      </w:r>
      <w:r w:rsidR="008A61FA">
        <w:rPr>
          <w:sz w:val="28"/>
          <w:szCs w:val="28"/>
          <w:lang w:val="kk-KZ"/>
        </w:rPr>
        <w:t xml:space="preserve"> </w:t>
      </w:r>
      <w:r w:rsidRPr="002A1C22">
        <w:rPr>
          <w:sz w:val="28"/>
          <w:szCs w:val="28"/>
          <w:lang w:val="kk-KZ"/>
        </w:rPr>
        <w:t>-</w:t>
      </w:r>
      <w:r w:rsidR="008A61FA">
        <w:rPr>
          <w:sz w:val="28"/>
          <w:szCs w:val="28"/>
          <w:lang w:val="kk-KZ"/>
        </w:rPr>
        <w:t xml:space="preserve"> </w:t>
      </w:r>
      <w:r w:rsidRPr="002A1C22">
        <w:rPr>
          <w:sz w:val="28"/>
          <w:szCs w:val="28"/>
          <w:lang w:val="kk-KZ"/>
        </w:rPr>
        <w:t>жару тәсілімен қазу масси</w:t>
      </w:r>
      <w:r w:rsidR="008A61FA">
        <w:rPr>
          <w:sz w:val="28"/>
          <w:szCs w:val="28"/>
          <w:lang w:val="kk-KZ"/>
        </w:rPr>
        <w:t>вте айтарлықтай тесіктің пайда болуына</w:t>
      </w:r>
      <w:r w:rsidRPr="002A1C22">
        <w:rPr>
          <w:sz w:val="28"/>
          <w:szCs w:val="28"/>
          <w:lang w:val="kk-KZ"/>
        </w:rPr>
        <w:t xml:space="preserve"> алып келеді және жолдарды пайдалану қауіпсіздігін және гидротехникалық құрылыстардың бөгеттерін сенімді пайдалану жағдайларын күрт төмендетеді. Тау-кен өнеркәсібінің тәжірибесінен 3.5 ғасырларда тау-кен қысымының жеткілікті жоғары болуына және игерудің едәуір тереңдігіне қарамастан тау-кен өндірісін тау жыныстарының тұтастығын бұзбай сақтаудың көптеген мысалдары белгілі. Себебі, қазбалар массивтің жасанды жарылуын тудыратын бұрғылау-жару жұмыстарын қолданбай қолмен жүргізілді. Қазіргі тау-кен кәсіпорындары пайдалы қазбаларды тереңірек горизонттардан өндіруге көшуде. Бұл жағдайда тау қысымы артады, тау соққылары, тау жыныстарын ату, үйінділер және т. б. сияқты қауіпті құбылыстар пайда болады. Көп жағдайда бұл құбылыстар жарылыс жұмыстарымен, әсіресе қазбалардың контурлық бөлігіндегі зарядтармен қоздырылады. Қолданылатын шағын зарядтардың контурлық жарылуы белгілі бір дәрежеде өндірістің тұрақтылығы мәселесін шешеді, бірақ жарылғыш әсердің кемшіліктері толығымен жойылмайды.</w:t>
      </w:r>
      <w:r w:rsidR="00D77872" w:rsidRPr="002A1C22">
        <w:rPr>
          <w:sz w:val="28"/>
          <w:szCs w:val="28"/>
          <w:lang w:val="kk-KZ"/>
        </w:rPr>
        <w:t xml:space="preserve"> Бұл жағдайда қазбаларды жарылыс жұмыстарынсыз қазу өте перспективалы. Қазіргі уақытта бірқатар шетелдік фирмалар тік, көлбеу және көлденең қазбаларды қазуға арналған машиналар әзірледі, олар тау жыныстарын бұзатын құрал ретінде бүкіл кенжарды толығымен бұзатын конусты қашауларды қолданады. Мұндай машиналар жоғары өнімділікке ие, бірақ металлсыйымды және энергиясыйымдылықты қажет етеді және оларды орнату және бөлшектеу бойынша үлкен дайындық жұмыстарын қажет етеді.</w:t>
      </w:r>
    </w:p>
    <w:p w:rsidR="00EB621D" w:rsidRDefault="00D77872" w:rsidP="00EB621D">
      <w:pPr>
        <w:ind w:firstLine="709"/>
        <w:jc w:val="both"/>
        <w:rPr>
          <w:sz w:val="28"/>
          <w:szCs w:val="28"/>
          <w:lang w:val="kk-KZ"/>
        </w:rPr>
      </w:pPr>
      <w:r w:rsidRPr="002A1C22">
        <w:rPr>
          <w:sz w:val="28"/>
          <w:szCs w:val="28"/>
          <w:lang w:val="kk-KZ"/>
        </w:rPr>
        <w:t>КСРО-да диаметрі 6 м-ге дейінгі шахталардың оқпандарын (ствол) бұрғылауға арналған машиналар құрылды, сонымен қатар конустық қашауларды қолданады. Шетелдік техникадан айырмашылығы, олар массасы 500 тоннаға дейін өзектің орталық бөлігін қалыптастыру үшін сақиналы саңылаулардан өтеді.</w:t>
      </w:r>
      <w:r w:rsidR="00676F52" w:rsidRPr="002A1C22">
        <w:rPr>
          <w:sz w:val="28"/>
          <w:szCs w:val="28"/>
          <w:lang w:val="kk-KZ"/>
        </w:rPr>
        <w:t xml:space="preserve"> Біздің ойымызша, төбеде немесе жерасты құрылыстарының төбесінде және бүйірлерінде жарылыс қаупі жоқ әдіспен өтпелі жұмыстары кезінде тесіктерді салу орынды. Мұнда тесіктерді қалыптастырудың екі әдісі мүмкін-жақын шпурларды бұрғылау немесе тесіктерді тікелей бұрғылау. Берік жыныстар үшін қопарудың екі әдісі ғана қолайлы болуы мүмкін: соққы және конусты. Контурлық саңылаулар пайда болғаннан кейін, тау жыныстарының қалған бөлігі жарылғыш немесе кез-келген жарылғыш құрылғылармен жойылуы мүмкін. Бұл жағдайда жарылыс қазбалардың қабырғаларына әсер етпейді және қазба контурындағы жыныстар монолиттілігін жоғалтпайды. Саңылауларды шұңқыр қуысы ретінде де қолдануға болады. Күшті және тұтқыр жыныстарда әдетте шпурды пайдалану </w:t>
      </w:r>
      <w:r w:rsidR="00676F52" w:rsidRPr="002A1C22">
        <w:rPr>
          <w:sz w:val="28"/>
          <w:szCs w:val="28"/>
          <w:lang w:val="kk-KZ"/>
        </w:rPr>
        <w:lastRenderedPageBreak/>
        <w:t xml:space="preserve">коэффициенті 0,8 - ден аспайды, кейде ол 0,5...0,6-ға дейін төмендейді. Бұл циклдің аз күтіміне және кенжар жұмысшысының өнімділігінің күрт төмендеуіне әкеледі. Лениногор полиметалл комбинатының тәжірибесі көрсеткендей, шұңқырдағы ойық қазбалар шұңқырлардың тереңдігі 4 м-ге дейін </w:t>
      </w:r>
      <w:r w:rsidR="00A42D84" w:rsidRPr="002A1C22">
        <w:rPr>
          <w:sz w:val="28"/>
          <w:szCs w:val="28"/>
          <w:lang w:val="kk-KZ"/>
        </w:rPr>
        <w:t xml:space="preserve">шпурды пайдалану коэффициенті 0,9...0,95 шегінде </w:t>
      </w:r>
      <w:r w:rsidR="00676F52" w:rsidRPr="002A1C22">
        <w:rPr>
          <w:sz w:val="28"/>
          <w:szCs w:val="28"/>
          <w:lang w:val="kk-KZ"/>
        </w:rPr>
        <w:t>алуға мүмкіндік береді.</w:t>
      </w:r>
    </w:p>
    <w:p w:rsidR="00EB621D" w:rsidRDefault="00A42D84" w:rsidP="00EB621D">
      <w:pPr>
        <w:ind w:firstLine="709"/>
        <w:jc w:val="both"/>
        <w:rPr>
          <w:sz w:val="28"/>
          <w:szCs w:val="28"/>
          <w:lang w:val="kk-KZ"/>
        </w:rPr>
      </w:pPr>
      <w:r w:rsidRPr="002A1C22">
        <w:rPr>
          <w:sz w:val="28"/>
          <w:szCs w:val="28"/>
          <w:lang w:val="kk-KZ"/>
        </w:rPr>
        <w:t>Қазіргі уақытта көптеген өнеркәсіптік кәсіпорындарда өндірісті қайта құру және жаңғырту, ескірген жабдықты ауыстыру белсенді жүргізілуде, кәсіпорындарды өнімнің жаңа түрлерін шығаруға көшіру жүзеге асырылуда.</w:t>
      </w:r>
    </w:p>
    <w:p w:rsidR="00EB621D" w:rsidRDefault="00A42D84" w:rsidP="00EB621D">
      <w:pPr>
        <w:ind w:firstLine="709"/>
        <w:jc w:val="both"/>
        <w:rPr>
          <w:sz w:val="28"/>
          <w:szCs w:val="28"/>
          <w:lang w:val="kk-KZ"/>
        </w:rPr>
      </w:pPr>
      <w:r w:rsidRPr="002A1C22">
        <w:rPr>
          <w:sz w:val="28"/>
          <w:szCs w:val="28"/>
          <w:lang w:val="kk-KZ"/>
        </w:rPr>
        <w:t>Осыған байланысты бетон және темірбетон бұйымдарын жарылыс жұмыстарын қолданбай тасымалданатын кесектерге кесу өте перспективалы. Осы мақсатта термиялық қопару әдістері, электрогидравликалық эффект, жоғары қысымды гидравликалық ағындар, гауһар үйкеліс дискілері, тесіктерді бұрғылауға және тесіктерді қазуға арналған соққы машиналары қолданылуы мүмкін. Соңғы әдіс энергияны аз қажет етеді және үнемді. Тау-кен өнеркәсібінде тесік қазбаларды қазуға арналған техника ең үлкен дамуға қол жеткізді. Күшті тау жыныстарының массивінде қазу үшін қазіргі уақытта механикалық жұмыс органдары бар станоктар мен машиналар, гидрожарылыс және термиялық қондырғылар қолданылады. Тау-кен жұмыстарының тәжірибесінде дискілер, барлар, арқан аралар, конустар, соққылар түріндегі механикалық жұмыс органдары бар тас кесетін машиналар кең таралған. Қолданылатын жұмыс органдарының алуан түрлілігі тау-кен жұмыстарының тәжірибесінде белгілі бір тесіктерді қазудың технологиялық процесін жақсы қанағаттандыратын ең тиімді кесу құралдарын іздеу жүргізіліп жатқанын көрсетеді.</w:t>
      </w:r>
    </w:p>
    <w:p w:rsidR="00EB621D" w:rsidRDefault="00A42D84" w:rsidP="00EB621D">
      <w:pPr>
        <w:ind w:firstLine="709"/>
        <w:jc w:val="both"/>
        <w:rPr>
          <w:sz w:val="28"/>
          <w:szCs w:val="28"/>
          <w:lang w:val="kk-KZ"/>
        </w:rPr>
      </w:pPr>
      <w:r w:rsidRPr="002A1C22">
        <w:rPr>
          <w:sz w:val="28"/>
          <w:szCs w:val="28"/>
          <w:lang w:val="kk-KZ"/>
        </w:rPr>
        <w:t>Индустриалды дамыған елдерде жоғары жылдамдықты су ағынымен тесіктерді  қазуға арналған машиналарды жасауға көп көңіл бөлінеді. Осы машиналарды пайдалану мақсатында өндірісте су ағындарының генераторларын жетілдіру жұмыстары қарқынды жүргізілуде. Тау-кен өнеркәсібінде тесіктерді  қазудың негізгі құралдары бұрғылау станоктары болып табылады. Олардың көмегімен тесік сызығы бойынша шұңқырлар немесе ұңғымалар бұрғыланады, содан кейін олардың арасындағы бөлімдер жарылып кетеді.</w:t>
      </w:r>
    </w:p>
    <w:p w:rsidR="00EB621D" w:rsidRDefault="00EB621D" w:rsidP="00EB621D">
      <w:pPr>
        <w:ind w:firstLine="709"/>
        <w:jc w:val="both"/>
        <w:rPr>
          <w:sz w:val="28"/>
          <w:szCs w:val="28"/>
          <w:lang w:val="kk-KZ"/>
        </w:rPr>
      </w:pPr>
    </w:p>
    <w:p w:rsidR="00A42D84" w:rsidRPr="00EB621D" w:rsidRDefault="008E42C0" w:rsidP="00EB621D">
      <w:pPr>
        <w:ind w:firstLine="709"/>
        <w:jc w:val="both"/>
        <w:rPr>
          <w:sz w:val="28"/>
          <w:szCs w:val="28"/>
          <w:lang w:val="kk-KZ"/>
        </w:rPr>
      </w:pPr>
      <w:r w:rsidRPr="002A1C22">
        <w:rPr>
          <w:b/>
          <w:sz w:val="28"/>
          <w:szCs w:val="28"/>
          <w:lang w:val="kk-KZ"/>
        </w:rPr>
        <w:t xml:space="preserve">1.4 </w:t>
      </w:r>
      <w:r w:rsidR="00470910" w:rsidRPr="002A1C22">
        <w:rPr>
          <w:b/>
          <w:sz w:val="28"/>
          <w:szCs w:val="28"/>
          <w:lang w:val="kk-KZ"/>
        </w:rPr>
        <w:t xml:space="preserve">Патенттік материалдар бойынша блокты тасты беттік өңдеу және кесу кезінде берік тау жыныстарын қопару үшін </w:t>
      </w:r>
      <w:r w:rsidR="00FD2CBF" w:rsidRPr="002A1C22">
        <w:rPr>
          <w:b/>
          <w:sz w:val="28"/>
          <w:szCs w:val="28"/>
          <w:lang w:val="kk-KZ"/>
        </w:rPr>
        <w:t xml:space="preserve">от </w:t>
      </w:r>
      <w:r w:rsidR="00470910" w:rsidRPr="002A1C22">
        <w:rPr>
          <w:b/>
          <w:sz w:val="28"/>
          <w:szCs w:val="28"/>
          <w:lang w:val="kk-KZ"/>
        </w:rPr>
        <w:t xml:space="preserve">ағынды </w:t>
      </w:r>
      <w:r w:rsidR="00FD2CBF">
        <w:rPr>
          <w:b/>
          <w:sz w:val="28"/>
          <w:szCs w:val="28"/>
          <w:lang w:val="kk-KZ"/>
        </w:rPr>
        <w:t>шілтерлерді</w:t>
      </w:r>
      <w:r w:rsidR="00470910" w:rsidRPr="002A1C22">
        <w:rPr>
          <w:b/>
          <w:sz w:val="28"/>
          <w:szCs w:val="28"/>
          <w:lang w:val="kk-KZ"/>
        </w:rPr>
        <w:t xml:space="preserve"> қолдануды талдау</w:t>
      </w:r>
    </w:p>
    <w:p w:rsidR="00EA75EC" w:rsidRDefault="00470910" w:rsidP="00EB621D">
      <w:pPr>
        <w:shd w:val="clear" w:color="auto" w:fill="FFFFFF"/>
        <w:tabs>
          <w:tab w:val="left" w:pos="709"/>
        </w:tabs>
        <w:spacing w:line="254" w:lineRule="auto"/>
        <w:ind w:firstLine="709"/>
        <w:jc w:val="both"/>
        <w:rPr>
          <w:sz w:val="28"/>
          <w:szCs w:val="28"/>
          <w:lang w:val="kk-KZ"/>
        </w:rPr>
      </w:pPr>
      <w:r w:rsidRPr="002A1C22">
        <w:rPr>
          <w:sz w:val="28"/>
          <w:szCs w:val="28"/>
          <w:lang w:val="kk-KZ" w:eastAsia="en-US"/>
        </w:rPr>
        <w:t>От ағынды әдісі тау жыныстарын жоғары жылдамдықпен заманауи деңгейде кесуді және өңдеуді қамтамасыз етеді.</w:t>
      </w:r>
      <w:r w:rsidRPr="002A1C22">
        <w:rPr>
          <w:sz w:val="28"/>
          <w:szCs w:val="28"/>
          <w:lang w:val="kk-KZ"/>
        </w:rPr>
        <w:t xml:space="preserve"> </w:t>
      </w:r>
      <w:r w:rsidRPr="002A1C22">
        <w:rPr>
          <w:sz w:val="28"/>
          <w:szCs w:val="28"/>
          <w:lang w:val="kk-KZ" w:eastAsia="en-US"/>
        </w:rPr>
        <w:t>Сонымен, оттегі-керосин оттықтарымен кесу өнімділігі сағатына 1,3 м</w:t>
      </w:r>
      <w:r w:rsidRPr="002A1C22">
        <w:rPr>
          <w:sz w:val="28"/>
          <w:szCs w:val="28"/>
          <w:vertAlign w:val="superscript"/>
          <w:lang w:val="kk-KZ" w:eastAsia="en-US"/>
        </w:rPr>
        <w:t>3</w:t>
      </w:r>
      <w:r w:rsidRPr="002A1C22">
        <w:rPr>
          <w:sz w:val="28"/>
          <w:szCs w:val="28"/>
          <w:lang w:val="kk-KZ" w:eastAsia="en-US"/>
        </w:rPr>
        <w:t>, ал бензо-ауа - 0,8 м</w:t>
      </w:r>
      <w:r w:rsidRPr="002A1C22">
        <w:rPr>
          <w:sz w:val="28"/>
          <w:szCs w:val="28"/>
          <w:vertAlign w:val="superscript"/>
          <w:lang w:val="kk-KZ" w:eastAsia="en-US"/>
        </w:rPr>
        <w:t>2</w:t>
      </w:r>
      <w:r w:rsidR="001F4AC7">
        <w:rPr>
          <w:sz w:val="28"/>
          <w:szCs w:val="28"/>
          <w:lang w:val="kk-KZ" w:eastAsia="en-US"/>
        </w:rPr>
        <w:t>/сағ жетеді [20, 21, 22, 23</w:t>
      </w:r>
      <w:r w:rsidRPr="002A1C22">
        <w:rPr>
          <w:sz w:val="28"/>
          <w:szCs w:val="28"/>
          <w:lang w:val="kk-KZ" w:eastAsia="en-US"/>
        </w:rPr>
        <w:t>].</w:t>
      </w:r>
    </w:p>
    <w:p w:rsidR="00EA75EC" w:rsidRDefault="00470910">
      <w:pPr>
        <w:shd w:val="clear" w:color="auto" w:fill="FFFFFF"/>
        <w:spacing w:line="254" w:lineRule="auto"/>
        <w:ind w:firstLine="709"/>
        <w:jc w:val="both"/>
        <w:rPr>
          <w:sz w:val="28"/>
          <w:szCs w:val="28"/>
          <w:lang w:val="kk-KZ"/>
        </w:rPr>
      </w:pPr>
      <w:r w:rsidRPr="002A1C22">
        <w:rPr>
          <w:sz w:val="28"/>
          <w:szCs w:val="28"/>
          <w:lang w:val="kk-KZ" w:eastAsia="en-US"/>
        </w:rPr>
        <w:t xml:space="preserve">Тікелей тау жыныстары массивтеріндегі тесіктерді кесуге арналған термокескіштерді пайдалануға бергенге дейін, бөлінген және кесу орларын </w:t>
      </w:r>
      <w:r w:rsidRPr="002A1C22">
        <w:rPr>
          <w:sz w:val="28"/>
          <w:szCs w:val="28"/>
          <w:lang w:val="kk-KZ" w:eastAsia="en-US"/>
        </w:rPr>
        <w:lastRenderedPageBreak/>
        <w:t>бұрғылау бризантты жарылғыш заттарды (аммонит) қолдана отырып, бұрғыл</w:t>
      </w:r>
      <w:r w:rsidR="001F4AC7">
        <w:rPr>
          <w:sz w:val="28"/>
          <w:szCs w:val="28"/>
          <w:lang w:val="kk-KZ" w:eastAsia="en-US"/>
        </w:rPr>
        <w:t>ау-жару тәсілімен жүргізілді [24</w:t>
      </w:r>
      <w:r w:rsidRPr="002A1C22">
        <w:rPr>
          <w:sz w:val="28"/>
          <w:szCs w:val="28"/>
          <w:lang w:val="kk-KZ" w:eastAsia="en-US"/>
        </w:rPr>
        <w:t>,</w:t>
      </w:r>
      <w:r w:rsidR="001F4AC7">
        <w:rPr>
          <w:sz w:val="28"/>
          <w:szCs w:val="28"/>
          <w:lang w:val="kk-KZ" w:eastAsia="en-US"/>
        </w:rPr>
        <w:t xml:space="preserve"> 25</w:t>
      </w:r>
      <w:r w:rsidRPr="002A1C22">
        <w:rPr>
          <w:sz w:val="28"/>
          <w:szCs w:val="28"/>
          <w:lang w:val="kk-KZ" w:eastAsia="en-US"/>
        </w:rPr>
        <w:t>].</w:t>
      </w:r>
    </w:p>
    <w:p w:rsidR="00380B55" w:rsidRDefault="00470910">
      <w:pPr>
        <w:shd w:val="clear" w:color="auto" w:fill="FFFFFF"/>
        <w:spacing w:line="254" w:lineRule="auto"/>
        <w:ind w:firstLine="709"/>
        <w:jc w:val="both"/>
        <w:rPr>
          <w:sz w:val="28"/>
          <w:szCs w:val="28"/>
          <w:lang w:val="kk-KZ"/>
        </w:rPr>
      </w:pPr>
      <w:r w:rsidRPr="002A1C22">
        <w:rPr>
          <w:sz w:val="28"/>
          <w:szCs w:val="28"/>
          <w:lang w:val="kk-KZ" w:eastAsia="en-US"/>
        </w:rPr>
        <w:t xml:space="preserve">Жарылыстар кезінде тастың айтарлықтай жоғалуы негізгі массивтің беріктігі мен блоктылығының бұзылуына әкелетін </w:t>
      </w:r>
      <w:r w:rsidR="00000072">
        <w:rPr>
          <w:sz w:val="28"/>
          <w:szCs w:val="28"/>
          <w:lang w:val="kk-KZ" w:eastAsia="en-US"/>
        </w:rPr>
        <w:t>тесіктердің</w:t>
      </w:r>
      <w:r w:rsidR="00D60D61">
        <w:rPr>
          <w:sz w:val="28"/>
          <w:szCs w:val="28"/>
          <w:lang w:val="kk-KZ" w:eastAsia="en-US"/>
        </w:rPr>
        <w:t xml:space="preserve"> пайда болуына байланысты болды,</w:t>
      </w:r>
      <w:r w:rsidR="00724118" w:rsidRPr="002A1C22">
        <w:rPr>
          <w:sz w:val="28"/>
          <w:szCs w:val="28"/>
          <w:lang w:val="kk-KZ"/>
        </w:rPr>
        <w:t xml:space="preserve"> </w:t>
      </w:r>
      <w:r w:rsidR="00724118" w:rsidRPr="002A1C22">
        <w:rPr>
          <w:sz w:val="28"/>
          <w:szCs w:val="28"/>
          <w:lang w:val="kk-KZ" w:eastAsia="en-US"/>
        </w:rPr>
        <w:t>Янцев (Украина) және Майкөл (Қазақстан Республикасы) гранит карьерлерінде бөлінген және кесілген орларды бұрғылау-жару тәсіліне тән кемшіліктерді жою мақсатында термиялық кесуді пайдалана отырып, блоктарды өндірудің мынадай технологиясы қолданылады.</w:t>
      </w:r>
      <w:r w:rsidR="00724118" w:rsidRPr="002A1C22">
        <w:rPr>
          <w:sz w:val="28"/>
          <w:szCs w:val="28"/>
          <w:lang w:val="kk-KZ"/>
        </w:rPr>
        <w:t xml:space="preserve"> </w:t>
      </w:r>
      <w:r w:rsidR="00724118" w:rsidRPr="002A1C22">
        <w:rPr>
          <w:sz w:val="28"/>
          <w:szCs w:val="28"/>
          <w:lang w:val="kk-KZ" w:eastAsia="en-US"/>
        </w:rPr>
        <w:t>Массивтегі бөлінген және кесілген орларды екі тік тесіктің көмегімен қабаттың пайда болу тереңдігіне дейін кеседі (кертпенің табанына дейін).</w:t>
      </w:r>
      <w:r w:rsidR="00724118" w:rsidRPr="002A1C22">
        <w:rPr>
          <w:sz w:val="28"/>
          <w:szCs w:val="28"/>
          <w:lang w:val="kk-KZ"/>
        </w:rPr>
        <w:t xml:space="preserve"> </w:t>
      </w:r>
      <w:r w:rsidR="00724118" w:rsidRPr="002A1C22">
        <w:rPr>
          <w:sz w:val="28"/>
          <w:szCs w:val="28"/>
          <w:lang w:val="kk-KZ" w:eastAsia="en-US"/>
        </w:rPr>
        <w:t>Термокескіш тереңдігі 4,5...5,0 м және ені 0,15...0,20 м-ге дейінгі тесіктерді кесуге мүмкіндік береді.</w:t>
      </w:r>
    </w:p>
    <w:p w:rsidR="00EA75EC" w:rsidRDefault="00724118">
      <w:pPr>
        <w:shd w:val="clear" w:color="auto" w:fill="FFFFFF"/>
        <w:spacing w:line="254" w:lineRule="auto"/>
        <w:ind w:firstLine="709"/>
        <w:jc w:val="both"/>
        <w:rPr>
          <w:sz w:val="28"/>
          <w:szCs w:val="28"/>
          <w:lang w:val="kk-KZ"/>
        </w:rPr>
      </w:pPr>
      <w:r w:rsidRPr="002A1C22">
        <w:rPr>
          <w:sz w:val="28"/>
          <w:szCs w:val="28"/>
          <w:lang w:val="kk-KZ" w:eastAsia="en-US"/>
        </w:rPr>
        <w:t>Гранит аралық кеңістіктен ұнтақ зарядтарының жарылысы арқылы блоктар түрінде алынады.</w:t>
      </w:r>
      <w:r w:rsidR="0094460F" w:rsidRPr="002A1C22">
        <w:rPr>
          <w:sz w:val="28"/>
          <w:szCs w:val="28"/>
          <w:lang w:val="kk-KZ"/>
        </w:rPr>
        <w:t xml:space="preserve"> </w:t>
      </w:r>
      <w:r w:rsidR="0094460F" w:rsidRPr="002A1C22">
        <w:rPr>
          <w:sz w:val="28"/>
          <w:szCs w:val="28"/>
          <w:lang w:val="kk-KZ" w:eastAsia="en-US"/>
        </w:rPr>
        <w:t>Содан кейін оны дай</w:t>
      </w:r>
      <w:r w:rsidR="001F4AC7">
        <w:rPr>
          <w:sz w:val="28"/>
          <w:szCs w:val="28"/>
          <w:lang w:val="kk-KZ" w:eastAsia="en-US"/>
        </w:rPr>
        <w:t>ындамаларға кесу жүргізіледі [26</w:t>
      </w:r>
      <w:r w:rsidR="0094460F" w:rsidRPr="002A1C22">
        <w:rPr>
          <w:sz w:val="28"/>
          <w:szCs w:val="28"/>
          <w:lang w:val="kk-KZ" w:eastAsia="en-US"/>
        </w:rPr>
        <w:t>].</w:t>
      </w:r>
    </w:p>
    <w:p w:rsidR="00AA5DF8" w:rsidRDefault="0094460F">
      <w:pPr>
        <w:shd w:val="clear" w:color="auto" w:fill="FFFFFF"/>
        <w:spacing w:line="254" w:lineRule="auto"/>
        <w:ind w:firstLine="709"/>
        <w:jc w:val="both"/>
        <w:rPr>
          <w:sz w:val="28"/>
          <w:szCs w:val="28"/>
          <w:lang w:val="kk-KZ"/>
        </w:rPr>
      </w:pPr>
      <w:r w:rsidRPr="002A1C22">
        <w:rPr>
          <w:sz w:val="28"/>
          <w:szCs w:val="28"/>
          <w:lang w:val="kk-KZ" w:eastAsia="en-US"/>
        </w:rPr>
        <w:t>Украина мен Қазақстан Республикасының жетекші тас өңдеу кәсіпорындарында термиялық кесуді пайдалана отырып, блоктарды өндіру технологиясын енгізу көптеген кен орындарының жыныстары тәжірибе  үшін қолайлы жылдамдықпен ауа газ жару термо құралдарымен жақсы жойылатынын көрсетті.</w:t>
      </w:r>
      <w:r w:rsidRPr="002A1C22">
        <w:rPr>
          <w:sz w:val="28"/>
          <w:szCs w:val="28"/>
          <w:lang w:val="kk-KZ"/>
        </w:rPr>
        <w:t xml:space="preserve"> </w:t>
      </w:r>
      <w:r w:rsidRPr="002A1C22">
        <w:rPr>
          <w:sz w:val="28"/>
          <w:szCs w:val="28"/>
          <w:lang w:val="kk-KZ" w:eastAsia="en-US"/>
        </w:rPr>
        <w:t>Орташа кесу өнімділігі тесікті тесу сағатына 0,65 м</w:t>
      </w:r>
      <w:r w:rsidRPr="002A1C22">
        <w:rPr>
          <w:sz w:val="28"/>
          <w:szCs w:val="28"/>
          <w:vertAlign w:val="superscript"/>
          <w:lang w:val="kk-KZ" w:eastAsia="en-US"/>
        </w:rPr>
        <w:t>2</w:t>
      </w:r>
      <w:r w:rsidR="002C443E">
        <w:rPr>
          <w:sz w:val="28"/>
          <w:szCs w:val="28"/>
          <w:lang w:val="kk-KZ" w:eastAsia="en-US"/>
        </w:rPr>
        <w:t xml:space="preserve"> құрайды [</w:t>
      </w:r>
      <w:r w:rsidR="001F4AC7">
        <w:rPr>
          <w:sz w:val="28"/>
          <w:szCs w:val="28"/>
          <w:lang w:val="kk-KZ" w:eastAsia="en-US"/>
        </w:rPr>
        <w:t>27</w:t>
      </w:r>
      <w:r w:rsidRPr="002A1C22">
        <w:rPr>
          <w:sz w:val="28"/>
          <w:szCs w:val="28"/>
          <w:lang w:val="kk-KZ" w:eastAsia="en-US"/>
        </w:rPr>
        <w:t>].</w:t>
      </w:r>
    </w:p>
    <w:p w:rsidR="00AA5DF8" w:rsidRDefault="0094460F">
      <w:pPr>
        <w:shd w:val="clear" w:color="auto" w:fill="FFFFFF"/>
        <w:spacing w:line="254" w:lineRule="auto"/>
        <w:ind w:firstLine="709"/>
        <w:jc w:val="both"/>
        <w:rPr>
          <w:sz w:val="28"/>
          <w:szCs w:val="28"/>
          <w:lang w:val="kk-KZ"/>
        </w:rPr>
      </w:pPr>
      <w:r w:rsidRPr="002A1C22">
        <w:rPr>
          <w:sz w:val="28"/>
          <w:szCs w:val="28"/>
          <w:lang w:val="kk-KZ" w:eastAsia="en-US"/>
        </w:rPr>
        <w:t xml:space="preserve">ҚазҰТЗУ конструкциясының </w:t>
      </w:r>
      <w:r w:rsidR="00E70DE2" w:rsidRPr="002A1C22">
        <w:rPr>
          <w:sz w:val="28"/>
          <w:szCs w:val="28"/>
          <w:lang w:val="kk-KZ" w:eastAsia="en-US"/>
        </w:rPr>
        <w:t>БАТ</w:t>
      </w:r>
      <w:r w:rsidRPr="002A1C22">
        <w:rPr>
          <w:sz w:val="28"/>
          <w:szCs w:val="28"/>
          <w:lang w:val="kk-KZ" w:eastAsia="en-US"/>
        </w:rPr>
        <w:t>-5 бензин-ауа термокескіштерімен амазонит граниттерінің Майкөл карьерінің (Қазақстан Республикасы) жыныстарын тәжірибелік-өнеркәсіптік кесу бір оттықпен 0,5 м</w:t>
      </w:r>
      <w:r w:rsidRPr="002A1C22">
        <w:rPr>
          <w:sz w:val="28"/>
          <w:szCs w:val="28"/>
          <w:vertAlign w:val="superscript"/>
          <w:lang w:val="kk-KZ" w:eastAsia="en-US"/>
        </w:rPr>
        <w:t>2</w:t>
      </w:r>
      <w:r w:rsidRPr="002A1C22">
        <w:rPr>
          <w:sz w:val="28"/>
          <w:szCs w:val="28"/>
          <w:lang w:val="kk-KZ" w:eastAsia="en-US"/>
        </w:rPr>
        <w:t>/сағ кесу өнімділігін қа</w:t>
      </w:r>
      <w:r w:rsidR="002C443E">
        <w:rPr>
          <w:sz w:val="28"/>
          <w:szCs w:val="28"/>
          <w:lang w:val="kk-KZ" w:eastAsia="en-US"/>
        </w:rPr>
        <w:t>мтамасыз етті</w:t>
      </w:r>
      <w:r w:rsidRPr="002A1C22">
        <w:rPr>
          <w:sz w:val="28"/>
          <w:szCs w:val="28"/>
          <w:lang w:val="kk-KZ" w:eastAsia="en-US"/>
        </w:rPr>
        <w:t>.</w:t>
      </w:r>
    </w:p>
    <w:p w:rsidR="00380B55" w:rsidRDefault="00E70DE2">
      <w:pPr>
        <w:shd w:val="clear" w:color="auto" w:fill="FFFFFF"/>
        <w:spacing w:line="254" w:lineRule="auto"/>
        <w:ind w:firstLine="709"/>
        <w:jc w:val="both"/>
        <w:rPr>
          <w:sz w:val="28"/>
          <w:szCs w:val="28"/>
          <w:lang w:val="kk-KZ"/>
        </w:rPr>
      </w:pPr>
      <w:r w:rsidRPr="002A1C22">
        <w:rPr>
          <w:sz w:val="28"/>
          <w:szCs w:val="28"/>
          <w:lang w:val="kk-KZ" w:eastAsia="en-US"/>
        </w:rPr>
        <w:t>Өндірістік сынақтар реактивті алау қыздырғыштарының әсерінен, тау жыныстарының жойылу қарқындылығы, егер массив шиеленіскен жағдайда, тау жыныстарының ішкі кернеулерін термиялық кернеулермен қосу арқылы өсетінін анықтады.</w:t>
      </w:r>
    </w:p>
    <w:p w:rsidR="002C443E" w:rsidRDefault="00E70DE2">
      <w:pPr>
        <w:shd w:val="clear" w:color="auto" w:fill="FFFFFF"/>
        <w:spacing w:line="254" w:lineRule="auto"/>
        <w:ind w:firstLine="709"/>
        <w:jc w:val="both"/>
        <w:rPr>
          <w:sz w:val="28"/>
          <w:szCs w:val="28"/>
          <w:lang w:val="kk-KZ"/>
        </w:rPr>
      </w:pPr>
      <w:r w:rsidRPr="002A1C22">
        <w:rPr>
          <w:sz w:val="28"/>
          <w:szCs w:val="28"/>
          <w:lang w:val="kk-KZ" w:eastAsia="en-US"/>
        </w:rPr>
        <w:t>Блокты тас карьерлерінде термокескіштерді пайдалану тәжірибесі бір те</w:t>
      </w:r>
      <w:r w:rsidR="00AA5DF8">
        <w:rPr>
          <w:sz w:val="28"/>
          <w:szCs w:val="28"/>
          <w:lang w:val="kk-KZ" w:eastAsia="en-US"/>
        </w:rPr>
        <w:t>рмокескіш жылына бұзуды 800....</w:t>
      </w:r>
      <w:r w:rsidRPr="002A1C22">
        <w:rPr>
          <w:sz w:val="28"/>
          <w:szCs w:val="28"/>
          <w:lang w:val="kk-KZ" w:eastAsia="en-US"/>
        </w:rPr>
        <w:t>1000 м3 дайындықты қамтамасыз ететіндігін көрсетеді, бұл ретте блоктың шығымы 80...85 %.-ға дейін артады. Айта кету керек, тау жыныстарын кесуге арналған оттегі-керосинді термокескіштерді қолдану өнімд</w:t>
      </w:r>
      <w:r w:rsidR="001F4AC7">
        <w:rPr>
          <w:sz w:val="28"/>
          <w:szCs w:val="28"/>
          <w:lang w:val="kk-KZ" w:eastAsia="en-US"/>
        </w:rPr>
        <w:t>ілікті 1,5..2 рет арттырады. [28</w:t>
      </w:r>
      <w:r w:rsidRPr="002A1C22">
        <w:rPr>
          <w:sz w:val="28"/>
          <w:szCs w:val="28"/>
          <w:lang w:val="kk-KZ" w:eastAsia="en-US"/>
        </w:rPr>
        <w:t>,</w:t>
      </w:r>
      <w:r w:rsidR="001F4AC7">
        <w:rPr>
          <w:sz w:val="28"/>
          <w:szCs w:val="28"/>
          <w:lang w:val="kk-KZ" w:eastAsia="en-US"/>
        </w:rPr>
        <w:t xml:space="preserve"> 29</w:t>
      </w:r>
      <w:r w:rsidRPr="002A1C22">
        <w:rPr>
          <w:sz w:val="28"/>
          <w:szCs w:val="28"/>
          <w:lang w:val="kk-KZ" w:eastAsia="en-US"/>
        </w:rPr>
        <w:t>].</w:t>
      </w:r>
    </w:p>
    <w:p w:rsidR="00470910" w:rsidRPr="002A1C22" w:rsidRDefault="00A31143">
      <w:pPr>
        <w:shd w:val="clear" w:color="auto" w:fill="FFFFFF"/>
        <w:spacing w:line="254" w:lineRule="auto"/>
        <w:ind w:firstLine="709"/>
        <w:jc w:val="both"/>
        <w:rPr>
          <w:sz w:val="28"/>
          <w:szCs w:val="28"/>
          <w:lang w:val="kk-KZ" w:eastAsia="en-US"/>
        </w:rPr>
      </w:pPr>
      <w:r w:rsidRPr="002A1C22">
        <w:rPr>
          <w:sz w:val="28"/>
          <w:szCs w:val="28"/>
          <w:lang w:val="kk-KZ" w:eastAsia="en-US"/>
        </w:rPr>
        <w:t>Табиғи тастан жасалған бұйымдарды кеңінен енгізу тас өңдеу кәсіпорындарының карьерлерінде блоктарды өндіруді күрт арттыруды талап етті.</w:t>
      </w:r>
    </w:p>
    <w:p w:rsidR="00470910" w:rsidRPr="002A1C22" w:rsidRDefault="00A31143">
      <w:pPr>
        <w:shd w:val="clear" w:color="auto" w:fill="FFFFFF"/>
        <w:spacing w:line="254" w:lineRule="auto"/>
        <w:ind w:firstLine="709"/>
        <w:jc w:val="both"/>
        <w:rPr>
          <w:sz w:val="28"/>
          <w:szCs w:val="28"/>
          <w:lang w:val="kk-KZ" w:eastAsia="en-US"/>
        </w:rPr>
      </w:pPr>
      <w:r w:rsidRPr="002A1C22">
        <w:rPr>
          <w:sz w:val="28"/>
          <w:szCs w:val="28"/>
          <w:lang w:val="kk-KZ" w:eastAsia="en-US"/>
        </w:rPr>
        <w:t>Кәсіпорындардың массивте отты ағынмен жару арқылы блоктарды өндірудің жаңа технологиясына көшуі мыналарды қамтамасыз етеді:</w:t>
      </w:r>
    </w:p>
    <w:p w:rsidR="00470910" w:rsidRPr="002A1C22" w:rsidRDefault="00A31143">
      <w:pPr>
        <w:shd w:val="clear" w:color="auto" w:fill="FFFFFF"/>
        <w:spacing w:line="254" w:lineRule="auto"/>
        <w:ind w:firstLine="709"/>
        <w:jc w:val="both"/>
        <w:rPr>
          <w:sz w:val="28"/>
          <w:szCs w:val="28"/>
          <w:lang w:val="kk-KZ" w:eastAsia="en-US"/>
        </w:rPr>
      </w:pPr>
      <w:r w:rsidRPr="002A1C22">
        <w:rPr>
          <w:sz w:val="28"/>
          <w:szCs w:val="28"/>
          <w:lang w:val="kk-KZ" w:eastAsia="en-US"/>
        </w:rPr>
        <w:t>- блоктардың шығымдылығын 1,2...2 есеге ұлғайту есебінен іскерлік тастың шығынын азайту;</w:t>
      </w:r>
    </w:p>
    <w:p w:rsidR="00A31143" w:rsidRPr="002A1C22" w:rsidRDefault="00A31143">
      <w:pPr>
        <w:shd w:val="clear" w:color="auto" w:fill="FFFFFF"/>
        <w:spacing w:line="254" w:lineRule="auto"/>
        <w:ind w:firstLine="709"/>
        <w:jc w:val="both"/>
        <w:rPr>
          <w:sz w:val="28"/>
          <w:szCs w:val="28"/>
          <w:lang w:val="kk-KZ" w:eastAsia="en-US"/>
        </w:rPr>
      </w:pPr>
      <w:r w:rsidRPr="002A1C22">
        <w:rPr>
          <w:sz w:val="28"/>
          <w:szCs w:val="28"/>
          <w:lang w:val="kk-KZ" w:eastAsia="en-US"/>
        </w:rPr>
        <w:t>- бұрғылау-жару жұмыстарынан кейін орларды тазалау бойынша қол жұмыстарын жою;</w:t>
      </w:r>
    </w:p>
    <w:p w:rsidR="00A31143" w:rsidRPr="002A1C22" w:rsidRDefault="00A31143">
      <w:pPr>
        <w:shd w:val="clear" w:color="auto" w:fill="FFFFFF"/>
        <w:spacing w:line="254" w:lineRule="auto"/>
        <w:ind w:firstLine="709"/>
        <w:jc w:val="both"/>
        <w:rPr>
          <w:sz w:val="28"/>
          <w:szCs w:val="28"/>
          <w:lang w:val="kk-KZ" w:eastAsia="en-US"/>
        </w:rPr>
      </w:pPr>
      <w:r w:rsidRPr="002A1C22">
        <w:rPr>
          <w:sz w:val="28"/>
          <w:szCs w:val="28"/>
          <w:lang w:val="kk-KZ" w:eastAsia="en-US"/>
        </w:rPr>
        <w:lastRenderedPageBreak/>
        <w:t>- жарылыстан жабық жарықтардың азаюына байланысты өнімдердегі ақаудың азаюы;</w:t>
      </w:r>
    </w:p>
    <w:p w:rsidR="00A31143" w:rsidRPr="002A1C22" w:rsidRDefault="00A31143">
      <w:pPr>
        <w:shd w:val="clear" w:color="auto" w:fill="FFFFFF"/>
        <w:spacing w:line="254" w:lineRule="auto"/>
        <w:ind w:firstLine="709"/>
        <w:jc w:val="both"/>
        <w:rPr>
          <w:sz w:val="28"/>
          <w:szCs w:val="28"/>
          <w:lang w:val="kk-KZ" w:eastAsia="en-US"/>
        </w:rPr>
      </w:pPr>
      <w:r w:rsidRPr="002A1C22">
        <w:rPr>
          <w:sz w:val="28"/>
          <w:szCs w:val="28"/>
          <w:lang w:val="kk-KZ" w:eastAsia="en-US"/>
        </w:rPr>
        <w:t>- кен орындарын игеру жүйесін ретке келтіру және өндіріс мәдениетін арттыру.</w:t>
      </w:r>
    </w:p>
    <w:p w:rsidR="00A31143" w:rsidRPr="002A1C22" w:rsidRDefault="00A31143" w:rsidP="0029290E">
      <w:pPr>
        <w:widowControl w:val="0"/>
        <w:shd w:val="clear" w:color="auto" w:fill="FFFFFF"/>
        <w:tabs>
          <w:tab w:val="left" w:pos="542"/>
          <w:tab w:val="right" w:pos="9638"/>
        </w:tabs>
        <w:autoSpaceDE w:val="0"/>
        <w:autoSpaceDN w:val="0"/>
        <w:adjustRightInd w:val="0"/>
        <w:spacing w:line="254" w:lineRule="auto"/>
        <w:ind w:firstLine="709"/>
        <w:jc w:val="both"/>
        <w:rPr>
          <w:sz w:val="28"/>
          <w:szCs w:val="28"/>
          <w:lang w:val="kk-KZ" w:eastAsia="en-US"/>
        </w:rPr>
      </w:pPr>
      <w:r w:rsidRPr="002A1C22">
        <w:rPr>
          <w:sz w:val="28"/>
          <w:szCs w:val="28"/>
          <w:lang w:val="kk-KZ" w:eastAsia="en-US"/>
        </w:rPr>
        <w:t>От ағынымен қопару  алғашқы құрал деп са</w:t>
      </w:r>
      <w:r w:rsidR="001F4AC7">
        <w:rPr>
          <w:sz w:val="28"/>
          <w:szCs w:val="28"/>
          <w:lang w:val="kk-KZ" w:eastAsia="en-US"/>
        </w:rPr>
        <w:t>науға болады авторлық куәлік [30</w:t>
      </w:r>
      <w:r w:rsidRPr="002A1C22">
        <w:rPr>
          <w:sz w:val="28"/>
          <w:szCs w:val="28"/>
          <w:lang w:val="kk-KZ" w:eastAsia="en-US"/>
        </w:rPr>
        <w:t>] келесі редакцияда жасалған өнертабыс формуласымен-тау жыныстарын термиялық кесуге және өңдеуге арналған құрал,</w:t>
      </w:r>
      <w:r w:rsidRPr="002A1C22">
        <w:rPr>
          <w:sz w:val="28"/>
          <w:szCs w:val="28"/>
          <w:lang w:val="kk-KZ"/>
        </w:rPr>
        <w:t xml:space="preserve"> </w:t>
      </w:r>
      <w:r w:rsidRPr="002A1C22">
        <w:rPr>
          <w:sz w:val="28"/>
          <w:szCs w:val="28"/>
          <w:lang w:val="kk-KZ" w:eastAsia="en-US"/>
        </w:rPr>
        <w:t>реактивті қыздырғышты, сондай-ақ реттеуші құрылғылары бар отын мен газ құбырларын қамтитын, ыстық газдың пульсацияланатын бағытталған ағынын қалыптастыру мақсатында ерекшеленетін,</w:t>
      </w:r>
      <w:r w:rsidRPr="002A1C22">
        <w:rPr>
          <w:sz w:val="28"/>
          <w:szCs w:val="28"/>
          <w:lang w:val="kk-KZ"/>
        </w:rPr>
        <w:t xml:space="preserve"> </w:t>
      </w:r>
      <w:r w:rsidRPr="002A1C22">
        <w:rPr>
          <w:sz w:val="28"/>
          <w:szCs w:val="28"/>
          <w:lang w:val="kk-KZ" w:eastAsia="en-US"/>
        </w:rPr>
        <w:t>мысалы, құрылыс тасын өңдеу кезінде берілген пішіннің тегіс бетін алуды қамтамасыз ететін құрылғының реактивті қыздырғышы қысқартылған диффузорлық бөлігі бар Лаваль шүмегімен жабдықталған.</w:t>
      </w:r>
    </w:p>
    <w:p w:rsidR="006E328D" w:rsidRPr="002A1C22" w:rsidRDefault="001F4AC7" w:rsidP="0029290E">
      <w:pPr>
        <w:widowControl w:val="0"/>
        <w:shd w:val="clear" w:color="auto" w:fill="FFFFFF"/>
        <w:tabs>
          <w:tab w:val="left" w:pos="542"/>
          <w:tab w:val="right" w:pos="9638"/>
        </w:tabs>
        <w:autoSpaceDE w:val="0"/>
        <w:autoSpaceDN w:val="0"/>
        <w:adjustRightInd w:val="0"/>
        <w:spacing w:line="254" w:lineRule="auto"/>
        <w:ind w:firstLine="709"/>
        <w:jc w:val="both"/>
        <w:rPr>
          <w:sz w:val="28"/>
          <w:szCs w:val="28"/>
          <w:lang w:val="kk-KZ" w:eastAsia="en-US"/>
        </w:rPr>
      </w:pPr>
      <w:r>
        <w:rPr>
          <w:sz w:val="28"/>
          <w:szCs w:val="28"/>
          <w:lang w:val="kk-KZ" w:eastAsia="en-US"/>
        </w:rPr>
        <w:t>Авторлық куәлікке сәйкес [31</w:t>
      </w:r>
      <w:r w:rsidR="00A31143" w:rsidRPr="002A1C22">
        <w:rPr>
          <w:sz w:val="28"/>
          <w:szCs w:val="28"/>
          <w:lang w:val="kk-KZ" w:eastAsia="en-US"/>
        </w:rPr>
        <w:t>] тау жыныстарын термиялық бұзуға арналған құрылғы талап етілді.</w:t>
      </w:r>
      <w:r w:rsidR="00A31143" w:rsidRPr="002A1C22">
        <w:rPr>
          <w:sz w:val="28"/>
          <w:szCs w:val="28"/>
          <w:lang w:val="kk-KZ"/>
        </w:rPr>
        <w:t xml:space="preserve"> </w:t>
      </w:r>
      <w:r w:rsidR="00A31143" w:rsidRPr="002A1C22">
        <w:rPr>
          <w:sz w:val="28"/>
          <w:szCs w:val="28"/>
          <w:lang w:val="kk-KZ" w:eastAsia="en-US"/>
        </w:rPr>
        <w:t>Құрылғыға корпус, корпустың ішіне коаксиалды түрде орнатылған жылу құбыры, тотықтырғышты жеткізуге арналған қуысы бар тарату басы, оны салқындатуға арналған қуысы бар шүмегі аппарат және жану камерасының ішкі қуысынан жану өнімдерін шығаруға арналған шүмегі кіреді,</w:t>
      </w:r>
      <w:r w:rsidR="00DE3319">
        <w:rPr>
          <w:sz w:val="28"/>
          <w:szCs w:val="28"/>
          <w:lang w:val="kk-KZ"/>
        </w:rPr>
        <w:t xml:space="preserve"> </w:t>
      </w:r>
      <w:r w:rsidR="00BE0D80" w:rsidRPr="002A1C22">
        <w:rPr>
          <w:sz w:val="28"/>
          <w:szCs w:val="28"/>
          <w:lang w:val="kk-KZ" w:eastAsia="en-US"/>
        </w:rPr>
        <w:t>ол корпус пен жылу құбырының арасына орналастырылады және соңғысымен бірге пайда болады сақиналы арналар</w:t>
      </w:r>
      <w:r w:rsidR="00DD0DD3">
        <w:rPr>
          <w:sz w:val="28"/>
          <w:szCs w:val="28"/>
          <w:lang w:val="kk-KZ" w:eastAsia="en-US"/>
        </w:rPr>
        <w:t xml:space="preserve"> дефлектор, жылу құбыры, шүмек </w:t>
      </w:r>
      <w:r w:rsidR="00BE0D80" w:rsidRPr="002A1C22">
        <w:rPr>
          <w:sz w:val="28"/>
          <w:szCs w:val="28"/>
          <w:lang w:val="kk-KZ" w:eastAsia="en-US"/>
        </w:rPr>
        <w:t>аппараты және жану камерасының реттегіші, реттегіш басына қосылған тотықтырғышты жеткізу магистралі,</w:t>
      </w:r>
      <w:r w:rsidR="00DD0DD3">
        <w:rPr>
          <w:sz w:val="28"/>
          <w:szCs w:val="28"/>
          <w:lang w:val="kk-KZ" w:eastAsia="en-US"/>
        </w:rPr>
        <w:t xml:space="preserve"> </w:t>
      </w:r>
      <w:r w:rsidR="00BE0D80" w:rsidRPr="002A1C22">
        <w:rPr>
          <w:sz w:val="28"/>
          <w:szCs w:val="28"/>
          <w:lang w:val="kk-KZ" w:eastAsia="en-US"/>
        </w:rPr>
        <w:t>реттегіш басындағы тотықтырғышты жеткізу қуысы арқылы тізбектей, реттегіш басындағы тотықтырғышты өткізуге арналған арналар,</w:t>
      </w:r>
      <w:r w:rsidR="00BE0D80" w:rsidRPr="002A1C22">
        <w:rPr>
          <w:sz w:val="28"/>
          <w:szCs w:val="28"/>
          <w:lang w:val="kk-KZ"/>
        </w:rPr>
        <w:t xml:space="preserve"> </w:t>
      </w:r>
      <w:r w:rsidR="00BE0D80" w:rsidRPr="002A1C22">
        <w:rPr>
          <w:sz w:val="28"/>
          <w:szCs w:val="28"/>
          <w:lang w:val="kk-KZ" w:eastAsia="en-US"/>
        </w:rPr>
        <w:t>реттегіш басына қосылған тотықтырғышты жеткізу желісі, ол реттегіш басындағы тотықтырғышты жеткізу қуысы арқылы тізбектей, тарату басындағы тотықтырғыштың өтуіне арналған арналар, корпус пен дефлектор арасындағы сақина арнасы,</w:t>
      </w:r>
      <w:r w:rsidR="00BE0D80" w:rsidRPr="002A1C22">
        <w:rPr>
          <w:sz w:val="28"/>
          <w:szCs w:val="28"/>
          <w:lang w:val="kk-KZ"/>
        </w:rPr>
        <w:t xml:space="preserve"> </w:t>
      </w:r>
      <w:r w:rsidR="00BE0D80" w:rsidRPr="002A1C22">
        <w:rPr>
          <w:sz w:val="28"/>
          <w:szCs w:val="28"/>
          <w:lang w:val="kk-KZ" w:eastAsia="en-US"/>
        </w:rPr>
        <w:t>шүмекті салқындатуға арналған қуыс және дефлектор мен жылу құбыры арасындағы сақиналы канал жану камерасының ішкі қуысымен байланысады, құрылғының бойлық ос</w:t>
      </w:r>
      <w:r w:rsidR="00BE0D80" w:rsidRPr="002A1C22">
        <w:rPr>
          <w:sz w:val="28"/>
          <w:szCs w:val="28"/>
          <w:lang w:val="kk-KZ"/>
        </w:rPr>
        <w:t xml:space="preserve"> </w:t>
      </w:r>
      <w:r w:rsidR="00BE0D80" w:rsidRPr="002A1C22">
        <w:rPr>
          <w:sz w:val="28"/>
          <w:szCs w:val="28"/>
          <w:lang w:val="kk-KZ" w:eastAsia="en-US"/>
        </w:rPr>
        <w:t>осьтік саңырау ұясы бар өзек, бір-біріне қатысты соташық бойлық осі бойымен радиалды арналары бар, олардың әрқайсысының кірісі саңырау ұяның ішкі қуысында орналасқан және оның сыртқы бетінде орналасқан сақина тәрізді проекциясы бар және отын жеткізуге арналған</w:t>
      </w:r>
      <w:r w:rsidR="00DD0DD3">
        <w:rPr>
          <w:sz w:val="28"/>
          <w:szCs w:val="28"/>
          <w:lang w:val="kk-KZ" w:eastAsia="en-US"/>
        </w:rPr>
        <w:t xml:space="preserve"> магистраль, айрықша белгілері,</w:t>
      </w:r>
      <w:r w:rsidR="00BE0D80" w:rsidRPr="002A1C22">
        <w:rPr>
          <w:sz w:val="28"/>
          <w:szCs w:val="28"/>
          <w:lang w:val="kk-KZ" w:eastAsia="en-US"/>
        </w:rPr>
        <w:t xml:space="preserve"> бойымен орналасқан бұралу оның бүйір бетінде бұрандалы ойықтары бар,</w:t>
      </w:r>
      <w:r w:rsidR="00BE0D80" w:rsidRPr="002A1C22">
        <w:rPr>
          <w:sz w:val="28"/>
          <w:szCs w:val="28"/>
          <w:lang w:val="kk-KZ"/>
        </w:rPr>
        <w:t xml:space="preserve"> </w:t>
      </w:r>
      <w:r w:rsidR="00BE0D80" w:rsidRPr="002A1C22">
        <w:rPr>
          <w:sz w:val="28"/>
          <w:szCs w:val="28"/>
          <w:lang w:val="kk-KZ" w:eastAsia="en-US"/>
        </w:rPr>
        <w:t>реттегіш басына қосылған тотықтырғышты беру үшін магистраль, ол тотықтырғышты беру үшін қуыс арқылы тізбектей, ол реттегіш  басында орналасқан шүмекпен жабдықталған, оның корпусында орналасқан қуысы бар, құйынды орналастыру үшін және жанармай қоспасын жану камерасының ішкі қуысына беру үшін шүмек саңылауы бар және саптаманы салқындату үшін қуыста орнатылған құрылғының бойлық осіне тангенциалды орналасқан арналары бар қосымша құйынды,</w:t>
      </w:r>
      <w:r w:rsidR="00BE0D80" w:rsidRPr="002A1C22">
        <w:rPr>
          <w:sz w:val="28"/>
          <w:szCs w:val="28"/>
          <w:lang w:val="kk-KZ"/>
        </w:rPr>
        <w:t xml:space="preserve"> </w:t>
      </w:r>
      <w:r w:rsidR="00DD0DD3">
        <w:rPr>
          <w:sz w:val="28"/>
          <w:szCs w:val="28"/>
          <w:lang w:val="kk-KZ" w:eastAsia="en-US"/>
        </w:rPr>
        <w:t>а</w:t>
      </w:r>
      <w:r w:rsidR="00BE0D80" w:rsidRPr="002A1C22">
        <w:rPr>
          <w:sz w:val="28"/>
          <w:szCs w:val="28"/>
          <w:lang w:val="kk-KZ" w:eastAsia="en-US"/>
        </w:rPr>
        <w:t xml:space="preserve"> жанарм</w:t>
      </w:r>
      <w:r w:rsidR="00DD0DD3">
        <w:rPr>
          <w:sz w:val="28"/>
          <w:szCs w:val="28"/>
          <w:lang w:val="kk-KZ" w:eastAsia="en-US"/>
        </w:rPr>
        <w:t>ай жеткізу желісі өзектегі саңыл</w:t>
      </w:r>
      <w:r w:rsidR="00BE0D80" w:rsidRPr="002A1C22">
        <w:rPr>
          <w:sz w:val="28"/>
          <w:szCs w:val="28"/>
          <w:lang w:val="kk-KZ" w:eastAsia="en-US"/>
        </w:rPr>
        <w:t xml:space="preserve">ау ұяның ішкі қуысымен </w:t>
      </w:r>
      <w:r w:rsidR="00BE0D80" w:rsidRPr="002A1C22">
        <w:rPr>
          <w:sz w:val="28"/>
          <w:szCs w:val="28"/>
          <w:lang w:val="kk-KZ" w:eastAsia="en-US"/>
        </w:rPr>
        <w:lastRenderedPageBreak/>
        <w:t>байланысқан,</w:t>
      </w:r>
      <w:r w:rsidR="0037489D" w:rsidRPr="002A1C22">
        <w:rPr>
          <w:sz w:val="28"/>
          <w:szCs w:val="28"/>
          <w:lang w:val="kk-KZ" w:eastAsia="en-US"/>
        </w:rPr>
        <w:t xml:space="preserve"> бұл жағдайда саптаманың корпусына құйындатқыш орналастыру үшін соташықтың сыртқы бүйір беті мен қуыс қабырғалары араластырғыш камераны құрайды,</w:t>
      </w:r>
      <w:r w:rsidR="0037489D" w:rsidRPr="002A1C22">
        <w:rPr>
          <w:sz w:val="28"/>
          <w:szCs w:val="28"/>
          <w:lang w:val="kk-KZ"/>
        </w:rPr>
        <w:t xml:space="preserve"> </w:t>
      </w:r>
      <w:r w:rsidR="0037489D" w:rsidRPr="002A1C22">
        <w:rPr>
          <w:sz w:val="28"/>
          <w:szCs w:val="28"/>
          <w:lang w:val="kk-KZ" w:eastAsia="en-US"/>
        </w:rPr>
        <w:t>ол саптама корпусының өзегі мен ұшынан пайда болған сақина саңылауы арқылы тарату басындағы тотықтырғышты беру үшін қуыспен байланысады,</w:t>
      </w:r>
      <w:r w:rsidR="0037489D" w:rsidRPr="002A1C22">
        <w:rPr>
          <w:sz w:val="28"/>
          <w:szCs w:val="28"/>
          <w:lang w:val="kk-KZ"/>
        </w:rPr>
        <w:t xml:space="preserve"> </w:t>
      </w:r>
      <w:r w:rsidR="0037489D" w:rsidRPr="002A1C22">
        <w:rPr>
          <w:sz w:val="28"/>
          <w:szCs w:val="28"/>
          <w:lang w:val="kk-KZ" w:eastAsia="en-US"/>
        </w:rPr>
        <w:t>негізгі құйынның бүйір бетіндегі бұрандалы ойықтар оны саптаманың корпусына орналастыру үшін қуыстың қабырғаларымен бұрандалы арналар құрайды, олардың кірісі араластырғыш камерамен байланысады,</w:t>
      </w:r>
      <w:r w:rsidR="006E328D" w:rsidRPr="002A1C22">
        <w:rPr>
          <w:sz w:val="28"/>
          <w:szCs w:val="28"/>
          <w:lang w:val="kk-KZ"/>
        </w:rPr>
        <w:t xml:space="preserve"> </w:t>
      </w:r>
      <w:r w:rsidR="00DD0DD3">
        <w:rPr>
          <w:sz w:val="28"/>
          <w:szCs w:val="28"/>
          <w:lang w:val="kk-KZ" w:eastAsia="en-US"/>
        </w:rPr>
        <w:t>а шығу б</w:t>
      </w:r>
      <w:r w:rsidR="006E328D" w:rsidRPr="002A1C22">
        <w:rPr>
          <w:sz w:val="28"/>
          <w:szCs w:val="28"/>
          <w:lang w:val="kk-KZ" w:eastAsia="en-US"/>
        </w:rPr>
        <w:t xml:space="preserve"> саптаманың корпусында саптама саңылауы бар, ал өзектегі радиалды арналардың шығуы өзектің периметрі бойынша сақина саңылауында біркелкі орналасқан.</w:t>
      </w:r>
    </w:p>
    <w:p w:rsidR="00BB5A47" w:rsidRDefault="001F4AC7" w:rsidP="0029290E">
      <w:pPr>
        <w:widowControl w:val="0"/>
        <w:shd w:val="clear" w:color="auto" w:fill="FFFFFF"/>
        <w:tabs>
          <w:tab w:val="left" w:pos="542"/>
          <w:tab w:val="right" w:pos="9638"/>
        </w:tabs>
        <w:autoSpaceDE w:val="0"/>
        <w:autoSpaceDN w:val="0"/>
        <w:adjustRightInd w:val="0"/>
        <w:spacing w:line="254" w:lineRule="auto"/>
        <w:ind w:firstLine="709"/>
        <w:jc w:val="both"/>
        <w:rPr>
          <w:sz w:val="28"/>
          <w:szCs w:val="28"/>
          <w:lang w:val="kk-KZ"/>
        </w:rPr>
      </w:pPr>
      <w:r>
        <w:rPr>
          <w:sz w:val="28"/>
          <w:szCs w:val="28"/>
          <w:lang w:val="kk-KZ" w:eastAsia="en-US"/>
        </w:rPr>
        <w:t>Авторлармен ұсынылды [32</w:t>
      </w:r>
      <w:r w:rsidR="006E328D" w:rsidRPr="002A1C22">
        <w:rPr>
          <w:sz w:val="28"/>
          <w:szCs w:val="28"/>
          <w:lang w:val="kk-KZ" w:eastAsia="en-US"/>
        </w:rPr>
        <w:t>] корпуста сақиналы саңылаулары бар коаксиалды орналастырылған аралық камера мен жану камерасын, саптама аппаратын, сақиналы камерасы бар тарату бастиегі бар, жанармай мен тотықтырғышты тарату басында орналасқан осьтік араластыру каналымен араластыруға арналған құрылғыны, тотықтырғышты жеткізуге арналған магистралды қамтитын минералды ортаны бұзуға арналған от ағынымен қыздырғышта техникалық шешім ұсынды жанармай мен тотықтырғышты араластыруға арналған құрылғымен және корпус пен аралық камера арасындағы сақина саңылауы.</w:t>
      </w:r>
    </w:p>
    <w:p w:rsidR="00BB5A47" w:rsidRDefault="001F4AC7" w:rsidP="0029290E">
      <w:pPr>
        <w:widowControl w:val="0"/>
        <w:shd w:val="clear" w:color="auto" w:fill="FFFFFF"/>
        <w:tabs>
          <w:tab w:val="left" w:pos="542"/>
          <w:tab w:val="right" w:pos="9638"/>
        </w:tabs>
        <w:autoSpaceDE w:val="0"/>
        <w:autoSpaceDN w:val="0"/>
        <w:adjustRightInd w:val="0"/>
        <w:spacing w:line="254" w:lineRule="auto"/>
        <w:ind w:firstLine="709"/>
        <w:jc w:val="both"/>
        <w:rPr>
          <w:sz w:val="28"/>
          <w:szCs w:val="28"/>
          <w:lang w:val="kk-KZ"/>
        </w:rPr>
      </w:pPr>
      <w:r>
        <w:rPr>
          <w:sz w:val="28"/>
          <w:szCs w:val="28"/>
          <w:lang w:val="kk-KZ" w:eastAsia="en-US"/>
        </w:rPr>
        <w:t>Өнертабыста [33</w:t>
      </w:r>
      <w:r w:rsidR="006E328D" w:rsidRPr="002A1C22">
        <w:rPr>
          <w:sz w:val="28"/>
          <w:szCs w:val="28"/>
          <w:lang w:val="kk-KZ" w:eastAsia="en-US"/>
        </w:rPr>
        <w:t>] жанармай, тотықтырғыш және салқындатқышты жеткізуге арналған байланысы бар құбырды, сондай-ақ құбырдың жоғарғы жағында орналасқан реттегішті және құбырдың төменгі жағына орнатылған реактивті оттықты қамтитын тау жыныстарын бұзатын құрылғыға құбыр мен реактивті оттықтың арасында кронштейні бар адаптер о</w:t>
      </w:r>
      <w:r w:rsidR="006E1551" w:rsidRPr="002A1C22">
        <w:rPr>
          <w:sz w:val="28"/>
          <w:szCs w:val="28"/>
          <w:lang w:val="kk-KZ" w:eastAsia="en-US"/>
        </w:rPr>
        <w:t xml:space="preserve">рналастырылғанымен ерекшеленеді, </w:t>
      </w:r>
      <w:r w:rsidR="006E328D" w:rsidRPr="002A1C22">
        <w:rPr>
          <w:sz w:val="28"/>
          <w:szCs w:val="28"/>
          <w:lang w:val="kk-KZ" w:eastAsia="en-US"/>
        </w:rPr>
        <w:t>бекітілген ішкі арнасы бар, салқындатқышпен байланысқан құрал.</w:t>
      </w:r>
    </w:p>
    <w:p w:rsidR="00A31143" w:rsidRPr="002A1C22" w:rsidRDefault="001F4AC7" w:rsidP="0029290E">
      <w:pPr>
        <w:widowControl w:val="0"/>
        <w:shd w:val="clear" w:color="auto" w:fill="FFFFFF"/>
        <w:tabs>
          <w:tab w:val="left" w:pos="542"/>
          <w:tab w:val="right" w:pos="9638"/>
        </w:tabs>
        <w:autoSpaceDE w:val="0"/>
        <w:autoSpaceDN w:val="0"/>
        <w:adjustRightInd w:val="0"/>
        <w:spacing w:line="254" w:lineRule="auto"/>
        <w:ind w:firstLine="709"/>
        <w:jc w:val="both"/>
        <w:rPr>
          <w:sz w:val="28"/>
          <w:szCs w:val="28"/>
          <w:lang w:val="kk-KZ" w:eastAsia="en-US"/>
        </w:rPr>
      </w:pPr>
      <w:r>
        <w:rPr>
          <w:sz w:val="28"/>
          <w:szCs w:val="28"/>
          <w:lang w:val="kk-KZ" w:eastAsia="en-US"/>
        </w:rPr>
        <w:t>Патент [34</w:t>
      </w:r>
      <w:r w:rsidR="006E1551" w:rsidRPr="002A1C22">
        <w:rPr>
          <w:sz w:val="28"/>
          <w:szCs w:val="28"/>
          <w:lang w:val="kk-KZ" w:eastAsia="en-US"/>
        </w:rPr>
        <w:t>] құрамында қатты жыныстарды бұзатын құрылғы бар, оның ішінде штангасы бар корпус бар, оның төменгі бөлігінде сынған материалға, жұмыс құралына, штанганың айналу жетегіне және соққы механизміне термиялық әсер ету үшін жанармай жану камерасы орнатылған, соққы механизмі корпуста орнатылған, штангаға бекітілген соққыны қамтиды,</w:t>
      </w:r>
      <w:r w:rsidR="006E1551" w:rsidRPr="002A1C22">
        <w:rPr>
          <w:sz w:val="28"/>
          <w:szCs w:val="28"/>
          <w:lang w:val="kk-KZ"/>
        </w:rPr>
        <w:t xml:space="preserve"> </w:t>
      </w:r>
      <w:r w:rsidR="006E1551" w:rsidRPr="002A1C22">
        <w:rPr>
          <w:sz w:val="28"/>
          <w:szCs w:val="28"/>
          <w:lang w:val="kk-KZ" w:eastAsia="en-US"/>
        </w:rPr>
        <w:t>оның жоғарғы бөлігінде тірек платформасы мықтап бекітілген, ал соққы соңғы және бесінші арасында орналастырылған, ал тірек платформасы мен соққы берушінің арасында олардың бетіне бұрышта бірқатар серіппелер бекітілген, ал корпуста ауа беру үшін тесік жасалған, бұл түбінде сыртқы цилиндрлік бөлігінде және соққы берушінің ішкі бетінде түзу саңылаулар жасалғандығымен ерекшеленеді.</w:t>
      </w:r>
      <w:r w:rsidR="006E1551" w:rsidRPr="002A1C22">
        <w:rPr>
          <w:sz w:val="28"/>
          <w:szCs w:val="28"/>
          <w:lang w:val="kk-KZ"/>
        </w:rPr>
        <w:t xml:space="preserve"> </w:t>
      </w:r>
      <w:r w:rsidR="006E1551" w:rsidRPr="002A1C22">
        <w:rPr>
          <w:sz w:val="28"/>
          <w:szCs w:val="28"/>
          <w:lang w:val="kk-KZ" w:eastAsia="en-US"/>
        </w:rPr>
        <w:t>Құрылғы серіппелер 30-45</w:t>
      </w:r>
      <w:r w:rsidR="006E1551" w:rsidRPr="002A1C22">
        <w:rPr>
          <w:sz w:val="28"/>
          <w:szCs w:val="28"/>
          <w:vertAlign w:val="superscript"/>
          <w:lang w:val="kk-KZ" w:eastAsia="en-US"/>
        </w:rPr>
        <w:t xml:space="preserve">o </w:t>
      </w:r>
      <w:r w:rsidR="006E1551" w:rsidRPr="002A1C22">
        <w:rPr>
          <w:sz w:val="28"/>
          <w:szCs w:val="28"/>
          <w:lang w:val="kk-KZ" w:eastAsia="en-US"/>
        </w:rPr>
        <w:t>бұрышында тірек алаңына және барабанға қатысты орнатылғандығымен ерекшеленеді.</w:t>
      </w:r>
    </w:p>
    <w:p w:rsidR="00A31143" w:rsidRPr="002A1C22" w:rsidRDefault="001F4AC7" w:rsidP="0029290E">
      <w:pPr>
        <w:widowControl w:val="0"/>
        <w:shd w:val="clear" w:color="auto" w:fill="FFFFFF"/>
        <w:tabs>
          <w:tab w:val="left" w:pos="542"/>
          <w:tab w:val="right" w:pos="9638"/>
        </w:tabs>
        <w:autoSpaceDE w:val="0"/>
        <w:autoSpaceDN w:val="0"/>
        <w:adjustRightInd w:val="0"/>
        <w:spacing w:line="254" w:lineRule="auto"/>
        <w:ind w:firstLine="709"/>
        <w:jc w:val="both"/>
        <w:rPr>
          <w:sz w:val="28"/>
          <w:szCs w:val="28"/>
          <w:lang w:val="kk-KZ" w:eastAsia="en-US"/>
        </w:rPr>
      </w:pPr>
      <w:r>
        <w:rPr>
          <w:sz w:val="28"/>
          <w:szCs w:val="28"/>
          <w:lang w:val="kk-KZ" w:eastAsia="en-US"/>
        </w:rPr>
        <w:t>Өнертабыс [35</w:t>
      </w:r>
      <w:r w:rsidR="002754FB" w:rsidRPr="002A1C22">
        <w:rPr>
          <w:sz w:val="28"/>
          <w:szCs w:val="28"/>
          <w:lang w:val="kk-KZ" w:eastAsia="en-US"/>
        </w:rPr>
        <w:t xml:space="preserve">] ұзартылған қуыс цилиндр түріндегі корпусы бар ұңғымалар мен қазбаларды қазуға арналған автономды аппаратты ұсынады, оның бір шетінде тау жыныстарын бұзатын жұмыс органы, корпуста орналасқан газ түзетін камера, корпуста орналасқан және жұмыс органының </w:t>
      </w:r>
      <w:r w:rsidR="002754FB" w:rsidRPr="002A1C22">
        <w:rPr>
          <w:sz w:val="28"/>
          <w:szCs w:val="28"/>
          <w:lang w:val="kk-KZ" w:eastAsia="en-US"/>
        </w:rPr>
        <w:lastRenderedPageBreak/>
        <w:t>қарама-қарсы жағына бағытталған шүмек,</w:t>
      </w:r>
      <w:r w:rsidR="002754FB" w:rsidRPr="002A1C22">
        <w:rPr>
          <w:sz w:val="28"/>
          <w:szCs w:val="28"/>
          <w:lang w:val="kk-KZ"/>
        </w:rPr>
        <w:t xml:space="preserve"> </w:t>
      </w:r>
      <w:r w:rsidR="002754FB" w:rsidRPr="002A1C22">
        <w:rPr>
          <w:sz w:val="28"/>
          <w:szCs w:val="28"/>
          <w:lang w:val="kk-KZ" w:eastAsia="en-US"/>
        </w:rPr>
        <w:t>автономды аппарат екі қуат торабынан жасалған қуат қондырғысымен жабдықталғандығымен ерекшеленеді, олардың бірі сығылған газ энергиясын Цельсий бойынша жоғары және төмен температуралы екі газ ағынына айналдыру торабы, ал екінші қуат торабы жұмыс органының қуысына жіберілетін жұмыс агентін алуға арналған және бірнеше толтырылған түрінде жасалған отын компоненттері,</w:t>
      </w:r>
      <w:r w:rsidR="002754FB" w:rsidRPr="002A1C22">
        <w:rPr>
          <w:sz w:val="28"/>
          <w:szCs w:val="28"/>
          <w:lang w:val="kk-KZ"/>
        </w:rPr>
        <w:t xml:space="preserve"> </w:t>
      </w:r>
      <w:r w:rsidR="002754FB" w:rsidRPr="002A1C22">
        <w:rPr>
          <w:sz w:val="28"/>
          <w:szCs w:val="28"/>
          <w:lang w:val="kk-KZ" w:eastAsia="en-US"/>
        </w:rPr>
        <w:t>поршеньдері бар цилиндрлер, олардың өзектері қосымша поршеньмен байланысқан, оның үстінде поршеньдік қысым камерасы пайда болады, ол өз кезегінде жоғары қысымды сығылған газбен толтырылған қосымша қысым камерасымен байланысады, ал газ түзетін камера сәйкесінше сығылған газ энергиясын екі газ ағынына түрлендіретін қуат түйінімен байланысады, жұмыс агентін алу үшін және қосымша қысым камерасымен қуат түйіні,</w:t>
      </w:r>
      <w:r w:rsidR="002754FB" w:rsidRPr="002A1C22">
        <w:rPr>
          <w:sz w:val="28"/>
          <w:szCs w:val="28"/>
          <w:lang w:val="kk-KZ"/>
        </w:rPr>
        <w:t xml:space="preserve"> </w:t>
      </w:r>
      <w:r w:rsidR="002754FB" w:rsidRPr="002A1C22">
        <w:rPr>
          <w:sz w:val="28"/>
          <w:szCs w:val="28"/>
          <w:lang w:val="kk-KZ" w:eastAsia="en-US"/>
        </w:rPr>
        <w:t>а қысылған газ энергиясын екі газ ағынына түрлендіретін қуат түйіні Цельсий бойынша жоғары температуралы газ ағынын жеткізу үшін тиісті магистральдармен, жұмыс агентінің қуысымен және газ ағынын беру үшін магистральдармен,</w:t>
      </w:r>
      <w:r w:rsidR="002754FB" w:rsidRPr="002A1C22">
        <w:rPr>
          <w:sz w:val="28"/>
          <w:szCs w:val="28"/>
          <w:lang w:val="kk-KZ"/>
        </w:rPr>
        <w:t xml:space="preserve"> </w:t>
      </w:r>
      <w:r w:rsidR="002754FB" w:rsidRPr="002A1C22">
        <w:rPr>
          <w:sz w:val="28"/>
          <w:szCs w:val="28"/>
          <w:lang w:val="kk-KZ" w:eastAsia="en-US"/>
        </w:rPr>
        <w:t>төмен Цельсий температурасы бар - аппаратты салқындату жүйесімен және автономды аппарат корпусының соңында бекітілген жұмыс органына қарама-қарсы жаққа бағытталған шүмектермен байланысады.</w:t>
      </w:r>
    </w:p>
    <w:p w:rsidR="00A31143" w:rsidRPr="002A1C22" w:rsidRDefault="001F4AC7">
      <w:pPr>
        <w:spacing w:line="254" w:lineRule="auto"/>
        <w:ind w:firstLine="709"/>
        <w:jc w:val="both"/>
        <w:rPr>
          <w:color w:val="000000"/>
          <w:sz w:val="28"/>
          <w:szCs w:val="28"/>
          <w:lang w:val="kk-KZ"/>
        </w:rPr>
      </w:pPr>
      <w:r>
        <w:rPr>
          <w:color w:val="000000"/>
          <w:sz w:val="28"/>
          <w:szCs w:val="28"/>
          <w:lang w:val="kk-KZ"/>
        </w:rPr>
        <w:t>Авторлық куәлікке сәйкес [36</w:t>
      </w:r>
      <w:r w:rsidR="002754FB" w:rsidRPr="002A1C22">
        <w:rPr>
          <w:color w:val="000000"/>
          <w:sz w:val="28"/>
          <w:szCs w:val="28"/>
          <w:lang w:val="kk-KZ"/>
        </w:rPr>
        <w:t>] қатты орталарды термиялық бұзуға арналған құрылғы әр түрлі, себебі ол іске қосудың орнына жұмыс отынын автоматты түрде қамтамасыз ету арқылы құрылғыны іске қосу сенімділігін арттырады,</w:t>
      </w:r>
      <w:r w:rsidR="002754FB" w:rsidRPr="002A1C22">
        <w:rPr>
          <w:sz w:val="28"/>
          <w:szCs w:val="28"/>
          <w:lang w:val="kk-KZ"/>
        </w:rPr>
        <w:t xml:space="preserve"> </w:t>
      </w:r>
      <w:r w:rsidR="002754FB" w:rsidRPr="002A1C22">
        <w:rPr>
          <w:color w:val="000000"/>
          <w:sz w:val="28"/>
          <w:szCs w:val="28"/>
          <w:lang w:val="kk-KZ"/>
        </w:rPr>
        <w:t>құрылғы саптамаға оралған спираль түрінде жасалған сұйық сезімтал элементтері бар жылу қосқышы мен жылу датчигімен жабдықталған, ал жылу датчигі жылу қосқышымен механикалық байланысқан, ал соңғы электр электромагниттік блок-байланыс катушкасымен байланысқан, араластырғыш камера клапан қорабына орналастырылған.</w:t>
      </w:r>
    </w:p>
    <w:p w:rsidR="00A31143" w:rsidRPr="002A1C22" w:rsidRDefault="001F4AC7">
      <w:pPr>
        <w:spacing w:line="254" w:lineRule="auto"/>
        <w:ind w:firstLine="709"/>
        <w:jc w:val="both"/>
        <w:rPr>
          <w:color w:val="000000"/>
          <w:sz w:val="28"/>
          <w:szCs w:val="28"/>
          <w:lang w:val="kk-KZ"/>
        </w:rPr>
      </w:pPr>
      <w:r>
        <w:rPr>
          <w:color w:val="000000"/>
          <w:sz w:val="28"/>
          <w:szCs w:val="28"/>
          <w:lang w:val="kk-KZ"/>
        </w:rPr>
        <w:t>Өнертабыс [37</w:t>
      </w:r>
      <w:r w:rsidR="002754FB" w:rsidRPr="002A1C22">
        <w:rPr>
          <w:color w:val="000000"/>
          <w:sz w:val="28"/>
          <w:szCs w:val="28"/>
          <w:lang w:val="kk-KZ"/>
        </w:rPr>
        <w:t>] жанармай жағу тиімділігін арттыру және тас материалдарын бұзу мақсатында жану камерасы перфорацияланған қабырғамен, ал көлбеу арналар сақина қуысына жалғанғанымен ерекшеленетін от ағынымен қыздырғыш,</w:t>
      </w:r>
      <w:r w:rsidR="002754FB" w:rsidRPr="002A1C22">
        <w:rPr>
          <w:sz w:val="28"/>
          <w:szCs w:val="28"/>
          <w:lang w:val="kk-KZ"/>
        </w:rPr>
        <w:t xml:space="preserve"> </w:t>
      </w:r>
      <w:r w:rsidR="002754FB" w:rsidRPr="002A1C22">
        <w:rPr>
          <w:color w:val="000000"/>
          <w:sz w:val="28"/>
          <w:szCs w:val="28"/>
          <w:lang w:val="kk-KZ"/>
        </w:rPr>
        <w:t>сонымен қатар, арналардың жалпы көлденең қимасы мен саптаманың қирау қимасының аудандарының қатынасы 0,2-0,3 құрайды, ал арналардың осьтері саптаманың қирау қимасының 3-6 диаметріне тең қашықтықта оның кесіндісінен тыс шүмек осімен қиылысады.</w:t>
      </w:r>
    </w:p>
    <w:p w:rsidR="002754FB" w:rsidRPr="002A1C22" w:rsidRDefault="001F4AC7">
      <w:pPr>
        <w:pStyle w:val="aff9"/>
        <w:spacing w:before="0" w:beforeAutospacing="0" w:after="0" w:afterAutospacing="0" w:line="254" w:lineRule="auto"/>
        <w:ind w:firstLine="709"/>
        <w:jc w:val="both"/>
        <w:rPr>
          <w:sz w:val="28"/>
          <w:szCs w:val="28"/>
          <w:lang w:val="kk-KZ"/>
        </w:rPr>
      </w:pPr>
      <w:r>
        <w:rPr>
          <w:sz w:val="28"/>
          <w:szCs w:val="28"/>
          <w:lang w:val="kk-KZ"/>
        </w:rPr>
        <w:t>Авторлық куәлік [38</w:t>
      </w:r>
      <w:r w:rsidR="00F877F7" w:rsidRPr="002A1C22">
        <w:rPr>
          <w:sz w:val="28"/>
          <w:szCs w:val="28"/>
          <w:lang w:val="kk-KZ"/>
        </w:rPr>
        <w:t>] жанарғының газ ағынын ауа және су қабаттарымен бейімдеу арқылы шуды тиімдірек азайту үшін минералды орталарды отпен жаруға арналған реактивті қыздырғышта саптаманың денесінде қосымша сақиналы саңылау және радиалды арналар орындалған.</w:t>
      </w:r>
    </w:p>
    <w:p w:rsidR="002754FB" w:rsidRPr="002A1C22" w:rsidRDefault="001F4AC7">
      <w:pPr>
        <w:pStyle w:val="aff9"/>
        <w:spacing w:before="0" w:beforeAutospacing="0" w:after="0" w:afterAutospacing="0" w:line="254" w:lineRule="auto"/>
        <w:ind w:firstLine="709"/>
        <w:jc w:val="both"/>
        <w:rPr>
          <w:sz w:val="28"/>
          <w:szCs w:val="28"/>
          <w:lang w:val="kk-KZ"/>
        </w:rPr>
      </w:pPr>
      <w:r>
        <w:rPr>
          <w:sz w:val="28"/>
          <w:szCs w:val="28"/>
          <w:lang w:val="kk-KZ"/>
        </w:rPr>
        <w:t>Патент [39</w:t>
      </w:r>
      <w:r w:rsidR="00F877F7" w:rsidRPr="002A1C22">
        <w:rPr>
          <w:sz w:val="28"/>
          <w:szCs w:val="28"/>
          <w:lang w:val="kk-KZ"/>
        </w:rPr>
        <w:t xml:space="preserve">] термомеханикалық бұрғылау құрылғысына, оның ішінде тау жыныстарын бұзатын элементтері бар бұрғылау органы және жылу алмастырғыш пен жұтылатын компрессордың магистральдық құбырымен байланысқан отын, су және ауа беру магистральдарына қосылған от ағынымен алау және компрессор жетегі бар және оның сору құбырының кіреберісінде </w:t>
      </w:r>
      <w:r w:rsidR="00F877F7" w:rsidRPr="002A1C22">
        <w:rPr>
          <w:sz w:val="28"/>
          <w:szCs w:val="28"/>
          <w:lang w:val="kk-KZ"/>
        </w:rPr>
        <w:lastRenderedPageBreak/>
        <w:t>орналасқан сүзгісі бар, оның ағынымен ерекшеленетін компрессор, компрессор жетегі ұнтақ электромагниттік муфталар блогы түріндегі айналу жылдамдығын реттегішпен жабдықталған және ауа қысымын реттегіштің кірісіне қосылған.</w:t>
      </w:r>
    </w:p>
    <w:p w:rsidR="00F877F7" w:rsidRPr="002A1C22" w:rsidRDefault="001F4AC7">
      <w:pPr>
        <w:spacing w:line="254" w:lineRule="auto"/>
        <w:ind w:firstLine="709"/>
        <w:jc w:val="both"/>
        <w:rPr>
          <w:sz w:val="28"/>
          <w:szCs w:val="28"/>
          <w:lang w:val="kk-KZ"/>
        </w:rPr>
      </w:pPr>
      <w:r>
        <w:rPr>
          <w:sz w:val="28"/>
          <w:szCs w:val="28"/>
          <w:lang w:val="kk-KZ"/>
        </w:rPr>
        <w:t>Авторлық куәлік [40</w:t>
      </w:r>
      <w:r w:rsidR="00F877F7" w:rsidRPr="002A1C22">
        <w:rPr>
          <w:sz w:val="28"/>
          <w:szCs w:val="28"/>
          <w:lang w:val="kk-KZ"/>
        </w:rPr>
        <w:t xml:space="preserve">] гауһар тасты өңдеу құралына, нақтырақ </w:t>
      </w:r>
      <w:r w:rsidR="00056A34">
        <w:rPr>
          <w:sz w:val="28"/>
          <w:szCs w:val="28"/>
          <w:lang w:val="kk-KZ"/>
        </w:rPr>
        <w:t xml:space="preserve">айтсақ, табиғи тас </w:t>
      </w:r>
      <w:r w:rsidR="00F877F7" w:rsidRPr="002A1C22">
        <w:rPr>
          <w:sz w:val="28"/>
          <w:szCs w:val="28"/>
          <w:lang w:val="kk-KZ"/>
        </w:rPr>
        <w:t>блоктарын өндіруде қолданылатын және құралдың жұмыс сенімділігін арттыруға мүмкіндік беретін арқанға қатысты.</w:t>
      </w:r>
    </w:p>
    <w:p w:rsidR="00EB621D" w:rsidRDefault="001F4AC7" w:rsidP="00EB621D">
      <w:pPr>
        <w:spacing w:line="254" w:lineRule="auto"/>
        <w:ind w:firstLine="709"/>
        <w:jc w:val="both"/>
        <w:rPr>
          <w:sz w:val="28"/>
          <w:szCs w:val="28"/>
          <w:lang w:val="kk-KZ"/>
        </w:rPr>
      </w:pPr>
      <w:r>
        <w:rPr>
          <w:sz w:val="28"/>
          <w:szCs w:val="28"/>
          <w:lang w:val="kk-KZ"/>
        </w:rPr>
        <w:t>Патент [41</w:t>
      </w:r>
      <w:r w:rsidR="00F877F7" w:rsidRPr="002A1C22">
        <w:rPr>
          <w:sz w:val="28"/>
          <w:szCs w:val="28"/>
          <w:lang w:val="kk-KZ"/>
        </w:rPr>
        <w:t>] құрамында кабель, абразивті бөлшектермен то</w:t>
      </w:r>
      <w:r w:rsidR="00AD360B" w:rsidRPr="002A1C22">
        <w:rPr>
          <w:sz w:val="28"/>
          <w:szCs w:val="28"/>
          <w:lang w:val="kk-KZ"/>
        </w:rPr>
        <w:t>лтырылған ойықтары бар төлкелер</w:t>
      </w:r>
      <w:r w:rsidR="00F877F7" w:rsidRPr="002A1C22">
        <w:rPr>
          <w:sz w:val="28"/>
          <w:szCs w:val="28"/>
          <w:lang w:val="kk-KZ"/>
        </w:rPr>
        <w:t>, жұмыстың беріктігін артты</w:t>
      </w:r>
      <w:r w:rsidR="00AD360B" w:rsidRPr="002A1C22">
        <w:rPr>
          <w:sz w:val="28"/>
          <w:szCs w:val="28"/>
          <w:lang w:val="kk-KZ"/>
        </w:rPr>
        <w:t xml:space="preserve">ру үшін төлкелердің сыртқы беті конусты </w:t>
      </w:r>
      <w:r w:rsidR="00F877F7" w:rsidRPr="002A1C22">
        <w:rPr>
          <w:sz w:val="28"/>
          <w:szCs w:val="28"/>
          <w:lang w:val="kk-KZ"/>
        </w:rPr>
        <w:t xml:space="preserve">пішінде </w:t>
      </w:r>
      <w:r>
        <w:rPr>
          <w:sz w:val="28"/>
          <w:szCs w:val="28"/>
          <w:lang w:val="kk-KZ"/>
        </w:rPr>
        <w:t>жасалатындығымен сипатталады [41</w:t>
      </w:r>
      <w:r w:rsidR="00F877F7" w:rsidRPr="002A1C22">
        <w:rPr>
          <w:sz w:val="28"/>
          <w:szCs w:val="28"/>
          <w:lang w:val="kk-KZ"/>
        </w:rPr>
        <w:t>] дәйекті түрде орналасқан кесілген конустық беттерден және одан да көп алдыңғы конустық гильзаның негізі мен келесі конустық жеңнің кішірек негізі абразивті бөлшектермен толтыру үшін ойықты құрайды.</w:t>
      </w:r>
    </w:p>
    <w:p w:rsidR="00EB621D" w:rsidRDefault="00EB621D" w:rsidP="00EB621D">
      <w:pPr>
        <w:spacing w:line="254" w:lineRule="auto"/>
        <w:ind w:firstLine="709"/>
        <w:jc w:val="both"/>
        <w:rPr>
          <w:sz w:val="28"/>
          <w:szCs w:val="28"/>
          <w:lang w:val="kk-KZ"/>
        </w:rPr>
      </w:pPr>
    </w:p>
    <w:p w:rsidR="00EB621D" w:rsidRDefault="008E42C0" w:rsidP="00EB621D">
      <w:pPr>
        <w:spacing w:line="254" w:lineRule="auto"/>
        <w:ind w:firstLine="709"/>
        <w:jc w:val="both"/>
        <w:rPr>
          <w:b/>
          <w:sz w:val="28"/>
          <w:szCs w:val="28"/>
          <w:lang w:val="kk-KZ"/>
        </w:rPr>
      </w:pPr>
      <w:r w:rsidRPr="002A1C22">
        <w:rPr>
          <w:b/>
          <w:sz w:val="28"/>
          <w:szCs w:val="28"/>
          <w:lang w:val="kk-KZ"/>
        </w:rPr>
        <w:t xml:space="preserve">1.5 </w:t>
      </w:r>
      <w:r w:rsidR="00C22352" w:rsidRPr="002A1C22">
        <w:rPr>
          <w:b/>
          <w:sz w:val="28"/>
          <w:szCs w:val="28"/>
          <w:lang w:val="kk-KZ"/>
        </w:rPr>
        <w:t>Берік</w:t>
      </w:r>
      <w:r w:rsidR="00AD360B" w:rsidRPr="002A1C22">
        <w:rPr>
          <w:b/>
          <w:sz w:val="28"/>
          <w:szCs w:val="28"/>
          <w:lang w:val="kk-KZ"/>
        </w:rPr>
        <w:t xml:space="preserve"> тау жыныстарынан блоктарды өндіруге арналған машиналар мен жабдықтар</w:t>
      </w:r>
    </w:p>
    <w:p w:rsidR="00EB621D" w:rsidRDefault="00AD360B" w:rsidP="00EB621D">
      <w:pPr>
        <w:spacing w:line="254" w:lineRule="auto"/>
        <w:ind w:firstLine="709"/>
        <w:jc w:val="both"/>
        <w:rPr>
          <w:sz w:val="28"/>
          <w:szCs w:val="28"/>
          <w:lang w:val="kk-KZ"/>
        </w:rPr>
      </w:pPr>
      <w:r w:rsidRPr="002A1C22">
        <w:rPr>
          <w:sz w:val="28"/>
          <w:szCs w:val="28"/>
          <w:lang w:val="kk-KZ"/>
        </w:rPr>
        <w:t>Берік тау жыныстарынан блокты тасты өндіру технологиясын жетілдіру тастың берік және сәндік қасиеттерінің сақталуын қамтамасыз ететін жоғары өнімді және үнемді өндіру құралдарын құру жолымен жүреді. Осындай негізгі құралдардың бірі тау жотасындағы тесік  қазбаларды үңгілеу құралдары болып табылады.</w:t>
      </w:r>
    </w:p>
    <w:p w:rsidR="00EB621D" w:rsidRDefault="00AD360B" w:rsidP="00EB621D">
      <w:pPr>
        <w:spacing w:line="254" w:lineRule="auto"/>
        <w:ind w:firstLine="709"/>
        <w:jc w:val="both"/>
        <w:rPr>
          <w:sz w:val="28"/>
          <w:szCs w:val="28"/>
          <w:lang w:val="kk-KZ"/>
        </w:rPr>
      </w:pPr>
      <w:r w:rsidRPr="002A1C22">
        <w:rPr>
          <w:sz w:val="28"/>
          <w:szCs w:val="28"/>
          <w:lang w:val="kk-KZ"/>
        </w:rPr>
        <w:t>Сынған блокты тесік қазбаларымен контурлау мүмкіндігі блокты тасты өндірудің бұрғылау-жару әдісін жетілдіруге мүмкіндік береді, яғни жарылысты қопару әсерін азайту және массивтегі және сынған блоктағы жарықтардың өсу процесін тежеу. Тесік қазбаларды қазу көлемін өндірілген блоктың 1 м</w:t>
      </w:r>
      <w:r w:rsidRPr="002A1C22">
        <w:rPr>
          <w:sz w:val="28"/>
          <w:szCs w:val="28"/>
          <w:vertAlign w:val="superscript"/>
          <w:lang w:val="kk-KZ"/>
        </w:rPr>
        <w:t>3</w:t>
      </w:r>
      <w:r w:rsidRPr="002A1C22">
        <w:rPr>
          <w:sz w:val="28"/>
          <w:szCs w:val="28"/>
          <w:lang w:val="kk-KZ"/>
        </w:rPr>
        <w:t>-не ұлғайта отырып, берік тау жыныстарының блоктарын өндірудің жарылыссыз технологиясын құру мүмкін болып көрінеді.</w:t>
      </w:r>
    </w:p>
    <w:p w:rsidR="00EB621D" w:rsidRDefault="00AD360B" w:rsidP="00EB621D">
      <w:pPr>
        <w:spacing w:line="254" w:lineRule="auto"/>
        <w:ind w:firstLine="709"/>
        <w:jc w:val="both"/>
        <w:rPr>
          <w:sz w:val="28"/>
          <w:szCs w:val="28"/>
          <w:lang w:val="kk-KZ"/>
        </w:rPr>
      </w:pPr>
      <w:r w:rsidRPr="002A1C22">
        <w:rPr>
          <w:sz w:val="28"/>
          <w:szCs w:val="28"/>
          <w:lang w:val="kk-KZ"/>
        </w:rPr>
        <w:t>Жарылыссыз технология блоктардың жалпы өндірілген тау-кен массасынан шығу пайызын тас кен орындарының жай-күйіне байланысты осындай шегіне дейін көтеруге мүмкіндік береді, технологиялық шығындарды барынша азайтуға болады.</w:t>
      </w:r>
      <w:r w:rsidR="001E3257" w:rsidRPr="002A1C22">
        <w:rPr>
          <w:sz w:val="28"/>
          <w:szCs w:val="28"/>
          <w:lang w:val="kk-KZ"/>
        </w:rPr>
        <w:t xml:space="preserve"> Сонымен қатар, өндіру технологиясы тұрақтандырылып, жүк көтергіш және көлік құралдарының жақсы жұмыс жағдайлары жасалады.</w:t>
      </w:r>
    </w:p>
    <w:p w:rsidR="00EB621D" w:rsidRDefault="001E3257" w:rsidP="00EB621D">
      <w:pPr>
        <w:spacing w:line="254" w:lineRule="auto"/>
        <w:ind w:firstLine="709"/>
        <w:jc w:val="both"/>
        <w:rPr>
          <w:sz w:val="28"/>
          <w:szCs w:val="28"/>
          <w:lang w:val="kk-KZ"/>
        </w:rPr>
      </w:pPr>
      <w:r w:rsidRPr="002A1C22">
        <w:rPr>
          <w:sz w:val="28"/>
          <w:szCs w:val="28"/>
          <w:lang w:val="kk-KZ"/>
        </w:rPr>
        <w:t>Тесіктік қазбаларды қазу құралдарының даму деңгейі блокты тасты өндірудің барлық технологиясының жетілдірілуін анықтайды.</w:t>
      </w:r>
      <w:r w:rsidR="00056A34">
        <w:rPr>
          <w:sz w:val="28"/>
          <w:szCs w:val="28"/>
          <w:lang w:val="kk-KZ"/>
        </w:rPr>
        <w:t xml:space="preserve"> </w:t>
      </w:r>
      <w:r w:rsidRPr="002A1C22">
        <w:rPr>
          <w:sz w:val="28"/>
          <w:szCs w:val="28"/>
          <w:lang w:val="kk-KZ"/>
        </w:rPr>
        <w:t>Берік тау жыныстарының блоктарын өндіру құралдарын жетілдіруге және дамытуға, шпурларды бұрғылауды механикаландыруға байланысты отандық және шетелдік кәсіпорындарға көп көңіл бөлінеді, бұл соққылар өндірісіндегі негізгі операция. Сызықтық және координаталық бұрғылау станоктары жасалады.</w:t>
      </w:r>
    </w:p>
    <w:p w:rsidR="00EB621D" w:rsidRDefault="001E3257" w:rsidP="00EB621D">
      <w:pPr>
        <w:spacing w:line="254" w:lineRule="auto"/>
        <w:ind w:firstLine="709"/>
        <w:jc w:val="both"/>
        <w:rPr>
          <w:sz w:val="28"/>
          <w:szCs w:val="28"/>
          <w:lang w:val="kk-KZ"/>
        </w:rPr>
      </w:pPr>
      <w:r w:rsidRPr="002A1C22">
        <w:rPr>
          <w:sz w:val="28"/>
          <w:szCs w:val="28"/>
          <w:lang w:val="kk-KZ"/>
        </w:rPr>
        <w:t>Екінші жағынан, тау-кен жұмыстары жетілдірілуде. Шикізатты барынша пайдалана отырып, технологиялар әзірленуде. Тау-кен жұмыстары</w:t>
      </w:r>
      <w:r w:rsidR="00A8253E" w:rsidRPr="002A1C22">
        <w:rPr>
          <w:sz w:val="28"/>
          <w:szCs w:val="28"/>
          <w:lang w:val="kk-KZ"/>
        </w:rPr>
        <w:t>-</w:t>
      </w:r>
      <w:r w:rsidRPr="002A1C22">
        <w:rPr>
          <w:sz w:val="28"/>
          <w:szCs w:val="28"/>
          <w:lang w:val="kk-KZ"/>
        </w:rPr>
        <w:t>ның технологиялық мәселелері тасты одан әрі өңдеу процестерімен тығыз байланысты шешіледі.</w:t>
      </w:r>
    </w:p>
    <w:p w:rsidR="00EB621D" w:rsidRDefault="00A8253E" w:rsidP="00EB621D">
      <w:pPr>
        <w:spacing w:line="254" w:lineRule="auto"/>
        <w:ind w:firstLine="709"/>
        <w:jc w:val="both"/>
        <w:rPr>
          <w:sz w:val="28"/>
          <w:szCs w:val="28"/>
          <w:lang w:val="kk-KZ"/>
        </w:rPr>
      </w:pPr>
      <w:r w:rsidRPr="002A1C22">
        <w:rPr>
          <w:sz w:val="28"/>
          <w:szCs w:val="28"/>
          <w:lang w:val="kk-KZ"/>
        </w:rPr>
        <w:lastRenderedPageBreak/>
        <w:t>Берік тау жыныстарын өндіру технологиясын шешуде ұсақ блоктарды тұтынатын блокты тасты өңдеудің негізгі әдістері ретінде тасты кесудің жаңа әдістері жасалып, өндіріске енгізілуде. Осыған байланысты блоктарға арнайы талаптар қоятын бұйымдарды тесу процесін механикаландыру мәселелері шешілуде.</w:t>
      </w:r>
    </w:p>
    <w:p w:rsidR="00EB621D" w:rsidRDefault="00A8253E" w:rsidP="00EB621D">
      <w:pPr>
        <w:spacing w:line="254" w:lineRule="auto"/>
        <w:ind w:firstLine="709"/>
        <w:jc w:val="both"/>
        <w:rPr>
          <w:sz w:val="28"/>
          <w:szCs w:val="28"/>
          <w:lang w:val="kk-KZ"/>
        </w:rPr>
      </w:pPr>
      <w:r w:rsidRPr="002A1C22">
        <w:rPr>
          <w:sz w:val="28"/>
          <w:szCs w:val="28"/>
          <w:lang w:val="kk-KZ"/>
        </w:rPr>
        <w:t>Берік тау жыныстарының тас блоктарын өндіруді жетілдіру міндеті тас кесу мен кесу жұмыстарының ұтымды арақатынасын іздеу бағытында шешіледі. Тау алабындағы тесік қазбаларды от ағынымен жару тас кесу машиналарын жасау жолымен қазу құралдарын, соққы үлгісіндегі механикалық жұмыс органдарын және блоктарды кесуге арналған кескіштерді әзірлеу жүргізілуде.</w:t>
      </w:r>
    </w:p>
    <w:p w:rsidR="00EB621D" w:rsidRDefault="00A8253E" w:rsidP="00EB621D">
      <w:pPr>
        <w:spacing w:line="254" w:lineRule="auto"/>
        <w:ind w:firstLine="709"/>
        <w:jc w:val="both"/>
        <w:rPr>
          <w:sz w:val="28"/>
          <w:szCs w:val="28"/>
          <w:lang w:val="kk-KZ"/>
        </w:rPr>
      </w:pPr>
      <w:r w:rsidRPr="002A1C22">
        <w:rPr>
          <w:sz w:val="28"/>
          <w:szCs w:val="28"/>
          <w:lang w:val="kk-KZ"/>
        </w:rPr>
        <w:t>Тау алабында тесік  қазбаларды үңгілеу үшін от ағынымен жарғыш тас кесетін машиналар жасау бензин-ауа қыздырғыштарының негізінде жүргізіледі. Қыздырғыштардың қозғалысының ұтымды схемалары ж</w:t>
      </w:r>
      <w:r w:rsidR="00056A34">
        <w:rPr>
          <w:sz w:val="28"/>
          <w:szCs w:val="28"/>
          <w:lang w:val="kk-KZ"/>
        </w:rPr>
        <w:t>әне беріліс мөлшері анықталады.</w:t>
      </w:r>
    </w:p>
    <w:p w:rsidR="00EB621D" w:rsidRDefault="00A8253E" w:rsidP="00EB621D">
      <w:pPr>
        <w:spacing w:line="254" w:lineRule="auto"/>
        <w:ind w:firstLine="709"/>
        <w:jc w:val="both"/>
        <w:rPr>
          <w:sz w:val="28"/>
          <w:szCs w:val="28"/>
          <w:lang w:val="kk-KZ"/>
        </w:rPr>
      </w:pPr>
      <w:r w:rsidRPr="002A1C22">
        <w:rPr>
          <w:sz w:val="28"/>
          <w:szCs w:val="28"/>
          <w:lang w:val="kk-KZ"/>
        </w:rPr>
        <w:t>Осыған байланысты жоғары температуралы газ ағынының әсерінен тесік өндірісінің пайда болу процесі зерттелуде. Тас кесетін машиналардың барлық дамуы орындалатын технологиялық операцияның ерекшелігін ескере отырып жүргізіледі.</w:t>
      </w:r>
    </w:p>
    <w:p w:rsidR="00EB621D" w:rsidRDefault="00A8253E" w:rsidP="00EB621D">
      <w:pPr>
        <w:spacing w:line="254" w:lineRule="auto"/>
        <w:ind w:firstLine="709"/>
        <w:jc w:val="both"/>
        <w:rPr>
          <w:sz w:val="28"/>
          <w:szCs w:val="28"/>
          <w:lang w:val="kk-KZ"/>
        </w:rPr>
      </w:pPr>
      <w:r w:rsidRPr="002A1C22">
        <w:rPr>
          <w:sz w:val="28"/>
          <w:szCs w:val="28"/>
          <w:lang w:val="kk-KZ"/>
        </w:rPr>
        <w:t>Тас кесетін машинаның мүмкіндігін анықтайтын техникалық параметрлер өндірудің жалпы технологиялық схемасы мен осы процесте қолданылатын машиналар кешеніне негізделеді. Қабылданған схемаларды сынау және тесік қазбаларды үңгілеу технологиясын пысықтау нақты тау жотасында жүргізіледі, осылайша қабылданған шешімдерде массивтің жарылуы мен біркелкі еместігінің әсері көрініс табады</w:t>
      </w:r>
      <w:r w:rsidRPr="00056A34">
        <w:rPr>
          <w:sz w:val="28"/>
          <w:szCs w:val="28"/>
          <w:lang w:val="kk-KZ"/>
        </w:rPr>
        <w:t>.</w:t>
      </w:r>
    </w:p>
    <w:p w:rsidR="00EB621D" w:rsidRDefault="00A8253E" w:rsidP="00EB621D">
      <w:pPr>
        <w:spacing w:line="254" w:lineRule="auto"/>
        <w:ind w:firstLine="709"/>
        <w:jc w:val="both"/>
        <w:rPr>
          <w:sz w:val="28"/>
          <w:szCs w:val="28"/>
          <w:lang w:val="kk-KZ"/>
        </w:rPr>
      </w:pPr>
      <w:r w:rsidRPr="00056A34">
        <w:rPr>
          <w:sz w:val="28"/>
          <w:szCs w:val="28"/>
          <w:lang w:val="kk-KZ"/>
        </w:rPr>
        <w:t>Көлденең және тік тесіктерді қазуға арналған тас кесу машиналарын жасау бойынша зерттеулердің барлық тұжырымдары негізінен бірдей. механикаландырылған беріріліс жұмыс органы кезінде гранит массивіндегі жарықтардың тұрақты өндірісін қамтамасыз ету мәселесі шешілуде. Тас кесетін машинаның жұмыс органы ретінде бензин-ауа қыздырғышы қолданылады.</w:t>
      </w:r>
    </w:p>
    <w:p w:rsidR="00855A6A" w:rsidRDefault="00A8253E" w:rsidP="00855A6A">
      <w:pPr>
        <w:spacing w:line="254" w:lineRule="auto"/>
        <w:ind w:firstLine="709"/>
        <w:jc w:val="both"/>
        <w:rPr>
          <w:sz w:val="28"/>
          <w:szCs w:val="28"/>
          <w:lang w:val="kk-KZ"/>
        </w:rPr>
      </w:pPr>
      <w:r w:rsidRPr="002A1C22">
        <w:rPr>
          <w:sz w:val="28"/>
          <w:szCs w:val="28"/>
          <w:lang w:val="kk-KZ"/>
        </w:rPr>
        <w:t xml:space="preserve">Гранит массивіндегі жарықтарды механикаландырылған кесу мәселесін шешу жоспарында от ағынымен қыздырғыштардың жұмыс органының кесу сызығы бойымен қозғалуының ұтымды жылдамдығы, газ ағынының шығарылатын </w:t>
      </w:r>
      <w:r w:rsidR="00000072">
        <w:rPr>
          <w:sz w:val="28"/>
          <w:szCs w:val="28"/>
          <w:lang w:val="kk-KZ"/>
        </w:rPr>
        <w:t>тесікті</w:t>
      </w:r>
      <w:r w:rsidRPr="002A1C22">
        <w:rPr>
          <w:sz w:val="28"/>
          <w:szCs w:val="28"/>
          <w:lang w:val="kk-KZ"/>
        </w:rPr>
        <w:t>ң ені бойынша қозғалу сипаты мен жылдамдығы, алаудың тереңдігі бойынша берілу шамасы айқындалады.</w:t>
      </w:r>
    </w:p>
    <w:p w:rsidR="00EB621D" w:rsidRDefault="00AB4A2A" w:rsidP="00855A6A">
      <w:pPr>
        <w:spacing w:line="254" w:lineRule="auto"/>
        <w:ind w:firstLine="709"/>
        <w:jc w:val="both"/>
        <w:rPr>
          <w:sz w:val="28"/>
          <w:szCs w:val="28"/>
          <w:lang w:val="kk-KZ"/>
        </w:rPr>
      </w:pPr>
      <w:r w:rsidRPr="002A1C22">
        <w:rPr>
          <w:sz w:val="28"/>
          <w:szCs w:val="28"/>
          <w:lang w:val="kk-KZ"/>
        </w:rPr>
        <w:t>Алдыңғы зерттеулердің тәжірибесі көрсеткендей, граниттің қасиеттері теесік өндірісінің пайда болу процесіне үлкен әсер етеді.</w:t>
      </w:r>
      <w:r w:rsidR="00855A6A">
        <w:rPr>
          <w:sz w:val="28"/>
          <w:szCs w:val="28"/>
          <w:lang w:val="kk-KZ"/>
        </w:rPr>
        <w:t xml:space="preserve"> </w:t>
      </w:r>
      <w:r w:rsidRPr="002A1C22">
        <w:rPr>
          <w:sz w:val="28"/>
          <w:szCs w:val="28"/>
          <w:lang w:val="kk-KZ"/>
        </w:rPr>
        <w:t>Әр түрлі кен орындарының граниттері физикалық қасиеттерімен айтарлықтай ерекшеленеді. Бұл құбылыс зерттеуді жүргізуді және нәтижелерді жалпылауды қиындатады.</w:t>
      </w:r>
    </w:p>
    <w:p w:rsidR="00EB621D" w:rsidRDefault="00AB4A2A" w:rsidP="00EB621D">
      <w:pPr>
        <w:spacing w:line="254" w:lineRule="auto"/>
        <w:ind w:firstLine="709"/>
        <w:jc w:val="both"/>
        <w:rPr>
          <w:sz w:val="28"/>
          <w:szCs w:val="28"/>
          <w:lang w:val="kk-KZ"/>
        </w:rPr>
      </w:pPr>
      <w:r w:rsidRPr="002A1C22">
        <w:rPr>
          <w:sz w:val="28"/>
          <w:szCs w:val="28"/>
          <w:lang w:val="kk-KZ"/>
        </w:rPr>
        <w:t>Механикаландырылған кесу м</w:t>
      </w:r>
      <w:r w:rsidR="00855B03">
        <w:rPr>
          <w:sz w:val="28"/>
          <w:szCs w:val="28"/>
          <w:lang w:val="kk-KZ"/>
        </w:rPr>
        <w:t>әселесін шешудегі ең қиын нәрсе</w:t>
      </w:r>
      <w:r w:rsidR="000D476C">
        <w:rPr>
          <w:sz w:val="28"/>
          <w:szCs w:val="28"/>
          <w:lang w:val="kk-KZ"/>
        </w:rPr>
        <w:t>,</w:t>
      </w:r>
      <w:r w:rsidR="00855B03">
        <w:rPr>
          <w:sz w:val="28"/>
          <w:szCs w:val="28"/>
          <w:lang w:val="kk-KZ"/>
        </w:rPr>
        <w:t xml:space="preserve"> </w:t>
      </w:r>
      <w:r w:rsidRPr="002A1C22">
        <w:rPr>
          <w:sz w:val="28"/>
          <w:szCs w:val="28"/>
          <w:lang w:val="kk-KZ"/>
        </w:rPr>
        <w:t>қара түсті минералдар мен басқа да негізгі жыныстарды қоса отырып, гранит массивінің аландарында жарықтардың тұрақты өндірісін алу.</w:t>
      </w:r>
    </w:p>
    <w:p w:rsidR="00EB621D" w:rsidRDefault="00AB4A2A" w:rsidP="00EB621D">
      <w:pPr>
        <w:spacing w:line="254" w:lineRule="auto"/>
        <w:ind w:firstLine="709"/>
        <w:jc w:val="both"/>
        <w:rPr>
          <w:sz w:val="28"/>
          <w:szCs w:val="28"/>
          <w:lang w:val="kk-KZ"/>
        </w:rPr>
      </w:pPr>
      <w:r w:rsidRPr="002A1C22">
        <w:rPr>
          <w:sz w:val="28"/>
          <w:szCs w:val="28"/>
          <w:lang w:val="kk-KZ"/>
        </w:rPr>
        <w:lastRenderedPageBreak/>
        <w:t>Кесу сызығы бойындағы композицияныңбіркелкі еместігі тереңдіктегі саңылаулардың біркелкі емес өндірілу жылдамдығына әкеледі. Қолмен термиялық құралдармен кесу кезінде жағдай тесікті тесуді қиындатпайды, өйткені бұл жағдайда құралдың біркелкі емес қозғалыс жылдамдығы оңай орнатылады. Тас кесетін машинаның жұмыс органының біркелкі емес қозғалысын төсеу және кенжардағы тау жыныстарының термиялық бұзылуына байланысты жылдамдықты реттеудің автоматты жүйесін қамтамасыз ету өте қиын.</w:t>
      </w:r>
    </w:p>
    <w:p w:rsidR="00EB621D" w:rsidRDefault="00AB4A2A" w:rsidP="00EB621D">
      <w:pPr>
        <w:spacing w:line="254" w:lineRule="auto"/>
        <w:ind w:firstLine="709"/>
        <w:jc w:val="both"/>
        <w:rPr>
          <w:sz w:val="28"/>
          <w:szCs w:val="28"/>
          <w:lang w:val="kk-KZ"/>
        </w:rPr>
      </w:pPr>
      <w:r w:rsidRPr="002A1C22">
        <w:rPr>
          <w:sz w:val="28"/>
          <w:szCs w:val="28"/>
          <w:lang w:val="kk-KZ"/>
        </w:rPr>
        <w:t>Тас кесетін машиналарды жасау кезінде жұмыс органының беру жылдамдығы біркелкі қабылданады. Біз жұмыс органының қозғалу жылдамдығының шамасын және газ ағынының шашу бұрышының кесу сызығының бойындағы тау жыныстарының құрамы бойынша біркелкі емес тесік өндірісінің тереңдігіне әсерін төмендететіндей етіп таңдаймыз, сонымен бірге өндіріс өнімділігіне де қол жеткіземіз. Неғұрлым күрделі аймақтарда жұмыс органының (оттықтың) беру жылдамдығын қолмен реттеуге көшу қажет болған жағдайда да осындай жағдай көзделеді.</w:t>
      </w:r>
    </w:p>
    <w:p w:rsidR="00EB621D" w:rsidRDefault="00AB4A2A" w:rsidP="00EB621D">
      <w:pPr>
        <w:spacing w:line="254" w:lineRule="auto"/>
        <w:ind w:firstLine="709"/>
        <w:jc w:val="both"/>
        <w:rPr>
          <w:sz w:val="28"/>
          <w:szCs w:val="28"/>
          <w:lang w:val="kk-KZ"/>
        </w:rPr>
      </w:pPr>
      <w:r w:rsidRPr="002A1C22">
        <w:rPr>
          <w:sz w:val="28"/>
          <w:szCs w:val="28"/>
          <w:lang w:val="kk-KZ"/>
        </w:rPr>
        <w:t>Тас кесу машиналарын жасау кезінде жарықтардың тұрақты өндірісін қамтамасыз ету мәселесін шешуден басқа, бірқатар технологиялық мәселелерді шешу қажет. Көбінесе бұл міндеттер тік және көлденең саңылауларды тесу машиналарын жасау кезінде жиі кездеседі. Мұнда 90 градустан төмен газ ағынының шашу бұрыштарында тікбұрышты контурдың саңылауын жасау мәселесін шешу қажет.</w:t>
      </w:r>
    </w:p>
    <w:p w:rsidR="00EB621D" w:rsidRDefault="00AB4A2A" w:rsidP="00EB621D">
      <w:pPr>
        <w:spacing w:line="254" w:lineRule="auto"/>
        <w:ind w:firstLine="709"/>
        <w:jc w:val="both"/>
        <w:rPr>
          <w:sz w:val="28"/>
          <w:szCs w:val="28"/>
          <w:lang w:val="kk-KZ"/>
        </w:rPr>
      </w:pPr>
      <w:r w:rsidRPr="002A1C22">
        <w:rPr>
          <w:sz w:val="28"/>
          <w:szCs w:val="28"/>
          <w:lang w:val="kk-KZ"/>
        </w:rPr>
        <w:t xml:space="preserve">Харьков авиациялық институтының от ағынымен тас кесу машиналарын </w:t>
      </w:r>
      <w:r w:rsidR="00802A27" w:rsidRPr="002A1C22">
        <w:rPr>
          <w:sz w:val="28"/>
          <w:szCs w:val="28"/>
          <w:lang w:val="kk-KZ"/>
        </w:rPr>
        <w:t xml:space="preserve">жасау тәжірибесі көрсеткендей, </w:t>
      </w:r>
      <w:r w:rsidR="00A76234">
        <w:rPr>
          <w:sz w:val="28"/>
          <w:szCs w:val="28"/>
          <w:lang w:val="kk-KZ"/>
        </w:rPr>
        <w:t xml:space="preserve">газ ағынымен кесу </w:t>
      </w:r>
      <w:r w:rsidRPr="002A1C22">
        <w:rPr>
          <w:sz w:val="28"/>
          <w:szCs w:val="28"/>
          <w:lang w:val="kk-KZ"/>
        </w:rPr>
        <w:t>30-60 градус шашу бұрыштарында тиімді.</w:t>
      </w:r>
      <w:r w:rsidR="00802A27" w:rsidRPr="002A1C22">
        <w:rPr>
          <w:sz w:val="28"/>
          <w:szCs w:val="28"/>
          <w:lang w:val="kk-KZ"/>
        </w:rPr>
        <w:t xml:space="preserve"> Машиналардың жобаланған конструкцияларында олар бос жүрісті енгізеді және кесу қыздырғыштарында жиектен массивке бір бағытта жылжыту арқылы жүзеге асырылады.</w:t>
      </w:r>
    </w:p>
    <w:p w:rsidR="00EB621D" w:rsidRDefault="00802A27" w:rsidP="00EB621D">
      <w:pPr>
        <w:spacing w:line="254" w:lineRule="auto"/>
        <w:ind w:firstLine="709"/>
        <w:jc w:val="both"/>
        <w:rPr>
          <w:sz w:val="28"/>
          <w:szCs w:val="28"/>
          <w:lang w:val="kk-KZ"/>
        </w:rPr>
      </w:pPr>
      <w:r w:rsidRPr="002A1C22">
        <w:rPr>
          <w:sz w:val="28"/>
          <w:szCs w:val="28"/>
          <w:lang w:val="kk-KZ"/>
        </w:rPr>
        <w:t>Бұл жағдай тесік өндірісінің тереңдетілуіне әкеледі. Тесіктің бітеу қабырғасы көлбеу болып шығады, көлбеу бұрышы газ ағынының шашу бұрышының функциясы болып табылады. Сонымен қатар, кесу процесінде қыздырғыштың жұмыс барысының ұзындығы өзгереді, бұл машинаның автоматты жұмысын ұйымдастыруды қиындатады.</w:t>
      </w:r>
    </w:p>
    <w:p w:rsidR="00EB621D" w:rsidRDefault="00802A27" w:rsidP="00EB621D">
      <w:pPr>
        <w:spacing w:line="254" w:lineRule="auto"/>
        <w:ind w:firstLine="709"/>
        <w:jc w:val="both"/>
        <w:rPr>
          <w:sz w:val="28"/>
          <w:szCs w:val="28"/>
          <w:lang w:val="kk-KZ"/>
        </w:rPr>
      </w:pPr>
      <w:r w:rsidRPr="002A1C22">
        <w:rPr>
          <w:sz w:val="28"/>
          <w:szCs w:val="28"/>
          <w:lang w:val="kk-KZ"/>
        </w:rPr>
        <w:t>Шұңқырлар мен ұңғымаларды карьерлерде бұрғылау уатымдайтын балғамен және айналмалы әсер ететін бұрғылау станоктарымен жүзеге асырылады.</w:t>
      </w:r>
    </w:p>
    <w:p w:rsidR="00863AAF" w:rsidRDefault="00802A27" w:rsidP="00B54BB3">
      <w:pPr>
        <w:spacing w:line="254" w:lineRule="auto"/>
        <w:ind w:firstLine="709"/>
        <w:jc w:val="both"/>
        <w:rPr>
          <w:sz w:val="28"/>
          <w:szCs w:val="28"/>
          <w:lang w:val="kk-KZ"/>
        </w:rPr>
      </w:pPr>
      <w:r w:rsidRPr="002A1C22">
        <w:rPr>
          <w:sz w:val="28"/>
          <w:szCs w:val="28"/>
          <w:lang w:val="kk-KZ"/>
        </w:rPr>
        <w:t>Негізінен карьерлер жеңіл (18 кг-ға дейін), орташа (19-25 кг) және ауыр (25 кг-нан жоғары) типтегі уатымдайтын қол балғаларымен жабдықталған. Жеңіл уатымдайтын балғалар тереңдігі 0,5 м және диаметрі 25 - 36 мм болатын шпурларды бұрғылауға монолитті блоктар мен дайындамаларға тарату операциялары үшін қолданылады. Орташа және ауыр уатымдайтын балғалар тереңдігі 0,5 м-ге дейін және диаметрі 60 мм-ге дейінгі шұңқырларды бұрғылау</w:t>
      </w:r>
      <w:r w:rsidR="00855B03">
        <w:rPr>
          <w:sz w:val="28"/>
          <w:szCs w:val="28"/>
          <w:lang w:val="kk-KZ"/>
        </w:rPr>
        <w:t xml:space="preserve"> үшін қолданылады.</w:t>
      </w:r>
      <w:r w:rsidR="00B54BB3">
        <w:rPr>
          <w:sz w:val="28"/>
          <w:szCs w:val="28"/>
          <w:lang w:val="kk-KZ"/>
        </w:rPr>
        <w:t xml:space="preserve"> </w:t>
      </w:r>
      <w:r w:rsidRPr="002A1C22">
        <w:rPr>
          <w:sz w:val="28"/>
          <w:szCs w:val="28"/>
          <w:lang w:val="kk-KZ"/>
        </w:rPr>
        <w:t xml:space="preserve">Гранитті блоктарды өндіру бойынша жұмыс істеп тұрған </w:t>
      </w:r>
      <w:r w:rsidRPr="002A1C22">
        <w:rPr>
          <w:sz w:val="28"/>
          <w:szCs w:val="28"/>
          <w:lang w:val="kk-KZ"/>
        </w:rPr>
        <w:lastRenderedPageBreak/>
        <w:t>карьерлерде қолданы</w:t>
      </w:r>
      <w:r w:rsidR="00D06896" w:rsidRPr="002A1C22">
        <w:rPr>
          <w:sz w:val="28"/>
          <w:szCs w:val="28"/>
          <w:lang w:val="kk-KZ"/>
        </w:rPr>
        <w:t xml:space="preserve">латын уатымдайтын қол балғалар </w:t>
      </w:r>
      <w:r w:rsidRPr="002A1C22">
        <w:rPr>
          <w:sz w:val="28"/>
          <w:szCs w:val="28"/>
          <w:lang w:val="kk-KZ"/>
        </w:rPr>
        <w:t>техникалық с</w:t>
      </w:r>
      <w:r w:rsidR="00D06896" w:rsidRPr="002A1C22">
        <w:rPr>
          <w:sz w:val="28"/>
          <w:szCs w:val="28"/>
          <w:lang w:val="kk-KZ"/>
        </w:rPr>
        <w:t>ипаттамасы 1.1-кестеде</w:t>
      </w:r>
      <w:r w:rsidRPr="002A1C22">
        <w:rPr>
          <w:sz w:val="28"/>
          <w:szCs w:val="28"/>
          <w:lang w:val="kk-KZ"/>
        </w:rPr>
        <w:t xml:space="preserve"> келтірілген.</w:t>
      </w:r>
    </w:p>
    <w:p w:rsidR="00863AAF" w:rsidRDefault="00863AAF" w:rsidP="00863AAF">
      <w:pPr>
        <w:tabs>
          <w:tab w:val="left" w:pos="709"/>
        </w:tabs>
        <w:spacing w:line="254" w:lineRule="auto"/>
        <w:ind w:firstLine="709"/>
        <w:jc w:val="both"/>
        <w:rPr>
          <w:sz w:val="28"/>
          <w:szCs w:val="28"/>
          <w:lang w:val="kk-KZ"/>
        </w:rPr>
      </w:pPr>
    </w:p>
    <w:p w:rsidR="006241C9" w:rsidRPr="00380B55" w:rsidRDefault="00D06896" w:rsidP="00863AAF">
      <w:pPr>
        <w:spacing w:line="254" w:lineRule="auto"/>
        <w:jc w:val="both"/>
        <w:rPr>
          <w:sz w:val="28"/>
          <w:szCs w:val="28"/>
          <w:lang w:val="kk-KZ"/>
        </w:rPr>
      </w:pPr>
      <w:r w:rsidRPr="00380B55">
        <w:rPr>
          <w:sz w:val="28"/>
          <w:szCs w:val="28"/>
          <w:lang w:val="kk-KZ"/>
        </w:rPr>
        <w:t>Кесте</w:t>
      </w:r>
      <w:r w:rsidR="008E42C0" w:rsidRPr="00380B55">
        <w:rPr>
          <w:sz w:val="28"/>
          <w:szCs w:val="28"/>
          <w:lang w:val="kk-KZ"/>
        </w:rPr>
        <w:t xml:space="preserve"> 1.1</w:t>
      </w:r>
      <w:r w:rsidRPr="00380B55">
        <w:rPr>
          <w:sz w:val="28"/>
          <w:szCs w:val="28"/>
          <w:lang w:val="kk-KZ"/>
        </w:rPr>
        <w:t xml:space="preserve"> -</w:t>
      </w:r>
      <w:r w:rsidR="008E42C0" w:rsidRPr="00380B55">
        <w:rPr>
          <w:sz w:val="28"/>
          <w:szCs w:val="28"/>
          <w:lang w:val="kk-KZ"/>
        </w:rPr>
        <w:t xml:space="preserve"> </w:t>
      </w:r>
      <w:r w:rsidRPr="00380B55">
        <w:rPr>
          <w:sz w:val="28"/>
          <w:szCs w:val="28"/>
          <w:lang w:val="kk-KZ"/>
        </w:rPr>
        <w:t>Гранит блоктарын өндіру бойынша жұмыс істеп тұрған карьерлерде қолданылатын уатымдайтын қол балғаларының</w:t>
      </w:r>
      <w:r w:rsidR="00380B55" w:rsidRPr="00380B55">
        <w:rPr>
          <w:sz w:val="28"/>
          <w:szCs w:val="28"/>
          <w:lang w:val="kk-KZ"/>
        </w:rPr>
        <w:t xml:space="preserve"> (перфоратор)</w:t>
      </w:r>
      <w:r w:rsidRPr="00380B55">
        <w:rPr>
          <w:sz w:val="28"/>
          <w:szCs w:val="28"/>
          <w:lang w:val="kk-KZ"/>
        </w:rPr>
        <w:t xml:space="preserve"> техникалық сипаттамасы</w:t>
      </w:r>
    </w:p>
    <w:p w:rsidR="00380B55" w:rsidRPr="002A1C22" w:rsidRDefault="00380B55">
      <w:pPr>
        <w:jc w:val="both"/>
        <w:rPr>
          <w:sz w:val="28"/>
          <w:szCs w:val="28"/>
          <w:lang w:val="kk-K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021"/>
        <w:gridCol w:w="1276"/>
        <w:gridCol w:w="1134"/>
        <w:gridCol w:w="1276"/>
        <w:gridCol w:w="1134"/>
        <w:gridCol w:w="992"/>
        <w:gridCol w:w="1496"/>
      </w:tblGrid>
      <w:tr w:rsidR="00380B55" w:rsidRPr="006218AD" w:rsidTr="009802D9">
        <w:trPr>
          <w:trHeight w:val="225"/>
        </w:trPr>
        <w:tc>
          <w:tcPr>
            <w:tcW w:w="1242" w:type="dxa"/>
            <w:vMerge w:val="restart"/>
          </w:tcPr>
          <w:p w:rsidR="00380B55" w:rsidRPr="00611E46" w:rsidRDefault="00380B55">
            <w:pPr>
              <w:jc w:val="both"/>
              <w:rPr>
                <w:sz w:val="24"/>
                <w:szCs w:val="24"/>
              </w:rPr>
            </w:pPr>
            <w:r w:rsidRPr="00611E46">
              <w:rPr>
                <w:sz w:val="24"/>
                <w:szCs w:val="24"/>
                <w:lang w:val="kk-KZ"/>
              </w:rPr>
              <w:t>Көрсеткіші</w:t>
            </w:r>
          </w:p>
        </w:tc>
        <w:tc>
          <w:tcPr>
            <w:tcW w:w="1021" w:type="dxa"/>
            <w:vMerge w:val="restart"/>
          </w:tcPr>
          <w:p w:rsidR="00380B55" w:rsidRPr="00611E46" w:rsidRDefault="00380B55">
            <w:pPr>
              <w:jc w:val="both"/>
              <w:rPr>
                <w:sz w:val="24"/>
                <w:szCs w:val="24"/>
              </w:rPr>
            </w:pPr>
            <w:r w:rsidRPr="00611E46">
              <w:rPr>
                <w:sz w:val="24"/>
                <w:szCs w:val="24"/>
                <w:lang w:val="kk-KZ"/>
              </w:rPr>
              <w:t>Өлшем бірлігі</w:t>
            </w:r>
          </w:p>
        </w:tc>
        <w:tc>
          <w:tcPr>
            <w:tcW w:w="7308" w:type="dxa"/>
            <w:gridSpan w:val="6"/>
          </w:tcPr>
          <w:p w:rsidR="00380B55" w:rsidRPr="00611E46" w:rsidRDefault="00380B55" w:rsidP="00B12749">
            <w:pPr>
              <w:jc w:val="center"/>
              <w:rPr>
                <w:sz w:val="24"/>
                <w:szCs w:val="24"/>
              </w:rPr>
            </w:pPr>
            <w:r w:rsidRPr="00611E46">
              <w:rPr>
                <w:sz w:val="24"/>
                <w:szCs w:val="24"/>
              </w:rPr>
              <w:t>Уатымдайтын қол балғаларының (перфоратор) маркасы</w:t>
            </w:r>
          </w:p>
        </w:tc>
      </w:tr>
      <w:tr w:rsidR="00380B55" w:rsidRPr="006218AD" w:rsidTr="00A24814">
        <w:tc>
          <w:tcPr>
            <w:tcW w:w="1242" w:type="dxa"/>
            <w:vMerge/>
          </w:tcPr>
          <w:p w:rsidR="00380B55" w:rsidRPr="00611E46" w:rsidRDefault="00380B55" w:rsidP="00380B55">
            <w:pPr>
              <w:jc w:val="both"/>
              <w:rPr>
                <w:sz w:val="24"/>
                <w:szCs w:val="24"/>
              </w:rPr>
            </w:pPr>
          </w:p>
        </w:tc>
        <w:tc>
          <w:tcPr>
            <w:tcW w:w="1021" w:type="dxa"/>
            <w:vMerge/>
          </w:tcPr>
          <w:p w:rsidR="00380B55" w:rsidRPr="00611E46" w:rsidRDefault="00380B55" w:rsidP="00380B55">
            <w:pPr>
              <w:jc w:val="both"/>
              <w:rPr>
                <w:sz w:val="24"/>
                <w:szCs w:val="24"/>
              </w:rPr>
            </w:pPr>
          </w:p>
        </w:tc>
        <w:tc>
          <w:tcPr>
            <w:tcW w:w="1276" w:type="dxa"/>
          </w:tcPr>
          <w:p w:rsidR="00380B55" w:rsidRPr="00611E46" w:rsidRDefault="00380B55" w:rsidP="00380B55">
            <w:pPr>
              <w:rPr>
                <w:sz w:val="24"/>
                <w:szCs w:val="24"/>
              </w:rPr>
            </w:pPr>
            <w:r w:rsidRPr="00611E46">
              <w:rPr>
                <w:sz w:val="24"/>
                <w:szCs w:val="24"/>
              </w:rPr>
              <w:t>ПР-1АЛУ</w:t>
            </w:r>
          </w:p>
        </w:tc>
        <w:tc>
          <w:tcPr>
            <w:tcW w:w="1134" w:type="dxa"/>
          </w:tcPr>
          <w:p w:rsidR="00380B55" w:rsidRPr="00611E46" w:rsidRDefault="00380B55" w:rsidP="00380B55">
            <w:pPr>
              <w:rPr>
                <w:sz w:val="24"/>
                <w:szCs w:val="24"/>
              </w:rPr>
            </w:pPr>
            <w:r w:rsidRPr="00611E46">
              <w:rPr>
                <w:sz w:val="24"/>
                <w:szCs w:val="24"/>
              </w:rPr>
              <w:t>ПР-2ОЛ</w:t>
            </w:r>
          </w:p>
        </w:tc>
        <w:tc>
          <w:tcPr>
            <w:tcW w:w="1276" w:type="dxa"/>
          </w:tcPr>
          <w:p w:rsidR="00380B55" w:rsidRPr="00611E46" w:rsidRDefault="00380B55" w:rsidP="00380B55">
            <w:pPr>
              <w:rPr>
                <w:sz w:val="24"/>
                <w:szCs w:val="24"/>
              </w:rPr>
            </w:pPr>
            <w:r w:rsidRPr="00611E46">
              <w:rPr>
                <w:sz w:val="24"/>
                <w:szCs w:val="24"/>
              </w:rPr>
              <w:t>ПР-24ЛУ</w:t>
            </w:r>
          </w:p>
        </w:tc>
        <w:tc>
          <w:tcPr>
            <w:tcW w:w="1134" w:type="dxa"/>
          </w:tcPr>
          <w:p w:rsidR="00380B55" w:rsidRPr="00611E46" w:rsidRDefault="00380B55" w:rsidP="00380B55">
            <w:pPr>
              <w:rPr>
                <w:sz w:val="24"/>
                <w:szCs w:val="24"/>
              </w:rPr>
            </w:pPr>
            <w:r w:rsidRPr="00611E46">
              <w:rPr>
                <w:sz w:val="24"/>
                <w:szCs w:val="24"/>
              </w:rPr>
              <w:t>ПР-25Л</w:t>
            </w:r>
          </w:p>
        </w:tc>
        <w:tc>
          <w:tcPr>
            <w:tcW w:w="992" w:type="dxa"/>
          </w:tcPr>
          <w:p w:rsidR="00380B55" w:rsidRPr="00611E46" w:rsidRDefault="00380B55" w:rsidP="00380B55">
            <w:pPr>
              <w:rPr>
                <w:sz w:val="24"/>
                <w:szCs w:val="24"/>
              </w:rPr>
            </w:pPr>
            <w:r w:rsidRPr="00611E46">
              <w:rPr>
                <w:sz w:val="24"/>
                <w:szCs w:val="24"/>
              </w:rPr>
              <w:t>ПР-30</w:t>
            </w:r>
          </w:p>
        </w:tc>
        <w:tc>
          <w:tcPr>
            <w:tcW w:w="1496" w:type="dxa"/>
          </w:tcPr>
          <w:p w:rsidR="00380B55" w:rsidRPr="00611E46" w:rsidRDefault="00380B55" w:rsidP="00380B55">
            <w:pPr>
              <w:rPr>
                <w:sz w:val="24"/>
                <w:szCs w:val="24"/>
              </w:rPr>
            </w:pPr>
            <w:r w:rsidRPr="00611E46">
              <w:rPr>
                <w:sz w:val="24"/>
                <w:szCs w:val="24"/>
              </w:rPr>
              <w:t>ПР-3ОЛУБ</w:t>
            </w:r>
          </w:p>
        </w:tc>
      </w:tr>
      <w:tr w:rsidR="008E42C0" w:rsidRPr="006218AD" w:rsidTr="00A24814">
        <w:trPr>
          <w:trHeight w:val="220"/>
        </w:trPr>
        <w:tc>
          <w:tcPr>
            <w:tcW w:w="1242" w:type="dxa"/>
          </w:tcPr>
          <w:p w:rsidR="008E42C0" w:rsidRPr="00611E46" w:rsidRDefault="008E42C0">
            <w:pPr>
              <w:jc w:val="both"/>
              <w:rPr>
                <w:sz w:val="24"/>
                <w:szCs w:val="24"/>
              </w:rPr>
            </w:pPr>
            <w:r w:rsidRPr="00611E46">
              <w:rPr>
                <w:sz w:val="24"/>
                <w:szCs w:val="24"/>
              </w:rPr>
              <w:t>Масса</w:t>
            </w:r>
          </w:p>
        </w:tc>
        <w:tc>
          <w:tcPr>
            <w:tcW w:w="1021" w:type="dxa"/>
          </w:tcPr>
          <w:p w:rsidR="008E42C0" w:rsidRPr="00611E46" w:rsidRDefault="008E42C0">
            <w:pPr>
              <w:jc w:val="both"/>
              <w:rPr>
                <w:sz w:val="24"/>
                <w:szCs w:val="24"/>
              </w:rPr>
            </w:pPr>
            <w:r w:rsidRPr="00611E46">
              <w:rPr>
                <w:sz w:val="24"/>
                <w:szCs w:val="24"/>
              </w:rPr>
              <w:t>кг</w:t>
            </w:r>
          </w:p>
        </w:tc>
        <w:tc>
          <w:tcPr>
            <w:tcW w:w="1276" w:type="dxa"/>
          </w:tcPr>
          <w:p w:rsidR="008E42C0" w:rsidRPr="00611E46" w:rsidRDefault="008E42C0" w:rsidP="00B12749">
            <w:pPr>
              <w:jc w:val="center"/>
              <w:rPr>
                <w:sz w:val="24"/>
                <w:szCs w:val="24"/>
              </w:rPr>
            </w:pPr>
            <w:r w:rsidRPr="00611E46">
              <w:rPr>
                <w:sz w:val="24"/>
                <w:szCs w:val="24"/>
              </w:rPr>
              <w:t>20</w:t>
            </w:r>
          </w:p>
        </w:tc>
        <w:tc>
          <w:tcPr>
            <w:tcW w:w="1134" w:type="dxa"/>
          </w:tcPr>
          <w:p w:rsidR="008E42C0" w:rsidRPr="00611E46" w:rsidRDefault="008E42C0" w:rsidP="00B12749">
            <w:pPr>
              <w:jc w:val="center"/>
              <w:rPr>
                <w:sz w:val="24"/>
                <w:szCs w:val="24"/>
              </w:rPr>
            </w:pPr>
            <w:r w:rsidRPr="00611E46">
              <w:rPr>
                <w:sz w:val="24"/>
                <w:szCs w:val="24"/>
              </w:rPr>
              <w:t>20</w:t>
            </w:r>
          </w:p>
        </w:tc>
        <w:tc>
          <w:tcPr>
            <w:tcW w:w="1276" w:type="dxa"/>
          </w:tcPr>
          <w:p w:rsidR="008E42C0" w:rsidRPr="00611E46" w:rsidRDefault="008E42C0" w:rsidP="00B12749">
            <w:pPr>
              <w:jc w:val="center"/>
              <w:rPr>
                <w:sz w:val="24"/>
                <w:szCs w:val="24"/>
              </w:rPr>
            </w:pPr>
            <w:r w:rsidRPr="00611E46">
              <w:rPr>
                <w:sz w:val="24"/>
                <w:szCs w:val="24"/>
              </w:rPr>
              <w:t>28,5</w:t>
            </w:r>
          </w:p>
        </w:tc>
        <w:tc>
          <w:tcPr>
            <w:tcW w:w="1134" w:type="dxa"/>
          </w:tcPr>
          <w:p w:rsidR="008E42C0" w:rsidRPr="00611E46" w:rsidRDefault="008E42C0" w:rsidP="00B12749">
            <w:pPr>
              <w:jc w:val="center"/>
              <w:rPr>
                <w:sz w:val="24"/>
                <w:szCs w:val="24"/>
              </w:rPr>
            </w:pPr>
            <w:r w:rsidRPr="00611E46">
              <w:rPr>
                <w:sz w:val="24"/>
                <w:szCs w:val="24"/>
              </w:rPr>
              <w:t>25</w:t>
            </w:r>
          </w:p>
        </w:tc>
        <w:tc>
          <w:tcPr>
            <w:tcW w:w="992" w:type="dxa"/>
          </w:tcPr>
          <w:p w:rsidR="008E42C0" w:rsidRPr="00611E46" w:rsidRDefault="008E42C0" w:rsidP="00B12749">
            <w:pPr>
              <w:jc w:val="center"/>
              <w:rPr>
                <w:sz w:val="24"/>
                <w:szCs w:val="24"/>
              </w:rPr>
            </w:pPr>
            <w:r w:rsidRPr="00611E46">
              <w:rPr>
                <w:sz w:val="24"/>
                <w:szCs w:val="24"/>
              </w:rPr>
              <w:t>28</w:t>
            </w:r>
          </w:p>
        </w:tc>
        <w:tc>
          <w:tcPr>
            <w:tcW w:w="1496" w:type="dxa"/>
          </w:tcPr>
          <w:p w:rsidR="008E42C0" w:rsidRPr="00611E46" w:rsidRDefault="008E42C0" w:rsidP="00B12749">
            <w:pPr>
              <w:jc w:val="center"/>
              <w:rPr>
                <w:sz w:val="24"/>
                <w:szCs w:val="24"/>
              </w:rPr>
            </w:pPr>
            <w:r w:rsidRPr="00611E46">
              <w:rPr>
                <w:sz w:val="24"/>
                <w:szCs w:val="24"/>
              </w:rPr>
              <w:t>31</w:t>
            </w:r>
          </w:p>
        </w:tc>
      </w:tr>
      <w:tr w:rsidR="008E42C0" w:rsidRPr="006218AD" w:rsidTr="00A24814">
        <w:tc>
          <w:tcPr>
            <w:tcW w:w="1242" w:type="dxa"/>
          </w:tcPr>
          <w:p w:rsidR="008E42C0" w:rsidRPr="00611E46" w:rsidRDefault="00D06896">
            <w:pPr>
              <w:jc w:val="both"/>
              <w:rPr>
                <w:sz w:val="24"/>
                <w:szCs w:val="24"/>
                <w:lang w:val="kk-KZ"/>
              </w:rPr>
            </w:pPr>
            <w:r w:rsidRPr="00611E46">
              <w:rPr>
                <w:sz w:val="24"/>
                <w:szCs w:val="24"/>
                <w:lang w:val="kk-KZ"/>
              </w:rPr>
              <w:t>Ауа қысымы</w:t>
            </w:r>
          </w:p>
        </w:tc>
        <w:tc>
          <w:tcPr>
            <w:tcW w:w="1021" w:type="dxa"/>
          </w:tcPr>
          <w:p w:rsidR="008E42C0" w:rsidRPr="00611E46" w:rsidRDefault="008E42C0">
            <w:pPr>
              <w:jc w:val="both"/>
              <w:rPr>
                <w:sz w:val="24"/>
                <w:szCs w:val="24"/>
              </w:rPr>
            </w:pPr>
            <w:r w:rsidRPr="00611E46">
              <w:rPr>
                <w:sz w:val="24"/>
                <w:szCs w:val="24"/>
              </w:rPr>
              <w:t>кгс/см</w:t>
            </w:r>
            <w:r w:rsidRPr="00611E46">
              <w:rPr>
                <w:sz w:val="24"/>
                <w:szCs w:val="24"/>
                <w:vertAlign w:val="superscript"/>
              </w:rPr>
              <w:t>2</w:t>
            </w:r>
          </w:p>
        </w:tc>
        <w:tc>
          <w:tcPr>
            <w:tcW w:w="1276" w:type="dxa"/>
          </w:tcPr>
          <w:p w:rsidR="008E42C0" w:rsidRPr="00611E46" w:rsidRDefault="008E42C0" w:rsidP="00B12749">
            <w:pPr>
              <w:jc w:val="center"/>
              <w:rPr>
                <w:sz w:val="24"/>
                <w:szCs w:val="24"/>
              </w:rPr>
            </w:pPr>
            <w:r w:rsidRPr="00611E46">
              <w:rPr>
                <w:sz w:val="24"/>
                <w:szCs w:val="24"/>
              </w:rPr>
              <w:t>5</w:t>
            </w:r>
          </w:p>
        </w:tc>
        <w:tc>
          <w:tcPr>
            <w:tcW w:w="1134" w:type="dxa"/>
          </w:tcPr>
          <w:p w:rsidR="008E42C0" w:rsidRPr="00611E46" w:rsidRDefault="008E42C0" w:rsidP="00B12749">
            <w:pPr>
              <w:jc w:val="center"/>
              <w:rPr>
                <w:sz w:val="24"/>
                <w:szCs w:val="24"/>
              </w:rPr>
            </w:pPr>
            <w:r w:rsidRPr="00611E46">
              <w:rPr>
                <w:sz w:val="24"/>
                <w:szCs w:val="24"/>
              </w:rPr>
              <w:t>5</w:t>
            </w:r>
          </w:p>
        </w:tc>
        <w:tc>
          <w:tcPr>
            <w:tcW w:w="1276" w:type="dxa"/>
          </w:tcPr>
          <w:p w:rsidR="008E42C0" w:rsidRPr="00611E46" w:rsidRDefault="008E42C0" w:rsidP="00B12749">
            <w:pPr>
              <w:jc w:val="center"/>
              <w:rPr>
                <w:sz w:val="24"/>
                <w:szCs w:val="24"/>
              </w:rPr>
            </w:pPr>
            <w:r w:rsidRPr="00611E46">
              <w:rPr>
                <w:sz w:val="24"/>
                <w:szCs w:val="24"/>
              </w:rPr>
              <w:t>5</w:t>
            </w:r>
          </w:p>
        </w:tc>
        <w:tc>
          <w:tcPr>
            <w:tcW w:w="1134" w:type="dxa"/>
          </w:tcPr>
          <w:p w:rsidR="008E42C0" w:rsidRPr="00611E46" w:rsidRDefault="008E42C0" w:rsidP="00B12749">
            <w:pPr>
              <w:jc w:val="center"/>
              <w:rPr>
                <w:sz w:val="24"/>
                <w:szCs w:val="24"/>
              </w:rPr>
            </w:pPr>
            <w:r w:rsidRPr="00611E46">
              <w:rPr>
                <w:sz w:val="24"/>
                <w:szCs w:val="24"/>
              </w:rPr>
              <w:t>5</w:t>
            </w:r>
          </w:p>
        </w:tc>
        <w:tc>
          <w:tcPr>
            <w:tcW w:w="992" w:type="dxa"/>
          </w:tcPr>
          <w:p w:rsidR="008E42C0" w:rsidRPr="00611E46" w:rsidRDefault="008E42C0" w:rsidP="00B12749">
            <w:pPr>
              <w:jc w:val="center"/>
              <w:rPr>
                <w:sz w:val="24"/>
                <w:szCs w:val="24"/>
              </w:rPr>
            </w:pPr>
            <w:r w:rsidRPr="00611E46">
              <w:rPr>
                <w:sz w:val="24"/>
                <w:szCs w:val="24"/>
              </w:rPr>
              <w:t>5</w:t>
            </w:r>
          </w:p>
        </w:tc>
        <w:tc>
          <w:tcPr>
            <w:tcW w:w="1496" w:type="dxa"/>
          </w:tcPr>
          <w:p w:rsidR="008E42C0" w:rsidRPr="00611E46" w:rsidRDefault="008E42C0" w:rsidP="00B12749">
            <w:pPr>
              <w:jc w:val="center"/>
              <w:rPr>
                <w:sz w:val="24"/>
                <w:szCs w:val="24"/>
              </w:rPr>
            </w:pPr>
            <w:r w:rsidRPr="00611E46">
              <w:rPr>
                <w:sz w:val="24"/>
                <w:szCs w:val="24"/>
              </w:rPr>
              <w:t>5</w:t>
            </w:r>
          </w:p>
        </w:tc>
      </w:tr>
      <w:tr w:rsidR="008E42C0" w:rsidRPr="006218AD" w:rsidTr="00A24814">
        <w:tc>
          <w:tcPr>
            <w:tcW w:w="1242" w:type="dxa"/>
          </w:tcPr>
          <w:p w:rsidR="008E42C0" w:rsidRPr="00611E46" w:rsidRDefault="00D06896">
            <w:pPr>
              <w:jc w:val="both"/>
              <w:rPr>
                <w:sz w:val="24"/>
                <w:szCs w:val="24"/>
              </w:rPr>
            </w:pPr>
            <w:r w:rsidRPr="00611E46">
              <w:rPr>
                <w:sz w:val="24"/>
                <w:szCs w:val="24"/>
                <w:lang w:val="kk-KZ"/>
              </w:rPr>
              <w:t>Ауа шығымы</w:t>
            </w:r>
            <w:r w:rsidR="008E42C0" w:rsidRPr="00611E46">
              <w:rPr>
                <w:sz w:val="24"/>
                <w:szCs w:val="24"/>
              </w:rPr>
              <w:t xml:space="preserve"> </w:t>
            </w:r>
          </w:p>
        </w:tc>
        <w:tc>
          <w:tcPr>
            <w:tcW w:w="1021" w:type="dxa"/>
          </w:tcPr>
          <w:p w:rsidR="008E42C0" w:rsidRPr="00611E46" w:rsidRDefault="008E42C0">
            <w:pPr>
              <w:jc w:val="both"/>
              <w:rPr>
                <w:sz w:val="24"/>
                <w:szCs w:val="24"/>
              </w:rPr>
            </w:pPr>
            <w:r w:rsidRPr="00611E46">
              <w:rPr>
                <w:sz w:val="24"/>
                <w:szCs w:val="24"/>
              </w:rPr>
              <w:t>м</w:t>
            </w:r>
            <w:r w:rsidRPr="00611E46">
              <w:rPr>
                <w:sz w:val="24"/>
                <w:szCs w:val="24"/>
                <w:vertAlign w:val="superscript"/>
              </w:rPr>
              <w:t>3</w:t>
            </w:r>
            <w:r w:rsidRPr="00611E46">
              <w:rPr>
                <w:sz w:val="24"/>
                <w:szCs w:val="24"/>
              </w:rPr>
              <w:t>/мин</w:t>
            </w:r>
          </w:p>
        </w:tc>
        <w:tc>
          <w:tcPr>
            <w:tcW w:w="1276" w:type="dxa"/>
          </w:tcPr>
          <w:p w:rsidR="008E42C0" w:rsidRPr="00611E46" w:rsidRDefault="008E42C0" w:rsidP="00B12749">
            <w:pPr>
              <w:jc w:val="center"/>
              <w:rPr>
                <w:sz w:val="24"/>
                <w:szCs w:val="24"/>
              </w:rPr>
            </w:pPr>
            <w:r w:rsidRPr="00611E46">
              <w:rPr>
                <w:sz w:val="24"/>
                <w:szCs w:val="24"/>
              </w:rPr>
              <w:t>2,5</w:t>
            </w:r>
          </w:p>
        </w:tc>
        <w:tc>
          <w:tcPr>
            <w:tcW w:w="1134" w:type="dxa"/>
          </w:tcPr>
          <w:p w:rsidR="008E42C0" w:rsidRPr="00611E46" w:rsidRDefault="008E42C0" w:rsidP="00B12749">
            <w:pPr>
              <w:jc w:val="center"/>
              <w:rPr>
                <w:sz w:val="24"/>
                <w:szCs w:val="24"/>
              </w:rPr>
            </w:pPr>
            <w:r w:rsidRPr="00611E46">
              <w:rPr>
                <w:sz w:val="24"/>
                <w:szCs w:val="24"/>
              </w:rPr>
              <w:t>2,8</w:t>
            </w:r>
          </w:p>
        </w:tc>
        <w:tc>
          <w:tcPr>
            <w:tcW w:w="1276" w:type="dxa"/>
          </w:tcPr>
          <w:p w:rsidR="008E42C0" w:rsidRPr="00611E46" w:rsidRDefault="008E42C0" w:rsidP="00B12749">
            <w:pPr>
              <w:jc w:val="center"/>
              <w:rPr>
                <w:sz w:val="24"/>
                <w:szCs w:val="24"/>
              </w:rPr>
            </w:pPr>
            <w:r w:rsidRPr="00611E46">
              <w:rPr>
                <w:sz w:val="24"/>
                <w:szCs w:val="24"/>
              </w:rPr>
              <w:t>3,5</w:t>
            </w:r>
          </w:p>
        </w:tc>
        <w:tc>
          <w:tcPr>
            <w:tcW w:w="1134" w:type="dxa"/>
          </w:tcPr>
          <w:p w:rsidR="008E42C0" w:rsidRPr="00611E46" w:rsidRDefault="008E42C0" w:rsidP="00B12749">
            <w:pPr>
              <w:jc w:val="center"/>
              <w:rPr>
                <w:sz w:val="24"/>
                <w:szCs w:val="24"/>
              </w:rPr>
            </w:pPr>
            <w:r w:rsidRPr="00611E46">
              <w:rPr>
                <w:sz w:val="24"/>
                <w:szCs w:val="24"/>
              </w:rPr>
              <w:t>3,5</w:t>
            </w:r>
          </w:p>
        </w:tc>
        <w:tc>
          <w:tcPr>
            <w:tcW w:w="992" w:type="dxa"/>
          </w:tcPr>
          <w:p w:rsidR="008E42C0" w:rsidRPr="00611E46" w:rsidRDefault="008E42C0" w:rsidP="00B12749">
            <w:pPr>
              <w:jc w:val="center"/>
              <w:rPr>
                <w:sz w:val="24"/>
                <w:szCs w:val="24"/>
              </w:rPr>
            </w:pPr>
            <w:r w:rsidRPr="00611E46">
              <w:rPr>
                <w:sz w:val="24"/>
                <w:szCs w:val="24"/>
              </w:rPr>
              <w:t>3,5</w:t>
            </w:r>
          </w:p>
        </w:tc>
        <w:tc>
          <w:tcPr>
            <w:tcW w:w="1496" w:type="dxa"/>
          </w:tcPr>
          <w:p w:rsidR="008E42C0" w:rsidRPr="00611E46" w:rsidRDefault="008E42C0" w:rsidP="00B12749">
            <w:pPr>
              <w:jc w:val="center"/>
              <w:rPr>
                <w:sz w:val="24"/>
                <w:szCs w:val="24"/>
              </w:rPr>
            </w:pPr>
            <w:r w:rsidRPr="00611E46">
              <w:rPr>
                <w:sz w:val="24"/>
                <w:szCs w:val="24"/>
              </w:rPr>
              <w:t>3</w:t>
            </w:r>
          </w:p>
        </w:tc>
      </w:tr>
      <w:tr w:rsidR="008E42C0" w:rsidRPr="006218AD" w:rsidTr="00A24814">
        <w:tc>
          <w:tcPr>
            <w:tcW w:w="1242" w:type="dxa"/>
          </w:tcPr>
          <w:p w:rsidR="008E42C0" w:rsidRPr="00611E46" w:rsidRDefault="00D06896">
            <w:pPr>
              <w:jc w:val="both"/>
              <w:rPr>
                <w:sz w:val="24"/>
                <w:szCs w:val="24"/>
              </w:rPr>
            </w:pPr>
            <w:r w:rsidRPr="00611E46">
              <w:rPr>
                <w:sz w:val="24"/>
                <w:szCs w:val="24"/>
              </w:rPr>
              <w:t>Соққы жиілігі</w:t>
            </w:r>
          </w:p>
        </w:tc>
        <w:tc>
          <w:tcPr>
            <w:tcW w:w="1021" w:type="dxa"/>
          </w:tcPr>
          <w:p w:rsidR="008E42C0" w:rsidRPr="00611E46" w:rsidRDefault="00D06896">
            <w:pPr>
              <w:jc w:val="both"/>
              <w:rPr>
                <w:sz w:val="24"/>
                <w:szCs w:val="24"/>
              </w:rPr>
            </w:pPr>
            <w:r w:rsidRPr="00611E46">
              <w:rPr>
                <w:sz w:val="24"/>
                <w:szCs w:val="24"/>
              </w:rPr>
              <w:t>соққы</w:t>
            </w:r>
            <w:r w:rsidR="008E42C0" w:rsidRPr="00611E46">
              <w:rPr>
                <w:sz w:val="24"/>
                <w:szCs w:val="24"/>
              </w:rPr>
              <w:t>/мин</w:t>
            </w:r>
          </w:p>
        </w:tc>
        <w:tc>
          <w:tcPr>
            <w:tcW w:w="1276" w:type="dxa"/>
          </w:tcPr>
          <w:p w:rsidR="008E42C0" w:rsidRPr="00611E46" w:rsidRDefault="008E42C0" w:rsidP="00B12749">
            <w:pPr>
              <w:jc w:val="center"/>
              <w:rPr>
                <w:sz w:val="24"/>
                <w:szCs w:val="24"/>
              </w:rPr>
            </w:pPr>
            <w:r w:rsidRPr="00611E46">
              <w:rPr>
                <w:sz w:val="24"/>
                <w:szCs w:val="24"/>
              </w:rPr>
              <w:t>2400</w:t>
            </w:r>
          </w:p>
        </w:tc>
        <w:tc>
          <w:tcPr>
            <w:tcW w:w="1134" w:type="dxa"/>
          </w:tcPr>
          <w:p w:rsidR="008E42C0" w:rsidRPr="00611E46" w:rsidRDefault="008E42C0" w:rsidP="00B12749">
            <w:pPr>
              <w:jc w:val="center"/>
              <w:rPr>
                <w:sz w:val="24"/>
                <w:szCs w:val="24"/>
              </w:rPr>
            </w:pPr>
            <w:r w:rsidRPr="00611E46">
              <w:rPr>
                <w:sz w:val="24"/>
                <w:szCs w:val="24"/>
              </w:rPr>
              <w:t>2900-2600</w:t>
            </w:r>
          </w:p>
        </w:tc>
        <w:tc>
          <w:tcPr>
            <w:tcW w:w="1276" w:type="dxa"/>
          </w:tcPr>
          <w:p w:rsidR="008E42C0" w:rsidRPr="00611E46" w:rsidRDefault="008E42C0" w:rsidP="00B12749">
            <w:pPr>
              <w:jc w:val="center"/>
              <w:rPr>
                <w:sz w:val="24"/>
                <w:szCs w:val="24"/>
              </w:rPr>
            </w:pPr>
            <w:r w:rsidRPr="00611E46">
              <w:rPr>
                <w:sz w:val="24"/>
                <w:szCs w:val="24"/>
              </w:rPr>
              <w:t>2600</w:t>
            </w:r>
          </w:p>
        </w:tc>
        <w:tc>
          <w:tcPr>
            <w:tcW w:w="1134" w:type="dxa"/>
          </w:tcPr>
          <w:p w:rsidR="008E42C0" w:rsidRPr="00611E46" w:rsidRDefault="008E42C0" w:rsidP="00B12749">
            <w:pPr>
              <w:jc w:val="center"/>
              <w:rPr>
                <w:sz w:val="24"/>
                <w:szCs w:val="24"/>
              </w:rPr>
            </w:pPr>
            <w:r w:rsidRPr="00611E46">
              <w:rPr>
                <w:sz w:val="24"/>
                <w:szCs w:val="24"/>
              </w:rPr>
              <w:t>2300-2600</w:t>
            </w:r>
          </w:p>
        </w:tc>
        <w:tc>
          <w:tcPr>
            <w:tcW w:w="992" w:type="dxa"/>
          </w:tcPr>
          <w:p w:rsidR="008E42C0" w:rsidRPr="00611E46" w:rsidRDefault="008E42C0" w:rsidP="00B12749">
            <w:pPr>
              <w:jc w:val="center"/>
              <w:rPr>
                <w:sz w:val="24"/>
                <w:szCs w:val="24"/>
              </w:rPr>
            </w:pPr>
            <w:r w:rsidRPr="00611E46">
              <w:rPr>
                <w:sz w:val="24"/>
                <w:szCs w:val="24"/>
              </w:rPr>
              <w:t>1800-2000</w:t>
            </w:r>
          </w:p>
        </w:tc>
        <w:tc>
          <w:tcPr>
            <w:tcW w:w="1496" w:type="dxa"/>
          </w:tcPr>
          <w:p w:rsidR="008E42C0" w:rsidRPr="00611E46" w:rsidRDefault="008E42C0" w:rsidP="00B12749">
            <w:pPr>
              <w:jc w:val="center"/>
              <w:rPr>
                <w:sz w:val="24"/>
                <w:szCs w:val="24"/>
              </w:rPr>
            </w:pPr>
            <w:r w:rsidRPr="00611E46">
              <w:rPr>
                <w:sz w:val="24"/>
                <w:szCs w:val="24"/>
              </w:rPr>
              <w:t>1700</w:t>
            </w:r>
          </w:p>
        </w:tc>
      </w:tr>
      <w:tr w:rsidR="008E42C0" w:rsidRPr="006218AD" w:rsidTr="00A24814">
        <w:tc>
          <w:tcPr>
            <w:tcW w:w="1242" w:type="dxa"/>
          </w:tcPr>
          <w:p w:rsidR="008E42C0" w:rsidRPr="00611E46" w:rsidRDefault="00D06896">
            <w:pPr>
              <w:jc w:val="both"/>
              <w:rPr>
                <w:sz w:val="24"/>
                <w:szCs w:val="24"/>
                <w:lang w:val="kk-KZ"/>
              </w:rPr>
            </w:pPr>
            <w:r w:rsidRPr="00611E46">
              <w:rPr>
                <w:sz w:val="24"/>
                <w:szCs w:val="24"/>
                <w:lang w:val="kk-KZ"/>
              </w:rPr>
              <w:t>Соққы жұмысы</w:t>
            </w:r>
          </w:p>
        </w:tc>
        <w:tc>
          <w:tcPr>
            <w:tcW w:w="1021" w:type="dxa"/>
          </w:tcPr>
          <w:p w:rsidR="008E42C0" w:rsidRPr="00611E46" w:rsidRDefault="008E42C0">
            <w:pPr>
              <w:jc w:val="both"/>
              <w:rPr>
                <w:sz w:val="24"/>
                <w:szCs w:val="24"/>
              </w:rPr>
            </w:pPr>
            <w:r w:rsidRPr="00611E46">
              <w:rPr>
                <w:sz w:val="24"/>
                <w:szCs w:val="24"/>
              </w:rPr>
              <w:t>кгс·м</w:t>
            </w:r>
          </w:p>
        </w:tc>
        <w:tc>
          <w:tcPr>
            <w:tcW w:w="1276" w:type="dxa"/>
          </w:tcPr>
          <w:p w:rsidR="008E42C0" w:rsidRPr="00611E46" w:rsidRDefault="008E42C0" w:rsidP="00B12749">
            <w:pPr>
              <w:jc w:val="center"/>
              <w:rPr>
                <w:sz w:val="24"/>
                <w:szCs w:val="24"/>
              </w:rPr>
            </w:pPr>
            <w:r w:rsidRPr="00611E46">
              <w:rPr>
                <w:sz w:val="24"/>
                <w:szCs w:val="24"/>
              </w:rPr>
              <w:t>4</w:t>
            </w:r>
          </w:p>
        </w:tc>
        <w:tc>
          <w:tcPr>
            <w:tcW w:w="1134" w:type="dxa"/>
          </w:tcPr>
          <w:p w:rsidR="008E42C0" w:rsidRPr="00611E46" w:rsidRDefault="008E42C0" w:rsidP="00B12749">
            <w:pPr>
              <w:jc w:val="center"/>
              <w:rPr>
                <w:sz w:val="24"/>
                <w:szCs w:val="24"/>
              </w:rPr>
            </w:pPr>
            <w:r w:rsidRPr="00611E46">
              <w:rPr>
                <w:sz w:val="24"/>
                <w:szCs w:val="24"/>
              </w:rPr>
              <w:t>4</w:t>
            </w:r>
          </w:p>
        </w:tc>
        <w:tc>
          <w:tcPr>
            <w:tcW w:w="1276" w:type="dxa"/>
          </w:tcPr>
          <w:p w:rsidR="008E42C0" w:rsidRPr="00611E46" w:rsidRDefault="008E42C0" w:rsidP="00B12749">
            <w:pPr>
              <w:jc w:val="center"/>
              <w:rPr>
                <w:sz w:val="24"/>
                <w:szCs w:val="24"/>
              </w:rPr>
            </w:pPr>
            <w:r w:rsidRPr="00611E46">
              <w:rPr>
                <w:sz w:val="24"/>
                <w:szCs w:val="24"/>
              </w:rPr>
              <w:t>5</w:t>
            </w:r>
          </w:p>
        </w:tc>
        <w:tc>
          <w:tcPr>
            <w:tcW w:w="1134" w:type="dxa"/>
          </w:tcPr>
          <w:p w:rsidR="008E42C0" w:rsidRPr="00611E46" w:rsidRDefault="008E42C0" w:rsidP="00B12749">
            <w:pPr>
              <w:jc w:val="center"/>
              <w:rPr>
                <w:sz w:val="24"/>
                <w:szCs w:val="24"/>
              </w:rPr>
            </w:pPr>
            <w:r w:rsidRPr="00611E46">
              <w:rPr>
                <w:sz w:val="24"/>
                <w:szCs w:val="24"/>
              </w:rPr>
              <w:t>5,8</w:t>
            </w:r>
          </w:p>
        </w:tc>
        <w:tc>
          <w:tcPr>
            <w:tcW w:w="992" w:type="dxa"/>
          </w:tcPr>
          <w:p w:rsidR="008E42C0" w:rsidRPr="00611E46" w:rsidRDefault="008E42C0" w:rsidP="00B12749">
            <w:pPr>
              <w:jc w:val="center"/>
              <w:rPr>
                <w:sz w:val="24"/>
                <w:szCs w:val="24"/>
              </w:rPr>
            </w:pPr>
            <w:r w:rsidRPr="00611E46">
              <w:rPr>
                <w:sz w:val="24"/>
                <w:szCs w:val="24"/>
              </w:rPr>
              <w:t>6,5</w:t>
            </w:r>
          </w:p>
        </w:tc>
        <w:tc>
          <w:tcPr>
            <w:tcW w:w="1496" w:type="dxa"/>
          </w:tcPr>
          <w:p w:rsidR="008E42C0" w:rsidRPr="00611E46" w:rsidRDefault="008E42C0" w:rsidP="00B12749">
            <w:pPr>
              <w:jc w:val="center"/>
              <w:rPr>
                <w:sz w:val="24"/>
                <w:szCs w:val="24"/>
              </w:rPr>
            </w:pPr>
            <w:r w:rsidRPr="00611E46">
              <w:rPr>
                <w:sz w:val="24"/>
                <w:szCs w:val="24"/>
              </w:rPr>
              <w:t>5,8</w:t>
            </w:r>
          </w:p>
        </w:tc>
      </w:tr>
      <w:tr w:rsidR="008E42C0" w:rsidRPr="006218AD" w:rsidTr="00A24814">
        <w:trPr>
          <w:trHeight w:val="319"/>
        </w:trPr>
        <w:tc>
          <w:tcPr>
            <w:tcW w:w="1242" w:type="dxa"/>
          </w:tcPr>
          <w:p w:rsidR="008E42C0" w:rsidRPr="00611E46" w:rsidRDefault="00D06896">
            <w:pPr>
              <w:jc w:val="both"/>
              <w:rPr>
                <w:sz w:val="24"/>
                <w:szCs w:val="24"/>
                <w:lang w:val="kk-KZ"/>
              </w:rPr>
            </w:pPr>
            <w:r w:rsidRPr="00611E46">
              <w:rPr>
                <w:sz w:val="24"/>
                <w:szCs w:val="24"/>
                <w:lang w:val="kk-KZ"/>
              </w:rPr>
              <w:t>Тұтқаның өлшемі</w:t>
            </w:r>
          </w:p>
        </w:tc>
        <w:tc>
          <w:tcPr>
            <w:tcW w:w="1021" w:type="dxa"/>
          </w:tcPr>
          <w:p w:rsidR="008E42C0" w:rsidRPr="00611E46" w:rsidRDefault="008E42C0">
            <w:pPr>
              <w:jc w:val="both"/>
              <w:rPr>
                <w:sz w:val="24"/>
                <w:szCs w:val="24"/>
              </w:rPr>
            </w:pPr>
            <w:r w:rsidRPr="00611E46">
              <w:rPr>
                <w:sz w:val="24"/>
                <w:szCs w:val="24"/>
              </w:rPr>
              <w:t>мм</w:t>
            </w:r>
          </w:p>
        </w:tc>
        <w:tc>
          <w:tcPr>
            <w:tcW w:w="1276" w:type="dxa"/>
          </w:tcPr>
          <w:p w:rsidR="008E42C0" w:rsidRPr="00611E46" w:rsidRDefault="008E42C0" w:rsidP="00B12749">
            <w:pPr>
              <w:jc w:val="center"/>
              <w:rPr>
                <w:sz w:val="24"/>
                <w:szCs w:val="24"/>
              </w:rPr>
            </w:pPr>
            <w:r w:rsidRPr="00611E46">
              <w:rPr>
                <w:sz w:val="24"/>
                <w:szCs w:val="24"/>
              </w:rPr>
              <w:t>22х82</w:t>
            </w:r>
          </w:p>
        </w:tc>
        <w:tc>
          <w:tcPr>
            <w:tcW w:w="1134" w:type="dxa"/>
          </w:tcPr>
          <w:p w:rsidR="008E42C0" w:rsidRPr="00611E46" w:rsidRDefault="008E42C0" w:rsidP="00B12749">
            <w:pPr>
              <w:jc w:val="center"/>
              <w:rPr>
                <w:sz w:val="24"/>
                <w:szCs w:val="24"/>
              </w:rPr>
            </w:pPr>
            <w:r w:rsidRPr="00611E46">
              <w:rPr>
                <w:sz w:val="24"/>
                <w:szCs w:val="24"/>
              </w:rPr>
              <w:t>22х108</w:t>
            </w:r>
          </w:p>
        </w:tc>
        <w:tc>
          <w:tcPr>
            <w:tcW w:w="1276" w:type="dxa"/>
          </w:tcPr>
          <w:p w:rsidR="008E42C0" w:rsidRPr="00611E46" w:rsidRDefault="008E42C0" w:rsidP="00B12749">
            <w:pPr>
              <w:jc w:val="center"/>
              <w:rPr>
                <w:sz w:val="24"/>
                <w:szCs w:val="24"/>
              </w:rPr>
            </w:pPr>
            <w:r w:rsidRPr="00611E46">
              <w:rPr>
                <w:sz w:val="24"/>
                <w:szCs w:val="24"/>
              </w:rPr>
              <w:t>25х108</w:t>
            </w:r>
          </w:p>
        </w:tc>
        <w:tc>
          <w:tcPr>
            <w:tcW w:w="1134" w:type="dxa"/>
          </w:tcPr>
          <w:p w:rsidR="008E42C0" w:rsidRPr="00611E46" w:rsidRDefault="008E42C0" w:rsidP="00B12749">
            <w:pPr>
              <w:jc w:val="center"/>
              <w:rPr>
                <w:sz w:val="24"/>
                <w:szCs w:val="24"/>
              </w:rPr>
            </w:pPr>
            <w:r w:rsidRPr="00611E46">
              <w:rPr>
                <w:sz w:val="24"/>
                <w:szCs w:val="24"/>
              </w:rPr>
              <w:t>25х108</w:t>
            </w:r>
          </w:p>
        </w:tc>
        <w:tc>
          <w:tcPr>
            <w:tcW w:w="992" w:type="dxa"/>
          </w:tcPr>
          <w:p w:rsidR="008E42C0" w:rsidRPr="00611E46" w:rsidRDefault="008E42C0" w:rsidP="00A24814">
            <w:pPr>
              <w:rPr>
                <w:sz w:val="24"/>
                <w:szCs w:val="24"/>
              </w:rPr>
            </w:pPr>
            <w:r w:rsidRPr="00611E46">
              <w:rPr>
                <w:sz w:val="24"/>
                <w:szCs w:val="24"/>
              </w:rPr>
              <w:t>25х108</w:t>
            </w:r>
          </w:p>
        </w:tc>
        <w:tc>
          <w:tcPr>
            <w:tcW w:w="1496" w:type="dxa"/>
          </w:tcPr>
          <w:p w:rsidR="008E42C0" w:rsidRPr="00611E46" w:rsidRDefault="008E42C0" w:rsidP="00B12749">
            <w:pPr>
              <w:jc w:val="center"/>
              <w:rPr>
                <w:sz w:val="24"/>
                <w:szCs w:val="24"/>
              </w:rPr>
            </w:pPr>
            <w:r w:rsidRPr="00611E46">
              <w:rPr>
                <w:sz w:val="24"/>
                <w:szCs w:val="24"/>
              </w:rPr>
              <w:t>25х189</w:t>
            </w:r>
          </w:p>
        </w:tc>
      </w:tr>
    </w:tbl>
    <w:p w:rsidR="006241C9" w:rsidRPr="006218AD" w:rsidRDefault="006241C9">
      <w:pPr>
        <w:ind w:firstLineChars="214" w:firstLine="514"/>
        <w:jc w:val="both"/>
        <w:rPr>
          <w:sz w:val="24"/>
          <w:szCs w:val="24"/>
        </w:rPr>
      </w:pPr>
    </w:p>
    <w:p w:rsidR="00863AAF" w:rsidRPr="00863AAF" w:rsidRDefault="001F6D38" w:rsidP="00863AAF">
      <w:pPr>
        <w:ind w:firstLineChars="253" w:firstLine="708"/>
        <w:jc w:val="both"/>
        <w:rPr>
          <w:sz w:val="28"/>
          <w:szCs w:val="28"/>
        </w:rPr>
      </w:pPr>
      <w:r w:rsidRPr="002A1C22">
        <w:rPr>
          <w:sz w:val="28"/>
          <w:szCs w:val="28"/>
        </w:rPr>
        <w:t xml:space="preserve">Соңғы кездері карьерлерде желілік бұрғылау машиналары жиі қолданыла бастады. Бұл машиналардың жұмыс органдары </w:t>
      </w:r>
      <w:r w:rsidRPr="002A1C22">
        <w:rPr>
          <w:sz w:val="28"/>
          <w:szCs w:val="28"/>
          <w:lang w:val="kk-KZ"/>
        </w:rPr>
        <w:t>уатымдайтын қол балғалары</w:t>
      </w:r>
      <w:r w:rsidR="00BA1A5C">
        <w:rPr>
          <w:sz w:val="28"/>
          <w:szCs w:val="28"/>
        </w:rPr>
        <w:t xml:space="preserve"> болып табылады.</w:t>
      </w:r>
    </w:p>
    <w:p w:rsidR="00863AAF" w:rsidRPr="00B54BB3" w:rsidRDefault="001F6D38" w:rsidP="00B54BB3">
      <w:pPr>
        <w:ind w:firstLineChars="253" w:firstLine="708"/>
        <w:jc w:val="both"/>
        <w:rPr>
          <w:sz w:val="28"/>
          <w:szCs w:val="28"/>
          <w:lang w:val="kk-KZ"/>
        </w:rPr>
      </w:pPr>
      <w:r w:rsidRPr="002A1C22">
        <w:rPr>
          <w:sz w:val="28"/>
          <w:szCs w:val="28"/>
        </w:rPr>
        <w:t>Станоктар шпурды бұрғылау кезінде жұмыс органын беруді жүзеге асырады, бұрғылауды тасымалдау және орнату бойынша қосалқы о</w:t>
      </w:r>
      <w:r w:rsidR="00BA1A5C">
        <w:rPr>
          <w:sz w:val="28"/>
          <w:szCs w:val="28"/>
        </w:rPr>
        <w:t>перацияларды механикаландырады.</w:t>
      </w:r>
      <w:r w:rsidR="009802D9">
        <w:rPr>
          <w:sz w:val="28"/>
          <w:szCs w:val="28"/>
          <w:lang w:val="kk-KZ"/>
        </w:rPr>
        <w:t xml:space="preserve"> </w:t>
      </w:r>
      <w:r w:rsidRPr="009802D9">
        <w:rPr>
          <w:sz w:val="28"/>
          <w:szCs w:val="28"/>
          <w:lang w:val="kk-KZ"/>
        </w:rPr>
        <w:t xml:space="preserve">Станокпен бұрғылау операцияларын орындау кезінде орындалатын жұмыстардың сапасы едәуір артады және өнімділік артады. </w:t>
      </w:r>
      <w:r w:rsidRPr="001A2FD1">
        <w:rPr>
          <w:sz w:val="28"/>
          <w:szCs w:val="28"/>
          <w:lang w:val="kk-KZ"/>
        </w:rPr>
        <w:t xml:space="preserve">Сондай-ақ, шпурлардың </w:t>
      </w:r>
      <w:r w:rsidR="00BA1A5C" w:rsidRPr="001A2FD1">
        <w:rPr>
          <w:sz w:val="28"/>
          <w:szCs w:val="28"/>
          <w:lang w:val="kk-KZ"/>
        </w:rPr>
        <w:t>параллельдік талабы орындалады.</w:t>
      </w:r>
    </w:p>
    <w:p w:rsidR="00863AAF" w:rsidRPr="001A2FD1" w:rsidRDefault="001F6D38" w:rsidP="00863AAF">
      <w:pPr>
        <w:ind w:firstLineChars="253" w:firstLine="708"/>
        <w:jc w:val="both"/>
        <w:rPr>
          <w:sz w:val="28"/>
          <w:szCs w:val="28"/>
          <w:lang w:val="kk-KZ"/>
        </w:rPr>
      </w:pPr>
      <w:r w:rsidRPr="001A2FD1">
        <w:rPr>
          <w:sz w:val="28"/>
          <w:szCs w:val="28"/>
          <w:lang w:val="kk-KZ"/>
        </w:rPr>
        <w:t>Қазіргі уақытта шетелдік және отандық станоктардың алуан түрлілігі бар. Отандық карьерлерде бұрғылау машиналары</w:t>
      </w:r>
      <w:r w:rsidR="00380B55" w:rsidRPr="001A2FD1">
        <w:rPr>
          <w:sz w:val="28"/>
          <w:szCs w:val="28"/>
          <w:lang w:val="kk-KZ"/>
        </w:rPr>
        <w:t>ның бірнеше түрі жұмыс істейді.</w:t>
      </w:r>
    </w:p>
    <w:p w:rsidR="00863AAF" w:rsidRPr="001A2FD1" w:rsidRDefault="001F6D38" w:rsidP="00863AAF">
      <w:pPr>
        <w:ind w:firstLineChars="253" w:firstLine="708"/>
        <w:jc w:val="both"/>
        <w:rPr>
          <w:sz w:val="28"/>
          <w:szCs w:val="28"/>
          <w:lang w:val="kk-KZ"/>
        </w:rPr>
      </w:pPr>
      <w:r w:rsidRPr="001A2FD1">
        <w:rPr>
          <w:sz w:val="28"/>
          <w:szCs w:val="28"/>
          <w:lang w:val="kk-KZ"/>
        </w:rPr>
        <w:t>Рамалық станоктар - жұмыс органы ілулі жақтауда қозғалады. Мұндай машиналар бір және екі жұмыс органымен жасалған. Олар ұзындығы 6-8 м-ге дейін әр түрлі қадамдар жасай отырып, тік шпурлы жолда орындай алады.</w:t>
      </w:r>
    </w:p>
    <w:p w:rsidR="009802D9" w:rsidRPr="001A2FD1" w:rsidRDefault="004620E4" w:rsidP="009802D9">
      <w:pPr>
        <w:ind w:firstLineChars="253" w:firstLine="708"/>
        <w:jc w:val="both"/>
        <w:rPr>
          <w:sz w:val="28"/>
          <w:szCs w:val="28"/>
          <w:lang w:val="kk-KZ"/>
        </w:rPr>
      </w:pPr>
      <w:r>
        <w:rPr>
          <w:sz w:val="28"/>
          <w:szCs w:val="28"/>
          <w:lang w:val="kk-KZ"/>
        </w:rPr>
        <w:t xml:space="preserve">Одақ </w:t>
      </w:r>
      <w:r w:rsidR="00777F86" w:rsidRPr="002A1C22">
        <w:rPr>
          <w:sz w:val="28"/>
          <w:szCs w:val="28"/>
          <w:lang w:val="kk-KZ"/>
        </w:rPr>
        <w:t>осы типтегі станоктар әзірленді және Бартен гранит карьерінде (Карелия) енгізілді.</w:t>
      </w:r>
    </w:p>
    <w:p w:rsidR="00863AAF" w:rsidRPr="001A2FD1" w:rsidRDefault="00D1487F" w:rsidP="009802D9">
      <w:pPr>
        <w:ind w:firstLineChars="253" w:firstLine="708"/>
        <w:jc w:val="both"/>
        <w:rPr>
          <w:sz w:val="28"/>
          <w:szCs w:val="28"/>
          <w:lang w:val="kk-KZ"/>
        </w:rPr>
      </w:pPr>
      <w:r w:rsidRPr="002A1C22">
        <w:rPr>
          <w:sz w:val="28"/>
          <w:szCs w:val="28"/>
          <w:lang w:val="kk-KZ"/>
        </w:rPr>
        <w:t>Станоктарда жұмыс органын шпур сызығынан түсірмей, фронт бойымен кез-келген ұзындықтағы жолды орындауға мүмкіндік беретін р</w:t>
      </w:r>
      <w:r w:rsidR="00BA1A5C">
        <w:rPr>
          <w:sz w:val="28"/>
          <w:szCs w:val="28"/>
          <w:lang w:val="kk-KZ"/>
        </w:rPr>
        <w:t>аманың қозғалысы қарастырылған.</w:t>
      </w:r>
    </w:p>
    <w:p w:rsidR="00863AAF" w:rsidRPr="00863AAF" w:rsidRDefault="00D1487F" w:rsidP="00863AAF">
      <w:pPr>
        <w:ind w:firstLineChars="253" w:firstLine="708"/>
        <w:jc w:val="both"/>
        <w:rPr>
          <w:sz w:val="28"/>
          <w:szCs w:val="28"/>
          <w:lang w:val="kk-KZ"/>
        </w:rPr>
      </w:pPr>
      <w:r w:rsidRPr="002A1C22">
        <w:rPr>
          <w:sz w:val="28"/>
          <w:szCs w:val="28"/>
          <w:lang w:val="kk-KZ"/>
        </w:rPr>
        <w:t>Мұндай машиналар гранит карьерлерінде ғана емес, мәрмәр карьерлерінде де жұмыс істейді. Негізінен рамалық тіректер үлкен монолитті массивтен бөлу кезінде бұрғылау жұмыстар</w:t>
      </w:r>
      <w:r w:rsidR="00380B55">
        <w:rPr>
          <w:sz w:val="28"/>
          <w:szCs w:val="28"/>
          <w:lang w:val="kk-KZ"/>
        </w:rPr>
        <w:t>ын жүргізу кезінде қолданылады.</w:t>
      </w:r>
    </w:p>
    <w:p w:rsidR="00863AAF" w:rsidRDefault="00D1487F" w:rsidP="004F25F6">
      <w:pPr>
        <w:ind w:firstLineChars="253" w:firstLine="708"/>
        <w:jc w:val="both"/>
        <w:rPr>
          <w:sz w:val="28"/>
          <w:szCs w:val="28"/>
          <w:lang w:val="kk-KZ"/>
        </w:rPr>
      </w:pPr>
      <w:r w:rsidRPr="002A1C22">
        <w:rPr>
          <w:sz w:val="28"/>
          <w:szCs w:val="28"/>
          <w:lang w:val="kk-KZ"/>
        </w:rPr>
        <w:t>Дәл осындай жұмыстарды орындау үшін рельстегі бұрғылау машиналары қолданылады. Осы типтегі ең жетілдірілген станоктарды Қырғыз Республикасы Ғылым академиясы</w:t>
      </w:r>
      <w:r w:rsidR="00380B55">
        <w:rPr>
          <w:sz w:val="28"/>
          <w:szCs w:val="28"/>
          <w:lang w:val="kk-KZ"/>
        </w:rPr>
        <w:t xml:space="preserve">ның автоматика Институты </w:t>
      </w:r>
      <w:r w:rsidR="00BA1A5C" w:rsidRPr="000C5052">
        <w:rPr>
          <w:sz w:val="28"/>
          <w:szCs w:val="28"/>
          <w:lang w:val="kk-KZ"/>
        </w:rPr>
        <w:t>К</w:t>
      </w:r>
      <w:r w:rsidR="00380B55" w:rsidRPr="000C5052">
        <w:rPr>
          <w:sz w:val="28"/>
          <w:szCs w:val="28"/>
          <w:lang w:val="kk-KZ"/>
        </w:rPr>
        <w:t>БА-2</w:t>
      </w:r>
      <w:r w:rsidR="00BA1A5C" w:rsidRPr="000C5052">
        <w:rPr>
          <w:sz w:val="28"/>
          <w:szCs w:val="28"/>
          <w:lang w:val="kk-KZ"/>
        </w:rPr>
        <w:t>Р, КБ</w:t>
      </w:r>
      <w:r w:rsidR="00BF191B" w:rsidRPr="000C5052">
        <w:rPr>
          <w:sz w:val="28"/>
          <w:szCs w:val="28"/>
          <w:lang w:val="kk-KZ"/>
        </w:rPr>
        <w:t>А-1Р</w:t>
      </w:r>
      <w:r w:rsidRPr="002A1C22">
        <w:rPr>
          <w:sz w:val="28"/>
          <w:szCs w:val="28"/>
          <w:lang w:val="kk-KZ"/>
        </w:rPr>
        <w:t xml:space="preserve"> әзірледі, станоктардың техникалық сипаттамасы 1.2-кестеде келтірілген.</w:t>
      </w:r>
    </w:p>
    <w:p w:rsidR="008E42C0" w:rsidRDefault="00D1487F" w:rsidP="00863AAF">
      <w:pPr>
        <w:jc w:val="both"/>
        <w:rPr>
          <w:sz w:val="28"/>
          <w:szCs w:val="28"/>
        </w:rPr>
      </w:pPr>
      <w:r w:rsidRPr="002A1C22">
        <w:rPr>
          <w:sz w:val="28"/>
          <w:szCs w:val="28"/>
          <w:lang w:val="kk-KZ"/>
        </w:rPr>
        <w:lastRenderedPageBreak/>
        <w:t>Кесте</w:t>
      </w:r>
      <w:r w:rsidR="008E42C0" w:rsidRPr="002A1C22">
        <w:rPr>
          <w:sz w:val="28"/>
          <w:szCs w:val="28"/>
        </w:rPr>
        <w:t xml:space="preserve"> </w:t>
      </w:r>
      <w:r w:rsidR="008E42C0" w:rsidRPr="002A1C22">
        <w:rPr>
          <w:sz w:val="28"/>
          <w:szCs w:val="28"/>
          <w:lang w:val="kk-KZ"/>
        </w:rPr>
        <w:t>1</w:t>
      </w:r>
      <w:r w:rsidR="008E42C0" w:rsidRPr="002A1C22">
        <w:rPr>
          <w:sz w:val="28"/>
          <w:szCs w:val="28"/>
        </w:rPr>
        <w:t>.2</w:t>
      </w:r>
      <w:r w:rsidRPr="002A1C22">
        <w:rPr>
          <w:sz w:val="28"/>
          <w:szCs w:val="28"/>
          <w:lang w:val="kk-KZ"/>
        </w:rPr>
        <w:t xml:space="preserve"> -</w:t>
      </w:r>
      <w:r w:rsidR="008E42C0" w:rsidRPr="002A1C22">
        <w:rPr>
          <w:sz w:val="28"/>
          <w:szCs w:val="28"/>
          <w:lang w:val="kk-KZ"/>
        </w:rPr>
        <w:t xml:space="preserve"> </w:t>
      </w:r>
      <w:r w:rsidRPr="002A1C22">
        <w:rPr>
          <w:sz w:val="28"/>
          <w:szCs w:val="28"/>
        </w:rPr>
        <w:t>Станоктардың техникалық сипаттамасы</w:t>
      </w:r>
    </w:p>
    <w:p w:rsidR="00BA1A5C" w:rsidRPr="00380B55" w:rsidRDefault="00BA1A5C" w:rsidP="00863AAF">
      <w:pPr>
        <w:jc w:val="both"/>
        <w:rPr>
          <w:sz w:val="28"/>
          <w:szCs w:val="28"/>
          <w:lang w:val="kk-KZ"/>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304"/>
        <w:gridCol w:w="2552"/>
        <w:gridCol w:w="1247"/>
        <w:gridCol w:w="1808"/>
      </w:tblGrid>
      <w:tr w:rsidR="008E42C0" w:rsidRPr="002A1C22" w:rsidTr="00F1540E">
        <w:tc>
          <w:tcPr>
            <w:tcW w:w="1134"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lang w:val="kk-KZ"/>
              </w:rPr>
            </w:pPr>
            <w:r w:rsidRPr="00611E46">
              <w:rPr>
                <w:sz w:val="24"/>
                <w:szCs w:val="24"/>
                <w:lang w:val="kk-KZ"/>
              </w:rPr>
              <w:t>Станок түрі</w:t>
            </w:r>
          </w:p>
        </w:tc>
        <w:tc>
          <w:tcPr>
            <w:tcW w:w="1418"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lang w:val="kk-KZ"/>
              </w:rPr>
            </w:pPr>
            <w:r w:rsidRPr="00611E46">
              <w:rPr>
                <w:sz w:val="24"/>
                <w:szCs w:val="24"/>
                <w:lang w:val="kk-KZ"/>
              </w:rPr>
              <w:t>Жұмыс органы</w:t>
            </w:r>
          </w:p>
        </w:tc>
        <w:tc>
          <w:tcPr>
            <w:tcW w:w="1304"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lang w:val="kk-KZ"/>
              </w:rPr>
            </w:pPr>
            <w:r w:rsidRPr="00611E46">
              <w:rPr>
                <w:sz w:val="24"/>
                <w:szCs w:val="24"/>
                <w:lang w:val="kk-KZ"/>
              </w:rPr>
              <w:t>Бергіштің түрі</w:t>
            </w:r>
          </w:p>
        </w:tc>
        <w:tc>
          <w:tcPr>
            <w:tcW w:w="2552"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lang w:val="kk-KZ"/>
              </w:rPr>
            </w:pPr>
            <w:r w:rsidRPr="00611E46">
              <w:rPr>
                <w:sz w:val="24"/>
                <w:szCs w:val="24"/>
                <w:lang w:val="kk-KZ"/>
              </w:rPr>
              <w:t>Орындалатын жұмыс</w:t>
            </w:r>
          </w:p>
        </w:tc>
        <w:tc>
          <w:tcPr>
            <w:tcW w:w="1247"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rPr>
            </w:pPr>
            <w:r w:rsidRPr="00611E46">
              <w:rPr>
                <w:sz w:val="24"/>
                <w:szCs w:val="24"/>
                <w:lang w:val="kk-KZ"/>
              </w:rPr>
              <w:t>Бұрғылау тереңдігі</w:t>
            </w:r>
            <w:r w:rsidR="008E42C0" w:rsidRPr="00611E46">
              <w:rPr>
                <w:sz w:val="24"/>
                <w:szCs w:val="24"/>
              </w:rPr>
              <w:t xml:space="preserve"> </w:t>
            </w:r>
          </w:p>
        </w:tc>
        <w:tc>
          <w:tcPr>
            <w:tcW w:w="1808"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lang w:val="kk-KZ"/>
              </w:rPr>
            </w:pPr>
            <w:r w:rsidRPr="00611E46">
              <w:rPr>
                <w:sz w:val="24"/>
                <w:szCs w:val="24"/>
                <w:lang w:val="kk-KZ"/>
              </w:rPr>
              <w:t>Өнімділік</w:t>
            </w:r>
          </w:p>
        </w:tc>
      </w:tr>
      <w:tr w:rsidR="008E42C0" w:rsidRPr="002A1C22" w:rsidTr="00F1540E">
        <w:trPr>
          <w:trHeight w:val="1054"/>
        </w:trPr>
        <w:tc>
          <w:tcPr>
            <w:tcW w:w="1134" w:type="dxa"/>
            <w:tcBorders>
              <w:top w:val="single" w:sz="4" w:space="0" w:color="auto"/>
              <w:left w:val="single" w:sz="4" w:space="0" w:color="auto"/>
              <w:bottom w:val="single" w:sz="4" w:space="0" w:color="auto"/>
              <w:right w:val="single" w:sz="4" w:space="0" w:color="auto"/>
            </w:tcBorders>
          </w:tcPr>
          <w:p w:rsidR="008E42C0" w:rsidRPr="00611E46" w:rsidRDefault="008E42C0">
            <w:pPr>
              <w:jc w:val="both"/>
              <w:rPr>
                <w:sz w:val="24"/>
                <w:szCs w:val="24"/>
              </w:rPr>
            </w:pPr>
            <w:r w:rsidRPr="00611E46">
              <w:rPr>
                <w:sz w:val="24"/>
                <w:szCs w:val="24"/>
              </w:rPr>
              <w:t>КБА-2р</w:t>
            </w:r>
          </w:p>
        </w:tc>
        <w:tc>
          <w:tcPr>
            <w:tcW w:w="1418"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rPr>
            </w:pPr>
            <w:r w:rsidRPr="00611E46">
              <w:rPr>
                <w:sz w:val="24"/>
                <w:szCs w:val="24"/>
              </w:rPr>
              <w:t xml:space="preserve">Жұптастырылған машина </w:t>
            </w:r>
            <w:r w:rsidR="008E42C0" w:rsidRPr="00611E46">
              <w:rPr>
                <w:sz w:val="24"/>
                <w:szCs w:val="24"/>
              </w:rPr>
              <w:t>ПР-25</w:t>
            </w:r>
          </w:p>
        </w:tc>
        <w:tc>
          <w:tcPr>
            <w:tcW w:w="1304"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lang w:val="kk-KZ"/>
              </w:rPr>
            </w:pPr>
            <w:r w:rsidRPr="00611E46">
              <w:rPr>
                <w:sz w:val="24"/>
                <w:szCs w:val="24"/>
                <w:lang w:val="kk-KZ"/>
              </w:rPr>
              <w:t>Піспекті бергіш</w:t>
            </w:r>
          </w:p>
        </w:tc>
        <w:tc>
          <w:tcPr>
            <w:tcW w:w="2552"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lang w:val="kk-KZ"/>
              </w:rPr>
            </w:pPr>
            <w:r w:rsidRPr="00611E46">
              <w:rPr>
                <w:sz w:val="24"/>
                <w:szCs w:val="24"/>
                <w:lang w:val="kk-KZ"/>
              </w:rPr>
              <w:t>Тік, көлденең және көлбеу шпурларды бұрғылауды қамтамасыз етеді</w:t>
            </w:r>
          </w:p>
        </w:tc>
        <w:tc>
          <w:tcPr>
            <w:tcW w:w="1247" w:type="dxa"/>
            <w:tcBorders>
              <w:top w:val="single" w:sz="4" w:space="0" w:color="auto"/>
              <w:left w:val="single" w:sz="4" w:space="0" w:color="auto"/>
              <w:bottom w:val="single" w:sz="4" w:space="0" w:color="auto"/>
              <w:right w:val="single" w:sz="4" w:space="0" w:color="auto"/>
            </w:tcBorders>
          </w:tcPr>
          <w:p w:rsidR="008E42C0" w:rsidRPr="00611E46" w:rsidRDefault="008E42C0">
            <w:pPr>
              <w:jc w:val="both"/>
              <w:rPr>
                <w:sz w:val="24"/>
                <w:szCs w:val="24"/>
              </w:rPr>
            </w:pPr>
            <w:r w:rsidRPr="00611E46">
              <w:rPr>
                <w:sz w:val="24"/>
                <w:szCs w:val="24"/>
              </w:rPr>
              <w:t>1,6 м</w:t>
            </w:r>
          </w:p>
        </w:tc>
        <w:tc>
          <w:tcPr>
            <w:tcW w:w="1808"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rPr>
            </w:pPr>
            <w:r w:rsidRPr="00611E46">
              <w:rPr>
                <w:sz w:val="24"/>
                <w:szCs w:val="24"/>
              </w:rPr>
              <w:t xml:space="preserve">Бекініс кезінде </w:t>
            </w:r>
            <w:r w:rsidR="008E42C0" w:rsidRPr="00611E46">
              <w:rPr>
                <w:sz w:val="24"/>
                <w:szCs w:val="24"/>
              </w:rPr>
              <w:t>£=15</w:t>
            </w:r>
          </w:p>
          <w:p w:rsidR="008E42C0" w:rsidRPr="00611E46" w:rsidRDefault="00D1487F">
            <w:pPr>
              <w:jc w:val="both"/>
              <w:rPr>
                <w:sz w:val="24"/>
                <w:szCs w:val="24"/>
              </w:rPr>
            </w:pPr>
            <w:r w:rsidRPr="00611E46">
              <w:rPr>
                <w:sz w:val="24"/>
                <w:szCs w:val="24"/>
              </w:rPr>
              <w:t>40м/сағ</w:t>
            </w:r>
          </w:p>
        </w:tc>
      </w:tr>
      <w:tr w:rsidR="008E42C0" w:rsidRPr="002A1C22" w:rsidTr="00F1540E">
        <w:tc>
          <w:tcPr>
            <w:tcW w:w="1134" w:type="dxa"/>
            <w:tcBorders>
              <w:top w:val="single" w:sz="4" w:space="0" w:color="auto"/>
              <w:left w:val="single" w:sz="4" w:space="0" w:color="auto"/>
              <w:bottom w:val="single" w:sz="4" w:space="0" w:color="auto"/>
              <w:right w:val="single" w:sz="4" w:space="0" w:color="auto"/>
            </w:tcBorders>
          </w:tcPr>
          <w:p w:rsidR="008E42C0" w:rsidRPr="00611E46" w:rsidRDefault="008E42C0">
            <w:pPr>
              <w:jc w:val="both"/>
              <w:rPr>
                <w:sz w:val="24"/>
                <w:szCs w:val="24"/>
              </w:rPr>
            </w:pPr>
            <w:r w:rsidRPr="00611E46">
              <w:rPr>
                <w:sz w:val="24"/>
                <w:szCs w:val="24"/>
              </w:rPr>
              <w:t>КБА-1р</w:t>
            </w:r>
          </w:p>
        </w:tc>
        <w:tc>
          <w:tcPr>
            <w:tcW w:w="1418" w:type="dxa"/>
            <w:tcBorders>
              <w:top w:val="single" w:sz="4" w:space="0" w:color="auto"/>
              <w:left w:val="single" w:sz="4" w:space="0" w:color="auto"/>
              <w:bottom w:val="single" w:sz="4" w:space="0" w:color="auto"/>
              <w:right w:val="single" w:sz="4" w:space="0" w:color="auto"/>
            </w:tcBorders>
          </w:tcPr>
          <w:p w:rsidR="008E42C0" w:rsidRPr="00611E46" w:rsidRDefault="008E42C0">
            <w:pPr>
              <w:jc w:val="both"/>
              <w:rPr>
                <w:sz w:val="24"/>
                <w:szCs w:val="24"/>
              </w:rPr>
            </w:pPr>
            <w:r w:rsidRPr="00611E46">
              <w:rPr>
                <w:sz w:val="24"/>
                <w:szCs w:val="24"/>
              </w:rPr>
              <w:t>ПК-9 (ПК-60)</w:t>
            </w:r>
          </w:p>
        </w:tc>
        <w:tc>
          <w:tcPr>
            <w:tcW w:w="1304"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rPr>
            </w:pPr>
            <w:r w:rsidRPr="00611E46">
              <w:rPr>
                <w:sz w:val="24"/>
                <w:szCs w:val="24"/>
              </w:rPr>
              <w:t>Піспекті бергіш</w:t>
            </w:r>
          </w:p>
        </w:tc>
        <w:tc>
          <w:tcPr>
            <w:tcW w:w="2552" w:type="dxa"/>
            <w:tcBorders>
              <w:top w:val="single" w:sz="4" w:space="0" w:color="auto"/>
              <w:left w:val="single" w:sz="4" w:space="0" w:color="auto"/>
              <w:bottom w:val="single" w:sz="4" w:space="0" w:color="auto"/>
              <w:right w:val="single" w:sz="4" w:space="0" w:color="auto"/>
            </w:tcBorders>
          </w:tcPr>
          <w:p w:rsidR="008E42C0" w:rsidRPr="00611E46" w:rsidRDefault="009802D9">
            <w:pPr>
              <w:jc w:val="both"/>
              <w:rPr>
                <w:sz w:val="24"/>
                <w:szCs w:val="24"/>
              </w:rPr>
            </w:pPr>
            <w:r>
              <w:rPr>
                <w:sz w:val="24"/>
                <w:szCs w:val="24"/>
              </w:rPr>
              <w:t xml:space="preserve">Тік және көлбеу шпурларды </w:t>
            </w:r>
            <w:r w:rsidR="00D1487F" w:rsidRPr="00611E46">
              <w:rPr>
                <w:sz w:val="24"/>
                <w:szCs w:val="24"/>
              </w:rPr>
              <w:t>бұрғылау</w:t>
            </w:r>
            <w:r>
              <w:rPr>
                <w:sz w:val="24"/>
                <w:szCs w:val="24"/>
                <w:lang w:val="kk-KZ"/>
              </w:rPr>
              <w:t>-</w:t>
            </w:r>
            <w:r w:rsidR="00D1487F" w:rsidRPr="00611E46">
              <w:rPr>
                <w:sz w:val="24"/>
                <w:szCs w:val="24"/>
              </w:rPr>
              <w:t>ды қамтамасыз етеді</w:t>
            </w:r>
          </w:p>
        </w:tc>
        <w:tc>
          <w:tcPr>
            <w:tcW w:w="1247" w:type="dxa"/>
            <w:tcBorders>
              <w:top w:val="single" w:sz="4" w:space="0" w:color="auto"/>
              <w:left w:val="single" w:sz="4" w:space="0" w:color="auto"/>
              <w:bottom w:val="single" w:sz="4" w:space="0" w:color="auto"/>
              <w:right w:val="single" w:sz="4" w:space="0" w:color="auto"/>
            </w:tcBorders>
          </w:tcPr>
          <w:p w:rsidR="008E42C0" w:rsidRPr="00611E46" w:rsidRDefault="008E42C0">
            <w:pPr>
              <w:jc w:val="both"/>
              <w:rPr>
                <w:sz w:val="24"/>
                <w:szCs w:val="24"/>
              </w:rPr>
            </w:pPr>
            <w:r w:rsidRPr="00611E46">
              <w:rPr>
                <w:sz w:val="24"/>
                <w:szCs w:val="24"/>
              </w:rPr>
              <w:t>3-5 м</w:t>
            </w:r>
          </w:p>
        </w:tc>
        <w:tc>
          <w:tcPr>
            <w:tcW w:w="1808" w:type="dxa"/>
            <w:tcBorders>
              <w:top w:val="single" w:sz="4" w:space="0" w:color="auto"/>
              <w:left w:val="single" w:sz="4" w:space="0" w:color="auto"/>
              <w:bottom w:val="single" w:sz="4" w:space="0" w:color="auto"/>
              <w:right w:val="single" w:sz="4" w:space="0" w:color="auto"/>
            </w:tcBorders>
          </w:tcPr>
          <w:p w:rsidR="008E42C0" w:rsidRPr="00611E46" w:rsidRDefault="00D1487F">
            <w:pPr>
              <w:jc w:val="both"/>
              <w:rPr>
                <w:sz w:val="24"/>
                <w:szCs w:val="24"/>
              </w:rPr>
            </w:pPr>
            <w:r w:rsidRPr="00611E46">
              <w:rPr>
                <w:sz w:val="24"/>
                <w:szCs w:val="24"/>
              </w:rPr>
              <w:t xml:space="preserve">Бекініс кезінде </w:t>
            </w:r>
            <w:r w:rsidR="008E42C0" w:rsidRPr="00611E46">
              <w:rPr>
                <w:sz w:val="24"/>
                <w:szCs w:val="24"/>
              </w:rPr>
              <w:t>£=15</w:t>
            </w:r>
          </w:p>
          <w:p w:rsidR="008E42C0" w:rsidRPr="00611E46" w:rsidRDefault="00D1487F">
            <w:pPr>
              <w:jc w:val="both"/>
              <w:rPr>
                <w:sz w:val="24"/>
                <w:szCs w:val="24"/>
              </w:rPr>
            </w:pPr>
            <w:r w:rsidRPr="00611E46">
              <w:rPr>
                <w:sz w:val="24"/>
                <w:szCs w:val="24"/>
              </w:rPr>
              <w:t>15м/сағ</w:t>
            </w:r>
          </w:p>
        </w:tc>
      </w:tr>
    </w:tbl>
    <w:p w:rsidR="008E42C0" w:rsidRPr="002A1C22" w:rsidRDefault="008E42C0" w:rsidP="00863AAF">
      <w:pPr>
        <w:ind w:firstLine="709"/>
        <w:jc w:val="both"/>
        <w:rPr>
          <w:sz w:val="28"/>
          <w:szCs w:val="28"/>
          <w:lang w:val="kk-KZ"/>
        </w:rPr>
      </w:pPr>
    </w:p>
    <w:p w:rsidR="008A2004" w:rsidRPr="002A1C22" w:rsidRDefault="008A2004" w:rsidP="00863AAF">
      <w:pPr>
        <w:ind w:firstLine="709"/>
        <w:jc w:val="both"/>
        <w:rPr>
          <w:sz w:val="28"/>
          <w:szCs w:val="28"/>
          <w:lang w:val="kk-KZ"/>
        </w:rPr>
      </w:pPr>
      <w:r w:rsidRPr="00B87E77">
        <w:rPr>
          <w:sz w:val="28"/>
          <w:szCs w:val="28"/>
          <w:lang w:val="kk-KZ"/>
        </w:rPr>
        <w:t>Тесік қазбаларды үңгілеу от ағынымен қыздырғыштармен жүзеге асырылады. Гранит карьерлерінде Харьков авиациялық институты мен БАТ-60 Қазақ политехникалық институтының ТРВ-1-65м бензин-ауа оттықтары кең таралған. Термокескіштердің техникалық сипатт</w:t>
      </w:r>
      <w:r w:rsidR="007220AE" w:rsidRPr="00B87E77">
        <w:rPr>
          <w:sz w:val="28"/>
          <w:szCs w:val="28"/>
          <w:lang w:val="kk-KZ"/>
        </w:rPr>
        <w:t>амасы 1.3-кестеде к</w:t>
      </w:r>
      <w:r w:rsidR="001F4AC7">
        <w:rPr>
          <w:sz w:val="28"/>
          <w:szCs w:val="28"/>
          <w:lang w:val="kk-KZ"/>
        </w:rPr>
        <w:t>елтірілген [42, 43</w:t>
      </w:r>
      <w:r w:rsidR="007220AE" w:rsidRPr="00B87E77">
        <w:rPr>
          <w:sz w:val="28"/>
          <w:szCs w:val="28"/>
          <w:lang w:val="kk-KZ"/>
        </w:rPr>
        <w:t>,</w:t>
      </w:r>
      <w:r w:rsidR="001F4AC7">
        <w:rPr>
          <w:sz w:val="28"/>
          <w:szCs w:val="28"/>
          <w:lang w:val="kk-KZ"/>
        </w:rPr>
        <w:t xml:space="preserve"> 44</w:t>
      </w:r>
      <w:r w:rsidRPr="00B87E77">
        <w:rPr>
          <w:sz w:val="28"/>
          <w:szCs w:val="28"/>
          <w:lang w:val="kk-KZ"/>
        </w:rPr>
        <w:t>].</w:t>
      </w:r>
    </w:p>
    <w:p w:rsidR="008A2004" w:rsidRPr="002A1C22" w:rsidRDefault="008A2004">
      <w:pPr>
        <w:ind w:firstLine="567"/>
        <w:jc w:val="both"/>
        <w:rPr>
          <w:sz w:val="28"/>
          <w:szCs w:val="28"/>
          <w:lang w:val="kk-KZ"/>
        </w:rPr>
      </w:pPr>
    </w:p>
    <w:p w:rsidR="008E42C0" w:rsidRDefault="008A2004" w:rsidP="008A2004">
      <w:pPr>
        <w:ind w:firstLine="567"/>
        <w:jc w:val="both"/>
        <w:rPr>
          <w:sz w:val="28"/>
          <w:szCs w:val="28"/>
        </w:rPr>
      </w:pPr>
      <w:r w:rsidRPr="002A1C22">
        <w:rPr>
          <w:sz w:val="28"/>
          <w:szCs w:val="28"/>
          <w:lang w:val="kk-KZ"/>
        </w:rPr>
        <w:t>Кесте</w:t>
      </w:r>
      <w:r w:rsidR="008E42C0" w:rsidRPr="002A1C22">
        <w:rPr>
          <w:sz w:val="28"/>
          <w:szCs w:val="28"/>
        </w:rPr>
        <w:t xml:space="preserve"> </w:t>
      </w:r>
      <w:r w:rsidR="008E42C0" w:rsidRPr="002A1C22">
        <w:rPr>
          <w:sz w:val="28"/>
          <w:szCs w:val="28"/>
          <w:lang w:val="kk-KZ"/>
        </w:rPr>
        <w:t>1</w:t>
      </w:r>
      <w:r w:rsidR="008E42C0" w:rsidRPr="002A1C22">
        <w:rPr>
          <w:sz w:val="28"/>
          <w:szCs w:val="28"/>
        </w:rPr>
        <w:t>.3</w:t>
      </w:r>
      <w:r w:rsidRPr="002A1C22">
        <w:rPr>
          <w:sz w:val="28"/>
          <w:szCs w:val="28"/>
          <w:lang w:val="kk-KZ"/>
        </w:rPr>
        <w:t xml:space="preserve"> -</w:t>
      </w:r>
      <w:r w:rsidR="008E42C0" w:rsidRPr="002A1C22">
        <w:rPr>
          <w:sz w:val="28"/>
          <w:szCs w:val="28"/>
          <w:lang w:val="kk-KZ"/>
        </w:rPr>
        <w:t xml:space="preserve"> </w:t>
      </w:r>
      <w:r w:rsidRPr="002A1C22">
        <w:rPr>
          <w:sz w:val="28"/>
          <w:szCs w:val="28"/>
        </w:rPr>
        <w:t>Термокескіштердің техникалық сипаттамасы</w:t>
      </w:r>
    </w:p>
    <w:p w:rsidR="00B87E77" w:rsidRPr="002A1C22" w:rsidRDefault="00B87E77" w:rsidP="008A2004">
      <w:pPr>
        <w:ind w:firstLine="567"/>
        <w:jc w:val="both"/>
        <w:rPr>
          <w:sz w:val="28"/>
          <w:szCs w:val="28"/>
          <w:lang w:val="kk-KZ"/>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992"/>
        <w:gridCol w:w="1276"/>
        <w:gridCol w:w="992"/>
        <w:gridCol w:w="1276"/>
        <w:gridCol w:w="1276"/>
        <w:gridCol w:w="1354"/>
      </w:tblGrid>
      <w:tr w:rsidR="008E42C0" w:rsidRPr="002A1C22" w:rsidTr="00A974AC">
        <w:tc>
          <w:tcPr>
            <w:tcW w:w="2297" w:type="dxa"/>
            <w:vMerge w:val="restart"/>
          </w:tcPr>
          <w:p w:rsidR="008E42C0" w:rsidRPr="00611E46" w:rsidRDefault="008A2004">
            <w:pPr>
              <w:tabs>
                <w:tab w:val="left" w:pos="1320"/>
              </w:tabs>
              <w:jc w:val="both"/>
              <w:rPr>
                <w:sz w:val="24"/>
                <w:szCs w:val="24"/>
                <w:lang w:val="kk-KZ"/>
              </w:rPr>
            </w:pPr>
            <w:r w:rsidRPr="00611E46">
              <w:rPr>
                <w:sz w:val="24"/>
                <w:szCs w:val="24"/>
                <w:lang w:val="kk-KZ"/>
              </w:rPr>
              <w:t>Термокескіштің түрі</w:t>
            </w:r>
          </w:p>
        </w:tc>
        <w:tc>
          <w:tcPr>
            <w:tcW w:w="4536" w:type="dxa"/>
            <w:gridSpan w:val="4"/>
          </w:tcPr>
          <w:p w:rsidR="008E42C0" w:rsidRPr="00611E46" w:rsidRDefault="005778F4">
            <w:pPr>
              <w:tabs>
                <w:tab w:val="left" w:pos="1320"/>
              </w:tabs>
              <w:jc w:val="both"/>
              <w:rPr>
                <w:sz w:val="24"/>
                <w:szCs w:val="24"/>
              </w:rPr>
            </w:pPr>
            <w:r w:rsidRPr="00611E46">
              <w:rPr>
                <w:sz w:val="24"/>
                <w:szCs w:val="24"/>
              </w:rPr>
              <w:t>Отын компоненттерін шығыны</w:t>
            </w:r>
          </w:p>
        </w:tc>
        <w:tc>
          <w:tcPr>
            <w:tcW w:w="1276" w:type="dxa"/>
            <w:vMerge w:val="restart"/>
          </w:tcPr>
          <w:p w:rsidR="008E42C0" w:rsidRPr="00611E46" w:rsidRDefault="005778F4">
            <w:pPr>
              <w:tabs>
                <w:tab w:val="left" w:pos="1320"/>
              </w:tabs>
              <w:jc w:val="both"/>
              <w:rPr>
                <w:sz w:val="24"/>
                <w:szCs w:val="24"/>
                <w:lang w:val="kk-KZ"/>
              </w:rPr>
            </w:pPr>
            <w:r w:rsidRPr="00611E46">
              <w:rPr>
                <w:sz w:val="24"/>
                <w:szCs w:val="24"/>
                <w:lang w:val="kk-KZ"/>
              </w:rPr>
              <w:t>Қыздырғыштың диаметрі</w:t>
            </w:r>
          </w:p>
          <w:p w:rsidR="008E42C0" w:rsidRPr="00611E46" w:rsidRDefault="008E42C0">
            <w:pPr>
              <w:tabs>
                <w:tab w:val="left" w:pos="1320"/>
              </w:tabs>
              <w:jc w:val="both"/>
              <w:rPr>
                <w:sz w:val="24"/>
                <w:szCs w:val="24"/>
              </w:rPr>
            </w:pPr>
            <w:r w:rsidRPr="00611E46">
              <w:rPr>
                <w:sz w:val="24"/>
                <w:szCs w:val="24"/>
              </w:rPr>
              <w:t>мм</w:t>
            </w:r>
          </w:p>
        </w:tc>
        <w:tc>
          <w:tcPr>
            <w:tcW w:w="1354" w:type="dxa"/>
            <w:vMerge w:val="restart"/>
          </w:tcPr>
          <w:p w:rsidR="008E42C0" w:rsidRPr="00611E46" w:rsidRDefault="006B7AFF" w:rsidP="005778F4">
            <w:pPr>
              <w:tabs>
                <w:tab w:val="left" w:pos="1320"/>
              </w:tabs>
              <w:jc w:val="both"/>
              <w:rPr>
                <w:sz w:val="24"/>
                <w:szCs w:val="24"/>
              </w:rPr>
            </w:pPr>
            <w:r w:rsidRPr="00611E46">
              <w:rPr>
                <w:sz w:val="24"/>
                <w:szCs w:val="24"/>
                <w:lang w:val="kk-KZ"/>
              </w:rPr>
              <w:t>Ө</w:t>
            </w:r>
            <w:r w:rsidR="005778F4" w:rsidRPr="00611E46">
              <w:rPr>
                <w:sz w:val="24"/>
                <w:szCs w:val="24"/>
                <w:lang w:val="kk-KZ"/>
              </w:rPr>
              <w:t>німділік</w:t>
            </w:r>
            <w:r w:rsidR="008E42C0" w:rsidRPr="00611E46">
              <w:rPr>
                <w:sz w:val="24"/>
                <w:szCs w:val="24"/>
              </w:rPr>
              <w:t xml:space="preserve"> м</w:t>
            </w:r>
            <w:r w:rsidR="008E42C0" w:rsidRPr="00611E46">
              <w:rPr>
                <w:sz w:val="24"/>
                <w:szCs w:val="24"/>
                <w:vertAlign w:val="superscript"/>
              </w:rPr>
              <w:t>2</w:t>
            </w:r>
            <w:r w:rsidR="005778F4" w:rsidRPr="00611E46">
              <w:rPr>
                <w:sz w:val="24"/>
                <w:szCs w:val="24"/>
              </w:rPr>
              <w:t>/сағ</w:t>
            </w:r>
          </w:p>
        </w:tc>
      </w:tr>
      <w:tr w:rsidR="008E42C0" w:rsidRPr="002A1C22" w:rsidTr="00A974AC">
        <w:tc>
          <w:tcPr>
            <w:tcW w:w="2297" w:type="dxa"/>
            <w:vMerge/>
          </w:tcPr>
          <w:p w:rsidR="008E42C0" w:rsidRPr="00611E46" w:rsidRDefault="008E42C0">
            <w:pPr>
              <w:tabs>
                <w:tab w:val="left" w:pos="1320"/>
              </w:tabs>
              <w:jc w:val="both"/>
              <w:rPr>
                <w:sz w:val="24"/>
                <w:szCs w:val="24"/>
              </w:rPr>
            </w:pPr>
          </w:p>
        </w:tc>
        <w:tc>
          <w:tcPr>
            <w:tcW w:w="2268" w:type="dxa"/>
            <w:gridSpan w:val="2"/>
          </w:tcPr>
          <w:p w:rsidR="008E42C0" w:rsidRPr="00611E46" w:rsidRDefault="002A515C">
            <w:pPr>
              <w:tabs>
                <w:tab w:val="left" w:pos="1320"/>
              </w:tabs>
              <w:jc w:val="both"/>
              <w:rPr>
                <w:sz w:val="24"/>
                <w:szCs w:val="24"/>
              </w:rPr>
            </w:pPr>
            <w:r>
              <w:rPr>
                <w:sz w:val="24"/>
                <w:szCs w:val="24"/>
              </w:rPr>
              <w:t>Т</w:t>
            </w:r>
            <w:r w:rsidR="005778F4" w:rsidRPr="00611E46">
              <w:rPr>
                <w:sz w:val="24"/>
                <w:szCs w:val="24"/>
              </w:rPr>
              <w:t>отықтырғыш</w:t>
            </w:r>
          </w:p>
        </w:tc>
        <w:tc>
          <w:tcPr>
            <w:tcW w:w="2268" w:type="dxa"/>
            <w:gridSpan w:val="2"/>
          </w:tcPr>
          <w:p w:rsidR="008E42C0" w:rsidRPr="00611E46" w:rsidRDefault="005778F4">
            <w:pPr>
              <w:tabs>
                <w:tab w:val="left" w:pos="1320"/>
              </w:tabs>
              <w:jc w:val="both"/>
              <w:rPr>
                <w:sz w:val="24"/>
                <w:szCs w:val="24"/>
              </w:rPr>
            </w:pPr>
            <w:r w:rsidRPr="00611E46">
              <w:rPr>
                <w:sz w:val="24"/>
                <w:szCs w:val="24"/>
              </w:rPr>
              <w:t>Жанармай</w:t>
            </w:r>
          </w:p>
        </w:tc>
        <w:tc>
          <w:tcPr>
            <w:tcW w:w="1276" w:type="dxa"/>
            <w:vMerge/>
          </w:tcPr>
          <w:p w:rsidR="008E42C0" w:rsidRPr="00611E46" w:rsidRDefault="008E42C0">
            <w:pPr>
              <w:tabs>
                <w:tab w:val="left" w:pos="1320"/>
              </w:tabs>
              <w:jc w:val="both"/>
              <w:rPr>
                <w:sz w:val="24"/>
                <w:szCs w:val="24"/>
              </w:rPr>
            </w:pPr>
          </w:p>
        </w:tc>
        <w:tc>
          <w:tcPr>
            <w:tcW w:w="1354" w:type="dxa"/>
            <w:vMerge/>
          </w:tcPr>
          <w:p w:rsidR="008E42C0" w:rsidRPr="00611E46" w:rsidRDefault="008E42C0">
            <w:pPr>
              <w:tabs>
                <w:tab w:val="left" w:pos="1320"/>
              </w:tabs>
              <w:jc w:val="both"/>
              <w:rPr>
                <w:sz w:val="24"/>
                <w:szCs w:val="24"/>
              </w:rPr>
            </w:pPr>
          </w:p>
        </w:tc>
      </w:tr>
      <w:tr w:rsidR="008E42C0" w:rsidRPr="002A1C22" w:rsidTr="00A974AC">
        <w:tc>
          <w:tcPr>
            <w:tcW w:w="2297" w:type="dxa"/>
            <w:vMerge/>
          </w:tcPr>
          <w:p w:rsidR="008E42C0" w:rsidRPr="00611E46" w:rsidRDefault="008E42C0">
            <w:pPr>
              <w:tabs>
                <w:tab w:val="left" w:pos="1320"/>
              </w:tabs>
              <w:jc w:val="both"/>
              <w:rPr>
                <w:sz w:val="24"/>
                <w:szCs w:val="24"/>
              </w:rPr>
            </w:pPr>
          </w:p>
        </w:tc>
        <w:tc>
          <w:tcPr>
            <w:tcW w:w="992" w:type="dxa"/>
          </w:tcPr>
          <w:p w:rsidR="008E42C0" w:rsidRPr="00611E46" w:rsidRDefault="002A515C">
            <w:pPr>
              <w:tabs>
                <w:tab w:val="left" w:pos="1320"/>
              </w:tabs>
              <w:jc w:val="both"/>
              <w:rPr>
                <w:sz w:val="24"/>
                <w:szCs w:val="24"/>
              </w:rPr>
            </w:pPr>
            <w:r>
              <w:rPr>
                <w:sz w:val="24"/>
                <w:szCs w:val="24"/>
                <w:lang w:val="kk-KZ"/>
              </w:rPr>
              <w:t>А</w:t>
            </w:r>
            <w:r w:rsidR="005778F4" w:rsidRPr="00611E46">
              <w:rPr>
                <w:sz w:val="24"/>
                <w:szCs w:val="24"/>
                <w:lang w:val="kk-KZ"/>
              </w:rPr>
              <w:t>уа</w:t>
            </w:r>
            <w:r w:rsidR="008E42C0" w:rsidRPr="00611E46">
              <w:rPr>
                <w:sz w:val="24"/>
                <w:szCs w:val="24"/>
              </w:rPr>
              <w:t xml:space="preserve"> м</w:t>
            </w:r>
            <w:r w:rsidR="008E42C0" w:rsidRPr="00611E46">
              <w:rPr>
                <w:sz w:val="24"/>
                <w:szCs w:val="24"/>
                <w:vertAlign w:val="superscript"/>
              </w:rPr>
              <w:t>3</w:t>
            </w:r>
            <w:r w:rsidR="008E42C0" w:rsidRPr="00611E46">
              <w:rPr>
                <w:sz w:val="24"/>
                <w:szCs w:val="24"/>
              </w:rPr>
              <w:t>/мин</w:t>
            </w:r>
          </w:p>
        </w:tc>
        <w:tc>
          <w:tcPr>
            <w:tcW w:w="1276" w:type="dxa"/>
          </w:tcPr>
          <w:p w:rsidR="005778F4" w:rsidRPr="00611E46" w:rsidRDefault="005778F4">
            <w:pPr>
              <w:tabs>
                <w:tab w:val="left" w:pos="1320"/>
              </w:tabs>
              <w:jc w:val="both"/>
              <w:rPr>
                <w:sz w:val="24"/>
                <w:szCs w:val="24"/>
              </w:rPr>
            </w:pPr>
            <w:r w:rsidRPr="00611E46">
              <w:rPr>
                <w:sz w:val="24"/>
                <w:szCs w:val="24"/>
              </w:rPr>
              <w:t>Оттегі</w:t>
            </w:r>
          </w:p>
          <w:p w:rsidR="008E42C0" w:rsidRPr="00611E46" w:rsidRDefault="008E42C0">
            <w:pPr>
              <w:tabs>
                <w:tab w:val="left" w:pos="1320"/>
              </w:tabs>
              <w:jc w:val="both"/>
              <w:rPr>
                <w:sz w:val="24"/>
                <w:szCs w:val="24"/>
              </w:rPr>
            </w:pPr>
            <w:r w:rsidRPr="00611E46">
              <w:rPr>
                <w:sz w:val="24"/>
                <w:szCs w:val="24"/>
              </w:rPr>
              <w:t>м</w:t>
            </w:r>
            <w:r w:rsidRPr="00611E46">
              <w:rPr>
                <w:sz w:val="24"/>
                <w:szCs w:val="24"/>
                <w:vertAlign w:val="superscript"/>
              </w:rPr>
              <w:t>3</w:t>
            </w:r>
            <w:r w:rsidR="005778F4" w:rsidRPr="00611E46">
              <w:rPr>
                <w:sz w:val="24"/>
                <w:szCs w:val="24"/>
              </w:rPr>
              <w:t>/сағ</w:t>
            </w:r>
          </w:p>
        </w:tc>
        <w:tc>
          <w:tcPr>
            <w:tcW w:w="992" w:type="dxa"/>
          </w:tcPr>
          <w:p w:rsidR="008E42C0" w:rsidRPr="00611E46" w:rsidRDefault="005778F4">
            <w:pPr>
              <w:tabs>
                <w:tab w:val="left" w:pos="1320"/>
              </w:tabs>
              <w:jc w:val="both"/>
              <w:rPr>
                <w:sz w:val="24"/>
                <w:szCs w:val="24"/>
              </w:rPr>
            </w:pPr>
            <w:r w:rsidRPr="00611E46">
              <w:rPr>
                <w:sz w:val="24"/>
                <w:szCs w:val="24"/>
              </w:rPr>
              <w:t>Бензин кг/сағ</w:t>
            </w:r>
          </w:p>
        </w:tc>
        <w:tc>
          <w:tcPr>
            <w:tcW w:w="1276" w:type="dxa"/>
          </w:tcPr>
          <w:p w:rsidR="008E42C0" w:rsidRPr="00611E46" w:rsidRDefault="005778F4">
            <w:pPr>
              <w:tabs>
                <w:tab w:val="left" w:pos="1320"/>
              </w:tabs>
              <w:jc w:val="both"/>
              <w:rPr>
                <w:sz w:val="24"/>
                <w:szCs w:val="24"/>
              </w:rPr>
            </w:pPr>
            <w:r w:rsidRPr="00611E46">
              <w:rPr>
                <w:sz w:val="24"/>
                <w:szCs w:val="24"/>
              </w:rPr>
              <w:t>Керосин кг/сағ</w:t>
            </w:r>
          </w:p>
        </w:tc>
        <w:tc>
          <w:tcPr>
            <w:tcW w:w="1276" w:type="dxa"/>
            <w:vMerge/>
          </w:tcPr>
          <w:p w:rsidR="008E42C0" w:rsidRPr="00611E46" w:rsidRDefault="008E42C0">
            <w:pPr>
              <w:tabs>
                <w:tab w:val="left" w:pos="1320"/>
              </w:tabs>
              <w:jc w:val="both"/>
              <w:rPr>
                <w:sz w:val="24"/>
                <w:szCs w:val="24"/>
              </w:rPr>
            </w:pPr>
          </w:p>
        </w:tc>
        <w:tc>
          <w:tcPr>
            <w:tcW w:w="1354" w:type="dxa"/>
            <w:vMerge/>
          </w:tcPr>
          <w:p w:rsidR="008E42C0" w:rsidRPr="00611E46" w:rsidRDefault="008E42C0">
            <w:pPr>
              <w:tabs>
                <w:tab w:val="left" w:pos="1320"/>
              </w:tabs>
              <w:jc w:val="both"/>
              <w:rPr>
                <w:sz w:val="24"/>
                <w:szCs w:val="24"/>
              </w:rPr>
            </w:pPr>
          </w:p>
        </w:tc>
      </w:tr>
      <w:tr w:rsidR="008E42C0" w:rsidRPr="002A1C22" w:rsidTr="00A974AC">
        <w:trPr>
          <w:trHeight w:val="183"/>
        </w:trPr>
        <w:tc>
          <w:tcPr>
            <w:tcW w:w="2297" w:type="dxa"/>
          </w:tcPr>
          <w:p w:rsidR="008E42C0" w:rsidRPr="00611E46" w:rsidRDefault="008E42C0">
            <w:pPr>
              <w:tabs>
                <w:tab w:val="left" w:pos="1320"/>
              </w:tabs>
              <w:jc w:val="both"/>
              <w:rPr>
                <w:sz w:val="24"/>
                <w:szCs w:val="24"/>
              </w:rPr>
            </w:pPr>
            <w:r w:rsidRPr="00611E46">
              <w:rPr>
                <w:sz w:val="24"/>
                <w:szCs w:val="24"/>
              </w:rPr>
              <w:t>ТРВ-1-65-М</w:t>
            </w:r>
            <w:r w:rsidR="006B7AFF" w:rsidRPr="00611E46">
              <w:rPr>
                <w:sz w:val="24"/>
                <w:szCs w:val="24"/>
                <w:lang w:val="kk-KZ"/>
              </w:rPr>
              <w:t xml:space="preserve"> </w:t>
            </w:r>
            <w:r w:rsidRPr="00611E46">
              <w:rPr>
                <w:sz w:val="24"/>
                <w:szCs w:val="24"/>
              </w:rPr>
              <w:t>(ХАИ)</w:t>
            </w:r>
          </w:p>
        </w:tc>
        <w:tc>
          <w:tcPr>
            <w:tcW w:w="992" w:type="dxa"/>
          </w:tcPr>
          <w:p w:rsidR="008E42C0" w:rsidRPr="00611E46" w:rsidRDefault="008E42C0" w:rsidP="00B87E77">
            <w:pPr>
              <w:tabs>
                <w:tab w:val="left" w:pos="1320"/>
              </w:tabs>
              <w:jc w:val="center"/>
              <w:rPr>
                <w:sz w:val="24"/>
                <w:szCs w:val="24"/>
              </w:rPr>
            </w:pPr>
            <w:r w:rsidRPr="00611E46">
              <w:rPr>
                <w:sz w:val="24"/>
                <w:szCs w:val="24"/>
              </w:rPr>
              <w:t>7-10</w:t>
            </w:r>
          </w:p>
        </w:tc>
        <w:tc>
          <w:tcPr>
            <w:tcW w:w="1276" w:type="dxa"/>
          </w:tcPr>
          <w:p w:rsidR="008E42C0" w:rsidRPr="00611E46" w:rsidRDefault="008E42C0" w:rsidP="00B87E77">
            <w:pPr>
              <w:tabs>
                <w:tab w:val="left" w:pos="1320"/>
              </w:tabs>
              <w:jc w:val="center"/>
              <w:rPr>
                <w:sz w:val="24"/>
                <w:szCs w:val="24"/>
              </w:rPr>
            </w:pPr>
          </w:p>
        </w:tc>
        <w:tc>
          <w:tcPr>
            <w:tcW w:w="992" w:type="dxa"/>
          </w:tcPr>
          <w:p w:rsidR="008E42C0" w:rsidRPr="00611E46" w:rsidRDefault="008E42C0" w:rsidP="00B87E77">
            <w:pPr>
              <w:tabs>
                <w:tab w:val="left" w:pos="1320"/>
              </w:tabs>
              <w:jc w:val="center"/>
              <w:rPr>
                <w:sz w:val="24"/>
                <w:szCs w:val="24"/>
              </w:rPr>
            </w:pPr>
            <w:r w:rsidRPr="00611E46">
              <w:rPr>
                <w:sz w:val="24"/>
                <w:szCs w:val="24"/>
              </w:rPr>
              <w:t>20-30</w:t>
            </w:r>
          </w:p>
        </w:tc>
        <w:tc>
          <w:tcPr>
            <w:tcW w:w="1276" w:type="dxa"/>
          </w:tcPr>
          <w:p w:rsidR="008E42C0" w:rsidRPr="00611E46" w:rsidRDefault="008E42C0" w:rsidP="00B87E77">
            <w:pPr>
              <w:tabs>
                <w:tab w:val="left" w:pos="1320"/>
              </w:tabs>
              <w:jc w:val="center"/>
              <w:rPr>
                <w:sz w:val="24"/>
                <w:szCs w:val="24"/>
              </w:rPr>
            </w:pPr>
          </w:p>
        </w:tc>
        <w:tc>
          <w:tcPr>
            <w:tcW w:w="1276" w:type="dxa"/>
          </w:tcPr>
          <w:p w:rsidR="008E42C0" w:rsidRPr="00611E46" w:rsidRDefault="008E42C0" w:rsidP="00B87E77">
            <w:pPr>
              <w:tabs>
                <w:tab w:val="left" w:pos="1320"/>
              </w:tabs>
              <w:jc w:val="center"/>
              <w:rPr>
                <w:sz w:val="24"/>
                <w:szCs w:val="24"/>
              </w:rPr>
            </w:pPr>
            <w:r w:rsidRPr="00611E46">
              <w:rPr>
                <w:sz w:val="24"/>
                <w:szCs w:val="24"/>
              </w:rPr>
              <w:t>65</w:t>
            </w:r>
          </w:p>
        </w:tc>
        <w:tc>
          <w:tcPr>
            <w:tcW w:w="1354" w:type="dxa"/>
          </w:tcPr>
          <w:p w:rsidR="008E42C0" w:rsidRPr="00611E46" w:rsidRDefault="008E42C0" w:rsidP="00B87E77">
            <w:pPr>
              <w:tabs>
                <w:tab w:val="left" w:pos="1320"/>
              </w:tabs>
              <w:jc w:val="center"/>
              <w:rPr>
                <w:sz w:val="24"/>
                <w:szCs w:val="24"/>
              </w:rPr>
            </w:pPr>
            <w:r w:rsidRPr="00611E46">
              <w:rPr>
                <w:sz w:val="24"/>
                <w:szCs w:val="24"/>
              </w:rPr>
              <w:t>0,8-1,2</w:t>
            </w:r>
          </w:p>
        </w:tc>
      </w:tr>
      <w:tr w:rsidR="008E42C0" w:rsidRPr="002A1C22" w:rsidTr="00A974AC">
        <w:trPr>
          <w:trHeight w:val="174"/>
        </w:trPr>
        <w:tc>
          <w:tcPr>
            <w:tcW w:w="2297" w:type="dxa"/>
          </w:tcPr>
          <w:p w:rsidR="008E42C0" w:rsidRPr="00611E46" w:rsidRDefault="008E42C0" w:rsidP="00303B87">
            <w:pPr>
              <w:tabs>
                <w:tab w:val="left" w:pos="1320"/>
              </w:tabs>
              <w:ind w:left="108"/>
              <w:jc w:val="both"/>
              <w:rPr>
                <w:sz w:val="24"/>
                <w:szCs w:val="24"/>
              </w:rPr>
            </w:pPr>
            <w:r w:rsidRPr="00611E46">
              <w:rPr>
                <w:sz w:val="24"/>
                <w:szCs w:val="24"/>
              </w:rPr>
              <w:t>БВР-60 (</w:t>
            </w:r>
            <w:r w:rsidR="00303B87" w:rsidRPr="00611E46">
              <w:rPr>
                <w:sz w:val="24"/>
                <w:szCs w:val="24"/>
                <w:lang w:val="kk-KZ"/>
              </w:rPr>
              <w:t>Қ</w:t>
            </w:r>
            <w:r w:rsidRPr="00611E46">
              <w:rPr>
                <w:sz w:val="24"/>
                <w:szCs w:val="24"/>
              </w:rPr>
              <w:t>азПТИ)</w:t>
            </w:r>
          </w:p>
        </w:tc>
        <w:tc>
          <w:tcPr>
            <w:tcW w:w="992" w:type="dxa"/>
          </w:tcPr>
          <w:p w:rsidR="008E42C0" w:rsidRPr="00611E46" w:rsidRDefault="008E42C0" w:rsidP="00B87E77">
            <w:pPr>
              <w:tabs>
                <w:tab w:val="left" w:pos="1320"/>
              </w:tabs>
              <w:jc w:val="center"/>
              <w:rPr>
                <w:sz w:val="24"/>
                <w:szCs w:val="24"/>
              </w:rPr>
            </w:pPr>
            <w:r w:rsidRPr="00611E46">
              <w:rPr>
                <w:sz w:val="24"/>
                <w:szCs w:val="24"/>
              </w:rPr>
              <w:t>3-3,5</w:t>
            </w:r>
          </w:p>
        </w:tc>
        <w:tc>
          <w:tcPr>
            <w:tcW w:w="1276" w:type="dxa"/>
          </w:tcPr>
          <w:p w:rsidR="008E42C0" w:rsidRPr="00611E46" w:rsidRDefault="008E42C0" w:rsidP="00B87E77">
            <w:pPr>
              <w:tabs>
                <w:tab w:val="left" w:pos="1320"/>
              </w:tabs>
              <w:jc w:val="center"/>
              <w:rPr>
                <w:sz w:val="24"/>
                <w:szCs w:val="24"/>
              </w:rPr>
            </w:pPr>
          </w:p>
        </w:tc>
        <w:tc>
          <w:tcPr>
            <w:tcW w:w="992" w:type="dxa"/>
          </w:tcPr>
          <w:p w:rsidR="008E42C0" w:rsidRPr="00611E46" w:rsidRDefault="008E42C0" w:rsidP="00B87E77">
            <w:pPr>
              <w:tabs>
                <w:tab w:val="left" w:pos="1320"/>
              </w:tabs>
              <w:jc w:val="center"/>
              <w:rPr>
                <w:sz w:val="24"/>
                <w:szCs w:val="24"/>
              </w:rPr>
            </w:pPr>
            <w:r w:rsidRPr="00611E46">
              <w:rPr>
                <w:sz w:val="24"/>
                <w:szCs w:val="24"/>
              </w:rPr>
              <w:t>16</w:t>
            </w:r>
          </w:p>
        </w:tc>
        <w:tc>
          <w:tcPr>
            <w:tcW w:w="1276" w:type="dxa"/>
          </w:tcPr>
          <w:p w:rsidR="008E42C0" w:rsidRPr="00611E46" w:rsidRDefault="008E42C0" w:rsidP="00B87E77">
            <w:pPr>
              <w:tabs>
                <w:tab w:val="left" w:pos="1320"/>
              </w:tabs>
              <w:jc w:val="center"/>
              <w:rPr>
                <w:sz w:val="24"/>
                <w:szCs w:val="24"/>
              </w:rPr>
            </w:pPr>
          </w:p>
        </w:tc>
        <w:tc>
          <w:tcPr>
            <w:tcW w:w="1276" w:type="dxa"/>
          </w:tcPr>
          <w:p w:rsidR="008E42C0" w:rsidRPr="00611E46" w:rsidRDefault="008E42C0" w:rsidP="00B87E77">
            <w:pPr>
              <w:tabs>
                <w:tab w:val="left" w:pos="1320"/>
              </w:tabs>
              <w:jc w:val="center"/>
              <w:rPr>
                <w:sz w:val="24"/>
                <w:szCs w:val="24"/>
              </w:rPr>
            </w:pPr>
            <w:r w:rsidRPr="00611E46">
              <w:rPr>
                <w:sz w:val="24"/>
                <w:szCs w:val="24"/>
              </w:rPr>
              <w:t>60</w:t>
            </w:r>
          </w:p>
        </w:tc>
        <w:tc>
          <w:tcPr>
            <w:tcW w:w="1354" w:type="dxa"/>
          </w:tcPr>
          <w:p w:rsidR="008E42C0" w:rsidRPr="00611E46" w:rsidRDefault="008E42C0" w:rsidP="00B87E77">
            <w:pPr>
              <w:tabs>
                <w:tab w:val="left" w:pos="1320"/>
              </w:tabs>
              <w:jc w:val="center"/>
              <w:rPr>
                <w:sz w:val="24"/>
                <w:szCs w:val="24"/>
              </w:rPr>
            </w:pPr>
            <w:r w:rsidRPr="00611E46">
              <w:rPr>
                <w:sz w:val="24"/>
                <w:szCs w:val="24"/>
              </w:rPr>
              <w:t>0,4-0,8</w:t>
            </w:r>
          </w:p>
        </w:tc>
      </w:tr>
      <w:tr w:rsidR="008E42C0" w:rsidRPr="002A1C22" w:rsidTr="00A974AC">
        <w:trPr>
          <w:trHeight w:val="178"/>
        </w:trPr>
        <w:tc>
          <w:tcPr>
            <w:tcW w:w="2297" w:type="dxa"/>
          </w:tcPr>
          <w:p w:rsidR="008E42C0" w:rsidRPr="00611E46" w:rsidRDefault="008E42C0" w:rsidP="00303B87">
            <w:pPr>
              <w:tabs>
                <w:tab w:val="left" w:pos="1320"/>
              </w:tabs>
              <w:ind w:left="108"/>
              <w:jc w:val="both"/>
              <w:rPr>
                <w:sz w:val="24"/>
                <w:szCs w:val="24"/>
              </w:rPr>
            </w:pPr>
            <w:r w:rsidRPr="00611E46">
              <w:rPr>
                <w:sz w:val="24"/>
                <w:szCs w:val="24"/>
              </w:rPr>
              <w:t>ТР-35 (</w:t>
            </w:r>
            <w:r w:rsidR="00303B87" w:rsidRPr="00611E46">
              <w:rPr>
                <w:sz w:val="24"/>
                <w:szCs w:val="24"/>
                <w:lang w:val="kk-KZ"/>
              </w:rPr>
              <w:t>Қ</w:t>
            </w:r>
            <w:r w:rsidRPr="00611E46">
              <w:rPr>
                <w:sz w:val="24"/>
                <w:szCs w:val="24"/>
              </w:rPr>
              <w:t>азПТИ)</w:t>
            </w:r>
          </w:p>
        </w:tc>
        <w:tc>
          <w:tcPr>
            <w:tcW w:w="992" w:type="dxa"/>
          </w:tcPr>
          <w:p w:rsidR="008E42C0" w:rsidRPr="00611E46" w:rsidRDefault="008E42C0" w:rsidP="00B87E77">
            <w:pPr>
              <w:tabs>
                <w:tab w:val="left" w:pos="1320"/>
              </w:tabs>
              <w:jc w:val="center"/>
              <w:rPr>
                <w:sz w:val="24"/>
                <w:szCs w:val="24"/>
              </w:rPr>
            </w:pPr>
          </w:p>
        </w:tc>
        <w:tc>
          <w:tcPr>
            <w:tcW w:w="1276" w:type="dxa"/>
          </w:tcPr>
          <w:p w:rsidR="008E42C0" w:rsidRPr="00611E46" w:rsidRDefault="008E42C0" w:rsidP="00B87E77">
            <w:pPr>
              <w:tabs>
                <w:tab w:val="left" w:pos="1320"/>
              </w:tabs>
              <w:jc w:val="center"/>
              <w:rPr>
                <w:sz w:val="24"/>
                <w:szCs w:val="24"/>
              </w:rPr>
            </w:pPr>
            <w:r w:rsidRPr="00611E46">
              <w:rPr>
                <w:sz w:val="24"/>
                <w:szCs w:val="24"/>
              </w:rPr>
              <w:t>25-30</w:t>
            </w:r>
          </w:p>
        </w:tc>
        <w:tc>
          <w:tcPr>
            <w:tcW w:w="992" w:type="dxa"/>
          </w:tcPr>
          <w:p w:rsidR="008E42C0" w:rsidRPr="00611E46" w:rsidRDefault="008E42C0" w:rsidP="00B87E77">
            <w:pPr>
              <w:tabs>
                <w:tab w:val="left" w:pos="1320"/>
              </w:tabs>
              <w:jc w:val="center"/>
              <w:rPr>
                <w:sz w:val="24"/>
                <w:szCs w:val="24"/>
              </w:rPr>
            </w:pPr>
            <w:r w:rsidRPr="00611E46">
              <w:rPr>
                <w:sz w:val="24"/>
                <w:szCs w:val="24"/>
              </w:rPr>
              <w:t>20</w:t>
            </w:r>
          </w:p>
        </w:tc>
        <w:tc>
          <w:tcPr>
            <w:tcW w:w="1276" w:type="dxa"/>
          </w:tcPr>
          <w:p w:rsidR="008E42C0" w:rsidRPr="00611E46" w:rsidRDefault="008E42C0" w:rsidP="00B87E77">
            <w:pPr>
              <w:tabs>
                <w:tab w:val="left" w:pos="1320"/>
              </w:tabs>
              <w:jc w:val="center"/>
              <w:rPr>
                <w:sz w:val="24"/>
                <w:szCs w:val="24"/>
              </w:rPr>
            </w:pPr>
          </w:p>
        </w:tc>
        <w:tc>
          <w:tcPr>
            <w:tcW w:w="1276" w:type="dxa"/>
          </w:tcPr>
          <w:p w:rsidR="008E42C0" w:rsidRPr="00611E46" w:rsidRDefault="008E42C0" w:rsidP="00B87E77">
            <w:pPr>
              <w:tabs>
                <w:tab w:val="left" w:pos="1320"/>
              </w:tabs>
              <w:jc w:val="center"/>
              <w:rPr>
                <w:sz w:val="24"/>
                <w:szCs w:val="24"/>
              </w:rPr>
            </w:pPr>
            <w:r w:rsidRPr="00611E46">
              <w:rPr>
                <w:sz w:val="24"/>
                <w:szCs w:val="24"/>
              </w:rPr>
              <w:t>35</w:t>
            </w:r>
          </w:p>
        </w:tc>
        <w:tc>
          <w:tcPr>
            <w:tcW w:w="1354" w:type="dxa"/>
          </w:tcPr>
          <w:p w:rsidR="008E42C0" w:rsidRPr="00611E46" w:rsidRDefault="008E42C0" w:rsidP="00B87E77">
            <w:pPr>
              <w:tabs>
                <w:tab w:val="left" w:pos="1320"/>
              </w:tabs>
              <w:jc w:val="center"/>
              <w:rPr>
                <w:sz w:val="24"/>
                <w:szCs w:val="24"/>
              </w:rPr>
            </w:pPr>
            <w:r w:rsidRPr="00611E46">
              <w:rPr>
                <w:sz w:val="24"/>
                <w:szCs w:val="24"/>
              </w:rPr>
              <w:t>0,8-1,6</w:t>
            </w:r>
          </w:p>
        </w:tc>
      </w:tr>
    </w:tbl>
    <w:p w:rsidR="00B87E77" w:rsidRDefault="00B87E77" w:rsidP="00611E46">
      <w:pPr>
        <w:ind w:firstLine="709"/>
        <w:jc w:val="both"/>
        <w:rPr>
          <w:sz w:val="28"/>
          <w:szCs w:val="28"/>
        </w:rPr>
      </w:pPr>
    </w:p>
    <w:p w:rsidR="00611E46" w:rsidRDefault="00303B87" w:rsidP="00611E46">
      <w:pPr>
        <w:ind w:firstLine="709"/>
        <w:jc w:val="both"/>
        <w:rPr>
          <w:sz w:val="28"/>
          <w:szCs w:val="28"/>
          <w:lang w:val="kk-KZ"/>
        </w:rPr>
      </w:pPr>
      <w:r w:rsidRPr="002A1C22">
        <w:rPr>
          <w:sz w:val="28"/>
          <w:szCs w:val="28"/>
          <w:lang w:val="kk-KZ"/>
        </w:rPr>
        <w:t>Қырғыз Республикасының автоматика иституты ДТ-75 тракторы негізінде жылжымалы станоктар әзірледі.</w:t>
      </w:r>
      <w:r w:rsidRPr="002A1C22">
        <w:rPr>
          <w:sz w:val="28"/>
          <w:szCs w:val="28"/>
        </w:rPr>
        <w:t xml:space="preserve"> </w:t>
      </w:r>
      <w:r w:rsidRPr="002A1C22">
        <w:rPr>
          <w:sz w:val="28"/>
          <w:szCs w:val="28"/>
          <w:lang w:val="kk-KZ"/>
        </w:rPr>
        <w:t xml:space="preserve">Бұл машиналар қуаты аз карьерлерде ыңғайлы және оларды соғу операцияларында да, Монолит пен блоктарды таратуда да қолдануға болады. Сол институт УБА, УБА-1, УБА-ЭГ типті «Аскатем» әмбебап жылжымалы гидрленген </w:t>
      </w:r>
      <w:r w:rsidR="00A60F19">
        <w:rPr>
          <w:sz w:val="28"/>
          <w:szCs w:val="28"/>
          <w:lang w:val="kk-KZ"/>
        </w:rPr>
        <w:t>бұрғылау агрегаттарын әзірледі.</w:t>
      </w:r>
    </w:p>
    <w:p w:rsidR="00611E46" w:rsidRDefault="00303B87" w:rsidP="00611E46">
      <w:pPr>
        <w:ind w:firstLine="709"/>
        <w:jc w:val="both"/>
        <w:rPr>
          <w:sz w:val="28"/>
          <w:szCs w:val="28"/>
          <w:lang w:val="kk-KZ"/>
        </w:rPr>
      </w:pPr>
      <w:r w:rsidRPr="002A1C22">
        <w:rPr>
          <w:sz w:val="28"/>
          <w:szCs w:val="28"/>
          <w:lang w:val="kk-KZ"/>
        </w:rPr>
        <w:t>Бұрғылау қондырғылары ұтқырлығымен, жетілдірілген гидрленген айналмалы-соқпалы бұрғылау машиналарын, әмбебап манипуляторларды, электрмен және дизельгидравликалық энергиямен жабдықтау және басқару жүйелерін қолданумен ерекшеленеді. Бұрғылау қондырғыларын қолданудың ең үлкен тиімділігі оларды жұмыс аймақтарында салыстырмалы дисперсиясымен жоғары қуатты карьерлерде пайдалану кезінде қол жеткізіледі.</w:t>
      </w:r>
    </w:p>
    <w:p w:rsidR="00611E46" w:rsidRDefault="00303B87" w:rsidP="00611E46">
      <w:pPr>
        <w:ind w:firstLine="709"/>
        <w:jc w:val="both"/>
        <w:rPr>
          <w:sz w:val="28"/>
          <w:szCs w:val="28"/>
          <w:lang w:val="kk-KZ"/>
        </w:rPr>
      </w:pPr>
      <w:r w:rsidRPr="002A1C22">
        <w:rPr>
          <w:sz w:val="28"/>
          <w:szCs w:val="28"/>
          <w:lang w:val="kk-KZ"/>
        </w:rPr>
        <w:t>Қ.И. Сәтбаев атындағы ҚазҰТУ-да ТР-35 керосин-оттекті отынмен жұмыс істейтін термиялық кескіштерді жасап шығарды, олардың техникалық сипаттамалары да 1.3-кестеде көрсетілг</w:t>
      </w:r>
      <w:r w:rsidR="001F4AC7">
        <w:rPr>
          <w:sz w:val="28"/>
          <w:szCs w:val="28"/>
          <w:lang w:val="kk-KZ"/>
        </w:rPr>
        <w:t>ен</w:t>
      </w:r>
      <w:r w:rsidRPr="002A1C22">
        <w:rPr>
          <w:sz w:val="28"/>
          <w:szCs w:val="28"/>
          <w:lang w:val="kk-KZ"/>
        </w:rPr>
        <w:t xml:space="preserve"> [</w:t>
      </w:r>
      <w:r w:rsidR="001F4AC7">
        <w:rPr>
          <w:sz w:val="28"/>
          <w:szCs w:val="28"/>
          <w:lang w:val="kk-KZ"/>
        </w:rPr>
        <w:t>42, 43, 44</w:t>
      </w:r>
      <w:r w:rsidRPr="002A1C22">
        <w:rPr>
          <w:sz w:val="28"/>
          <w:szCs w:val="28"/>
          <w:lang w:val="kk-KZ"/>
        </w:rPr>
        <w:t>].</w:t>
      </w:r>
    </w:p>
    <w:p w:rsidR="00611E46" w:rsidRDefault="00303B87" w:rsidP="00611E46">
      <w:pPr>
        <w:ind w:firstLine="709"/>
        <w:jc w:val="both"/>
        <w:rPr>
          <w:sz w:val="28"/>
          <w:szCs w:val="28"/>
          <w:lang w:val="kk-KZ"/>
        </w:rPr>
      </w:pPr>
      <w:r w:rsidRPr="002A1C22">
        <w:rPr>
          <w:sz w:val="28"/>
          <w:szCs w:val="28"/>
          <w:lang w:val="kk-KZ"/>
        </w:rPr>
        <w:t xml:space="preserve">ХАИ-дағы бензин-ауа қыздырғыштарының негізінде УГР-1, УГР-2, СМР-033 от ағынымен тас кесу машиналары жасалды. Бұл машиналар Украинаның гранит карьерлерінде сыналды. Алайда, олар тәжірибеде кең қолдануды таппады. Дамудың маңызды кемшіліктерінің бірі, біздің ойымызша, </w:t>
      </w:r>
      <w:r w:rsidRPr="002A1C22">
        <w:rPr>
          <w:sz w:val="28"/>
          <w:szCs w:val="28"/>
          <w:lang w:val="kk-KZ"/>
        </w:rPr>
        <w:lastRenderedPageBreak/>
        <w:t>машиналарды жасаудағы бағдар көп отты жұмыс органдарын қолдана отырып, кесу өнімділігін күрт арттыру жолымен жүрді. Мұның бәрі машиналардың сенімділігін жоғалтуға әкелді. Көп қыздырғышты жұмыс органдарымен нақты массивте тесіктерді қазу бойынша тұр</w:t>
      </w:r>
      <w:r w:rsidR="002F5E96">
        <w:rPr>
          <w:sz w:val="28"/>
          <w:szCs w:val="28"/>
          <w:lang w:val="kk-KZ"/>
        </w:rPr>
        <w:t>ақты нәтиже алу өте қиын болды.</w:t>
      </w:r>
    </w:p>
    <w:p w:rsidR="00611E46" w:rsidRDefault="00303B87" w:rsidP="00611E46">
      <w:pPr>
        <w:ind w:firstLine="709"/>
        <w:jc w:val="both"/>
        <w:rPr>
          <w:sz w:val="28"/>
          <w:szCs w:val="28"/>
          <w:lang w:val="kk-KZ"/>
        </w:rPr>
      </w:pPr>
      <w:r w:rsidRPr="002A1C22">
        <w:rPr>
          <w:sz w:val="28"/>
          <w:szCs w:val="28"/>
          <w:lang w:val="kk-KZ"/>
        </w:rPr>
        <w:t xml:space="preserve">АҚШ, Франция карьерлерінде </w:t>
      </w:r>
      <w:r w:rsidR="00855A6A">
        <w:rPr>
          <w:sz w:val="28"/>
          <w:szCs w:val="28"/>
          <w:lang w:val="kk-KZ"/>
        </w:rPr>
        <w:t>тесіктік</w:t>
      </w:r>
      <w:r w:rsidRPr="002A1C22">
        <w:rPr>
          <w:sz w:val="28"/>
          <w:szCs w:val="28"/>
          <w:lang w:val="kk-KZ"/>
        </w:rPr>
        <w:t xml:space="preserve"> қазбаларды от ағынымен ұңғылау қолданылады. Негізінен қол термокескіштерді қолданылады. Кейде терең қазбаларды қазу кезінде шағын механикаландыру қолданылады, мұнда термиялық кескішті басқару қолмен жүзеге асырылады, ал термиялық кескіштің өзі икемді жолда тоқтатылады. АҚШ-та карьерлерде бензин-ауа қыздырғыштары да, керосин-оттегі де жұмыс істейді. Еуропа елдерінде к</w:t>
      </w:r>
      <w:r w:rsidR="002F5E96">
        <w:rPr>
          <w:sz w:val="28"/>
          <w:szCs w:val="28"/>
          <w:lang w:val="kk-KZ"/>
        </w:rPr>
        <w:t>өбінесе бензин-ауа қолданылады.</w:t>
      </w:r>
    </w:p>
    <w:p w:rsidR="00611E46" w:rsidRDefault="00303B87" w:rsidP="00611E46">
      <w:pPr>
        <w:ind w:firstLine="709"/>
        <w:jc w:val="both"/>
        <w:rPr>
          <w:sz w:val="28"/>
          <w:szCs w:val="28"/>
          <w:lang w:val="kk-KZ"/>
        </w:rPr>
      </w:pPr>
      <w:r w:rsidRPr="002A1C22">
        <w:rPr>
          <w:sz w:val="28"/>
          <w:szCs w:val="28"/>
          <w:lang w:val="kk-KZ"/>
        </w:rPr>
        <w:t>АҚШ, Канада, Франция, Испанияда тесік қазбаларды қазу үшін қатты жыныстар блоктарын өндіру кезінде соққы-құбыр машиналары қолданылады</w:t>
      </w:r>
      <w:r w:rsidR="00D43E68">
        <w:rPr>
          <w:sz w:val="28"/>
          <w:szCs w:val="28"/>
          <w:lang w:val="kk-KZ"/>
        </w:rPr>
        <w:t>.</w:t>
      </w:r>
      <w:r w:rsidRPr="00D43E68">
        <w:rPr>
          <w:sz w:val="28"/>
          <w:szCs w:val="28"/>
          <w:lang w:val="kk-KZ"/>
        </w:rPr>
        <w:t xml:space="preserve"> </w:t>
      </w:r>
      <w:r w:rsidRPr="002A1C22">
        <w:rPr>
          <w:sz w:val="28"/>
          <w:szCs w:val="28"/>
          <w:lang w:val="kk-KZ"/>
        </w:rPr>
        <w:t xml:space="preserve">Бұл машиналардың жұмыс органы - бұл </w:t>
      </w:r>
      <w:r w:rsidR="006C7E79" w:rsidRPr="002A1C22">
        <w:rPr>
          <w:sz w:val="28"/>
          <w:szCs w:val="28"/>
          <w:lang w:val="kk-KZ"/>
        </w:rPr>
        <w:t>кері қозғалыс туралы хабарлайтын</w:t>
      </w:r>
      <w:r w:rsidRPr="002A1C22">
        <w:rPr>
          <w:sz w:val="28"/>
          <w:szCs w:val="28"/>
          <w:lang w:val="kk-KZ"/>
        </w:rPr>
        <w:t xml:space="preserve"> қашаулар.</w:t>
      </w:r>
      <w:r w:rsidR="006C7E79" w:rsidRPr="002A1C22">
        <w:rPr>
          <w:sz w:val="28"/>
          <w:szCs w:val="28"/>
          <w:lang w:val="kk-KZ"/>
        </w:rPr>
        <w:t xml:space="preserve"> Өндірілген тесіктің ені 60 мм. Тереңдігі 6 мм жетуі мүмкін.жұмыс органының минутына соққылар саны 150-300. Бір соққы энергиясы 15-30 кгс.м құрайды. Орташа қаттылықтағы тау жыныстарының өнімділігі 5-15 м</w:t>
      </w:r>
      <w:r w:rsidR="006C7E79" w:rsidRPr="002A1C22">
        <w:rPr>
          <w:sz w:val="28"/>
          <w:szCs w:val="28"/>
          <w:vertAlign w:val="superscript"/>
          <w:lang w:val="kk-KZ"/>
        </w:rPr>
        <w:t>2</w:t>
      </w:r>
      <w:r w:rsidR="006C7E79" w:rsidRPr="002A1C22">
        <w:rPr>
          <w:sz w:val="28"/>
          <w:szCs w:val="28"/>
          <w:lang w:val="kk-KZ"/>
        </w:rPr>
        <w:t>/ауысымға жетеді. Мұндай типтегі машиналарды көптеген тау жыныстары үшін қолдануға болады. Алайда, бұл машиналардың жұмыс органы (қашау және соққы) және жетектің өзі соққыға ұшырайтын тау жыныстарын бұзатын машиналардың қазіргі деңгейіне сәйкес келмейді. Екінші жағынан, біздің ақпаратымызда соққы машиналарының технологиялық параметрлерінің мәселелерін, олардың жұмысының нәтижелерін жариялау үшін материал жеткіліксіз, бұл түпкілікті қорытынды жасауға мүмкіндік бермейді.</w:t>
      </w:r>
    </w:p>
    <w:p w:rsidR="00611E46" w:rsidRDefault="006C7E79" w:rsidP="00611E46">
      <w:pPr>
        <w:ind w:firstLine="709"/>
        <w:jc w:val="both"/>
        <w:rPr>
          <w:sz w:val="28"/>
          <w:szCs w:val="28"/>
          <w:lang w:val="kk-KZ"/>
        </w:rPr>
      </w:pPr>
      <w:r w:rsidRPr="002A1C22">
        <w:rPr>
          <w:sz w:val="28"/>
          <w:szCs w:val="28"/>
          <w:lang w:val="kk-KZ"/>
        </w:rPr>
        <w:t>Бельгия мен Францияда диаметрі 2,5-3 м гауһар дискілермен жабдықталған тас ке</w:t>
      </w:r>
      <w:r w:rsidR="000C34AB">
        <w:rPr>
          <w:sz w:val="28"/>
          <w:szCs w:val="28"/>
          <w:lang w:val="kk-KZ"/>
        </w:rPr>
        <w:t>сетін машиналар қолданылады [</w:t>
      </w:r>
      <w:r w:rsidR="00B52DB0">
        <w:rPr>
          <w:sz w:val="28"/>
          <w:szCs w:val="28"/>
          <w:lang w:val="kk-KZ"/>
        </w:rPr>
        <w:t>45</w:t>
      </w:r>
      <w:r w:rsidRPr="002A1C22">
        <w:rPr>
          <w:sz w:val="28"/>
          <w:szCs w:val="28"/>
          <w:lang w:val="kk-KZ"/>
        </w:rPr>
        <w:t>]. Мұндай машиналар мәрмәр өндіруде кеңінен қолданылды. Гранитті кесу кезінде гауһардың үлкен шығыны бар, бұл саңылауларды қазу құнын едәуір арттырады.</w:t>
      </w:r>
    </w:p>
    <w:p w:rsidR="00611E46" w:rsidRDefault="006C7E79" w:rsidP="00611E46">
      <w:pPr>
        <w:ind w:firstLine="709"/>
        <w:jc w:val="both"/>
        <w:rPr>
          <w:sz w:val="28"/>
          <w:szCs w:val="28"/>
          <w:lang w:val="kk-KZ"/>
        </w:rPr>
      </w:pPr>
      <w:r w:rsidRPr="002A1C22">
        <w:rPr>
          <w:sz w:val="28"/>
          <w:szCs w:val="28"/>
          <w:lang w:val="kk-KZ"/>
        </w:rPr>
        <w:t>АҚШ пен Австралияда диаметрі 500-800 мм гауһар таспен кесетін дөңгелектер кеңінен қолданылды, олар шағын өндіретін тас кесетін машиналармен жабдықталған. Австралияда мұндай машиналар құмтас кен орындарын игеруде қолданылады.</w:t>
      </w:r>
    </w:p>
    <w:p w:rsidR="00611E46" w:rsidRDefault="006C7E79" w:rsidP="00611E46">
      <w:pPr>
        <w:ind w:firstLine="709"/>
        <w:jc w:val="both"/>
        <w:rPr>
          <w:sz w:val="28"/>
          <w:szCs w:val="28"/>
          <w:lang w:val="kk-KZ"/>
        </w:rPr>
      </w:pPr>
      <w:r w:rsidRPr="002A1C22">
        <w:rPr>
          <w:sz w:val="28"/>
          <w:szCs w:val="28"/>
          <w:lang w:val="kk-KZ"/>
        </w:rPr>
        <w:t xml:space="preserve">Гранитті карьерлерде тасты қазу </w:t>
      </w:r>
      <w:r w:rsidR="00F83170">
        <w:rPr>
          <w:sz w:val="28"/>
          <w:szCs w:val="28"/>
          <w:lang w:val="kk-KZ"/>
        </w:rPr>
        <w:t>қ</w:t>
      </w:r>
      <w:r w:rsidR="00B52DB0">
        <w:rPr>
          <w:sz w:val="28"/>
          <w:szCs w:val="28"/>
          <w:lang w:val="kk-KZ"/>
        </w:rPr>
        <w:t>ұрама сыналармен жүргізіледі [46,47</w:t>
      </w:r>
      <w:r w:rsidRPr="002A1C22">
        <w:rPr>
          <w:sz w:val="28"/>
          <w:szCs w:val="28"/>
          <w:lang w:val="kk-KZ"/>
        </w:rPr>
        <w:t>]. Олар сына мен екі жағы болып табылады, олар арқылы сына күштері шпур қабырғаларына беріледі. Сыналарды соғу қолмен жүзеге асырылады. Сыналардың әртүрлі өлшемдері бар. Сына бұрышы 1-12</w:t>
      </w:r>
      <w:r w:rsidR="001A5E33">
        <w:rPr>
          <w:sz w:val="28"/>
          <w:szCs w:val="28"/>
          <w:vertAlign w:val="superscript"/>
          <w:lang w:val="kk-KZ"/>
        </w:rPr>
        <w:t>0</w:t>
      </w:r>
      <w:r w:rsidRPr="002A1C22">
        <w:rPr>
          <w:sz w:val="28"/>
          <w:szCs w:val="28"/>
          <w:lang w:val="kk-KZ"/>
        </w:rPr>
        <w:t>. Құрама сыналар 25-тен 46 мм-ге дейін шпурлар үшін дайындалады. Әрбір карьердің өзі қолданылатын стандартты мөлшерді анықтайды. Сыналар монолиттерді сындыру кезінде де, оны блоктарға кесу кезінде де қолданылады. Уақытты қажет ететін операциялардың бірі - сыналарды бітеу. Онда отандық карьерлерде сыналар балғамен немесе уатымдайтын қол балғ</w:t>
      </w:r>
      <w:r w:rsidR="00723E03">
        <w:rPr>
          <w:sz w:val="28"/>
          <w:szCs w:val="28"/>
          <w:lang w:val="kk-KZ"/>
        </w:rPr>
        <w:t>амен соғылады. Уатымдайтын қол б</w:t>
      </w:r>
      <w:r w:rsidRPr="002A1C22">
        <w:rPr>
          <w:sz w:val="28"/>
          <w:szCs w:val="28"/>
          <w:lang w:val="kk-KZ"/>
        </w:rPr>
        <w:t>алғамен соғу кезінде айналуды сынаға өткізбеу</w:t>
      </w:r>
      <w:r w:rsidR="00723E03">
        <w:rPr>
          <w:sz w:val="28"/>
          <w:szCs w:val="28"/>
          <w:lang w:val="kk-KZ"/>
        </w:rPr>
        <w:t xml:space="preserve"> үшін кішкене құрылғы жасалады.</w:t>
      </w:r>
    </w:p>
    <w:p w:rsidR="00FF1F85" w:rsidRDefault="006C7E79" w:rsidP="00FF1F85">
      <w:pPr>
        <w:ind w:firstLine="709"/>
        <w:jc w:val="both"/>
        <w:rPr>
          <w:sz w:val="28"/>
          <w:szCs w:val="28"/>
          <w:lang w:val="kk-KZ"/>
        </w:rPr>
      </w:pPr>
      <w:r w:rsidRPr="002A1C22">
        <w:rPr>
          <w:sz w:val="28"/>
          <w:szCs w:val="28"/>
          <w:lang w:val="kk-KZ"/>
        </w:rPr>
        <w:lastRenderedPageBreak/>
        <w:t xml:space="preserve">АҚШ, ГФР, Швеция, Италияда гидросыналы </w:t>
      </w:r>
      <w:r w:rsidR="00723E03">
        <w:rPr>
          <w:sz w:val="28"/>
          <w:szCs w:val="28"/>
          <w:lang w:val="kk-KZ"/>
        </w:rPr>
        <w:t>қондырғылары жасалды, онда сына</w:t>
      </w:r>
      <w:r w:rsidRPr="002A1C22">
        <w:rPr>
          <w:sz w:val="28"/>
          <w:szCs w:val="28"/>
          <w:lang w:val="kk-KZ"/>
        </w:rPr>
        <w:t xml:space="preserve"> шпурға қуат гидравликалық цилиндрімен қамтамасыз етіледі. Гидравликалық цилиндрде пайда</w:t>
      </w:r>
      <w:r w:rsidR="00723E03">
        <w:rPr>
          <w:sz w:val="28"/>
          <w:szCs w:val="28"/>
          <w:lang w:val="kk-KZ"/>
        </w:rPr>
        <w:t xml:space="preserve"> болған жұмыс қысымы 500-600 кг/</w:t>
      </w:r>
      <w:r w:rsidRPr="002A1C22">
        <w:rPr>
          <w:sz w:val="28"/>
          <w:szCs w:val="28"/>
          <w:lang w:val="kk-KZ"/>
        </w:rPr>
        <w:t>см</w:t>
      </w:r>
      <w:r w:rsidRPr="002A1C22">
        <w:rPr>
          <w:sz w:val="28"/>
          <w:szCs w:val="28"/>
          <w:vertAlign w:val="superscript"/>
          <w:lang w:val="kk-KZ"/>
        </w:rPr>
        <w:t>2</w:t>
      </w:r>
      <w:r w:rsidRPr="002A1C22">
        <w:rPr>
          <w:sz w:val="28"/>
          <w:szCs w:val="28"/>
          <w:lang w:val="kk-KZ"/>
        </w:rPr>
        <w:t>.</w:t>
      </w:r>
      <w:r w:rsidR="00B43C2A" w:rsidRPr="002A1C22">
        <w:rPr>
          <w:sz w:val="28"/>
          <w:szCs w:val="28"/>
          <w:lang w:val="kk-KZ"/>
        </w:rPr>
        <w:t xml:space="preserve"> Гидросыналы қондырғылары негізінен үлкен монолиттерді блоктарға кесу үшін қолданылады. Монолиттерді бұрғылау сыналарымен кесудің кемшіліктерінің бірі-жоғары биіктіктегі монолиттерді кесу кезінде төмен дәлдік. Сына құрылғылары күштерді блок бетіне шоғырландырады, онда жарықшақ пайда болады.</w:t>
      </w:r>
      <w:r w:rsidR="00FD0ABE" w:rsidRPr="002A1C22">
        <w:rPr>
          <w:sz w:val="28"/>
          <w:szCs w:val="28"/>
          <w:lang w:val="kk-KZ"/>
        </w:rPr>
        <w:t xml:space="preserve"> Жарықтың өсуі және оның бағыты көбінесе тастың қасиеттеріне байланысты. Процестің бағытын арттыру үшін кесектер сыналарды орнату үшін шпурлардың қадамын азайтады және оларды блоктың бүкіл биіктігінде бұрғылайды. Мұндай іс-шаралар соққыларды өндіру кезінде дәлдіктің артуына, сондай-ақ шығындардың артуына әкеледі.</w:t>
      </w:r>
    </w:p>
    <w:p w:rsidR="00FF1F85" w:rsidRDefault="001222CC" w:rsidP="00FF1F85">
      <w:pPr>
        <w:ind w:firstLine="709"/>
        <w:jc w:val="both"/>
        <w:rPr>
          <w:sz w:val="28"/>
          <w:szCs w:val="28"/>
          <w:lang w:val="kk-KZ"/>
        </w:rPr>
      </w:pPr>
      <w:r w:rsidRPr="002A1C22">
        <w:rPr>
          <w:sz w:val="28"/>
          <w:szCs w:val="28"/>
          <w:lang w:val="kk-KZ"/>
        </w:rPr>
        <w:t>Кейде кернеу конце</w:t>
      </w:r>
      <w:r w:rsidR="00723E03">
        <w:rPr>
          <w:sz w:val="28"/>
          <w:szCs w:val="28"/>
          <w:lang w:val="kk-KZ"/>
        </w:rPr>
        <w:t>нтраторлары болып табылатын 1-5</w:t>
      </w:r>
      <w:r w:rsidR="006278F1">
        <w:rPr>
          <w:sz w:val="28"/>
          <w:szCs w:val="28"/>
          <w:lang w:val="kk-KZ"/>
        </w:rPr>
        <w:t xml:space="preserve"> </w:t>
      </w:r>
      <w:r w:rsidRPr="002A1C22">
        <w:rPr>
          <w:sz w:val="28"/>
          <w:szCs w:val="28"/>
          <w:lang w:val="kk-KZ"/>
        </w:rPr>
        <w:t>см</w:t>
      </w:r>
      <w:r w:rsidR="00723E03">
        <w:rPr>
          <w:sz w:val="28"/>
          <w:szCs w:val="28"/>
          <w:lang w:val="kk-KZ"/>
        </w:rPr>
        <w:t>,</w:t>
      </w:r>
      <w:r w:rsidRPr="002A1C22">
        <w:rPr>
          <w:sz w:val="28"/>
          <w:szCs w:val="28"/>
          <w:lang w:val="kk-KZ"/>
        </w:rPr>
        <w:t xml:space="preserve"> таяз жырашақтарды бөліну сызығының бойымен (шұңқырларды бұрғылау сызығы) өтеді. Жырашақ жарықшақтың дәлірек пайда болуына ықпал етеді, сыналарды орнатудың дәлсіздігінің әсерін азайтады. Жырашақ болған кезде жарықшақтың пайда бо</w:t>
      </w:r>
      <w:r w:rsidR="00723E03">
        <w:rPr>
          <w:sz w:val="28"/>
          <w:szCs w:val="28"/>
          <w:lang w:val="kk-KZ"/>
        </w:rPr>
        <w:t>луына қажетті сына күші азаяды.</w:t>
      </w:r>
    </w:p>
    <w:p w:rsidR="00FF1F85" w:rsidRDefault="001222CC" w:rsidP="00FF1F85">
      <w:pPr>
        <w:ind w:firstLine="709"/>
        <w:jc w:val="both"/>
        <w:rPr>
          <w:sz w:val="28"/>
          <w:szCs w:val="28"/>
          <w:lang w:val="kk-KZ"/>
        </w:rPr>
      </w:pPr>
      <w:r w:rsidRPr="002A1C22">
        <w:rPr>
          <w:sz w:val="28"/>
          <w:szCs w:val="28"/>
          <w:lang w:val="kk-KZ"/>
        </w:rPr>
        <w:t>Карьерлерде сынықтарды өндіру үшін гидравликалық жарылғыш құрылғылар қолданылады. Бұл құрылғылардың оң факторы-шпурдағы жоғары жүктемелерді алу үшін жарылғыш затты қолдану арқылы энергияны реттеу шпурдағы тікелей жарылысқа қарағанда ұйымдасқан түрде жүреді. Іс-әрекеттің бағыты бұрғылау-жару әдісімен де ұйымдастырылады, яғни.бірнеше тесіктер бұрғылау сызығы бойымен бұрғыланады. Алайда, бұл құрылғылар жеткілікті зерттелмеген және оларды тасты кесу мен кесудің технологиялық операцияларында қолдануға қатысты нақты ұсыныстар жоқ [</w:t>
      </w:r>
      <w:r w:rsidR="00B52DB0">
        <w:rPr>
          <w:sz w:val="28"/>
          <w:szCs w:val="28"/>
          <w:lang w:val="kk-KZ"/>
        </w:rPr>
        <w:t>46,47</w:t>
      </w:r>
      <w:r w:rsidRPr="002A1C22">
        <w:rPr>
          <w:sz w:val="28"/>
          <w:szCs w:val="28"/>
          <w:lang w:val="kk-KZ"/>
        </w:rPr>
        <w:t>].</w:t>
      </w:r>
    </w:p>
    <w:p w:rsidR="00FF1F85" w:rsidRDefault="001222CC" w:rsidP="00FF1F85">
      <w:pPr>
        <w:ind w:firstLine="709"/>
        <w:jc w:val="both"/>
        <w:rPr>
          <w:sz w:val="28"/>
          <w:szCs w:val="28"/>
          <w:lang w:val="kk-KZ"/>
        </w:rPr>
      </w:pPr>
      <w:r w:rsidRPr="002A1C22">
        <w:rPr>
          <w:sz w:val="28"/>
          <w:szCs w:val="28"/>
          <w:lang w:val="kk-KZ"/>
        </w:rPr>
        <w:t>Жүргізілген зерттеулерді талдай отырып, от ағынымен өңдейтін жұмыс органы бар тас кесетін машинаның жаңа дизайнын жасауда әлі де көптеген шешілмеген мәселелер бар деген қорытындыға келуге болады. Олардың бірі сағатына 50 литрге дейін жанармай жұмсайтын қуатты жұмыс органы бар және жұмыс машинасын қашықтан басқару және қыздырғышты іске қосу арқылы жұмыс органының біркелкі қозғалысын қамтамасыз ететін машинаны әзірлеу болып табылады.</w:t>
      </w:r>
    </w:p>
    <w:p w:rsidR="00FF1F85" w:rsidRDefault="00FF1F85" w:rsidP="00FF1F85">
      <w:pPr>
        <w:ind w:firstLine="709"/>
        <w:jc w:val="both"/>
        <w:rPr>
          <w:sz w:val="28"/>
          <w:szCs w:val="28"/>
          <w:lang w:val="kk-KZ"/>
        </w:rPr>
      </w:pPr>
    </w:p>
    <w:p w:rsidR="00FF1F85" w:rsidRDefault="008E42C0" w:rsidP="00FF1F85">
      <w:pPr>
        <w:ind w:firstLine="709"/>
        <w:jc w:val="both"/>
        <w:rPr>
          <w:b/>
          <w:bCs/>
          <w:sz w:val="28"/>
          <w:szCs w:val="28"/>
          <w:lang w:val="kk-KZ"/>
        </w:rPr>
      </w:pPr>
      <w:r w:rsidRPr="002A1C22">
        <w:rPr>
          <w:b/>
          <w:bCs/>
          <w:sz w:val="28"/>
          <w:szCs w:val="28"/>
          <w:lang w:val="kk-KZ"/>
        </w:rPr>
        <w:t xml:space="preserve">1.6 </w:t>
      </w:r>
      <w:r w:rsidR="001222CC" w:rsidRPr="002A1C22">
        <w:rPr>
          <w:b/>
          <w:bCs/>
          <w:sz w:val="28"/>
          <w:szCs w:val="28"/>
          <w:lang w:val="kk-KZ"/>
        </w:rPr>
        <w:t>Зерттеудің мақсаттары мен міндеттері</w:t>
      </w:r>
    </w:p>
    <w:p w:rsidR="00FF1F85" w:rsidRDefault="001222CC" w:rsidP="00FF1F85">
      <w:pPr>
        <w:ind w:firstLine="709"/>
        <w:jc w:val="both"/>
        <w:rPr>
          <w:bCs/>
          <w:sz w:val="28"/>
          <w:szCs w:val="28"/>
          <w:lang w:val="kk-KZ"/>
        </w:rPr>
      </w:pPr>
      <w:r w:rsidRPr="002A1C22">
        <w:rPr>
          <w:b/>
          <w:bCs/>
          <w:sz w:val="28"/>
          <w:szCs w:val="28"/>
          <w:lang w:val="kk-KZ"/>
        </w:rPr>
        <w:t>Жұмыстың мақсаты</w:t>
      </w:r>
      <w:r w:rsidRPr="002A1C22">
        <w:rPr>
          <w:bCs/>
          <w:sz w:val="28"/>
          <w:szCs w:val="28"/>
          <w:lang w:val="kk-KZ"/>
        </w:rPr>
        <w:t xml:space="preserve"> берік тау жыныстарынан блокты тасты бөлу кезінде тесіктерді механикалық кесуге арналған машинаның параметрлерін әзірлеу болып табылады.</w:t>
      </w:r>
    </w:p>
    <w:p w:rsidR="00FF1F85" w:rsidRDefault="001222CC" w:rsidP="00FF1F85">
      <w:pPr>
        <w:ind w:firstLine="709"/>
        <w:jc w:val="both"/>
        <w:rPr>
          <w:bCs/>
          <w:sz w:val="28"/>
          <w:szCs w:val="28"/>
          <w:lang w:val="kk-KZ"/>
        </w:rPr>
      </w:pPr>
      <w:r w:rsidRPr="002A1C22">
        <w:rPr>
          <w:b/>
          <w:bCs/>
          <w:sz w:val="28"/>
          <w:szCs w:val="28"/>
          <w:lang w:val="kk-KZ"/>
        </w:rPr>
        <w:t>Жұмыс идеясы</w:t>
      </w:r>
      <w:r w:rsidRPr="002A1C22">
        <w:rPr>
          <w:bCs/>
          <w:sz w:val="28"/>
          <w:szCs w:val="28"/>
          <w:lang w:val="kk-KZ"/>
        </w:rPr>
        <w:t xml:space="preserve"> - тау-кен өндірісінің өнімділігін арттыруға және процесті механикаландыруға мүмкіндік беретін тесікті кесу машинасының параметр</w:t>
      </w:r>
      <w:r w:rsidR="003C29E8">
        <w:rPr>
          <w:bCs/>
          <w:sz w:val="28"/>
          <w:szCs w:val="28"/>
          <w:lang w:val="kk-KZ"/>
        </w:rPr>
        <w:t>-</w:t>
      </w:r>
      <w:r w:rsidRPr="002A1C22">
        <w:rPr>
          <w:bCs/>
          <w:sz w:val="28"/>
          <w:szCs w:val="28"/>
          <w:lang w:val="kk-KZ"/>
        </w:rPr>
        <w:t>лерін таңдау және негіздеу болып табылады.</w:t>
      </w:r>
    </w:p>
    <w:p w:rsidR="00FF1F85" w:rsidRDefault="001222CC" w:rsidP="00FF1F85">
      <w:pPr>
        <w:ind w:firstLine="709"/>
        <w:jc w:val="both"/>
        <w:rPr>
          <w:b/>
          <w:bCs/>
          <w:sz w:val="28"/>
          <w:szCs w:val="28"/>
          <w:lang w:val="kk-KZ"/>
        </w:rPr>
      </w:pPr>
      <w:r w:rsidRPr="002A1C22">
        <w:rPr>
          <w:b/>
          <w:bCs/>
          <w:sz w:val="28"/>
          <w:szCs w:val="28"/>
          <w:lang w:val="kk-KZ"/>
        </w:rPr>
        <w:t>Мақсатқа байланысты келесі зерттеу міндеттері тұжырымдалған:</w:t>
      </w:r>
    </w:p>
    <w:p w:rsidR="00FF1F85" w:rsidRDefault="001222CC" w:rsidP="00FF1F85">
      <w:pPr>
        <w:ind w:firstLine="709"/>
        <w:jc w:val="both"/>
        <w:rPr>
          <w:bCs/>
          <w:sz w:val="28"/>
          <w:szCs w:val="28"/>
          <w:lang w:val="kk-KZ"/>
        </w:rPr>
      </w:pPr>
      <w:r w:rsidRPr="002A1C22">
        <w:rPr>
          <w:bCs/>
          <w:sz w:val="28"/>
          <w:szCs w:val="28"/>
          <w:lang w:val="kk-KZ"/>
        </w:rPr>
        <w:t>- берік тау жыныстарынан блокты тасты өндіру кезінде тесік қазбаларды жүргізуге арналған машиналарды құрастыру саласындағы қазіргі заманғы жетістіктерді талдау;</w:t>
      </w:r>
    </w:p>
    <w:p w:rsidR="00FF1F85" w:rsidRDefault="001222CC" w:rsidP="00FF1F85">
      <w:pPr>
        <w:ind w:firstLine="709"/>
        <w:jc w:val="both"/>
        <w:rPr>
          <w:bCs/>
          <w:sz w:val="28"/>
          <w:szCs w:val="28"/>
        </w:rPr>
      </w:pPr>
      <w:r w:rsidRPr="002A1C22">
        <w:rPr>
          <w:bCs/>
          <w:sz w:val="28"/>
          <w:szCs w:val="28"/>
        </w:rPr>
        <w:lastRenderedPageBreak/>
        <w:t>- от ағыны термоқұралдарымен тау жыныстарын қирату механизмін талдау;</w:t>
      </w:r>
    </w:p>
    <w:p w:rsidR="00FF1F85" w:rsidRDefault="001222CC" w:rsidP="00FF1F85">
      <w:pPr>
        <w:ind w:firstLine="709"/>
        <w:jc w:val="both"/>
        <w:rPr>
          <w:bCs/>
          <w:sz w:val="28"/>
          <w:szCs w:val="28"/>
        </w:rPr>
      </w:pPr>
      <w:r w:rsidRPr="002A1C22">
        <w:rPr>
          <w:bCs/>
          <w:sz w:val="28"/>
          <w:szCs w:val="28"/>
        </w:rPr>
        <w:t>- тесік қазбаларды кесуге арналған манипуляциялық құрылғының кинематикалық және конструктивтік параметрлерін әзірлеу;</w:t>
      </w:r>
    </w:p>
    <w:p w:rsidR="00FF1F85" w:rsidRDefault="001222CC" w:rsidP="00FF1F85">
      <w:pPr>
        <w:ind w:firstLine="709"/>
        <w:jc w:val="both"/>
        <w:rPr>
          <w:bCs/>
          <w:sz w:val="28"/>
          <w:szCs w:val="28"/>
        </w:rPr>
      </w:pPr>
      <w:r w:rsidRPr="002A1C22">
        <w:rPr>
          <w:bCs/>
          <w:sz w:val="28"/>
          <w:szCs w:val="28"/>
        </w:rPr>
        <w:t>- тесік қазбаларын кесу үшін от ағынымен жұмыс органын таңдау және негіздеу;</w:t>
      </w:r>
    </w:p>
    <w:p w:rsidR="00FF1F85" w:rsidRDefault="001222CC" w:rsidP="00FF1F85">
      <w:pPr>
        <w:ind w:firstLine="709"/>
        <w:jc w:val="both"/>
        <w:rPr>
          <w:bCs/>
          <w:sz w:val="28"/>
          <w:szCs w:val="28"/>
        </w:rPr>
      </w:pPr>
      <w:r w:rsidRPr="002A1C22">
        <w:rPr>
          <w:bCs/>
          <w:sz w:val="28"/>
          <w:szCs w:val="28"/>
        </w:rPr>
        <w:t>- тесік қазбаларға арналған машинаның (манипуляциялық құрылғы) кинематикалық және конструктивтік параметрлерін тәжірибелік пысықтау;</w:t>
      </w:r>
    </w:p>
    <w:p w:rsidR="00FF1F85" w:rsidRDefault="001222CC" w:rsidP="00FF1F85">
      <w:pPr>
        <w:ind w:firstLine="709"/>
        <w:jc w:val="both"/>
        <w:rPr>
          <w:bCs/>
          <w:sz w:val="28"/>
          <w:szCs w:val="28"/>
        </w:rPr>
      </w:pPr>
      <w:r w:rsidRPr="002A1C22">
        <w:rPr>
          <w:bCs/>
          <w:sz w:val="28"/>
          <w:szCs w:val="28"/>
        </w:rPr>
        <w:t>- бензин-ауа от ағынды жұмыс органымен тесік қазбаларын жүргізудің режимдік параметрлерін орындау;</w:t>
      </w:r>
    </w:p>
    <w:p w:rsidR="00FF1F85" w:rsidRDefault="00FF1F85" w:rsidP="00FF1F85">
      <w:pPr>
        <w:ind w:firstLine="709"/>
        <w:jc w:val="both"/>
        <w:rPr>
          <w:bCs/>
          <w:sz w:val="28"/>
          <w:szCs w:val="28"/>
        </w:rPr>
      </w:pPr>
    </w:p>
    <w:p w:rsidR="00FF1F85" w:rsidRDefault="00130DE8" w:rsidP="00FF1F85">
      <w:pPr>
        <w:ind w:firstLine="709"/>
        <w:jc w:val="both"/>
        <w:rPr>
          <w:b/>
          <w:sz w:val="28"/>
          <w:szCs w:val="28"/>
          <w:lang w:val="kk-KZ"/>
        </w:rPr>
      </w:pPr>
      <w:r>
        <w:rPr>
          <w:b/>
          <w:sz w:val="28"/>
          <w:szCs w:val="28"/>
          <w:lang w:val="kk-KZ"/>
        </w:rPr>
        <w:t>1 т</w:t>
      </w:r>
      <w:r w:rsidR="00003EC3" w:rsidRPr="002A1C22">
        <w:rPr>
          <w:b/>
          <w:sz w:val="28"/>
          <w:szCs w:val="28"/>
          <w:lang w:val="kk-KZ"/>
        </w:rPr>
        <w:t>арау бойынша қорытындылар</w:t>
      </w:r>
    </w:p>
    <w:p w:rsidR="00FF1F85" w:rsidRDefault="008E42C0" w:rsidP="00FF1F85">
      <w:pPr>
        <w:ind w:firstLine="709"/>
        <w:jc w:val="both"/>
        <w:rPr>
          <w:sz w:val="28"/>
          <w:szCs w:val="28"/>
          <w:lang w:val="kk-KZ"/>
        </w:rPr>
      </w:pPr>
      <w:r w:rsidRPr="002A1C22">
        <w:rPr>
          <w:sz w:val="28"/>
          <w:szCs w:val="28"/>
          <w:lang w:val="kk-KZ"/>
        </w:rPr>
        <w:t xml:space="preserve">1. </w:t>
      </w:r>
      <w:r w:rsidR="00003EC3" w:rsidRPr="002A1C22">
        <w:rPr>
          <w:sz w:val="28"/>
          <w:szCs w:val="28"/>
          <w:lang w:val="kk-KZ"/>
        </w:rPr>
        <w:t>Берік тау жыныстарынан блоктарды өндірудің қазіргі жағдайына талдау жасалды, нәтижесінде тесіктік қазбаларды сапалы жүргізу өндірістің тиімділігін арттыруға мүмкіндік беретіні анықталды.</w:t>
      </w:r>
    </w:p>
    <w:p w:rsidR="00FF1F85" w:rsidRDefault="00003EC3" w:rsidP="00FF1F85">
      <w:pPr>
        <w:ind w:firstLine="709"/>
        <w:jc w:val="both"/>
        <w:rPr>
          <w:bCs/>
          <w:sz w:val="28"/>
          <w:szCs w:val="28"/>
          <w:lang w:val="kk-KZ"/>
        </w:rPr>
      </w:pPr>
      <w:r w:rsidRPr="002A1C22">
        <w:rPr>
          <w:sz w:val="28"/>
          <w:szCs w:val="28"/>
          <w:lang w:val="kk-KZ"/>
        </w:rPr>
        <w:t xml:space="preserve">2. </w:t>
      </w:r>
      <w:r w:rsidRPr="002A1C22">
        <w:rPr>
          <w:bCs/>
          <w:sz w:val="28"/>
          <w:szCs w:val="28"/>
          <w:lang w:val="kk-KZ"/>
        </w:rPr>
        <w:t xml:space="preserve">Термоқұралдың құрылымын таңдауға және оны </w:t>
      </w:r>
      <w:r w:rsidR="005F6C60" w:rsidRPr="002A1C22">
        <w:rPr>
          <w:sz w:val="28"/>
          <w:szCs w:val="28"/>
          <w:lang w:val="kk-KZ"/>
        </w:rPr>
        <w:t>тесіктік</w:t>
      </w:r>
      <w:r w:rsidRPr="002A1C22">
        <w:rPr>
          <w:bCs/>
          <w:sz w:val="28"/>
          <w:szCs w:val="28"/>
          <w:lang w:val="kk-KZ"/>
        </w:rPr>
        <w:t xml:space="preserve"> қазбаларды жүргізуге арналған машинаның термодинамикалық жұмыс органының дамуына негіздеуге мүмкіндік беретін патенттік іздеу жүргізілді.</w:t>
      </w:r>
    </w:p>
    <w:p w:rsidR="00FF1F85" w:rsidRDefault="008E42C0" w:rsidP="00FF1F85">
      <w:pPr>
        <w:ind w:firstLine="709"/>
        <w:jc w:val="both"/>
        <w:rPr>
          <w:bCs/>
          <w:sz w:val="28"/>
          <w:szCs w:val="28"/>
          <w:lang w:val="kk-KZ"/>
        </w:rPr>
      </w:pPr>
      <w:r w:rsidRPr="002A1C22">
        <w:rPr>
          <w:bCs/>
          <w:sz w:val="28"/>
          <w:szCs w:val="28"/>
          <w:lang w:val="kk-KZ"/>
        </w:rPr>
        <w:t xml:space="preserve">3. </w:t>
      </w:r>
      <w:r w:rsidR="00003EC3" w:rsidRPr="002A1C22">
        <w:rPr>
          <w:bCs/>
          <w:sz w:val="28"/>
          <w:szCs w:val="28"/>
          <w:lang w:val="kk-KZ"/>
        </w:rPr>
        <w:t xml:space="preserve">Берік тау жыныстарынан блоктарды өндіру кезінде </w:t>
      </w:r>
      <w:r w:rsidR="00C653B9" w:rsidRPr="002A1C22">
        <w:rPr>
          <w:sz w:val="28"/>
          <w:szCs w:val="28"/>
          <w:lang w:val="kk-KZ"/>
        </w:rPr>
        <w:t>тесіктік</w:t>
      </w:r>
      <w:r w:rsidR="00003EC3" w:rsidRPr="002A1C22">
        <w:rPr>
          <w:bCs/>
          <w:sz w:val="28"/>
          <w:szCs w:val="28"/>
          <w:lang w:val="kk-KZ"/>
        </w:rPr>
        <w:t xml:space="preserve"> қазбаларды жүргізу үшін және Ресей, Украина және Қазақстанның тас өңдеу өнеркәсібінде от ағынымен жару әдісі мен бұзуға арналған құралдарды енгізу тәжірибесін ескере отырып, жұмыс органының біркелкі қозғалысын қамтамасыз етуге мүмкі</w:t>
      </w:r>
      <w:r w:rsidR="00C653B9">
        <w:rPr>
          <w:bCs/>
          <w:sz w:val="28"/>
          <w:szCs w:val="28"/>
          <w:lang w:val="kk-KZ"/>
        </w:rPr>
        <w:t>ндік беретін қуатты от ағынымен</w:t>
      </w:r>
      <w:r w:rsidR="00003EC3" w:rsidRPr="002A1C22">
        <w:rPr>
          <w:bCs/>
          <w:sz w:val="28"/>
          <w:szCs w:val="28"/>
          <w:lang w:val="kk-KZ"/>
        </w:rPr>
        <w:t xml:space="preserve"> жару жұмыс органы бар тас кесу машинасының схемасы қабылданды.</w:t>
      </w:r>
    </w:p>
    <w:p w:rsidR="008E42C0" w:rsidRPr="00FF1F85" w:rsidRDefault="008E42C0" w:rsidP="00FF1F85">
      <w:pPr>
        <w:ind w:firstLine="709"/>
        <w:jc w:val="both"/>
        <w:rPr>
          <w:sz w:val="28"/>
          <w:szCs w:val="28"/>
          <w:lang w:val="kk-KZ"/>
        </w:rPr>
      </w:pPr>
      <w:r w:rsidRPr="002A1C22">
        <w:rPr>
          <w:sz w:val="28"/>
          <w:szCs w:val="28"/>
          <w:lang w:val="kk-KZ"/>
        </w:rPr>
        <w:t xml:space="preserve">4. </w:t>
      </w:r>
      <w:r w:rsidR="00003EC3" w:rsidRPr="002A1C22">
        <w:rPr>
          <w:sz w:val="28"/>
          <w:szCs w:val="28"/>
          <w:lang w:val="kk-KZ"/>
        </w:rPr>
        <w:t>Мақсат қойылып, зерттеу міндеттері әзірленді.</w:t>
      </w:r>
    </w:p>
    <w:p w:rsidR="008E42C0" w:rsidRPr="002A1C22" w:rsidRDefault="008E42C0" w:rsidP="00C653B9">
      <w:pPr>
        <w:pStyle w:val="aff9"/>
        <w:spacing w:before="0" w:beforeAutospacing="0" w:after="0" w:afterAutospacing="0"/>
        <w:jc w:val="both"/>
        <w:rPr>
          <w:bCs/>
          <w:sz w:val="28"/>
          <w:szCs w:val="28"/>
          <w:lang w:val="kk-KZ"/>
        </w:rPr>
      </w:pPr>
    </w:p>
    <w:p w:rsidR="008E42C0" w:rsidRPr="002A1C22" w:rsidRDefault="008E42C0">
      <w:pPr>
        <w:jc w:val="both"/>
        <w:rPr>
          <w:color w:val="000000" w:themeColor="text1"/>
          <w:sz w:val="28"/>
          <w:szCs w:val="28"/>
          <w:lang w:val="kk-KZ"/>
        </w:rPr>
      </w:pPr>
    </w:p>
    <w:p w:rsidR="006241C9" w:rsidRPr="002A1C22" w:rsidRDefault="006241C9">
      <w:pPr>
        <w:jc w:val="both"/>
        <w:rPr>
          <w:color w:val="000000" w:themeColor="text1"/>
          <w:sz w:val="28"/>
          <w:szCs w:val="28"/>
          <w:lang w:val="kk-KZ"/>
        </w:rPr>
      </w:pPr>
    </w:p>
    <w:p w:rsidR="006241C9" w:rsidRPr="002A1C22" w:rsidRDefault="006241C9">
      <w:pPr>
        <w:jc w:val="both"/>
        <w:rPr>
          <w:color w:val="000000" w:themeColor="text1"/>
          <w:sz w:val="28"/>
          <w:szCs w:val="28"/>
          <w:lang w:val="kk-KZ"/>
        </w:rPr>
      </w:pPr>
    </w:p>
    <w:p w:rsidR="006241C9" w:rsidRPr="002A1C22" w:rsidRDefault="006241C9">
      <w:pPr>
        <w:jc w:val="both"/>
        <w:rPr>
          <w:color w:val="000000" w:themeColor="text1"/>
          <w:sz w:val="28"/>
          <w:szCs w:val="28"/>
          <w:lang w:val="kk-KZ"/>
        </w:rPr>
      </w:pPr>
    </w:p>
    <w:p w:rsidR="006241C9" w:rsidRPr="002A1C22" w:rsidRDefault="006241C9">
      <w:pPr>
        <w:jc w:val="both"/>
        <w:rPr>
          <w:color w:val="000000" w:themeColor="text1"/>
          <w:sz w:val="28"/>
          <w:szCs w:val="28"/>
          <w:lang w:val="kk-KZ"/>
        </w:rPr>
      </w:pPr>
    </w:p>
    <w:p w:rsidR="00C439E6" w:rsidRDefault="00C439E6">
      <w:pPr>
        <w:jc w:val="both"/>
        <w:rPr>
          <w:color w:val="000000" w:themeColor="text1"/>
          <w:sz w:val="28"/>
          <w:szCs w:val="28"/>
          <w:lang w:val="kk-KZ"/>
        </w:rPr>
      </w:pPr>
    </w:p>
    <w:p w:rsidR="003963CD" w:rsidRDefault="003963CD">
      <w:pPr>
        <w:jc w:val="both"/>
        <w:rPr>
          <w:color w:val="000000" w:themeColor="text1"/>
          <w:sz w:val="28"/>
          <w:szCs w:val="28"/>
          <w:lang w:val="kk-KZ"/>
        </w:rPr>
      </w:pPr>
    </w:p>
    <w:p w:rsidR="003963CD" w:rsidRPr="002A1C22" w:rsidRDefault="003963CD">
      <w:pPr>
        <w:jc w:val="both"/>
        <w:rPr>
          <w:color w:val="000000" w:themeColor="text1"/>
          <w:sz w:val="28"/>
          <w:szCs w:val="28"/>
          <w:lang w:val="kk-KZ"/>
        </w:rPr>
      </w:pPr>
    </w:p>
    <w:p w:rsidR="00C439E6" w:rsidRDefault="00C439E6">
      <w:pPr>
        <w:jc w:val="both"/>
        <w:rPr>
          <w:color w:val="000000" w:themeColor="text1"/>
          <w:sz w:val="28"/>
          <w:szCs w:val="28"/>
          <w:lang w:val="kk-KZ"/>
        </w:rPr>
      </w:pPr>
    </w:p>
    <w:p w:rsidR="002E1AFF" w:rsidRDefault="002E1AFF">
      <w:pPr>
        <w:jc w:val="both"/>
        <w:rPr>
          <w:color w:val="000000" w:themeColor="text1"/>
          <w:sz w:val="28"/>
          <w:szCs w:val="28"/>
          <w:lang w:val="kk-KZ"/>
        </w:rPr>
      </w:pPr>
    </w:p>
    <w:p w:rsidR="002E1AFF" w:rsidRDefault="002E1AFF">
      <w:pPr>
        <w:jc w:val="both"/>
        <w:rPr>
          <w:color w:val="000000" w:themeColor="text1"/>
          <w:sz w:val="28"/>
          <w:szCs w:val="28"/>
          <w:lang w:val="kk-KZ"/>
        </w:rPr>
      </w:pPr>
    </w:p>
    <w:p w:rsidR="002E1AFF" w:rsidRDefault="002E1AFF">
      <w:pPr>
        <w:jc w:val="both"/>
        <w:rPr>
          <w:color w:val="000000" w:themeColor="text1"/>
          <w:sz w:val="28"/>
          <w:szCs w:val="28"/>
          <w:lang w:val="kk-KZ"/>
        </w:rPr>
      </w:pPr>
    </w:p>
    <w:p w:rsidR="002E1AFF" w:rsidRDefault="002E1AFF">
      <w:pPr>
        <w:jc w:val="both"/>
        <w:rPr>
          <w:color w:val="000000" w:themeColor="text1"/>
          <w:sz w:val="28"/>
          <w:szCs w:val="28"/>
          <w:lang w:val="kk-KZ"/>
        </w:rPr>
      </w:pPr>
    </w:p>
    <w:p w:rsidR="002E1AFF" w:rsidRDefault="002E1AFF">
      <w:pPr>
        <w:jc w:val="both"/>
        <w:rPr>
          <w:color w:val="000000" w:themeColor="text1"/>
          <w:sz w:val="28"/>
          <w:szCs w:val="28"/>
          <w:lang w:val="kk-KZ"/>
        </w:rPr>
      </w:pPr>
    </w:p>
    <w:p w:rsidR="002E1AFF" w:rsidRPr="002A1C22" w:rsidRDefault="002E1AFF">
      <w:pPr>
        <w:jc w:val="both"/>
        <w:rPr>
          <w:color w:val="000000" w:themeColor="text1"/>
          <w:sz w:val="28"/>
          <w:szCs w:val="28"/>
          <w:lang w:val="kk-KZ"/>
        </w:rPr>
      </w:pPr>
    </w:p>
    <w:p w:rsidR="006241C9" w:rsidRPr="002A1C22" w:rsidRDefault="006241C9">
      <w:pPr>
        <w:jc w:val="both"/>
        <w:rPr>
          <w:color w:val="000000" w:themeColor="text1"/>
          <w:sz w:val="28"/>
          <w:szCs w:val="28"/>
          <w:lang w:val="kk-KZ"/>
        </w:rPr>
      </w:pPr>
    </w:p>
    <w:p w:rsidR="009837C3" w:rsidRDefault="008E42C0" w:rsidP="009837C3">
      <w:pPr>
        <w:suppressAutoHyphens/>
        <w:spacing w:line="254" w:lineRule="auto"/>
        <w:ind w:firstLine="709"/>
        <w:jc w:val="both"/>
        <w:rPr>
          <w:b/>
          <w:sz w:val="28"/>
          <w:szCs w:val="28"/>
          <w:lang w:val="kk-KZ"/>
        </w:rPr>
      </w:pPr>
      <w:r w:rsidRPr="002A1C22">
        <w:rPr>
          <w:b/>
          <w:sz w:val="28"/>
          <w:szCs w:val="28"/>
          <w:lang w:val="kk-KZ"/>
        </w:rPr>
        <w:lastRenderedPageBreak/>
        <w:t xml:space="preserve">2 </w:t>
      </w:r>
      <w:r w:rsidR="009C4EAB">
        <w:rPr>
          <w:b/>
          <w:sz w:val="28"/>
          <w:szCs w:val="28"/>
          <w:lang w:val="kk-KZ"/>
        </w:rPr>
        <w:t>ШІЛТЕРДІ</w:t>
      </w:r>
      <w:r w:rsidR="00F95072" w:rsidRPr="002A1C22">
        <w:rPr>
          <w:b/>
          <w:sz w:val="28"/>
          <w:szCs w:val="28"/>
          <w:lang w:val="kk-KZ"/>
        </w:rPr>
        <w:t xml:space="preserve">Ң ОТ АҒЫНЫМЕН ЖЫЛУ АҒЫНЫНЫҢ КОНЦЕНТРАЦИЯСЫНА БАҒЫТТАЛҒАН ТАУ </w:t>
      </w:r>
      <w:r w:rsidR="009C4EAB">
        <w:rPr>
          <w:b/>
          <w:sz w:val="28"/>
          <w:szCs w:val="28"/>
          <w:lang w:val="kk-KZ"/>
        </w:rPr>
        <w:t>ЖЫНЫСТАРЫНЫҢ</w:t>
      </w:r>
      <w:r w:rsidR="00F95072" w:rsidRPr="002A1C22">
        <w:rPr>
          <w:b/>
          <w:sz w:val="28"/>
          <w:szCs w:val="28"/>
          <w:lang w:val="kk-KZ"/>
        </w:rPr>
        <w:t xml:space="preserve"> КЕРНЕУЛІ-ДЕФОРМАЦИЯЛАНҒАН КҮЙІ</w:t>
      </w:r>
    </w:p>
    <w:p w:rsidR="009837C3" w:rsidRPr="009837C3" w:rsidRDefault="009837C3" w:rsidP="009837C3">
      <w:pPr>
        <w:suppressAutoHyphens/>
        <w:spacing w:line="254" w:lineRule="auto"/>
        <w:ind w:firstLine="709"/>
        <w:jc w:val="both"/>
        <w:rPr>
          <w:sz w:val="28"/>
          <w:szCs w:val="28"/>
          <w:lang w:val="kk-KZ"/>
        </w:rPr>
      </w:pPr>
    </w:p>
    <w:p w:rsidR="009837C3" w:rsidRPr="003963CD" w:rsidRDefault="008E42C0" w:rsidP="009837C3">
      <w:pPr>
        <w:suppressAutoHyphens/>
        <w:spacing w:line="254" w:lineRule="auto"/>
        <w:ind w:firstLine="709"/>
        <w:jc w:val="both"/>
        <w:rPr>
          <w:rStyle w:val="37pt"/>
          <w:spacing w:val="0"/>
          <w:sz w:val="28"/>
          <w:szCs w:val="28"/>
          <w:lang w:val="kk-KZ"/>
        </w:rPr>
      </w:pPr>
      <w:r w:rsidRPr="003963CD">
        <w:rPr>
          <w:rStyle w:val="37pt"/>
          <w:spacing w:val="0"/>
          <w:sz w:val="28"/>
          <w:szCs w:val="28"/>
          <w:lang w:val="kk-KZ"/>
        </w:rPr>
        <w:t xml:space="preserve">2.1 </w:t>
      </w:r>
      <w:r w:rsidR="00F95072" w:rsidRPr="003963CD">
        <w:rPr>
          <w:rStyle w:val="37pt"/>
          <w:spacing w:val="0"/>
          <w:sz w:val="28"/>
          <w:szCs w:val="28"/>
          <w:lang w:val="kk-KZ"/>
        </w:rPr>
        <w:t>Гранитті блоктарын өңдеу және өндіру кезінде тау жыныстарын от ағынымен жару теориясы мен тәжірибесі</w:t>
      </w:r>
    </w:p>
    <w:p w:rsidR="00F95072" w:rsidRPr="009837C3" w:rsidRDefault="00F95072" w:rsidP="009837C3">
      <w:pPr>
        <w:suppressAutoHyphens/>
        <w:spacing w:line="254" w:lineRule="auto"/>
        <w:ind w:firstLine="709"/>
        <w:jc w:val="both"/>
        <w:rPr>
          <w:rStyle w:val="37pt"/>
          <w:b w:val="0"/>
          <w:bCs w:val="0"/>
          <w:spacing w:val="0"/>
          <w:sz w:val="28"/>
          <w:szCs w:val="28"/>
          <w:shd w:val="clear" w:color="auto" w:fill="auto"/>
          <w:lang w:val="kk-KZ"/>
        </w:rPr>
      </w:pPr>
      <w:r w:rsidRPr="009837C3">
        <w:rPr>
          <w:rStyle w:val="37pt"/>
          <w:b w:val="0"/>
          <w:spacing w:val="0"/>
          <w:sz w:val="28"/>
          <w:szCs w:val="28"/>
          <w:lang w:val="kk-KZ"/>
        </w:rPr>
        <w:t>Осы уақытқа дейін сынғыш денелерді жоғары температуралы газ ағындарымен термиялық бұзудың ең көп таралға</w:t>
      </w:r>
      <w:r w:rsidR="006752F3" w:rsidRPr="009837C3">
        <w:rPr>
          <w:rStyle w:val="37pt"/>
          <w:b w:val="0"/>
          <w:spacing w:val="0"/>
          <w:sz w:val="28"/>
          <w:szCs w:val="28"/>
          <w:lang w:val="kk-KZ"/>
        </w:rPr>
        <w:t xml:space="preserve">н теориясы А.П. Дмитриев пен И.Д. </w:t>
      </w:r>
      <w:r w:rsidRPr="009837C3">
        <w:rPr>
          <w:rStyle w:val="37pt"/>
          <w:b w:val="0"/>
          <w:spacing w:val="0"/>
          <w:sz w:val="28"/>
          <w:szCs w:val="28"/>
          <w:lang w:val="kk-KZ"/>
        </w:rPr>
        <w:t>Килл</w:t>
      </w:r>
      <w:r w:rsidR="006752F3" w:rsidRPr="009837C3">
        <w:rPr>
          <w:rStyle w:val="37pt"/>
          <w:b w:val="0"/>
          <w:spacing w:val="0"/>
          <w:sz w:val="28"/>
          <w:szCs w:val="28"/>
          <w:lang w:val="kk-KZ"/>
        </w:rPr>
        <w:t>ем</w:t>
      </w:r>
      <w:r w:rsidRPr="009837C3">
        <w:rPr>
          <w:rStyle w:val="37pt"/>
          <w:b w:val="0"/>
          <w:spacing w:val="0"/>
          <w:sz w:val="28"/>
          <w:szCs w:val="28"/>
          <w:lang w:val="kk-KZ"/>
        </w:rPr>
        <w:t xml:space="preserve"> жасаған теория болды.</w:t>
      </w:r>
      <w:r w:rsidRPr="009837C3">
        <w:rPr>
          <w:b/>
          <w:sz w:val="28"/>
          <w:szCs w:val="28"/>
          <w:lang w:val="kk-KZ"/>
        </w:rPr>
        <w:t xml:space="preserve"> </w:t>
      </w:r>
      <w:r w:rsidRPr="009837C3">
        <w:rPr>
          <w:rStyle w:val="37pt"/>
          <w:b w:val="0"/>
          <w:spacing w:val="0"/>
          <w:sz w:val="28"/>
          <w:szCs w:val="28"/>
          <w:lang w:val="kk-KZ"/>
        </w:rPr>
        <w:t>Теорияның бастапқы нүктесі-оссимметриялық жылу дақтары арқылы бетінен конвективті түрде қыздырылатын жартылай кеңістік моделін енгізу.</w:t>
      </w:r>
      <w:r w:rsidR="00BE7F37" w:rsidRPr="009837C3">
        <w:rPr>
          <w:b/>
          <w:sz w:val="28"/>
          <w:szCs w:val="28"/>
          <w:lang w:val="kk-KZ"/>
        </w:rPr>
        <w:t xml:space="preserve"> </w:t>
      </w:r>
      <w:r w:rsidR="00BE7F37" w:rsidRPr="009837C3">
        <w:rPr>
          <w:rStyle w:val="37pt"/>
          <w:b w:val="0"/>
          <w:spacing w:val="0"/>
          <w:sz w:val="28"/>
          <w:szCs w:val="28"/>
          <w:lang w:val="kk-KZ"/>
        </w:rPr>
        <w:t>Үшінші типтегі жылу өткізгіштіктің шекаралық жағдайында серпімді жартылай кеңістіктегі температуралық кернеулерді анықтау</w:t>
      </w:r>
      <w:r w:rsidR="006752F3" w:rsidRPr="009837C3">
        <w:rPr>
          <w:rStyle w:val="37pt"/>
          <w:b w:val="0"/>
          <w:spacing w:val="0"/>
          <w:sz w:val="28"/>
          <w:szCs w:val="28"/>
          <w:lang w:val="kk-KZ"/>
        </w:rPr>
        <w:t xml:space="preserve"> мәселесінің шешімі белгілі [</w:t>
      </w:r>
      <w:r w:rsidR="00B52DB0">
        <w:rPr>
          <w:rStyle w:val="37pt"/>
          <w:b w:val="0"/>
          <w:spacing w:val="0"/>
          <w:sz w:val="28"/>
          <w:szCs w:val="28"/>
          <w:lang w:val="kk-KZ"/>
        </w:rPr>
        <w:t>48, 49</w:t>
      </w:r>
      <w:r w:rsidR="00BE7F37" w:rsidRPr="009837C3">
        <w:rPr>
          <w:rStyle w:val="37pt"/>
          <w:b w:val="0"/>
          <w:spacing w:val="0"/>
          <w:sz w:val="28"/>
          <w:szCs w:val="28"/>
          <w:lang w:val="kk-KZ"/>
        </w:rPr>
        <w:t>].</w:t>
      </w:r>
    </w:p>
    <w:p w:rsidR="002B4C0F" w:rsidRDefault="00BE7F37" w:rsidP="004E7877">
      <w:pPr>
        <w:pStyle w:val="a4"/>
        <w:spacing w:after="0"/>
        <w:ind w:firstLine="709"/>
        <w:jc w:val="both"/>
        <w:rPr>
          <w:rStyle w:val="ac"/>
          <w:b w:val="0"/>
          <w:spacing w:val="0"/>
          <w:sz w:val="28"/>
          <w:szCs w:val="28"/>
          <w:lang w:val="kk-KZ"/>
        </w:rPr>
      </w:pPr>
      <w:r w:rsidRPr="002A1C22">
        <w:rPr>
          <w:rStyle w:val="ac"/>
          <w:b w:val="0"/>
          <w:spacing w:val="0"/>
          <w:sz w:val="28"/>
          <w:szCs w:val="28"/>
          <w:lang w:val="kk-KZ"/>
        </w:rPr>
        <w:t xml:space="preserve">Егер жартылай кеңістікте </w:t>
      </w:r>
      <w:r w:rsidR="008E42C0" w:rsidRPr="002A1C22">
        <w:rPr>
          <w:rStyle w:val="ac"/>
          <w:b w:val="0"/>
          <w:spacing w:val="0"/>
          <w:sz w:val="28"/>
          <w:szCs w:val="28"/>
          <w:lang w:val="kk-KZ"/>
        </w:rPr>
        <w:t xml:space="preserve">z≥0, -∞&lt;y&lt;∞, -∞&lt;x&lt;∞, </w:t>
      </w:r>
      <w:r w:rsidR="008E42C0" w:rsidRPr="002A1C22">
        <w:rPr>
          <w:rStyle w:val="74"/>
          <w:b w:val="0"/>
          <w:spacing w:val="0"/>
          <w:sz w:val="28"/>
          <w:szCs w:val="28"/>
          <w:lang w:val="kk-KZ"/>
        </w:rPr>
        <w:t>(х, у</w:t>
      </w:r>
      <w:r w:rsidR="008E42C0" w:rsidRPr="002A1C22">
        <w:rPr>
          <w:rStyle w:val="71"/>
          <w:b w:val="0"/>
          <w:spacing w:val="0"/>
          <w:sz w:val="28"/>
          <w:szCs w:val="28"/>
          <w:lang w:val="kk-KZ"/>
        </w:rPr>
        <w:t xml:space="preserve">, </w:t>
      </w:r>
      <w:r w:rsidR="008E42C0" w:rsidRPr="002A1C22">
        <w:rPr>
          <w:rStyle w:val="81"/>
          <w:b w:val="0"/>
          <w:spacing w:val="0"/>
          <w:sz w:val="28"/>
          <w:szCs w:val="28"/>
          <w:lang w:val="kk-KZ"/>
        </w:rPr>
        <w:t>z</w:t>
      </w:r>
      <w:r w:rsidRPr="002A1C22">
        <w:rPr>
          <w:rStyle w:val="ac"/>
          <w:b w:val="0"/>
          <w:spacing w:val="0"/>
          <w:sz w:val="28"/>
          <w:szCs w:val="28"/>
          <w:lang w:val="kk-KZ"/>
        </w:rPr>
        <w:t xml:space="preserve"> – декарттық координата</w:t>
      </w:r>
      <w:r w:rsidR="008E42C0" w:rsidRPr="002A1C22">
        <w:rPr>
          <w:rStyle w:val="ac"/>
          <w:b w:val="0"/>
          <w:spacing w:val="0"/>
          <w:sz w:val="28"/>
          <w:szCs w:val="28"/>
          <w:lang w:val="kk-KZ"/>
        </w:rPr>
        <w:t xml:space="preserve">) </w:t>
      </w:r>
      <w:r w:rsidRPr="002A1C22">
        <w:rPr>
          <w:rStyle w:val="ac"/>
          <w:b w:val="0"/>
          <w:spacing w:val="0"/>
          <w:sz w:val="28"/>
          <w:szCs w:val="28"/>
          <w:lang w:val="kk-KZ"/>
        </w:rPr>
        <w:t xml:space="preserve">болса бір өлшемді температура өрісі берілген </w:t>
      </w:r>
      <w:r w:rsidR="008E42C0" w:rsidRPr="002A1C22">
        <w:rPr>
          <w:rStyle w:val="81"/>
          <w:b w:val="0"/>
          <w:spacing w:val="0"/>
          <w:sz w:val="28"/>
          <w:szCs w:val="28"/>
          <w:lang w:val="kk-KZ"/>
        </w:rPr>
        <w:t>T=T(z</w:t>
      </w:r>
      <w:r w:rsidR="008E42C0" w:rsidRPr="002A1C22">
        <w:rPr>
          <w:rStyle w:val="ac"/>
          <w:b w:val="0"/>
          <w:spacing w:val="0"/>
          <w:sz w:val="28"/>
          <w:szCs w:val="28"/>
          <w:lang w:val="kk-KZ"/>
        </w:rPr>
        <w:t xml:space="preserve">), </w:t>
      </w:r>
      <w:r w:rsidRPr="002A1C22">
        <w:rPr>
          <w:rStyle w:val="ac"/>
          <w:b w:val="0"/>
          <w:spacing w:val="0"/>
          <w:sz w:val="28"/>
          <w:szCs w:val="28"/>
          <w:lang w:val="kk-KZ"/>
        </w:rPr>
        <w:t>онда кернеу өрісі келесі түрге ие:</w:t>
      </w:r>
      <w:r w:rsidR="008E42C0" w:rsidRPr="002A1C22">
        <w:rPr>
          <w:rStyle w:val="ac"/>
          <w:b w:val="0"/>
          <w:spacing w:val="0"/>
          <w:sz w:val="28"/>
          <w:szCs w:val="28"/>
          <w:lang w:val="kk-KZ"/>
        </w:rPr>
        <w:t xml:space="preserve"> </w:t>
      </w:r>
    </w:p>
    <w:p w:rsidR="004E7877" w:rsidRPr="002A1C22" w:rsidRDefault="004E7877" w:rsidP="004E7877">
      <w:pPr>
        <w:pStyle w:val="a4"/>
        <w:spacing w:after="0"/>
        <w:ind w:firstLine="709"/>
        <w:jc w:val="both"/>
        <w:rPr>
          <w:rStyle w:val="ac"/>
          <w:b w:val="0"/>
          <w:spacing w:val="0"/>
          <w:sz w:val="28"/>
          <w:szCs w:val="28"/>
          <w:lang w:val="kk-KZ"/>
        </w:rPr>
      </w:pPr>
    </w:p>
    <w:p w:rsidR="008E42C0" w:rsidRDefault="008E42C0" w:rsidP="004E7877">
      <w:pPr>
        <w:pStyle w:val="a4"/>
        <w:spacing w:after="0"/>
        <w:ind w:firstLine="709"/>
        <w:jc w:val="both"/>
        <w:rPr>
          <w:szCs w:val="28"/>
          <w:lang w:val="kk-KZ"/>
        </w:rPr>
      </w:pPr>
      <w:r w:rsidRPr="002A1C22">
        <w:rPr>
          <w:szCs w:val="28"/>
          <w:lang w:val="kk-KZ"/>
        </w:rPr>
        <w:t xml:space="preserve">                                    </w:t>
      </w:r>
      <w:r w:rsidRPr="002A1C22">
        <w:rPr>
          <w:position w:val="-46"/>
          <w:szCs w:val="28"/>
        </w:rPr>
        <w:object w:dxaOrig="2640" w:dyaOrig="1039">
          <v:shape id="Объект 260" o:spid="_x0000_i1029" type="#_x0000_t75" style="width:132pt;height:51.75pt;mso-position-horizontal-relative:page;mso-position-vertical-relative:page" o:ole="">
            <v:imagedata r:id="rId16" o:title=""/>
          </v:shape>
          <o:OLEObject Type="Embed" ProgID="Equation.3" ShapeID="Объект 260" DrawAspect="Content" ObjectID="_1740296959" r:id="rId17"/>
        </w:object>
      </w:r>
      <w:r w:rsidR="00CF38E1">
        <w:rPr>
          <w:szCs w:val="28"/>
          <w:lang w:val="kk-KZ"/>
        </w:rPr>
        <w:t>,</w:t>
      </w:r>
      <w:r w:rsidRPr="002A1C22">
        <w:rPr>
          <w:rStyle w:val="ac"/>
          <w:b w:val="0"/>
          <w:sz w:val="28"/>
          <w:szCs w:val="28"/>
          <w:lang w:val="kk-KZ"/>
        </w:rPr>
        <w:t xml:space="preserve"> </w:t>
      </w:r>
      <w:r w:rsidRPr="002A1C22">
        <w:rPr>
          <w:szCs w:val="28"/>
          <w:lang w:val="kk-KZ"/>
        </w:rPr>
        <w:t xml:space="preserve">             </w:t>
      </w:r>
      <w:r w:rsidR="00C60B46">
        <w:rPr>
          <w:szCs w:val="28"/>
          <w:lang w:val="kk-KZ"/>
        </w:rPr>
        <w:t xml:space="preserve">   </w:t>
      </w:r>
      <w:r w:rsidR="00CF38E1">
        <w:rPr>
          <w:szCs w:val="28"/>
          <w:lang w:val="kk-KZ"/>
        </w:rPr>
        <w:t xml:space="preserve"> </w:t>
      </w:r>
      <w:r w:rsidRPr="002A1C22">
        <w:rPr>
          <w:szCs w:val="28"/>
          <w:lang w:val="kk-KZ"/>
        </w:rPr>
        <w:t xml:space="preserve">                          (2.1)</w:t>
      </w:r>
    </w:p>
    <w:p w:rsidR="004E7877" w:rsidRPr="002A1C22" w:rsidRDefault="004E7877" w:rsidP="004E7877">
      <w:pPr>
        <w:pStyle w:val="a4"/>
        <w:spacing w:after="0"/>
        <w:ind w:firstLine="709"/>
        <w:jc w:val="both"/>
        <w:rPr>
          <w:rStyle w:val="ac"/>
          <w:b w:val="0"/>
          <w:bCs w:val="0"/>
          <w:color w:val="auto"/>
          <w:spacing w:val="0"/>
          <w:sz w:val="28"/>
          <w:szCs w:val="28"/>
          <w:shd w:val="clear" w:color="auto" w:fill="auto"/>
          <w:lang w:val="kk-KZ"/>
        </w:rPr>
      </w:pPr>
    </w:p>
    <w:p w:rsidR="00C60B46" w:rsidRDefault="00FA4735" w:rsidP="004E7877">
      <w:pPr>
        <w:pStyle w:val="a4"/>
        <w:spacing w:after="0"/>
        <w:ind w:firstLine="709"/>
        <w:jc w:val="both"/>
        <w:rPr>
          <w:rStyle w:val="ac"/>
          <w:b w:val="0"/>
          <w:spacing w:val="0"/>
          <w:sz w:val="28"/>
          <w:szCs w:val="28"/>
          <w:lang w:val="kk-KZ"/>
        </w:rPr>
      </w:pPr>
      <w:r>
        <w:rPr>
          <w:rStyle w:val="ac"/>
          <w:b w:val="0"/>
          <w:spacing w:val="0"/>
          <w:sz w:val="28"/>
          <w:szCs w:val="28"/>
          <w:lang w:val="kk-KZ"/>
        </w:rPr>
        <w:t>м</w:t>
      </w:r>
      <w:r w:rsidR="00BE7F37" w:rsidRPr="002A1C22">
        <w:rPr>
          <w:rStyle w:val="ac"/>
          <w:b w:val="0"/>
          <w:spacing w:val="0"/>
          <w:sz w:val="28"/>
          <w:szCs w:val="28"/>
          <w:lang w:val="kk-KZ"/>
        </w:rPr>
        <w:t>ұнда</w:t>
      </w:r>
      <w:r w:rsidR="00C60B46">
        <w:rPr>
          <w:rStyle w:val="ac"/>
          <w:b w:val="0"/>
          <w:spacing w:val="0"/>
          <w:sz w:val="28"/>
          <w:szCs w:val="28"/>
          <w:lang w:val="kk-KZ"/>
        </w:rPr>
        <w:t>ғы</w:t>
      </w:r>
      <w:r>
        <w:rPr>
          <w:rStyle w:val="ac"/>
          <w:b w:val="0"/>
          <w:spacing w:val="0"/>
          <w:sz w:val="28"/>
          <w:szCs w:val="28"/>
          <w:lang w:val="kk-KZ"/>
        </w:rPr>
        <w:t>:</w:t>
      </w:r>
      <w:r w:rsidR="008E42C0" w:rsidRPr="002A1C22">
        <w:rPr>
          <w:rStyle w:val="ac"/>
          <w:b w:val="0"/>
          <w:spacing w:val="0"/>
          <w:sz w:val="28"/>
          <w:szCs w:val="28"/>
          <w:lang w:val="kk-KZ"/>
        </w:rPr>
        <w:t xml:space="preserve"> </w:t>
      </w:r>
      <w:r w:rsidR="008E42C0" w:rsidRPr="002A1C22">
        <w:rPr>
          <w:rStyle w:val="81"/>
          <w:b w:val="0"/>
          <w:spacing w:val="0"/>
          <w:sz w:val="28"/>
          <w:szCs w:val="28"/>
          <w:lang w:val="kk-KZ"/>
        </w:rPr>
        <w:t>α</w:t>
      </w:r>
      <w:r w:rsidR="008E42C0" w:rsidRPr="002A1C22">
        <w:rPr>
          <w:rStyle w:val="ac"/>
          <w:b w:val="0"/>
          <w:spacing w:val="0"/>
          <w:sz w:val="28"/>
          <w:szCs w:val="28"/>
          <w:lang w:val="kk-KZ"/>
        </w:rPr>
        <w:t xml:space="preserve"> - </w:t>
      </w:r>
      <w:r w:rsidR="00BE7F37" w:rsidRPr="002A1C22">
        <w:rPr>
          <w:rStyle w:val="ac"/>
          <w:b w:val="0"/>
          <w:spacing w:val="0"/>
          <w:sz w:val="28"/>
          <w:szCs w:val="28"/>
          <w:lang w:val="kk-KZ"/>
        </w:rPr>
        <w:t>сызықтық температураның кеңею коэффициенті;</w:t>
      </w:r>
    </w:p>
    <w:p w:rsidR="008E42C0" w:rsidRPr="002A1C22" w:rsidRDefault="00C60B46" w:rsidP="00C60B46">
      <w:pPr>
        <w:pStyle w:val="a4"/>
        <w:spacing w:after="0"/>
        <w:ind w:firstLine="709"/>
        <w:jc w:val="both"/>
        <w:rPr>
          <w:rStyle w:val="ac"/>
          <w:b w:val="0"/>
          <w:spacing w:val="0"/>
          <w:sz w:val="28"/>
          <w:szCs w:val="28"/>
          <w:lang w:val="kk-KZ"/>
        </w:rPr>
      </w:pPr>
      <w:r>
        <w:rPr>
          <w:rStyle w:val="ac"/>
          <w:b w:val="0"/>
          <w:spacing w:val="0"/>
          <w:sz w:val="28"/>
          <w:szCs w:val="28"/>
          <w:lang w:val="kk-KZ"/>
        </w:rPr>
        <w:t xml:space="preserve">                 </w:t>
      </w:r>
      <w:r w:rsidR="008E42C0" w:rsidRPr="002A1C22">
        <w:rPr>
          <w:rStyle w:val="81"/>
          <w:b w:val="0"/>
          <w:spacing w:val="0"/>
          <w:sz w:val="28"/>
          <w:szCs w:val="28"/>
          <w:lang w:val="kk-KZ"/>
        </w:rPr>
        <w:t>Е</w:t>
      </w:r>
      <w:r w:rsidR="00BE7F37" w:rsidRPr="002A1C22">
        <w:rPr>
          <w:rStyle w:val="ac"/>
          <w:b w:val="0"/>
          <w:spacing w:val="0"/>
          <w:sz w:val="28"/>
          <w:szCs w:val="28"/>
          <w:lang w:val="kk-KZ"/>
        </w:rPr>
        <w:t xml:space="preserve"> және</w:t>
      </w:r>
      <w:r w:rsidR="008E42C0" w:rsidRPr="002A1C22">
        <w:rPr>
          <w:rStyle w:val="ac"/>
          <w:b w:val="0"/>
          <w:spacing w:val="0"/>
          <w:sz w:val="28"/>
          <w:szCs w:val="28"/>
          <w:lang w:val="kk-KZ"/>
        </w:rPr>
        <w:t xml:space="preserve"> v - </w:t>
      </w:r>
      <w:r w:rsidR="00BE7F37" w:rsidRPr="002A1C22">
        <w:rPr>
          <w:rStyle w:val="ac"/>
          <w:b w:val="0"/>
          <w:spacing w:val="0"/>
          <w:sz w:val="28"/>
          <w:szCs w:val="28"/>
          <w:lang w:val="kk-KZ"/>
        </w:rPr>
        <w:t xml:space="preserve">Юнг модулі және жартылай кеңістік </w:t>
      </w:r>
      <w:r>
        <w:rPr>
          <w:rStyle w:val="ac"/>
          <w:b w:val="0"/>
          <w:spacing w:val="0"/>
          <w:sz w:val="28"/>
          <w:szCs w:val="28"/>
          <w:lang w:val="kk-KZ"/>
        </w:rPr>
        <w:t xml:space="preserve">материалының </w:t>
      </w:r>
      <w:r w:rsidR="00BE7F37" w:rsidRPr="002A1C22">
        <w:rPr>
          <w:rStyle w:val="ac"/>
          <w:b w:val="0"/>
          <w:spacing w:val="0"/>
          <w:sz w:val="28"/>
          <w:szCs w:val="28"/>
          <w:lang w:val="kk-KZ"/>
        </w:rPr>
        <w:t>Пуассон коэффициенті</w:t>
      </w:r>
      <w:r w:rsidR="009837C3">
        <w:rPr>
          <w:rStyle w:val="ac"/>
          <w:b w:val="0"/>
          <w:spacing w:val="0"/>
          <w:sz w:val="28"/>
          <w:szCs w:val="28"/>
          <w:lang w:val="kk-KZ"/>
        </w:rPr>
        <w:t>.</w:t>
      </w:r>
    </w:p>
    <w:p w:rsidR="00BE7F37" w:rsidRPr="002A1C22" w:rsidRDefault="00BE7F37">
      <w:pPr>
        <w:pStyle w:val="a4"/>
        <w:spacing w:after="0"/>
        <w:ind w:firstLine="709"/>
        <w:jc w:val="both"/>
        <w:rPr>
          <w:rStyle w:val="ac"/>
          <w:b w:val="0"/>
          <w:spacing w:val="0"/>
          <w:sz w:val="28"/>
          <w:szCs w:val="28"/>
          <w:lang w:val="kk-KZ"/>
        </w:rPr>
      </w:pPr>
      <w:r w:rsidRPr="002A1C22">
        <w:rPr>
          <w:rStyle w:val="ac"/>
          <w:b w:val="0"/>
          <w:spacing w:val="0"/>
          <w:sz w:val="28"/>
          <w:szCs w:val="28"/>
          <w:lang w:val="kk-KZ"/>
        </w:rPr>
        <w:t>Дегенмен, термиялық ыдырау мәселесі үшін біркелкі емес (негізінен осимметриялық) квазистатикалық есептер маңыздырақ деп саналады. Мысалы, термиялық бұрғылау процесінде температура жылу нүктесінің ортасынан периферияға дейін төмендейді.</w:t>
      </w:r>
    </w:p>
    <w:p w:rsidR="002B4C0F" w:rsidRDefault="00BE7F37" w:rsidP="002552C9">
      <w:pPr>
        <w:pStyle w:val="a4"/>
        <w:spacing w:after="0"/>
        <w:ind w:firstLine="709"/>
        <w:jc w:val="both"/>
        <w:rPr>
          <w:rStyle w:val="ac"/>
          <w:b w:val="0"/>
          <w:spacing w:val="0"/>
          <w:sz w:val="28"/>
          <w:szCs w:val="28"/>
          <w:lang w:val="kk-KZ"/>
        </w:rPr>
      </w:pPr>
      <w:r w:rsidRPr="002A1C22">
        <w:rPr>
          <w:rStyle w:val="ac"/>
          <w:b w:val="0"/>
          <w:spacing w:val="0"/>
          <w:sz w:val="28"/>
          <w:szCs w:val="28"/>
          <w:lang w:val="kk-KZ"/>
        </w:rPr>
        <w:t>Бірінші типтегі жылу өткізгіштіктің шекаралық шарттарын Л.С.Дудоладов қолданды.</w:t>
      </w:r>
      <w:r w:rsidRPr="002A1C22">
        <w:rPr>
          <w:szCs w:val="28"/>
          <w:lang w:val="kk-KZ"/>
        </w:rPr>
        <w:t xml:space="preserve"> </w:t>
      </w:r>
      <w:r w:rsidRPr="002A1C22">
        <w:rPr>
          <w:rStyle w:val="ac"/>
          <w:b w:val="0"/>
          <w:spacing w:val="0"/>
          <w:sz w:val="28"/>
          <w:szCs w:val="28"/>
          <w:lang w:val="kk-KZ"/>
        </w:rPr>
        <w:t xml:space="preserve">Ол жартылай кеңістіктің жойылуын қарастырды </w:t>
      </w:r>
      <w:r w:rsidR="008E42C0" w:rsidRPr="002A1C22">
        <w:rPr>
          <w:rStyle w:val="ac"/>
          <w:b w:val="0"/>
          <w:spacing w:val="0"/>
          <w:sz w:val="28"/>
          <w:szCs w:val="28"/>
          <w:lang w:val="kk-KZ"/>
        </w:rPr>
        <w:t>r≥0, 0≤</w:t>
      </w:r>
      <w:r w:rsidR="008E42C0" w:rsidRPr="002A1C22">
        <w:rPr>
          <w:rStyle w:val="ac"/>
          <w:b w:val="0"/>
          <w:spacing w:val="0"/>
          <w:sz w:val="28"/>
          <w:szCs w:val="28"/>
          <w:lang w:val="en-US"/>
        </w:rPr>
        <w:t>φ</w:t>
      </w:r>
      <w:r w:rsidR="008E42C0" w:rsidRPr="002A1C22">
        <w:rPr>
          <w:rStyle w:val="ac"/>
          <w:b w:val="0"/>
          <w:spacing w:val="0"/>
          <w:sz w:val="28"/>
          <w:szCs w:val="28"/>
          <w:lang w:val="kk-KZ"/>
        </w:rPr>
        <w:t>&lt;2</w:t>
      </w:r>
      <w:r w:rsidR="008E42C0" w:rsidRPr="002A1C22">
        <w:rPr>
          <w:rStyle w:val="ac"/>
          <w:b w:val="0"/>
          <w:spacing w:val="0"/>
          <w:sz w:val="28"/>
          <w:szCs w:val="28"/>
        </w:rPr>
        <w:t>π</w:t>
      </w:r>
      <w:r w:rsidR="008E42C0" w:rsidRPr="002A1C22">
        <w:rPr>
          <w:rStyle w:val="ac"/>
          <w:b w:val="0"/>
          <w:spacing w:val="0"/>
          <w:sz w:val="28"/>
          <w:szCs w:val="28"/>
          <w:lang w:val="kk-KZ"/>
        </w:rPr>
        <w:t xml:space="preserve">, z≥0 (r, </w:t>
      </w:r>
      <w:r w:rsidR="008E42C0" w:rsidRPr="002A1C22">
        <w:rPr>
          <w:rStyle w:val="ac"/>
          <w:b w:val="0"/>
          <w:spacing w:val="0"/>
          <w:sz w:val="28"/>
          <w:szCs w:val="28"/>
        </w:rPr>
        <w:t>φ</w:t>
      </w:r>
      <w:r w:rsidR="008E42C0" w:rsidRPr="002A1C22">
        <w:rPr>
          <w:rStyle w:val="ac"/>
          <w:b w:val="0"/>
          <w:spacing w:val="0"/>
          <w:sz w:val="28"/>
          <w:szCs w:val="28"/>
          <w:lang w:val="kk-KZ"/>
        </w:rPr>
        <w:t xml:space="preserve">, </w:t>
      </w:r>
      <w:r w:rsidR="008E42C0" w:rsidRPr="002A1C22">
        <w:rPr>
          <w:rStyle w:val="81"/>
          <w:b w:val="0"/>
          <w:spacing w:val="0"/>
          <w:sz w:val="28"/>
          <w:szCs w:val="28"/>
          <w:lang w:val="kk-KZ"/>
        </w:rPr>
        <w:t>z</w:t>
      </w:r>
      <w:r w:rsidRPr="002A1C22">
        <w:rPr>
          <w:rStyle w:val="ac"/>
          <w:b w:val="0"/>
          <w:spacing w:val="0"/>
          <w:sz w:val="28"/>
          <w:szCs w:val="28"/>
          <w:lang w:val="kk-KZ"/>
        </w:rPr>
        <w:t xml:space="preserve"> - цилиндрлі</w:t>
      </w:r>
      <w:r w:rsidR="008E42C0" w:rsidRPr="002A1C22">
        <w:rPr>
          <w:rStyle w:val="ac"/>
          <w:b w:val="0"/>
          <w:spacing w:val="0"/>
          <w:sz w:val="28"/>
          <w:szCs w:val="28"/>
          <w:lang w:val="kk-KZ"/>
        </w:rPr>
        <w:t xml:space="preserve"> координат</w:t>
      </w:r>
      <w:r w:rsidRPr="002A1C22">
        <w:rPr>
          <w:rStyle w:val="ac"/>
          <w:b w:val="0"/>
          <w:spacing w:val="0"/>
          <w:sz w:val="28"/>
          <w:szCs w:val="28"/>
          <w:lang w:val="kk-KZ"/>
        </w:rPr>
        <w:t>а</w:t>
      </w:r>
      <w:r w:rsidR="008E42C0" w:rsidRPr="002A1C22">
        <w:rPr>
          <w:rStyle w:val="ac"/>
          <w:b w:val="0"/>
          <w:spacing w:val="0"/>
          <w:sz w:val="28"/>
          <w:szCs w:val="28"/>
          <w:lang w:val="kk-KZ"/>
        </w:rPr>
        <w:t xml:space="preserve">), </w:t>
      </w:r>
      <w:r w:rsidRPr="002A1C22">
        <w:rPr>
          <w:rStyle w:val="ac"/>
          <w:b w:val="0"/>
          <w:spacing w:val="0"/>
          <w:sz w:val="28"/>
          <w:szCs w:val="28"/>
          <w:lang w:val="kk-KZ"/>
        </w:rPr>
        <w:t>оның беті күмбез тәрізді таралуы бар температураға дейін қызады</w:t>
      </w:r>
      <w:r w:rsidR="008E42C0" w:rsidRPr="002A1C22">
        <w:rPr>
          <w:rStyle w:val="ac"/>
          <w:b w:val="0"/>
          <w:spacing w:val="0"/>
          <w:sz w:val="28"/>
          <w:szCs w:val="28"/>
          <w:lang w:val="kk-KZ"/>
        </w:rPr>
        <w:t>:</w:t>
      </w:r>
    </w:p>
    <w:p w:rsidR="002552C9" w:rsidRPr="002A1C22" w:rsidRDefault="002552C9" w:rsidP="002552C9">
      <w:pPr>
        <w:pStyle w:val="a4"/>
        <w:spacing w:after="0"/>
        <w:jc w:val="both"/>
        <w:rPr>
          <w:rStyle w:val="ac"/>
          <w:b w:val="0"/>
          <w:spacing w:val="0"/>
          <w:sz w:val="28"/>
          <w:szCs w:val="28"/>
          <w:lang w:val="kk-KZ"/>
        </w:rPr>
      </w:pPr>
    </w:p>
    <w:p w:rsidR="002B4C0F" w:rsidRDefault="008E42C0" w:rsidP="002552C9">
      <w:pPr>
        <w:pStyle w:val="a4"/>
        <w:spacing w:after="0"/>
        <w:jc w:val="both"/>
        <w:rPr>
          <w:szCs w:val="28"/>
          <w:lang w:val="kk-KZ"/>
        </w:rPr>
      </w:pPr>
      <w:r w:rsidRPr="002A1C22">
        <w:rPr>
          <w:rStyle w:val="ac"/>
          <w:b w:val="0"/>
          <w:sz w:val="28"/>
          <w:szCs w:val="28"/>
          <w:lang w:val="kk-KZ"/>
        </w:rPr>
        <w:t xml:space="preserve">                              </w:t>
      </w:r>
      <w:r w:rsidRPr="002B4C0F">
        <w:rPr>
          <w:rStyle w:val="ac"/>
          <w:b w:val="0"/>
          <w:sz w:val="28"/>
          <w:szCs w:val="28"/>
          <w:lang w:val="kk-KZ"/>
        </w:rPr>
        <w:t xml:space="preserve">    </w:t>
      </w:r>
      <w:r w:rsidRPr="00FA4735">
        <w:rPr>
          <w:lang w:val="kk-KZ"/>
        </w:rPr>
        <w:t xml:space="preserve">  </w:t>
      </w:r>
      <w:r w:rsidR="002B4C0F">
        <w:rPr>
          <w:lang w:val="kk-KZ"/>
        </w:rPr>
        <w:t xml:space="preserve"> </w:t>
      </w:r>
      <w:r w:rsidRPr="00FA4735">
        <w:rPr>
          <w:lang w:val="kk-KZ"/>
        </w:rPr>
        <w:t xml:space="preserve">        </w:t>
      </w:r>
      <w:r w:rsidRPr="00FA4735">
        <w:rPr>
          <w:szCs w:val="28"/>
          <w:lang w:val="kk-KZ"/>
        </w:rPr>
        <w:t xml:space="preserve">   </w:t>
      </w:r>
      <w:r w:rsidRPr="002A1C22">
        <w:rPr>
          <w:position w:val="-34"/>
          <w:szCs w:val="28"/>
        </w:rPr>
        <w:object w:dxaOrig="1785" w:dyaOrig="762">
          <v:shape id="Объект 261" o:spid="_x0000_i1030" type="#_x0000_t75" style="width:89.25pt;height:38.25pt;mso-position-horizontal-relative:page;mso-position-vertical-relative:page" o:ole="">
            <v:imagedata r:id="rId18" o:title=""/>
          </v:shape>
          <o:OLEObject Type="Embed" ProgID="Equation.3" ShapeID="Объект 261" DrawAspect="Content" ObjectID="_1740296960" r:id="rId19"/>
        </w:object>
      </w:r>
      <w:r w:rsidR="00CF38E1">
        <w:rPr>
          <w:szCs w:val="28"/>
          <w:lang w:val="kk-KZ"/>
        </w:rPr>
        <w:t>,</w:t>
      </w:r>
      <w:r w:rsidR="00CF38E1">
        <w:rPr>
          <w:b/>
          <w:szCs w:val="28"/>
          <w:lang w:val="kk-KZ"/>
        </w:rPr>
        <w:t xml:space="preserve">             </w:t>
      </w:r>
      <w:r w:rsidRPr="002A1C22">
        <w:rPr>
          <w:b/>
          <w:szCs w:val="28"/>
          <w:lang w:val="kk-KZ"/>
        </w:rPr>
        <w:t xml:space="preserve">     </w:t>
      </w:r>
      <w:r w:rsidR="00600EDE">
        <w:rPr>
          <w:b/>
          <w:szCs w:val="28"/>
          <w:lang w:val="kk-KZ"/>
        </w:rPr>
        <w:t xml:space="preserve">   </w:t>
      </w:r>
      <w:r w:rsidRPr="002A1C22">
        <w:rPr>
          <w:b/>
          <w:szCs w:val="28"/>
          <w:lang w:val="kk-KZ"/>
        </w:rPr>
        <w:t xml:space="preserve">                              </w:t>
      </w:r>
      <w:r w:rsidRPr="002A1C22">
        <w:rPr>
          <w:szCs w:val="28"/>
          <w:lang w:val="kk-KZ"/>
        </w:rPr>
        <w:t>(2.2)</w:t>
      </w:r>
    </w:p>
    <w:p w:rsidR="002552C9" w:rsidRPr="002B4C0F" w:rsidRDefault="002552C9" w:rsidP="002552C9">
      <w:pPr>
        <w:pStyle w:val="a4"/>
        <w:spacing w:after="0"/>
        <w:jc w:val="both"/>
        <w:rPr>
          <w:szCs w:val="28"/>
          <w:lang w:val="kk-KZ"/>
        </w:rPr>
      </w:pPr>
    </w:p>
    <w:p w:rsidR="002560C2" w:rsidRDefault="008C1167" w:rsidP="002552C9">
      <w:pPr>
        <w:pStyle w:val="a4"/>
        <w:spacing w:after="0"/>
        <w:ind w:firstLine="708"/>
        <w:jc w:val="both"/>
        <w:rPr>
          <w:rStyle w:val="ac"/>
          <w:b w:val="0"/>
          <w:spacing w:val="0"/>
          <w:sz w:val="28"/>
          <w:szCs w:val="28"/>
          <w:lang w:val="kk-KZ"/>
        </w:rPr>
      </w:pPr>
      <w:r>
        <w:rPr>
          <w:rStyle w:val="ac"/>
          <w:b w:val="0"/>
          <w:spacing w:val="0"/>
          <w:sz w:val="28"/>
          <w:szCs w:val="28"/>
          <w:lang w:val="kk-KZ"/>
        </w:rPr>
        <w:t>м</w:t>
      </w:r>
      <w:r w:rsidR="00BE7F37" w:rsidRPr="002A1C22">
        <w:rPr>
          <w:rStyle w:val="ac"/>
          <w:b w:val="0"/>
          <w:spacing w:val="0"/>
          <w:sz w:val="28"/>
          <w:szCs w:val="28"/>
          <w:lang w:val="kk-KZ"/>
        </w:rPr>
        <w:t>ұнда</w:t>
      </w:r>
      <w:r w:rsidR="002560C2">
        <w:rPr>
          <w:rStyle w:val="ac"/>
          <w:b w:val="0"/>
          <w:spacing w:val="0"/>
          <w:sz w:val="28"/>
          <w:szCs w:val="28"/>
          <w:lang w:val="kk-KZ"/>
        </w:rPr>
        <w:t>ғы</w:t>
      </w:r>
      <w:r>
        <w:rPr>
          <w:rStyle w:val="ac"/>
          <w:b w:val="0"/>
          <w:spacing w:val="0"/>
          <w:sz w:val="28"/>
          <w:szCs w:val="28"/>
          <w:lang w:val="kk-KZ"/>
        </w:rPr>
        <w:t>:</w:t>
      </w:r>
      <w:r w:rsidR="008E42C0" w:rsidRPr="002A1C22">
        <w:rPr>
          <w:rStyle w:val="ac"/>
          <w:b w:val="0"/>
          <w:spacing w:val="0"/>
          <w:sz w:val="28"/>
          <w:szCs w:val="28"/>
          <w:lang w:val="kk-KZ"/>
        </w:rPr>
        <w:t xml:space="preserve"> </w:t>
      </w:r>
      <w:r w:rsidR="008E42C0" w:rsidRPr="002A1C22">
        <w:rPr>
          <w:rStyle w:val="ac"/>
          <w:b w:val="0"/>
          <w:spacing w:val="0"/>
          <w:sz w:val="28"/>
          <w:szCs w:val="28"/>
        </w:rPr>
        <w:t>θ</w:t>
      </w:r>
      <w:r w:rsidR="008E42C0" w:rsidRPr="002A1C22">
        <w:rPr>
          <w:rStyle w:val="ac"/>
          <w:b w:val="0"/>
          <w:spacing w:val="0"/>
          <w:sz w:val="28"/>
          <w:szCs w:val="28"/>
          <w:vertAlign w:val="subscript"/>
          <w:lang w:val="kk-KZ"/>
        </w:rPr>
        <w:t>0</w:t>
      </w:r>
      <w:r w:rsidR="008E42C0" w:rsidRPr="002A1C22">
        <w:rPr>
          <w:rStyle w:val="ac"/>
          <w:b w:val="0"/>
          <w:spacing w:val="0"/>
          <w:sz w:val="28"/>
          <w:szCs w:val="28"/>
          <w:lang w:val="kk-KZ"/>
        </w:rPr>
        <w:t xml:space="preserve"> - </w:t>
      </w:r>
      <w:r w:rsidR="00BE7F37" w:rsidRPr="002A1C22">
        <w:rPr>
          <w:rStyle w:val="ac"/>
          <w:b w:val="0"/>
          <w:spacing w:val="0"/>
          <w:sz w:val="28"/>
          <w:szCs w:val="28"/>
          <w:lang w:val="kk-KZ"/>
        </w:rPr>
        <w:t>жылу дақт</w:t>
      </w:r>
      <w:r w:rsidR="002560C2">
        <w:rPr>
          <w:rStyle w:val="ac"/>
          <w:b w:val="0"/>
          <w:spacing w:val="0"/>
          <w:sz w:val="28"/>
          <w:szCs w:val="28"/>
          <w:lang w:val="kk-KZ"/>
        </w:rPr>
        <w:t>арының ортасындағы температура;</w:t>
      </w:r>
    </w:p>
    <w:p w:rsidR="008E42C0" w:rsidRPr="002A1C22" w:rsidRDefault="002560C2" w:rsidP="002560C2">
      <w:pPr>
        <w:pStyle w:val="a4"/>
        <w:spacing w:after="0"/>
        <w:ind w:firstLine="708"/>
        <w:jc w:val="both"/>
        <w:rPr>
          <w:szCs w:val="28"/>
          <w:shd w:val="clear" w:color="auto" w:fill="FFFFFF"/>
          <w:lang w:val="kk-KZ"/>
        </w:rPr>
      </w:pPr>
      <w:r>
        <w:rPr>
          <w:rStyle w:val="ac"/>
          <w:b w:val="0"/>
          <w:spacing w:val="0"/>
          <w:sz w:val="28"/>
          <w:szCs w:val="28"/>
          <w:lang w:val="kk-KZ"/>
        </w:rPr>
        <w:t xml:space="preserve">                </w:t>
      </w:r>
      <w:r w:rsidR="001E26D9">
        <w:rPr>
          <w:rStyle w:val="ac"/>
          <w:b w:val="0"/>
          <w:spacing w:val="0"/>
          <w:sz w:val="28"/>
          <w:szCs w:val="28"/>
          <w:lang w:val="kk-KZ"/>
        </w:rPr>
        <w:t xml:space="preserve"> </w:t>
      </w:r>
      <w:r w:rsidR="008E42C0" w:rsidRPr="002A1C22">
        <w:rPr>
          <w:rStyle w:val="ac"/>
          <w:b w:val="0"/>
          <w:spacing w:val="0"/>
          <w:sz w:val="28"/>
          <w:szCs w:val="28"/>
        </w:rPr>
        <w:t>δ</w:t>
      </w:r>
      <w:r w:rsidR="008E42C0" w:rsidRPr="002A1C22">
        <w:rPr>
          <w:rStyle w:val="ac"/>
          <w:b w:val="0"/>
          <w:spacing w:val="0"/>
          <w:sz w:val="28"/>
          <w:szCs w:val="28"/>
          <w:lang w:val="kk-KZ"/>
        </w:rPr>
        <w:t xml:space="preserve"> </w:t>
      </w:r>
      <w:r>
        <w:rPr>
          <w:rStyle w:val="ac"/>
          <w:b w:val="0"/>
          <w:spacing w:val="0"/>
          <w:sz w:val="28"/>
          <w:szCs w:val="28"/>
          <w:lang w:val="kk-KZ"/>
        </w:rPr>
        <w:t>-</w:t>
      </w:r>
      <w:r w:rsidR="008E42C0" w:rsidRPr="002A1C22">
        <w:rPr>
          <w:rStyle w:val="ac"/>
          <w:b w:val="0"/>
          <w:spacing w:val="0"/>
          <w:sz w:val="28"/>
          <w:szCs w:val="28"/>
          <w:lang w:val="kk-KZ"/>
        </w:rPr>
        <w:t xml:space="preserve"> </w:t>
      </w:r>
      <w:r>
        <w:rPr>
          <w:rStyle w:val="ac"/>
          <w:b w:val="0"/>
          <w:spacing w:val="0"/>
          <w:sz w:val="28"/>
          <w:szCs w:val="28"/>
          <w:lang w:val="kk-KZ"/>
        </w:rPr>
        <w:t>r (жылу дақтарының «ені»)</w:t>
      </w:r>
      <w:r w:rsidR="00751315" w:rsidRPr="002A1C22">
        <w:rPr>
          <w:rStyle w:val="ac"/>
          <w:b w:val="0"/>
          <w:spacing w:val="0"/>
          <w:sz w:val="28"/>
          <w:szCs w:val="28"/>
          <w:lang w:val="kk-KZ"/>
        </w:rPr>
        <w:t xml:space="preserve"> өсуімен температураның төмендеу жылдамдығын сипаттайтын параметр</w:t>
      </w:r>
      <w:r>
        <w:rPr>
          <w:rStyle w:val="ac"/>
          <w:b w:val="0"/>
          <w:spacing w:val="0"/>
          <w:sz w:val="28"/>
          <w:szCs w:val="28"/>
          <w:lang w:val="kk-KZ"/>
        </w:rPr>
        <w:t>і.</w:t>
      </w:r>
      <w:r w:rsidR="00751315" w:rsidRPr="002A1C22">
        <w:rPr>
          <w:rStyle w:val="ac"/>
          <w:b w:val="0"/>
          <w:spacing w:val="0"/>
          <w:sz w:val="28"/>
          <w:szCs w:val="28"/>
          <w:lang w:val="kk-KZ"/>
        </w:rPr>
        <w:t xml:space="preserve"> </w:t>
      </w:r>
    </w:p>
    <w:p w:rsidR="00751315" w:rsidRPr="002A1C22" w:rsidRDefault="00751315">
      <w:pPr>
        <w:pStyle w:val="a4"/>
        <w:spacing w:after="0"/>
        <w:ind w:firstLine="709"/>
        <w:jc w:val="both"/>
        <w:rPr>
          <w:rStyle w:val="ac"/>
          <w:b w:val="0"/>
          <w:spacing w:val="0"/>
          <w:sz w:val="28"/>
          <w:szCs w:val="28"/>
          <w:lang w:val="kk-KZ"/>
        </w:rPr>
      </w:pPr>
      <w:r w:rsidRPr="002A1C22">
        <w:rPr>
          <w:rStyle w:val="ac"/>
          <w:b w:val="0"/>
          <w:spacing w:val="0"/>
          <w:sz w:val="28"/>
          <w:szCs w:val="28"/>
          <w:lang w:val="kk-KZ"/>
        </w:rPr>
        <w:t>Л.С.</w:t>
      </w:r>
      <w:r w:rsidR="00293B76">
        <w:rPr>
          <w:rStyle w:val="ac"/>
          <w:b w:val="0"/>
          <w:spacing w:val="0"/>
          <w:sz w:val="28"/>
          <w:szCs w:val="28"/>
          <w:lang w:val="kk-KZ"/>
        </w:rPr>
        <w:t xml:space="preserve"> </w:t>
      </w:r>
      <w:r w:rsidRPr="002A1C22">
        <w:rPr>
          <w:rStyle w:val="ac"/>
          <w:b w:val="0"/>
          <w:spacing w:val="0"/>
          <w:sz w:val="28"/>
          <w:szCs w:val="28"/>
          <w:lang w:val="kk-KZ"/>
        </w:rPr>
        <w:t>Дудоладов жартылай кеңістік үшін тиісті квазистатикалық термиялық серпімділік мәселесінің нақты шешімін алды. Ол тау жыныстарының термиялық бұзылуына тән</w:t>
      </w:r>
      <w:r w:rsidR="002B4C0F">
        <w:rPr>
          <w:rStyle w:val="ac"/>
          <w:b w:val="0"/>
          <w:spacing w:val="0"/>
          <w:sz w:val="28"/>
          <w:szCs w:val="28"/>
          <w:lang w:val="kk-KZ"/>
        </w:rPr>
        <w:t>,</w:t>
      </w:r>
      <w:r w:rsidRPr="002A1C22">
        <w:rPr>
          <w:rStyle w:val="ac"/>
          <w:b w:val="0"/>
          <w:spacing w:val="0"/>
          <w:sz w:val="28"/>
          <w:szCs w:val="28"/>
          <w:lang w:val="kk-KZ"/>
        </w:rPr>
        <w:t xml:space="preserve"> қысқа уақыт ішінде бұл шешімнің асимптотикалық ыдырауының бірінші мүшесін таба алды.</w:t>
      </w:r>
      <w:r w:rsidRPr="002A1C22">
        <w:rPr>
          <w:szCs w:val="28"/>
          <w:lang w:val="kk-KZ"/>
        </w:rPr>
        <w:t xml:space="preserve"> </w:t>
      </w:r>
      <w:r w:rsidRPr="002A1C22">
        <w:rPr>
          <w:rStyle w:val="ac"/>
          <w:b w:val="0"/>
          <w:spacing w:val="0"/>
          <w:sz w:val="28"/>
          <w:szCs w:val="28"/>
          <w:lang w:val="kk-KZ"/>
        </w:rPr>
        <w:t xml:space="preserve">Бірінші типтегі жылу </w:t>
      </w:r>
      <w:r w:rsidRPr="002A1C22">
        <w:rPr>
          <w:rStyle w:val="ac"/>
          <w:b w:val="0"/>
          <w:spacing w:val="0"/>
          <w:sz w:val="28"/>
          <w:szCs w:val="28"/>
          <w:lang w:val="kk-KZ"/>
        </w:rPr>
        <w:lastRenderedPageBreak/>
        <w:t>өткізгіштіктің шекаралық жағдайлары жағдайында бұзылу жартылай кеңістіктің бетіне параллель жерлерде әсер ететін айтарлықтай кернеулердің арқасында пайда болады деген тұжырым жартылай кеңістіктің бетіне параллель болатын қалыпты  жарықтарының өсу мүмкіндігі туралы ойлармен күшейтілді.</w:t>
      </w:r>
    </w:p>
    <w:p w:rsidR="00961952" w:rsidRDefault="00293B76" w:rsidP="00866300">
      <w:pPr>
        <w:pStyle w:val="a4"/>
        <w:spacing w:after="0"/>
        <w:ind w:firstLine="709"/>
        <w:jc w:val="both"/>
        <w:rPr>
          <w:rStyle w:val="ac"/>
          <w:b w:val="0"/>
          <w:spacing w:val="0"/>
          <w:sz w:val="28"/>
          <w:szCs w:val="28"/>
          <w:lang w:val="kk-KZ"/>
        </w:rPr>
      </w:pPr>
      <w:r>
        <w:rPr>
          <w:rStyle w:val="ac"/>
          <w:b w:val="0"/>
          <w:spacing w:val="0"/>
          <w:sz w:val="28"/>
          <w:szCs w:val="28"/>
          <w:lang w:val="kk-KZ"/>
        </w:rPr>
        <w:t>Н.</w:t>
      </w:r>
      <w:r w:rsidR="00751315" w:rsidRPr="002A1C22">
        <w:rPr>
          <w:rStyle w:val="ac"/>
          <w:b w:val="0"/>
          <w:spacing w:val="0"/>
          <w:sz w:val="28"/>
          <w:szCs w:val="28"/>
          <w:lang w:val="kk-KZ"/>
        </w:rPr>
        <w:t xml:space="preserve">В. Чугайнов, </w:t>
      </w:r>
      <w:r>
        <w:rPr>
          <w:rStyle w:val="ac"/>
          <w:b w:val="0"/>
          <w:spacing w:val="0"/>
          <w:sz w:val="28"/>
          <w:szCs w:val="28"/>
          <w:lang w:val="kk-KZ"/>
        </w:rPr>
        <w:t>А.А. Галяс және Л</w:t>
      </w:r>
      <w:r w:rsidR="005865B1">
        <w:rPr>
          <w:rStyle w:val="ac"/>
          <w:b w:val="0"/>
          <w:spacing w:val="0"/>
          <w:sz w:val="28"/>
          <w:szCs w:val="28"/>
          <w:lang w:val="kk-KZ"/>
        </w:rPr>
        <w:t>П. Ларкина</w:t>
      </w:r>
      <w:r>
        <w:rPr>
          <w:rStyle w:val="ac"/>
          <w:b w:val="0"/>
          <w:spacing w:val="0"/>
          <w:sz w:val="28"/>
          <w:szCs w:val="28"/>
          <w:lang w:val="kk-KZ"/>
        </w:rPr>
        <w:t>,</w:t>
      </w:r>
      <w:r w:rsidR="005865B1">
        <w:rPr>
          <w:rStyle w:val="ac"/>
          <w:b w:val="0"/>
          <w:spacing w:val="0"/>
          <w:sz w:val="28"/>
          <w:szCs w:val="28"/>
          <w:lang w:val="kk-KZ"/>
        </w:rPr>
        <w:t xml:space="preserve"> </w:t>
      </w:r>
      <w:r>
        <w:rPr>
          <w:rStyle w:val="ac"/>
          <w:b w:val="0"/>
          <w:spacing w:val="0"/>
          <w:sz w:val="28"/>
          <w:szCs w:val="28"/>
          <w:lang w:val="kk-KZ"/>
        </w:rPr>
        <w:t>Л.</w:t>
      </w:r>
      <w:r w:rsidR="00751315" w:rsidRPr="002A1C22">
        <w:rPr>
          <w:rStyle w:val="ac"/>
          <w:b w:val="0"/>
          <w:spacing w:val="0"/>
          <w:sz w:val="28"/>
          <w:szCs w:val="28"/>
          <w:lang w:val="kk-KZ"/>
        </w:rPr>
        <w:t xml:space="preserve">С. Дудоладов әдісімен жартылай кеңістік үшін термиялық серпімділік мәселесінің шешімі табылды </w:t>
      </w:r>
      <w:r w:rsidR="008E42C0" w:rsidRPr="002A1C22">
        <w:rPr>
          <w:rStyle w:val="ac"/>
          <w:b w:val="0"/>
          <w:spacing w:val="0"/>
          <w:sz w:val="28"/>
          <w:szCs w:val="28"/>
          <w:lang w:val="kk-KZ"/>
        </w:rPr>
        <w:t>r≥0, 0≤</w:t>
      </w:r>
      <w:r w:rsidR="008E42C0" w:rsidRPr="002A1C22">
        <w:rPr>
          <w:rStyle w:val="ac"/>
          <w:b w:val="0"/>
          <w:spacing w:val="0"/>
          <w:sz w:val="28"/>
          <w:szCs w:val="28"/>
          <w:lang w:val="en-US"/>
        </w:rPr>
        <w:t>φ</w:t>
      </w:r>
      <w:r w:rsidR="008E42C0" w:rsidRPr="002A1C22">
        <w:rPr>
          <w:rStyle w:val="ac"/>
          <w:b w:val="0"/>
          <w:spacing w:val="0"/>
          <w:sz w:val="28"/>
          <w:szCs w:val="28"/>
          <w:lang w:val="kk-KZ"/>
        </w:rPr>
        <w:t>&lt;2</w:t>
      </w:r>
      <w:r w:rsidR="008E42C0" w:rsidRPr="002A1C22">
        <w:rPr>
          <w:rStyle w:val="ac"/>
          <w:b w:val="0"/>
          <w:spacing w:val="0"/>
          <w:sz w:val="28"/>
          <w:szCs w:val="28"/>
        </w:rPr>
        <w:t>π</w:t>
      </w:r>
      <w:r w:rsidR="008E42C0" w:rsidRPr="002A1C22">
        <w:rPr>
          <w:rStyle w:val="ac"/>
          <w:b w:val="0"/>
          <w:spacing w:val="0"/>
          <w:sz w:val="28"/>
          <w:szCs w:val="28"/>
          <w:lang w:val="kk-KZ"/>
        </w:rPr>
        <w:t xml:space="preserve">, z0, </w:t>
      </w:r>
      <w:r w:rsidR="00751315" w:rsidRPr="002A1C22">
        <w:rPr>
          <w:rStyle w:val="ac"/>
          <w:b w:val="0"/>
          <w:spacing w:val="0"/>
          <w:sz w:val="28"/>
          <w:szCs w:val="28"/>
          <w:lang w:val="kk-KZ"/>
        </w:rPr>
        <w:t xml:space="preserve">шекарасында </w:t>
      </w:r>
      <w:r w:rsidR="008E42C0" w:rsidRPr="002A1C22">
        <w:rPr>
          <w:rStyle w:val="81"/>
          <w:b w:val="0"/>
          <w:spacing w:val="0"/>
          <w:sz w:val="28"/>
          <w:szCs w:val="28"/>
          <w:lang w:val="kk-KZ"/>
        </w:rPr>
        <w:t xml:space="preserve">z=0 </w:t>
      </w:r>
      <w:r w:rsidR="00751315" w:rsidRPr="002A1C22">
        <w:rPr>
          <w:rStyle w:val="ac"/>
          <w:b w:val="0"/>
          <w:spacing w:val="0"/>
          <w:sz w:val="28"/>
          <w:szCs w:val="28"/>
          <w:lang w:val="kk-KZ"/>
        </w:rPr>
        <w:t>конвективті жылу алмасу ортамен жүзеге асырылады, Гаусс Заңы бойынша оссимметриялық түрде бөлінген температурасы бар:</w:t>
      </w:r>
    </w:p>
    <w:p w:rsidR="00866300" w:rsidRPr="002A1C22" w:rsidRDefault="00866300" w:rsidP="00866300">
      <w:pPr>
        <w:pStyle w:val="a4"/>
        <w:spacing w:after="0"/>
        <w:ind w:firstLine="709"/>
        <w:jc w:val="both"/>
        <w:rPr>
          <w:rStyle w:val="ac"/>
          <w:b w:val="0"/>
          <w:spacing w:val="0"/>
          <w:sz w:val="28"/>
          <w:szCs w:val="28"/>
          <w:lang w:val="kk-KZ"/>
        </w:rPr>
      </w:pPr>
    </w:p>
    <w:p w:rsidR="008E42C0" w:rsidRDefault="008E42C0" w:rsidP="00D80F25">
      <w:pPr>
        <w:tabs>
          <w:tab w:val="left" w:pos="7988"/>
        </w:tabs>
        <w:ind w:firstLine="709"/>
        <w:jc w:val="both"/>
        <w:rPr>
          <w:sz w:val="28"/>
          <w:szCs w:val="28"/>
          <w:lang w:val="kk-KZ"/>
        </w:rPr>
      </w:pPr>
      <w:r w:rsidRPr="002A1C22">
        <w:rPr>
          <w:sz w:val="28"/>
          <w:szCs w:val="28"/>
          <w:lang w:val="kk-KZ"/>
        </w:rPr>
        <w:t xml:space="preserve">                                            </w:t>
      </w:r>
      <w:r w:rsidRPr="002A1C22">
        <w:rPr>
          <w:position w:val="-32"/>
          <w:sz w:val="28"/>
          <w:szCs w:val="28"/>
        </w:rPr>
        <w:object w:dxaOrig="2126" w:dyaOrig="762">
          <v:shape id="Объект 262" o:spid="_x0000_i1031" type="#_x0000_t75" style="width:105.75pt;height:38.25pt;mso-position-horizontal-relative:page;mso-position-vertical-relative:page" o:ole="">
            <v:imagedata r:id="rId20" o:title=""/>
          </v:shape>
          <o:OLEObject Type="Embed" ProgID="Equation.3" ShapeID="Объект 262" DrawAspect="Content" ObjectID="_1740296961" r:id="rId21"/>
        </w:object>
      </w:r>
      <w:r w:rsidRPr="002A1C22">
        <w:rPr>
          <w:sz w:val="28"/>
          <w:szCs w:val="28"/>
          <w:lang w:val="kk-KZ"/>
        </w:rPr>
        <w:t xml:space="preserve">                                         (2.3)</w:t>
      </w:r>
    </w:p>
    <w:p w:rsidR="00961952" w:rsidRPr="002A1C22" w:rsidRDefault="00961952" w:rsidP="00D80F25">
      <w:pPr>
        <w:tabs>
          <w:tab w:val="left" w:pos="7988"/>
        </w:tabs>
        <w:ind w:firstLine="709"/>
        <w:jc w:val="both"/>
        <w:rPr>
          <w:sz w:val="28"/>
          <w:szCs w:val="28"/>
          <w:lang w:val="kk-KZ"/>
        </w:rPr>
      </w:pPr>
    </w:p>
    <w:p w:rsidR="00961952" w:rsidRDefault="00FA4735" w:rsidP="00866300">
      <w:pPr>
        <w:pStyle w:val="a4"/>
        <w:spacing w:after="0"/>
        <w:ind w:firstLine="709"/>
        <w:jc w:val="both"/>
        <w:rPr>
          <w:rStyle w:val="8pt"/>
          <w:spacing w:val="0"/>
          <w:sz w:val="28"/>
          <w:szCs w:val="28"/>
          <w:lang w:val="kk-KZ"/>
        </w:rPr>
      </w:pPr>
      <w:r>
        <w:rPr>
          <w:rStyle w:val="a3"/>
          <w:lang w:val="kk-KZ"/>
        </w:rPr>
        <w:t>м</w:t>
      </w:r>
      <w:r w:rsidR="00751315" w:rsidRPr="002A1C22">
        <w:rPr>
          <w:rStyle w:val="a3"/>
          <w:lang w:val="kk-KZ"/>
        </w:rPr>
        <w:t>ұнда</w:t>
      </w:r>
      <w:r w:rsidR="00961952">
        <w:rPr>
          <w:rStyle w:val="a3"/>
          <w:lang w:val="kk-KZ"/>
        </w:rPr>
        <w:t>ғы</w:t>
      </w:r>
      <w:r>
        <w:rPr>
          <w:rStyle w:val="a3"/>
          <w:lang w:val="kk-KZ"/>
        </w:rPr>
        <w:t>:</w:t>
      </w:r>
      <w:r w:rsidR="00751315" w:rsidRPr="002A1C22">
        <w:rPr>
          <w:rStyle w:val="a3"/>
          <w:lang w:val="kk-KZ"/>
        </w:rPr>
        <w:t xml:space="preserve"> </w:t>
      </w:r>
      <w:r w:rsidR="008E42C0" w:rsidRPr="002A1C22">
        <w:rPr>
          <w:rStyle w:val="a3"/>
        </w:rPr>
        <w:t>θ</w:t>
      </w:r>
      <w:r w:rsidR="008E42C0" w:rsidRPr="002A1C22">
        <w:rPr>
          <w:rStyle w:val="a3"/>
          <w:vertAlign w:val="subscript"/>
          <w:lang w:val="kk-KZ"/>
        </w:rPr>
        <w:t>0</w:t>
      </w:r>
      <w:r w:rsidR="008E42C0" w:rsidRPr="002A1C22">
        <w:rPr>
          <w:rStyle w:val="8pt"/>
          <w:spacing w:val="0"/>
          <w:sz w:val="28"/>
          <w:szCs w:val="28"/>
          <w:lang w:val="kk-KZ"/>
        </w:rPr>
        <w:t xml:space="preserve"> </w:t>
      </w:r>
      <w:r w:rsidR="00751315" w:rsidRPr="002A1C22">
        <w:rPr>
          <w:rStyle w:val="a3"/>
          <w:lang w:val="kk-KZ"/>
        </w:rPr>
        <w:t xml:space="preserve">және </w:t>
      </w:r>
      <w:r w:rsidR="00751315" w:rsidRPr="002A1C22">
        <w:rPr>
          <w:rStyle w:val="a3"/>
        </w:rPr>
        <w:t>δ</w:t>
      </w:r>
      <w:r w:rsidR="00751315" w:rsidRPr="002A1C22">
        <w:rPr>
          <w:rStyle w:val="a3"/>
          <w:lang w:val="kk-KZ"/>
        </w:rPr>
        <w:t xml:space="preserve"> бірдей мағынаға ие</w:t>
      </w:r>
      <w:r w:rsidR="008E42C0" w:rsidRPr="002A1C22">
        <w:rPr>
          <w:rStyle w:val="a3"/>
          <w:lang w:val="kk-KZ"/>
        </w:rPr>
        <w:t xml:space="preserve">, </w:t>
      </w:r>
      <w:r w:rsidR="008E42C0" w:rsidRPr="002A1C22">
        <w:rPr>
          <w:rStyle w:val="8pt"/>
          <w:spacing w:val="0"/>
          <w:sz w:val="28"/>
          <w:szCs w:val="28"/>
          <w:lang w:val="kk-KZ"/>
        </w:rPr>
        <w:t>(2.2)</w:t>
      </w:r>
      <w:r w:rsidR="00751315" w:rsidRPr="002A1C22">
        <w:rPr>
          <w:rStyle w:val="8pt"/>
          <w:spacing w:val="0"/>
          <w:sz w:val="28"/>
          <w:szCs w:val="28"/>
          <w:lang w:val="kk-KZ"/>
        </w:rPr>
        <w:t xml:space="preserve"> формуладағыдай</w:t>
      </w:r>
      <w:r w:rsidR="008E42C0" w:rsidRPr="002A1C22">
        <w:rPr>
          <w:rStyle w:val="8pt"/>
          <w:spacing w:val="0"/>
          <w:sz w:val="28"/>
          <w:szCs w:val="28"/>
          <w:lang w:val="kk-KZ"/>
        </w:rPr>
        <w:t>;</w:t>
      </w:r>
    </w:p>
    <w:p w:rsidR="008E42C0" w:rsidRPr="00961952" w:rsidRDefault="00961952" w:rsidP="00961952">
      <w:pPr>
        <w:pStyle w:val="a4"/>
        <w:spacing w:after="0"/>
        <w:ind w:firstLine="709"/>
        <w:jc w:val="both"/>
        <w:rPr>
          <w:rStyle w:val="a3"/>
          <w:shd w:val="clear" w:color="auto" w:fill="FFFFFF"/>
          <w:lang w:val="kk-KZ"/>
        </w:rPr>
      </w:pPr>
      <w:r>
        <w:rPr>
          <w:rStyle w:val="8pt"/>
          <w:spacing w:val="0"/>
          <w:sz w:val="28"/>
          <w:szCs w:val="28"/>
          <w:lang w:val="kk-KZ"/>
        </w:rPr>
        <w:t xml:space="preserve">                </w:t>
      </w:r>
      <w:r w:rsidR="001E26D9">
        <w:rPr>
          <w:rStyle w:val="8pt"/>
          <w:spacing w:val="0"/>
          <w:sz w:val="28"/>
          <w:szCs w:val="28"/>
          <w:lang w:val="kk-KZ"/>
        </w:rPr>
        <w:t xml:space="preserve"> </w:t>
      </w:r>
      <w:r w:rsidR="008E42C0" w:rsidRPr="002A1C22">
        <w:rPr>
          <w:rStyle w:val="a3"/>
          <w:lang w:val="kk-KZ"/>
        </w:rPr>
        <w:t xml:space="preserve">r, </w:t>
      </w:r>
      <w:r w:rsidR="008E42C0" w:rsidRPr="002A1C22">
        <w:rPr>
          <w:rStyle w:val="a3"/>
          <w:lang w:val="en-US"/>
        </w:rPr>
        <w:t>φ</w:t>
      </w:r>
      <w:r w:rsidR="008E42C0" w:rsidRPr="002A1C22">
        <w:rPr>
          <w:rStyle w:val="a3"/>
          <w:lang w:val="kk-KZ"/>
        </w:rPr>
        <w:t xml:space="preserve">, </w:t>
      </w:r>
      <w:r w:rsidR="008E42C0" w:rsidRPr="002A1C22">
        <w:rPr>
          <w:rStyle w:val="81"/>
          <w:b w:val="0"/>
          <w:spacing w:val="0"/>
          <w:sz w:val="28"/>
          <w:szCs w:val="28"/>
          <w:lang w:val="kk-KZ"/>
        </w:rPr>
        <w:t>z</w:t>
      </w:r>
      <w:r w:rsidR="00751315" w:rsidRPr="002A1C22">
        <w:rPr>
          <w:rStyle w:val="a3"/>
          <w:lang w:val="kk-KZ"/>
        </w:rPr>
        <w:t xml:space="preserve"> - цилиндрлі</w:t>
      </w:r>
      <w:r w:rsidR="008E42C0" w:rsidRPr="002A1C22">
        <w:rPr>
          <w:rStyle w:val="a3"/>
          <w:lang w:val="kk-KZ"/>
        </w:rPr>
        <w:t xml:space="preserve"> координат</w:t>
      </w:r>
      <w:r w:rsidR="00751315" w:rsidRPr="002A1C22">
        <w:rPr>
          <w:rStyle w:val="a3"/>
          <w:lang w:val="kk-KZ"/>
        </w:rPr>
        <w:t>а</w:t>
      </w:r>
      <w:r w:rsidR="00861942">
        <w:rPr>
          <w:rStyle w:val="a3"/>
          <w:lang w:val="kk-KZ"/>
        </w:rPr>
        <w:t>.</w:t>
      </w:r>
    </w:p>
    <w:p w:rsidR="00751315" w:rsidRPr="002A1C22" w:rsidRDefault="00D54B3C">
      <w:pPr>
        <w:pStyle w:val="a4"/>
        <w:spacing w:after="0"/>
        <w:ind w:firstLine="709"/>
        <w:jc w:val="both"/>
        <w:rPr>
          <w:rStyle w:val="a3"/>
        </w:rPr>
      </w:pPr>
      <w:r w:rsidRPr="002A1C22">
        <w:rPr>
          <w:rStyle w:val="a3"/>
        </w:rPr>
        <w:t>Кернеулер дұрыс емес интегралдар түрінде алынды. Интеграция сандық түрде жүргі</w:t>
      </w:r>
      <w:r w:rsidR="00293B76">
        <w:rPr>
          <w:rStyle w:val="a3"/>
        </w:rPr>
        <w:t>зілді және А.П. Дмитриев пен И.</w:t>
      </w:r>
      <w:r w:rsidRPr="002A1C22">
        <w:rPr>
          <w:rStyle w:val="a3"/>
        </w:rPr>
        <w:t>Д. Киллге қарама-қарсы нәтижелер берді.</w:t>
      </w:r>
      <w:r w:rsidRPr="002A1C22">
        <w:rPr>
          <w:szCs w:val="28"/>
        </w:rPr>
        <w:t xml:space="preserve"> </w:t>
      </w:r>
      <w:r w:rsidR="00293B76">
        <w:rPr>
          <w:rStyle w:val="a3"/>
        </w:rPr>
        <w:t>И.</w:t>
      </w:r>
      <w:r w:rsidRPr="002A1C22">
        <w:rPr>
          <w:rStyle w:val="a3"/>
        </w:rPr>
        <w:t>Д. Килл термо серпімді потенциал әдісімен сол мәселенің дәл шешімін ұқсас түрде тауып, оны кішігірім уақыттар үшін функционалды қатарға орналастырды, оның бірінші мүшесі өте қарапайым түрге ие және сандық есептеулер үшін қолданылған.</w:t>
      </w:r>
      <w:r w:rsidRPr="002A1C22">
        <w:rPr>
          <w:szCs w:val="28"/>
        </w:rPr>
        <w:t xml:space="preserve"> </w:t>
      </w:r>
      <w:r w:rsidRPr="002A1C22">
        <w:rPr>
          <w:rStyle w:val="a3"/>
        </w:rPr>
        <w:t>Жер бетіне перпендикуляр аймақтарда жұмыс істейтін кернеулер барлық жерде сығымдау болып шықты, ал жер бетіне параллель жерлерде жұмыс істейтін кернеулер барлық жерде созылып жатыр, бірақ олар соншалықты кішкентай, олар бұзылуға себеп бола алмайды.</w:t>
      </w:r>
    </w:p>
    <w:p w:rsidR="00892D68" w:rsidRDefault="00732680">
      <w:pPr>
        <w:pStyle w:val="a4"/>
        <w:spacing w:after="0"/>
        <w:ind w:firstLine="709"/>
        <w:jc w:val="both"/>
        <w:rPr>
          <w:szCs w:val="28"/>
          <w:lang w:val="kk-KZ"/>
        </w:rPr>
      </w:pPr>
      <w:r w:rsidRPr="002A1C22">
        <w:rPr>
          <w:rStyle w:val="a3"/>
        </w:rPr>
        <w:t>Тау жыныстарының термиялық бұзылуына арналған жұмыстарда Г.Паркус қолданған температураның бірдей таралуы кезінде, бірақ екінші және үшінші типтегі жылу өткізгіштіктің шекаралық жағдайларында жартылай кеңістік үшін термиялық серпімділік міндеті қарастырылады.</w:t>
      </w:r>
      <w:r w:rsidR="00B52DB0">
        <w:rPr>
          <w:rStyle w:val="a3"/>
          <w:lang w:val="kk-KZ"/>
        </w:rPr>
        <w:t xml:space="preserve"> [8</w:t>
      </w:r>
      <w:r w:rsidRPr="002A1C22">
        <w:rPr>
          <w:rStyle w:val="a3"/>
          <w:lang w:val="kk-KZ"/>
        </w:rPr>
        <w:t>,</w:t>
      </w:r>
      <w:r w:rsidR="00892D68">
        <w:rPr>
          <w:rStyle w:val="a3"/>
          <w:lang w:val="kk-KZ"/>
        </w:rPr>
        <w:t xml:space="preserve">120б. </w:t>
      </w:r>
      <w:r w:rsidR="00B52DB0">
        <w:rPr>
          <w:rStyle w:val="a3"/>
          <w:lang w:val="kk-KZ"/>
        </w:rPr>
        <w:t>50, 51</w:t>
      </w:r>
      <w:r w:rsidRPr="002A1C22">
        <w:rPr>
          <w:rStyle w:val="a3"/>
          <w:lang w:val="kk-KZ"/>
        </w:rPr>
        <w:t>]</w:t>
      </w:r>
      <w:r w:rsidRPr="002A1C22">
        <w:rPr>
          <w:szCs w:val="28"/>
          <w:lang w:val="kk-KZ"/>
        </w:rPr>
        <w:t xml:space="preserve"> </w:t>
      </w:r>
      <w:r w:rsidRPr="002A1C22">
        <w:rPr>
          <w:rStyle w:val="a3"/>
          <w:lang w:val="kk-KZ"/>
        </w:rPr>
        <w:t>Жартылай кеңістіктегі кернеу өрісін сипаттау бөлігінде алынған нәти</w:t>
      </w:r>
      <w:r w:rsidR="00293B76">
        <w:rPr>
          <w:rStyle w:val="a3"/>
          <w:lang w:val="kk-KZ"/>
        </w:rPr>
        <w:t>желер Н.В. Чугайнов, А.А. Галяс және Л.</w:t>
      </w:r>
      <w:r w:rsidRPr="002A1C22">
        <w:rPr>
          <w:rStyle w:val="a3"/>
          <w:lang w:val="kk-KZ"/>
        </w:rPr>
        <w:t>П. Ларкинаға ұқсас. Термосерпімділіктің осыған ұқсас аналогты мәселелері А.Я Колодко жұмысында соңғы элементтер әді</w:t>
      </w:r>
      <w:r w:rsidR="00B52DB0">
        <w:rPr>
          <w:rStyle w:val="a3"/>
          <w:lang w:val="kk-KZ"/>
        </w:rPr>
        <w:t>сімен сандық түрде шешілген. [52</w:t>
      </w:r>
      <w:r w:rsidRPr="002A1C22">
        <w:rPr>
          <w:rStyle w:val="a3"/>
          <w:lang w:val="kk-KZ"/>
        </w:rPr>
        <w:t>].</w:t>
      </w:r>
    </w:p>
    <w:p w:rsidR="00751315" w:rsidRPr="002A1C22" w:rsidRDefault="00293B76">
      <w:pPr>
        <w:pStyle w:val="a4"/>
        <w:spacing w:after="0"/>
        <w:ind w:firstLine="709"/>
        <w:jc w:val="both"/>
        <w:rPr>
          <w:rStyle w:val="a3"/>
          <w:lang w:val="kk-KZ"/>
        </w:rPr>
      </w:pPr>
      <w:r>
        <w:rPr>
          <w:rStyle w:val="a3"/>
          <w:lang w:val="kk-KZ"/>
        </w:rPr>
        <w:t>В.И. Даниловск, Э.М. Гефтер, В.</w:t>
      </w:r>
      <w:r w:rsidR="00732680" w:rsidRPr="002A1C22">
        <w:rPr>
          <w:rStyle w:val="a3"/>
          <w:lang w:val="kk-KZ"/>
        </w:rPr>
        <w:t>В. Аполлонов ж</w:t>
      </w:r>
      <w:r w:rsidR="00775B33">
        <w:rPr>
          <w:rStyle w:val="a3"/>
          <w:lang w:val="kk-KZ"/>
        </w:rPr>
        <w:t>әне басқалардың еңбектерінде [53</w:t>
      </w:r>
      <w:r w:rsidR="00732680" w:rsidRPr="002A1C22">
        <w:rPr>
          <w:rStyle w:val="a3"/>
          <w:lang w:val="kk-KZ"/>
        </w:rPr>
        <w:t>] лазер сәулесімен қыздырылған жартылай кеңістіктің кернеулі-деформацияланған күйі зерттеледі.</w:t>
      </w:r>
      <w:r w:rsidR="00732680" w:rsidRPr="002A1C22">
        <w:rPr>
          <w:szCs w:val="28"/>
          <w:lang w:val="kk-KZ"/>
        </w:rPr>
        <w:t xml:space="preserve"> </w:t>
      </w:r>
      <w:r>
        <w:rPr>
          <w:rStyle w:val="a3"/>
          <w:lang w:val="kk-KZ"/>
        </w:rPr>
        <w:t>В.И. Даниловск пен Э.</w:t>
      </w:r>
      <w:r w:rsidR="00732680" w:rsidRPr="002A1C22">
        <w:rPr>
          <w:rStyle w:val="a3"/>
          <w:lang w:val="kk-KZ"/>
        </w:rPr>
        <w:t>М. Шифтер алғаш рет жылу көздері біркелкі бөлінбейтін жартылай кеңістік үшін жылу серпімділігі мәселесін шешуге тырысты.</w:t>
      </w:r>
      <w:r w:rsidR="00624FE2" w:rsidRPr="002A1C22">
        <w:rPr>
          <w:szCs w:val="28"/>
          <w:lang w:val="kk-KZ"/>
        </w:rPr>
        <w:t xml:space="preserve"> </w:t>
      </w:r>
      <w:r w:rsidR="00624FE2" w:rsidRPr="002A1C22">
        <w:rPr>
          <w:rStyle w:val="a3"/>
          <w:lang w:val="kk-KZ"/>
        </w:rPr>
        <w:t>Оссимметриялық жағдай қарастырылады. Сонымен қатар, ішкі жылу көздерінің тығыздығы тереңдікпен экспоненциалды түрде төмендейді деп есептелді (Бугер Заңы), ал жартылай кеңістіктің бетіне параллель жазықтықтарда ол күмбез тәрізді Гаусс таралуы бар.</w:t>
      </w:r>
      <w:r w:rsidR="00624FE2" w:rsidRPr="002A1C22">
        <w:rPr>
          <w:szCs w:val="28"/>
          <w:lang w:val="kk-KZ"/>
        </w:rPr>
        <w:t xml:space="preserve"> </w:t>
      </w:r>
      <w:r w:rsidR="00624FE2" w:rsidRPr="002A1C22">
        <w:rPr>
          <w:rStyle w:val="a3"/>
          <w:lang w:val="kk-KZ"/>
        </w:rPr>
        <w:t>Кейін осындай тапсырма</w:t>
      </w:r>
      <w:r w:rsidR="00775B33">
        <w:rPr>
          <w:rStyle w:val="a3"/>
          <w:lang w:val="kk-KZ"/>
        </w:rPr>
        <w:t>ны Лауриелло мен Фритц шешті [54</w:t>
      </w:r>
      <w:r w:rsidR="00624FE2" w:rsidRPr="002A1C22">
        <w:rPr>
          <w:rStyle w:val="a3"/>
          <w:lang w:val="kk-KZ"/>
        </w:rPr>
        <w:t>].</w:t>
      </w:r>
      <w:r w:rsidR="00624FE2" w:rsidRPr="002A1C22">
        <w:rPr>
          <w:szCs w:val="28"/>
          <w:lang w:val="kk-KZ"/>
        </w:rPr>
        <w:t xml:space="preserve"> </w:t>
      </w:r>
      <w:r w:rsidR="00624FE2" w:rsidRPr="002A1C22">
        <w:rPr>
          <w:rStyle w:val="a3"/>
          <w:lang w:val="kk-KZ"/>
        </w:rPr>
        <w:t>В</w:t>
      </w:r>
      <w:r>
        <w:rPr>
          <w:rStyle w:val="a3"/>
          <w:lang w:val="kk-KZ"/>
        </w:rPr>
        <w:t>.</w:t>
      </w:r>
      <w:r w:rsidR="00D3049D">
        <w:rPr>
          <w:rStyle w:val="a3"/>
          <w:lang w:val="kk-KZ"/>
        </w:rPr>
        <w:t xml:space="preserve">В. Аполлонов, </w:t>
      </w:r>
      <w:r w:rsidR="00D3049D" w:rsidRPr="00D3049D">
        <w:rPr>
          <w:rStyle w:val="a3"/>
          <w:lang w:val="kk-KZ"/>
        </w:rPr>
        <w:t>А.П. Дмитриев</w:t>
      </w:r>
      <w:r w:rsidR="00D3049D">
        <w:rPr>
          <w:rStyle w:val="a3"/>
          <w:lang w:val="kk-KZ"/>
        </w:rPr>
        <w:t xml:space="preserve"> және С.А. Ганчаро</w:t>
      </w:r>
      <w:r w:rsidR="00D3049D" w:rsidRPr="00D3049D">
        <w:rPr>
          <w:rStyle w:val="a3"/>
          <w:lang w:val="kk-KZ"/>
        </w:rPr>
        <w:t>в</w:t>
      </w:r>
      <w:r w:rsidR="00624FE2" w:rsidRPr="002A1C22">
        <w:rPr>
          <w:rStyle w:val="a3"/>
          <w:lang w:val="kk-KZ"/>
        </w:rPr>
        <w:t xml:space="preserve"> шекарасында жылу ағыны берілген жартылай кеңістік үшін термиялық серпімділіктің оссимметриялық </w:t>
      </w:r>
      <w:r w:rsidR="00624FE2" w:rsidRPr="002A1C22">
        <w:rPr>
          <w:rStyle w:val="a3"/>
          <w:lang w:val="kk-KZ"/>
        </w:rPr>
        <w:lastRenderedPageBreak/>
        <w:t>міндеті қарастырылған. Ағынның тығыздығы Гаусс Заңы бойынша орталықтан периферияға дейін төмендейді.</w:t>
      </w:r>
    </w:p>
    <w:p w:rsidR="00A86D37" w:rsidRPr="002A1C22" w:rsidRDefault="00624FE2">
      <w:pPr>
        <w:pStyle w:val="a4"/>
        <w:spacing w:after="0"/>
        <w:ind w:firstLine="709"/>
        <w:jc w:val="both"/>
        <w:rPr>
          <w:szCs w:val="28"/>
          <w:lang w:val="kk-KZ"/>
        </w:rPr>
      </w:pPr>
      <w:r w:rsidRPr="002A1C22">
        <w:rPr>
          <w:rStyle w:val="a3"/>
          <w:lang w:val="kk-KZ"/>
        </w:rPr>
        <w:t>Енді тау жыныстарына термиялық әсер ету кезінде қопару процесін сипаттау мәселесіне тоқталайық.</w:t>
      </w:r>
      <w:r w:rsidR="00A86D37" w:rsidRPr="002A1C22">
        <w:rPr>
          <w:szCs w:val="28"/>
          <w:lang w:val="kk-KZ"/>
        </w:rPr>
        <w:t xml:space="preserve"> </w:t>
      </w:r>
    </w:p>
    <w:p w:rsidR="00732680" w:rsidRPr="002A1C22" w:rsidRDefault="00A86D37">
      <w:pPr>
        <w:pStyle w:val="a4"/>
        <w:spacing w:after="0"/>
        <w:ind w:firstLine="709"/>
        <w:jc w:val="both"/>
        <w:rPr>
          <w:rStyle w:val="a3"/>
          <w:lang w:val="kk-KZ"/>
        </w:rPr>
      </w:pPr>
      <w:r w:rsidRPr="002A1C22">
        <w:rPr>
          <w:rStyle w:val="a3"/>
          <w:lang w:val="kk-KZ"/>
        </w:rPr>
        <w:t>Сызықтық сыну механикасының температуралық есептерін қатаң шешуге байланысты үлкен математикалық қиындықтарға байланысты тау жыныстарының нәзік термиялық бұзылуын зерттеу кезінде жарықтар теориясының ең табиғи және жалпы әдістері жеткіл</w:t>
      </w:r>
      <w:r w:rsidR="00670FFA" w:rsidRPr="002A1C22">
        <w:rPr>
          <w:rStyle w:val="a3"/>
          <w:lang w:val="kk-KZ"/>
        </w:rPr>
        <w:t>ікті түрде кең таралмаған</w:t>
      </w:r>
      <w:r w:rsidRPr="002A1C22">
        <w:rPr>
          <w:rStyle w:val="a3"/>
          <w:lang w:val="kk-KZ"/>
        </w:rPr>
        <w:t>.</w:t>
      </w:r>
    </w:p>
    <w:p w:rsidR="00732680" w:rsidRPr="002A1C22" w:rsidRDefault="00670FFA">
      <w:pPr>
        <w:pStyle w:val="a4"/>
        <w:spacing w:after="0"/>
        <w:ind w:firstLine="709"/>
        <w:jc w:val="both"/>
        <w:rPr>
          <w:rStyle w:val="a3"/>
          <w:lang w:val="kk-KZ"/>
        </w:rPr>
      </w:pPr>
      <w:r w:rsidRPr="002A1C22">
        <w:rPr>
          <w:rStyle w:val="a3"/>
          <w:lang w:val="kk-KZ"/>
        </w:rPr>
        <w:t>Қопару механикасы идеяларын дәйекті түрде қолданатын және аналитик</w:t>
      </w:r>
      <w:r w:rsidR="00271451">
        <w:rPr>
          <w:rStyle w:val="a3"/>
          <w:lang w:val="kk-KZ"/>
        </w:rPr>
        <w:t>алық нәтиже алған алғашқы жұмыс Л</w:t>
      </w:r>
      <w:r w:rsidR="00293B76">
        <w:rPr>
          <w:rStyle w:val="a3"/>
          <w:lang w:val="kk-KZ"/>
        </w:rPr>
        <w:t>.</w:t>
      </w:r>
      <w:r w:rsidR="00271451" w:rsidRPr="002A1C22">
        <w:rPr>
          <w:rStyle w:val="a3"/>
          <w:lang w:val="kk-KZ"/>
        </w:rPr>
        <w:t xml:space="preserve">С. </w:t>
      </w:r>
      <w:r w:rsidRPr="002A1C22">
        <w:rPr>
          <w:rStyle w:val="a3"/>
          <w:lang w:val="kk-KZ"/>
        </w:rPr>
        <w:t>Дудоладовтың жұмысы.</w:t>
      </w:r>
    </w:p>
    <w:p w:rsidR="00624FE2" w:rsidRPr="002A1C22" w:rsidRDefault="00670FFA">
      <w:pPr>
        <w:pStyle w:val="a4"/>
        <w:spacing w:after="0"/>
        <w:ind w:firstLine="709"/>
        <w:jc w:val="both"/>
        <w:rPr>
          <w:rStyle w:val="a3"/>
          <w:lang w:val="kk-KZ"/>
        </w:rPr>
      </w:pPr>
      <w:r w:rsidRPr="002A1C22">
        <w:rPr>
          <w:rStyle w:val="a3"/>
          <w:lang w:val="kk-KZ"/>
        </w:rPr>
        <w:t>Онда Г.И. Баренблаттың жарықшақ моделі негізінде қыздырылған жартылай кеңістіктегі жарықтардың өсу мүмкіндігі бағаланады.</w:t>
      </w:r>
      <w:r w:rsidR="00777D00" w:rsidRPr="002A1C22">
        <w:rPr>
          <w:szCs w:val="28"/>
          <w:lang w:val="kk-KZ"/>
        </w:rPr>
        <w:t xml:space="preserve"> </w:t>
      </w:r>
      <w:r w:rsidR="00777D00" w:rsidRPr="002A1C22">
        <w:rPr>
          <w:rStyle w:val="a3"/>
          <w:lang w:val="kk-KZ"/>
        </w:rPr>
        <w:t>Соңғы жұмыстардан біз А.Н.</w:t>
      </w:r>
      <w:r w:rsidR="00293B76">
        <w:rPr>
          <w:rStyle w:val="a3"/>
          <w:lang w:val="kk-KZ"/>
        </w:rPr>
        <w:t xml:space="preserve"> </w:t>
      </w:r>
      <w:r w:rsidR="00777D00" w:rsidRPr="002A1C22">
        <w:rPr>
          <w:rStyle w:val="a3"/>
          <w:lang w:val="kk-KZ"/>
        </w:rPr>
        <w:t>Москалевтің және басқалардың монографиясын атап ө</w:t>
      </w:r>
      <w:r w:rsidR="00775B33">
        <w:rPr>
          <w:rStyle w:val="a3"/>
          <w:lang w:val="kk-KZ"/>
        </w:rPr>
        <w:t>теміз [55</w:t>
      </w:r>
      <w:r w:rsidR="00777D00" w:rsidRPr="002A1C22">
        <w:rPr>
          <w:rStyle w:val="a3"/>
          <w:lang w:val="kk-KZ"/>
        </w:rPr>
        <w:t>], онда жыныстың беткі қабатындағы жарықтардың дамуы зерттеледі.</w:t>
      </w:r>
      <w:r w:rsidR="00777D00" w:rsidRPr="002A1C22">
        <w:rPr>
          <w:szCs w:val="28"/>
          <w:lang w:val="kk-KZ"/>
        </w:rPr>
        <w:t xml:space="preserve"> </w:t>
      </w:r>
      <w:r w:rsidR="00777D00" w:rsidRPr="002A1C22">
        <w:rPr>
          <w:rStyle w:val="a3"/>
          <w:lang w:val="kk-KZ"/>
        </w:rPr>
        <w:t>Сондай-ақ, беті кенеттен белгілі бір температураға дейін қызатын, содан кейін тұрақты болатын бастапқы қыздырылмаған жартылай кеңістіктің бетіне параллель жылу оқшауланған жарықшақ мәселесін шешетін</w:t>
      </w:r>
      <w:r w:rsidR="00775B33">
        <w:rPr>
          <w:rStyle w:val="a3"/>
          <w:lang w:val="kk-KZ"/>
        </w:rPr>
        <w:t xml:space="preserve"> мақаланы бөліп көрсету керек[56</w:t>
      </w:r>
      <w:r w:rsidR="00777D00" w:rsidRPr="002A1C22">
        <w:rPr>
          <w:rStyle w:val="a3"/>
          <w:lang w:val="kk-KZ"/>
        </w:rPr>
        <w:t>].</w:t>
      </w:r>
    </w:p>
    <w:p w:rsidR="00670FFA" w:rsidRPr="002A1C22" w:rsidRDefault="00293B76">
      <w:pPr>
        <w:pStyle w:val="a4"/>
        <w:spacing w:after="0"/>
        <w:ind w:firstLine="709"/>
        <w:jc w:val="both"/>
        <w:rPr>
          <w:rStyle w:val="a3"/>
          <w:lang w:val="kk-KZ"/>
        </w:rPr>
      </w:pPr>
      <w:r>
        <w:rPr>
          <w:rStyle w:val="a3"/>
          <w:lang w:val="kk-KZ"/>
        </w:rPr>
        <w:t>В.</w:t>
      </w:r>
      <w:r w:rsidR="00777D00" w:rsidRPr="002A1C22">
        <w:rPr>
          <w:rStyle w:val="a3"/>
          <w:lang w:val="kk-KZ"/>
        </w:rPr>
        <w:t>С. Никифоро</w:t>
      </w:r>
      <w:r>
        <w:rPr>
          <w:rStyle w:val="a3"/>
          <w:lang w:val="kk-KZ"/>
        </w:rPr>
        <w:t>в пен В.</w:t>
      </w:r>
      <w:r w:rsidR="00775B33">
        <w:rPr>
          <w:rStyle w:val="a3"/>
          <w:lang w:val="kk-KZ"/>
        </w:rPr>
        <w:t>М. Серяковтың жұмысында [8</w:t>
      </w:r>
      <w:r w:rsidR="00777D00" w:rsidRPr="002A1C22">
        <w:rPr>
          <w:rStyle w:val="a3"/>
          <w:lang w:val="kk-KZ"/>
        </w:rPr>
        <w:t>] құрамында жарықшақ бар қыздырылған тау жынысындағы кернеу күйі ақырлы элементтер әдісімен зерттелді.</w:t>
      </w:r>
      <w:r w:rsidR="00777D00" w:rsidRPr="002A1C22">
        <w:rPr>
          <w:szCs w:val="28"/>
          <w:lang w:val="kk-KZ"/>
        </w:rPr>
        <w:t xml:space="preserve"> </w:t>
      </w:r>
      <w:r w:rsidR="0055732B">
        <w:rPr>
          <w:rStyle w:val="a3"/>
          <w:lang w:val="kk-KZ"/>
        </w:rPr>
        <w:t>Жұмыста А</w:t>
      </w:r>
      <w:r>
        <w:rPr>
          <w:rStyle w:val="a3"/>
          <w:lang w:val="kk-KZ"/>
        </w:rPr>
        <w:t>.</w:t>
      </w:r>
      <w:r w:rsidR="0055732B">
        <w:rPr>
          <w:rStyle w:val="a3"/>
          <w:lang w:val="kk-KZ"/>
        </w:rPr>
        <w:t>Я</w:t>
      </w:r>
      <w:r>
        <w:rPr>
          <w:rStyle w:val="a3"/>
          <w:lang w:val="kk-KZ"/>
        </w:rPr>
        <w:t>. Колодко және В.</w:t>
      </w:r>
      <w:r w:rsidR="00835DD8">
        <w:rPr>
          <w:rStyle w:val="a3"/>
          <w:lang w:val="kk-KZ"/>
        </w:rPr>
        <w:t>С. Никифоров [57</w:t>
      </w:r>
      <w:r w:rsidR="00777D00" w:rsidRPr="002A1C22">
        <w:rPr>
          <w:rStyle w:val="a3"/>
          <w:lang w:val="kk-KZ"/>
        </w:rPr>
        <w:t>] жарықшақ жұқа аймақпен модельденеді, оның серпімді модульдері қалған материалдың серпімді модульдерінен едәуір аз. Бұл сонымен қатар соңғы элементтер әдісін қолдануға мүмкіндік берді. Шын мәнінде, осылайша нақты жарықшақтың жағасында ығысулардың секіруі модельденеді.</w:t>
      </w:r>
    </w:p>
    <w:p w:rsidR="0055732B" w:rsidRDefault="00777D00">
      <w:pPr>
        <w:pStyle w:val="a4"/>
        <w:spacing w:after="0"/>
        <w:ind w:firstLine="709"/>
        <w:jc w:val="both"/>
        <w:rPr>
          <w:szCs w:val="28"/>
          <w:lang w:val="kk-KZ"/>
        </w:rPr>
      </w:pPr>
      <w:r w:rsidRPr="002A1C22">
        <w:rPr>
          <w:rStyle w:val="a3"/>
          <w:lang w:val="kk-KZ"/>
        </w:rPr>
        <w:t>Аталған математикалық қиындықтар тау жыныстарының термиялық бұзылуын зерттеу кезінде көбінесе беріктіктің белгілі бір макроскопиялық критерийін қолдануға әкелді: ең үлкен созылу кернеулері, ең үлке</w:t>
      </w:r>
      <w:r w:rsidR="00293B76">
        <w:rPr>
          <w:rStyle w:val="a3"/>
          <w:lang w:val="kk-KZ"/>
        </w:rPr>
        <w:t>н созылу деформациялары, Губер</w:t>
      </w:r>
      <w:r w:rsidR="0055732B">
        <w:rPr>
          <w:rStyle w:val="a3"/>
          <w:lang w:val="kk-KZ"/>
        </w:rPr>
        <w:t>-</w:t>
      </w:r>
      <w:r w:rsidR="00293B76">
        <w:rPr>
          <w:rStyle w:val="a3"/>
          <w:lang w:val="kk-KZ"/>
        </w:rPr>
        <w:t>Мизес-</w:t>
      </w:r>
      <w:r w:rsidRPr="002A1C22">
        <w:rPr>
          <w:rStyle w:val="a3"/>
          <w:lang w:val="kk-KZ"/>
        </w:rPr>
        <w:t>Генканың ең үлкен пішін өзгеруі, Кулон-Мора және т.б. бірқатар жұмыстарда уақыт</w:t>
      </w:r>
      <w:r w:rsidR="00E4073F" w:rsidRPr="002A1C22">
        <w:rPr>
          <w:rStyle w:val="a3"/>
          <w:lang w:val="kk-KZ"/>
        </w:rPr>
        <w:t>ша</w:t>
      </w:r>
      <w:r w:rsidRPr="002A1C22">
        <w:rPr>
          <w:rStyle w:val="a3"/>
          <w:lang w:val="kk-KZ"/>
        </w:rPr>
        <w:t xml:space="preserve"> критерийлері қолданылады.</w:t>
      </w:r>
    </w:p>
    <w:p w:rsidR="0055732B" w:rsidRDefault="00E4073F">
      <w:pPr>
        <w:pStyle w:val="a4"/>
        <w:spacing w:after="0"/>
        <w:ind w:firstLine="709"/>
        <w:jc w:val="both"/>
        <w:rPr>
          <w:szCs w:val="28"/>
          <w:lang w:val="kk-KZ"/>
        </w:rPr>
      </w:pPr>
      <w:r w:rsidRPr="002A1C22">
        <w:rPr>
          <w:rStyle w:val="a3"/>
          <w:lang w:val="kk-KZ"/>
        </w:rPr>
        <w:t>Ең көп таралған беріктіктің арнайы критерийі болды, оған сәйкес қыздырылған жыныстың беткі қабатындағы ыдырау бұзылатын қабаттағы орташа кернеулер шартты беріктік шегі деп аталатын белгілі бір мәнге жеткенде пайда болады.</w:t>
      </w:r>
      <w:r w:rsidRPr="002A1C22">
        <w:rPr>
          <w:szCs w:val="28"/>
          <w:lang w:val="kk-KZ"/>
        </w:rPr>
        <w:t xml:space="preserve"> </w:t>
      </w:r>
      <w:r w:rsidR="003627BB">
        <w:rPr>
          <w:rStyle w:val="a3"/>
          <w:lang w:val="kk-KZ"/>
        </w:rPr>
        <w:t>[58</w:t>
      </w:r>
      <w:r w:rsidR="00835DD8">
        <w:rPr>
          <w:rStyle w:val="a3"/>
          <w:lang w:val="kk-KZ"/>
        </w:rPr>
        <w:t xml:space="preserve">, </w:t>
      </w:r>
      <w:r w:rsidR="003627BB">
        <w:rPr>
          <w:rStyle w:val="a3"/>
          <w:lang w:val="kk-KZ"/>
        </w:rPr>
        <w:t>59</w:t>
      </w:r>
      <w:r w:rsidRPr="002A1C22">
        <w:rPr>
          <w:rStyle w:val="a3"/>
          <w:lang w:val="kk-KZ"/>
        </w:rPr>
        <w:t>].</w:t>
      </w:r>
      <w:r w:rsidRPr="002A1C22">
        <w:rPr>
          <w:szCs w:val="28"/>
          <w:lang w:val="kk-KZ"/>
        </w:rPr>
        <w:t xml:space="preserve"> </w:t>
      </w:r>
      <w:r w:rsidRPr="002A1C22">
        <w:rPr>
          <w:rStyle w:val="a3"/>
          <w:lang w:val="kk-KZ"/>
        </w:rPr>
        <w:t>Тау жыныстарының термиялық бұзылуын модельдейтін тәжірибелер тау жыныстарының жоғары класы үшін шартты беріктік шегі тау жыныстарының бір осьті қысу беріктігінің шамамен 80% құрайтынын көрсетті.</w:t>
      </w:r>
    </w:p>
    <w:p w:rsidR="0055732B" w:rsidRDefault="00E4073F">
      <w:pPr>
        <w:pStyle w:val="a4"/>
        <w:spacing w:after="0"/>
        <w:ind w:firstLine="709"/>
        <w:jc w:val="both"/>
        <w:rPr>
          <w:szCs w:val="28"/>
          <w:lang w:val="kk-KZ"/>
        </w:rPr>
      </w:pPr>
      <w:r w:rsidRPr="002A1C22">
        <w:rPr>
          <w:rStyle w:val="a3"/>
          <w:lang w:val="kk-KZ"/>
        </w:rPr>
        <w:t>Арнайы беріктік критерийі бұзылу түрін де постуляциялайды: беттік сығылған қабаттың тұрақтылығын жоғалту.</w:t>
      </w:r>
      <w:r w:rsidRPr="002A1C22">
        <w:rPr>
          <w:szCs w:val="28"/>
          <w:lang w:val="kk-KZ"/>
        </w:rPr>
        <w:t xml:space="preserve"> </w:t>
      </w:r>
      <w:r w:rsidRPr="002A1C22">
        <w:rPr>
          <w:rStyle w:val="a3"/>
          <w:lang w:val="kk-KZ"/>
        </w:rPr>
        <w:t>Алайда, тұрақтылықтың жоғалуы туралы түсінікті нақты пайдала</w:t>
      </w:r>
      <w:r w:rsidR="00293B76">
        <w:rPr>
          <w:rStyle w:val="a3"/>
          <w:lang w:val="kk-KZ"/>
        </w:rPr>
        <w:t>ну әрекеттері Л.С. Дербенев, А.Г. Мерзон, В.</w:t>
      </w:r>
      <w:r w:rsidRPr="002A1C22">
        <w:rPr>
          <w:rStyle w:val="a3"/>
          <w:lang w:val="kk-KZ"/>
        </w:rPr>
        <w:t>А. Черников, И.С.Сарманова, В.С.Бобовичтің кейінгі жұмыстарында ғана жасалды.</w:t>
      </w:r>
    </w:p>
    <w:p w:rsidR="0055732B" w:rsidRDefault="00E4073F">
      <w:pPr>
        <w:pStyle w:val="a4"/>
        <w:spacing w:after="0"/>
        <w:ind w:firstLine="709"/>
        <w:jc w:val="both"/>
        <w:rPr>
          <w:szCs w:val="28"/>
          <w:lang w:val="kk-KZ"/>
        </w:rPr>
      </w:pPr>
      <w:r w:rsidRPr="002A1C22">
        <w:rPr>
          <w:rStyle w:val="a3"/>
          <w:lang w:val="kk-KZ"/>
        </w:rPr>
        <w:t>Бірқатар жұмыстар тау жыныстарының үздіксіз термиялық бұзылуының феноменологиялық модельдеріне арналған.</w:t>
      </w:r>
      <w:r w:rsidRPr="002A1C22">
        <w:rPr>
          <w:szCs w:val="28"/>
          <w:lang w:val="kk-KZ"/>
        </w:rPr>
        <w:t xml:space="preserve"> </w:t>
      </w:r>
      <w:r w:rsidR="00293B76">
        <w:rPr>
          <w:rStyle w:val="a3"/>
          <w:lang w:val="kk-KZ"/>
        </w:rPr>
        <w:t>Г.</w:t>
      </w:r>
      <w:r w:rsidRPr="002A1C22">
        <w:rPr>
          <w:rStyle w:val="a3"/>
          <w:lang w:val="kk-KZ"/>
        </w:rPr>
        <w:t xml:space="preserve">П. Черепановтың отпен бұрғылау </w:t>
      </w:r>
      <w:r w:rsidRPr="002A1C22">
        <w:rPr>
          <w:rStyle w:val="a3"/>
          <w:lang w:val="kk-KZ"/>
        </w:rPr>
        <w:lastRenderedPageBreak/>
        <w:t>теориясында қысу кезінде жер бетіне жақын қабатта бұзылудың екі механизмі болуы мүмкін деп болжануда: олардың бірі ығысу мен бөліну жарықтарының таралуымен, екіншісі тұрақтылықтың жоғалуымен және материалдың жергілікті біркелкі еместігімен  байланысты; жарықтардың дамуының бастапқы кезеңінде бірінші механизм іске асырылатын сияқты, ал соңғы кезеңде - т</w:t>
      </w:r>
      <w:r w:rsidR="00775B33">
        <w:rPr>
          <w:rStyle w:val="a3"/>
          <w:lang w:val="kk-KZ"/>
        </w:rPr>
        <w:t>ұрақтылықты жоғалту механизмі[47</w:t>
      </w:r>
      <w:r w:rsidR="0055732B">
        <w:rPr>
          <w:rStyle w:val="a3"/>
          <w:lang w:val="kk-KZ"/>
        </w:rPr>
        <w:t>,78б</w:t>
      </w:r>
      <w:r w:rsidRPr="002A1C22">
        <w:rPr>
          <w:rStyle w:val="a3"/>
          <w:lang w:val="kk-KZ"/>
        </w:rPr>
        <w:t>].</w:t>
      </w:r>
      <w:r w:rsidR="005E0A2E" w:rsidRPr="002A1C22">
        <w:rPr>
          <w:szCs w:val="28"/>
          <w:lang w:val="kk-KZ"/>
        </w:rPr>
        <w:t xml:space="preserve"> </w:t>
      </w:r>
      <w:r w:rsidR="005E0A2E" w:rsidRPr="002A1C22">
        <w:rPr>
          <w:rStyle w:val="a3"/>
          <w:lang w:val="kk-KZ"/>
        </w:rPr>
        <w:t>Қосымша беріктік шарты белгілі бір сыну процесін (жарықтардың таралуын) сипаттаудан алшақтатуға және қирау аймағының таралу жылдамдығының (отпен бұрғылау жылдамдығының) қарапайым формуласын алуға мүмкіндік берді.</w:t>
      </w:r>
    </w:p>
    <w:p w:rsidR="00777D00" w:rsidRPr="002A1C22" w:rsidRDefault="005E0A2E">
      <w:pPr>
        <w:pStyle w:val="a4"/>
        <w:spacing w:after="0"/>
        <w:ind w:firstLine="709"/>
        <w:jc w:val="both"/>
        <w:rPr>
          <w:rStyle w:val="a3"/>
          <w:lang w:val="kk-KZ"/>
        </w:rPr>
      </w:pPr>
      <w:r w:rsidRPr="002A1C22">
        <w:rPr>
          <w:rStyle w:val="a3"/>
          <w:lang w:val="kk-KZ"/>
        </w:rPr>
        <w:t>Бұл тәсілді жалпылау әрекетін Л.С. Дудоладов жасады, ол жойылатын аймақта сіңетін және жойылу өнімдерімен (жасырын балқу жылуына ұқсас) тасымалданатын энергияны қарастырды.</w:t>
      </w:r>
      <w:r w:rsidRPr="002A1C22">
        <w:rPr>
          <w:szCs w:val="28"/>
          <w:lang w:val="kk-KZ"/>
        </w:rPr>
        <w:t xml:space="preserve"> </w:t>
      </w:r>
      <w:r w:rsidR="0055732B">
        <w:rPr>
          <w:rStyle w:val="a3"/>
          <w:lang w:val="kk-KZ"/>
        </w:rPr>
        <w:t>В.М. Асеев пен С.</w:t>
      </w:r>
      <w:r w:rsidRPr="002A1C22">
        <w:rPr>
          <w:rStyle w:val="a3"/>
          <w:lang w:val="kk-KZ"/>
        </w:rPr>
        <w:t>А. Кербел тау жыныстарының қасиеттерінің температураға тәуелділігін ескерді. Ұқсас теорияларды құрудың басқа әрекеттері бар, мысалы, Кук пен Харвей.</w:t>
      </w:r>
    </w:p>
    <w:p w:rsidR="00777D00" w:rsidRPr="002A1C22" w:rsidRDefault="00427FE6">
      <w:pPr>
        <w:pStyle w:val="a4"/>
        <w:spacing w:after="0"/>
        <w:ind w:firstLine="709"/>
        <w:jc w:val="both"/>
        <w:rPr>
          <w:rStyle w:val="a3"/>
          <w:lang w:val="kk-KZ"/>
        </w:rPr>
      </w:pPr>
      <w:r w:rsidRPr="002A1C22">
        <w:rPr>
          <w:rStyle w:val="a3"/>
          <w:lang w:val="kk-KZ"/>
        </w:rPr>
        <w:t>Жойылатын тау жыныстарының геометриялық моделін бағалау үшін тау жыныстарының сынғыш термиялық бұзылуын беттік процесс ретінде қарастырдық, өйткені бұл жағдайда, әдетте, дене өлшемдеріне қарағанда едәуір кіші аймақтарда дене бетінің қабығы пайда болады.</w:t>
      </w:r>
      <w:r w:rsidRPr="002A1C22">
        <w:rPr>
          <w:szCs w:val="28"/>
          <w:lang w:val="kk-KZ"/>
        </w:rPr>
        <w:t xml:space="preserve"> </w:t>
      </w:r>
      <w:r w:rsidRPr="002A1C22">
        <w:rPr>
          <w:rStyle w:val="a3"/>
          <w:lang w:val="kk-KZ"/>
        </w:rPr>
        <w:t>Сондықтан термиялық жолмен шексіз жартылай кеңістік жойылады деп ойлау орынды сияқты.</w:t>
      </w:r>
      <w:r w:rsidRPr="002A1C22">
        <w:rPr>
          <w:szCs w:val="28"/>
          <w:lang w:val="kk-KZ"/>
        </w:rPr>
        <w:t xml:space="preserve"> </w:t>
      </w:r>
      <w:r w:rsidRPr="002A1C22">
        <w:rPr>
          <w:rStyle w:val="a3"/>
          <w:lang w:val="kk-KZ"/>
        </w:rPr>
        <w:t>Егер бұзылу жоғары температуралы газ ағынының әсерінен орын алса, онда оны жартылай кеңістік бетіне жақын температураның эквивалентті таралуы бар кейбір қозғалмайтын ортамен ауыстыруға болады.</w:t>
      </w:r>
      <w:r w:rsidRPr="002A1C22">
        <w:rPr>
          <w:szCs w:val="28"/>
          <w:lang w:val="kk-KZ"/>
        </w:rPr>
        <w:t xml:space="preserve"> </w:t>
      </w:r>
      <w:r w:rsidRPr="002A1C22">
        <w:rPr>
          <w:rStyle w:val="a3"/>
          <w:lang w:val="kk-KZ"/>
        </w:rPr>
        <w:t>Содан кейін жылу өткізгіштіктің шекаралық шарттарын белгілей отырып, кем дегенде, негізінен, жер бетіне жақын бұзылатын денедегі кернеулер мен деформацияларды анықтауға және олардан бұзылу механизмін бағалауға болады. Бұл тәсіл қазіргі уақытта ең кең таралған.</w:t>
      </w:r>
      <w:r w:rsidRPr="002A1C22">
        <w:rPr>
          <w:szCs w:val="28"/>
          <w:lang w:val="kk-KZ"/>
        </w:rPr>
        <w:t xml:space="preserve"> </w:t>
      </w:r>
      <w:r w:rsidRPr="002A1C22">
        <w:rPr>
          <w:rStyle w:val="a3"/>
          <w:lang w:val="kk-KZ"/>
        </w:rPr>
        <w:t>Ол ағынды механикалық әрекетті елемеуге болатын идеяларға сәйкес келеді.</w:t>
      </w:r>
    </w:p>
    <w:p w:rsidR="005E0A2E" w:rsidRDefault="0080546C" w:rsidP="00D80F25">
      <w:pPr>
        <w:pStyle w:val="a4"/>
        <w:spacing w:after="0"/>
        <w:ind w:firstLine="709"/>
        <w:jc w:val="both"/>
        <w:rPr>
          <w:rStyle w:val="a3"/>
          <w:lang w:val="kk-KZ"/>
        </w:rPr>
      </w:pPr>
      <w:r>
        <w:rPr>
          <w:rStyle w:val="a3"/>
          <w:lang w:val="kk-KZ"/>
        </w:rPr>
        <w:t xml:space="preserve">2.1, </w:t>
      </w:r>
      <w:r w:rsidR="008C7BBA" w:rsidRPr="002A1C22">
        <w:rPr>
          <w:rStyle w:val="a3"/>
          <w:lang w:val="kk-KZ"/>
        </w:rPr>
        <w:t>а,</w:t>
      </w:r>
      <w:r>
        <w:rPr>
          <w:rStyle w:val="a3"/>
          <w:lang w:val="kk-KZ"/>
        </w:rPr>
        <w:t xml:space="preserve"> </w:t>
      </w:r>
      <w:r w:rsidR="008C7BBA" w:rsidRPr="002A1C22">
        <w:rPr>
          <w:rStyle w:val="a3"/>
          <w:lang w:val="kk-KZ"/>
        </w:rPr>
        <w:t>б - суретте қарастырылған геометриялық модельдер және координа</w:t>
      </w:r>
      <w:r>
        <w:rPr>
          <w:rStyle w:val="a3"/>
          <w:lang w:val="kk-KZ"/>
        </w:rPr>
        <w:t>-</w:t>
      </w:r>
      <w:r w:rsidR="008C7BBA" w:rsidRPr="002A1C22">
        <w:rPr>
          <w:rStyle w:val="a3"/>
          <w:lang w:val="kk-KZ"/>
        </w:rPr>
        <w:t>талық осьтердің сәйкес орналасуы көрсетілген.</w:t>
      </w:r>
      <w:r w:rsidR="008C7BBA" w:rsidRPr="002A1C22">
        <w:rPr>
          <w:szCs w:val="28"/>
          <w:lang w:val="kk-KZ"/>
        </w:rPr>
        <w:t xml:space="preserve"> </w:t>
      </w:r>
      <w:r w:rsidR="008C7BBA" w:rsidRPr="002A1C22">
        <w:rPr>
          <w:rStyle w:val="a3"/>
          <w:lang w:val="kk-KZ"/>
        </w:rPr>
        <w:t>Осыған байланысты бұл жұмыста тек декарттық (X, Y, Z) және цилиндрлік (r, φ, z) координаттар қолданылатынын ескереміз.</w:t>
      </w:r>
    </w:p>
    <w:p w:rsidR="004E3FEC" w:rsidRPr="002A1C22" w:rsidRDefault="004E3FEC" w:rsidP="00D80F25">
      <w:pPr>
        <w:pStyle w:val="a4"/>
        <w:spacing w:after="0"/>
        <w:ind w:firstLine="709"/>
        <w:jc w:val="both"/>
        <w:rPr>
          <w:rStyle w:val="a3"/>
          <w:lang w:val="kk-KZ"/>
        </w:rPr>
      </w:pPr>
    </w:p>
    <w:p w:rsidR="008E42C0" w:rsidRPr="002A1C22" w:rsidRDefault="001B5D15" w:rsidP="0080546C">
      <w:pPr>
        <w:pStyle w:val="a4"/>
        <w:tabs>
          <w:tab w:val="left" w:pos="5103"/>
        </w:tabs>
        <w:ind w:firstLine="709"/>
        <w:jc w:val="center"/>
        <w:rPr>
          <w:rStyle w:val="a3"/>
          <w:color w:val="000000"/>
        </w:rPr>
      </w:pPr>
      <w:r w:rsidRPr="002A1C22">
        <w:rPr>
          <w:noProof/>
          <w:szCs w:val="28"/>
          <w:lang w:val="en-US" w:eastAsia="en-US"/>
        </w:rPr>
        <w:drawing>
          <wp:inline distT="0" distB="0" distL="0" distR="0">
            <wp:extent cx="1949450" cy="2062886"/>
            <wp:effectExtent l="0" t="0" r="0" b="0"/>
            <wp:docPr id="10" name="Изображение 7" descr="C:\Users\Администратор\Desktop\30-09-2015_14-06-0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C:\Users\Администратор\Desktop\30-09-2015_14-06-06\media\image1.jpeg"/>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2034628" cy="2153021"/>
                    </a:xfrm>
                    <a:prstGeom prst="rect">
                      <a:avLst/>
                    </a:prstGeom>
                    <a:noFill/>
                    <a:ln>
                      <a:noFill/>
                    </a:ln>
                  </pic:spPr>
                </pic:pic>
              </a:graphicData>
            </a:graphic>
          </wp:inline>
        </w:drawing>
      </w:r>
      <w:r w:rsidRPr="002A1C22">
        <w:rPr>
          <w:noProof/>
          <w:szCs w:val="28"/>
          <w:lang w:val="en-US" w:eastAsia="en-US"/>
        </w:rPr>
        <w:drawing>
          <wp:inline distT="0" distB="0" distL="0" distR="0">
            <wp:extent cx="2264749" cy="2062149"/>
            <wp:effectExtent l="0" t="0" r="2540" b="0"/>
            <wp:docPr id="11" name="Изображение 8" descr="C:\Users\Администратор\Desktop\30-09-2015_14-06-06\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C:\Users\Администратор\Desktop\30-09-2015_14-06-06\media\image2.jpeg"/>
                    <pic:cNvPicPr>
                      <a:picLocks noChangeAspect="1" noChangeArrowheads="1"/>
                    </pic:cNvPicPr>
                  </pic:nvPicPr>
                  <pic:blipFill>
                    <a:blip r:embed="rId23">
                      <a:extLst>
                        <a:ext uri="{28A0092B-C50C-407E-A947-70E740481C1C}">
                          <a14:useLocalDpi xmlns:a14="http://schemas.microsoft.com/office/drawing/2010/main" val="0"/>
                        </a:ext>
                      </a:extLst>
                    </a:blip>
                    <a:srcRect r="54767"/>
                    <a:stretch>
                      <a:fillRect/>
                    </a:stretch>
                  </pic:blipFill>
                  <pic:spPr bwMode="auto">
                    <a:xfrm>
                      <a:off x="0" y="0"/>
                      <a:ext cx="2374324" cy="2161922"/>
                    </a:xfrm>
                    <a:prstGeom prst="rect">
                      <a:avLst/>
                    </a:prstGeom>
                    <a:noFill/>
                    <a:ln>
                      <a:noFill/>
                    </a:ln>
                  </pic:spPr>
                </pic:pic>
              </a:graphicData>
            </a:graphic>
          </wp:inline>
        </w:drawing>
      </w:r>
    </w:p>
    <w:p w:rsidR="0080546C" w:rsidRPr="002A1C22" w:rsidRDefault="008C7BBA" w:rsidP="00841D3A">
      <w:pPr>
        <w:pStyle w:val="a4"/>
        <w:spacing w:after="0"/>
        <w:ind w:firstLine="709"/>
        <w:jc w:val="center"/>
        <w:rPr>
          <w:rStyle w:val="aff0"/>
          <w:color w:val="000000"/>
          <w:spacing w:val="0"/>
          <w:sz w:val="28"/>
          <w:szCs w:val="28"/>
        </w:rPr>
      </w:pPr>
      <w:r w:rsidRPr="002A1C22">
        <w:rPr>
          <w:rStyle w:val="aff0"/>
          <w:color w:val="000000"/>
          <w:spacing w:val="0"/>
          <w:sz w:val="28"/>
          <w:szCs w:val="28"/>
          <w:lang w:val="kk-KZ"/>
        </w:rPr>
        <w:t xml:space="preserve">Сурет - </w:t>
      </w:r>
      <w:r w:rsidR="008E42C0" w:rsidRPr="002A1C22">
        <w:rPr>
          <w:rStyle w:val="aff0"/>
          <w:color w:val="000000"/>
          <w:spacing w:val="0"/>
          <w:sz w:val="28"/>
          <w:szCs w:val="28"/>
        </w:rPr>
        <w:t>2.1</w:t>
      </w:r>
      <w:r w:rsidR="001E26D9">
        <w:rPr>
          <w:rStyle w:val="aff0"/>
          <w:color w:val="000000"/>
          <w:spacing w:val="0"/>
          <w:sz w:val="28"/>
          <w:szCs w:val="28"/>
          <w:lang w:val="kk-KZ"/>
        </w:rPr>
        <w:t>.</w:t>
      </w:r>
      <w:r w:rsidR="008E42C0" w:rsidRPr="002A1C22">
        <w:rPr>
          <w:rStyle w:val="aff0"/>
          <w:color w:val="000000"/>
          <w:spacing w:val="0"/>
          <w:sz w:val="28"/>
          <w:szCs w:val="28"/>
        </w:rPr>
        <w:t xml:space="preserve"> </w:t>
      </w:r>
      <w:r w:rsidRPr="002A1C22">
        <w:rPr>
          <w:rStyle w:val="aff0"/>
          <w:color w:val="000000"/>
          <w:spacing w:val="0"/>
          <w:sz w:val="28"/>
          <w:szCs w:val="28"/>
        </w:rPr>
        <w:t>Осимметриялық (а) және жазық (б) жойылатын дененің геометриялық модельдері</w:t>
      </w:r>
    </w:p>
    <w:p w:rsidR="006241C9" w:rsidRDefault="008C7BBA" w:rsidP="0080546C">
      <w:pPr>
        <w:pStyle w:val="a4"/>
        <w:spacing w:after="0"/>
        <w:ind w:firstLine="709"/>
        <w:jc w:val="both"/>
        <w:rPr>
          <w:rStyle w:val="a3"/>
          <w:color w:val="000000"/>
          <w:lang w:val="kk-KZ"/>
        </w:rPr>
      </w:pPr>
      <w:r w:rsidRPr="002A1C22">
        <w:rPr>
          <w:rStyle w:val="a3"/>
          <w:color w:val="000000"/>
        </w:rPr>
        <w:lastRenderedPageBreak/>
        <w:t>2.1-суретте бір өлшемді модель бейнеленген, ол осимметриялық және жалпақ модельдің құлдырауы болып табылады.</w:t>
      </w:r>
      <w:r w:rsidRPr="002A1C22">
        <w:rPr>
          <w:rStyle w:val="a3"/>
          <w:color w:val="000000"/>
          <w:lang w:val="kk-KZ"/>
        </w:rPr>
        <w:t xml:space="preserve"> Бұл жағдайда жартылай кеңістіктің бетіне жақын тұрақты температура орнатылады </w:t>
      </w:r>
      <w:r w:rsidR="008E42C0" w:rsidRPr="002A1C22">
        <w:rPr>
          <w:rStyle w:val="a3"/>
          <w:color w:val="000000"/>
        </w:rPr>
        <w:t>θ</w:t>
      </w:r>
      <w:r w:rsidR="008E42C0" w:rsidRPr="002A1C22">
        <w:rPr>
          <w:rStyle w:val="a3"/>
          <w:color w:val="000000"/>
          <w:vertAlign w:val="subscript"/>
          <w:lang w:val="kk-KZ"/>
        </w:rPr>
        <w:t>0</w:t>
      </w:r>
      <w:r w:rsidR="008E42C0" w:rsidRPr="002A1C22">
        <w:rPr>
          <w:rStyle w:val="a3"/>
          <w:color w:val="000000"/>
          <w:lang w:val="kk-KZ"/>
        </w:rPr>
        <w:t xml:space="preserve"> = const, </w:t>
      </w:r>
      <w:r w:rsidRPr="002A1C22">
        <w:rPr>
          <w:rStyle w:val="a3"/>
          <w:color w:val="000000"/>
          <w:lang w:val="kk-KZ"/>
        </w:rPr>
        <w:t>координаттарға тәуелді емес.</w:t>
      </w:r>
      <w:r w:rsidR="008E42C0" w:rsidRPr="002A1C22">
        <w:rPr>
          <w:rStyle w:val="a3"/>
          <w:color w:val="000000"/>
          <w:lang w:val="kk-KZ"/>
        </w:rPr>
        <w:t xml:space="preserve"> </w:t>
      </w:r>
      <w:r w:rsidRPr="002A1C22">
        <w:rPr>
          <w:rStyle w:val="a3"/>
          <w:color w:val="000000"/>
          <w:lang w:val="kk-KZ"/>
        </w:rPr>
        <w:t>Бұл жағдайда жартылай кеңістіктегі кернеу тензоры декарттық координаттарда формулалармен (2.1), ал цилиндрлік координаттарда формулалармен беріледі:</w:t>
      </w:r>
    </w:p>
    <w:p w:rsidR="001E0B55" w:rsidRPr="002A1C22" w:rsidRDefault="001E0B55" w:rsidP="00A879B3">
      <w:pPr>
        <w:pStyle w:val="a4"/>
        <w:spacing w:after="0"/>
        <w:ind w:firstLine="709"/>
        <w:jc w:val="both"/>
        <w:rPr>
          <w:rStyle w:val="a3"/>
          <w:bCs/>
          <w:color w:val="000000"/>
          <w:lang w:val="kk-KZ"/>
        </w:rPr>
      </w:pPr>
    </w:p>
    <w:p w:rsidR="008E42C0" w:rsidRPr="00CF38E1" w:rsidRDefault="008E42C0" w:rsidP="00A879B3">
      <w:pPr>
        <w:pStyle w:val="a4"/>
        <w:spacing w:after="0"/>
        <w:ind w:firstLine="709"/>
        <w:jc w:val="center"/>
        <w:rPr>
          <w:color w:val="000000"/>
          <w:szCs w:val="28"/>
          <w:shd w:val="clear" w:color="auto" w:fill="FFFFFF"/>
          <w:lang w:val="kk-KZ"/>
        </w:rPr>
      </w:pPr>
      <w:r w:rsidRPr="00CF38E1">
        <w:rPr>
          <w:szCs w:val="28"/>
          <w:lang w:val="kk-KZ"/>
        </w:rPr>
        <w:t xml:space="preserve">                                  </w:t>
      </w:r>
      <w:r w:rsidRPr="001A2FD1">
        <w:rPr>
          <w:szCs w:val="28"/>
          <w:lang w:val="kk-KZ"/>
        </w:rPr>
        <w:t xml:space="preserve">     </w:t>
      </w:r>
      <w:r w:rsidRPr="00CF38E1">
        <w:rPr>
          <w:position w:val="-30"/>
          <w:szCs w:val="28"/>
        </w:rPr>
        <w:object w:dxaOrig="2799" w:dyaOrig="719">
          <v:shape id="Объект 439" o:spid="_x0000_i1032" type="#_x0000_t75" style="width:140.25pt;height:36pt;mso-position-horizontal-relative:page;mso-position-vertical-relative:page" o:ole="">
            <v:fill o:detectmouseclick="t"/>
            <v:imagedata r:id="rId24" o:title=""/>
          </v:shape>
          <o:OLEObject Type="Embed" ProgID="Equation.3" ShapeID="Объект 439" DrawAspect="Content" ObjectID="_1740296962" r:id="rId25"/>
        </w:object>
      </w:r>
      <w:r w:rsidR="00CF38E1" w:rsidRPr="00CF38E1">
        <w:rPr>
          <w:szCs w:val="28"/>
          <w:lang w:val="kk-KZ"/>
        </w:rPr>
        <w:t>,</w:t>
      </w:r>
      <w:r w:rsidRPr="00CF38E1">
        <w:rPr>
          <w:szCs w:val="28"/>
          <w:lang w:val="kk-KZ"/>
        </w:rPr>
        <w:t xml:space="preserve">    </w:t>
      </w:r>
      <w:r w:rsidR="001E0B55" w:rsidRPr="00CF38E1">
        <w:rPr>
          <w:szCs w:val="28"/>
          <w:lang w:val="kk-KZ"/>
        </w:rPr>
        <w:t xml:space="preserve">  </w:t>
      </w:r>
      <w:r w:rsidR="005C72F2" w:rsidRPr="00CF38E1">
        <w:rPr>
          <w:szCs w:val="28"/>
          <w:lang w:val="kk-KZ"/>
        </w:rPr>
        <w:t xml:space="preserve">    </w:t>
      </w:r>
      <w:r w:rsidR="00CF38E1" w:rsidRPr="00CF38E1">
        <w:rPr>
          <w:szCs w:val="28"/>
          <w:lang w:val="kk-KZ"/>
        </w:rPr>
        <w:t xml:space="preserve"> </w:t>
      </w:r>
      <w:r w:rsidR="005C72F2" w:rsidRPr="00CF38E1">
        <w:rPr>
          <w:szCs w:val="28"/>
          <w:lang w:val="kk-KZ"/>
        </w:rPr>
        <w:t xml:space="preserve">  </w:t>
      </w:r>
      <w:r w:rsidR="00CF38E1" w:rsidRPr="00CF38E1">
        <w:rPr>
          <w:szCs w:val="28"/>
          <w:lang w:val="kk-KZ"/>
        </w:rPr>
        <w:t xml:space="preserve">        </w:t>
      </w:r>
      <w:r w:rsidRPr="00CF38E1">
        <w:rPr>
          <w:szCs w:val="28"/>
          <w:lang w:val="kk-KZ"/>
        </w:rPr>
        <w:t xml:space="preserve">        </w:t>
      </w:r>
      <w:r w:rsidRPr="00CF38E1">
        <w:rPr>
          <w:bCs/>
          <w:szCs w:val="28"/>
          <w:lang w:val="kk-KZ"/>
        </w:rPr>
        <w:t xml:space="preserve">        (2.4)</w:t>
      </w:r>
    </w:p>
    <w:p w:rsidR="008E42C0" w:rsidRPr="002A1C22" w:rsidRDefault="008E42C0" w:rsidP="00A879B3">
      <w:pPr>
        <w:pStyle w:val="a4"/>
        <w:spacing w:after="0"/>
        <w:ind w:firstLine="709"/>
        <w:jc w:val="both"/>
        <w:rPr>
          <w:rStyle w:val="a3"/>
          <w:bCs/>
          <w:color w:val="000000"/>
          <w:lang w:val="kk-KZ"/>
        </w:rPr>
      </w:pPr>
    </w:p>
    <w:p w:rsidR="0081476B" w:rsidRDefault="00C732A2" w:rsidP="0081476B">
      <w:pPr>
        <w:pStyle w:val="a4"/>
        <w:spacing w:after="0"/>
        <w:ind w:firstLine="708"/>
        <w:jc w:val="both"/>
        <w:rPr>
          <w:rStyle w:val="a3"/>
          <w:color w:val="000000"/>
          <w:lang w:val="kk-KZ"/>
        </w:rPr>
      </w:pPr>
      <w:r>
        <w:rPr>
          <w:rStyle w:val="a3"/>
          <w:bCs/>
          <w:color w:val="000000"/>
          <w:lang w:val="kk-KZ"/>
        </w:rPr>
        <w:t>м</w:t>
      </w:r>
      <w:r w:rsidR="008C7BBA" w:rsidRPr="002A1C22">
        <w:rPr>
          <w:rStyle w:val="a3"/>
          <w:bCs/>
          <w:color w:val="000000"/>
          <w:lang w:val="kk-KZ"/>
        </w:rPr>
        <w:t>ұнда</w:t>
      </w:r>
      <w:r>
        <w:rPr>
          <w:rStyle w:val="a3"/>
          <w:bCs/>
          <w:color w:val="000000"/>
          <w:lang w:val="kk-KZ"/>
        </w:rPr>
        <w:t>ғы:</w:t>
      </w:r>
      <w:r w:rsidR="008E42C0" w:rsidRPr="002A1C22">
        <w:rPr>
          <w:rStyle w:val="a3"/>
          <w:bCs/>
          <w:color w:val="000000"/>
          <w:lang w:val="kk-KZ"/>
        </w:rPr>
        <w:t xml:space="preserve"> </w:t>
      </w:r>
      <w:r w:rsidRPr="002A1C22">
        <w:rPr>
          <w:rStyle w:val="ac"/>
          <w:b w:val="0"/>
          <w:sz w:val="28"/>
          <w:szCs w:val="28"/>
          <w:lang w:val="kk-KZ"/>
        </w:rPr>
        <w:t>r≥0, 0≤</w:t>
      </w:r>
      <w:r w:rsidRPr="002A1C22">
        <w:rPr>
          <w:rStyle w:val="ac"/>
          <w:b w:val="0"/>
          <w:sz w:val="28"/>
          <w:szCs w:val="28"/>
          <w:lang w:val="en-US"/>
        </w:rPr>
        <w:t>φ</w:t>
      </w:r>
      <w:r w:rsidRPr="002A1C22">
        <w:rPr>
          <w:rStyle w:val="ac"/>
          <w:b w:val="0"/>
          <w:sz w:val="28"/>
          <w:szCs w:val="28"/>
          <w:lang w:val="kk-KZ"/>
        </w:rPr>
        <w:t>&lt;2</w:t>
      </w:r>
      <w:r w:rsidRPr="002A1C22">
        <w:rPr>
          <w:rStyle w:val="ac"/>
          <w:b w:val="0"/>
          <w:sz w:val="28"/>
          <w:szCs w:val="28"/>
        </w:rPr>
        <w:t>π</w:t>
      </w:r>
      <w:r w:rsidRPr="002A1C22">
        <w:rPr>
          <w:rStyle w:val="ac"/>
          <w:b w:val="0"/>
          <w:sz w:val="28"/>
          <w:szCs w:val="28"/>
          <w:lang w:val="kk-KZ"/>
        </w:rPr>
        <w:t>, z≥0</w:t>
      </w:r>
      <w:r>
        <w:rPr>
          <w:rStyle w:val="ac"/>
          <w:b w:val="0"/>
          <w:sz w:val="28"/>
          <w:szCs w:val="28"/>
          <w:lang w:val="kk-KZ"/>
        </w:rPr>
        <w:t xml:space="preserve"> </w:t>
      </w:r>
      <w:r w:rsidR="00861942">
        <w:rPr>
          <w:rStyle w:val="a3"/>
          <w:bCs/>
          <w:color w:val="000000"/>
          <w:lang w:val="kk-KZ"/>
        </w:rPr>
        <w:t>бұл</w:t>
      </w:r>
      <w:r w:rsidR="008C7BBA" w:rsidRPr="002A1C22">
        <w:rPr>
          <w:rStyle w:val="a3"/>
          <w:bCs/>
          <w:color w:val="000000"/>
          <w:lang w:val="kk-KZ"/>
        </w:rPr>
        <w:t xml:space="preserve"> жартылай кеңістік аймақты алады</w:t>
      </w:r>
      <w:r w:rsidR="008E42C0" w:rsidRPr="002A1C22">
        <w:rPr>
          <w:rStyle w:val="a3"/>
          <w:bCs/>
          <w:color w:val="000000"/>
          <w:lang w:val="kk-KZ"/>
        </w:rPr>
        <w:t xml:space="preserve">. </w:t>
      </w:r>
      <w:r w:rsidR="0081476B">
        <w:rPr>
          <w:rStyle w:val="a3"/>
          <w:bCs/>
          <w:color w:val="000000"/>
          <w:lang w:val="kk-KZ"/>
        </w:rPr>
        <w:t xml:space="preserve">Температура </w:t>
      </w:r>
      <w:r w:rsidR="0008072A" w:rsidRPr="002A1C22">
        <w:rPr>
          <w:rStyle w:val="a3"/>
          <w:bCs/>
          <w:color w:val="000000"/>
          <w:lang w:val="kk-KZ"/>
        </w:rPr>
        <w:t xml:space="preserve">Т тереңдікпен өзгереді, содан кейін кернеулер де өзгереді </w:t>
      </w:r>
      <w:r w:rsidR="0008072A" w:rsidRPr="002A1C22">
        <w:rPr>
          <w:rStyle w:val="a3"/>
          <w:bCs/>
          <w:color w:val="000000"/>
        </w:rPr>
        <w:t>σ</w:t>
      </w:r>
      <w:r w:rsidR="0008072A" w:rsidRPr="002A1C22">
        <w:rPr>
          <w:rStyle w:val="a3"/>
          <w:bCs/>
          <w:i/>
          <w:color w:val="000000"/>
          <w:vertAlign w:val="subscript"/>
          <w:lang w:val="kk-KZ"/>
        </w:rPr>
        <w:t>rz</w:t>
      </w:r>
      <w:r w:rsidR="0008072A" w:rsidRPr="002A1C22">
        <w:rPr>
          <w:rStyle w:val="a3"/>
          <w:bCs/>
          <w:color w:val="000000"/>
          <w:lang w:val="kk-KZ"/>
        </w:rPr>
        <w:t xml:space="preserve"> және </w:t>
      </w:r>
      <w:r w:rsidR="0008072A" w:rsidRPr="002A1C22">
        <w:rPr>
          <w:rStyle w:val="a3"/>
          <w:bCs/>
          <w:color w:val="000000"/>
        </w:rPr>
        <w:t>σ</w:t>
      </w:r>
      <w:r w:rsidR="0008072A" w:rsidRPr="002A1C22">
        <w:rPr>
          <w:rStyle w:val="a3"/>
          <w:bCs/>
          <w:i/>
          <w:color w:val="000000"/>
          <w:vertAlign w:val="subscript"/>
          <w:lang w:val="en-US"/>
        </w:rPr>
        <w:t>φφ</w:t>
      </w:r>
      <w:r w:rsidR="0008072A" w:rsidRPr="002A1C22">
        <w:rPr>
          <w:rStyle w:val="a3"/>
          <w:bCs/>
          <w:color w:val="000000"/>
          <w:lang w:val="kk-KZ"/>
        </w:rPr>
        <w:t xml:space="preserve"> немесе </w:t>
      </w:r>
      <w:r w:rsidR="0008072A" w:rsidRPr="002A1C22">
        <w:rPr>
          <w:rStyle w:val="a3"/>
          <w:bCs/>
          <w:color w:val="000000"/>
        </w:rPr>
        <w:t>σ</w:t>
      </w:r>
      <w:r w:rsidR="0008072A" w:rsidRPr="002A1C22">
        <w:rPr>
          <w:rStyle w:val="a3"/>
          <w:bCs/>
          <w:i/>
          <w:color w:val="000000"/>
          <w:vertAlign w:val="subscript"/>
          <w:lang w:val="kk-KZ"/>
        </w:rPr>
        <w:t>xx</w:t>
      </w:r>
      <w:r w:rsidR="0008072A" w:rsidRPr="002A1C22">
        <w:rPr>
          <w:rStyle w:val="a3"/>
          <w:bCs/>
          <w:color w:val="000000"/>
          <w:lang w:val="kk-KZ"/>
        </w:rPr>
        <w:t xml:space="preserve"> және </w:t>
      </w:r>
      <w:r w:rsidR="0008072A" w:rsidRPr="002A1C22">
        <w:rPr>
          <w:rStyle w:val="a3"/>
          <w:bCs/>
          <w:color w:val="000000"/>
        </w:rPr>
        <w:t>σ</w:t>
      </w:r>
      <w:r w:rsidR="0008072A" w:rsidRPr="002A1C22">
        <w:rPr>
          <w:rStyle w:val="a3"/>
          <w:bCs/>
          <w:i/>
          <w:color w:val="000000"/>
          <w:vertAlign w:val="subscript"/>
          <w:lang w:val="kk-KZ"/>
        </w:rPr>
        <w:t>yy</w:t>
      </w:r>
      <w:r w:rsidR="0008072A" w:rsidRPr="002A1C22">
        <w:rPr>
          <w:rStyle w:val="a3"/>
          <w:bCs/>
          <w:color w:val="000000"/>
          <w:lang w:val="kk-KZ"/>
        </w:rPr>
        <w:t>.</w:t>
      </w:r>
      <w:r w:rsidR="0008072A" w:rsidRPr="002A1C22">
        <w:rPr>
          <w:szCs w:val="28"/>
          <w:lang w:val="kk-KZ"/>
        </w:rPr>
        <w:t xml:space="preserve"> </w:t>
      </w:r>
      <w:r w:rsidR="0008072A" w:rsidRPr="002A1C22">
        <w:rPr>
          <w:rStyle w:val="a3"/>
          <w:bCs/>
          <w:color w:val="000000"/>
          <w:lang w:val="kk-KZ"/>
        </w:rPr>
        <w:t xml:space="preserve">Жартылай кеңістіктің барлық нүктелеріндегі кернеу </w:t>
      </w:r>
      <w:r w:rsidR="0008072A" w:rsidRPr="002A1C22">
        <w:rPr>
          <w:bCs/>
          <w:color w:val="000000"/>
          <w:szCs w:val="28"/>
        </w:rPr>
        <w:t>σ</w:t>
      </w:r>
      <w:r w:rsidR="0008072A" w:rsidRPr="002A1C22">
        <w:rPr>
          <w:bCs/>
          <w:i/>
          <w:color w:val="000000"/>
          <w:szCs w:val="28"/>
          <w:vertAlign w:val="subscript"/>
          <w:lang w:val="kk-KZ"/>
        </w:rPr>
        <w:t>zz</w:t>
      </w:r>
      <w:r w:rsidR="00861942">
        <w:rPr>
          <w:rStyle w:val="a3"/>
          <w:bCs/>
          <w:color w:val="000000"/>
          <w:lang w:val="kk-KZ"/>
        </w:rPr>
        <w:t xml:space="preserve"> =</w:t>
      </w:r>
      <w:r w:rsidR="0081476B">
        <w:rPr>
          <w:rStyle w:val="a3"/>
          <w:bCs/>
          <w:color w:val="000000"/>
          <w:lang w:val="kk-KZ"/>
        </w:rPr>
        <w:t xml:space="preserve">0. </w:t>
      </w:r>
      <w:r w:rsidR="0008072A" w:rsidRPr="002A1C22">
        <w:rPr>
          <w:rStyle w:val="a3"/>
          <w:color w:val="000000"/>
          <w:lang w:val="kk-KZ"/>
        </w:rPr>
        <w:t>Демек, бір өлшемді модель созылу кернеулерімен байланысты бұзылу әсерлерін түсіндіре алмайды.</w:t>
      </w:r>
      <w:r w:rsidR="0008072A" w:rsidRPr="002A1C22">
        <w:rPr>
          <w:szCs w:val="28"/>
          <w:lang w:val="kk-KZ"/>
        </w:rPr>
        <w:t xml:space="preserve"> </w:t>
      </w:r>
      <w:r w:rsidR="0008072A" w:rsidRPr="002A1C22">
        <w:rPr>
          <w:rStyle w:val="a3"/>
          <w:color w:val="000000"/>
          <w:lang w:val="kk-KZ"/>
        </w:rPr>
        <w:t>Сондықтан біркелкі емес модельдерді енгізу түбегейлі сипатқа ие.</w:t>
      </w:r>
    </w:p>
    <w:p w:rsidR="0008072A" w:rsidRDefault="00E004FB" w:rsidP="0081476B">
      <w:pPr>
        <w:pStyle w:val="a4"/>
        <w:spacing w:after="0"/>
        <w:ind w:firstLine="708"/>
        <w:jc w:val="both"/>
        <w:rPr>
          <w:rStyle w:val="a3"/>
          <w:color w:val="000000"/>
          <w:lang w:val="kk-KZ"/>
        </w:rPr>
      </w:pPr>
      <w:r w:rsidRPr="002A1C22">
        <w:rPr>
          <w:rStyle w:val="a3"/>
          <w:color w:val="000000"/>
          <w:lang w:val="kk-KZ"/>
        </w:rPr>
        <w:t xml:space="preserve">Ішкі жылу көздерінің </w:t>
      </w:r>
      <w:r w:rsidRPr="002A1C22">
        <w:rPr>
          <w:rStyle w:val="af2"/>
          <w:color w:val="000000"/>
          <w:sz w:val="28"/>
          <w:szCs w:val="28"/>
          <w:lang w:val="kk-KZ"/>
        </w:rPr>
        <w:t>q</w:t>
      </w:r>
      <w:r w:rsidRPr="002A1C22">
        <w:rPr>
          <w:rStyle w:val="a3"/>
          <w:color w:val="000000"/>
          <w:lang w:val="kk-KZ"/>
        </w:rPr>
        <w:t xml:space="preserve"> тығыздығының таралуы энергия ағынының жеткілікті күрделі затпен әрекеттесу механизміне байланысты.</w:t>
      </w:r>
      <w:r w:rsidRPr="002A1C22">
        <w:rPr>
          <w:szCs w:val="28"/>
          <w:lang w:val="kk-KZ"/>
        </w:rPr>
        <w:t xml:space="preserve"> </w:t>
      </w:r>
      <w:r w:rsidRPr="002A1C22">
        <w:rPr>
          <w:rStyle w:val="a3"/>
          <w:color w:val="000000"/>
          <w:lang w:val="kk-KZ"/>
        </w:rPr>
        <w:t>Бөлшектерден алшақтай отырып, бірінші жуықтауда біз Бугер-Ламберт заңы тура келеді деп санаймыз, оған сәйкес</w:t>
      </w:r>
    </w:p>
    <w:p w:rsidR="00C732A2" w:rsidRPr="002A1C22" w:rsidRDefault="00C732A2" w:rsidP="0081476B">
      <w:pPr>
        <w:pStyle w:val="a4"/>
        <w:spacing w:after="0"/>
        <w:ind w:firstLine="708"/>
        <w:jc w:val="both"/>
        <w:rPr>
          <w:rStyle w:val="a3"/>
          <w:color w:val="000000"/>
          <w:lang w:val="kk-KZ"/>
        </w:rPr>
      </w:pPr>
    </w:p>
    <w:p w:rsidR="008E42C0" w:rsidRDefault="008E42C0">
      <w:pPr>
        <w:pStyle w:val="a4"/>
        <w:ind w:firstLine="709"/>
        <w:jc w:val="center"/>
        <w:rPr>
          <w:rStyle w:val="52"/>
          <w:color w:val="000000"/>
          <w:sz w:val="28"/>
          <w:szCs w:val="28"/>
          <w:lang w:val="kk-KZ"/>
        </w:rPr>
      </w:pPr>
      <w:r w:rsidRPr="002A1C22">
        <w:rPr>
          <w:rStyle w:val="52"/>
          <w:color w:val="000000"/>
          <w:sz w:val="28"/>
          <w:szCs w:val="28"/>
          <w:lang w:val="kk-KZ"/>
        </w:rPr>
        <w:t xml:space="preserve">                                   </w:t>
      </w:r>
      <w:r w:rsidRPr="002A1C22">
        <w:rPr>
          <w:position w:val="-14"/>
          <w:szCs w:val="28"/>
        </w:rPr>
        <w:object w:dxaOrig="1503" w:dyaOrig="380">
          <v:shape id="Объект 265" o:spid="_x0000_i1033" type="#_x0000_t75" style="width:75pt;height:18.75pt;mso-position-horizontal-relative:page;mso-position-vertical-relative:page" o:ole="">
            <v:imagedata r:id="rId26" o:title=""/>
          </v:shape>
          <o:OLEObject Type="Embed" ProgID="Equation.3" ShapeID="Объект 265" DrawAspect="Content" ObjectID="_1740296963" r:id="rId27"/>
        </w:object>
      </w:r>
      <w:bookmarkStart w:id="0" w:name="bookmark1"/>
      <w:r w:rsidRPr="002A1C22">
        <w:rPr>
          <w:rStyle w:val="53"/>
          <w:rFonts w:ascii="Times New Roman" w:hAnsi="Times New Roman"/>
          <w:sz w:val="28"/>
          <w:szCs w:val="28"/>
          <w:lang w:val="kk-KZ"/>
        </w:rPr>
        <w:t xml:space="preserve">,  </w:t>
      </w:r>
      <w:r w:rsidR="00C732A2">
        <w:rPr>
          <w:rStyle w:val="52"/>
          <w:color w:val="000000"/>
          <w:sz w:val="28"/>
          <w:szCs w:val="28"/>
          <w:lang w:val="kk-KZ"/>
        </w:rPr>
        <w:t xml:space="preserve">                        </w:t>
      </w:r>
      <w:r w:rsidRPr="002A1C22">
        <w:rPr>
          <w:rStyle w:val="52"/>
          <w:color w:val="000000"/>
          <w:sz w:val="28"/>
          <w:szCs w:val="28"/>
          <w:lang w:val="kk-KZ"/>
        </w:rPr>
        <w:t xml:space="preserve">                   (2.5)</w:t>
      </w:r>
      <w:bookmarkEnd w:id="0"/>
    </w:p>
    <w:p w:rsidR="00C732A2" w:rsidRPr="002A1C22" w:rsidRDefault="00C732A2" w:rsidP="00C732A2">
      <w:pPr>
        <w:pStyle w:val="a4"/>
        <w:spacing w:after="0"/>
        <w:ind w:firstLine="709"/>
        <w:rPr>
          <w:rStyle w:val="52"/>
          <w:color w:val="000000"/>
          <w:sz w:val="28"/>
          <w:szCs w:val="28"/>
          <w:lang w:val="kk-KZ"/>
        </w:rPr>
      </w:pPr>
    </w:p>
    <w:p w:rsidR="00C732A2" w:rsidRDefault="00C732A2" w:rsidP="00C732A2">
      <w:pPr>
        <w:pStyle w:val="a4"/>
        <w:spacing w:after="0"/>
        <w:ind w:firstLine="709"/>
        <w:jc w:val="both"/>
        <w:rPr>
          <w:rStyle w:val="a3"/>
          <w:color w:val="000000"/>
          <w:lang w:val="kk-KZ"/>
        </w:rPr>
      </w:pPr>
      <w:r>
        <w:rPr>
          <w:rStyle w:val="a3"/>
          <w:color w:val="000000"/>
          <w:lang w:val="kk-KZ"/>
        </w:rPr>
        <w:t>м</w:t>
      </w:r>
      <w:r w:rsidR="00E004FB" w:rsidRPr="002A1C22">
        <w:rPr>
          <w:rStyle w:val="a3"/>
          <w:color w:val="000000"/>
          <w:lang w:val="kk-KZ"/>
        </w:rPr>
        <w:t>ұнда</w:t>
      </w:r>
      <w:r>
        <w:rPr>
          <w:rStyle w:val="a3"/>
          <w:color w:val="000000"/>
          <w:lang w:val="kk-KZ"/>
        </w:rPr>
        <w:t>ғы:</w:t>
      </w:r>
      <w:r w:rsidR="008E42C0" w:rsidRPr="002A1C22">
        <w:rPr>
          <w:rStyle w:val="a3"/>
          <w:color w:val="000000"/>
          <w:lang w:val="kk-KZ"/>
        </w:rPr>
        <w:t xml:space="preserve"> </w:t>
      </w:r>
      <w:r w:rsidR="008E42C0" w:rsidRPr="002A1C22">
        <w:rPr>
          <w:rStyle w:val="a3"/>
          <w:i/>
          <w:color w:val="000000"/>
          <w:lang w:val="kk-KZ"/>
        </w:rPr>
        <w:t>I</w:t>
      </w:r>
      <w:r w:rsidR="008E42C0" w:rsidRPr="002A1C22">
        <w:rPr>
          <w:rStyle w:val="a3"/>
          <w:i/>
          <w:color w:val="000000"/>
          <w:vertAlign w:val="subscript"/>
          <w:lang w:val="kk-KZ"/>
        </w:rPr>
        <w:t>0</w:t>
      </w:r>
      <w:r w:rsidR="00D20A2C">
        <w:rPr>
          <w:rStyle w:val="a3"/>
          <w:color w:val="000000"/>
          <w:lang w:val="kk-KZ"/>
        </w:rPr>
        <w:t xml:space="preserve"> - </w:t>
      </w:r>
      <w:r w:rsidR="00E004FB" w:rsidRPr="002A1C22">
        <w:rPr>
          <w:rStyle w:val="a3"/>
          <w:color w:val="000000"/>
          <w:lang w:val="kk-KZ"/>
        </w:rPr>
        <w:t>энергия ағынының қарқындылығы (тығыздығы)</w:t>
      </w:r>
      <w:r w:rsidR="008E42C0" w:rsidRPr="002A1C22">
        <w:rPr>
          <w:rStyle w:val="a3"/>
          <w:color w:val="000000"/>
          <w:lang w:val="kk-KZ"/>
        </w:rPr>
        <w:t xml:space="preserve">, </w:t>
      </w:r>
      <w:r w:rsidR="00E004FB" w:rsidRPr="002A1C22">
        <w:rPr>
          <w:rStyle w:val="a3"/>
          <w:color w:val="000000"/>
          <w:lang w:val="kk-KZ"/>
        </w:rPr>
        <w:t xml:space="preserve">жартылай кеңістіктің шекарасына құлау </w:t>
      </w:r>
      <w:r w:rsidR="008E42C0" w:rsidRPr="002A1C22">
        <w:rPr>
          <w:rStyle w:val="af2"/>
          <w:color w:val="000000"/>
          <w:sz w:val="28"/>
          <w:szCs w:val="28"/>
          <w:lang w:val="kk-KZ"/>
        </w:rPr>
        <w:t>z=</w:t>
      </w:r>
      <w:r w:rsidR="008E42C0" w:rsidRPr="002A1C22">
        <w:rPr>
          <w:rStyle w:val="a3"/>
          <w:color w:val="000000"/>
          <w:lang w:val="kk-KZ"/>
        </w:rPr>
        <w:t>0;</w:t>
      </w:r>
    </w:p>
    <w:p w:rsidR="00C732A2" w:rsidRDefault="00C732A2" w:rsidP="00C732A2">
      <w:pPr>
        <w:pStyle w:val="a4"/>
        <w:tabs>
          <w:tab w:val="left" w:pos="1985"/>
        </w:tabs>
        <w:spacing w:after="0"/>
        <w:ind w:firstLine="709"/>
        <w:jc w:val="both"/>
        <w:rPr>
          <w:rStyle w:val="a3"/>
          <w:color w:val="000000"/>
          <w:lang w:val="kk-KZ"/>
        </w:rPr>
      </w:pPr>
      <w:r>
        <w:rPr>
          <w:rStyle w:val="a3"/>
          <w:color w:val="000000"/>
          <w:lang w:val="kk-KZ"/>
        </w:rPr>
        <w:t xml:space="preserve">                </w:t>
      </w:r>
      <w:r w:rsidR="008E42C0" w:rsidRPr="002A1C22">
        <w:rPr>
          <w:rStyle w:val="a3"/>
          <w:color w:val="000000"/>
          <w:lang w:val="kk-KZ"/>
        </w:rPr>
        <w:t xml:space="preserve"> </w:t>
      </w:r>
      <w:r w:rsidR="008E42C0" w:rsidRPr="002A1C22">
        <w:rPr>
          <w:rStyle w:val="af2"/>
          <w:color w:val="000000"/>
          <w:sz w:val="28"/>
          <w:szCs w:val="28"/>
          <w:lang w:val="kk-KZ"/>
        </w:rPr>
        <w:t>R</w:t>
      </w:r>
      <w:r w:rsidR="008E42C0" w:rsidRPr="002A1C22">
        <w:rPr>
          <w:rStyle w:val="a3"/>
          <w:color w:val="000000"/>
          <w:lang w:val="kk-KZ"/>
        </w:rPr>
        <w:t xml:space="preserve"> - </w:t>
      </w:r>
      <w:r w:rsidR="00E004FB" w:rsidRPr="002A1C22">
        <w:rPr>
          <w:rStyle w:val="a3"/>
          <w:color w:val="000000"/>
          <w:lang w:val="kk-KZ"/>
        </w:rPr>
        <w:t>шағылысу коэффициенті</w:t>
      </w:r>
      <w:r w:rsidR="008E42C0" w:rsidRPr="002A1C22">
        <w:rPr>
          <w:rStyle w:val="a3"/>
          <w:color w:val="000000"/>
          <w:lang w:val="kk-KZ"/>
        </w:rPr>
        <w:t>;</w:t>
      </w:r>
    </w:p>
    <w:p w:rsidR="008E42C0" w:rsidRPr="002A1C22" w:rsidRDefault="00C732A2" w:rsidP="00C732A2">
      <w:pPr>
        <w:pStyle w:val="a4"/>
        <w:tabs>
          <w:tab w:val="left" w:pos="1985"/>
        </w:tabs>
        <w:spacing w:after="0"/>
        <w:ind w:firstLine="709"/>
        <w:jc w:val="both"/>
        <w:rPr>
          <w:szCs w:val="28"/>
          <w:lang w:val="kk-KZ"/>
        </w:rPr>
      </w:pPr>
      <w:r>
        <w:rPr>
          <w:rStyle w:val="a3"/>
          <w:color w:val="000000"/>
          <w:lang w:val="kk-KZ"/>
        </w:rPr>
        <w:t xml:space="preserve">                 </w:t>
      </w:r>
      <w:r w:rsidR="008E42C0" w:rsidRPr="002A1C22">
        <w:rPr>
          <w:rStyle w:val="af2"/>
          <w:color w:val="000000"/>
          <w:sz w:val="28"/>
          <w:szCs w:val="28"/>
        </w:rPr>
        <w:t>γ</w:t>
      </w:r>
      <w:r w:rsidR="008E42C0" w:rsidRPr="002A1C22">
        <w:rPr>
          <w:rStyle w:val="a3"/>
          <w:color w:val="000000"/>
          <w:lang w:val="kk-KZ"/>
        </w:rPr>
        <w:t xml:space="preserve"> - </w:t>
      </w:r>
      <w:r w:rsidR="00E004FB" w:rsidRPr="002A1C22">
        <w:rPr>
          <w:rStyle w:val="a3"/>
          <w:color w:val="000000"/>
          <w:lang w:val="kk-KZ"/>
        </w:rPr>
        <w:t>энергияны сіңіру коэффициенті</w:t>
      </w:r>
      <w:r w:rsidR="008E42C0" w:rsidRPr="002A1C22">
        <w:rPr>
          <w:rStyle w:val="a3"/>
          <w:color w:val="000000"/>
          <w:lang w:val="kk-KZ"/>
        </w:rPr>
        <w:t>.</w:t>
      </w:r>
    </w:p>
    <w:p w:rsidR="008E42C0" w:rsidRPr="002A1C22" w:rsidRDefault="00E004FB">
      <w:pPr>
        <w:pStyle w:val="a4"/>
        <w:spacing w:after="0"/>
        <w:ind w:firstLine="709"/>
        <w:jc w:val="both"/>
        <w:rPr>
          <w:rStyle w:val="a3"/>
          <w:color w:val="000000"/>
          <w:lang w:val="kk-KZ"/>
        </w:rPr>
      </w:pPr>
      <w:r w:rsidRPr="002A1C22">
        <w:rPr>
          <w:rStyle w:val="a3"/>
          <w:color w:val="000000"/>
          <w:lang w:val="kk-KZ"/>
        </w:rPr>
        <w:t>Бұл үлестіру бір өлшемді модельге сәйкес келеді</w:t>
      </w:r>
      <w:r w:rsidR="008E42C0" w:rsidRPr="002A1C22">
        <w:rPr>
          <w:rStyle w:val="a3"/>
          <w:color w:val="000000"/>
          <w:lang w:val="kk-KZ"/>
        </w:rPr>
        <w:t xml:space="preserve">. </w:t>
      </w:r>
      <w:r w:rsidRPr="002A1C22">
        <w:rPr>
          <w:rStyle w:val="a3"/>
          <w:color w:val="000000"/>
          <w:lang w:val="kk-KZ"/>
        </w:rPr>
        <w:t>Егер энергия ағынының қарқындылығы біркелкі емес модельдерге тән ағынның көлденең қимасында өзгерсе, онда (2.4) түрінде қайта жазу керек</w:t>
      </w:r>
      <w:r w:rsidR="008E42C0" w:rsidRPr="002A1C22">
        <w:rPr>
          <w:rStyle w:val="a3"/>
          <w:color w:val="000000"/>
          <w:lang w:val="kk-KZ"/>
        </w:rPr>
        <w:t>:</w:t>
      </w:r>
    </w:p>
    <w:p w:rsidR="008E42C0" w:rsidRPr="002A1C22" w:rsidRDefault="008E42C0" w:rsidP="00C732A2">
      <w:pPr>
        <w:pStyle w:val="54"/>
        <w:shd w:val="clear" w:color="auto" w:fill="auto"/>
        <w:tabs>
          <w:tab w:val="left" w:pos="4937"/>
        </w:tabs>
        <w:spacing w:before="0" w:after="0" w:line="240" w:lineRule="auto"/>
        <w:ind w:firstLine="709"/>
        <w:jc w:val="left"/>
        <w:rPr>
          <w:rStyle w:val="53"/>
          <w:rFonts w:ascii="Times New Roman" w:hAnsi="Times New Roman" w:cs="Times New Roman"/>
          <w:sz w:val="28"/>
          <w:szCs w:val="28"/>
          <w:lang w:val="kk-KZ"/>
        </w:rPr>
      </w:pPr>
      <w:bookmarkStart w:id="1" w:name="bookmark2"/>
    </w:p>
    <w:p w:rsidR="008E42C0" w:rsidRPr="002A1C22" w:rsidRDefault="008E42C0">
      <w:pPr>
        <w:pStyle w:val="54"/>
        <w:shd w:val="clear" w:color="auto" w:fill="auto"/>
        <w:tabs>
          <w:tab w:val="left" w:pos="4937"/>
        </w:tabs>
        <w:spacing w:before="0" w:after="0" w:line="240" w:lineRule="auto"/>
        <w:ind w:firstLine="709"/>
        <w:jc w:val="center"/>
        <w:rPr>
          <w:rStyle w:val="5Corbel"/>
          <w:rFonts w:ascii="Times New Roman" w:hAnsi="Times New Roman" w:cs="Times New Roman"/>
          <w:color w:val="000000"/>
          <w:sz w:val="28"/>
          <w:szCs w:val="28"/>
        </w:rPr>
      </w:pPr>
      <w:r w:rsidRPr="002A1C22">
        <w:rPr>
          <w:rStyle w:val="53"/>
          <w:rFonts w:ascii="Times New Roman" w:hAnsi="Times New Roman" w:cs="Times New Roman"/>
          <w:sz w:val="28"/>
          <w:szCs w:val="28"/>
          <w:lang w:val="kk-KZ"/>
        </w:rPr>
        <w:t xml:space="preserve">             q(x,y,z)=q</w:t>
      </w:r>
      <w:r w:rsidRPr="002A1C22">
        <w:rPr>
          <w:rStyle w:val="53"/>
          <w:rFonts w:ascii="Times New Roman" w:hAnsi="Times New Roman" w:cs="Times New Roman"/>
          <w:sz w:val="28"/>
          <w:szCs w:val="28"/>
          <w:vertAlign w:val="subscript"/>
          <w:lang w:val="kk-KZ"/>
        </w:rPr>
        <w:t>0</w:t>
      </w:r>
      <w:r w:rsidRPr="002A1C22">
        <w:rPr>
          <w:rStyle w:val="53"/>
          <w:rFonts w:ascii="Times New Roman" w:hAnsi="Times New Roman" w:cs="Times New Roman"/>
          <w:sz w:val="28"/>
          <w:szCs w:val="28"/>
          <w:lang w:val="kk-KZ"/>
        </w:rPr>
        <w:t>f(x,y)e</w:t>
      </w:r>
      <w:r w:rsidRPr="002A1C22">
        <w:rPr>
          <w:rStyle w:val="53"/>
          <w:rFonts w:ascii="Times New Roman" w:hAnsi="Times New Roman" w:cs="Times New Roman"/>
          <w:sz w:val="28"/>
          <w:szCs w:val="28"/>
          <w:vertAlign w:val="superscript"/>
        </w:rPr>
        <w:t>-γz</w:t>
      </w:r>
      <w:r w:rsidRPr="002A1C22">
        <w:rPr>
          <w:rStyle w:val="53"/>
          <w:rFonts w:ascii="Times New Roman" w:hAnsi="Times New Roman" w:cs="Times New Roman"/>
          <w:sz w:val="28"/>
          <w:szCs w:val="28"/>
        </w:rPr>
        <w:t xml:space="preserve">      </w:t>
      </w:r>
      <w:r w:rsidRPr="002A1C22">
        <w:rPr>
          <w:rStyle w:val="53"/>
          <w:rFonts w:ascii="Times New Roman" w:hAnsi="Times New Roman" w:cs="Times New Roman"/>
          <w:sz w:val="28"/>
          <w:szCs w:val="28"/>
          <w:lang w:val="kk-KZ"/>
        </w:rPr>
        <w:t xml:space="preserve"> q</w:t>
      </w:r>
      <w:r w:rsidRPr="002A1C22">
        <w:rPr>
          <w:rStyle w:val="53"/>
          <w:rFonts w:ascii="Times New Roman" w:hAnsi="Times New Roman" w:cs="Times New Roman"/>
          <w:sz w:val="28"/>
          <w:szCs w:val="28"/>
          <w:vertAlign w:val="subscript"/>
        </w:rPr>
        <w:t>0</w:t>
      </w:r>
      <w:r w:rsidRPr="002A1C22">
        <w:rPr>
          <w:rStyle w:val="53"/>
          <w:rFonts w:ascii="Times New Roman" w:hAnsi="Times New Roman" w:cs="Times New Roman"/>
          <w:sz w:val="28"/>
          <w:szCs w:val="28"/>
          <w:lang w:val="kk-KZ"/>
        </w:rPr>
        <w:t>=</w:t>
      </w:r>
      <w:r w:rsidRPr="002A1C22">
        <w:rPr>
          <w:rStyle w:val="5Corbel"/>
          <w:rFonts w:ascii="Times New Roman" w:hAnsi="Times New Roman" w:cs="Times New Roman"/>
          <w:color w:val="000000"/>
          <w:sz w:val="28"/>
          <w:szCs w:val="28"/>
          <w:lang w:val="kk-KZ"/>
        </w:rPr>
        <w:t xml:space="preserve"> </w:t>
      </w:r>
      <w:r w:rsidRPr="002A1C22">
        <w:rPr>
          <w:rStyle w:val="5MicrosoftSansSerif"/>
          <w:rFonts w:ascii="Times New Roman" w:hAnsi="Times New Roman" w:cs="Times New Roman"/>
          <w:sz w:val="28"/>
          <w:szCs w:val="28"/>
          <w:lang w:val="kk-KZ"/>
        </w:rPr>
        <w:t>(1</w:t>
      </w:r>
      <w:r w:rsidRPr="002A1C22">
        <w:rPr>
          <w:rStyle w:val="5Corbel"/>
          <w:rFonts w:ascii="Times New Roman" w:hAnsi="Times New Roman" w:cs="Times New Roman"/>
          <w:color w:val="000000"/>
          <w:sz w:val="28"/>
          <w:szCs w:val="28"/>
          <w:lang w:val="kk-KZ"/>
        </w:rPr>
        <w:t xml:space="preserve"> </w:t>
      </w:r>
      <w:r w:rsidRPr="002A1C22">
        <w:rPr>
          <w:rStyle w:val="5Corbel"/>
          <w:rFonts w:ascii="Times New Roman" w:hAnsi="Times New Roman" w:cs="Times New Roman"/>
          <w:color w:val="000000"/>
          <w:sz w:val="28"/>
          <w:szCs w:val="28"/>
        </w:rPr>
        <w:t>– R)γ</w:t>
      </w:r>
      <w:r w:rsidRPr="002A1C22">
        <w:rPr>
          <w:rStyle w:val="a3"/>
          <w:rFonts w:eastAsia="Calibri"/>
          <w:i w:val="0"/>
          <w:color w:val="000000"/>
        </w:rPr>
        <w:t xml:space="preserve"> </w:t>
      </w:r>
      <w:r w:rsidRPr="002A1C22">
        <w:rPr>
          <w:rStyle w:val="a3"/>
          <w:rFonts w:eastAsia="Calibri"/>
          <w:color w:val="000000"/>
        </w:rPr>
        <w:t>I</w:t>
      </w:r>
      <w:r w:rsidRPr="002A1C22">
        <w:rPr>
          <w:rStyle w:val="a3"/>
          <w:rFonts w:eastAsia="Calibri"/>
          <w:color w:val="000000"/>
          <w:vertAlign w:val="subscript"/>
        </w:rPr>
        <w:t>0</w:t>
      </w:r>
      <w:r w:rsidR="00222D7C" w:rsidRPr="00222D7C">
        <w:rPr>
          <w:rStyle w:val="a3"/>
          <w:rFonts w:eastAsia="Calibri"/>
          <w:b/>
          <w:i w:val="0"/>
          <w:color w:val="000000"/>
          <w:vertAlign w:val="subscript"/>
          <w:lang w:val="kk-KZ"/>
        </w:rPr>
        <w:t>,</w:t>
      </w:r>
      <w:r w:rsidR="00222D7C">
        <w:rPr>
          <w:rStyle w:val="5Corbel"/>
          <w:rFonts w:ascii="Times New Roman" w:hAnsi="Times New Roman" w:cs="Times New Roman"/>
          <w:color w:val="000000"/>
          <w:sz w:val="28"/>
          <w:szCs w:val="28"/>
        </w:rPr>
        <w:t xml:space="preserve">          </w:t>
      </w:r>
      <w:r w:rsidRPr="002A1C22">
        <w:rPr>
          <w:rStyle w:val="5Corbel"/>
          <w:rFonts w:ascii="Times New Roman" w:hAnsi="Times New Roman" w:cs="Times New Roman"/>
          <w:color w:val="000000"/>
          <w:sz w:val="28"/>
          <w:szCs w:val="28"/>
        </w:rPr>
        <w:t xml:space="preserve">         </w:t>
      </w:r>
      <w:r w:rsidR="00C732A2">
        <w:rPr>
          <w:rStyle w:val="5Corbel"/>
          <w:rFonts w:ascii="Times New Roman" w:hAnsi="Times New Roman" w:cs="Times New Roman"/>
          <w:color w:val="000000"/>
          <w:sz w:val="28"/>
          <w:szCs w:val="28"/>
          <w:lang w:val="kk-KZ"/>
        </w:rPr>
        <w:t xml:space="preserve">   </w:t>
      </w:r>
      <w:r w:rsidRPr="002A1C22">
        <w:rPr>
          <w:rStyle w:val="5Corbel"/>
          <w:rFonts w:ascii="Times New Roman" w:hAnsi="Times New Roman" w:cs="Times New Roman"/>
          <w:color w:val="000000"/>
          <w:sz w:val="28"/>
          <w:szCs w:val="28"/>
        </w:rPr>
        <w:t xml:space="preserve">  </w:t>
      </w:r>
      <w:r w:rsidRPr="002A1C22">
        <w:rPr>
          <w:rStyle w:val="5Corbel"/>
          <w:rFonts w:ascii="Times New Roman" w:hAnsi="Times New Roman" w:cs="Times New Roman"/>
          <w:color w:val="000000"/>
          <w:sz w:val="28"/>
          <w:szCs w:val="28"/>
          <w:lang w:val="kk-KZ"/>
        </w:rPr>
        <w:t>(</w:t>
      </w:r>
      <w:r w:rsidRPr="002A1C22">
        <w:rPr>
          <w:rStyle w:val="5Corbel"/>
          <w:rFonts w:ascii="Times New Roman" w:hAnsi="Times New Roman" w:cs="Times New Roman"/>
          <w:color w:val="000000"/>
          <w:sz w:val="28"/>
          <w:szCs w:val="28"/>
        </w:rPr>
        <w:t>2</w:t>
      </w:r>
      <w:r w:rsidRPr="002A1C22">
        <w:rPr>
          <w:rStyle w:val="5Corbel"/>
          <w:rFonts w:ascii="Times New Roman" w:hAnsi="Times New Roman" w:cs="Times New Roman"/>
          <w:color w:val="000000"/>
          <w:sz w:val="28"/>
          <w:szCs w:val="28"/>
          <w:lang w:val="kk-KZ"/>
        </w:rPr>
        <w:t>.</w:t>
      </w:r>
      <w:r w:rsidRPr="002A1C22">
        <w:rPr>
          <w:rStyle w:val="5MicrosoftSansSerif"/>
          <w:rFonts w:ascii="Times New Roman" w:hAnsi="Times New Roman" w:cs="Times New Roman"/>
          <w:sz w:val="28"/>
          <w:szCs w:val="28"/>
          <w:lang w:val="kk-KZ"/>
        </w:rPr>
        <w:t>6</w:t>
      </w:r>
      <w:r w:rsidRPr="002A1C22">
        <w:rPr>
          <w:rStyle w:val="5Corbel"/>
          <w:rFonts w:ascii="Times New Roman" w:hAnsi="Times New Roman" w:cs="Times New Roman"/>
          <w:color w:val="000000"/>
          <w:sz w:val="28"/>
          <w:szCs w:val="28"/>
          <w:lang w:val="kk-KZ"/>
        </w:rPr>
        <w:t>)</w:t>
      </w:r>
      <w:bookmarkEnd w:id="1"/>
    </w:p>
    <w:p w:rsidR="008E42C0" w:rsidRPr="00C732A2" w:rsidRDefault="008E42C0" w:rsidP="00C732A2">
      <w:pPr>
        <w:pStyle w:val="54"/>
        <w:shd w:val="clear" w:color="auto" w:fill="auto"/>
        <w:tabs>
          <w:tab w:val="left" w:pos="4937"/>
        </w:tabs>
        <w:spacing w:before="0" w:after="0" w:line="240" w:lineRule="auto"/>
        <w:ind w:firstLine="709"/>
        <w:jc w:val="left"/>
        <w:rPr>
          <w:rFonts w:ascii="Times New Roman" w:hAnsi="Times New Roman"/>
          <w:i w:val="0"/>
          <w:sz w:val="28"/>
          <w:szCs w:val="28"/>
        </w:rPr>
      </w:pPr>
    </w:p>
    <w:p w:rsidR="00D20A2C" w:rsidRDefault="00E004FB">
      <w:pPr>
        <w:pStyle w:val="a4"/>
        <w:spacing w:after="0"/>
        <w:ind w:firstLine="709"/>
        <w:jc w:val="both"/>
        <w:rPr>
          <w:szCs w:val="28"/>
          <w:lang w:val="en-US"/>
        </w:rPr>
      </w:pPr>
      <w:r w:rsidRPr="002A1C22">
        <w:rPr>
          <w:rStyle w:val="a3"/>
          <w:color w:val="000000"/>
          <w:lang w:val="kk-KZ"/>
        </w:rPr>
        <w:t>мұнда</w:t>
      </w:r>
      <w:r w:rsidR="00D20A2C">
        <w:rPr>
          <w:rStyle w:val="a3"/>
          <w:color w:val="000000"/>
          <w:lang w:val="kk-KZ"/>
        </w:rPr>
        <w:t>ғы:</w:t>
      </w:r>
      <w:r w:rsidR="008E42C0" w:rsidRPr="002A1C22">
        <w:rPr>
          <w:rStyle w:val="a3"/>
          <w:color w:val="000000"/>
          <w:lang w:val="en-US"/>
        </w:rPr>
        <w:t xml:space="preserve"> </w:t>
      </w:r>
      <w:r w:rsidR="008E42C0" w:rsidRPr="002A1C22">
        <w:rPr>
          <w:rStyle w:val="af2"/>
          <w:color w:val="000000"/>
          <w:sz w:val="28"/>
          <w:szCs w:val="28"/>
        </w:rPr>
        <w:t>f(x</w:t>
      </w:r>
      <w:r w:rsidR="008E42C0" w:rsidRPr="002A1C22">
        <w:rPr>
          <w:rStyle w:val="a3"/>
          <w:color w:val="000000"/>
          <w:lang w:val="en-US"/>
        </w:rPr>
        <w:t xml:space="preserve">, </w:t>
      </w:r>
      <w:r w:rsidR="008E42C0" w:rsidRPr="002A1C22">
        <w:rPr>
          <w:rStyle w:val="af2"/>
          <w:color w:val="000000"/>
          <w:sz w:val="28"/>
          <w:szCs w:val="28"/>
          <w:lang w:val="ru-RU"/>
        </w:rPr>
        <w:t>у</w:t>
      </w:r>
      <w:r w:rsidR="008E42C0" w:rsidRPr="002A1C22">
        <w:rPr>
          <w:rStyle w:val="af2"/>
          <w:color w:val="000000"/>
          <w:sz w:val="28"/>
          <w:szCs w:val="28"/>
        </w:rPr>
        <w:t>)</w:t>
      </w:r>
      <w:r w:rsidRPr="002A1C22">
        <w:rPr>
          <w:rStyle w:val="a3"/>
          <w:color w:val="000000"/>
          <w:lang w:val="en-US"/>
        </w:rPr>
        <w:t>-</w:t>
      </w:r>
      <w:r w:rsidR="006F71BB">
        <w:rPr>
          <w:rStyle w:val="a3"/>
          <w:color w:val="000000"/>
          <w:lang w:val="kk-KZ"/>
        </w:rPr>
        <w:t xml:space="preserve"> </w:t>
      </w:r>
      <w:r w:rsidRPr="002A1C22">
        <w:rPr>
          <w:rStyle w:val="a3"/>
          <w:color w:val="000000"/>
        </w:rPr>
        <w:t>кейбір</w:t>
      </w:r>
      <w:r w:rsidRPr="002A1C22">
        <w:rPr>
          <w:rStyle w:val="a3"/>
          <w:color w:val="000000"/>
          <w:lang w:val="en-US"/>
        </w:rPr>
        <w:t xml:space="preserve"> </w:t>
      </w:r>
      <w:r w:rsidRPr="002A1C22">
        <w:rPr>
          <w:rStyle w:val="a3"/>
          <w:color w:val="000000"/>
        </w:rPr>
        <w:t>функция</w:t>
      </w:r>
      <w:r w:rsidRPr="002A1C22">
        <w:rPr>
          <w:rStyle w:val="a3"/>
          <w:color w:val="000000"/>
          <w:lang w:val="en-US"/>
        </w:rPr>
        <w:t xml:space="preserve"> (</w:t>
      </w:r>
      <w:r w:rsidRPr="002A1C22">
        <w:rPr>
          <w:rStyle w:val="a3"/>
          <w:color w:val="000000"/>
        </w:rPr>
        <w:t>әдетте</w:t>
      </w:r>
      <w:r w:rsidRPr="002A1C22">
        <w:rPr>
          <w:rStyle w:val="a3"/>
          <w:color w:val="000000"/>
          <w:lang w:val="en-US"/>
        </w:rPr>
        <w:t xml:space="preserve"> </w:t>
      </w:r>
      <w:r w:rsidRPr="002A1C22">
        <w:rPr>
          <w:rStyle w:val="a3"/>
          <w:color w:val="000000"/>
        </w:rPr>
        <w:t>күмбез</w:t>
      </w:r>
      <w:r w:rsidRPr="002A1C22">
        <w:rPr>
          <w:rStyle w:val="a3"/>
          <w:color w:val="000000"/>
          <w:lang w:val="en-US"/>
        </w:rPr>
        <w:t xml:space="preserve"> </w:t>
      </w:r>
      <w:r w:rsidRPr="002A1C22">
        <w:rPr>
          <w:rStyle w:val="a3"/>
          <w:color w:val="000000"/>
        </w:rPr>
        <w:t>тәрізді</w:t>
      </w:r>
      <w:r w:rsidRPr="002A1C22">
        <w:rPr>
          <w:rStyle w:val="a3"/>
          <w:color w:val="000000"/>
          <w:lang w:val="en-US"/>
        </w:rPr>
        <w:t xml:space="preserve">), </w:t>
      </w:r>
      <w:r w:rsidRPr="002A1C22">
        <w:rPr>
          <w:rStyle w:val="a3"/>
          <w:color w:val="000000"/>
        </w:rPr>
        <w:t>оның</w:t>
      </w:r>
      <w:r w:rsidRPr="002A1C22">
        <w:rPr>
          <w:rStyle w:val="a3"/>
          <w:color w:val="000000"/>
          <w:lang w:val="en-US"/>
        </w:rPr>
        <w:t xml:space="preserve"> </w:t>
      </w:r>
      <w:r w:rsidRPr="002A1C22">
        <w:rPr>
          <w:rStyle w:val="a3"/>
          <w:color w:val="000000"/>
        </w:rPr>
        <w:t>мәндерінің</w:t>
      </w:r>
      <w:r w:rsidRPr="002A1C22">
        <w:rPr>
          <w:rStyle w:val="a3"/>
          <w:color w:val="000000"/>
          <w:lang w:val="en-US"/>
        </w:rPr>
        <w:t xml:space="preserve"> </w:t>
      </w:r>
      <w:r w:rsidRPr="002A1C22">
        <w:rPr>
          <w:rStyle w:val="a3"/>
          <w:color w:val="000000"/>
        </w:rPr>
        <w:t>ауданының</w:t>
      </w:r>
      <w:r w:rsidRPr="002A1C22">
        <w:rPr>
          <w:rStyle w:val="a3"/>
          <w:color w:val="000000"/>
          <w:lang w:val="en-US"/>
        </w:rPr>
        <w:t xml:space="preserve"> </w:t>
      </w:r>
      <w:r w:rsidRPr="002A1C22">
        <w:rPr>
          <w:rStyle w:val="a3"/>
          <w:color w:val="000000"/>
        </w:rPr>
        <w:t>қимасы</w:t>
      </w:r>
      <w:r w:rsidRPr="002A1C22">
        <w:rPr>
          <w:rStyle w:val="a3"/>
          <w:color w:val="000000"/>
          <w:lang w:val="en-US"/>
        </w:rPr>
        <w:t xml:space="preserve"> (0, 1).</w:t>
      </w:r>
    </w:p>
    <w:p w:rsidR="00D209D7" w:rsidRDefault="00A04735">
      <w:pPr>
        <w:pStyle w:val="a4"/>
        <w:spacing w:after="0"/>
        <w:ind w:firstLine="709"/>
        <w:jc w:val="both"/>
        <w:rPr>
          <w:szCs w:val="28"/>
          <w:lang w:val="en-US"/>
        </w:rPr>
      </w:pPr>
      <w:r w:rsidRPr="002A1C22">
        <w:rPr>
          <w:rStyle w:val="a3"/>
          <w:color w:val="000000"/>
          <w:lang w:val="en-US"/>
        </w:rPr>
        <w:t>Осылайша, қопарылатын дененің ең қарапайым және табиғи моделі-бұл энергия ағынымен немесе жоғары температуралы газ ағынымен өзара әрекеттесуін феноменологиялық сипаттауға болатын шексіз жартылай кеңістік.</w:t>
      </w:r>
    </w:p>
    <w:p w:rsidR="00D209D7" w:rsidRDefault="00A04735">
      <w:pPr>
        <w:pStyle w:val="a4"/>
        <w:spacing w:after="0"/>
        <w:ind w:firstLine="709"/>
        <w:jc w:val="both"/>
        <w:rPr>
          <w:szCs w:val="28"/>
          <w:lang w:val="en-US"/>
        </w:rPr>
      </w:pPr>
      <w:r w:rsidRPr="002A1C22">
        <w:rPr>
          <w:rStyle w:val="a3"/>
          <w:color w:val="000000"/>
          <w:lang w:val="en-US"/>
        </w:rPr>
        <w:t>Тау жыныстарының нақты жойылуын сипаттауға көшсек, қирату механикасының кейбір жалпы мәселелеріне тоқтала кету керек.</w:t>
      </w:r>
    </w:p>
    <w:p w:rsidR="00D209D7" w:rsidRDefault="00A04735">
      <w:pPr>
        <w:pStyle w:val="a4"/>
        <w:spacing w:after="0"/>
        <w:ind w:firstLine="709"/>
        <w:jc w:val="both"/>
        <w:rPr>
          <w:rStyle w:val="a3"/>
          <w:color w:val="000000"/>
          <w:lang w:val="en-US"/>
        </w:rPr>
      </w:pPr>
      <w:r w:rsidRPr="002A1C22">
        <w:rPr>
          <w:rStyle w:val="a3"/>
          <w:color w:val="000000"/>
          <w:lang w:val="en-US"/>
        </w:rPr>
        <w:t>Әдетте термиялық бұзылу модельдерінде белгілі бір беріктік критерийлері қолданылады.</w:t>
      </w:r>
      <w:r w:rsidRPr="002A1C22">
        <w:rPr>
          <w:szCs w:val="28"/>
          <w:lang w:val="en-US"/>
        </w:rPr>
        <w:t xml:space="preserve"> </w:t>
      </w:r>
      <w:r w:rsidRPr="002A1C22">
        <w:rPr>
          <w:rStyle w:val="a3"/>
          <w:color w:val="000000"/>
          <w:lang w:val="en-US"/>
        </w:rPr>
        <w:t xml:space="preserve">Сонымен қатар, материалдардың кедергісінің классикалық теориялары тәуелсіз жүктеме параметрлері кеңістігіндегі бұзылу бетінің бар екендігі мен бірегейлігі туралы түсініктен туындайды, кез-келген </w:t>
      </w:r>
      <w:r w:rsidRPr="002A1C22">
        <w:rPr>
          <w:rStyle w:val="a3"/>
          <w:color w:val="000000"/>
          <w:lang w:val="en-US"/>
        </w:rPr>
        <w:lastRenderedPageBreak/>
        <w:t>жүктеме жолында осы беттің белгілі бір нүктесіне жақындаған кезде жойылу моменті жүктеме параметрлерінің бірдей тіркесімімен бекітіледі.</w:t>
      </w:r>
      <w:r w:rsidRPr="002A1C22">
        <w:rPr>
          <w:szCs w:val="28"/>
          <w:lang w:val="en-US"/>
        </w:rPr>
        <w:t xml:space="preserve"> </w:t>
      </w:r>
      <w:r w:rsidRPr="002A1C22">
        <w:rPr>
          <w:rStyle w:val="a3"/>
          <w:color w:val="000000"/>
          <w:lang w:val="en-US"/>
        </w:rPr>
        <w:t>Материалдардың кедергісінде қолданылатын барлық беріктік критерийлері, мысалы, Галилей, Понселе, Кулон, Треска, Сент-Венан, Мора, Мизес және т.б.</w:t>
      </w:r>
      <w:r w:rsidRPr="002A1C22">
        <w:rPr>
          <w:szCs w:val="28"/>
          <w:lang w:val="en-US"/>
        </w:rPr>
        <w:t xml:space="preserve"> </w:t>
      </w:r>
      <w:r w:rsidRPr="002A1C22">
        <w:rPr>
          <w:rStyle w:val="a3"/>
          <w:color w:val="000000"/>
          <w:lang w:val="en-US"/>
        </w:rPr>
        <w:t>Г.И.</w:t>
      </w:r>
      <w:r w:rsidR="00293B76">
        <w:rPr>
          <w:rStyle w:val="a3"/>
          <w:color w:val="000000"/>
          <w:lang w:val="kk-KZ"/>
        </w:rPr>
        <w:t xml:space="preserve"> </w:t>
      </w:r>
      <w:r w:rsidRPr="002A1C22">
        <w:rPr>
          <w:rStyle w:val="a3"/>
          <w:color w:val="000000"/>
          <w:lang w:val="en-US"/>
        </w:rPr>
        <w:t>Баренблаттың нәтижелері көрсеткендей, бұл идея белсенді жүктеме жолдары жағдайында жойылу механикасы тұрғысынан да әділ болды.</w:t>
      </w:r>
    </w:p>
    <w:p w:rsidR="00D209D7" w:rsidRDefault="00A04735">
      <w:pPr>
        <w:pStyle w:val="a4"/>
        <w:spacing w:after="0"/>
        <w:ind w:firstLine="709"/>
        <w:jc w:val="both"/>
        <w:rPr>
          <w:rStyle w:val="a3"/>
          <w:color w:val="000000"/>
          <w:lang w:val="en-US"/>
        </w:rPr>
      </w:pPr>
      <w:r w:rsidRPr="002A1C22">
        <w:rPr>
          <w:rStyle w:val="a3"/>
          <w:color w:val="000000"/>
          <w:lang w:val="en-US"/>
        </w:rPr>
        <w:t>Екі (немесе одан да көп) тәуелсіз жүктеме параметрлері жағдайында және кез-келген жүктеме жолдарында қазіргі заманғы қопару механикасы тұрғысынан көрсетілген ұсынысты талдау қызығушылық тудырады, оған сәйкес нақты материалдардың бұзылуы олардағы кейбір бастапқы ақаулардың жарықтарының дамуымен түсіндіріледі.</w:t>
      </w:r>
      <w:r w:rsidRPr="002A1C22">
        <w:rPr>
          <w:szCs w:val="28"/>
          <w:lang w:val="en-US"/>
        </w:rPr>
        <w:t xml:space="preserve"> </w:t>
      </w:r>
      <w:r w:rsidRPr="002A1C22">
        <w:rPr>
          <w:rStyle w:val="a3"/>
          <w:color w:val="000000"/>
          <w:lang w:val="en-US"/>
        </w:rPr>
        <w:t>Бұл жағдайда бастапқы ақаулардың ең көп таралған түрлері</w:t>
      </w:r>
      <w:r w:rsidRPr="002A1C22">
        <w:rPr>
          <w:rStyle w:val="a3"/>
          <w:color w:val="000000"/>
          <w:lang w:val="kk-KZ"/>
        </w:rPr>
        <w:t xml:space="preserve"> </w:t>
      </w:r>
      <w:r w:rsidRPr="002A1C22">
        <w:rPr>
          <w:rStyle w:val="a3"/>
          <w:color w:val="000000"/>
          <w:lang w:val="en-US"/>
        </w:rPr>
        <w:t>-</w:t>
      </w:r>
      <w:r w:rsidRPr="002A1C22">
        <w:rPr>
          <w:rStyle w:val="a3"/>
          <w:color w:val="000000"/>
          <w:lang w:val="kk-KZ"/>
        </w:rPr>
        <w:t xml:space="preserve"> </w:t>
      </w:r>
      <w:r w:rsidRPr="002A1C22">
        <w:rPr>
          <w:rStyle w:val="a3"/>
          <w:color w:val="000000"/>
          <w:lang w:val="en-US"/>
        </w:rPr>
        <w:t>кеуектер мен жарықтар.</w:t>
      </w:r>
    </w:p>
    <w:p w:rsidR="00D209D7" w:rsidRDefault="00A04735">
      <w:pPr>
        <w:pStyle w:val="a4"/>
        <w:spacing w:after="0"/>
        <w:ind w:firstLine="709"/>
        <w:jc w:val="both"/>
        <w:rPr>
          <w:szCs w:val="28"/>
          <w:lang w:val="en-US"/>
        </w:rPr>
      </w:pPr>
      <w:r w:rsidRPr="002A1C22">
        <w:rPr>
          <w:rStyle w:val="a3"/>
          <w:color w:val="000000"/>
          <w:lang w:val="en-US"/>
        </w:rPr>
        <w:t>Жарылған және кеуекті материалдардың өкілдері бетондар, керамика, композиттер, тау жыныстары және басқа материалдар болып табылады, олардың беріктігін сипаттау үшін қазіргі уақытта сыну беті туралы түсінік кеңінен қолданылады.</w:t>
      </w:r>
      <w:r w:rsidRPr="002A1C22">
        <w:rPr>
          <w:szCs w:val="28"/>
          <w:lang w:val="en-US"/>
        </w:rPr>
        <w:t xml:space="preserve"> </w:t>
      </w:r>
      <w:r w:rsidRPr="002A1C22">
        <w:rPr>
          <w:rStyle w:val="a3"/>
          <w:color w:val="000000"/>
        </w:rPr>
        <w:t>Аталған</w:t>
      </w:r>
      <w:r w:rsidRPr="002A1C22">
        <w:rPr>
          <w:rStyle w:val="a3"/>
          <w:color w:val="000000"/>
          <w:lang w:val="en-US"/>
        </w:rPr>
        <w:t xml:space="preserve"> </w:t>
      </w:r>
      <w:r w:rsidRPr="002A1C22">
        <w:rPr>
          <w:rStyle w:val="a3"/>
          <w:color w:val="000000"/>
        </w:rPr>
        <w:t>талдау</w:t>
      </w:r>
      <w:r w:rsidRPr="002A1C22">
        <w:rPr>
          <w:rStyle w:val="a3"/>
          <w:color w:val="000000"/>
          <w:lang w:val="en-US"/>
        </w:rPr>
        <w:t xml:space="preserve"> </w:t>
      </w:r>
      <w:r w:rsidRPr="002A1C22">
        <w:rPr>
          <w:rStyle w:val="a3"/>
          <w:color w:val="000000"/>
        </w:rPr>
        <w:t>жұмыстар</w:t>
      </w:r>
      <w:r w:rsidRPr="002A1C22">
        <w:rPr>
          <w:rStyle w:val="a3"/>
          <w:color w:val="000000"/>
          <w:lang w:val="en-US"/>
        </w:rPr>
        <w:t xml:space="preserve"> </w:t>
      </w:r>
      <w:r w:rsidRPr="002A1C22">
        <w:rPr>
          <w:rStyle w:val="a3"/>
          <w:color w:val="000000"/>
        </w:rPr>
        <w:t>негізінде</w:t>
      </w:r>
      <w:r w:rsidRPr="002A1C22">
        <w:rPr>
          <w:rStyle w:val="a3"/>
          <w:color w:val="000000"/>
          <w:lang w:val="en-US"/>
        </w:rPr>
        <w:t xml:space="preserve"> </w:t>
      </w:r>
      <w:r w:rsidRPr="002A1C22">
        <w:rPr>
          <w:rStyle w:val="a3"/>
          <w:color w:val="000000"/>
        </w:rPr>
        <w:t>жүргізілді</w:t>
      </w:r>
      <w:r w:rsidR="00765F11">
        <w:rPr>
          <w:rStyle w:val="a3"/>
          <w:color w:val="000000"/>
          <w:lang w:val="kk-KZ"/>
        </w:rPr>
        <w:t xml:space="preserve"> </w:t>
      </w:r>
      <w:r w:rsidR="005F3FB4">
        <w:rPr>
          <w:rStyle w:val="a3"/>
          <w:color w:val="000000"/>
          <w:lang w:val="en-US"/>
        </w:rPr>
        <w:t xml:space="preserve">[60, </w:t>
      </w:r>
      <w:r w:rsidR="00765F11">
        <w:rPr>
          <w:rStyle w:val="a3"/>
          <w:color w:val="000000"/>
          <w:lang w:val="kk-KZ"/>
        </w:rPr>
        <w:t>61</w:t>
      </w:r>
      <w:r w:rsidRPr="002A1C22">
        <w:rPr>
          <w:rStyle w:val="a3"/>
          <w:color w:val="000000"/>
          <w:lang w:val="en-US"/>
        </w:rPr>
        <w:t>].</w:t>
      </w:r>
    </w:p>
    <w:p w:rsidR="00D209D7" w:rsidRDefault="00A04735">
      <w:pPr>
        <w:pStyle w:val="a4"/>
        <w:spacing w:after="0"/>
        <w:ind w:firstLine="709"/>
        <w:jc w:val="both"/>
        <w:rPr>
          <w:szCs w:val="28"/>
          <w:lang w:val="en-US"/>
        </w:rPr>
      </w:pPr>
      <w:r w:rsidRPr="002A1C22">
        <w:rPr>
          <w:rStyle w:val="a3"/>
          <w:color w:val="000000"/>
        </w:rPr>
        <w:t>Термиялық</w:t>
      </w:r>
      <w:r w:rsidRPr="002A1C22">
        <w:rPr>
          <w:rStyle w:val="a3"/>
          <w:color w:val="000000"/>
          <w:lang w:val="en-US"/>
        </w:rPr>
        <w:t xml:space="preserve"> </w:t>
      </w:r>
      <w:r w:rsidRPr="002A1C22">
        <w:rPr>
          <w:rStyle w:val="a3"/>
          <w:color w:val="000000"/>
        </w:rPr>
        <w:t>бұзылу</w:t>
      </w:r>
      <w:r w:rsidRPr="002A1C22">
        <w:rPr>
          <w:rStyle w:val="a3"/>
          <w:color w:val="000000"/>
          <w:lang w:val="en-US"/>
        </w:rPr>
        <w:t xml:space="preserve"> </w:t>
      </w:r>
      <w:r w:rsidRPr="002A1C22">
        <w:rPr>
          <w:rStyle w:val="a3"/>
          <w:color w:val="000000"/>
        </w:rPr>
        <w:t>процестері</w:t>
      </w:r>
      <w:r w:rsidRPr="002A1C22">
        <w:rPr>
          <w:rStyle w:val="a3"/>
          <w:color w:val="000000"/>
          <w:lang w:val="en-US"/>
        </w:rPr>
        <w:t xml:space="preserve"> </w:t>
      </w:r>
      <w:r w:rsidRPr="002A1C22">
        <w:rPr>
          <w:rStyle w:val="a3"/>
          <w:color w:val="000000"/>
        </w:rPr>
        <w:t>жыныстың</w:t>
      </w:r>
      <w:r w:rsidRPr="002A1C22">
        <w:rPr>
          <w:rStyle w:val="a3"/>
          <w:color w:val="000000"/>
          <w:lang w:val="en-US"/>
        </w:rPr>
        <w:t xml:space="preserve"> </w:t>
      </w:r>
      <w:r w:rsidRPr="002A1C22">
        <w:rPr>
          <w:rStyle w:val="a3"/>
          <w:color w:val="000000"/>
        </w:rPr>
        <w:t>беткі</w:t>
      </w:r>
      <w:r w:rsidRPr="002A1C22">
        <w:rPr>
          <w:rStyle w:val="a3"/>
          <w:color w:val="000000"/>
          <w:lang w:val="en-US"/>
        </w:rPr>
        <w:t xml:space="preserve"> </w:t>
      </w:r>
      <w:r w:rsidRPr="002A1C22">
        <w:rPr>
          <w:rStyle w:val="a3"/>
          <w:color w:val="000000"/>
        </w:rPr>
        <w:t>қабатындағы</w:t>
      </w:r>
      <w:r w:rsidRPr="002A1C22">
        <w:rPr>
          <w:rStyle w:val="a3"/>
          <w:color w:val="000000"/>
          <w:lang w:val="en-US"/>
        </w:rPr>
        <w:t xml:space="preserve"> </w:t>
      </w:r>
      <w:r w:rsidRPr="002A1C22">
        <w:rPr>
          <w:rStyle w:val="a3"/>
          <w:color w:val="000000"/>
        </w:rPr>
        <w:t>қысу</w:t>
      </w:r>
      <w:r w:rsidRPr="002A1C22">
        <w:rPr>
          <w:rStyle w:val="a3"/>
          <w:color w:val="000000"/>
          <w:lang w:val="en-US"/>
        </w:rPr>
        <w:t xml:space="preserve"> </w:t>
      </w:r>
      <w:r w:rsidRPr="002A1C22">
        <w:rPr>
          <w:rStyle w:val="a3"/>
          <w:color w:val="000000"/>
        </w:rPr>
        <w:t>кернеулерімен</w:t>
      </w:r>
      <w:r w:rsidRPr="002A1C22">
        <w:rPr>
          <w:rStyle w:val="a3"/>
          <w:color w:val="000000"/>
          <w:lang w:val="en-US"/>
        </w:rPr>
        <w:t xml:space="preserve"> </w:t>
      </w:r>
      <w:r w:rsidRPr="002A1C22">
        <w:rPr>
          <w:rStyle w:val="a3"/>
          <w:color w:val="000000"/>
        </w:rPr>
        <w:t>сипатталады</w:t>
      </w:r>
      <w:r w:rsidRPr="002A1C22">
        <w:rPr>
          <w:rStyle w:val="a3"/>
          <w:color w:val="000000"/>
          <w:lang w:val="en-US"/>
        </w:rPr>
        <w:t xml:space="preserve">, </w:t>
      </w:r>
      <w:r w:rsidRPr="002A1C22">
        <w:rPr>
          <w:rStyle w:val="a3"/>
          <w:color w:val="000000"/>
        </w:rPr>
        <w:t>онда</w:t>
      </w:r>
      <w:r w:rsidRPr="002A1C22">
        <w:rPr>
          <w:rStyle w:val="a3"/>
          <w:color w:val="000000"/>
          <w:lang w:val="en-US"/>
        </w:rPr>
        <w:t xml:space="preserve"> </w:t>
      </w:r>
      <w:r w:rsidRPr="002A1C22">
        <w:rPr>
          <w:rStyle w:val="a3"/>
          <w:color w:val="000000"/>
        </w:rPr>
        <w:t>шын</w:t>
      </w:r>
      <w:r w:rsidRPr="002A1C22">
        <w:rPr>
          <w:rStyle w:val="a3"/>
          <w:color w:val="000000"/>
          <w:lang w:val="en-US"/>
        </w:rPr>
        <w:t xml:space="preserve"> </w:t>
      </w:r>
      <w:r w:rsidRPr="002A1C22">
        <w:rPr>
          <w:rStyle w:val="a3"/>
          <w:color w:val="000000"/>
        </w:rPr>
        <w:t>мәнінде</w:t>
      </w:r>
      <w:r w:rsidRPr="002A1C22">
        <w:rPr>
          <w:rStyle w:val="a3"/>
          <w:color w:val="000000"/>
          <w:lang w:val="en-US"/>
        </w:rPr>
        <w:t xml:space="preserve"> </w:t>
      </w:r>
      <w:r w:rsidRPr="002A1C22">
        <w:rPr>
          <w:rStyle w:val="a3"/>
          <w:color w:val="000000"/>
        </w:rPr>
        <w:t>бұзылу</w:t>
      </w:r>
      <w:r w:rsidRPr="002A1C22">
        <w:rPr>
          <w:rStyle w:val="a3"/>
          <w:color w:val="000000"/>
          <w:lang w:val="en-US"/>
        </w:rPr>
        <w:t xml:space="preserve"> </w:t>
      </w:r>
      <w:r w:rsidRPr="002A1C22">
        <w:rPr>
          <w:rStyle w:val="a3"/>
          <w:color w:val="000000"/>
        </w:rPr>
        <w:t>орын</w:t>
      </w:r>
      <w:r w:rsidRPr="002A1C22">
        <w:rPr>
          <w:rStyle w:val="a3"/>
          <w:color w:val="000000"/>
          <w:lang w:val="en-US"/>
        </w:rPr>
        <w:t xml:space="preserve"> </w:t>
      </w:r>
      <w:r w:rsidRPr="002A1C22">
        <w:rPr>
          <w:rStyle w:val="a3"/>
          <w:color w:val="000000"/>
        </w:rPr>
        <w:t>алады</w:t>
      </w:r>
      <w:r w:rsidRPr="002A1C22">
        <w:rPr>
          <w:rStyle w:val="a3"/>
          <w:color w:val="000000"/>
          <w:lang w:val="en-US"/>
        </w:rPr>
        <w:t>.</w:t>
      </w:r>
      <w:r w:rsidRPr="002A1C22">
        <w:rPr>
          <w:szCs w:val="28"/>
          <w:lang w:val="en-US"/>
        </w:rPr>
        <w:t xml:space="preserve"> </w:t>
      </w:r>
      <w:r w:rsidRPr="002A1C22">
        <w:rPr>
          <w:rStyle w:val="a3"/>
          <w:color w:val="000000"/>
          <w:lang w:val="en-US"/>
        </w:rPr>
        <w:t>Жоғарыда айтылғандардан беріктік критерийлерінің феноменологиялық деңгейінде тау жыныстарының термиялық бұзылуын зерттеу бірінші жуықтау болып табылады.</w:t>
      </w:r>
      <w:r w:rsidRPr="002A1C22">
        <w:rPr>
          <w:szCs w:val="28"/>
          <w:lang w:val="en-US"/>
        </w:rPr>
        <w:t xml:space="preserve"> </w:t>
      </w:r>
      <w:r w:rsidRPr="002A1C22">
        <w:rPr>
          <w:rStyle w:val="a3"/>
          <w:color w:val="000000"/>
          <w:lang w:val="en-US"/>
        </w:rPr>
        <w:t>Бұзудың кем дегенде сапалық ерекшеліктерін түсіндіру үшін, ең болмағанда, қарапайым құрылымдық модельдерді, яғни тау жыныстарының құрылымын және оның бұзылу процесіндегі рөлін ескеретін модельдерді, негізінен, қысу кернеулері өрісінде құру қажет</w:t>
      </w:r>
      <w:r w:rsidR="00570D61">
        <w:rPr>
          <w:rStyle w:val="a3"/>
          <w:color w:val="000000"/>
          <w:lang w:val="kk-KZ"/>
        </w:rPr>
        <w:t xml:space="preserve"> </w:t>
      </w:r>
      <w:r w:rsidR="00570D61">
        <w:rPr>
          <w:rStyle w:val="a3"/>
          <w:color w:val="000000"/>
          <w:lang w:val="en-US"/>
        </w:rPr>
        <w:t>[62</w:t>
      </w:r>
      <w:r w:rsidR="00570D61" w:rsidRPr="002A1C22">
        <w:rPr>
          <w:rStyle w:val="a3"/>
          <w:color w:val="000000"/>
          <w:lang w:val="en-US"/>
        </w:rPr>
        <w:t>].</w:t>
      </w:r>
    </w:p>
    <w:p w:rsidR="00D209D7" w:rsidRDefault="00B22352">
      <w:pPr>
        <w:pStyle w:val="a4"/>
        <w:spacing w:after="0"/>
        <w:ind w:firstLine="709"/>
        <w:jc w:val="both"/>
        <w:rPr>
          <w:szCs w:val="28"/>
          <w:lang w:val="en-US"/>
        </w:rPr>
      </w:pPr>
      <w:r w:rsidRPr="002A1C22">
        <w:rPr>
          <w:rStyle w:val="a3"/>
          <w:color w:val="000000"/>
          <w:lang w:val="en-US"/>
        </w:rPr>
        <w:t>Тау жыныстарының құрылымының бұзылу тұрғысынан маңызды элементтері-жарықтар.</w:t>
      </w:r>
      <w:r w:rsidRPr="002A1C22">
        <w:rPr>
          <w:szCs w:val="28"/>
          <w:lang w:val="en-US"/>
        </w:rPr>
        <w:t xml:space="preserve"> </w:t>
      </w:r>
      <w:r w:rsidRPr="002A1C22">
        <w:rPr>
          <w:rStyle w:val="a3"/>
          <w:color w:val="000000"/>
          <w:lang w:val="en-US"/>
        </w:rPr>
        <w:t xml:space="preserve">Дегенмен, бір осьті емес біркелкі жүктеменің жалпы жағдайында жарықтары бар материалдың әрекетін, атап айтқанда термиялық </w:t>
      </w:r>
      <w:r w:rsidRPr="002A1C22">
        <w:rPr>
          <w:rStyle w:val="a3"/>
          <w:color w:val="000000"/>
          <w:lang w:val="kk-KZ"/>
        </w:rPr>
        <w:t>қопару</w:t>
      </w:r>
      <w:r w:rsidRPr="002A1C22">
        <w:rPr>
          <w:rStyle w:val="a3"/>
          <w:color w:val="000000"/>
          <w:lang w:val="en-US"/>
        </w:rPr>
        <w:t xml:space="preserve"> кезіндегі кернеу күйін қарастыру әлі де қиын.</w:t>
      </w:r>
      <w:r w:rsidRPr="002A1C22">
        <w:rPr>
          <w:szCs w:val="28"/>
          <w:lang w:val="en-US"/>
        </w:rPr>
        <w:t xml:space="preserve"> </w:t>
      </w:r>
      <w:r w:rsidRPr="002A1C22">
        <w:rPr>
          <w:rStyle w:val="a3"/>
          <w:color w:val="000000"/>
          <w:lang w:val="en-US"/>
        </w:rPr>
        <w:t>Сондықтан, төменде белгілі бір мағынада, уақытша әсерлер шамалы болған жағдайда көптеген сирек кездесетін жарықтар бар нәзік материалдан дененің бір осьті жүктелуіндегі (қысылуы немесе созылуы) ең қарапайым бұзылу моделі қарастырылады</w:t>
      </w:r>
      <w:r w:rsidR="00D209D7">
        <w:rPr>
          <w:rStyle w:val="a3"/>
          <w:color w:val="000000"/>
          <w:lang w:val="kk-KZ"/>
        </w:rPr>
        <w:t xml:space="preserve"> </w:t>
      </w:r>
      <w:r w:rsidR="005F3FB4">
        <w:rPr>
          <w:rStyle w:val="a3"/>
          <w:color w:val="000000"/>
          <w:lang w:val="en-US"/>
        </w:rPr>
        <w:t>[63</w:t>
      </w:r>
      <w:r w:rsidRPr="002A1C22">
        <w:rPr>
          <w:rStyle w:val="a3"/>
          <w:color w:val="000000"/>
          <w:lang w:val="en-US"/>
        </w:rPr>
        <w:t>].</w:t>
      </w:r>
      <w:r w:rsidRPr="002A1C22">
        <w:rPr>
          <w:szCs w:val="28"/>
          <w:lang w:val="en-US"/>
        </w:rPr>
        <w:t xml:space="preserve"> </w:t>
      </w:r>
      <w:r w:rsidRPr="002A1C22">
        <w:rPr>
          <w:rStyle w:val="a3"/>
          <w:color w:val="000000"/>
          <w:lang w:val="en-US"/>
        </w:rPr>
        <w:t>Мұндай материал үшін сынғыштық коэффициенті анықталады (қысу беріктігінің созылу беріктігіне қатынасы).</w:t>
      </w:r>
    </w:p>
    <w:p w:rsidR="008E42C0" w:rsidRPr="002A1C22" w:rsidRDefault="00DF78EB">
      <w:pPr>
        <w:pStyle w:val="a4"/>
        <w:spacing w:after="0"/>
        <w:ind w:firstLine="709"/>
        <w:jc w:val="both"/>
        <w:rPr>
          <w:szCs w:val="28"/>
          <w:lang w:val="kk-KZ"/>
        </w:rPr>
      </w:pPr>
      <w:r w:rsidRPr="002A1C22">
        <w:rPr>
          <w:rStyle w:val="a3"/>
          <w:color w:val="000000"/>
          <w:lang w:val="en-US"/>
        </w:rPr>
        <w:t>Инженерлік мәселелерді шешу үшін көптеген жарықтары бар материалдардың беріктік қасиеттері (жүктеменің белгіленген және бекітілген әдістерімен анықталған) туралы мәліметтер болуы керек</w:t>
      </w:r>
      <w:r w:rsidRPr="002A1C22">
        <w:rPr>
          <w:rStyle w:val="a3"/>
          <w:color w:val="000000"/>
          <w:lang w:val="kk-KZ"/>
        </w:rPr>
        <w:t>.</w:t>
      </w:r>
      <w:r w:rsidRPr="002A1C22">
        <w:rPr>
          <w:szCs w:val="28"/>
          <w:lang w:val="en-US"/>
        </w:rPr>
        <w:t xml:space="preserve"> </w:t>
      </w:r>
      <w:r w:rsidRPr="002A1C22">
        <w:rPr>
          <w:rStyle w:val="a3"/>
          <w:color w:val="000000"/>
          <w:lang w:val="kk-KZ"/>
        </w:rPr>
        <w:t>Сонымен қатар, көбінесе материалдың жеткілікті өкілді (үлкен немесе кіші) көлемдерінің беріктік қасиеттерін тікелей өлшеу олардың мөлшерінің маңыздылығына немесе маңызды еместігіне байланысты.</w:t>
      </w:r>
      <w:r w:rsidRPr="002A1C22">
        <w:rPr>
          <w:szCs w:val="28"/>
          <w:lang w:val="en-US"/>
        </w:rPr>
        <w:t xml:space="preserve"> </w:t>
      </w:r>
      <w:r w:rsidRPr="002A1C22">
        <w:rPr>
          <w:rStyle w:val="a3"/>
          <w:color w:val="000000"/>
          <w:lang w:val="kk-KZ"/>
        </w:rPr>
        <w:t>Мысалы, тау жыныстарының механикасында өкілді көлемдердің өлшемдері геомеханикалық процестерде метрмен немесе ондаған метрмен және термиялық ыдырау процестерінде миллиметр немесе сантиметрдің үлесімен есептелуі мүмкін.</w:t>
      </w:r>
      <w:r w:rsidR="00B05227" w:rsidRPr="002A1C22">
        <w:rPr>
          <w:szCs w:val="28"/>
          <w:lang w:val="en-US"/>
        </w:rPr>
        <w:t xml:space="preserve"> </w:t>
      </w:r>
      <w:r w:rsidR="00B05227" w:rsidRPr="002A1C22">
        <w:rPr>
          <w:rStyle w:val="a3"/>
          <w:color w:val="000000"/>
          <w:lang w:val="kk-KZ"/>
        </w:rPr>
        <w:t xml:space="preserve">Сондықтан тиісті масштабтағы жарықтардың таралуы және жарықтар арасындағы материалдың сипаттамалары туралы мәліметтерге сәйкес беріктік сипаттамаларын есептеу </w:t>
      </w:r>
      <w:r w:rsidR="00B05227" w:rsidRPr="002A1C22">
        <w:rPr>
          <w:rStyle w:val="a3"/>
          <w:color w:val="000000"/>
          <w:lang w:val="kk-KZ"/>
        </w:rPr>
        <w:lastRenderedPageBreak/>
        <w:t>туралы сұрақ туындайды.</w:t>
      </w:r>
      <w:r w:rsidR="00B05227" w:rsidRPr="002A1C22">
        <w:rPr>
          <w:szCs w:val="28"/>
          <w:lang w:val="en-US"/>
        </w:rPr>
        <w:t xml:space="preserve"> </w:t>
      </w:r>
      <w:r w:rsidR="00B05227" w:rsidRPr="002A1C22">
        <w:rPr>
          <w:rStyle w:val="a3"/>
          <w:color w:val="000000"/>
          <w:lang w:val="kk-KZ"/>
        </w:rPr>
        <w:t xml:space="preserve">Ең маңызды беріктік сипаттамаларына </w:t>
      </w:r>
      <w:r w:rsidR="00B05227" w:rsidRPr="002A1C22">
        <w:rPr>
          <w:rStyle w:val="a3"/>
          <w:color w:val="000000"/>
        </w:rPr>
        <w:t>σ</w:t>
      </w:r>
      <w:r w:rsidR="00B05227" w:rsidRPr="002A1C22">
        <w:rPr>
          <w:rStyle w:val="a3"/>
          <w:color w:val="000000"/>
          <w:vertAlign w:val="subscript"/>
          <w:lang w:val="en-US"/>
        </w:rPr>
        <w:t>c</w:t>
      </w:r>
      <w:r w:rsidR="00B05227" w:rsidRPr="002A1C22">
        <w:rPr>
          <w:rStyle w:val="a3"/>
          <w:color w:val="000000"/>
          <w:lang w:val="kk-KZ"/>
        </w:rPr>
        <w:t xml:space="preserve"> бір осьті қысу және </w:t>
      </w:r>
      <w:r w:rsidR="00B05227" w:rsidRPr="002A1C22">
        <w:rPr>
          <w:color w:val="000000"/>
          <w:szCs w:val="28"/>
        </w:rPr>
        <w:t>σ</w:t>
      </w:r>
      <w:r w:rsidR="00B05227" w:rsidRPr="002A1C22">
        <w:rPr>
          <w:color w:val="000000"/>
          <w:szCs w:val="28"/>
          <w:vertAlign w:val="subscript"/>
          <w:lang w:val="en-US"/>
        </w:rPr>
        <w:t>p</w:t>
      </w:r>
      <w:r w:rsidR="00B05227" w:rsidRPr="002A1C22">
        <w:rPr>
          <w:rStyle w:val="a3"/>
          <w:color w:val="000000"/>
          <w:lang w:val="kk-KZ"/>
        </w:rPr>
        <w:t xml:space="preserve"> бір осьті созылу беріктігінің шектері жатады және көптеген жағдайларда олардың қатынастары қолданылады - кейбір феноменологиялық б</w:t>
      </w:r>
      <w:r w:rsidR="00D209D7">
        <w:rPr>
          <w:rStyle w:val="a3"/>
          <w:color w:val="000000"/>
          <w:lang w:val="kk-KZ"/>
        </w:rPr>
        <w:t>еріктік критерийлерін (мысалы, Г.С. Писаренко және А.</w:t>
      </w:r>
      <w:r w:rsidR="00B05227" w:rsidRPr="002A1C22">
        <w:rPr>
          <w:rStyle w:val="a3"/>
          <w:color w:val="000000"/>
          <w:lang w:val="kk-KZ"/>
        </w:rPr>
        <w:t xml:space="preserve">А. Лебедев критерийлері) тұжырымдауға кіретін сынғыштық коэффициенті </w:t>
      </w:r>
      <w:r w:rsidR="00B05227" w:rsidRPr="002A1C22">
        <w:rPr>
          <w:rStyle w:val="a3"/>
          <w:color w:val="000000"/>
        </w:rPr>
        <w:t>χ</w:t>
      </w:r>
      <w:r w:rsidR="00B05227" w:rsidRPr="002A1C22">
        <w:rPr>
          <w:rStyle w:val="a3"/>
          <w:color w:val="000000"/>
          <w:lang w:val="en-US"/>
        </w:rPr>
        <w:t xml:space="preserve"> = </w:t>
      </w:r>
      <w:r w:rsidR="00B05227" w:rsidRPr="002A1C22">
        <w:rPr>
          <w:rStyle w:val="a3"/>
          <w:color w:val="000000"/>
        </w:rPr>
        <w:t>σ</w:t>
      </w:r>
      <w:r w:rsidR="00B05227" w:rsidRPr="002A1C22">
        <w:rPr>
          <w:rStyle w:val="a3"/>
          <w:color w:val="000000"/>
          <w:vertAlign w:val="subscript"/>
          <w:lang w:val="en-US"/>
        </w:rPr>
        <w:t>c/</w:t>
      </w:r>
      <w:r w:rsidR="00B05227" w:rsidRPr="002A1C22">
        <w:rPr>
          <w:rStyle w:val="a3"/>
          <w:color w:val="000000"/>
        </w:rPr>
        <w:t>σ</w:t>
      </w:r>
      <w:r w:rsidR="00B05227" w:rsidRPr="002A1C22">
        <w:rPr>
          <w:rStyle w:val="a3"/>
          <w:color w:val="000000"/>
          <w:vertAlign w:val="subscript"/>
          <w:lang w:val="en-US"/>
        </w:rPr>
        <w:t>p</w:t>
      </w:r>
      <w:r w:rsidR="00B05227" w:rsidRPr="002A1C22">
        <w:rPr>
          <w:rStyle w:val="a3"/>
          <w:color w:val="000000"/>
          <w:lang w:val="en-US"/>
        </w:rPr>
        <w:t xml:space="preserve">, </w:t>
      </w:r>
      <w:r w:rsidR="00B05227" w:rsidRPr="002A1C22">
        <w:rPr>
          <w:rStyle w:val="a3"/>
          <w:color w:val="000000"/>
          <w:lang w:val="kk-KZ"/>
        </w:rPr>
        <w:t>деп аталады.</w:t>
      </w:r>
    </w:p>
    <w:p w:rsidR="00D209D7" w:rsidRDefault="00B05227">
      <w:pPr>
        <w:pStyle w:val="a4"/>
        <w:spacing w:after="0"/>
        <w:ind w:firstLine="709"/>
        <w:jc w:val="both"/>
        <w:rPr>
          <w:szCs w:val="28"/>
          <w:lang w:val="kk-KZ"/>
        </w:rPr>
      </w:pPr>
      <w:r w:rsidRPr="002A1C22">
        <w:rPr>
          <w:rStyle w:val="a3"/>
          <w:color w:val="000000"/>
          <w:lang w:val="kk-KZ"/>
        </w:rPr>
        <w:t xml:space="preserve">Беріктік теориясындағы алғашқы құрылымдық модель Гриффитс моделі болып табылады, ол жазық деформация жақындаған кезде сызаттарды кернеусіз шекаралары бар кездейсоқ бағытталған ұзартылған эллипсоидты қуыстармен модельдеді және оны </w:t>
      </w:r>
      <w:r w:rsidRPr="002A1C22">
        <w:rPr>
          <w:color w:val="000000"/>
          <w:szCs w:val="28"/>
        </w:rPr>
        <w:t>χ</w:t>
      </w:r>
      <w:r w:rsidRPr="002A1C22">
        <w:rPr>
          <w:color w:val="000000"/>
          <w:szCs w:val="28"/>
          <w:lang w:val="kk-KZ"/>
        </w:rPr>
        <w:t xml:space="preserve"> =</w:t>
      </w:r>
      <w:r w:rsidRPr="002A1C22">
        <w:rPr>
          <w:i/>
          <w:iCs/>
          <w:color w:val="000000"/>
          <w:spacing w:val="19"/>
          <w:szCs w:val="28"/>
          <w:shd w:val="clear" w:color="auto" w:fill="FFFFFF"/>
          <w:lang w:val="kk-KZ" w:eastAsia="en-US"/>
        </w:rPr>
        <w:t xml:space="preserve"> 8</w:t>
      </w:r>
      <w:r w:rsidRPr="002A1C22">
        <w:rPr>
          <w:rStyle w:val="a3"/>
          <w:color w:val="000000"/>
          <w:lang w:val="kk-KZ"/>
        </w:rPr>
        <w:t>алды.</w:t>
      </w:r>
    </w:p>
    <w:p w:rsidR="0010494B" w:rsidRDefault="00B05227" w:rsidP="00841D3A">
      <w:pPr>
        <w:pStyle w:val="a4"/>
        <w:spacing w:after="0"/>
        <w:ind w:firstLine="709"/>
        <w:jc w:val="both"/>
        <w:rPr>
          <w:szCs w:val="28"/>
          <w:lang w:val="kk-KZ"/>
        </w:rPr>
      </w:pPr>
      <w:r w:rsidRPr="002A1C22">
        <w:rPr>
          <w:rStyle w:val="a3"/>
          <w:color w:val="000000"/>
          <w:lang w:val="kk-KZ"/>
        </w:rPr>
        <w:t>Көптеген авторлар атап өткендей</w:t>
      </w:r>
      <w:r w:rsidR="00D209D7">
        <w:rPr>
          <w:rStyle w:val="a3"/>
          <w:color w:val="000000"/>
          <w:lang w:val="kk-KZ"/>
        </w:rPr>
        <w:t xml:space="preserve"> (Б. Пол, Л. Оберт</w:t>
      </w:r>
      <w:r w:rsidRPr="002A1C22">
        <w:rPr>
          <w:rStyle w:val="a3"/>
          <w:color w:val="000000"/>
          <w:lang w:val="kk-KZ"/>
        </w:rPr>
        <w:t xml:space="preserve"> және т. б.), Гриффитс моделі қысу беріктігінің шегін төмендетеді, өйткені қысу кезінде Гриффитс сыну шарты ретінде пайдаланған жарықтардың дамуының басталу шарты дененің тұтастай бұзылуына жауап бермейді, өйткені сынудың алдында жарықтардың тұрақты өсуінің маңызды кезеңі болады (Гриффитс моделінде) жарықтар өзара әрекеттеспейді).</w:t>
      </w:r>
      <w:r w:rsidR="00841D3A">
        <w:rPr>
          <w:szCs w:val="28"/>
          <w:lang w:val="kk-KZ"/>
        </w:rPr>
        <w:t xml:space="preserve"> </w:t>
      </w:r>
      <w:r w:rsidRPr="002A1C22">
        <w:rPr>
          <w:rStyle w:val="a3"/>
          <w:color w:val="000000"/>
          <w:lang w:val="kk-KZ"/>
        </w:rPr>
        <w:t>Дәл осы ескерту кейбір кейінгі модельдерге қатысты (Макклинток пен Уолш, В.В. Панасюк, Грамберг және т. б.).</w:t>
      </w:r>
      <w:r w:rsidRPr="002A1C22">
        <w:rPr>
          <w:szCs w:val="28"/>
          <w:lang w:val="kk-KZ"/>
        </w:rPr>
        <w:t xml:space="preserve"> </w:t>
      </w:r>
      <w:r w:rsidRPr="002A1C22">
        <w:rPr>
          <w:rStyle w:val="a3"/>
          <w:color w:val="000000"/>
          <w:lang w:val="kk-KZ"/>
        </w:rPr>
        <w:t>Мо</w:t>
      </w:r>
      <w:r w:rsidR="00293B76">
        <w:rPr>
          <w:rStyle w:val="a3"/>
          <w:color w:val="000000"/>
          <w:lang w:val="kk-KZ"/>
        </w:rPr>
        <w:t>дельде В. И. Моссаковск және М.</w:t>
      </w:r>
      <w:r w:rsidRPr="002A1C22">
        <w:rPr>
          <w:rStyle w:val="a3"/>
          <w:color w:val="000000"/>
          <w:lang w:val="kk-KZ"/>
        </w:rPr>
        <w:t>Т. Рыбкин жарықтардың өсуінің тұрақсыздығы сығылған кезде жарықтар өз жазықтығында түзу таралады деген болжаммен қамтамасыз етіледі.</w:t>
      </w:r>
      <w:r w:rsidR="0087217B" w:rsidRPr="002A1C22">
        <w:rPr>
          <w:szCs w:val="28"/>
          <w:lang w:val="kk-KZ"/>
        </w:rPr>
        <w:t xml:space="preserve"> </w:t>
      </w:r>
      <w:r w:rsidR="0087217B" w:rsidRPr="002A1C22">
        <w:rPr>
          <w:rStyle w:val="a3"/>
          <w:color w:val="000000"/>
          <w:lang w:val="kk-KZ"/>
        </w:rPr>
        <w:t>Ұқсас гипотеза Г.П. Черепанов моделінде қолданылады.</w:t>
      </w:r>
    </w:p>
    <w:p w:rsidR="008E42C0" w:rsidRDefault="0087217B" w:rsidP="000A00C8">
      <w:pPr>
        <w:pStyle w:val="a4"/>
        <w:spacing w:after="0"/>
        <w:ind w:firstLine="709"/>
        <w:jc w:val="both"/>
        <w:rPr>
          <w:szCs w:val="28"/>
          <w:lang w:val="kk-KZ"/>
        </w:rPr>
      </w:pPr>
      <w:r w:rsidRPr="002A1C22">
        <w:rPr>
          <w:rStyle w:val="a3"/>
          <w:color w:val="000000"/>
          <w:lang w:val="kk-KZ"/>
        </w:rPr>
        <w:t xml:space="preserve">Көптеген авторлар сынғыш денелердің бұзылу сипаты мен беріктігінің шиеленіс түріне тәуелділігін атап өтті: </w:t>
      </w:r>
      <w:r w:rsidR="0010494B">
        <w:rPr>
          <w:szCs w:val="28"/>
          <w:lang w:val="kk-KZ"/>
        </w:rPr>
        <w:t>Б.В. Байдюк, Бекер, Карман, А.А. Лебедев, А. Надаи, Б.К. Норел</w:t>
      </w:r>
      <w:r w:rsidR="008E42C0" w:rsidRPr="002A1C22">
        <w:rPr>
          <w:szCs w:val="28"/>
          <w:lang w:val="kk-KZ"/>
        </w:rPr>
        <w:t>, Г.С. Пис</w:t>
      </w:r>
      <w:r w:rsidR="000A00C8">
        <w:rPr>
          <w:szCs w:val="28"/>
          <w:lang w:val="kk-KZ"/>
        </w:rPr>
        <w:t>аренко</w:t>
      </w:r>
      <w:r w:rsidR="0010494B">
        <w:rPr>
          <w:szCs w:val="28"/>
          <w:lang w:val="kk-KZ"/>
        </w:rPr>
        <w:t>, С.Е. Чирков, Е.И. Шемякин, Р.М.Эйгелос, Ю.Я. Эстрин</w:t>
      </w:r>
      <w:r w:rsidR="008E42C0" w:rsidRPr="002A1C22">
        <w:rPr>
          <w:szCs w:val="28"/>
          <w:lang w:val="kk-KZ"/>
        </w:rPr>
        <w:t xml:space="preserve"> </w:t>
      </w:r>
      <w:r w:rsidRPr="002A1C22">
        <w:rPr>
          <w:szCs w:val="28"/>
          <w:lang w:val="kk-KZ"/>
        </w:rPr>
        <w:t>және т.б.</w:t>
      </w:r>
      <w:r w:rsidR="008E42C0" w:rsidRPr="002A1C22">
        <w:rPr>
          <w:szCs w:val="28"/>
          <w:lang w:val="kk-KZ"/>
        </w:rPr>
        <w:t xml:space="preserve"> </w:t>
      </w:r>
      <w:r w:rsidR="00293B76">
        <w:rPr>
          <w:szCs w:val="28"/>
          <w:lang w:val="kk-KZ"/>
        </w:rPr>
        <w:t>М.</w:t>
      </w:r>
      <w:r w:rsidRPr="002A1C22">
        <w:rPr>
          <w:szCs w:val="28"/>
          <w:lang w:val="kk-KZ"/>
        </w:rPr>
        <w:t xml:space="preserve">М. Филоненко-Бородич Надаи-Лоде </w:t>
      </w:r>
      <w:r w:rsidRPr="0010494B">
        <w:rPr>
          <w:i/>
          <w:szCs w:val="28"/>
          <w:lang w:val="kk-KZ"/>
        </w:rPr>
        <w:t>μ</w:t>
      </w:r>
      <w:r w:rsidRPr="002A1C22">
        <w:rPr>
          <w:szCs w:val="28"/>
          <w:lang w:val="kk-KZ"/>
        </w:rPr>
        <w:t xml:space="preserve"> параметрі бар Мора конверттерінің шоғырын зерттеді, оны әдеттегідей шиеленісті күйдің түрін сипаттауға болады.</w:t>
      </w:r>
    </w:p>
    <w:p w:rsidR="0010494B" w:rsidRPr="002A1C22" w:rsidRDefault="0010494B">
      <w:pPr>
        <w:ind w:firstLine="709"/>
        <w:jc w:val="both"/>
        <w:rPr>
          <w:sz w:val="28"/>
          <w:szCs w:val="28"/>
          <w:lang w:val="kk-KZ"/>
        </w:rPr>
      </w:pPr>
    </w:p>
    <w:p w:rsidR="008E42C0" w:rsidRPr="002A1C22" w:rsidRDefault="008E42C0">
      <w:pPr>
        <w:ind w:firstLine="709"/>
        <w:jc w:val="center"/>
        <w:rPr>
          <w:sz w:val="28"/>
          <w:szCs w:val="28"/>
          <w:lang w:val="kk-KZ"/>
        </w:rPr>
      </w:pPr>
      <w:r w:rsidRPr="002A1C22">
        <w:rPr>
          <w:sz w:val="28"/>
          <w:szCs w:val="28"/>
          <w:lang w:val="kk-KZ"/>
        </w:rPr>
        <w:t xml:space="preserve">                                  </w:t>
      </w:r>
      <w:r w:rsidRPr="002A1C22">
        <w:rPr>
          <w:position w:val="-30"/>
          <w:sz w:val="28"/>
          <w:szCs w:val="28"/>
        </w:rPr>
        <w:object w:dxaOrig="2085" w:dyaOrig="701">
          <v:shape id="Объект 266" o:spid="_x0000_i1034" type="#_x0000_t75" style="width:104.25pt;height:35.25pt;mso-position-horizontal-relative:page;mso-position-vertical-relative:page" o:ole="">
            <v:imagedata r:id="rId28" o:title=""/>
          </v:shape>
          <o:OLEObject Type="Embed" ProgID="Equation.3" ShapeID="Объект 266" DrawAspect="Content" ObjectID="_1740296964" r:id="rId29"/>
        </w:object>
      </w:r>
      <w:r w:rsidRPr="002A1C22">
        <w:rPr>
          <w:sz w:val="28"/>
          <w:szCs w:val="28"/>
          <w:lang w:val="kk-KZ"/>
        </w:rPr>
        <w:t xml:space="preserve">                     </w:t>
      </w:r>
      <w:r w:rsidR="0010494B">
        <w:rPr>
          <w:sz w:val="28"/>
          <w:szCs w:val="28"/>
          <w:lang w:val="kk-KZ"/>
        </w:rPr>
        <w:t xml:space="preserve">    </w:t>
      </w:r>
      <w:r w:rsidRPr="002A1C22">
        <w:rPr>
          <w:sz w:val="28"/>
          <w:szCs w:val="28"/>
          <w:lang w:val="kk-KZ"/>
        </w:rPr>
        <w:t xml:space="preserve">                             (2.7)</w:t>
      </w:r>
    </w:p>
    <w:p w:rsidR="008E42C0" w:rsidRPr="002A1C22" w:rsidRDefault="008E42C0">
      <w:pPr>
        <w:ind w:firstLine="709"/>
        <w:jc w:val="both"/>
        <w:rPr>
          <w:sz w:val="28"/>
          <w:szCs w:val="28"/>
          <w:lang w:val="kk-KZ"/>
        </w:rPr>
      </w:pPr>
    </w:p>
    <w:p w:rsidR="00A066B8" w:rsidRDefault="0010494B">
      <w:pPr>
        <w:ind w:firstLine="709"/>
        <w:jc w:val="both"/>
        <w:rPr>
          <w:sz w:val="28"/>
          <w:szCs w:val="28"/>
          <w:lang w:val="kk-KZ"/>
        </w:rPr>
      </w:pPr>
      <w:r>
        <w:rPr>
          <w:sz w:val="28"/>
          <w:szCs w:val="28"/>
          <w:lang w:val="kk-KZ"/>
        </w:rPr>
        <w:t>м</w:t>
      </w:r>
      <w:r w:rsidR="0087217B" w:rsidRPr="002A1C22">
        <w:rPr>
          <w:sz w:val="28"/>
          <w:szCs w:val="28"/>
          <w:lang w:val="kk-KZ"/>
        </w:rPr>
        <w:t>ұнда</w:t>
      </w:r>
      <w:r>
        <w:rPr>
          <w:sz w:val="28"/>
          <w:szCs w:val="28"/>
          <w:lang w:val="kk-KZ"/>
        </w:rPr>
        <w:t>ғы:</w:t>
      </w:r>
      <w:r w:rsidR="008E42C0" w:rsidRPr="002A1C22">
        <w:rPr>
          <w:sz w:val="28"/>
          <w:szCs w:val="28"/>
          <w:lang w:val="kk-KZ"/>
        </w:rPr>
        <w:t xml:space="preserve"> </w:t>
      </w:r>
      <w:r w:rsidR="008E42C0" w:rsidRPr="002A1C22">
        <w:rPr>
          <w:rStyle w:val="a3"/>
          <w:color w:val="000000"/>
        </w:rPr>
        <w:t>σ</w:t>
      </w:r>
      <w:r w:rsidR="008E42C0" w:rsidRPr="002A1C22">
        <w:rPr>
          <w:rStyle w:val="a3"/>
          <w:color w:val="000000"/>
          <w:vertAlign w:val="subscript"/>
          <w:lang w:val="kk-KZ"/>
        </w:rPr>
        <w:t>I</w:t>
      </w:r>
      <w:r w:rsidR="008E42C0" w:rsidRPr="002A1C22">
        <w:rPr>
          <w:sz w:val="28"/>
          <w:szCs w:val="28"/>
          <w:lang w:val="kk-KZ"/>
        </w:rPr>
        <w:t xml:space="preserve"> , </w:t>
      </w:r>
      <w:r w:rsidR="008E42C0" w:rsidRPr="002A1C22">
        <w:rPr>
          <w:rStyle w:val="a3"/>
          <w:color w:val="000000"/>
        </w:rPr>
        <w:t>σ</w:t>
      </w:r>
      <w:r w:rsidR="008E42C0" w:rsidRPr="002A1C22">
        <w:rPr>
          <w:rStyle w:val="a3"/>
          <w:color w:val="000000"/>
          <w:vertAlign w:val="subscript"/>
          <w:lang w:val="kk-KZ"/>
        </w:rPr>
        <w:t>II</w:t>
      </w:r>
      <w:r w:rsidR="008E42C0" w:rsidRPr="002A1C22">
        <w:rPr>
          <w:sz w:val="28"/>
          <w:szCs w:val="28"/>
          <w:lang w:val="kk-KZ"/>
        </w:rPr>
        <w:t xml:space="preserve"> , </w:t>
      </w:r>
      <w:r w:rsidR="008E42C0" w:rsidRPr="002A1C22">
        <w:rPr>
          <w:rStyle w:val="a3"/>
          <w:color w:val="000000"/>
        </w:rPr>
        <w:t>σ</w:t>
      </w:r>
      <w:r w:rsidR="008E42C0" w:rsidRPr="002A1C22">
        <w:rPr>
          <w:rStyle w:val="a3"/>
          <w:color w:val="000000"/>
          <w:vertAlign w:val="subscript"/>
          <w:lang w:val="kk-KZ"/>
        </w:rPr>
        <w:t>III</w:t>
      </w:r>
      <w:r w:rsidR="0087217B" w:rsidRPr="002A1C22">
        <w:rPr>
          <w:sz w:val="28"/>
          <w:szCs w:val="28"/>
          <w:lang w:val="kk-KZ"/>
        </w:rPr>
        <w:t xml:space="preserve"> -</w:t>
      </w:r>
      <w:r w:rsidR="008E42C0" w:rsidRPr="002A1C22">
        <w:rPr>
          <w:sz w:val="28"/>
          <w:szCs w:val="28"/>
          <w:lang w:val="kk-KZ"/>
        </w:rPr>
        <w:t xml:space="preserve"> </w:t>
      </w:r>
      <w:r w:rsidR="0087217B" w:rsidRPr="002A1C22">
        <w:rPr>
          <w:sz w:val="28"/>
          <w:szCs w:val="28"/>
          <w:lang w:val="kk-KZ"/>
        </w:rPr>
        <w:t xml:space="preserve">кему ретімен нөмірленген негізгі кернеулер </w:t>
      </w:r>
      <w:r w:rsidR="008E42C0" w:rsidRPr="002A1C22">
        <w:rPr>
          <w:sz w:val="28"/>
          <w:szCs w:val="28"/>
          <w:lang w:val="kk-KZ"/>
        </w:rPr>
        <w:t>(</w:t>
      </w:r>
      <w:r w:rsidR="008E42C0" w:rsidRPr="002A1C22">
        <w:rPr>
          <w:rStyle w:val="a3"/>
          <w:color w:val="000000"/>
        </w:rPr>
        <w:t>σ</w:t>
      </w:r>
      <w:r w:rsidR="008E42C0" w:rsidRPr="002A1C22">
        <w:rPr>
          <w:rStyle w:val="a3"/>
          <w:color w:val="000000"/>
          <w:vertAlign w:val="subscript"/>
          <w:lang w:val="kk-KZ"/>
        </w:rPr>
        <w:t>I</w:t>
      </w:r>
      <w:r w:rsidR="008E42C0" w:rsidRPr="002A1C22">
        <w:rPr>
          <w:sz w:val="28"/>
          <w:szCs w:val="28"/>
          <w:lang w:val="kk-KZ"/>
        </w:rPr>
        <w:t xml:space="preserve"> ≥ </w:t>
      </w:r>
      <w:r w:rsidR="008E42C0" w:rsidRPr="002A1C22">
        <w:rPr>
          <w:rStyle w:val="a3"/>
          <w:color w:val="000000"/>
        </w:rPr>
        <w:t>σ</w:t>
      </w:r>
      <w:r w:rsidR="008E42C0" w:rsidRPr="002A1C22">
        <w:rPr>
          <w:rStyle w:val="a3"/>
          <w:color w:val="000000"/>
          <w:vertAlign w:val="subscript"/>
          <w:lang w:val="kk-KZ"/>
        </w:rPr>
        <w:t xml:space="preserve">II </w:t>
      </w:r>
      <w:r w:rsidR="008E42C0" w:rsidRPr="002A1C22">
        <w:rPr>
          <w:sz w:val="28"/>
          <w:szCs w:val="28"/>
          <w:lang w:val="kk-KZ"/>
        </w:rPr>
        <w:t xml:space="preserve">≥ </w:t>
      </w:r>
      <w:r w:rsidR="008E42C0" w:rsidRPr="002A1C22">
        <w:rPr>
          <w:rStyle w:val="a3"/>
          <w:color w:val="000000"/>
        </w:rPr>
        <w:t>σ</w:t>
      </w:r>
      <w:r w:rsidR="008E42C0" w:rsidRPr="002A1C22">
        <w:rPr>
          <w:rStyle w:val="a3"/>
          <w:color w:val="000000"/>
          <w:vertAlign w:val="subscript"/>
          <w:lang w:val="kk-KZ"/>
        </w:rPr>
        <w:t>III</w:t>
      </w:r>
      <w:r w:rsidR="008E42C0" w:rsidRPr="002A1C22">
        <w:rPr>
          <w:sz w:val="28"/>
          <w:szCs w:val="28"/>
          <w:lang w:val="kk-KZ"/>
        </w:rPr>
        <w:t>;</w:t>
      </w:r>
    </w:p>
    <w:p w:rsidR="008E42C0" w:rsidRPr="002A1C22" w:rsidRDefault="00A066B8">
      <w:pPr>
        <w:ind w:firstLine="709"/>
        <w:jc w:val="both"/>
        <w:rPr>
          <w:sz w:val="28"/>
          <w:szCs w:val="28"/>
          <w:lang w:val="kk-KZ"/>
        </w:rPr>
      </w:pPr>
      <w:r>
        <w:rPr>
          <w:sz w:val="28"/>
          <w:szCs w:val="28"/>
          <w:lang w:val="kk-KZ"/>
        </w:rPr>
        <w:t>О</w:t>
      </w:r>
      <w:r w:rsidR="0087217B" w:rsidRPr="002A1C22">
        <w:rPr>
          <w:sz w:val="28"/>
          <w:szCs w:val="28"/>
          <w:lang w:val="kk-KZ"/>
        </w:rPr>
        <w:t>сы реттілікті ескерместен біз негізгі кернеулерді әдеттегідей белгілейміз</w:t>
      </w:r>
      <w:r w:rsidR="0087217B" w:rsidRPr="002A1C22">
        <w:rPr>
          <w:rStyle w:val="a3"/>
          <w:lang w:val="kk-KZ"/>
        </w:rPr>
        <w:t xml:space="preserve"> </w:t>
      </w:r>
      <w:r w:rsidR="008E42C0" w:rsidRPr="002A1C22">
        <w:rPr>
          <w:rStyle w:val="a3"/>
          <w:color w:val="000000"/>
        </w:rPr>
        <w:t>σ</w:t>
      </w:r>
      <w:r w:rsidR="008E42C0" w:rsidRPr="002A1C22">
        <w:rPr>
          <w:rStyle w:val="a3"/>
          <w:color w:val="000000"/>
          <w:vertAlign w:val="subscript"/>
          <w:lang w:val="kk-KZ"/>
        </w:rPr>
        <w:t>1</w:t>
      </w:r>
      <w:r w:rsidR="008E42C0" w:rsidRPr="002A1C22">
        <w:rPr>
          <w:sz w:val="28"/>
          <w:szCs w:val="28"/>
          <w:lang w:val="kk-KZ"/>
        </w:rPr>
        <w:t xml:space="preserve">, </w:t>
      </w:r>
      <w:r w:rsidR="008E42C0" w:rsidRPr="002A1C22">
        <w:rPr>
          <w:rStyle w:val="a3"/>
          <w:color w:val="000000"/>
        </w:rPr>
        <w:t>σ</w:t>
      </w:r>
      <w:r w:rsidR="008E42C0" w:rsidRPr="002A1C22">
        <w:rPr>
          <w:rStyle w:val="a3"/>
          <w:color w:val="000000"/>
          <w:vertAlign w:val="subscript"/>
          <w:lang w:val="kk-KZ"/>
        </w:rPr>
        <w:t>2</w:t>
      </w:r>
      <w:r w:rsidR="008E42C0" w:rsidRPr="002A1C22">
        <w:rPr>
          <w:sz w:val="28"/>
          <w:szCs w:val="28"/>
          <w:lang w:val="kk-KZ"/>
        </w:rPr>
        <w:t xml:space="preserve">, </w:t>
      </w:r>
      <w:r w:rsidR="008E42C0" w:rsidRPr="002A1C22">
        <w:rPr>
          <w:rStyle w:val="a3"/>
          <w:color w:val="000000"/>
        </w:rPr>
        <w:t>σ</w:t>
      </w:r>
      <w:r w:rsidR="008E42C0" w:rsidRPr="002A1C22">
        <w:rPr>
          <w:rStyle w:val="a3"/>
          <w:color w:val="000000"/>
          <w:vertAlign w:val="subscript"/>
          <w:lang w:val="kk-KZ"/>
        </w:rPr>
        <w:t>3</w:t>
      </w:r>
      <w:r w:rsidR="008E42C0" w:rsidRPr="002A1C22">
        <w:rPr>
          <w:sz w:val="28"/>
          <w:szCs w:val="28"/>
          <w:lang w:val="kk-KZ"/>
        </w:rPr>
        <w:t xml:space="preserve">). </w:t>
      </w:r>
      <w:r w:rsidR="0087217B" w:rsidRPr="002A1C22">
        <w:rPr>
          <w:sz w:val="28"/>
          <w:szCs w:val="28"/>
          <w:lang w:val="kk-KZ"/>
        </w:rPr>
        <w:t>Егер</w:t>
      </w:r>
      <w:r w:rsidR="008E42C0" w:rsidRPr="002A1C22">
        <w:rPr>
          <w:sz w:val="28"/>
          <w:szCs w:val="28"/>
          <w:lang w:val="kk-KZ"/>
        </w:rPr>
        <w:t xml:space="preserve"> </w:t>
      </w:r>
      <w:r w:rsidR="008E42C0" w:rsidRPr="002A1C22">
        <w:rPr>
          <w:rStyle w:val="a3"/>
          <w:color w:val="000000"/>
        </w:rPr>
        <w:t>σ</w:t>
      </w:r>
      <w:r w:rsidR="008E42C0" w:rsidRPr="002A1C22">
        <w:rPr>
          <w:rStyle w:val="a3"/>
          <w:color w:val="000000"/>
          <w:vertAlign w:val="subscript"/>
          <w:lang w:val="kk-KZ"/>
        </w:rPr>
        <w:t>I</w:t>
      </w:r>
      <w:r w:rsidR="008E42C0" w:rsidRPr="002A1C22">
        <w:rPr>
          <w:sz w:val="28"/>
          <w:szCs w:val="28"/>
          <w:lang w:val="kk-KZ"/>
        </w:rPr>
        <w:t xml:space="preserve"> ˃ </w:t>
      </w:r>
      <w:r w:rsidR="008E42C0" w:rsidRPr="002A1C22">
        <w:rPr>
          <w:rStyle w:val="a3"/>
          <w:color w:val="000000"/>
        </w:rPr>
        <w:t>σ</w:t>
      </w:r>
      <w:r w:rsidR="008E42C0" w:rsidRPr="002A1C22">
        <w:rPr>
          <w:rStyle w:val="a3"/>
          <w:color w:val="000000"/>
          <w:vertAlign w:val="subscript"/>
          <w:lang w:val="kk-KZ"/>
        </w:rPr>
        <w:t>III</w:t>
      </w:r>
      <w:r w:rsidR="008E42C0" w:rsidRPr="002A1C22">
        <w:rPr>
          <w:rStyle w:val="a3"/>
          <w:color w:val="000000"/>
          <w:lang w:val="kk-KZ"/>
        </w:rPr>
        <w:t xml:space="preserve">, </w:t>
      </w:r>
      <w:r w:rsidR="0087217B" w:rsidRPr="002A1C22">
        <w:rPr>
          <w:rStyle w:val="a3"/>
          <w:color w:val="000000"/>
          <w:lang w:val="kk-KZ"/>
        </w:rPr>
        <w:t>онда</w:t>
      </w:r>
      <w:r w:rsidR="008E42C0" w:rsidRPr="002A1C22">
        <w:rPr>
          <w:rStyle w:val="a3"/>
          <w:color w:val="000000"/>
          <w:lang w:val="kk-KZ"/>
        </w:rPr>
        <w:t xml:space="preserve"> - 1≤</w:t>
      </w:r>
      <w:r w:rsidR="008E42C0" w:rsidRPr="002A1C22">
        <w:rPr>
          <w:rStyle w:val="a3"/>
          <w:color w:val="000000"/>
        </w:rPr>
        <w:t>μ</w:t>
      </w:r>
      <w:r w:rsidR="008E42C0" w:rsidRPr="002A1C22">
        <w:rPr>
          <w:rStyle w:val="a3"/>
          <w:color w:val="000000"/>
          <w:lang w:val="kk-KZ"/>
        </w:rPr>
        <w:t xml:space="preserve">≤1. </w:t>
      </w:r>
      <w:r w:rsidR="0087217B" w:rsidRPr="002A1C22">
        <w:rPr>
          <w:rStyle w:val="a3"/>
          <w:color w:val="000000"/>
          <w:lang w:val="kk-KZ"/>
        </w:rPr>
        <w:t>Мұнда</w:t>
      </w:r>
      <w:r w:rsidR="008E42C0" w:rsidRPr="002A1C22">
        <w:rPr>
          <w:rStyle w:val="a3"/>
          <w:color w:val="000000"/>
          <w:lang w:val="kk-KZ"/>
        </w:rPr>
        <w:t xml:space="preserve"> </w:t>
      </w:r>
      <w:r w:rsidR="008E42C0" w:rsidRPr="002A1C22">
        <w:rPr>
          <w:rStyle w:val="a3"/>
          <w:color w:val="000000"/>
        </w:rPr>
        <w:t>σ</w:t>
      </w:r>
      <w:r w:rsidR="008E42C0" w:rsidRPr="002A1C22">
        <w:rPr>
          <w:rStyle w:val="a3"/>
          <w:color w:val="000000"/>
          <w:vertAlign w:val="subscript"/>
          <w:lang w:val="kk-KZ"/>
        </w:rPr>
        <w:t>I</w:t>
      </w:r>
      <w:r w:rsidR="008E42C0" w:rsidRPr="002A1C22">
        <w:rPr>
          <w:sz w:val="28"/>
          <w:szCs w:val="28"/>
          <w:lang w:val="kk-KZ"/>
        </w:rPr>
        <w:t xml:space="preserve"> = </w:t>
      </w:r>
      <w:r w:rsidR="008E42C0" w:rsidRPr="002A1C22">
        <w:rPr>
          <w:rStyle w:val="a3"/>
          <w:color w:val="000000"/>
        </w:rPr>
        <w:t>σ</w:t>
      </w:r>
      <w:r w:rsidR="008E42C0" w:rsidRPr="002A1C22">
        <w:rPr>
          <w:rStyle w:val="a3"/>
          <w:color w:val="000000"/>
          <w:vertAlign w:val="subscript"/>
          <w:lang w:val="kk-KZ"/>
        </w:rPr>
        <w:t>III</w:t>
      </w:r>
      <w:r w:rsidR="008E42C0" w:rsidRPr="002A1C22">
        <w:rPr>
          <w:rStyle w:val="a3"/>
          <w:color w:val="000000"/>
          <w:lang w:val="kk-KZ"/>
        </w:rPr>
        <w:t xml:space="preserve"> (</w:t>
      </w:r>
      <w:r w:rsidR="0087217B" w:rsidRPr="002A1C22">
        <w:rPr>
          <w:rStyle w:val="a3"/>
          <w:color w:val="000000"/>
          <w:lang w:val="kk-KZ"/>
        </w:rPr>
        <w:t>нақтырақ</w:t>
      </w:r>
      <w:r w:rsidR="008E42C0" w:rsidRPr="002A1C22">
        <w:rPr>
          <w:rStyle w:val="a3"/>
          <w:color w:val="000000"/>
          <w:lang w:val="kk-KZ"/>
        </w:rPr>
        <w:t xml:space="preserve"> </w:t>
      </w:r>
      <w:r w:rsidR="008E42C0" w:rsidRPr="002A1C22">
        <w:rPr>
          <w:rStyle w:val="a3"/>
          <w:color w:val="000000"/>
        </w:rPr>
        <w:t>σ</w:t>
      </w:r>
      <w:r w:rsidR="008E42C0" w:rsidRPr="002A1C22">
        <w:rPr>
          <w:rStyle w:val="a3"/>
          <w:color w:val="000000"/>
          <w:vertAlign w:val="subscript"/>
          <w:lang w:val="kk-KZ"/>
        </w:rPr>
        <w:t>I</w:t>
      </w:r>
      <w:r w:rsidR="008E42C0" w:rsidRPr="002A1C22">
        <w:rPr>
          <w:sz w:val="28"/>
          <w:szCs w:val="28"/>
          <w:lang w:val="kk-KZ"/>
        </w:rPr>
        <w:t xml:space="preserve"> = </w:t>
      </w:r>
      <w:r w:rsidR="008E42C0" w:rsidRPr="002A1C22">
        <w:rPr>
          <w:rStyle w:val="a3"/>
          <w:color w:val="000000"/>
        </w:rPr>
        <w:t>σ</w:t>
      </w:r>
      <w:r w:rsidR="008E42C0" w:rsidRPr="002A1C22">
        <w:rPr>
          <w:rStyle w:val="a3"/>
          <w:color w:val="000000"/>
          <w:vertAlign w:val="subscript"/>
          <w:lang w:val="kk-KZ"/>
        </w:rPr>
        <w:t>II</w:t>
      </w:r>
      <w:r w:rsidR="008E42C0" w:rsidRPr="002A1C22">
        <w:rPr>
          <w:sz w:val="28"/>
          <w:szCs w:val="28"/>
          <w:lang w:val="kk-KZ"/>
        </w:rPr>
        <w:t xml:space="preserve"> = </w:t>
      </w:r>
      <w:r w:rsidR="008E42C0" w:rsidRPr="002A1C22">
        <w:rPr>
          <w:rStyle w:val="a3"/>
          <w:color w:val="000000"/>
        </w:rPr>
        <w:t>σ</w:t>
      </w:r>
      <w:r w:rsidR="008E42C0" w:rsidRPr="002A1C22">
        <w:rPr>
          <w:rStyle w:val="a3"/>
          <w:color w:val="000000"/>
          <w:vertAlign w:val="subscript"/>
          <w:lang w:val="kk-KZ"/>
        </w:rPr>
        <w:t>III</w:t>
      </w:r>
      <w:r w:rsidR="008E42C0" w:rsidRPr="002A1C22">
        <w:rPr>
          <w:rStyle w:val="a3"/>
          <w:color w:val="000000"/>
          <w:lang w:val="kk-KZ"/>
        </w:rPr>
        <w:t>)</w:t>
      </w:r>
      <w:r w:rsidR="0087217B" w:rsidRPr="002A1C22">
        <w:rPr>
          <w:sz w:val="28"/>
          <w:szCs w:val="28"/>
          <w:lang w:val="kk-KZ"/>
        </w:rPr>
        <w:t xml:space="preserve"> -</w:t>
      </w:r>
      <w:r w:rsidR="008E42C0" w:rsidRPr="002A1C22">
        <w:rPr>
          <w:sz w:val="28"/>
          <w:szCs w:val="28"/>
          <w:lang w:val="kk-KZ"/>
        </w:rPr>
        <w:t xml:space="preserve"> </w:t>
      </w:r>
      <w:r w:rsidR="0087217B" w:rsidRPr="002A1C22">
        <w:rPr>
          <w:sz w:val="28"/>
          <w:szCs w:val="28"/>
          <w:lang w:val="kk-KZ"/>
        </w:rPr>
        <w:t xml:space="preserve">құлдыраған және әр уақытта бөлек қарастыруды қажет етеді. Кернеу күйінің кейбір түрлері және оларға сәйкес </w:t>
      </w:r>
      <w:r w:rsidR="0087217B" w:rsidRPr="002A1C22">
        <w:rPr>
          <w:sz w:val="28"/>
          <w:szCs w:val="28"/>
        </w:rPr>
        <w:t>μ</w:t>
      </w:r>
      <w:r w:rsidR="0087217B" w:rsidRPr="002A1C22">
        <w:rPr>
          <w:sz w:val="28"/>
          <w:szCs w:val="28"/>
          <w:lang w:val="kk-KZ"/>
        </w:rPr>
        <w:t xml:space="preserve"> мәндері 2.1-кестеде келтірілген.</w:t>
      </w:r>
    </w:p>
    <w:p w:rsidR="008E42C0" w:rsidRPr="002A1C22" w:rsidRDefault="008E42C0" w:rsidP="00A066B8">
      <w:pPr>
        <w:jc w:val="both"/>
        <w:rPr>
          <w:sz w:val="28"/>
          <w:szCs w:val="28"/>
          <w:lang w:val="kk-KZ"/>
        </w:rPr>
      </w:pPr>
    </w:p>
    <w:p w:rsidR="008E42C0" w:rsidRPr="00A066B8" w:rsidRDefault="0087217B">
      <w:pPr>
        <w:rPr>
          <w:sz w:val="28"/>
          <w:szCs w:val="28"/>
          <w:lang w:val="kk-KZ"/>
        </w:rPr>
      </w:pPr>
      <w:r w:rsidRPr="002A1C22">
        <w:rPr>
          <w:sz w:val="28"/>
          <w:szCs w:val="28"/>
          <w:lang w:val="kk-KZ"/>
        </w:rPr>
        <w:t>Кесте</w:t>
      </w:r>
      <w:r w:rsidR="008E42C0" w:rsidRPr="00A066B8">
        <w:rPr>
          <w:sz w:val="28"/>
          <w:szCs w:val="28"/>
          <w:lang w:val="kk-KZ"/>
        </w:rPr>
        <w:t xml:space="preserve"> 2.1 - </w:t>
      </w:r>
      <w:r w:rsidRPr="00A066B8">
        <w:rPr>
          <w:sz w:val="28"/>
          <w:szCs w:val="28"/>
          <w:lang w:val="kk-KZ"/>
        </w:rPr>
        <w:t>Шиеленісті жағдайдың кейбір түрлері</w:t>
      </w:r>
    </w:p>
    <w:p w:rsidR="00414808" w:rsidRPr="00A066B8" w:rsidRDefault="00414808">
      <w:pP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828"/>
        <w:gridCol w:w="2800"/>
      </w:tblGrid>
      <w:tr w:rsidR="008E42C0" w:rsidRPr="002A1C22" w:rsidTr="00A066B8">
        <w:trPr>
          <w:trHeight w:val="167"/>
        </w:trPr>
        <w:tc>
          <w:tcPr>
            <w:tcW w:w="2943" w:type="dxa"/>
          </w:tcPr>
          <w:p w:rsidR="008E42C0" w:rsidRPr="00A066B8" w:rsidRDefault="00175E18" w:rsidP="00A066B8">
            <w:pPr>
              <w:spacing w:line="240" w:lineRule="exact"/>
              <w:jc w:val="center"/>
              <w:rPr>
                <w:sz w:val="24"/>
                <w:szCs w:val="24"/>
                <w:lang w:val="kk-KZ"/>
              </w:rPr>
            </w:pPr>
            <w:r w:rsidRPr="00A066B8">
              <w:rPr>
                <w:sz w:val="24"/>
                <w:szCs w:val="24"/>
                <w:lang w:val="kk-KZ"/>
              </w:rPr>
              <w:t>Кернеулі күй</w:t>
            </w:r>
          </w:p>
        </w:tc>
        <w:tc>
          <w:tcPr>
            <w:tcW w:w="3828" w:type="dxa"/>
          </w:tcPr>
          <w:p w:rsidR="008E42C0" w:rsidRPr="00A066B8" w:rsidRDefault="00175E18" w:rsidP="00A066B8">
            <w:pPr>
              <w:spacing w:line="240" w:lineRule="exact"/>
              <w:jc w:val="center"/>
              <w:rPr>
                <w:sz w:val="24"/>
                <w:szCs w:val="24"/>
                <w:lang w:val="kk-KZ"/>
              </w:rPr>
            </w:pPr>
            <w:r w:rsidRPr="00A066B8">
              <w:rPr>
                <w:sz w:val="24"/>
                <w:szCs w:val="24"/>
                <w:lang w:val="kk-KZ"/>
              </w:rPr>
              <w:t>Негізгі кернеу</w:t>
            </w:r>
            <w:r w:rsidR="00A066B8">
              <w:rPr>
                <w:sz w:val="24"/>
                <w:szCs w:val="24"/>
                <w:lang w:val="kk-KZ"/>
              </w:rPr>
              <w:t xml:space="preserve"> </w:t>
            </w:r>
            <w:r w:rsidR="008E42C0" w:rsidRPr="00A066B8">
              <w:rPr>
                <w:rStyle w:val="a3"/>
                <w:color w:val="000000"/>
                <w:sz w:val="24"/>
                <w:szCs w:val="24"/>
              </w:rPr>
              <w:t>σ</w:t>
            </w:r>
            <w:r w:rsidR="008E42C0" w:rsidRPr="00A066B8">
              <w:rPr>
                <w:rStyle w:val="a3"/>
                <w:color w:val="000000"/>
                <w:sz w:val="24"/>
                <w:szCs w:val="24"/>
                <w:vertAlign w:val="subscript"/>
                <w:lang w:val="kk-KZ"/>
              </w:rPr>
              <w:t>I</w:t>
            </w:r>
            <w:r w:rsidR="008E42C0" w:rsidRPr="00A066B8">
              <w:rPr>
                <w:sz w:val="24"/>
                <w:szCs w:val="24"/>
                <w:lang w:val="kk-KZ"/>
              </w:rPr>
              <w:t xml:space="preserve"> ≥ </w:t>
            </w:r>
            <w:r w:rsidR="008E42C0" w:rsidRPr="00A066B8">
              <w:rPr>
                <w:rStyle w:val="a3"/>
                <w:color w:val="000000"/>
                <w:sz w:val="24"/>
                <w:szCs w:val="24"/>
              </w:rPr>
              <w:t>σ</w:t>
            </w:r>
            <w:r w:rsidR="008E42C0" w:rsidRPr="00A066B8">
              <w:rPr>
                <w:rStyle w:val="a3"/>
                <w:color w:val="000000"/>
                <w:sz w:val="24"/>
                <w:szCs w:val="24"/>
                <w:vertAlign w:val="subscript"/>
                <w:lang w:val="kk-KZ"/>
              </w:rPr>
              <w:t xml:space="preserve">II </w:t>
            </w:r>
            <w:r w:rsidR="008E42C0" w:rsidRPr="00A066B8">
              <w:rPr>
                <w:sz w:val="24"/>
                <w:szCs w:val="24"/>
                <w:lang w:val="kk-KZ"/>
              </w:rPr>
              <w:t xml:space="preserve">≥ </w:t>
            </w:r>
            <w:r w:rsidR="008E42C0" w:rsidRPr="00A066B8">
              <w:rPr>
                <w:rStyle w:val="a3"/>
                <w:color w:val="000000"/>
                <w:sz w:val="24"/>
                <w:szCs w:val="24"/>
              </w:rPr>
              <w:t>σ</w:t>
            </w:r>
            <w:r w:rsidR="008E42C0" w:rsidRPr="00A066B8">
              <w:rPr>
                <w:rStyle w:val="a3"/>
                <w:color w:val="000000"/>
                <w:sz w:val="24"/>
                <w:szCs w:val="24"/>
                <w:vertAlign w:val="subscript"/>
                <w:lang w:val="kk-KZ"/>
              </w:rPr>
              <w:t>III</w:t>
            </w:r>
          </w:p>
        </w:tc>
        <w:tc>
          <w:tcPr>
            <w:tcW w:w="2800" w:type="dxa"/>
          </w:tcPr>
          <w:p w:rsidR="008E42C0" w:rsidRPr="00A066B8" w:rsidRDefault="008E42C0" w:rsidP="00A066B8">
            <w:pPr>
              <w:spacing w:line="240" w:lineRule="exact"/>
              <w:jc w:val="center"/>
              <w:rPr>
                <w:sz w:val="24"/>
                <w:szCs w:val="24"/>
                <w:lang w:val="kk-KZ"/>
              </w:rPr>
            </w:pPr>
            <w:r w:rsidRPr="00A066B8">
              <w:rPr>
                <w:sz w:val="24"/>
                <w:szCs w:val="24"/>
              </w:rPr>
              <w:t>Надаи-Лоде μ</w:t>
            </w:r>
            <w:r w:rsidR="00175E18" w:rsidRPr="00A066B8">
              <w:rPr>
                <w:sz w:val="24"/>
                <w:szCs w:val="24"/>
                <w:lang w:val="kk-KZ"/>
              </w:rPr>
              <w:t xml:space="preserve"> параметрі</w:t>
            </w:r>
          </w:p>
        </w:tc>
      </w:tr>
      <w:tr w:rsidR="008E42C0" w:rsidRPr="002A1C22" w:rsidTr="00A066B8">
        <w:trPr>
          <w:trHeight w:val="144"/>
        </w:trPr>
        <w:tc>
          <w:tcPr>
            <w:tcW w:w="2943" w:type="dxa"/>
          </w:tcPr>
          <w:p w:rsidR="008E42C0" w:rsidRPr="00A066B8" w:rsidRDefault="00175E18" w:rsidP="00A066B8">
            <w:pPr>
              <w:spacing w:line="240" w:lineRule="exact"/>
              <w:rPr>
                <w:sz w:val="24"/>
                <w:szCs w:val="24"/>
              </w:rPr>
            </w:pPr>
            <w:r w:rsidRPr="00A066B8">
              <w:rPr>
                <w:sz w:val="24"/>
                <w:szCs w:val="24"/>
              </w:rPr>
              <w:t>Бір осьті қысу</w:t>
            </w:r>
          </w:p>
        </w:tc>
        <w:tc>
          <w:tcPr>
            <w:tcW w:w="3828" w:type="dxa"/>
          </w:tcPr>
          <w:p w:rsidR="008E42C0" w:rsidRPr="00A066B8" w:rsidRDefault="008E42C0" w:rsidP="00A066B8">
            <w:pPr>
              <w:spacing w:line="240" w:lineRule="exact"/>
              <w:ind w:firstLine="709"/>
              <w:rPr>
                <w:sz w:val="24"/>
                <w:szCs w:val="24"/>
              </w:rPr>
            </w:pPr>
            <w:r w:rsidRPr="00A066B8">
              <w:rPr>
                <w:rStyle w:val="a3"/>
                <w:color w:val="000000"/>
                <w:sz w:val="24"/>
                <w:szCs w:val="24"/>
              </w:rPr>
              <w:t>σ</w:t>
            </w:r>
            <w:r w:rsidRPr="00A066B8">
              <w:rPr>
                <w:rStyle w:val="a3"/>
                <w:color w:val="000000"/>
                <w:sz w:val="24"/>
                <w:szCs w:val="24"/>
                <w:vertAlign w:val="subscript"/>
                <w:lang w:val="en-US"/>
              </w:rPr>
              <w:t>I</w:t>
            </w:r>
            <w:r w:rsidRPr="00A066B8">
              <w:rPr>
                <w:sz w:val="24"/>
                <w:szCs w:val="24"/>
              </w:rPr>
              <w:t xml:space="preserve"> = </w:t>
            </w:r>
            <w:r w:rsidRPr="00A066B8">
              <w:rPr>
                <w:rStyle w:val="a3"/>
                <w:color w:val="000000"/>
                <w:sz w:val="24"/>
                <w:szCs w:val="24"/>
              </w:rPr>
              <w:t>σ</w:t>
            </w:r>
            <w:r w:rsidRPr="00A066B8">
              <w:rPr>
                <w:rStyle w:val="a3"/>
                <w:color w:val="000000"/>
                <w:sz w:val="24"/>
                <w:szCs w:val="24"/>
                <w:vertAlign w:val="subscript"/>
                <w:lang w:val="en-US"/>
              </w:rPr>
              <w:t>II</w:t>
            </w:r>
            <w:r w:rsidRPr="00A066B8">
              <w:rPr>
                <w:rStyle w:val="a3"/>
                <w:color w:val="000000"/>
                <w:sz w:val="24"/>
                <w:szCs w:val="24"/>
                <w:vertAlign w:val="subscript"/>
              </w:rPr>
              <w:t xml:space="preserve"> </w:t>
            </w:r>
            <w:r w:rsidRPr="00A066B8">
              <w:rPr>
                <w:sz w:val="24"/>
                <w:szCs w:val="24"/>
              </w:rPr>
              <w:t xml:space="preserve">= 0, </w:t>
            </w:r>
            <w:r w:rsidRPr="00A066B8">
              <w:rPr>
                <w:rStyle w:val="a3"/>
                <w:color w:val="000000"/>
                <w:sz w:val="24"/>
                <w:szCs w:val="24"/>
              </w:rPr>
              <w:t>σ</w:t>
            </w:r>
            <w:r w:rsidRPr="00A066B8">
              <w:rPr>
                <w:rStyle w:val="a3"/>
                <w:color w:val="000000"/>
                <w:sz w:val="24"/>
                <w:szCs w:val="24"/>
                <w:vertAlign w:val="subscript"/>
                <w:lang w:val="en-US"/>
              </w:rPr>
              <w:t>III</w:t>
            </w:r>
            <w:r w:rsidRPr="00A066B8">
              <w:rPr>
                <w:rStyle w:val="a3"/>
                <w:color w:val="000000"/>
                <w:sz w:val="24"/>
                <w:szCs w:val="24"/>
                <w:vertAlign w:val="subscript"/>
              </w:rPr>
              <w:t xml:space="preserve"> </w:t>
            </w:r>
            <w:r w:rsidRPr="00A066B8">
              <w:rPr>
                <w:rStyle w:val="a3"/>
                <w:color w:val="000000"/>
                <w:sz w:val="24"/>
                <w:szCs w:val="24"/>
                <w:lang w:val="en-US"/>
              </w:rPr>
              <w:t>&lt;</w:t>
            </w:r>
            <w:r w:rsidRPr="00A066B8">
              <w:rPr>
                <w:rStyle w:val="a3"/>
                <w:color w:val="000000"/>
                <w:sz w:val="24"/>
                <w:szCs w:val="24"/>
              </w:rPr>
              <w:t xml:space="preserve"> 0</w:t>
            </w:r>
          </w:p>
        </w:tc>
        <w:tc>
          <w:tcPr>
            <w:tcW w:w="2800" w:type="dxa"/>
          </w:tcPr>
          <w:p w:rsidR="008E42C0" w:rsidRPr="00A066B8" w:rsidRDefault="008E42C0" w:rsidP="00A066B8">
            <w:pPr>
              <w:spacing w:line="240" w:lineRule="exact"/>
              <w:ind w:firstLine="709"/>
              <w:jc w:val="center"/>
              <w:rPr>
                <w:sz w:val="24"/>
                <w:szCs w:val="24"/>
              </w:rPr>
            </w:pPr>
            <w:r w:rsidRPr="00A066B8">
              <w:rPr>
                <w:sz w:val="24"/>
                <w:szCs w:val="24"/>
              </w:rPr>
              <w:t>+1</w:t>
            </w:r>
          </w:p>
        </w:tc>
      </w:tr>
      <w:tr w:rsidR="008E42C0" w:rsidRPr="002A1C22">
        <w:tc>
          <w:tcPr>
            <w:tcW w:w="2943" w:type="dxa"/>
          </w:tcPr>
          <w:p w:rsidR="008E42C0" w:rsidRPr="00A066B8" w:rsidRDefault="00175E18" w:rsidP="00A066B8">
            <w:pPr>
              <w:spacing w:line="240" w:lineRule="exact"/>
              <w:rPr>
                <w:sz w:val="24"/>
                <w:szCs w:val="24"/>
              </w:rPr>
            </w:pPr>
            <w:r w:rsidRPr="00A066B8">
              <w:rPr>
                <w:sz w:val="24"/>
                <w:szCs w:val="24"/>
              </w:rPr>
              <w:t>Бір осьті созылу</w:t>
            </w:r>
          </w:p>
        </w:tc>
        <w:tc>
          <w:tcPr>
            <w:tcW w:w="3828" w:type="dxa"/>
          </w:tcPr>
          <w:p w:rsidR="008E42C0" w:rsidRPr="00A066B8" w:rsidRDefault="008E42C0" w:rsidP="00A066B8">
            <w:pPr>
              <w:spacing w:line="240" w:lineRule="exact"/>
              <w:ind w:firstLine="709"/>
              <w:rPr>
                <w:sz w:val="24"/>
                <w:szCs w:val="24"/>
              </w:rPr>
            </w:pPr>
            <w:r w:rsidRPr="00A066B8">
              <w:rPr>
                <w:rStyle w:val="a3"/>
                <w:color w:val="000000"/>
                <w:sz w:val="24"/>
                <w:szCs w:val="24"/>
              </w:rPr>
              <w:t>σ</w:t>
            </w:r>
            <w:r w:rsidRPr="00A066B8">
              <w:rPr>
                <w:rStyle w:val="a3"/>
                <w:color w:val="000000"/>
                <w:sz w:val="24"/>
                <w:szCs w:val="24"/>
                <w:vertAlign w:val="subscript"/>
                <w:lang w:val="en-US"/>
              </w:rPr>
              <w:t>I</w:t>
            </w:r>
            <w:r w:rsidRPr="00A066B8">
              <w:rPr>
                <w:sz w:val="24"/>
                <w:szCs w:val="24"/>
              </w:rPr>
              <w:t xml:space="preserve"> ˃ 0, </w:t>
            </w:r>
            <w:r w:rsidRPr="00A066B8">
              <w:rPr>
                <w:rStyle w:val="a3"/>
                <w:color w:val="000000"/>
                <w:sz w:val="24"/>
                <w:szCs w:val="24"/>
              </w:rPr>
              <w:t>σ</w:t>
            </w:r>
            <w:r w:rsidRPr="00A066B8">
              <w:rPr>
                <w:rStyle w:val="a3"/>
                <w:color w:val="000000"/>
                <w:sz w:val="24"/>
                <w:szCs w:val="24"/>
                <w:vertAlign w:val="subscript"/>
                <w:lang w:val="en-US"/>
              </w:rPr>
              <w:t>II</w:t>
            </w:r>
            <w:r w:rsidRPr="00A066B8">
              <w:rPr>
                <w:rStyle w:val="a3"/>
                <w:color w:val="000000"/>
                <w:sz w:val="24"/>
                <w:szCs w:val="24"/>
                <w:vertAlign w:val="subscript"/>
              </w:rPr>
              <w:t xml:space="preserve"> </w:t>
            </w:r>
            <w:r w:rsidRPr="00A066B8">
              <w:rPr>
                <w:sz w:val="24"/>
                <w:szCs w:val="24"/>
              </w:rPr>
              <w:t xml:space="preserve">= </w:t>
            </w:r>
            <w:r w:rsidRPr="00A066B8">
              <w:rPr>
                <w:rStyle w:val="a3"/>
                <w:color w:val="000000"/>
                <w:sz w:val="24"/>
                <w:szCs w:val="24"/>
              </w:rPr>
              <w:t>σ</w:t>
            </w:r>
            <w:r w:rsidRPr="00A066B8">
              <w:rPr>
                <w:rStyle w:val="a3"/>
                <w:color w:val="000000"/>
                <w:sz w:val="24"/>
                <w:szCs w:val="24"/>
                <w:vertAlign w:val="subscript"/>
                <w:lang w:val="en-US"/>
              </w:rPr>
              <w:t>III</w:t>
            </w:r>
            <w:r w:rsidRPr="00A066B8">
              <w:rPr>
                <w:rStyle w:val="a3"/>
                <w:color w:val="000000"/>
                <w:sz w:val="24"/>
                <w:szCs w:val="24"/>
              </w:rPr>
              <w:t xml:space="preserve"> = 0</w:t>
            </w:r>
          </w:p>
        </w:tc>
        <w:tc>
          <w:tcPr>
            <w:tcW w:w="2800" w:type="dxa"/>
          </w:tcPr>
          <w:p w:rsidR="008E42C0" w:rsidRPr="00A066B8" w:rsidRDefault="008E42C0" w:rsidP="00A066B8">
            <w:pPr>
              <w:spacing w:line="240" w:lineRule="exact"/>
              <w:ind w:firstLine="709"/>
              <w:jc w:val="center"/>
              <w:rPr>
                <w:sz w:val="24"/>
                <w:szCs w:val="24"/>
              </w:rPr>
            </w:pPr>
            <w:r w:rsidRPr="00A066B8">
              <w:rPr>
                <w:sz w:val="24"/>
                <w:szCs w:val="24"/>
              </w:rPr>
              <w:t>-1</w:t>
            </w:r>
          </w:p>
        </w:tc>
      </w:tr>
      <w:tr w:rsidR="008E42C0" w:rsidRPr="002A1C22">
        <w:tc>
          <w:tcPr>
            <w:tcW w:w="2943" w:type="dxa"/>
          </w:tcPr>
          <w:p w:rsidR="008E42C0" w:rsidRPr="00A066B8" w:rsidRDefault="00175E18" w:rsidP="00A066B8">
            <w:pPr>
              <w:spacing w:line="240" w:lineRule="exact"/>
              <w:rPr>
                <w:sz w:val="24"/>
                <w:szCs w:val="24"/>
              </w:rPr>
            </w:pPr>
            <w:r w:rsidRPr="00A066B8">
              <w:rPr>
                <w:sz w:val="24"/>
                <w:szCs w:val="24"/>
              </w:rPr>
              <w:t>Таза ауысым</w:t>
            </w:r>
          </w:p>
        </w:tc>
        <w:tc>
          <w:tcPr>
            <w:tcW w:w="3828" w:type="dxa"/>
          </w:tcPr>
          <w:p w:rsidR="008E42C0" w:rsidRPr="00A066B8" w:rsidRDefault="008E42C0" w:rsidP="00A066B8">
            <w:pPr>
              <w:spacing w:line="240" w:lineRule="exact"/>
              <w:ind w:firstLine="709"/>
              <w:rPr>
                <w:sz w:val="24"/>
                <w:szCs w:val="24"/>
              </w:rPr>
            </w:pPr>
            <w:r w:rsidRPr="00A066B8">
              <w:rPr>
                <w:rStyle w:val="a3"/>
                <w:color w:val="000000"/>
                <w:sz w:val="24"/>
                <w:szCs w:val="24"/>
              </w:rPr>
              <w:t>σ</w:t>
            </w:r>
            <w:r w:rsidRPr="00A066B8">
              <w:rPr>
                <w:rStyle w:val="a3"/>
                <w:color w:val="000000"/>
                <w:sz w:val="24"/>
                <w:szCs w:val="24"/>
                <w:vertAlign w:val="subscript"/>
                <w:lang w:val="en-US"/>
              </w:rPr>
              <w:t>I</w:t>
            </w:r>
            <w:r w:rsidRPr="00A066B8">
              <w:rPr>
                <w:sz w:val="24"/>
                <w:szCs w:val="24"/>
              </w:rPr>
              <w:t xml:space="preserve"> = - </w:t>
            </w:r>
            <w:r w:rsidRPr="00A066B8">
              <w:rPr>
                <w:rStyle w:val="a3"/>
                <w:color w:val="000000"/>
                <w:sz w:val="24"/>
                <w:szCs w:val="24"/>
              </w:rPr>
              <w:t>σ</w:t>
            </w:r>
            <w:r w:rsidRPr="00A066B8">
              <w:rPr>
                <w:rStyle w:val="a3"/>
                <w:color w:val="000000"/>
                <w:sz w:val="24"/>
                <w:szCs w:val="24"/>
                <w:vertAlign w:val="subscript"/>
                <w:lang w:val="en-US"/>
              </w:rPr>
              <w:t>III</w:t>
            </w:r>
            <w:r w:rsidRPr="00A066B8">
              <w:rPr>
                <w:rStyle w:val="a3"/>
                <w:color w:val="000000"/>
                <w:sz w:val="24"/>
                <w:szCs w:val="24"/>
                <w:vertAlign w:val="subscript"/>
              </w:rPr>
              <w:t xml:space="preserve"> </w:t>
            </w:r>
            <w:r w:rsidRPr="00A066B8">
              <w:rPr>
                <w:sz w:val="24"/>
                <w:szCs w:val="24"/>
              </w:rPr>
              <w:t>˃</w:t>
            </w:r>
            <w:r w:rsidRPr="00A066B8">
              <w:rPr>
                <w:sz w:val="24"/>
                <w:szCs w:val="24"/>
                <w:lang w:val="en-US"/>
              </w:rPr>
              <w:t xml:space="preserve"> 0,</w:t>
            </w:r>
            <w:r w:rsidRPr="00A066B8">
              <w:rPr>
                <w:sz w:val="24"/>
                <w:szCs w:val="24"/>
              </w:rPr>
              <w:t xml:space="preserve"> </w:t>
            </w:r>
            <w:r w:rsidRPr="00A066B8">
              <w:rPr>
                <w:rStyle w:val="a3"/>
                <w:color w:val="000000"/>
                <w:sz w:val="24"/>
                <w:szCs w:val="24"/>
              </w:rPr>
              <w:t>σ</w:t>
            </w:r>
            <w:r w:rsidRPr="00A066B8">
              <w:rPr>
                <w:rStyle w:val="a3"/>
                <w:color w:val="000000"/>
                <w:sz w:val="24"/>
                <w:szCs w:val="24"/>
                <w:vertAlign w:val="subscript"/>
                <w:lang w:val="en-US"/>
              </w:rPr>
              <w:t xml:space="preserve">II </w:t>
            </w:r>
            <w:r w:rsidRPr="00A066B8">
              <w:rPr>
                <w:rStyle w:val="a3"/>
                <w:color w:val="000000"/>
                <w:sz w:val="24"/>
                <w:szCs w:val="24"/>
                <w:lang w:val="en-US"/>
              </w:rPr>
              <w:t>= 0</w:t>
            </w:r>
          </w:p>
        </w:tc>
        <w:tc>
          <w:tcPr>
            <w:tcW w:w="2800" w:type="dxa"/>
          </w:tcPr>
          <w:p w:rsidR="008E42C0" w:rsidRPr="00A066B8" w:rsidRDefault="008E42C0" w:rsidP="00A066B8">
            <w:pPr>
              <w:spacing w:line="240" w:lineRule="exact"/>
              <w:ind w:firstLine="709"/>
              <w:jc w:val="center"/>
              <w:rPr>
                <w:sz w:val="24"/>
                <w:szCs w:val="24"/>
              </w:rPr>
            </w:pPr>
            <w:r w:rsidRPr="00A066B8">
              <w:rPr>
                <w:sz w:val="24"/>
                <w:szCs w:val="24"/>
              </w:rPr>
              <w:t>0</w:t>
            </w:r>
          </w:p>
        </w:tc>
      </w:tr>
      <w:tr w:rsidR="008E42C0" w:rsidRPr="002A1C22">
        <w:tc>
          <w:tcPr>
            <w:tcW w:w="2943" w:type="dxa"/>
          </w:tcPr>
          <w:p w:rsidR="008E42C0" w:rsidRPr="00A066B8" w:rsidRDefault="00175E18" w:rsidP="00A066B8">
            <w:pPr>
              <w:spacing w:line="240" w:lineRule="exact"/>
              <w:rPr>
                <w:sz w:val="24"/>
                <w:szCs w:val="24"/>
              </w:rPr>
            </w:pPr>
            <w:r w:rsidRPr="00A066B8">
              <w:rPr>
                <w:sz w:val="24"/>
                <w:szCs w:val="24"/>
              </w:rPr>
              <w:t>Екі осьті қысу</w:t>
            </w:r>
          </w:p>
        </w:tc>
        <w:tc>
          <w:tcPr>
            <w:tcW w:w="3828" w:type="dxa"/>
          </w:tcPr>
          <w:p w:rsidR="008E42C0" w:rsidRPr="00A066B8" w:rsidRDefault="008E42C0" w:rsidP="00A066B8">
            <w:pPr>
              <w:spacing w:line="240" w:lineRule="exact"/>
              <w:ind w:firstLine="709"/>
              <w:rPr>
                <w:sz w:val="24"/>
                <w:szCs w:val="24"/>
              </w:rPr>
            </w:pPr>
            <w:r w:rsidRPr="00A066B8">
              <w:rPr>
                <w:rStyle w:val="a3"/>
                <w:color w:val="000000"/>
                <w:sz w:val="24"/>
                <w:szCs w:val="24"/>
              </w:rPr>
              <w:t>σ</w:t>
            </w:r>
            <w:r w:rsidRPr="00A066B8">
              <w:rPr>
                <w:rStyle w:val="a3"/>
                <w:color w:val="000000"/>
                <w:sz w:val="24"/>
                <w:szCs w:val="24"/>
                <w:vertAlign w:val="subscript"/>
                <w:lang w:val="en-US"/>
              </w:rPr>
              <w:t>I</w:t>
            </w:r>
            <w:r w:rsidRPr="00A066B8">
              <w:rPr>
                <w:sz w:val="24"/>
                <w:szCs w:val="24"/>
              </w:rPr>
              <w:t xml:space="preserve"> </w:t>
            </w:r>
            <w:r w:rsidRPr="00A066B8">
              <w:rPr>
                <w:sz w:val="24"/>
                <w:szCs w:val="24"/>
                <w:lang w:val="en-US"/>
              </w:rPr>
              <w:t>=0,</w:t>
            </w:r>
            <w:r w:rsidRPr="00A066B8">
              <w:rPr>
                <w:sz w:val="24"/>
                <w:szCs w:val="24"/>
              </w:rPr>
              <w:t xml:space="preserve"> </w:t>
            </w:r>
            <w:r w:rsidRPr="00A066B8">
              <w:rPr>
                <w:rStyle w:val="a3"/>
                <w:color w:val="000000"/>
                <w:sz w:val="24"/>
                <w:szCs w:val="24"/>
              </w:rPr>
              <w:t>σ</w:t>
            </w:r>
            <w:r w:rsidRPr="00A066B8">
              <w:rPr>
                <w:rStyle w:val="a3"/>
                <w:color w:val="000000"/>
                <w:sz w:val="24"/>
                <w:szCs w:val="24"/>
                <w:vertAlign w:val="subscript"/>
                <w:lang w:val="en-US"/>
              </w:rPr>
              <w:t>II</w:t>
            </w:r>
            <w:r w:rsidRPr="00A066B8">
              <w:rPr>
                <w:rStyle w:val="a3"/>
                <w:color w:val="000000"/>
                <w:sz w:val="24"/>
                <w:szCs w:val="24"/>
                <w:vertAlign w:val="subscript"/>
              </w:rPr>
              <w:t xml:space="preserve"> </w:t>
            </w:r>
            <w:r w:rsidRPr="00A066B8">
              <w:rPr>
                <w:sz w:val="24"/>
                <w:szCs w:val="24"/>
                <w:lang w:val="en-US"/>
              </w:rPr>
              <w:t>=</w:t>
            </w:r>
            <w:r w:rsidRPr="00A066B8">
              <w:rPr>
                <w:sz w:val="24"/>
                <w:szCs w:val="24"/>
              </w:rPr>
              <w:t xml:space="preserve"> </w:t>
            </w:r>
            <w:r w:rsidRPr="00A066B8">
              <w:rPr>
                <w:rStyle w:val="a3"/>
                <w:color w:val="000000"/>
                <w:sz w:val="24"/>
                <w:szCs w:val="24"/>
              </w:rPr>
              <w:t>σ</w:t>
            </w:r>
            <w:r w:rsidRPr="00A066B8">
              <w:rPr>
                <w:rStyle w:val="a3"/>
                <w:color w:val="000000"/>
                <w:sz w:val="24"/>
                <w:szCs w:val="24"/>
                <w:vertAlign w:val="subscript"/>
                <w:lang w:val="en-US"/>
              </w:rPr>
              <w:t>III</w:t>
            </w:r>
            <w:r w:rsidRPr="00A066B8">
              <w:rPr>
                <w:rStyle w:val="a3"/>
                <w:color w:val="000000"/>
                <w:sz w:val="24"/>
                <w:szCs w:val="24"/>
                <w:lang w:val="en-US"/>
              </w:rPr>
              <w:t xml:space="preserve"> &lt; 0</w:t>
            </w:r>
          </w:p>
        </w:tc>
        <w:tc>
          <w:tcPr>
            <w:tcW w:w="2800" w:type="dxa"/>
          </w:tcPr>
          <w:p w:rsidR="008E42C0" w:rsidRPr="00A066B8" w:rsidRDefault="008E42C0" w:rsidP="00A066B8">
            <w:pPr>
              <w:spacing w:line="240" w:lineRule="exact"/>
              <w:ind w:firstLine="709"/>
              <w:jc w:val="center"/>
              <w:rPr>
                <w:sz w:val="24"/>
                <w:szCs w:val="24"/>
              </w:rPr>
            </w:pPr>
            <w:r w:rsidRPr="00A066B8">
              <w:rPr>
                <w:sz w:val="24"/>
                <w:szCs w:val="24"/>
              </w:rPr>
              <w:t>-1</w:t>
            </w:r>
          </w:p>
        </w:tc>
      </w:tr>
      <w:tr w:rsidR="008E42C0" w:rsidRPr="002A1C22">
        <w:tc>
          <w:tcPr>
            <w:tcW w:w="2943" w:type="dxa"/>
          </w:tcPr>
          <w:p w:rsidR="008E42C0" w:rsidRPr="00A066B8" w:rsidRDefault="00175E18" w:rsidP="00A066B8">
            <w:pPr>
              <w:spacing w:line="240" w:lineRule="exact"/>
              <w:rPr>
                <w:sz w:val="24"/>
                <w:szCs w:val="24"/>
              </w:rPr>
            </w:pPr>
            <w:r w:rsidRPr="00A066B8">
              <w:rPr>
                <w:sz w:val="24"/>
                <w:szCs w:val="24"/>
              </w:rPr>
              <w:t>Екі осьті созылу</w:t>
            </w:r>
          </w:p>
        </w:tc>
        <w:tc>
          <w:tcPr>
            <w:tcW w:w="3828" w:type="dxa"/>
          </w:tcPr>
          <w:p w:rsidR="008E42C0" w:rsidRPr="00A066B8" w:rsidRDefault="008E42C0" w:rsidP="00A066B8">
            <w:pPr>
              <w:spacing w:line="240" w:lineRule="exact"/>
              <w:ind w:firstLine="709"/>
              <w:rPr>
                <w:sz w:val="24"/>
                <w:szCs w:val="24"/>
              </w:rPr>
            </w:pPr>
            <w:r w:rsidRPr="00A066B8">
              <w:rPr>
                <w:rStyle w:val="a3"/>
                <w:color w:val="000000"/>
                <w:sz w:val="24"/>
                <w:szCs w:val="24"/>
              </w:rPr>
              <w:t>σ</w:t>
            </w:r>
            <w:r w:rsidRPr="00A066B8">
              <w:rPr>
                <w:rStyle w:val="a3"/>
                <w:color w:val="000000"/>
                <w:sz w:val="24"/>
                <w:szCs w:val="24"/>
                <w:vertAlign w:val="subscript"/>
                <w:lang w:val="en-US"/>
              </w:rPr>
              <w:t>I</w:t>
            </w:r>
            <w:r w:rsidRPr="00A066B8">
              <w:rPr>
                <w:sz w:val="24"/>
                <w:szCs w:val="24"/>
              </w:rPr>
              <w:t xml:space="preserve"> </w:t>
            </w:r>
            <w:r w:rsidRPr="00A066B8">
              <w:rPr>
                <w:sz w:val="24"/>
                <w:szCs w:val="24"/>
                <w:lang w:val="en-US"/>
              </w:rPr>
              <w:t>=</w:t>
            </w:r>
            <w:r w:rsidRPr="00A066B8">
              <w:rPr>
                <w:sz w:val="24"/>
                <w:szCs w:val="24"/>
              </w:rPr>
              <w:t xml:space="preserve"> </w:t>
            </w:r>
            <w:r w:rsidRPr="00A066B8">
              <w:rPr>
                <w:rStyle w:val="a3"/>
                <w:color w:val="000000"/>
                <w:sz w:val="24"/>
                <w:szCs w:val="24"/>
              </w:rPr>
              <w:t>σ</w:t>
            </w:r>
            <w:r w:rsidRPr="00A066B8">
              <w:rPr>
                <w:rStyle w:val="a3"/>
                <w:color w:val="000000"/>
                <w:sz w:val="24"/>
                <w:szCs w:val="24"/>
                <w:vertAlign w:val="subscript"/>
                <w:lang w:val="en-US"/>
              </w:rPr>
              <w:t>II</w:t>
            </w:r>
            <w:r w:rsidRPr="00A066B8">
              <w:rPr>
                <w:rStyle w:val="a3"/>
                <w:color w:val="000000"/>
                <w:sz w:val="24"/>
                <w:szCs w:val="24"/>
                <w:vertAlign w:val="subscript"/>
              </w:rPr>
              <w:t xml:space="preserve"> </w:t>
            </w:r>
            <w:r w:rsidRPr="00A066B8">
              <w:rPr>
                <w:sz w:val="24"/>
                <w:szCs w:val="24"/>
              </w:rPr>
              <w:t>˃</w:t>
            </w:r>
            <w:r w:rsidRPr="00A066B8">
              <w:rPr>
                <w:sz w:val="24"/>
                <w:szCs w:val="24"/>
                <w:lang w:val="en-US"/>
              </w:rPr>
              <w:t xml:space="preserve"> 0, </w:t>
            </w:r>
            <w:r w:rsidRPr="00A066B8">
              <w:rPr>
                <w:sz w:val="24"/>
                <w:szCs w:val="24"/>
              </w:rPr>
              <w:t xml:space="preserve"> </w:t>
            </w:r>
            <w:r w:rsidRPr="00A066B8">
              <w:rPr>
                <w:rStyle w:val="a3"/>
                <w:color w:val="000000"/>
                <w:sz w:val="24"/>
                <w:szCs w:val="24"/>
              </w:rPr>
              <w:t>σ</w:t>
            </w:r>
            <w:r w:rsidRPr="00A066B8">
              <w:rPr>
                <w:rStyle w:val="a3"/>
                <w:color w:val="000000"/>
                <w:sz w:val="24"/>
                <w:szCs w:val="24"/>
                <w:vertAlign w:val="subscript"/>
                <w:lang w:val="en-US"/>
              </w:rPr>
              <w:t xml:space="preserve">III </w:t>
            </w:r>
            <w:r w:rsidRPr="00A066B8">
              <w:rPr>
                <w:rStyle w:val="a3"/>
                <w:color w:val="000000"/>
                <w:sz w:val="24"/>
                <w:szCs w:val="24"/>
                <w:lang w:val="en-US"/>
              </w:rPr>
              <w:t>= 0</w:t>
            </w:r>
          </w:p>
        </w:tc>
        <w:tc>
          <w:tcPr>
            <w:tcW w:w="2800" w:type="dxa"/>
          </w:tcPr>
          <w:p w:rsidR="008E42C0" w:rsidRPr="00A066B8" w:rsidRDefault="008E42C0" w:rsidP="00A066B8">
            <w:pPr>
              <w:spacing w:line="240" w:lineRule="exact"/>
              <w:ind w:firstLine="709"/>
              <w:jc w:val="center"/>
              <w:rPr>
                <w:sz w:val="24"/>
                <w:szCs w:val="24"/>
              </w:rPr>
            </w:pPr>
            <w:r w:rsidRPr="00A066B8">
              <w:rPr>
                <w:sz w:val="24"/>
                <w:szCs w:val="24"/>
              </w:rPr>
              <w:t>+1</w:t>
            </w:r>
          </w:p>
        </w:tc>
      </w:tr>
    </w:tbl>
    <w:p w:rsidR="00CF38E1" w:rsidRPr="001A2FD1" w:rsidRDefault="00253F5C">
      <w:pPr>
        <w:ind w:firstLine="709"/>
        <w:jc w:val="both"/>
        <w:rPr>
          <w:sz w:val="28"/>
          <w:szCs w:val="28"/>
        </w:rPr>
      </w:pPr>
      <w:r w:rsidRPr="00CF38E1">
        <w:rPr>
          <w:sz w:val="28"/>
          <w:szCs w:val="28"/>
        </w:rPr>
        <w:lastRenderedPageBreak/>
        <w:t>Көріп отырғанымыздай, μ фиксациясы жүктеме режимін де, тіпті кернеу күйінің соңғы</w:t>
      </w:r>
      <w:r w:rsidRPr="00414808">
        <w:rPr>
          <w:sz w:val="28"/>
          <w:szCs w:val="28"/>
        </w:rPr>
        <w:t xml:space="preserve"> </w:t>
      </w:r>
      <w:r w:rsidRPr="002A1C22">
        <w:rPr>
          <w:sz w:val="28"/>
          <w:szCs w:val="28"/>
        </w:rPr>
        <w:t>көрінісін</w:t>
      </w:r>
      <w:r w:rsidRPr="00414808">
        <w:rPr>
          <w:sz w:val="28"/>
          <w:szCs w:val="28"/>
        </w:rPr>
        <w:t xml:space="preserve"> </w:t>
      </w:r>
      <w:r w:rsidRPr="002A1C22">
        <w:rPr>
          <w:sz w:val="28"/>
          <w:szCs w:val="28"/>
        </w:rPr>
        <w:t>де</w:t>
      </w:r>
      <w:r w:rsidRPr="00414808">
        <w:rPr>
          <w:sz w:val="28"/>
          <w:szCs w:val="28"/>
        </w:rPr>
        <w:t xml:space="preserve"> </w:t>
      </w:r>
      <w:r w:rsidRPr="002A1C22">
        <w:rPr>
          <w:sz w:val="28"/>
          <w:szCs w:val="28"/>
        </w:rPr>
        <w:t>нақты</w:t>
      </w:r>
      <w:r w:rsidRPr="00414808">
        <w:rPr>
          <w:sz w:val="28"/>
          <w:szCs w:val="28"/>
        </w:rPr>
        <w:t xml:space="preserve"> </w:t>
      </w:r>
      <w:r w:rsidRPr="002A1C22">
        <w:rPr>
          <w:sz w:val="28"/>
          <w:szCs w:val="28"/>
        </w:rPr>
        <w:t>анықтамайды</w:t>
      </w:r>
      <w:r w:rsidRPr="00414808">
        <w:rPr>
          <w:sz w:val="28"/>
          <w:szCs w:val="28"/>
        </w:rPr>
        <w:t xml:space="preserve">. </w:t>
      </w:r>
      <w:r w:rsidRPr="001A2FD1">
        <w:rPr>
          <w:sz w:val="28"/>
          <w:szCs w:val="28"/>
        </w:rPr>
        <w:t xml:space="preserve">Алайда, соңғысымен байланысты болып шығады белгілі бір сан </w:t>
      </w:r>
      <w:r w:rsidRPr="002A1C22">
        <w:rPr>
          <w:sz w:val="28"/>
          <w:szCs w:val="28"/>
          <w:lang w:val="en-US"/>
        </w:rPr>
        <w:t>μ</w:t>
      </w:r>
      <w:r w:rsidRPr="001A2FD1">
        <w:rPr>
          <w:sz w:val="28"/>
          <w:szCs w:val="28"/>
        </w:rPr>
        <w:t>, күштік ойлау тәжірибесіне енген. Сондықтан біз осы параметрді қарастырудың мақсатын ескере отырып қолданамыз (беріктік критерийлерінің осы тобының шекті беттерінің пішінін сипаттап және олардың қолданылуына қатысты кейбір жалпы ойларды келтіреміз), сондай-ақ бұл параметр қазіргі уақытта шиеленісті күйдің түрін сипаттау үшін кең таралған және оны дәйекті қолдану</w:t>
      </w:r>
      <w:r w:rsidR="00CF38E1" w:rsidRPr="001A2FD1">
        <w:rPr>
          <w:sz w:val="28"/>
          <w:szCs w:val="28"/>
        </w:rPr>
        <w:t xml:space="preserve"> нәтижелерін қадағалау қызықты.</w:t>
      </w:r>
    </w:p>
    <w:p w:rsidR="00CF38E1" w:rsidRPr="001A2FD1" w:rsidRDefault="00253F5C">
      <w:pPr>
        <w:ind w:firstLine="709"/>
        <w:jc w:val="both"/>
        <w:rPr>
          <w:sz w:val="28"/>
          <w:szCs w:val="28"/>
        </w:rPr>
      </w:pPr>
      <w:r w:rsidRPr="001A2FD1">
        <w:rPr>
          <w:sz w:val="28"/>
          <w:szCs w:val="28"/>
        </w:rPr>
        <w:t xml:space="preserve">Жүктеме әдісіне келетін болсақ, </w:t>
      </w:r>
      <w:r w:rsidR="00293B76" w:rsidRPr="001A2FD1">
        <w:rPr>
          <w:sz w:val="28"/>
          <w:szCs w:val="28"/>
        </w:rPr>
        <w:t>Карман, Бекер, С.Е. Чирков, Б.</w:t>
      </w:r>
      <w:r w:rsidRPr="001A2FD1">
        <w:rPr>
          <w:sz w:val="28"/>
          <w:szCs w:val="28"/>
        </w:rPr>
        <w:t xml:space="preserve">К. Норель және басқалардың </w:t>
      </w:r>
      <w:r w:rsidRPr="002A1C22">
        <w:rPr>
          <w:sz w:val="28"/>
          <w:szCs w:val="28"/>
          <w:lang w:val="kk-KZ"/>
        </w:rPr>
        <w:t>тәжірибелік</w:t>
      </w:r>
      <w:r w:rsidRPr="001A2FD1">
        <w:rPr>
          <w:sz w:val="28"/>
          <w:szCs w:val="28"/>
        </w:rPr>
        <w:t xml:space="preserve"> бөлігін талдау нақты қондырғыларда эксперименттердегі </w:t>
      </w:r>
      <w:r w:rsidRPr="002A1C22">
        <w:rPr>
          <w:sz w:val="28"/>
          <w:szCs w:val="28"/>
          <w:lang w:val="en-US"/>
        </w:rPr>
        <w:t>μ</w:t>
      </w:r>
      <w:r w:rsidRPr="001A2FD1">
        <w:rPr>
          <w:sz w:val="28"/>
          <w:szCs w:val="28"/>
        </w:rPr>
        <w:t xml:space="preserve"> фиксациясы жүктеме жолдарының кейбір жиынтығын оқшаулаумен байланысты екенін көрсетеді, сондықтан аталған авторлар алған шекті беттер айқын мағынаға ие</w:t>
      </w:r>
      <w:r w:rsidRPr="002A1C22">
        <w:rPr>
          <w:sz w:val="28"/>
          <w:szCs w:val="28"/>
          <w:lang w:val="kk-KZ"/>
        </w:rPr>
        <w:t>.</w:t>
      </w:r>
      <w:r w:rsidRPr="001A2FD1">
        <w:rPr>
          <w:sz w:val="28"/>
          <w:szCs w:val="28"/>
        </w:rPr>
        <w:t xml:space="preserve"> Осыған байланысты ең дәйекті тәсіл Б. К. Норельдің, ол көмірдің беріктігі критерийін жасай отырып, кенжар жақындаған сайын қабаттағы көмірге тән кернеулі</w:t>
      </w:r>
      <w:r w:rsidRPr="002A1C22">
        <w:rPr>
          <w:sz w:val="28"/>
          <w:szCs w:val="28"/>
          <w:lang w:val="kk-KZ"/>
        </w:rPr>
        <w:t xml:space="preserve"> </w:t>
      </w:r>
      <w:r w:rsidRPr="001A2FD1">
        <w:rPr>
          <w:sz w:val="28"/>
          <w:szCs w:val="28"/>
        </w:rPr>
        <w:t>-</w:t>
      </w:r>
      <w:r w:rsidRPr="002A1C22">
        <w:rPr>
          <w:sz w:val="28"/>
          <w:szCs w:val="28"/>
          <w:lang w:val="kk-KZ"/>
        </w:rPr>
        <w:t xml:space="preserve"> </w:t>
      </w:r>
      <w:r w:rsidRPr="001A2FD1">
        <w:rPr>
          <w:sz w:val="28"/>
          <w:szCs w:val="28"/>
        </w:rPr>
        <w:t>деформацияланатын күйлердің өзгеру реттілігін айқы</w:t>
      </w:r>
      <w:r w:rsidR="00CF38E1" w:rsidRPr="001A2FD1">
        <w:rPr>
          <w:sz w:val="28"/>
          <w:szCs w:val="28"/>
        </w:rPr>
        <w:t>н көрсетеді.</w:t>
      </w:r>
    </w:p>
    <w:p w:rsidR="00253F5C" w:rsidRPr="001A2FD1" w:rsidRDefault="00253F5C">
      <w:pPr>
        <w:ind w:firstLine="709"/>
        <w:jc w:val="both"/>
        <w:rPr>
          <w:sz w:val="28"/>
          <w:szCs w:val="28"/>
        </w:rPr>
      </w:pPr>
      <w:r w:rsidRPr="001A2FD1">
        <w:rPr>
          <w:sz w:val="28"/>
          <w:szCs w:val="28"/>
        </w:rPr>
        <w:t xml:space="preserve">Жүктеме параметрлері ретінде біз бұдан әрі негізгі кернеулерді </w:t>
      </w:r>
      <w:r w:rsidRPr="002A1C22">
        <w:rPr>
          <w:rStyle w:val="a3"/>
          <w:color w:val="000000"/>
        </w:rPr>
        <w:t>σ</w:t>
      </w:r>
      <w:r w:rsidRPr="001A2FD1">
        <w:rPr>
          <w:rStyle w:val="a3"/>
          <w:color w:val="000000"/>
          <w:vertAlign w:val="subscript"/>
        </w:rPr>
        <w:t>1</w:t>
      </w:r>
      <w:r w:rsidRPr="001A2FD1">
        <w:rPr>
          <w:sz w:val="28"/>
          <w:szCs w:val="28"/>
        </w:rPr>
        <w:t xml:space="preserve">, </w:t>
      </w:r>
      <w:r w:rsidRPr="002A1C22">
        <w:rPr>
          <w:rStyle w:val="a3"/>
          <w:color w:val="000000"/>
        </w:rPr>
        <w:t>σ</w:t>
      </w:r>
      <w:r w:rsidRPr="001A2FD1">
        <w:rPr>
          <w:rStyle w:val="a3"/>
          <w:color w:val="000000"/>
          <w:vertAlign w:val="subscript"/>
        </w:rPr>
        <w:t>2</w:t>
      </w:r>
      <w:r w:rsidRPr="001A2FD1">
        <w:rPr>
          <w:sz w:val="28"/>
          <w:szCs w:val="28"/>
        </w:rPr>
        <w:t xml:space="preserve">, </w:t>
      </w:r>
      <w:r w:rsidRPr="002A1C22">
        <w:rPr>
          <w:rStyle w:val="a3"/>
          <w:color w:val="000000"/>
        </w:rPr>
        <w:t>σ</w:t>
      </w:r>
      <w:r w:rsidRPr="001A2FD1">
        <w:rPr>
          <w:rStyle w:val="a3"/>
          <w:color w:val="000000"/>
          <w:vertAlign w:val="subscript"/>
        </w:rPr>
        <w:t>3</w:t>
      </w:r>
      <w:r w:rsidRPr="001A2FD1">
        <w:rPr>
          <w:sz w:val="28"/>
          <w:szCs w:val="28"/>
        </w:rPr>
        <w:t xml:space="preserve"> қолданамыз.</w:t>
      </w:r>
      <w:r w:rsidR="008A2FA0" w:rsidRPr="001A2FD1">
        <w:rPr>
          <w:sz w:val="28"/>
          <w:szCs w:val="28"/>
        </w:rPr>
        <w:t xml:space="preserve"> Классикалық беріктік критерийлерінде негізгі кернеулер кеңістігіндегі шекті бет пішінге ие</w:t>
      </w:r>
      <w:r w:rsidR="008A2FA0" w:rsidRPr="001A2FD1">
        <w:rPr>
          <w:rStyle w:val="a3"/>
          <w:color w:val="000000"/>
        </w:rPr>
        <w:t xml:space="preserve"> </w:t>
      </w:r>
      <w:r w:rsidR="008A2FA0" w:rsidRPr="002A1C22">
        <w:rPr>
          <w:rStyle w:val="a3"/>
          <w:color w:val="000000"/>
          <w:lang w:val="en-US"/>
        </w:rPr>
        <w:t>F</w:t>
      </w:r>
      <w:r w:rsidR="008A2FA0" w:rsidRPr="001A2FD1">
        <w:rPr>
          <w:rStyle w:val="a3"/>
          <w:color w:val="000000"/>
        </w:rPr>
        <w:t>(</w:t>
      </w:r>
      <w:r w:rsidR="008A2FA0" w:rsidRPr="002A1C22">
        <w:rPr>
          <w:rStyle w:val="a3"/>
          <w:color w:val="000000"/>
        </w:rPr>
        <w:t>σ</w:t>
      </w:r>
      <w:r w:rsidR="008A2FA0" w:rsidRPr="001A2FD1">
        <w:rPr>
          <w:rStyle w:val="a3"/>
          <w:color w:val="000000"/>
          <w:vertAlign w:val="subscript"/>
        </w:rPr>
        <w:t>1</w:t>
      </w:r>
      <w:r w:rsidR="008A2FA0" w:rsidRPr="001A2FD1">
        <w:rPr>
          <w:sz w:val="28"/>
          <w:szCs w:val="28"/>
        </w:rPr>
        <w:t xml:space="preserve">, </w:t>
      </w:r>
      <w:r w:rsidR="008A2FA0" w:rsidRPr="002A1C22">
        <w:rPr>
          <w:rStyle w:val="a3"/>
          <w:color w:val="000000"/>
        </w:rPr>
        <w:t>σ</w:t>
      </w:r>
      <w:r w:rsidR="008A2FA0" w:rsidRPr="001A2FD1">
        <w:rPr>
          <w:rStyle w:val="a3"/>
          <w:color w:val="000000"/>
          <w:vertAlign w:val="subscript"/>
        </w:rPr>
        <w:t>2</w:t>
      </w:r>
      <w:r w:rsidR="008A2FA0" w:rsidRPr="001A2FD1">
        <w:rPr>
          <w:sz w:val="28"/>
          <w:szCs w:val="28"/>
        </w:rPr>
        <w:t xml:space="preserve">, </w:t>
      </w:r>
      <w:r w:rsidR="008A2FA0" w:rsidRPr="002A1C22">
        <w:rPr>
          <w:rStyle w:val="a3"/>
          <w:color w:val="000000"/>
        </w:rPr>
        <w:t>σ</w:t>
      </w:r>
      <w:r w:rsidR="008A2FA0" w:rsidRPr="001A2FD1">
        <w:rPr>
          <w:rStyle w:val="a3"/>
          <w:color w:val="000000"/>
          <w:vertAlign w:val="subscript"/>
        </w:rPr>
        <w:t>3</w:t>
      </w:r>
      <w:r w:rsidR="00CF38E1" w:rsidRPr="001A2FD1">
        <w:rPr>
          <w:rStyle w:val="a3"/>
          <w:color w:val="000000"/>
        </w:rPr>
        <w:t>)</w:t>
      </w:r>
      <w:r w:rsidR="00CF38E1">
        <w:rPr>
          <w:rStyle w:val="a3"/>
          <w:color w:val="000000"/>
          <w:lang w:val="kk-KZ"/>
        </w:rPr>
        <w:t xml:space="preserve"> </w:t>
      </w:r>
      <w:r w:rsidR="00CF38E1" w:rsidRPr="001A2FD1">
        <w:rPr>
          <w:rStyle w:val="a3"/>
          <w:color w:val="000000"/>
        </w:rPr>
        <w:t xml:space="preserve">= </w:t>
      </w:r>
      <w:r w:rsidR="008A2FA0" w:rsidRPr="001A2FD1">
        <w:rPr>
          <w:rStyle w:val="a3"/>
          <w:color w:val="000000"/>
        </w:rPr>
        <w:t>0.</w:t>
      </w:r>
      <w:r w:rsidR="008A2FA0" w:rsidRPr="001A2FD1">
        <w:rPr>
          <w:sz w:val="28"/>
          <w:szCs w:val="28"/>
        </w:rPr>
        <w:t xml:space="preserve"> </w:t>
      </w:r>
      <w:r w:rsidR="00293B76" w:rsidRPr="001A2FD1">
        <w:rPr>
          <w:rStyle w:val="a3"/>
          <w:color w:val="000000"/>
        </w:rPr>
        <w:t>М.</w:t>
      </w:r>
      <w:r w:rsidR="008A2FA0" w:rsidRPr="001A2FD1">
        <w:rPr>
          <w:rStyle w:val="a3"/>
          <w:color w:val="000000"/>
        </w:rPr>
        <w:t xml:space="preserve">М. Филоненко-Бородичтің идеясы, шын мәнінде, </w:t>
      </w:r>
      <w:r w:rsidR="008A2FA0" w:rsidRPr="002A1C22">
        <w:rPr>
          <w:rStyle w:val="a3"/>
          <w:color w:val="000000"/>
          <w:lang w:val="en-US"/>
        </w:rPr>
        <w:t>μ</w:t>
      </w:r>
      <w:r w:rsidR="008A2FA0" w:rsidRPr="001A2FD1">
        <w:rPr>
          <w:rStyle w:val="a3"/>
          <w:color w:val="000000"/>
        </w:rPr>
        <w:t xml:space="preserve">-ді нақты ескеру және </w:t>
      </w:r>
      <w:r w:rsidR="008A2FA0" w:rsidRPr="002A1C22">
        <w:rPr>
          <w:rStyle w:val="a3"/>
          <w:color w:val="000000"/>
          <w:lang w:val="en-US"/>
        </w:rPr>
        <w:t>μ</w:t>
      </w:r>
      <w:r w:rsidR="008A2FA0" w:rsidRPr="001A2FD1">
        <w:rPr>
          <w:rStyle w:val="a3"/>
          <w:color w:val="000000"/>
        </w:rPr>
        <w:t xml:space="preserve"> параметрі бар шекті беттердің </w:t>
      </w:r>
      <w:r w:rsidR="008A2FA0" w:rsidRPr="002A1C22">
        <w:rPr>
          <w:rStyle w:val="a3"/>
          <w:color w:val="000000"/>
          <w:lang w:val="kk-KZ"/>
        </w:rPr>
        <w:t>құрамын</w:t>
      </w:r>
      <w:r w:rsidR="008A2FA0" w:rsidRPr="001A2FD1">
        <w:rPr>
          <w:rStyle w:val="a3"/>
          <w:color w:val="000000"/>
        </w:rPr>
        <w:t xml:space="preserve"> қарастыру қажет.</w:t>
      </w:r>
    </w:p>
    <w:p w:rsidR="008E42C0" w:rsidRPr="001A2FD1" w:rsidRDefault="008E42C0" w:rsidP="00CF38E1">
      <w:pPr>
        <w:ind w:firstLine="709"/>
        <w:jc w:val="both"/>
        <w:rPr>
          <w:rStyle w:val="a3"/>
          <w:color w:val="000000"/>
        </w:rPr>
      </w:pPr>
    </w:p>
    <w:p w:rsidR="008E42C0" w:rsidRPr="001A2FD1" w:rsidRDefault="008E42C0" w:rsidP="00CF38E1">
      <w:pPr>
        <w:ind w:firstLine="709"/>
        <w:jc w:val="center"/>
        <w:rPr>
          <w:rStyle w:val="a3"/>
          <w:color w:val="000000"/>
        </w:rPr>
      </w:pPr>
      <w:r w:rsidRPr="001A2FD1">
        <w:rPr>
          <w:rStyle w:val="a3"/>
          <w:color w:val="000000"/>
        </w:rPr>
        <w:t xml:space="preserve">                                       </w:t>
      </w:r>
      <w:r w:rsidRPr="002A1C22">
        <w:rPr>
          <w:rStyle w:val="a3"/>
          <w:color w:val="000000"/>
          <w:lang w:val="en-US"/>
        </w:rPr>
        <w:t>F</w:t>
      </w:r>
      <w:r w:rsidRPr="001A2FD1">
        <w:rPr>
          <w:rStyle w:val="a3"/>
          <w:color w:val="000000"/>
        </w:rPr>
        <w:t>(</w:t>
      </w:r>
      <w:r w:rsidRPr="002A1C22">
        <w:rPr>
          <w:rStyle w:val="a3"/>
          <w:color w:val="000000"/>
        </w:rPr>
        <w:t>σ</w:t>
      </w:r>
      <w:r w:rsidRPr="001A2FD1">
        <w:rPr>
          <w:rStyle w:val="a3"/>
          <w:color w:val="000000"/>
          <w:vertAlign w:val="subscript"/>
        </w:rPr>
        <w:t>1</w:t>
      </w:r>
      <w:r w:rsidRPr="001A2FD1">
        <w:rPr>
          <w:sz w:val="28"/>
          <w:szCs w:val="28"/>
        </w:rPr>
        <w:t xml:space="preserve">, </w:t>
      </w:r>
      <w:r w:rsidRPr="002A1C22">
        <w:rPr>
          <w:rStyle w:val="a3"/>
          <w:color w:val="000000"/>
        </w:rPr>
        <w:t>σ</w:t>
      </w:r>
      <w:r w:rsidRPr="001A2FD1">
        <w:rPr>
          <w:rStyle w:val="a3"/>
          <w:color w:val="000000"/>
          <w:vertAlign w:val="subscript"/>
        </w:rPr>
        <w:t>2</w:t>
      </w:r>
      <w:r w:rsidRPr="001A2FD1">
        <w:rPr>
          <w:sz w:val="28"/>
          <w:szCs w:val="28"/>
        </w:rPr>
        <w:t xml:space="preserve">, </w:t>
      </w:r>
      <w:r w:rsidRPr="002A1C22">
        <w:rPr>
          <w:rStyle w:val="a3"/>
          <w:color w:val="000000"/>
        </w:rPr>
        <w:t>σ</w:t>
      </w:r>
      <w:r w:rsidRPr="001A2FD1">
        <w:rPr>
          <w:rStyle w:val="a3"/>
          <w:color w:val="000000"/>
          <w:vertAlign w:val="subscript"/>
        </w:rPr>
        <w:t>3</w:t>
      </w:r>
      <w:r w:rsidRPr="001A2FD1">
        <w:rPr>
          <w:rStyle w:val="a3"/>
          <w:color w:val="000000"/>
        </w:rPr>
        <w:t xml:space="preserve">, </w:t>
      </w:r>
      <w:r w:rsidRPr="002A1C22">
        <w:rPr>
          <w:rStyle w:val="a3"/>
          <w:color w:val="000000"/>
          <w:lang w:val="en-US"/>
        </w:rPr>
        <w:t>μ</w:t>
      </w:r>
      <w:r w:rsidRPr="001A2FD1">
        <w:rPr>
          <w:rStyle w:val="a3"/>
          <w:color w:val="000000"/>
        </w:rPr>
        <w:t xml:space="preserve">) = 0,                    </w:t>
      </w:r>
      <w:r w:rsidR="00CF38E1">
        <w:rPr>
          <w:rStyle w:val="a3"/>
          <w:color w:val="000000"/>
          <w:lang w:val="kk-KZ"/>
        </w:rPr>
        <w:t xml:space="preserve">  </w:t>
      </w:r>
      <w:r w:rsidRPr="001A2FD1">
        <w:rPr>
          <w:rStyle w:val="a3"/>
          <w:color w:val="000000"/>
        </w:rPr>
        <w:t xml:space="preserve">                          (2.8)</w:t>
      </w:r>
    </w:p>
    <w:p w:rsidR="008E42C0" w:rsidRPr="001A2FD1" w:rsidRDefault="008E42C0" w:rsidP="00CF38E1">
      <w:pPr>
        <w:ind w:firstLine="709"/>
        <w:jc w:val="both"/>
        <w:rPr>
          <w:rStyle w:val="a3"/>
          <w:color w:val="000000"/>
        </w:rPr>
      </w:pPr>
    </w:p>
    <w:p w:rsidR="00880CCD" w:rsidRPr="001A2FD1" w:rsidRDefault="00AF6531">
      <w:pPr>
        <w:ind w:firstLine="709"/>
        <w:jc w:val="both"/>
        <w:rPr>
          <w:sz w:val="28"/>
          <w:szCs w:val="28"/>
        </w:rPr>
      </w:pPr>
      <w:r w:rsidRPr="002A1C22">
        <w:rPr>
          <w:rStyle w:val="a3"/>
          <w:color w:val="000000"/>
        </w:rPr>
        <w:t>Бекітілген</w:t>
      </w:r>
      <w:r w:rsidRPr="001A2FD1">
        <w:rPr>
          <w:rStyle w:val="a3"/>
          <w:color w:val="000000"/>
        </w:rPr>
        <w:t xml:space="preserve"> </w:t>
      </w:r>
      <w:r w:rsidRPr="002A1C22">
        <w:rPr>
          <w:rStyle w:val="a3"/>
          <w:color w:val="000000"/>
        </w:rPr>
        <w:t>μ</w:t>
      </w:r>
      <w:r w:rsidRPr="001A2FD1">
        <w:rPr>
          <w:rStyle w:val="a3"/>
          <w:color w:val="000000"/>
        </w:rPr>
        <w:t xml:space="preserve"> </w:t>
      </w:r>
      <w:r w:rsidRPr="002A1C22">
        <w:rPr>
          <w:rStyle w:val="a3"/>
          <w:color w:val="000000"/>
        </w:rPr>
        <w:t>жүктеме</w:t>
      </w:r>
      <w:r w:rsidRPr="001A2FD1">
        <w:rPr>
          <w:rStyle w:val="a3"/>
          <w:color w:val="000000"/>
        </w:rPr>
        <w:t xml:space="preserve"> </w:t>
      </w:r>
      <w:r w:rsidRPr="002A1C22">
        <w:rPr>
          <w:rStyle w:val="a3"/>
          <w:color w:val="000000"/>
        </w:rPr>
        <w:t>процесінде</w:t>
      </w:r>
      <w:r w:rsidRPr="001A2FD1">
        <w:rPr>
          <w:rStyle w:val="a3"/>
          <w:color w:val="000000"/>
        </w:rPr>
        <w:t xml:space="preserve"> </w:t>
      </w:r>
      <w:r w:rsidRPr="002A1C22">
        <w:rPr>
          <w:rStyle w:val="a3"/>
          <w:color w:val="000000"/>
        </w:rPr>
        <w:t>кескін</w:t>
      </w:r>
      <w:r w:rsidRPr="001A2FD1">
        <w:rPr>
          <w:rStyle w:val="a3"/>
          <w:color w:val="000000"/>
        </w:rPr>
        <w:t xml:space="preserve"> </w:t>
      </w:r>
      <w:r w:rsidRPr="002A1C22">
        <w:rPr>
          <w:rStyle w:val="a3"/>
          <w:color w:val="000000"/>
        </w:rPr>
        <w:t>нүктесінің</w:t>
      </w:r>
      <w:r w:rsidRPr="001A2FD1">
        <w:rPr>
          <w:rStyle w:val="a3"/>
          <w:color w:val="000000"/>
        </w:rPr>
        <w:t xml:space="preserve"> </w:t>
      </w:r>
      <w:r w:rsidRPr="002A1C22">
        <w:rPr>
          <w:rStyle w:val="a3"/>
          <w:color w:val="000000"/>
        </w:rPr>
        <w:t>қозғалысы</w:t>
      </w:r>
      <w:r w:rsidRPr="001A2FD1">
        <w:rPr>
          <w:rStyle w:val="a3"/>
          <w:color w:val="000000"/>
        </w:rPr>
        <w:t xml:space="preserve"> </w:t>
      </w:r>
      <w:r w:rsidRPr="002A1C22">
        <w:rPr>
          <w:rStyle w:val="a3"/>
          <w:color w:val="000000"/>
        </w:rPr>
        <w:t>осы</w:t>
      </w:r>
      <w:r w:rsidRPr="001A2FD1">
        <w:rPr>
          <w:rStyle w:val="a3"/>
          <w:color w:val="000000"/>
        </w:rPr>
        <w:t xml:space="preserve"> </w:t>
      </w:r>
      <w:r w:rsidRPr="002A1C22">
        <w:rPr>
          <w:rStyle w:val="a3"/>
          <w:color w:val="000000"/>
          <w:lang w:val="kk-KZ"/>
        </w:rPr>
        <w:t>құрамның</w:t>
      </w:r>
      <w:r w:rsidRPr="001A2FD1">
        <w:rPr>
          <w:rStyle w:val="a3"/>
          <w:color w:val="000000"/>
        </w:rPr>
        <w:t xml:space="preserve"> </w:t>
      </w:r>
      <w:r w:rsidRPr="002A1C22">
        <w:rPr>
          <w:rStyle w:val="a3"/>
          <w:color w:val="000000"/>
        </w:rPr>
        <w:t>беттерінің</w:t>
      </w:r>
      <w:r w:rsidRPr="001A2FD1">
        <w:rPr>
          <w:rStyle w:val="a3"/>
          <w:color w:val="000000"/>
        </w:rPr>
        <w:t xml:space="preserve"> </w:t>
      </w:r>
      <w:r w:rsidRPr="002A1C22">
        <w:rPr>
          <w:rStyle w:val="a3"/>
          <w:color w:val="000000"/>
        </w:rPr>
        <w:t>бірі</w:t>
      </w:r>
      <w:r w:rsidRPr="001A2FD1">
        <w:rPr>
          <w:rStyle w:val="a3"/>
          <w:color w:val="000000"/>
        </w:rPr>
        <w:t xml:space="preserve"> </w:t>
      </w:r>
      <w:r w:rsidRPr="002A1C22">
        <w:rPr>
          <w:rStyle w:val="a3"/>
          <w:color w:val="000000"/>
        </w:rPr>
        <w:t>бойымен</w:t>
      </w:r>
      <w:r w:rsidRPr="001A2FD1">
        <w:rPr>
          <w:rStyle w:val="a3"/>
          <w:color w:val="000000"/>
        </w:rPr>
        <w:t xml:space="preserve"> </w:t>
      </w:r>
      <w:r w:rsidRPr="002A1C22">
        <w:rPr>
          <w:rStyle w:val="a3"/>
          <w:color w:val="000000"/>
        </w:rPr>
        <w:t>жауап</w:t>
      </w:r>
      <w:r w:rsidRPr="001A2FD1">
        <w:rPr>
          <w:rStyle w:val="a3"/>
          <w:color w:val="000000"/>
        </w:rPr>
        <w:t xml:space="preserve"> </w:t>
      </w:r>
      <w:r w:rsidRPr="002A1C22">
        <w:rPr>
          <w:rStyle w:val="a3"/>
          <w:color w:val="000000"/>
        </w:rPr>
        <w:t>береді</w:t>
      </w:r>
      <w:r w:rsidRPr="001A2FD1">
        <w:rPr>
          <w:rStyle w:val="a3"/>
          <w:color w:val="000000"/>
        </w:rPr>
        <w:t>.</w:t>
      </w:r>
      <w:r w:rsidRPr="001A2FD1">
        <w:rPr>
          <w:sz w:val="28"/>
          <w:szCs w:val="28"/>
        </w:rPr>
        <w:t xml:space="preserve"> </w:t>
      </w:r>
      <w:r w:rsidRPr="001A2FD1">
        <w:rPr>
          <w:rStyle w:val="a3"/>
          <w:color w:val="000000"/>
        </w:rPr>
        <w:t xml:space="preserve">Жалпы жағдайда </w:t>
      </w:r>
      <w:r w:rsidRPr="002A1C22">
        <w:rPr>
          <w:rStyle w:val="a3"/>
          <w:color w:val="000000"/>
          <w:lang w:val="en-US"/>
        </w:rPr>
        <w:t>μ</w:t>
      </w:r>
      <w:r w:rsidRPr="001A2FD1">
        <w:rPr>
          <w:rStyle w:val="a3"/>
          <w:color w:val="000000"/>
        </w:rPr>
        <w:t xml:space="preserve"> кернеулерге тәуелді және (2.8) шын мәнінде бір шекті бетті анықтайды.</w:t>
      </w:r>
    </w:p>
    <w:p w:rsidR="008A2FA0" w:rsidRPr="001A2FD1" w:rsidRDefault="00293B76">
      <w:pPr>
        <w:ind w:firstLine="709"/>
        <w:jc w:val="both"/>
        <w:rPr>
          <w:rStyle w:val="a3"/>
          <w:color w:val="000000"/>
        </w:rPr>
      </w:pPr>
      <w:r>
        <w:rPr>
          <w:rStyle w:val="a3"/>
          <w:color w:val="000000"/>
          <w:lang w:val="kk-KZ"/>
        </w:rPr>
        <w:t xml:space="preserve">Мора, </w:t>
      </w:r>
      <w:r w:rsidR="00AF6531" w:rsidRPr="001A2FD1">
        <w:rPr>
          <w:rStyle w:val="a3"/>
          <w:color w:val="000000"/>
        </w:rPr>
        <w:t xml:space="preserve">М.М. Филоненко-Бородича критерийін жалпылауды қарастыра отырып, шекті мәннің қарапайым сызықтық тәуелділігін ұсынды </w:t>
      </w:r>
      <w:r w:rsidR="00AF6531" w:rsidRPr="002A1C22">
        <w:rPr>
          <w:rStyle w:val="a3"/>
          <w:color w:val="000000"/>
          <w:lang w:val="en-US"/>
        </w:rPr>
        <w:t>τ</w:t>
      </w:r>
      <w:r w:rsidR="00AF6531" w:rsidRPr="002A1C22">
        <w:rPr>
          <w:rStyle w:val="a3"/>
          <w:color w:val="000000"/>
          <w:lang w:val="kk-KZ"/>
        </w:rPr>
        <w:t xml:space="preserve"> </w:t>
      </w:r>
      <w:r w:rsidR="00AF6531" w:rsidRPr="001A2FD1">
        <w:rPr>
          <w:rStyle w:val="a3"/>
          <w:color w:val="000000"/>
        </w:rPr>
        <w:t xml:space="preserve">келіңіздер октаэдрлік кернеу </w:t>
      </w:r>
      <w:r w:rsidR="00AF6531" w:rsidRPr="002A1C22">
        <w:rPr>
          <w:rStyle w:val="a3"/>
          <w:color w:val="000000"/>
          <w:lang w:val="en-US"/>
        </w:rPr>
        <w:t>τ</w:t>
      </w:r>
      <w:r w:rsidR="00AF6531" w:rsidRPr="001A2FD1">
        <w:rPr>
          <w:rStyle w:val="a3"/>
          <w:color w:val="000000"/>
        </w:rPr>
        <w:t xml:space="preserve"> және </w:t>
      </w:r>
      <w:r w:rsidR="00AF6531" w:rsidRPr="002A1C22">
        <w:rPr>
          <w:rStyle w:val="a3"/>
          <w:color w:val="000000"/>
          <w:lang w:val="en-US"/>
        </w:rPr>
        <w:t>μ</w:t>
      </w:r>
      <w:r w:rsidR="00AF6531" w:rsidRPr="001A2FD1">
        <w:rPr>
          <w:rStyle w:val="a3"/>
          <w:color w:val="000000"/>
        </w:rPr>
        <w:t>.</w:t>
      </w:r>
      <w:r w:rsidR="00AF6531" w:rsidRPr="001A2FD1">
        <w:rPr>
          <w:sz w:val="28"/>
          <w:szCs w:val="28"/>
        </w:rPr>
        <w:t xml:space="preserve"> </w:t>
      </w:r>
      <w:r w:rsidR="00AF6531" w:rsidRPr="001A2FD1">
        <w:rPr>
          <w:rStyle w:val="a3"/>
          <w:color w:val="000000"/>
        </w:rPr>
        <w:t>Бұл жағдайда (2.8) түрге ие болады</w:t>
      </w:r>
    </w:p>
    <w:p w:rsidR="008E42C0" w:rsidRPr="001A2FD1" w:rsidRDefault="008E42C0">
      <w:pPr>
        <w:ind w:firstLine="709"/>
        <w:jc w:val="both"/>
        <w:rPr>
          <w:rStyle w:val="a3"/>
          <w:color w:val="000000"/>
        </w:rPr>
      </w:pPr>
    </w:p>
    <w:p w:rsidR="008E42C0" w:rsidRPr="001A2FD1" w:rsidRDefault="008E42C0">
      <w:pPr>
        <w:ind w:firstLine="709"/>
        <w:jc w:val="both"/>
        <w:rPr>
          <w:rStyle w:val="a3"/>
          <w:color w:val="000000"/>
        </w:rPr>
      </w:pPr>
      <w:r w:rsidRPr="001A2FD1">
        <w:rPr>
          <w:sz w:val="28"/>
          <w:szCs w:val="28"/>
        </w:rPr>
        <w:t xml:space="preserve">             </w:t>
      </w:r>
      <w:r w:rsidRPr="002A1C22">
        <w:rPr>
          <w:position w:val="-14"/>
          <w:sz w:val="28"/>
          <w:szCs w:val="28"/>
        </w:rPr>
        <w:object w:dxaOrig="5195" w:dyaOrig="479">
          <v:shape id="Объект 267" o:spid="_x0000_i1035" type="#_x0000_t75" style="width:259.5pt;height:24pt;mso-position-horizontal-relative:page;mso-position-vertical-relative:page" o:ole="">
            <v:imagedata r:id="rId30" o:title=""/>
          </v:shape>
          <o:OLEObject Type="Embed" ProgID="Equation.3" ShapeID="Объект 267" DrawAspect="Content" ObjectID="_1740296965" r:id="rId31"/>
        </w:object>
      </w:r>
      <w:r w:rsidRPr="001A2FD1">
        <w:rPr>
          <w:sz w:val="28"/>
          <w:szCs w:val="28"/>
        </w:rPr>
        <w:t xml:space="preserve">          </w:t>
      </w:r>
      <w:r w:rsidR="00293B76">
        <w:rPr>
          <w:sz w:val="28"/>
          <w:szCs w:val="28"/>
          <w:lang w:val="kk-KZ"/>
        </w:rPr>
        <w:t xml:space="preserve">   </w:t>
      </w:r>
      <w:r w:rsidRPr="001A2FD1">
        <w:rPr>
          <w:sz w:val="28"/>
          <w:szCs w:val="28"/>
        </w:rPr>
        <w:t xml:space="preserve">              </w:t>
      </w:r>
      <w:r w:rsidRPr="001A2FD1">
        <w:rPr>
          <w:rStyle w:val="a3"/>
          <w:color w:val="000000"/>
        </w:rPr>
        <w:t xml:space="preserve">    (2.9)</w:t>
      </w:r>
    </w:p>
    <w:p w:rsidR="008E42C0" w:rsidRPr="001A2FD1" w:rsidRDefault="008E42C0">
      <w:pPr>
        <w:ind w:firstLine="709"/>
        <w:jc w:val="both"/>
        <w:rPr>
          <w:rStyle w:val="a3"/>
          <w:color w:val="000000"/>
        </w:rPr>
      </w:pPr>
    </w:p>
    <w:p w:rsidR="00293B76" w:rsidRPr="001A2FD1" w:rsidRDefault="00293B76" w:rsidP="00293B76">
      <w:pPr>
        <w:ind w:firstLine="709"/>
        <w:jc w:val="both"/>
        <w:rPr>
          <w:sz w:val="28"/>
          <w:szCs w:val="28"/>
          <w:lang w:val="kk-KZ"/>
        </w:rPr>
      </w:pPr>
      <w:r>
        <w:rPr>
          <w:rStyle w:val="a3"/>
          <w:color w:val="000000"/>
          <w:lang w:val="kk-KZ"/>
        </w:rPr>
        <w:t>м</w:t>
      </w:r>
      <w:r w:rsidR="00AF6531" w:rsidRPr="002A1C22">
        <w:rPr>
          <w:rStyle w:val="a3"/>
          <w:color w:val="000000"/>
          <w:lang w:val="kk-KZ"/>
        </w:rPr>
        <w:t>ұнда</w:t>
      </w:r>
      <w:r>
        <w:rPr>
          <w:rStyle w:val="a3"/>
          <w:color w:val="000000"/>
          <w:lang w:val="kk-KZ"/>
        </w:rPr>
        <w:t>ғы:</w:t>
      </w:r>
      <w:r w:rsidR="00AF6531" w:rsidRPr="002A1C22">
        <w:rPr>
          <w:rStyle w:val="a3"/>
          <w:color w:val="000000"/>
          <w:lang w:val="kk-KZ"/>
        </w:rPr>
        <w:t xml:space="preserve"> </w:t>
      </w:r>
      <w:r w:rsidR="008E42C0" w:rsidRPr="00293B76">
        <w:rPr>
          <w:rStyle w:val="a3"/>
          <w:color w:val="000000"/>
          <w:lang w:val="kk-KZ"/>
        </w:rPr>
        <w:t>Т</w:t>
      </w:r>
      <w:r w:rsidR="008E42C0" w:rsidRPr="00293B76">
        <w:rPr>
          <w:rStyle w:val="a3"/>
          <w:color w:val="000000"/>
          <w:vertAlign w:val="subscript"/>
          <w:lang w:val="kk-KZ"/>
        </w:rPr>
        <w:t>0</w:t>
      </w:r>
      <w:r w:rsidR="008E42C0" w:rsidRPr="00293B76">
        <w:rPr>
          <w:rStyle w:val="a3"/>
          <w:color w:val="000000"/>
          <w:lang w:val="kk-KZ"/>
        </w:rPr>
        <w:t xml:space="preserve"> </w:t>
      </w:r>
      <w:r w:rsidR="00AF6531" w:rsidRPr="002A1C22">
        <w:rPr>
          <w:rStyle w:val="a3"/>
          <w:color w:val="000000"/>
          <w:lang w:val="kk-KZ"/>
        </w:rPr>
        <w:t>және</w:t>
      </w:r>
      <w:r w:rsidR="008E42C0" w:rsidRPr="00293B76">
        <w:rPr>
          <w:rStyle w:val="a3"/>
          <w:color w:val="000000"/>
          <w:lang w:val="kk-KZ"/>
        </w:rPr>
        <w:t xml:space="preserve"> </w:t>
      </w:r>
      <w:r w:rsidR="008E42C0" w:rsidRPr="002A1C22">
        <w:rPr>
          <w:rStyle w:val="a3"/>
          <w:color w:val="000000"/>
        </w:rPr>
        <w:t>α</w:t>
      </w:r>
      <w:r w:rsidR="008E42C0" w:rsidRPr="00293B76">
        <w:rPr>
          <w:rStyle w:val="a3"/>
          <w:color w:val="000000"/>
          <w:lang w:val="kk-KZ"/>
        </w:rPr>
        <w:t xml:space="preserve"> </w:t>
      </w:r>
      <w:r w:rsidR="00AF6531" w:rsidRPr="002A1C22">
        <w:rPr>
          <w:rStyle w:val="a3"/>
          <w:color w:val="000000"/>
          <w:lang w:val="kk-KZ"/>
        </w:rPr>
        <w:t>-</w:t>
      </w:r>
      <w:r w:rsidR="008E42C0" w:rsidRPr="00293B76">
        <w:rPr>
          <w:rStyle w:val="a3"/>
          <w:color w:val="000000"/>
          <w:lang w:val="kk-KZ"/>
        </w:rPr>
        <w:t xml:space="preserve"> </w:t>
      </w:r>
      <w:r w:rsidR="00AF6531" w:rsidRPr="00293B76">
        <w:rPr>
          <w:rStyle w:val="a3"/>
          <w:color w:val="000000"/>
          <w:lang w:val="kk-KZ"/>
        </w:rPr>
        <w:t>тұрақты, стандартты сынақтардың нәтижелері бойынша анықталады</w:t>
      </w:r>
      <w:r>
        <w:rPr>
          <w:rStyle w:val="a3"/>
          <w:color w:val="000000"/>
          <w:lang w:val="kk-KZ"/>
        </w:rPr>
        <w:t xml:space="preserve">. </w:t>
      </w:r>
      <w:r w:rsidR="00AF6531" w:rsidRPr="002A1C22">
        <w:rPr>
          <w:rStyle w:val="a3"/>
          <w:color w:val="000000"/>
          <w:lang w:val="kk-KZ"/>
        </w:rPr>
        <w:t>Көріп отырғанымыхдай</w:t>
      </w:r>
      <w:r w:rsidR="008E42C0" w:rsidRPr="001A2FD1">
        <w:rPr>
          <w:rStyle w:val="a3"/>
          <w:color w:val="000000"/>
          <w:lang w:val="kk-KZ"/>
        </w:rPr>
        <w:t xml:space="preserve"> (2.9), Т</w:t>
      </w:r>
      <w:r w:rsidR="008E42C0" w:rsidRPr="001A2FD1">
        <w:rPr>
          <w:rStyle w:val="a3"/>
          <w:color w:val="000000"/>
          <w:vertAlign w:val="subscript"/>
          <w:lang w:val="kk-KZ"/>
        </w:rPr>
        <w:t>0</w:t>
      </w:r>
      <w:r w:rsidR="008E42C0" w:rsidRPr="001A2FD1">
        <w:rPr>
          <w:rStyle w:val="a3"/>
          <w:color w:val="000000"/>
          <w:lang w:val="kk-KZ"/>
        </w:rPr>
        <w:t>&gt;0, -1&lt;</w:t>
      </w:r>
      <w:r w:rsidR="008E42C0" w:rsidRPr="002A1C22">
        <w:rPr>
          <w:rStyle w:val="a3"/>
          <w:color w:val="000000"/>
          <w:lang w:val="en-US"/>
        </w:rPr>
        <w:t>α</w:t>
      </w:r>
      <w:r w:rsidR="008E42C0" w:rsidRPr="001A2FD1">
        <w:rPr>
          <w:rStyle w:val="a3"/>
          <w:color w:val="000000"/>
          <w:lang w:val="kk-KZ"/>
        </w:rPr>
        <w:t>&lt;1.</w:t>
      </w:r>
    </w:p>
    <w:p w:rsidR="00293B76" w:rsidRPr="001A2FD1" w:rsidRDefault="00784937" w:rsidP="00293B76">
      <w:pPr>
        <w:ind w:firstLine="709"/>
        <w:jc w:val="both"/>
        <w:rPr>
          <w:sz w:val="28"/>
          <w:szCs w:val="28"/>
          <w:lang w:val="kk-KZ"/>
        </w:rPr>
      </w:pPr>
      <w:r w:rsidRPr="001A2FD1">
        <w:rPr>
          <w:rStyle w:val="a3"/>
          <w:color w:val="000000"/>
          <w:lang w:val="kk-KZ"/>
        </w:rPr>
        <w:t>Айта кету керек, күш пен энергетикалық тәсілдер сызықты серпімді денелер үшін беріктік критерийлерінің бірдей формулаларына әкеледі.</w:t>
      </w:r>
      <w:r w:rsidRPr="001A2FD1">
        <w:rPr>
          <w:sz w:val="28"/>
          <w:szCs w:val="28"/>
          <w:lang w:val="kk-KZ"/>
        </w:rPr>
        <w:t xml:space="preserve"> </w:t>
      </w:r>
      <w:r w:rsidRPr="001A2FD1">
        <w:rPr>
          <w:rStyle w:val="a3"/>
          <w:color w:val="000000"/>
          <w:lang w:val="kk-KZ"/>
        </w:rPr>
        <w:t>Сызықтық емес материалдар жағдайында күштік тәсіл бірдей нәтиже береді, ал энергетикалық тәсіл, жалпы айтқанда, әлдеқайда күрделі.</w:t>
      </w:r>
      <w:r w:rsidRPr="001A2FD1">
        <w:rPr>
          <w:sz w:val="28"/>
          <w:szCs w:val="28"/>
          <w:lang w:val="kk-KZ"/>
        </w:rPr>
        <w:t xml:space="preserve"> </w:t>
      </w:r>
      <w:r w:rsidRPr="001A2FD1">
        <w:rPr>
          <w:rStyle w:val="a3"/>
          <w:color w:val="000000"/>
          <w:lang w:val="kk-KZ"/>
        </w:rPr>
        <w:t>Күштік тәсіл де қолайлы болып көрінеді, өйткені феноменологиялық болса да, беріктік критерийін тұжырымдау кезінде жойылу себебі мен оның түрі анық көрсетілген.</w:t>
      </w:r>
      <w:r w:rsidRPr="001A2FD1">
        <w:rPr>
          <w:sz w:val="28"/>
          <w:szCs w:val="28"/>
          <w:lang w:val="kk-KZ"/>
        </w:rPr>
        <w:t xml:space="preserve"> </w:t>
      </w:r>
      <w:r w:rsidRPr="001A2FD1">
        <w:rPr>
          <w:rStyle w:val="a3"/>
          <w:color w:val="000000"/>
          <w:lang w:val="kk-KZ"/>
        </w:rPr>
        <w:t xml:space="preserve">Алайда, энергетикалық критерийлердің таралуын ескере отырып, </w:t>
      </w:r>
      <w:r w:rsidRPr="001A2FD1">
        <w:rPr>
          <w:rStyle w:val="a3"/>
          <w:color w:val="000000"/>
          <w:lang w:val="kk-KZ"/>
        </w:rPr>
        <w:lastRenderedPageBreak/>
        <w:t>М.М. Филоненко-Бородичтің идеясын жалпылау сызықтық серпімді материалдар үшін басталады.</w:t>
      </w:r>
    </w:p>
    <w:p w:rsidR="008E42C0" w:rsidRPr="001A2FD1" w:rsidRDefault="00CF20AA" w:rsidP="00293B76">
      <w:pPr>
        <w:ind w:firstLine="709"/>
        <w:jc w:val="both"/>
        <w:rPr>
          <w:rStyle w:val="a3"/>
          <w:lang w:val="kk-KZ"/>
        </w:rPr>
      </w:pPr>
      <w:r w:rsidRPr="001A2FD1">
        <w:rPr>
          <w:rStyle w:val="a3"/>
          <w:color w:val="000000"/>
          <w:lang w:val="kk-KZ"/>
        </w:rPr>
        <w:t xml:space="preserve">Энергетикалық беріктік критерийлерін құрудың классикалық әдістеріне сүйене отырып, келесі кезеңде орташа кернеудің әсерін ескеру қажет </w:t>
      </w:r>
      <w:r w:rsidRPr="002A1C22">
        <w:rPr>
          <w:rStyle w:val="a3"/>
          <w:color w:val="000000"/>
        </w:rPr>
        <w:t>σ</w:t>
      </w:r>
      <w:r w:rsidRPr="001A2FD1">
        <w:rPr>
          <w:rStyle w:val="a3"/>
          <w:color w:val="000000"/>
          <w:lang w:val="kk-KZ"/>
        </w:rPr>
        <w:t xml:space="preserve"> = (</w:t>
      </w:r>
      <w:r w:rsidRPr="002A1C22">
        <w:rPr>
          <w:rStyle w:val="a3"/>
          <w:color w:val="000000"/>
        </w:rPr>
        <w:t>σ</w:t>
      </w:r>
      <w:r w:rsidRPr="001A2FD1">
        <w:rPr>
          <w:rStyle w:val="a3"/>
          <w:color w:val="000000"/>
          <w:vertAlign w:val="subscript"/>
          <w:lang w:val="kk-KZ"/>
        </w:rPr>
        <w:t>1</w:t>
      </w:r>
      <w:r w:rsidRPr="001A2FD1">
        <w:rPr>
          <w:sz w:val="28"/>
          <w:szCs w:val="28"/>
          <w:lang w:val="kk-KZ"/>
        </w:rPr>
        <w:t xml:space="preserve"> + </w:t>
      </w:r>
      <w:r w:rsidRPr="002A1C22">
        <w:rPr>
          <w:rStyle w:val="a3"/>
          <w:color w:val="000000"/>
        </w:rPr>
        <w:t>σ</w:t>
      </w:r>
      <w:r w:rsidRPr="001A2FD1">
        <w:rPr>
          <w:rStyle w:val="a3"/>
          <w:color w:val="000000"/>
          <w:vertAlign w:val="subscript"/>
          <w:lang w:val="kk-KZ"/>
        </w:rPr>
        <w:t>2</w:t>
      </w:r>
      <w:r w:rsidRPr="001A2FD1">
        <w:rPr>
          <w:sz w:val="28"/>
          <w:szCs w:val="28"/>
          <w:lang w:val="kk-KZ"/>
        </w:rPr>
        <w:t xml:space="preserve"> + </w:t>
      </w:r>
      <w:r w:rsidRPr="002A1C22">
        <w:rPr>
          <w:rStyle w:val="a3"/>
          <w:color w:val="000000"/>
        </w:rPr>
        <w:t>σ</w:t>
      </w:r>
      <w:r w:rsidRPr="001A2FD1">
        <w:rPr>
          <w:rStyle w:val="a3"/>
          <w:color w:val="000000"/>
          <w:vertAlign w:val="subscript"/>
          <w:lang w:val="kk-KZ"/>
        </w:rPr>
        <w:t>3</w:t>
      </w:r>
      <w:r w:rsidRPr="001A2FD1">
        <w:rPr>
          <w:sz w:val="28"/>
          <w:szCs w:val="28"/>
          <w:lang w:val="kk-KZ"/>
        </w:rPr>
        <w:t>)/3. Мұны, мысалы, П</w:t>
      </w:r>
      <w:r w:rsidR="00293B76" w:rsidRPr="001A2FD1">
        <w:rPr>
          <w:sz w:val="28"/>
          <w:szCs w:val="28"/>
          <w:lang w:val="kk-KZ"/>
        </w:rPr>
        <w:t>.</w:t>
      </w:r>
      <w:r w:rsidRPr="001A2FD1">
        <w:rPr>
          <w:sz w:val="28"/>
          <w:szCs w:val="28"/>
          <w:lang w:val="kk-KZ"/>
        </w:rPr>
        <w:t>П. Баландин критерийлерінде қолданылатын әдіспен жасауға болады. Критикалық өзгеру энергиясы деп есептейік сызықтық А</w:t>
      </w:r>
      <w:r w:rsidRPr="001A2FD1">
        <w:rPr>
          <w:sz w:val="28"/>
          <w:szCs w:val="28"/>
          <w:vertAlign w:val="subscript"/>
          <w:lang w:val="kk-KZ"/>
        </w:rPr>
        <w:t>с</w:t>
      </w:r>
      <w:r w:rsidRPr="001A2FD1">
        <w:rPr>
          <w:sz w:val="28"/>
          <w:szCs w:val="28"/>
          <w:lang w:val="kk-KZ"/>
        </w:rPr>
        <w:t xml:space="preserve"> -қа тәуелділік </w:t>
      </w:r>
      <w:r w:rsidRPr="002A1C22">
        <w:rPr>
          <w:sz w:val="28"/>
          <w:szCs w:val="28"/>
        </w:rPr>
        <w:t>μ</w:t>
      </w:r>
      <w:r w:rsidRPr="001A2FD1">
        <w:rPr>
          <w:sz w:val="28"/>
          <w:szCs w:val="28"/>
          <w:lang w:val="kk-KZ"/>
        </w:rPr>
        <w:t>. Осылайша, П</w:t>
      </w:r>
      <w:r w:rsidR="00293B76" w:rsidRPr="001A2FD1">
        <w:rPr>
          <w:sz w:val="28"/>
          <w:szCs w:val="28"/>
          <w:lang w:val="kk-KZ"/>
        </w:rPr>
        <w:t>.</w:t>
      </w:r>
      <w:r w:rsidRPr="001A2FD1">
        <w:rPr>
          <w:sz w:val="28"/>
          <w:szCs w:val="28"/>
          <w:lang w:val="kk-KZ"/>
        </w:rPr>
        <w:t xml:space="preserve">П. Баландин критерийін жалпылау </w:t>
      </w:r>
      <w:r w:rsidRPr="002A1C22">
        <w:rPr>
          <w:sz w:val="28"/>
          <w:szCs w:val="28"/>
          <w:lang w:val="kk-KZ"/>
        </w:rPr>
        <w:t xml:space="preserve">келесі </w:t>
      </w:r>
      <w:r w:rsidRPr="001A2FD1">
        <w:rPr>
          <w:sz w:val="28"/>
          <w:szCs w:val="28"/>
          <w:lang w:val="kk-KZ"/>
        </w:rPr>
        <w:t>қатынасқа дейін азаяды:</w:t>
      </w:r>
    </w:p>
    <w:p w:rsidR="00AF6531" w:rsidRPr="001A2FD1" w:rsidRDefault="00AF6531">
      <w:pPr>
        <w:ind w:firstLine="709"/>
        <w:jc w:val="both"/>
        <w:rPr>
          <w:rStyle w:val="a3"/>
          <w:color w:val="000000"/>
          <w:lang w:val="kk-KZ"/>
        </w:rPr>
      </w:pPr>
    </w:p>
    <w:p w:rsidR="008E42C0" w:rsidRPr="001A2FD1" w:rsidRDefault="008E42C0">
      <w:pPr>
        <w:rPr>
          <w:rStyle w:val="a3"/>
          <w:lang w:val="kk-KZ"/>
        </w:rPr>
      </w:pPr>
      <w:r w:rsidRPr="001A2FD1">
        <w:rPr>
          <w:sz w:val="28"/>
          <w:szCs w:val="28"/>
          <w:lang w:val="kk-KZ"/>
        </w:rPr>
        <w:t xml:space="preserve">                  </w:t>
      </w:r>
      <w:r w:rsidRPr="002A1C22">
        <w:rPr>
          <w:position w:val="-12"/>
          <w:sz w:val="28"/>
          <w:szCs w:val="28"/>
        </w:rPr>
        <w:object w:dxaOrig="6214" w:dyaOrig="399">
          <v:shape id="Объект 268" o:spid="_x0000_i1036" type="#_x0000_t75" style="width:311.25pt;height:20.25pt;mso-position-horizontal-relative:page;mso-position-vertical-relative:page" o:ole="">
            <v:imagedata r:id="rId32" o:title=""/>
          </v:shape>
          <o:OLEObject Type="Embed" ProgID="Equation.3" ShapeID="Объект 268" DrawAspect="Content" ObjectID="_1740296966" r:id="rId33"/>
        </w:object>
      </w:r>
      <w:r w:rsidRPr="001A2FD1">
        <w:rPr>
          <w:rStyle w:val="a3"/>
          <w:color w:val="000000"/>
          <w:lang w:val="kk-KZ"/>
        </w:rPr>
        <w:t xml:space="preserve">                </w:t>
      </w:r>
      <w:r w:rsidR="0025454D">
        <w:rPr>
          <w:rStyle w:val="a3"/>
          <w:color w:val="000000"/>
          <w:lang w:val="kk-KZ"/>
        </w:rPr>
        <w:t xml:space="preserve">  </w:t>
      </w:r>
      <w:r w:rsidRPr="001A2FD1">
        <w:rPr>
          <w:rStyle w:val="a3"/>
          <w:color w:val="000000"/>
          <w:lang w:val="kk-KZ"/>
        </w:rPr>
        <w:t xml:space="preserve"> (2.10)</w:t>
      </w:r>
    </w:p>
    <w:p w:rsidR="008E42C0" w:rsidRPr="001A2FD1" w:rsidRDefault="008E42C0" w:rsidP="0025454D">
      <w:pPr>
        <w:ind w:firstLine="709"/>
        <w:rPr>
          <w:rStyle w:val="a3"/>
          <w:color w:val="000000"/>
          <w:lang w:val="kk-KZ"/>
        </w:rPr>
      </w:pPr>
    </w:p>
    <w:p w:rsidR="007E6197" w:rsidRDefault="0025454D" w:rsidP="00CF20AA">
      <w:pPr>
        <w:ind w:firstLine="709"/>
        <w:jc w:val="both"/>
        <w:rPr>
          <w:sz w:val="28"/>
          <w:szCs w:val="28"/>
          <w:lang w:val="kk-KZ"/>
        </w:rPr>
      </w:pPr>
      <w:r>
        <w:rPr>
          <w:rStyle w:val="a3"/>
          <w:color w:val="000000"/>
          <w:lang w:val="kk-KZ"/>
        </w:rPr>
        <w:t>мұ</w:t>
      </w:r>
      <w:r w:rsidR="00CF20AA" w:rsidRPr="002A1C22">
        <w:rPr>
          <w:rStyle w:val="a3"/>
          <w:color w:val="000000"/>
          <w:lang w:val="kk-KZ"/>
        </w:rPr>
        <w:t>нда</w:t>
      </w:r>
      <w:r>
        <w:rPr>
          <w:rStyle w:val="a3"/>
          <w:color w:val="000000"/>
          <w:lang w:val="kk-KZ"/>
        </w:rPr>
        <w:t>ғы:</w:t>
      </w:r>
      <w:r w:rsidR="008E42C0" w:rsidRPr="0025454D">
        <w:rPr>
          <w:rStyle w:val="a3"/>
          <w:color w:val="000000"/>
          <w:lang w:val="kk-KZ"/>
        </w:rPr>
        <w:t xml:space="preserve"> </w:t>
      </w:r>
      <w:r w:rsidR="008E42C0" w:rsidRPr="0025454D">
        <w:rPr>
          <w:rStyle w:val="a3"/>
          <w:i/>
          <w:color w:val="000000"/>
          <w:lang w:val="kk-KZ"/>
        </w:rPr>
        <w:t>a, b, c</w:t>
      </w:r>
      <w:r w:rsidR="00CF20AA" w:rsidRPr="0025454D">
        <w:rPr>
          <w:rStyle w:val="a3"/>
          <w:color w:val="000000"/>
          <w:lang w:val="kk-KZ"/>
        </w:rPr>
        <w:t xml:space="preserve"> -</w:t>
      </w:r>
      <w:r w:rsidR="008E42C0" w:rsidRPr="0025454D">
        <w:rPr>
          <w:rStyle w:val="a3"/>
          <w:color w:val="000000"/>
          <w:lang w:val="kk-KZ"/>
        </w:rPr>
        <w:t xml:space="preserve"> </w:t>
      </w:r>
      <w:r w:rsidR="00CF20AA" w:rsidRPr="0025454D">
        <w:rPr>
          <w:rStyle w:val="a3"/>
          <w:color w:val="000000"/>
          <w:lang w:val="kk-KZ"/>
        </w:rPr>
        <w:t>тұрақты, үш сынақтың нәтижелері бойынша анықта</w:t>
      </w:r>
      <w:r w:rsidR="007E6197">
        <w:rPr>
          <w:rStyle w:val="a3"/>
          <w:color w:val="000000"/>
          <w:lang w:val="kk-KZ"/>
        </w:rPr>
        <w:t>-</w:t>
      </w:r>
      <w:r w:rsidR="00CF20AA" w:rsidRPr="0025454D">
        <w:rPr>
          <w:rStyle w:val="a3"/>
          <w:color w:val="000000"/>
          <w:lang w:val="kk-KZ"/>
        </w:rPr>
        <w:t>лады.</w:t>
      </w:r>
    </w:p>
    <w:p w:rsidR="00CF20AA" w:rsidRPr="007E6197" w:rsidRDefault="00CF20AA" w:rsidP="00CF20AA">
      <w:pPr>
        <w:ind w:firstLine="709"/>
        <w:jc w:val="both"/>
        <w:rPr>
          <w:rStyle w:val="a3"/>
          <w:color w:val="000000"/>
          <w:lang w:val="kk-KZ"/>
        </w:rPr>
      </w:pPr>
      <w:r w:rsidRPr="007E6197">
        <w:rPr>
          <w:rStyle w:val="a3"/>
          <w:color w:val="000000"/>
          <w:lang w:val="kk-KZ"/>
        </w:rPr>
        <w:t>Төменде тау жыныстарының беттік қыздыру жағдайы қарастырылған</w:t>
      </w:r>
      <w:r w:rsidR="007E6197">
        <w:rPr>
          <w:rStyle w:val="a3"/>
          <w:color w:val="000000"/>
          <w:lang w:val="kk-KZ"/>
        </w:rPr>
        <w:t>-</w:t>
      </w:r>
      <w:r w:rsidRPr="007E6197">
        <w:rPr>
          <w:rStyle w:val="a3"/>
          <w:color w:val="000000"/>
          <w:lang w:val="kk-KZ"/>
        </w:rPr>
        <w:t>дықтан, онда температура өрісінің өзгеруіне тән масштабқа қарағанда едәуір кіші аудандарда жойылу орын алады, сондықтан термиялық жолмен шексіз жартылай кеңістік жойылады деп санауға болады</w:t>
      </w:r>
      <w:r w:rsidRPr="007E6197">
        <w:rPr>
          <w:sz w:val="28"/>
          <w:szCs w:val="28"/>
          <w:lang w:val="kk-KZ"/>
        </w:rPr>
        <w:t xml:space="preserve"> </w:t>
      </w:r>
      <w:r w:rsidRPr="007E6197">
        <w:rPr>
          <w:rStyle w:val="a3"/>
          <w:color w:val="000000"/>
          <w:lang w:val="kk-KZ"/>
        </w:rPr>
        <w:t xml:space="preserve">Минералды құрамның </w:t>
      </w:r>
      <w:r w:rsidRPr="002A1C22">
        <w:rPr>
          <w:rStyle w:val="a3"/>
          <w:color w:val="000000"/>
          <w:lang w:val="kk-KZ"/>
        </w:rPr>
        <w:t>біркелкі еместік</w:t>
      </w:r>
      <w:r w:rsidRPr="007E6197">
        <w:rPr>
          <w:rStyle w:val="a3"/>
          <w:color w:val="000000"/>
          <w:lang w:val="kk-KZ"/>
        </w:rPr>
        <w:t xml:space="preserve"> әсерін және жыныстың түйіршікті құрылымының рөлін қарастыру үшін жартылай кеңістік материалы екі компонентті кездейсоқ </w:t>
      </w:r>
      <w:r w:rsidRPr="002A1C22">
        <w:rPr>
          <w:rStyle w:val="a3"/>
          <w:color w:val="000000"/>
          <w:lang w:val="kk-KZ"/>
        </w:rPr>
        <w:t>біртекті емес</w:t>
      </w:r>
      <w:r w:rsidRPr="007E6197">
        <w:rPr>
          <w:rStyle w:val="a3"/>
          <w:color w:val="000000"/>
          <w:lang w:val="kk-KZ"/>
        </w:rPr>
        <w:t xml:space="preserve"> түйіршікті орта болып саналады, егер нәтижесінде бөлінетін бөлшектердің мөлшері </w:t>
      </w:r>
      <w:r w:rsidRPr="002A1C22">
        <w:rPr>
          <w:rStyle w:val="a3"/>
          <w:color w:val="000000"/>
          <w:lang w:val="kk-KZ"/>
        </w:rPr>
        <w:t>біркелкі емес</w:t>
      </w:r>
      <w:r w:rsidRPr="007E6197">
        <w:rPr>
          <w:rStyle w:val="a3"/>
          <w:color w:val="000000"/>
          <w:lang w:val="kk-KZ"/>
        </w:rPr>
        <w:t xml:space="preserve"> (минералды </w:t>
      </w:r>
      <w:r w:rsidRPr="002A1C22">
        <w:rPr>
          <w:rStyle w:val="a3"/>
          <w:color w:val="000000"/>
          <w:lang w:val="kk-KZ"/>
        </w:rPr>
        <w:t>түйіршік</w:t>
      </w:r>
      <w:r w:rsidRPr="007E6197">
        <w:rPr>
          <w:rStyle w:val="a3"/>
          <w:color w:val="000000"/>
          <w:lang w:val="kk-KZ"/>
        </w:rPr>
        <w:t>) едәуір асып кетсе мүмкін болады.</w:t>
      </w:r>
    </w:p>
    <w:p w:rsidR="002D098F" w:rsidRDefault="00CF20AA" w:rsidP="002D098F">
      <w:pPr>
        <w:pStyle w:val="a4"/>
        <w:spacing w:after="0"/>
        <w:ind w:firstLine="709"/>
        <w:jc w:val="both"/>
        <w:rPr>
          <w:szCs w:val="28"/>
        </w:rPr>
      </w:pPr>
      <w:r w:rsidRPr="002A1C22">
        <w:rPr>
          <w:rStyle w:val="a3"/>
          <w:color w:val="000000"/>
          <w:lang w:val="kk-KZ"/>
        </w:rPr>
        <w:t>Мұнда</w:t>
      </w:r>
      <w:r w:rsidR="008E42C0" w:rsidRPr="001A2FD1">
        <w:rPr>
          <w:rStyle w:val="a3"/>
          <w:color w:val="000000"/>
          <w:lang w:val="kk-KZ"/>
        </w:rPr>
        <w:t xml:space="preserve"> </w:t>
      </w:r>
      <w:r w:rsidR="008E42C0" w:rsidRPr="001A2FD1">
        <w:rPr>
          <w:rStyle w:val="af2"/>
          <w:color w:val="000000"/>
          <w:sz w:val="28"/>
          <w:szCs w:val="28"/>
          <w:lang w:val="kk-KZ"/>
        </w:rPr>
        <w:t>f</w:t>
      </w:r>
      <w:r w:rsidR="008E42C0" w:rsidRPr="001A2FD1">
        <w:rPr>
          <w:rStyle w:val="a3"/>
          <w:color w:val="000000"/>
          <w:lang w:val="kk-KZ"/>
        </w:rPr>
        <w:t xml:space="preserve"> - </w:t>
      </w:r>
      <w:r w:rsidRPr="001A2FD1">
        <w:rPr>
          <w:rStyle w:val="a3"/>
          <w:color w:val="000000"/>
          <w:lang w:val="kk-KZ"/>
        </w:rPr>
        <w:t>кейбір физикалық шама</w:t>
      </w:r>
      <w:r w:rsidR="008E42C0" w:rsidRPr="001A2FD1">
        <w:rPr>
          <w:rStyle w:val="a3"/>
          <w:color w:val="000000"/>
          <w:lang w:val="kk-KZ"/>
        </w:rPr>
        <w:t>.</w:t>
      </w:r>
      <w:r w:rsidRPr="001A2FD1">
        <w:rPr>
          <w:szCs w:val="28"/>
          <w:lang w:val="kk-KZ"/>
        </w:rPr>
        <w:t xml:space="preserve"> </w:t>
      </w:r>
      <w:r w:rsidR="00CB54D0" w:rsidRPr="002A1C22">
        <w:rPr>
          <w:position w:val="-14"/>
          <w:szCs w:val="28"/>
        </w:rPr>
        <w:object w:dxaOrig="902" w:dyaOrig="400">
          <v:shape id="Объект 269" o:spid="_x0000_i1037" type="#_x0000_t75" style="width:45pt;height:20.25pt;mso-position-horizontal-relative:page;mso-position-vertical-relative:page" o:ole="">
            <v:imagedata r:id="rId34" o:title=""/>
          </v:shape>
          <o:OLEObject Type="Embed" ProgID="Equation.3" ShapeID="Объект 269" DrawAspect="Content" ObjectID="_1740296967" r:id="rId35"/>
        </w:object>
      </w:r>
      <w:r w:rsidR="00CB54D0" w:rsidRPr="002A1C22">
        <w:rPr>
          <w:szCs w:val="28"/>
          <w:lang w:val="kk-KZ"/>
        </w:rPr>
        <w:t>және</w:t>
      </w:r>
      <w:r w:rsidR="00CB54D0" w:rsidRPr="002A1C22">
        <w:rPr>
          <w:position w:val="-14"/>
          <w:szCs w:val="28"/>
        </w:rPr>
        <w:object w:dxaOrig="502" w:dyaOrig="401">
          <v:shape id="Объект 270" o:spid="_x0000_i1038" type="#_x0000_t75" style="width:24.75pt;height:20.25pt;mso-position-horizontal-relative:page;mso-position-vertical-relative:page" o:ole="">
            <v:imagedata r:id="rId36" o:title=""/>
          </v:shape>
          <o:OLEObject Type="Embed" ProgID="Equation.3" ShapeID="Объект 270" DrawAspect="Content" ObjectID="_1740296968" r:id="rId37"/>
        </w:object>
      </w:r>
      <w:r w:rsidRPr="002A1C22">
        <w:rPr>
          <w:rStyle w:val="a3"/>
          <w:color w:val="000000"/>
        </w:rPr>
        <w:t xml:space="preserve">бірге екі компонентті ортаның элементар көлемі бойынша және сәйкесінше бірінші және екінші құрамдас бөліктер алып жатқан элементар көлемнің </w:t>
      </w:r>
      <w:r w:rsidR="00CB54D0" w:rsidRPr="002A1C22">
        <w:rPr>
          <w:position w:val="-14"/>
          <w:szCs w:val="28"/>
        </w:rPr>
        <w:object w:dxaOrig="402" w:dyaOrig="402">
          <v:shape id="Объект 271" o:spid="_x0000_i1039" type="#_x0000_t75" style="width:20.25pt;height:20.25pt;mso-position-horizontal-relative:page;mso-position-vertical-relative:page" o:ole="">
            <v:imagedata r:id="rId38" o:title=""/>
          </v:shape>
          <o:OLEObject Type="Embed" ProgID="Equation.3" ShapeID="Объект 271" DrawAspect="Content" ObjectID="_1740296969" r:id="rId39"/>
        </w:object>
      </w:r>
      <w:r w:rsidRPr="002A1C22">
        <w:rPr>
          <w:rStyle w:val="a3"/>
          <w:color w:val="000000"/>
        </w:rPr>
        <w:t xml:space="preserve"> бөлігіндегі </w:t>
      </w:r>
      <w:r w:rsidR="00CB54D0" w:rsidRPr="002A1C22">
        <w:rPr>
          <w:rStyle w:val="af2"/>
          <w:color w:val="000000"/>
          <w:sz w:val="28"/>
          <w:szCs w:val="28"/>
        </w:rPr>
        <w:t>f</w:t>
      </w:r>
      <w:r w:rsidR="00CB54D0" w:rsidRPr="002A1C22">
        <w:rPr>
          <w:rStyle w:val="a3"/>
          <w:color w:val="000000"/>
        </w:rPr>
        <w:t xml:space="preserve"> </w:t>
      </w:r>
      <w:r w:rsidRPr="002A1C22">
        <w:rPr>
          <w:rStyle w:val="a3"/>
          <w:color w:val="000000"/>
        </w:rPr>
        <w:t>орташа мәнін алу арқылы алынған шамаларды қарастырыңыз.</w:t>
      </w:r>
      <w:r w:rsidR="00CB54D0" w:rsidRPr="002A1C22">
        <w:rPr>
          <w:szCs w:val="28"/>
        </w:rPr>
        <w:t xml:space="preserve"> </w:t>
      </w:r>
      <w:r w:rsidR="00CB54D0" w:rsidRPr="002A1C22">
        <w:rPr>
          <w:rStyle w:val="a3"/>
          <w:color w:val="000000"/>
        </w:rPr>
        <w:t xml:space="preserve">Шамасы </w:t>
      </w:r>
      <w:r w:rsidR="00CB54D0" w:rsidRPr="002A1C22">
        <w:rPr>
          <w:position w:val="-14"/>
          <w:szCs w:val="28"/>
        </w:rPr>
        <w:object w:dxaOrig="402" w:dyaOrig="402">
          <v:shape id="Объект 272" o:spid="_x0000_i1040" type="#_x0000_t75" style="width:20.25pt;height:20.25pt;mso-position-horizontal-relative:page;mso-position-vertical-relative:page" o:ole="">
            <v:imagedata r:id="rId40" o:title=""/>
          </v:shape>
          <o:OLEObject Type="Embed" ProgID="Equation.3" ShapeID="Объект 272" DrawAspect="Content" ObjectID="_1740296970" r:id="rId41"/>
        </w:object>
      </w:r>
      <w:r w:rsidR="00CB54D0" w:rsidRPr="002A1C22">
        <w:rPr>
          <w:szCs w:val="28"/>
          <w:lang w:val="kk-KZ"/>
        </w:rPr>
        <w:t xml:space="preserve"> </w:t>
      </w:r>
      <w:r w:rsidR="00CB54D0" w:rsidRPr="002A1C22">
        <w:rPr>
          <w:rStyle w:val="a3"/>
          <w:color w:val="000000"/>
        </w:rPr>
        <w:t>макроскопиялық деп аталады,</w:t>
      </w:r>
      <w:r w:rsidR="00CB54D0" w:rsidRPr="002A1C22">
        <w:rPr>
          <w:szCs w:val="28"/>
        </w:rPr>
        <w:t xml:space="preserve"> </w:t>
      </w:r>
      <w:r w:rsidR="00CB54D0" w:rsidRPr="002A1C22">
        <w:rPr>
          <w:rStyle w:val="a3"/>
          <w:color w:val="000000"/>
        </w:rPr>
        <w:t xml:space="preserve">ал </w:t>
      </w:r>
      <w:r w:rsidR="00CB54D0" w:rsidRPr="002A1C22">
        <w:rPr>
          <w:position w:val="-14"/>
          <w:szCs w:val="28"/>
        </w:rPr>
        <w:object w:dxaOrig="482" w:dyaOrig="401">
          <v:shape id="Объект 273" o:spid="_x0000_i1041" type="#_x0000_t75" style="width:24pt;height:20.25pt;mso-position-horizontal-relative:page;mso-position-vertical-relative:page" o:ole="">
            <v:imagedata r:id="rId42" o:title=""/>
          </v:shape>
          <o:OLEObject Type="Embed" ProgID="Equation.3" ShapeID="Объект 273" DrawAspect="Content" ObjectID="_1740296971" r:id="rId43"/>
        </w:object>
      </w:r>
      <w:r w:rsidR="00CB54D0" w:rsidRPr="002A1C22">
        <w:rPr>
          <w:rStyle w:val="a3"/>
          <w:color w:val="000000"/>
          <w:lang w:val="kk-KZ"/>
        </w:rPr>
        <w:t>және</w:t>
      </w:r>
      <w:r w:rsidR="00CB54D0" w:rsidRPr="002A1C22">
        <w:rPr>
          <w:rStyle w:val="a3"/>
          <w:color w:val="000000"/>
        </w:rPr>
        <w:t xml:space="preserve"> </w:t>
      </w:r>
      <w:r w:rsidR="00CB54D0" w:rsidRPr="002A1C22">
        <w:rPr>
          <w:position w:val="-14"/>
          <w:szCs w:val="28"/>
        </w:rPr>
        <w:object w:dxaOrig="502" w:dyaOrig="401">
          <v:shape id="Объект 274" o:spid="_x0000_i1042" type="#_x0000_t75" style="width:24.75pt;height:20.25pt;mso-position-horizontal-relative:page;mso-position-vertical-relative:page" o:ole="">
            <v:imagedata r:id="rId44" o:title=""/>
          </v:shape>
          <o:OLEObject Type="Embed" ProgID="Equation.3" ShapeID="Объект 274" DrawAspect="Content" ObjectID="_1740296972" r:id="rId45"/>
        </w:object>
      </w:r>
      <w:r w:rsidR="00CB54D0" w:rsidRPr="002A1C22">
        <w:rPr>
          <w:rStyle w:val="a3"/>
          <w:color w:val="000000"/>
        </w:rPr>
        <w:t>шамалар микроскопиялық (құрылымдық).</w:t>
      </w:r>
      <w:r w:rsidR="00CB54D0" w:rsidRPr="002A1C22">
        <w:rPr>
          <w:szCs w:val="28"/>
        </w:rPr>
        <w:t xml:space="preserve"> </w:t>
      </w:r>
      <w:r w:rsidR="00CB54D0" w:rsidRPr="002A1C22">
        <w:rPr>
          <w:rStyle w:val="a3"/>
          <w:color w:val="000000"/>
        </w:rPr>
        <w:t xml:space="preserve">Егер </w:t>
      </w:r>
      <w:r w:rsidR="00CB54D0" w:rsidRPr="002A1C22">
        <w:rPr>
          <w:rStyle w:val="af2"/>
          <w:color w:val="000000"/>
          <w:sz w:val="28"/>
          <w:szCs w:val="28"/>
        </w:rPr>
        <w:t>f</w:t>
      </w:r>
      <w:r w:rsidR="00CB54D0" w:rsidRPr="002A1C22">
        <w:rPr>
          <w:rStyle w:val="a3"/>
          <w:color w:val="000000"/>
        </w:rPr>
        <w:t xml:space="preserve"> компонент ішінде өзгермесе, онда</w:t>
      </w:r>
      <w:r w:rsidR="00CB54D0" w:rsidRPr="002A1C22">
        <w:rPr>
          <w:position w:val="-14"/>
          <w:szCs w:val="28"/>
        </w:rPr>
        <w:object w:dxaOrig="482" w:dyaOrig="401">
          <v:shape id="Объект 275" o:spid="_x0000_i1043" type="#_x0000_t75" style="width:24pt;height:20.25pt;mso-position-horizontal-relative:page;mso-position-vertical-relative:page" o:ole="">
            <v:imagedata r:id="rId46" o:title=""/>
          </v:shape>
          <o:OLEObject Type="Embed" ProgID="Equation.3" ShapeID="Объект 275" DrawAspect="Content" ObjectID="_1740296973" r:id="rId47"/>
        </w:object>
      </w:r>
      <w:r w:rsidR="00CB54D0" w:rsidRPr="002A1C22">
        <w:rPr>
          <w:rStyle w:val="a3"/>
          <w:color w:val="000000"/>
        </w:rPr>
        <w:t xml:space="preserve">  біз ~ </w:t>
      </w:r>
      <w:r w:rsidR="00CB54D0" w:rsidRPr="002A1C22">
        <w:rPr>
          <w:rStyle w:val="af2"/>
          <w:color w:val="000000"/>
          <w:sz w:val="28"/>
          <w:szCs w:val="28"/>
        </w:rPr>
        <w:t>f</w:t>
      </w:r>
      <w:r w:rsidR="00CB54D0" w:rsidRPr="002A1C22">
        <w:rPr>
          <w:rStyle w:val="af2"/>
          <w:color w:val="000000"/>
          <w:sz w:val="28"/>
          <w:szCs w:val="28"/>
          <w:vertAlign w:val="subscript"/>
        </w:rPr>
        <w:t>i</w:t>
      </w:r>
      <w:r w:rsidR="00CB54D0" w:rsidRPr="002A1C22">
        <w:rPr>
          <w:rStyle w:val="a3"/>
          <w:color w:val="000000"/>
        </w:rPr>
        <w:t xml:space="preserve"> деп белгілейміз.</w:t>
      </w:r>
      <w:r w:rsidR="00CB54D0" w:rsidRPr="002A1C22">
        <w:rPr>
          <w:szCs w:val="28"/>
        </w:rPr>
        <w:t xml:space="preserve"> </w:t>
      </w:r>
      <w:r w:rsidR="00CB54D0" w:rsidRPr="002A1C22">
        <w:rPr>
          <w:position w:val="-14"/>
          <w:szCs w:val="28"/>
        </w:rPr>
        <w:object w:dxaOrig="902" w:dyaOrig="400">
          <v:shape id="Объект 276" o:spid="_x0000_i1044" type="#_x0000_t75" style="width:45pt;height:20.25pt;mso-position-horizontal-relative:page;mso-position-vertical-relative:page" o:ole="">
            <v:imagedata r:id="rId48" o:title=""/>
          </v:shape>
          <o:OLEObject Type="Embed" ProgID="Equation.3" ShapeID="Объект 276" DrawAspect="Content" ObjectID="_1740296974" r:id="rId49"/>
        </w:object>
      </w:r>
      <w:r w:rsidR="00CB54D0" w:rsidRPr="002A1C22">
        <w:rPr>
          <w:rStyle w:val="a3"/>
          <w:color w:val="000000"/>
        </w:rPr>
        <w:t xml:space="preserve"> және </w:t>
      </w:r>
      <w:r w:rsidR="00CB54D0" w:rsidRPr="002A1C22">
        <w:rPr>
          <w:position w:val="-14"/>
          <w:szCs w:val="28"/>
        </w:rPr>
        <w:object w:dxaOrig="502" w:dyaOrig="401">
          <v:shape id="Объект 277" o:spid="_x0000_i1045" type="#_x0000_t75" style="width:24.75pt;height:20.25pt;mso-position-horizontal-relative:page;mso-position-vertical-relative:page" o:ole="">
            <v:imagedata r:id="rId50" o:title=""/>
          </v:shape>
          <o:OLEObject Type="Embed" ProgID="Equation.3" ShapeID="Объект 277" DrawAspect="Content" ObjectID="_1740296975" r:id="rId51"/>
        </w:object>
      </w:r>
      <w:r w:rsidR="00CB54D0" w:rsidRPr="002A1C22">
        <w:rPr>
          <w:rStyle w:val="Corbel"/>
          <w:color w:val="000000"/>
          <w:sz w:val="28"/>
          <w:szCs w:val="28"/>
          <w:vertAlign w:val="subscript"/>
        </w:rPr>
        <w:t xml:space="preserve"> </w:t>
      </w:r>
      <w:r w:rsidR="00CB54D0" w:rsidRPr="002A1C22">
        <w:rPr>
          <w:rStyle w:val="a3"/>
          <w:color w:val="000000"/>
        </w:rPr>
        <w:t>шамалар</w:t>
      </w:r>
      <w:r w:rsidR="00CB54D0" w:rsidRPr="002A1C22">
        <w:rPr>
          <w:rStyle w:val="a3"/>
          <w:color w:val="000000"/>
          <w:lang w:val="kk-KZ"/>
        </w:rPr>
        <w:t xml:space="preserve"> байланысты</w:t>
      </w:r>
      <w:r w:rsidR="00CB54D0" w:rsidRPr="002A1C22">
        <w:rPr>
          <w:position w:val="-14"/>
          <w:szCs w:val="28"/>
        </w:rPr>
        <w:object w:dxaOrig="2338" w:dyaOrig="399">
          <v:shape id="Объект 279" o:spid="_x0000_i1046" type="#_x0000_t75" style="width:117pt;height:20.25pt;mso-position-horizontal-relative:page;mso-position-vertical-relative:page" o:ole="">
            <v:imagedata r:id="rId52" o:title=""/>
          </v:shape>
          <o:OLEObject Type="Embed" ProgID="Equation.3" ShapeID="Объект 279" DrawAspect="Content" ObjectID="_1740296976" r:id="rId53"/>
        </w:object>
      </w:r>
      <w:r w:rsidR="00CB54D0" w:rsidRPr="002A1C22">
        <w:rPr>
          <w:szCs w:val="28"/>
          <w:lang w:val="kk-KZ"/>
        </w:rPr>
        <w:t xml:space="preserve"> мұнда</w:t>
      </w:r>
      <w:r w:rsidR="00CB54D0" w:rsidRPr="002A1C22">
        <w:rPr>
          <w:rStyle w:val="a3"/>
          <w:i/>
          <w:color w:val="000000"/>
        </w:rPr>
        <w:t xml:space="preserve"> </w:t>
      </w:r>
      <w:r w:rsidR="00CB54D0" w:rsidRPr="002A1C22">
        <w:rPr>
          <w:rStyle w:val="a3"/>
          <w:i/>
          <w:color w:val="000000"/>
          <w:lang w:val="en-US"/>
        </w:rPr>
        <w:t>p</w:t>
      </w:r>
      <w:r w:rsidR="00CB54D0" w:rsidRPr="002A1C22">
        <w:rPr>
          <w:rStyle w:val="a3"/>
          <w:i/>
          <w:color w:val="000000"/>
          <w:vertAlign w:val="subscript"/>
        </w:rPr>
        <w:t>1</w:t>
      </w:r>
      <w:r w:rsidR="00CB54D0" w:rsidRPr="002A1C22">
        <w:rPr>
          <w:rStyle w:val="a3"/>
          <w:i/>
          <w:color w:val="000000"/>
        </w:rPr>
        <w:t xml:space="preserve">, </w:t>
      </w:r>
      <w:r w:rsidR="00CB54D0" w:rsidRPr="002A1C22">
        <w:rPr>
          <w:rStyle w:val="a3"/>
          <w:i/>
          <w:color w:val="000000"/>
          <w:lang w:val="en-US"/>
        </w:rPr>
        <w:t>p</w:t>
      </w:r>
      <w:r w:rsidR="00CB54D0" w:rsidRPr="002A1C22">
        <w:rPr>
          <w:rStyle w:val="a3"/>
          <w:i/>
          <w:color w:val="000000"/>
          <w:vertAlign w:val="subscript"/>
        </w:rPr>
        <w:t>2</w:t>
      </w:r>
      <w:r w:rsidR="00CB54D0" w:rsidRPr="002A1C22">
        <w:rPr>
          <w:rStyle w:val="a3"/>
          <w:color w:val="000000"/>
          <w:vertAlign w:val="subscript"/>
        </w:rPr>
        <w:t xml:space="preserve"> </w:t>
      </w:r>
      <w:r w:rsidR="00CB54D0" w:rsidRPr="002A1C22">
        <w:rPr>
          <w:rStyle w:val="a3"/>
          <w:color w:val="000000"/>
        </w:rPr>
        <w:t xml:space="preserve"> </w:t>
      </w:r>
      <w:r w:rsidR="00CB54D0" w:rsidRPr="002A1C22">
        <w:rPr>
          <w:rStyle w:val="a3"/>
          <w:color w:val="000000"/>
          <w:lang w:val="kk-KZ"/>
        </w:rPr>
        <w:t xml:space="preserve">- компоненттердің көлемдік құрамы </w:t>
      </w:r>
      <w:r w:rsidR="00CB54D0" w:rsidRPr="002A1C22">
        <w:rPr>
          <w:rStyle w:val="a3"/>
          <w:color w:val="000000"/>
        </w:rPr>
        <w:t>(</w:t>
      </w:r>
      <w:r w:rsidR="00CB54D0" w:rsidRPr="002A1C22">
        <w:rPr>
          <w:rStyle w:val="a3"/>
          <w:i/>
          <w:color w:val="000000"/>
          <w:lang w:val="en-US"/>
        </w:rPr>
        <w:t>p</w:t>
      </w:r>
      <w:r w:rsidR="00CB54D0" w:rsidRPr="002A1C22">
        <w:rPr>
          <w:rStyle w:val="a3"/>
          <w:color w:val="000000"/>
          <w:vertAlign w:val="subscript"/>
        </w:rPr>
        <w:t>1</w:t>
      </w:r>
      <w:r w:rsidR="00CB54D0" w:rsidRPr="002A1C22">
        <w:rPr>
          <w:rStyle w:val="73"/>
          <w:color w:val="000000"/>
          <w:sz w:val="28"/>
          <w:szCs w:val="28"/>
        </w:rPr>
        <w:t xml:space="preserve"> + </w:t>
      </w:r>
      <w:r w:rsidR="00CB54D0" w:rsidRPr="002A1C22">
        <w:rPr>
          <w:rStyle w:val="a3"/>
          <w:i/>
          <w:color w:val="000000"/>
          <w:lang w:val="en-US"/>
        </w:rPr>
        <w:t>p</w:t>
      </w:r>
      <w:r w:rsidR="00CB54D0" w:rsidRPr="002A1C22">
        <w:rPr>
          <w:rStyle w:val="a3"/>
          <w:color w:val="000000"/>
          <w:vertAlign w:val="subscript"/>
        </w:rPr>
        <w:t>2</w:t>
      </w:r>
      <w:r w:rsidR="00CB54D0" w:rsidRPr="002A1C22">
        <w:rPr>
          <w:rStyle w:val="a3"/>
          <w:color w:val="000000"/>
        </w:rPr>
        <w:t xml:space="preserve"> = 1)</w:t>
      </w:r>
      <w:r w:rsidR="00CB54D0" w:rsidRPr="002A1C22">
        <w:rPr>
          <w:rStyle w:val="73"/>
          <w:color w:val="000000"/>
          <w:sz w:val="28"/>
          <w:szCs w:val="28"/>
        </w:rPr>
        <w:t>.</w:t>
      </w:r>
    </w:p>
    <w:p w:rsidR="00CF20AA" w:rsidRDefault="002D098F" w:rsidP="002D098F">
      <w:pPr>
        <w:pStyle w:val="a4"/>
        <w:spacing w:after="0"/>
        <w:ind w:firstLine="709"/>
        <w:jc w:val="both"/>
        <w:rPr>
          <w:rStyle w:val="a3"/>
          <w:color w:val="000000"/>
          <w:lang w:val="kk-KZ"/>
        </w:rPr>
      </w:pPr>
      <w:r>
        <w:rPr>
          <w:szCs w:val="28"/>
          <w:lang w:val="kk-KZ"/>
        </w:rPr>
        <w:t>Қ</w:t>
      </w:r>
      <w:r w:rsidR="00036229" w:rsidRPr="002D098F">
        <w:rPr>
          <w:rStyle w:val="73"/>
          <w:color w:val="000000"/>
          <w:sz w:val="28"/>
          <w:szCs w:val="28"/>
          <w:lang w:val="kk-KZ"/>
        </w:rPr>
        <w:t xml:space="preserve">опарылатын дененің бетіне жақын микроскопиялық кернеулер енді </w:t>
      </w:r>
      <w:r w:rsidR="003E4CF6" w:rsidRPr="002D098F">
        <w:rPr>
          <w:rStyle w:val="a3"/>
          <w:i/>
          <w:color w:val="000000"/>
          <w:lang w:val="kk-KZ"/>
        </w:rPr>
        <w:t>z</w:t>
      </w:r>
      <w:r>
        <w:rPr>
          <w:rStyle w:val="a3"/>
          <w:i/>
          <w:color w:val="000000"/>
          <w:lang w:val="kk-KZ"/>
        </w:rPr>
        <w:t xml:space="preserve"> </w:t>
      </w:r>
      <w:r w:rsidR="003E4CF6" w:rsidRPr="002D098F">
        <w:rPr>
          <w:szCs w:val="28"/>
          <w:lang w:val="kk-KZ"/>
        </w:rPr>
        <w:t>≥</w:t>
      </w:r>
      <w:r>
        <w:rPr>
          <w:szCs w:val="28"/>
          <w:lang w:val="kk-KZ"/>
        </w:rPr>
        <w:t xml:space="preserve"> </w:t>
      </w:r>
      <w:r w:rsidR="003E4CF6" w:rsidRPr="002D098F">
        <w:rPr>
          <w:rStyle w:val="a3"/>
          <w:color w:val="000000"/>
          <w:lang w:val="kk-KZ"/>
        </w:rPr>
        <w:t>0</w:t>
      </w:r>
      <w:r w:rsidR="003E4CF6" w:rsidRPr="002A1C22">
        <w:rPr>
          <w:rStyle w:val="a3"/>
          <w:color w:val="000000"/>
          <w:lang w:val="kk-KZ"/>
        </w:rPr>
        <w:t xml:space="preserve"> </w:t>
      </w:r>
      <w:r w:rsidR="00036229" w:rsidRPr="002D098F">
        <w:rPr>
          <w:rStyle w:val="73"/>
          <w:color w:val="000000"/>
          <w:sz w:val="28"/>
          <w:szCs w:val="28"/>
          <w:lang w:val="kk-KZ"/>
        </w:rPr>
        <w:t>жартылай кеңістігі үшін бір өлшемді ж</w:t>
      </w:r>
      <w:r w:rsidR="003E4CF6" w:rsidRPr="002D098F">
        <w:rPr>
          <w:rStyle w:val="73"/>
          <w:color w:val="000000"/>
          <w:sz w:val="28"/>
          <w:szCs w:val="28"/>
          <w:lang w:val="kk-KZ"/>
        </w:rPr>
        <w:t>ылу серпімділігі мәселесін шешум</w:t>
      </w:r>
      <w:r w:rsidR="00036229" w:rsidRPr="002D098F">
        <w:rPr>
          <w:rStyle w:val="73"/>
          <w:color w:val="000000"/>
          <w:sz w:val="28"/>
          <w:szCs w:val="28"/>
          <w:lang w:val="kk-KZ"/>
        </w:rPr>
        <w:t>ен анықталады:</w:t>
      </w:r>
    </w:p>
    <w:p w:rsidR="002D098F" w:rsidRPr="002D098F" w:rsidRDefault="002D098F" w:rsidP="002D098F">
      <w:pPr>
        <w:pStyle w:val="a4"/>
        <w:spacing w:after="0"/>
        <w:ind w:firstLine="709"/>
        <w:jc w:val="both"/>
        <w:rPr>
          <w:rStyle w:val="a3"/>
          <w:color w:val="000000"/>
          <w:lang w:val="kk-KZ"/>
        </w:rPr>
      </w:pPr>
    </w:p>
    <w:p w:rsidR="008E42C0" w:rsidRPr="001A2FD1" w:rsidRDefault="008E42C0" w:rsidP="002D098F">
      <w:pPr>
        <w:pStyle w:val="a4"/>
        <w:spacing w:after="0"/>
        <w:ind w:firstLine="709"/>
        <w:jc w:val="center"/>
        <w:rPr>
          <w:rStyle w:val="a3"/>
          <w:lang w:val="kk-KZ"/>
        </w:rPr>
      </w:pPr>
      <w:r w:rsidRPr="002D098F">
        <w:rPr>
          <w:rStyle w:val="a3"/>
          <w:color w:val="000000"/>
          <w:lang w:val="kk-KZ"/>
        </w:rPr>
        <w:t xml:space="preserve">                              </w:t>
      </w:r>
      <w:r w:rsidR="00C439E6" w:rsidRPr="002A1C22">
        <w:rPr>
          <w:position w:val="-52"/>
          <w:szCs w:val="28"/>
        </w:rPr>
        <w:object w:dxaOrig="3280" w:dyaOrig="1160">
          <v:shape id="_x0000_i1047" type="#_x0000_t75" style="width:164.25pt;height:58.5pt" o:ole="">
            <v:imagedata r:id="rId54" o:title=""/>
          </v:shape>
          <o:OLEObject Type="Embed" ProgID="Equation.3" ShapeID="_x0000_i1047" DrawAspect="Content" ObjectID="_1740296977" r:id="rId55"/>
        </w:object>
      </w:r>
      <w:r w:rsidRPr="001A2FD1">
        <w:rPr>
          <w:rStyle w:val="a3"/>
          <w:color w:val="000000"/>
          <w:lang w:val="kk-KZ"/>
        </w:rPr>
        <w:t xml:space="preserve">                                      </w:t>
      </w:r>
      <w:r w:rsidRPr="001A2FD1">
        <w:rPr>
          <w:szCs w:val="28"/>
          <w:lang w:val="kk-KZ"/>
        </w:rPr>
        <w:t>(2.11)</w:t>
      </w:r>
    </w:p>
    <w:p w:rsidR="003E4CF6" w:rsidRPr="001A2FD1" w:rsidRDefault="003E4CF6" w:rsidP="002D098F">
      <w:pPr>
        <w:pStyle w:val="a4"/>
        <w:spacing w:after="0"/>
        <w:ind w:firstLine="709"/>
        <w:rPr>
          <w:rStyle w:val="a3"/>
          <w:color w:val="000000"/>
          <w:lang w:val="kk-KZ"/>
        </w:rPr>
      </w:pPr>
    </w:p>
    <w:p w:rsidR="008E42C0" w:rsidRPr="001A2FD1" w:rsidRDefault="002D098F" w:rsidP="002D098F">
      <w:pPr>
        <w:pStyle w:val="a4"/>
        <w:ind w:firstLine="709"/>
        <w:rPr>
          <w:rStyle w:val="a3"/>
          <w:color w:val="000000"/>
          <w:lang w:val="kk-KZ"/>
        </w:rPr>
      </w:pPr>
      <w:r w:rsidRPr="001A2FD1">
        <w:rPr>
          <w:rStyle w:val="a3"/>
          <w:color w:val="000000"/>
          <w:lang w:val="kk-KZ"/>
        </w:rPr>
        <w:t>Ж</w:t>
      </w:r>
      <w:r w:rsidR="003E4CF6" w:rsidRPr="001A2FD1">
        <w:rPr>
          <w:rStyle w:val="a3"/>
          <w:color w:val="000000"/>
          <w:lang w:val="kk-KZ"/>
        </w:rPr>
        <w:t>артылай кеңістіктегі макроскопиялық температура:</w:t>
      </w:r>
    </w:p>
    <w:p w:rsidR="00A44B16" w:rsidRPr="001A2FD1" w:rsidRDefault="00A44B16" w:rsidP="00A44B16">
      <w:pPr>
        <w:pStyle w:val="a4"/>
        <w:spacing w:after="0"/>
        <w:rPr>
          <w:rStyle w:val="a3"/>
          <w:color w:val="000000"/>
          <w:lang w:val="kk-KZ"/>
        </w:rPr>
      </w:pPr>
    </w:p>
    <w:p w:rsidR="008E42C0" w:rsidRDefault="008E42C0">
      <w:pPr>
        <w:pStyle w:val="a4"/>
        <w:ind w:firstLine="709"/>
        <w:jc w:val="center"/>
        <w:rPr>
          <w:szCs w:val="28"/>
          <w:lang w:val="kk-KZ"/>
        </w:rPr>
      </w:pPr>
      <w:r w:rsidRPr="001A2FD1">
        <w:rPr>
          <w:szCs w:val="28"/>
          <w:lang w:val="kk-KZ"/>
        </w:rPr>
        <w:t xml:space="preserve">                                          </w:t>
      </w:r>
      <w:r w:rsidR="003E4CF6" w:rsidRPr="002A1C22">
        <w:rPr>
          <w:position w:val="-14"/>
          <w:szCs w:val="28"/>
        </w:rPr>
        <w:object w:dxaOrig="1520" w:dyaOrig="400">
          <v:shape id="_x0000_i1048" type="#_x0000_t75" style="width:75.75pt;height:20.25pt" o:ole="">
            <v:imagedata r:id="rId56" o:title=""/>
          </v:shape>
          <o:OLEObject Type="Embed" ProgID="Equation.3" ShapeID="_x0000_i1048" DrawAspect="Content" ObjectID="_1740296978" r:id="rId57"/>
        </w:object>
      </w:r>
      <w:r w:rsidRPr="001A2FD1">
        <w:rPr>
          <w:szCs w:val="28"/>
          <w:lang w:val="kk-KZ"/>
        </w:rPr>
        <w:t xml:space="preserve">       </w:t>
      </w:r>
      <w:r w:rsidR="002D098F">
        <w:rPr>
          <w:szCs w:val="28"/>
          <w:lang w:val="kk-KZ"/>
        </w:rPr>
        <w:t xml:space="preserve">   </w:t>
      </w:r>
      <w:r w:rsidRPr="001A2FD1">
        <w:rPr>
          <w:szCs w:val="28"/>
          <w:lang w:val="kk-KZ"/>
        </w:rPr>
        <w:t xml:space="preserve">                                          (2.12)</w:t>
      </w:r>
    </w:p>
    <w:p w:rsidR="008E42C0" w:rsidRPr="001A2FD1" w:rsidRDefault="003E4CF6" w:rsidP="00A44B16">
      <w:pPr>
        <w:pStyle w:val="a4"/>
        <w:spacing w:after="0"/>
        <w:jc w:val="both"/>
        <w:rPr>
          <w:szCs w:val="28"/>
          <w:lang w:val="kk-KZ"/>
        </w:rPr>
      </w:pPr>
      <w:r w:rsidRPr="001A2FD1">
        <w:rPr>
          <w:rStyle w:val="a3"/>
          <w:color w:val="000000"/>
          <w:lang w:val="kk-KZ"/>
        </w:rPr>
        <w:lastRenderedPageBreak/>
        <w:t>тереңдікпен күрт төмендейді,</w:t>
      </w:r>
      <w:r w:rsidR="008E42C0" w:rsidRPr="002A1C22">
        <w:rPr>
          <w:position w:val="-10"/>
          <w:szCs w:val="28"/>
        </w:rPr>
        <w:object w:dxaOrig="302" w:dyaOrig="342">
          <v:shape id="Объект 282" o:spid="_x0000_i1049" type="#_x0000_t75" style="width:15pt;height:17.25pt;mso-position-horizontal-relative:page;mso-position-vertical-relative:page" o:ole="">
            <v:imagedata r:id="rId58" o:title=""/>
          </v:shape>
          <o:OLEObject Type="Embed" ProgID="Equation.3" ShapeID="Объект 282" DrawAspect="Content" ObjectID="_1740296979" r:id="rId59"/>
        </w:object>
      </w:r>
      <w:r w:rsidR="002D098F">
        <w:rPr>
          <w:rStyle w:val="a3"/>
          <w:color w:val="000000"/>
          <w:lang w:val="kk-KZ"/>
        </w:rPr>
        <w:t xml:space="preserve"> -</w:t>
      </w:r>
      <w:r w:rsidR="008E42C0" w:rsidRPr="001A2FD1">
        <w:rPr>
          <w:rStyle w:val="a3"/>
          <w:color w:val="000000"/>
          <w:lang w:val="kk-KZ"/>
        </w:rPr>
        <w:t xml:space="preserve"> </w:t>
      </w:r>
      <w:r w:rsidRPr="001A2FD1">
        <w:rPr>
          <w:rStyle w:val="a3"/>
          <w:color w:val="000000"/>
          <w:lang w:val="kk-KZ"/>
        </w:rPr>
        <w:t>сызықтық температураның кеңею коэффициенті</w:t>
      </w:r>
      <w:r w:rsidR="008E42C0" w:rsidRPr="001A2FD1">
        <w:rPr>
          <w:rStyle w:val="a3"/>
          <w:color w:val="000000"/>
          <w:lang w:val="kk-KZ"/>
        </w:rPr>
        <w:t xml:space="preserve">; </w:t>
      </w:r>
      <w:r w:rsidR="008E42C0" w:rsidRPr="002A1C22">
        <w:rPr>
          <w:position w:val="-10"/>
          <w:szCs w:val="28"/>
        </w:rPr>
        <w:object w:dxaOrig="302" w:dyaOrig="342">
          <v:shape id="Объект 283" o:spid="_x0000_i1050" type="#_x0000_t75" style="width:15pt;height:17.25pt;mso-position-horizontal-relative:page;mso-position-vertical-relative:page" o:ole="">
            <v:imagedata r:id="rId60" o:title=""/>
          </v:shape>
          <o:OLEObject Type="Embed" ProgID="Equation.3" ShapeID="Объект 283" DrawAspect="Content" ObjectID="_1740296980" r:id="rId61"/>
        </w:object>
      </w:r>
      <w:r w:rsidR="008E42C0" w:rsidRPr="001A2FD1">
        <w:rPr>
          <w:szCs w:val="28"/>
          <w:lang w:val="kk-KZ"/>
        </w:rPr>
        <w:t xml:space="preserve"> </w:t>
      </w:r>
      <w:r w:rsidRPr="001A2FD1">
        <w:rPr>
          <w:rStyle w:val="a3"/>
          <w:color w:val="000000"/>
          <w:lang w:val="kk-KZ"/>
        </w:rPr>
        <w:t>және</w:t>
      </w:r>
      <w:r w:rsidR="008E42C0" w:rsidRPr="001A2FD1">
        <w:rPr>
          <w:rStyle w:val="a3"/>
          <w:color w:val="000000"/>
          <w:lang w:val="kk-KZ"/>
        </w:rPr>
        <w:t xml:space="preserve"> </w:t>
      </w:r>
      <w:r w:rsidR="008E42C0" w:rsidRPr="002A1C22">
        <w:rPr>
          <w:position w:val="-10"/>
          <w:szCs w:val="28"/>
        </w:rPr>
        <w:object w:dxaOrig="261" w:dyaOrig="342">
          <v:shape id="Объект 284" o:spid="_x0000_i1051" type="#_x0000_t75" style="width:13.5pt;height:17.25pt;mso-position-horizontal-relative:page;mso-position-vertical-relative:page" o:ole="">
            <v:imagedata r:id="rId62" o:title=""/>
          </v:shape>
          <o:OLEObject Type="Embed" ProgID="Equation.3" ShapeID="Объект 284" DrawAspect="Content" ObjectID="_1740296981" r:id="rId63"/>
        </w:object>
      </w:r>
      <w:r w:rsidR="008E42C0" w:rsidRPr="001A2FD1">
        <w:rPr>
          <w:rStyle w:val="a3"/>
          <w:color w:val="000000"/>
          <w:lang w:val="kk-KZ"/>
        </w:rPr>
        <w:t xml:space="preserve">- </w:t>
      </w:r>
      <w:r w:rsidRPr="001A2FD1">
        <w:rPr>
          <w:rStyle w:val="a3"/>
          <w:color w:val="000000"/>
          <w:lang w:val="kk-KZ"/>
        </w:rPr>
        <w:t>Юнг модулі және Пуассон коэффициенті</w:t>
      </w:r>
      <w:r w:rsidR="008E42C0" w:rsidRPr="001A2FD1">
        <w:rPr>
          <w:rStyle w:val="a3"/>
          <w:color w:val="000000"/>
          <w:lang w:val="kk-KZ"/>
        </w:rPr>
        <w:t xml:space="preserve">, </w:t>
      </w:r>
      <w:r w:rsidRPr="001A2FD1">
        <w:rPr>
          <w:rStyle w:val="a3"/>
          <w:color w:val="000000"/>
          <w:lang w:val="kk-KZ"/>
        </w:rPr>
        <w:t>жұлдызша жартылай кеңістік материалының тиімді сипаттамаларын (жалпы параметрлерін) білдіреді;</w:t>
      </w:r>
      <w:r w:rsidRPr="002A1C22">
        <w:rPr>
          <w:rStyle w:val="a3"/>
          <w:color w:val="000000"/>
          <w:lang w:val="kk-KZ"/>
        </w:rPr>
        <w:t xml:space="preserve"> </w:t>
      </w:r>
      <w:r w:rsidR="008E42C0" w:rsidRPr="001A2FD1">
        <w:rPr>
          <w:rStyle w:val="af2"/>
          <w:color w:val="000000"/>
          <w:sz w:val="28"/>
          <w:szCs w:val="28"/>
          <w:lang w:val="kk-KZ"/>
        </w:rPr>
        <w:t>t</w:t>
      </w:r>
      <w:r w:rsidR="008E42C0" w:rsidRPr="001A2FD1">
        <w:rPr>
          <w:rStyle w:val="a3"/>
          <w:color w:val="000000"/>
          <w:lang w:val="kk-KZ"/>
        </w:rPr>
        <w:t xml:space="preserve"> - </w:t>
      </w:r>
      <w:r w:rsidRPr="002A1C22">
        <w:rPr>
          <w:rStyle w:val="a3"/>
          <w:color w:val="000000"/>
          <w:lang w:val="kk-KZ"/>
        </w:rPr>
        <w:t>уақыт</w:t>
      </w:r>
      <w:r w:rsidR="008E42C0" w:rsidRPr="001A2FD1">
        <w:rPr>
          <w:rStyle w:val="a3"/>
          <w:color w:val="000000"/>
          <w:lang w:val="kk-KZ"/>
        </w:rPr>
        <w:t>.</w:t>
      </w:r>
    </w:p>
    <w:p w:rsidR="003E4CF6" w:rsidRPr="001A2FD1" w:rsidRDefault="003E4CF6" w:rsidP="003E4CF6">
      <w:pPr>
        <w:pStyle w:val="a4"/>
        <w:ind w:firstLine="708"/>
        <w:rPr>
          <w:rStyle w:val="a3"/>
          <w:color w:val="000000"/>
          <w:lang w:val="kk-KZ"/>
        </w:rPr>
      </w:pPr>
      <w:r w:rsidRPr="001A2FD1">
        <w:rPr>
          <w:rStyle w:val="a3"/>
          <w:color w:val="000000"/>
          <w:lang w:val="kk-KZ"/>
        </w:rPr>
        <w:t>Жартылай кеңістікті конвективті қыздыру жағдайында:</w:t>
      </w:r>
    </w:p>
    <w:p w:rsidR="002D098F" w:rsidRPr="001A2FD1" w:rsidRDefault="002D098F" w:rsidP="002D098F">
      <w:pPr>
        <w:pStyle w:val="a4"/>
        <w:spacing w:after="0"/>
        <w:ind w:firstLine="708"/>
        <w:rPr>
          <w:rStyle w:val="a3"/>
          <w:color w:val="000000"/>
          <w:lang w:val="kk-KZ"/>
        </w:rPr>
      </w:pPr>
    </w:p>
    <w:p w:rsidR="004E5D9A" w:rsidRPr="001A2FD1" w:rsidRDefault="00474CC5" w:rsidP="002D098F">
      <w:pPr>
        <w:pStyle w:val="a4"/>
        <w:spacing w:after="0"/>
        <w:ind w:firstLine="708"/>
        <w:jc w:val="center"/>
        <w:rPr>
          <w:rStyle w:val="a3"/>
          <w:color w:val="000000"/>
          <w:lang w:val="kk-KZ"/>
        </w:rPr>
      </w:pPr>
      <m:oMath>
        <m:sSub>
          <m:sSubPr>
            <m:ctrlPr>
              <w:rPr>
                <w:rStyle w:val="a3"/>
                <w:rFonts w:ascii="Cambria Math" w:hAnsi="Cambria Math"/>
                <w:i/>
                <w:color w:val="000000"/>
              </w:rPr>
            </m:ctrlPr>
          </m:sSubPr>
          <m:e>
            <m:r>
              <w:rPr>
                <w:rStyle w:val="a3"/>
                <w:rFonts w:ascii="Cambria Math" w:hAnsi="Cambria Math"/>
                <w:color w:val="000000"/>
                <w:lang w:val="kk-KZ"/>
              </w:rPr>
              <m:t>f</m:t>
            </m:r>
          </m:e>
          <m:sub>
            <m:r>
              <w:rPr>
                <w:rStyle w:val="a3"/>
                <w:rFonts w:ascii="Cambria Math" w:hAnsi="Cambria Math"/>
                <w:color w:val="000000"/>
                <w:lang w:val="kk-KZ"/>
              </w:rPr>
              <m:t>1</m:t>
            </m:r>
          </m:sub>
        </m:sSub>
        <m:d>
          <m:dPr>
            <m:ctrlPr>
              <w:rPr>
                <w:rStyle w:val="a3"/>
                <w:rFonts w:ascii="Cambria Math" w:hAnsi="Cambria Math"/>
                <w:i/>
                <w:color w:val="000000"/>
              </w:rPr>
            </m:ctrlPr>
          </m:dPr>
          <m:e>
            <m:r>
              <w:rPr>
                <w:rStyle w:val="a3"/>
                <w:rFonts w:ascii="Cambria Math" w:hAnsi="Cambria Math"/>
                <w:color w:val="000000"/>
                <w:lang w:val="kk-KZ"/>
              </w:rPr>
              <m:t>z,t</m:t>
            </m:r>
          </m:e>
        </m:d>
        <m:r>
          <w:rPr>
            <w:rStyle w:val="a3"/>
            <w:rFonts w:ascii="Cambria Math" w:hAnsi="Cambria Math"/>
            <w:color w:val="000000"/>
            <w:lang w:val="kk-KZ"/>
          </w:rPr>
          <m:t>=erfc</m:t>
        </m:r>
        <m:f>
          <m:fPr>
            <m:ctrlPr>
              <w:rPr>
                <w:rStyle w:val="a3"/>
                <w:rFonts w:ascii="Cambria Math" w:hAnsi="Cambria Math"/>
                <w:i/>
                <w:color w:val="000000"/>
              </w:rPr>
            </m:ctrlPr>
          </m:fPr>
          <m:num>
            <m:r>
              <w:rPr>
                <w:rStyle w:val="a3"/>
                <w:rFonts w:ascii="Cambria Math" w:hAnsi="Cambria Math"/>
                <w:color w:val="000000"/>
                <w:lang w:val="kk-KZ"/>
              </w:rPr>
              <m:t>z</m:t>
            </m:r>
          </m:num>
          <m:den>
            <m:r>
              <w:rPr>
                <w:rStyle w:val="a3"/>
                <w:rFonts w:ascii="Cambria Math" w:hAnsi="Cambria Math"/>
                <w:color w:val="000000"/>
                <w:lang w:val="kk-KZ"/>
              </w:rPr>
              <m:t>2</m:t>
            </m:r>
            <m:rad>
              <m:radPr>
                <m:degHide m:val="1"/>
                <m:ctrlPr>
                  <w:rPr>
                    <w:rStyle w:val="a3"/>
                    <w:rFonts w:ascii="Cambria Math" w:hAnsi="Cambria Math"/>
                    <w:i/>
                    <w:color w:val="000000"/>
                  </w:rPr>
                </m:ctrlPr>
              </m:radPr>
              <m:deg/>
              <m:e>
                <m:sSub>
                  <m:sSubPr>
                    <m:ctrlPr>
                      <w:rPr>
                        <w:rStyle w:val="a3"/>
                        <w:rFonts w:ascii="Cambria Math" w:hAnsi="Cambria Math"/>
                        <w:i/>
                        <w:color w:val="000000"/>
                      </w:rPr>
                    </m:ctrlPr>
                  </m:sSubPr>
                  <m:e>
                    <m:r>
                      <w:rPr>
                        <w:rStyle w:val="a3"/>
                        <w:rFonts w:ascii="Cambria Math" w:hAnsi="Cambria Math"/>
                        <w:color w:val="000000"/>
                        <w:lang w:val="kk-KZ"/>
                      </w:rPr>
                      <m:t>a</m:t>
                    </m:r>
                  </m:e>
                  <m:sub>
                    <m:r>
                      <w:rPr>
                        <w:rStyle w:val="a3"/>
                        <w:rFonts w:ascii="Cambria Math" w:hAnsi="Cambria Math"/>
                        <w:color w:val="000000"/>
                        <w:lang w:val="kk-KZ"/>
                      </w:rPr>
                      <m:t>*</m:t>
                    </m:r>
                  </m:sub>
                </m:sSub>
                <m:r>
                  <w:rPr>
                    <w:rStyle w:val="a3"/>
                    <w:rFonts w:ascii="Cambria Math" w:hAnsi="Cambria Math"/>
                    <w:color w:val="000000"/>
                    <w:lang w:val="kk-KZ"/>
                  </w:rPr>
                  <m:t>t</m:t>
                </m:r>
              </m:e>
            </m:rad>
          </m:den>
        </m:f>
        <m:r>
          <w:rPr>
            <w:rStyle w:val="a3"/>
            <w:rFonts w:ascii="Cambria Math" w:hAnsi="Cambria Math"/>
            <w:color w:val="000000"/>
            <w:lang w:val="kk-KZ"/>
          </w:rPr>
          <m:t>-exp</m:t>
        </m:r>
        <m:d>
          <m:dPr>
            <m:ctrlPr>
              <w:rPr>
                <w:rStyle w:val="a3"/>
                <w:rFonts w:ascii="Cambria Math" w:hAnsi="Cambria Math"/>
                <w:i/>
                <w:color w:val="000000"/>
              </w:rPr>
            </m:ctrlPr>
          </m:dPr>
          <m:e>
            <m:sSup>
              <m:sSupPr>
                <m:ctrlPr>
                  <w:rPr>
                    <w:rStyle w:val="a3"/>
                    <w:rFonts w:ascii="Cambria Math" w:hAnsi="Cambria Math"/>
                    <w:i/>
                    <w:color w:val="000000"/>
                  </w:rPr>
                </m:ctrlPr>
              </m:sSupPr>
              <m:e>
                <m:r>
                  <w:rPr>
                    <w:rStyle w:val="a3"/>
                    <w:rFonts w:ascii="Cambria Math" w:hAnsi="Cambria Math"/>
                    <w:color w:val="000000"/>
                    <w:lang w:val="kk-KZ"/>
                  </w:rPr>
                  <m:t>h</m:t>
                </m:r>
              </m:e>
              <m:sup>
                <m:r>
                  <w:rPr>
                    <w:rStyle w:val="a3"/>
                    <w:rFonts w:ascii="Cambria Math" w:hAnsi="Cambria Math"/>
                    <w:color w:val="000000"/>
                    <w:lang w:val="kk-KZ"/>
                  </w:rPr>
                  <m:t>2</m:t>
                </m:r>
              </m:sup>
            </m:sSup>
            <m:sSub>
              <m:sSubPr>
                <m:ctrlPr>
                  <w:rPr>
                    <w:rStyle w:val="a3"/>
                    <w:rFonts w:ascii="Cambria Math" w:hAnsi="Cambria Math"/>
                    <w:i/>
                    <w:color w:val="000000"/>
                  </w:rPr>
                </m:ctrlPr>
              </m:sSubPr>
              <m:e>
                <m:r>
                  <w:rPr>
                    <w:rStyle w:val="a3"/>
                    <w:rFonts w:ascii="Cambria Math" w:hAnsi="Cambria Math"/>
                    <w:color w:val="000000"/>
                    <w:lang w:val="kk-KZ"/>
                  </w:rPr>
                  <m:t>a</m:t>
                </m:r>
              </m:e>
              <m:sub>
                <m:r>
                  <w:rPr>
                    <w:rStyle w:val="a3"/>
                    <w:rFonts w:ascii="Cambria Math" w:hAnsi="Cambria Math"/>
                    <w:color w:val="000000"/>
                    <w:lang w:val="kk-KZ"/>
                  </w:rPr>
                  <m:t>*</m:t>
                </m:r>
              </m:sub>
            </m:sSub>
            <m:r>
              <w:rPr>
                <w:rStyle w:val="a3"/>
                <w:rFonts w:ascii="Cambria Math" w:hAnsi="Cambria Math"/>
                <w:color w:val="000000"/>
                <w:lang w:val="kk-KZ"/>
              </w:rPr>
              <m:t>t+hz</m:t>
            </m:r>
          </m:e>
        </m:d>
        <m:r>
          <w:rPr>
            <w:rStyle w:val="a3"/>
            <w:rFonts w:ascii="Cambria Math" w:hAnsi="Cambria Math"/>
            <w:color w:val="000000"/>
            <w:lang w:val="kk-KZ"/>
          </w:rPr>
          <m:t>erfc</m:t>
        </m:r>
        <m:f>
          <m:fPr>
            <m:ctrlPr>
              <w:rPr>
                <w:rStyle w:val="a3"/>
                <w:rFonts w:ascii="Cambria Math" w:hAnsi="Cambria Math"/>
                <w:i/>
                <w:color w:val="000000"/>
              </w:rPr>
            </m:ctrlPr>
          </m:fPr>
          <m:num>
            <m:r>
              <w:rPr>
                <w:rStyle w:val="a3"/>
                <w:rFonts w:ascii="Cambria Math" w:hAnsi="Cambria Math"/>
                <w:color w:val="000000"/>
                <w:lang w:val="kk-KZ"/>
              </w:rPr>
              <m:t>z+2</m:t>
            </m:r>
            <m:r>
              <w:rPr>
                <w:rStyle w:val="a3"/>
                <w:rFonts w:ascii="Cambria Math" w:hAnsi="Cambria Math"/>
                <w:color w:val="000000"/>
                <w:lang w:val="kk-KZ"/>
              </w:rPr>
              <m:t>h</m:t>
            </m:r>
            <m:sSub>
              <m:sSubPr>
                <m:ctrlPr>
                  <w:rPr>
                    <w:rStyle w:val="a3"/>
                    <w:rFonts w:ascii="Cambria Math" w:hAnsi="Cambria Math"/>
                    <w:i/>
                    <w:color w:val="000000"/>
                  </w:rPr>
                </m:ctrlPr>
              </m:sSubPr>
              <m:e>
                <m:r>
                  <w:rPr>
                    <w:rStyle w:val="a3"/>
                    <w:rFonts w:ascii="Cambria Math" w:hAnsi="Cambria Math"/>
                    <w:color w:val="000000"/>
                    <w:lang w:val="kk-KZ"/>
                  </w:rPr>
                  <m:t>a</m:t>
                </m:r>
              </m:e>
              <m:sub>
                <m:r>
                  <w:rPr>
                    <w:rStyle w:val="a3"/>
                    <w:rFonts w:ascii="Cambria Math" w:hAnsi="Cambria Math"/>
                    <w:color w:val="000000"/>
                    <w:lang w:val="kk-KZ"/>
                  </w:rPr>
                  <m:t>*</m:t>
                </m:r>
              </m:sub>
            </m:sSub>
            <m:r>
              <w:rPr>
                <w:rStyle w:val="a3"/>
                <w:rFonts w:ascii="Cambria Math" w:hAnsi="Cambria Math"/>
                <w:color w:val="000000"/>
                <w:lang w:val="kk-KZ"/>
              </w:rPr>
              <m:t>t</m:t>
            </m:r>
          </m:num>
          <m:den>
            <m:r>
              <w:rPr>
                <w:rStyle w:val="a3"/>
                <w:rFonts w:ascii="Cambria Math" w:hAnsi="Cambria Math"/>
                <w:color w:val="000000"/>
                <w:lang w:val="kk-KZ"/>
              </w:rPr>
              <m:t>2</m:t>
            </m:r>
            <m:rad>
              <m:radPr>
                <m:degHide m:val="1"/>
                <m:ctrlPr>
                  <w:rPr>
                    <w:rStyle w:val="a3"/>
                    <w:rFonts w:ascii="Cambria Math" w:hAnsi="Cambria Math"/>
                    <w:i/>
                    <w:color w:val="000000"/>
                  </w:rPr>
                </m:ctrlPr>
              </m:radPr>
              <m:deg/>
              <m:e>
                <m:sSub>
                  <m:sSubPr>
                    <m:ctrlPr>
                      <w:rPr>
                        <w:rStyle w:val="a3"/>
                        <w:rFonts w:ascii="Cambria Math" w:hAnsi="Cambria Math"/>
                        <w:i/>
                        <w:color w:val="000000"/>
                      </w:rPr>
                    </m:ctrlPr>
                  </m:sSubPr>
                  <m:e>
                    <m:r>
                      <w:rPr>
                        <w:rStyle w:val="a3"/>
                        <w:rFonts w:ascii="Cambria Math" w:hAnsi="Cambria Math"/>
                        <w:color w:val="000000"/>
                        <w:lang w:val="kk-KZ"/>
                      </w:rPr>
                      <m:t>a</m:t>
                    </m:r>
                  </m:e>
                  <m:sub>
                    <m:r>
                      <w:rPr>
                        <w:rStyle w:val="a3"/>
                        <w:rFonts w:ascii="Cambria Math" w:hAnsi="Cambria Math"/>
                        <w:color w:val="000000"/>
                        <w:lang w:val="kk-KZ"/>
                      </w:rPr>
                      <m:t>*</m:t>
                    </m:r>
                  </m:sub>
                </m:sSub>
                <m:r>
                  <w:rPr>
                    <w:rStyle w:val="a3"/>
                    <w:rFonts w:ascii="Cambria Math" w:hAnsi="Cambria Math"/>
                    <w:color w:val="000000"/>
                    <w:lang w:val="kk-KZ"/>
                  </w:rPr>
                  <m:t>t</m:t>
                </m:r>
              </m:e>
            </m:rad>
          </m:den>
        </m:f>
      </m:oMath>
      <w:r w:rsidR="00C439E6" w:rsidRPr="001A2FD1">
        <w:rPr>
          <w:rStyle w:val="a3"/>
          <w:color w:val="000000"/>
          <w:lang w:val="kk-KZ"/>
        </w:rPr>
        <w:t xml:space="preserve">            </w:t>
      </w:r>
      <w:r w:rsidR="002D098F">
        <w:rPr>
          <w:rStyle w:val="a3"/>
          <w:color w:val="000000"/>
          <w:lang w:val="kk-KZ"/>
        </w:rPr>
        <w:t xml:space="preserve">       </w:t>
      </w:r>
      <w:r w:rsidR="00C439E6" w:rsidRPr="001A2FD1">
        <w:rPr>
          <w:rStyle w:val="a3"/>
          <w:color w:val="000000"/>
          <w:lang w:val="kk-KZ"/>
        </w:rPr>
        <w:t xml:space="preserve"> </w:t>
      </w:r>
      <w:r w:rsidR="002D098F">
        <w:rPr>
          <w:rStyle w:val="a3"/>
          <w:color w:val="000000"/>
          <w:lang w:val="kk-KZ"/>
        </w:rPr>
        <w:t xml:space="preserve">  </w:t>
      </w:r>
      <w:r w:rsidR="00C439E6" w:rsidRPr="001A2FD1">
        <w:rPr>
          <w:rStyle w:val="a3"/>
          <w:color w:val="000000"/>
          <w:lang w:val="kk-KZ"/>
        </w:rPr>
        <w:t xml:space="preserve">       (2.13)</w:t>
      </w:r>
    </w:p>
    <w:p w:rsidR="002D098F" w:rsidRPr="001A2FD1" w:rsidRDefault="002D098F" w:rsidP="002D098F">
      <w:pPr>
        <w:pStyle w:val="a4"/>
        <w:spacing w:after="0"/>
        <w:ind w:firstLine="708"/>
        <w:jc w:val="center"/>
        <w:rPr>
          <w:rStyle w:val="a3"/>
          <w:color w:val="000000"/>
          <w:lang w:val="kk-KZ"/>
        </w:rPr>
      </w:pPr>
    </w:p>
    <w:p w:rsidR="003E4CF6" w:rsidRPr="001A2FD1" w:rsidRDefault="002D098F" w:rsidP="002411BA">
      <w:pPr>
        <w:pStyle w:val="a4"/>
        <w:tabs>
          <w:tab w:val="left" w:pos="1843"/>
          <w:tab w:val="left" w:pos="1985"/>
        </w:tabs>
        <w:spacing w:after="0"/>
        <w:ind w:firstLine="709"/>
        <w:rPr>
          <w:rStyle w:val="a3"/>
          <w:color w:val="000000"/>
          <w:lang w:val="kk-KZ"/>
        </w:rPr>
      </w:pPr>
      <w:r>
        <w:rPr>
          <w:rStyle w:val="a3"/>
          <w:color w:val="000000"/>
          <w:lang w:val="kk-KZ"/>
        </w:rPr>
        <w:t>мұ</w:t>
      </w:r>
      <w:r w:rsidR="003E4CF6" w:rsidRPr="002A1C22">
        <w:rPr>
          <w:rStyle w:val="a3"/>
          <w:color w:val="000000"/>
          <w:lang w:val="kk-KZ"/>
        </w:rPr>
        <w:t>нда</w:t>
      </w:r>
      <w:r>
        <w:rPr>
          <w:rStyle w:val="a3"/>
          <w:color w:val="000000"/>
          <w:lang w:val="kk-KZ"/>
        </w:rPr>
        <w:t>ғы:</w:t>
      </w:r>
      <w:r w:rsidR="008E42C0" w:rsidRPr="001A2FD1">
        <w:rPr>
          <w:rStyle w:val="a3"/>
          <w:color w:val="000000"/>
          <w:lang w:val="kk-KZ"/>
        </w:rPr>
        <w:t xml:space="preserve"> </w:t>
      </w:r>
      <w:r w:rsidR="008E42C0" w:rsidRPr="002A1C22">
        <w:rPr>
          <w:rStyle w:val="a3"/>
          <w:color w:val="000000"/>
        </w:rPr>
        <w:t>θ</w:t>
      </w:r>
      <w:r w:rsidR="008E42C0" w:rsidRPr="001A2FD1">
        <w:rPr>
          <w:rStyle w:val="a3"/>
          <w:color w:val="000000"/>
          <w:vertAlign w:val="subscript"/>
          <w:lang w:val="kk-KZ"/>
        </w:rPr>
        <w:t xml:space="preserve">0 </w:t>
      </w:r>
      <w:r w:rsidR="008E42C0" w:rsidRPr="001A2FD1">
        <w:rPr>
          <w:rStyle w:val="a3"/>
          <w:color w:val="000000"/>
          <w:lang w:val="kk-KZ"/>
        </w:rPr>
        <w:t xml:space="preserve">- </w:t>
      </w:r>
      <w:r w:rsidR="003E4CF6" w:rsidRPr="001A2FD1">
        <w:rPr>
          <w:rStyle w:val="a3"/>
          <w:color w:val="000000"/>
          <w:lang w:val="kk-KZ"/>
        </w:rPr>
        <w:t>жартылай кеңістікпен жанасатын ортаның температурасы;</w:t>
      </w:r>
    </w:p>
    <w:p w:rsidR="008E42C0" w:rsidRPr="001A2FD1" w:rsidRDefault="002411BA">
      <w:pPr>
        <w:pStyle w:val="a4"/>
        <w:spacing w:after="0"/>
        <w:ind w:firstLine="709"/>
        <w:rPr>
          <w:szCs w:val="28"/>
          <w:lang w:val="kk-KZ"/>
        </w:rPr>
      </w:pPr>
      <w:r>
        <w:rPr>
          <w:rStyle w:val="a3"/>
          <w:i/>
          <w:color w:val="000000"/>
          <w:lang w:val="kk-KZ"/>
        </w:rPr>
        <w:t xml:space="preserve">                 </w:t>
      </w:r>
      <w:r w:rsidR="008E42C0" w:rsidRPr="001A2FD1">
        <w:rPr>
          <w:rStyle w:val="a3"/>
          <w:i/>
          <w:color w:val="000000"/>
          <w:lang w:val="kk-KZ"/>
        </w:rPr>
        <w:t>h</w:t>
      </w:r>
      <w:r w:rsidR="008E42C0" w:rsidRPr="001A2FD1">
        <w:rPr>
          <w:rStyle w:val="a3"/>
          <w:color w:val="000000"/>
          <w:lang w:val="kk-KZ"/>
        </w:rPr>
        <w:t xml:space="preserve"> - </w:t>
      </w:r>
      <w:r w:rsidR="003E4CF6" w:rsidRPr="001A2FD1">
        <w:rPr>
          <w:rStyle w:val="a3"/>
          <w:color w:val="000000"/>
          <w:lang w:val="kk-KZ"/>
        </w:rPr>
        <w:t>жылу алмасу коэффициенті</w:t>
      </w:r>
      <w:r w:rsidR="008E42C0" w:rsidRPr="001A2FD1">
        <w:rPr>
          <w:rStyle w:val="a3"/>
          <w:color w:val="000000"/>
          <w:lang w:val="kk-KZ"/>
        </w:rPr>
        <w:t>.</w:t>
      </w:r>
    </w:p>
    <w:p w:rsidR="008E42C0" w:rsidRPr="001A2FD1" w:rsidRDefault="003E4CF6">
      <w:pPr>
        <w:pStyle w:val="a4"/>
        <w:spacing w:after="0"/>
        <w:ind w:firstLine="709"/>
        <w:rPr>
          <w:rStyle w:val="a3"/>
          <w:color w:val="000000"/>
          <w:lang w:val="kk-KZ"/>
        </w:rPr>
      </w:pPr>
      <w:r w:rsidRPr="001A2FD1">
        <w:rPr>
          <w:rStyle w:val="a3"/>
          <w:color w:val="000000"/>
          <w:lang w:val="kk-KZ"/>
        </w:rPr>
        <w:t>Жартылай кеңістікті жылу көздерімен қыздыру жағдайында</w:t>
      </w:r>
      <w:r w:rsidR="008E42C0" w:rsidRPr="001A2FD1">
        <w:rPr>
          <w:rStyle w:val="a3"/>
          <w:color w:val="000000"/>
          <w:lang w:val="kk-KZ"/>
        </w:rPr>
        <w:t>:</w:t>
      </w:r>
    </w:p>
    <w:p w:rsidR="008E42C0" w:rsidRPr="001A2FD1" w:rsidRDefault="008E42C0">
      <w:pPr>
        <w:pStyle w:val="a4"/>
        <w:ind w:firstLine="709"/>
        <w:rPr>
          <w:szCs w:val="28"/>
          <w:lang w:val="kk-KZ"/>
        </w:rPr>
      </w:pPr>
    </w:p>
    <w:p w:rsidR="002411BA" w:rsidRPr="001A2FD1" w:rsidRDefault="008E42C0" w:rsidP="002411BA">
      <w:pPr>
        <w:pStyle w:val="510"/>
        <w:shd w:val="clear" w:color="auto" w:fill="auto"/>
        <w:tabs>
          <w:tab w:val="left" w:pos="3396"/>
        </w:tabs>
        <w:spacing w:before="0" w:after="0" w:line="240" w:lineRule="auto"/>
        <w:ind w:firstLine="709"/>
        <w:jc w:val="center"/>
        <w:rPr>
          <w:rStyle w:val="51"/>
          <w:color w:val="000000"/>
          <w:sz w:val="28"/>
          <w:szCs w:val="28"/>
          <w:lang w:val="kk-KZ"/>
        </w:rPr>
      </w:pPr>
      <w:r w:rsidRPr="001A2FD1">
        <w:rPr>
          <w:rStyle w:val="51"/>
          <w:color w:val="000000"/>
          <w:sz w:val="28"/>
          <w:szCs w:val="28"/>
          <w:lang w:val="kk-KZ"/>
        </w:rPr>
        <w:t xml:space="preserve">                                   </w:t>
      </w:r>
      <w:r w:rsidRPr="001A2FD1">
        <w:rPr>
          <w:rStyle w:val="11"/>
          <w:color w:val="000000"/>
          <w:sz w:val="28"/>
          <w:szCs w:val="28"/>
          <w:lang w:val="kk-KZ"/>
        </w:rPr>
        <w:t>f</w:t>
      </w:r>
      <w:r w:rsidRPr="001A2FD1">
        <w:rPr>
          <w:rStyle w:val="11"/>
          <w:color w:val="000000"/>
          <w:sz w:val="28"/>
          <w:szCs w:val="28"/>
          <w:vertAlign w:val="subscript"/>
          <w:lang w:val="kk-KZ"/>
        </w:rPr>
        <w:t>1</w:t>
      </w:r>
      <w:r w:rsidRPr="001A2FD1">
        <w:rPr>
          <w:rStyle w:val="11"/>
          <w:color w:val="000000"/>
          <w:sz w:val="28"/>
          <w:szCs w:val="28"/>
          <w:lang w:val="kk-KZ"/>
        </w:rPr>
        <w:t>(z</w:t>
      </w:r>
      <w:r w:rsidRPr="001A2FD1">
        <w:rPr>
          <w:rStyle w:val="a3"/>
          <w:rFonts w:eastAsia="Calibri"/>
          <w:i w:val="0"/>
          <w:color w:val="000000"/>
          <w:lang w:val="kk-KZ"/>
        </w:rPr>
        <w:t xml:space="preserve">, </w:t>
      </w:r>
      <w:r w:rsidRPr="001A2FD1">
        <w:rPr>
          <w:rStyle w:val="11"/>
          <w:color w:val="000000"/>
          <w:sz w:val="28"/>
          <w:szCs w:val="28"/>
          <w:lang w:val="kk-KZ"/>
        </w:rPr>
        <w:t>t)</w:t>
      </w:r>
      <w:r w:rsidRPr="001A2FD1">
        <w:rPr>
          <w:rStyle w:val="a3"/>
          <w:rFonts w:eastAsia="Calibri"/>
          <w:i w:val="0"/>
          <w:color w:val="000000"/>
          <w:lang w:val="kk-KZ"/>
        </w:rPr>
        <w:t xml:space="preserve"> =</w:t>
      </w:r>
      <w:r w:rsidRPr="001A2FD1">
        <w:rPr>
          <w:rStyle w:val="a3"/>
          <w:rFonts w:eastAsia="Calibri"/>
          <w:color w:val="000000"/>
          <w:lang w:val="kk-KZ"/>
        </w:rPr>
        <w:t xml:space="preserve"> te</w:t>
      </w:r>
      <w:r w:rsidRPr="001A2FD1">
        <w:rPr>
          <w:rStyle w:val="a3"/>
          <w:rFonts w:eastAsia="Calibri"/>
          <w:color w:val="000000"/>
          <w:vertAlign w:val="superscript"/>
          <w:lang w:val="kk-KZ"/>
        </w:rPr>
        <w:t>-</w:t>
      </w:r>
      <w:r w:rsidRPr="002A1C22">
        <w:rPr>
          <w:rStyle w:val="a3"/>
          <w:rFonts w:eastAsia="Calibri"/>
          <w:color w:val="000000"/>
          <w:vertAlign w:val="superscript"/>
        </w:rPr>
        <w:t>γ</w:t>
      </w:r>
      <w:r w:rsidRPr="001A2FD1">
        <w:rPr>
          <w:rStyle w:val="a3"/>
          <w:rFonts w:eastAsia="Calibri"/>
          <w:color w:val="000000"/>
          <w:vertAlign w:val="superscript"/>
          <w:lang w:val="kk-KZ"/>
        </w:rPr>
        <w:t>z</w:t>
      </w:r>
      <w:r w:rsidRPr="001A2FD1">
        <w:rPr>
          <w:rStyle w:val="51"/>
          <w:color w:val="000000"/>
          <w:sz w:val="28"/>
          <w:szCs w:val="28"/>
          <w:lang w:val="kk-KZ"/>
        </w:rPr>
        <w:t xml:space="preserve">               </w:t>
      </w:r>
      <w:r w:rsidR="002411BA" w:rsidRPr="001A2FD1">
        <w:rPr>
          <w:rStyle w:val="51"/>
          <w:color w:val="000000"/>
          <w:sz w:val="28"/>
          <w:szCs w:val="28"/>
          <w:lang w:val="kk-KZ"/>
        </w:rPr>
        <w:t xml:space="preserve">  </w:t>
      </w:r>
      <w:r w:rsidRPr="001A2FD1">
        <w:rPr>
          <w:rStyle w:val="51"/>
          <w:color w:val="000000"/>
          <w:sz w:val="28"/>
          <w:szCs w:val="28"/>
          <w:lang w:val="kk-KZ"/>
        </w:rPr>
        <w:t xml:space="preserve">                         (2.14)</w:t>
      </w:r>
    </w:p>
    <w:p w:rsidR="002411BA" w:rsidRPr="001A2FD1" w:rsidRDefault="002411BA" w:rsidP="002411BA">
      <w:pPr>
        <w:pStyle w:val="510"/>
        <w:shd w:val="clear" w:color="auto" w:fill="auto"/>
        <w:tabs>
          <w:tab w:val="left" w:pos="3396"/>
        </w:tabs>
        <w:spacing w:before="0" w:after="0" w:line="240" w:lineRule="auto"/>
        <w:ind w:firstLine="709"/>
        <w:rPr>
          <w:i w:val="0"/>
          <w:color w:val="000000"/>
          <w:spacing w:val="12"/>
          <w:sz w:val="28"/>
          <w:szCs w:val="28"/>
          <w:lang w:val="kk-KZ" w:eastAsia="en-US"/>
        </w:rPr>
      </w:pPr>
    </w:p>
    <w:p w:rsidR="008E42C0" w:rsidRPr="001A2FD1" w:rsidRDefault="008E42C0" w:rsidP="002411BA">
      <w:pPr>
        <w:pStyle w:val="a4"/>
        <w:spacing w:after="0"/>
        <w:ind w:firstLine="708"/>
        <w:jc w:val="both"/>
        <w:rPr>
          <w:szCs w:val="28"/>
          <w:lang w:val="kk-KZ"/>
        </w:rPr>
      </w:pPr>
      <w:r w:rsidRPr="002A1C22">
        <w:rPr>
          <w:position w:val="-12"/>
          <w:szCs w:val="28"/>
        </w:rPr>
        <w:object w:dxaOrig="2780" w:dyaOrig="359">
          <v:shape id="Объект 286" o:spid="_x0000_i1052" type="#_x0000_t75" style="width:138.75pt;height:18pt;mso-position-horizontal-relative:page;mso-position-vertical-relative:page" o:ole="">
            <v:imagedata r:id="rId64" o:title=""/>
          </v:shape>
          <o:OLEObject Type="Embed" ProgID="Equation.3" ShapeID="Объект 286" DrawAspect="Content" ObjectID="_1740296982" r:id="rId65"/>
        </w:object>
      </w:r>
      <w:r w:rsidR="003E4CF6" w:rsidRPr="002A1C22">
        <w:rPr>
          <w:rStyle w:val="a3"/>
          <w:color w:val="000000"/>
          <w:lang w:val="kk-KZ"/>
        </w:rPr>
        <w:t>мұнда</w:t>
      </w:r>
      <w:r w:rsidR="002411BA">
        <w:rPr>
          <w:rStyle w:val="a3"/>
          <w:color w:val="000000"/>
          <w:lang w:val="kk-KZ"/>
        </w:rPr>
        <w:t>ғы:</w:t>
      </w:r>
      <w:r w:rsidRPr="001A2FD1">
        <w:rPr>
          <w:rStyle w:val="a3"/>
          <w:color w:val="000000"/>
          <w:lang w:val="kk-KZ"/>
        </w:rPr>
        <w:t xml:space="preserve"> </w:t>
      </w:r>
      <w:r w:rsidRPr="001A2FD1">
        <w:rPr>
          <w:rStyle w:val="a3"/>
          <w:i/>
          <w:color w:val="000000"/>
          <w:lang w:val="kk-KZ"/>
        </w:rPr>
        <w:t>I</w:t>
      </w:r>
      <w:r w:rsidRPr="001A2FD1">
        <w:rPr>
          <w:rStyle w:val="a3"/>
          <w:color w:val="000000"/>
          <w:vertAlign w:val="subscript"/>
          <w:lang w:val="kk-KZ"/>
        </w:rPr>
        <w:t xml:space="preserve">0 </w:t>
      </w:r>
      <w:r w:rsidRPr="001A2FD1">
        <w:rPr>
          <w:rStyle w:val="a3"/>
          <w:color w:val="000000"/>
          <w:lang w:val="kk-KZ"/>
        </w:rPr>
        <w:t xml:space="preserve">- </w:t>
      </w:r>
      <w:r w:rsidR="003E4CF6" w:rsidRPr="001A2FD1">
        <w:rPr>
          <w:rStyle w:val="a3"/>
          <w:color w:val="000000"/>
          <w:lang w:val="kk-KZ"/>
        </w:rPr>
        <w:t xml:space="preserve">түсетін энергияның қарқындылығы </w:t>
      </w:r>
      <w:r w:rsidRPr="001A2FD1">
        <w:rPr>
          <w:rStyle w:val="a3"/>
          <w:color w:val="000000"/>
          <w:lang w:val="kk-KZ"/>
        </w:rPr>
        <w:t>(</w:t>
      </w:r>
      <w:r w:rsidR="003E4CF6" w:rsidRPr="001A2FD1">
        <w:rPr>
          <w:rStyle w:val="a3"/>
          <w:color w:val="000000"/>
          <w:lang w:val="kk-KZ"/>
        </w:rPr>
        <w:t>уақыт бірлігінде жартылай кеңістік бетінің бірлігіне түсетін энергия</w:t>
      </w:r>
      <w:r w:rsidRPr="001A2FD1">
        <w:rPr>
          <w:rStyle w:val="a3"/>
          <w:color w:val="000000"/>
          <w:lang w:val="kk-KZ"/>
        </w:rPr>
        <w:t xml:space="preserve">); </w:t>
      </w:r>
      <w:r w:rsidRPr="002A1C22">
        <w:rPr>
          <w:position w:val="-10"/>
          <w:szCs w:val="28"/>
        </w:rPr>
        <w:object w:dxaOrig="261" w:dyaOrig="342">
          <v:shape id="Объект 287" o:spid="_x0000_i1053" type="#_x0000_t75" style="width:13.5pt;height:17.25pt;mso-position-horizontal-relative:page;mso-position-vertical-relative:page" o:ole="">
            <v:imagedata r:id="rId66" o:title=""/>
          </v:shape>
          <o:OLEObject Type="Embed" ProgID="Equation.3" ShapeID="Объект 287" DrawAspect="Content" ObjectID="_1740296983" r:id="rId67"/>
        </w:object>
      </w:r>
      <w:r w:rsidRPr="001A2FD1">
        <w:rPr>
          <w:szCs w:val="28"/>
          <w:lang w:val="kk-KZ"/>
        </w:rPr>
        <w:t xml:space="preserve"> </w:t>
      </w:r>
      <w:r w:rsidR="003E4CF6" w:rsidRPr="002A1C22">
        <w:rPr>
          <w:rStyle w:val="a3"/>
          <w:color w:val="000000"/>
          <w:lang w:val="kk-KZ"/>
        </w:rPr>
        <w:t>және</w:t>
      </w:r>
      <w:r w:rsidRPr="001A2FD1">
        <w:rPr>
          <w:rStyle w:val="a3"/>
          <w:color w:val="000000"/>
          <w:lang w:val="kk-KZ"/>
        </w:rPr>
        <w:t xml:space="preserve"> </w:t>
      </w:r>
      <w:r w:rsidRPr="002A1C22">
        <w:rPr>
          <w:position w:val="-10"/>
          <w:szCs w:val="28"/>
        </w:rPr>
        <w:object w:dxaOrig="302" w:dyaOrig="342">
          <v:shape id="Объект 288" o:spid="_x0000_i1054" type="#_x0000_t75" style="width:15pt;height:17.25pt;mso-position-horizontal-relative:page;mso-position-vertical-relative:page" o:ole="">
            <v:imagedata r:id="rId68" o:title=""/>
          </v:shape>
          <o:OLEObject Type="Embed" ProgID="Equation.3" ShapeID="Объект 288" DrawAspect="Content" ObjectID="_1740296984" r:id="rId69"/>
        </w:object>
      </w:r>
      <w:r w:rsidR="002411BA">
        <w:rPr>
          <w:rStyle w:val="a3"/>
          <w:color w:val="000000"/>
          <w:lang w:val="kk-KZ"/>
        </w:rPr>
        <w:t xml:space="preserve"> -</w:t>
      </w:r>
      <w:r w:rsidRPr="001A2FD1">
        <w:rPr>
          <w:rStyle w:val="a3"/>
          <w:color w:val="000000"/>
          <w:lang w:val="kk-KZ"/>
        </w:rPr>
        <w:t xml:space="preserve"> </w:t>
      </w:r>
      <w:r w:rsidR="003E4CF6" w:rsidRPr="001A2FD1">
        <w:rPr>
          <w:rStyle w:val="a3"/>
          <w:color w:val="000000"/>
          <w:lang w:val="kk-KZ"/>
        </w:rPr>
        <w:t>жыныстың жылу сыйымдылығы мен тығыздығы</w:t>
      </w:r>
      <w:r w:rsidRPr="001A2FD1">
        <w:rPr>
          <w:rStyle w:val="a3"/>
          <w:color w:val="000000"/>
          <w:lang w:val="kk-KZ"/>
        </w:rPr>
        <w:t xml:space="preserve">; </w:t>
      </w:r>
      <w:r w:rsidRPr="001A2FD1">
        <w:rPr>
          <w:rStyle w:val="11"/>
          <w:color w:val="000000"/>
          <w:sz w:val="28"/>
          <w:szCs w:val="28"/>
          <w:lang w:val="kk-KZ"/>
        </w:rPr>
        <w:t>R</w:t>
      </w:r>
      <w:r w:rsidRPr="001A2FD1">
        <w:rPr>
          <w:rStyle w:val="a3"/>
          <w:color w:val="000000"/>
          <w:lang w:val="kk-KZ"/>
        </w:rPr>
        <w:t xml:space="preserve"> - </w:t>
      </w:r>
      <w:r w:rsidR="003E4CF6" w:rsidRPr="001A2FD1">
        <w:rPr>
          <w:rStyle w:val="a3"/>
          <w:color w:val="000000"/>
          <w:lang w:val="kk-KZ"/>
        </w:rPr>
        <w:t>шағылысу коэффициенті</w:t>
      </w:r>
      <w:r w:rsidRPr="001A2FD1">
        <w:rPr>
          <w:rStyle w:val="a3"/>
          <w:color w:val="000000"/>
          <w:lang w:val="kk-KZ"/>
        </w:rPr>
        <w:t xml:space="preserve">; </w:t>
      </w:r>
      <w:r w:rsidRPr="002A1C22">
        <w:rPr>
          <w:rStyle w:val="a3"/>
          <w:color w:val="000000"/>
        </w:rPr>
        <w:t>γ</w:t>
      </w:r>
      <w:r w:rsidRPr="001A2FD1">
        <w:rPr>
          <w:rStyle w:val="a3"/>
          <w:color w:val="000000"/>
          <w:lang w:val="kk-KZ"/>
        </w:rPr>
        <w:t xml:space="preserve"> - </w:t>
      </w:r>
      <w:r w:rsidR="003E4CF6" w:rsidRPr="001A2FD1">
        <w:rPr>
          <w:rStyle w:val="a3"/>
          <w:color w:val="000000"/>
          <w:lang w:val="kk-KZ"/>
        </w:rPr>
        <w:t>сіңіру коэффициенті</w:t>
      </w:r>
      <w:r w:rsidRPr="001A2FD1">
        <w:rPr>
          <w:rStyle w:val="a3"/>
          <w:color w:val="000000"/>
          <w:lang w:val="kk-KZ"/>
        </w:rPr>
        <w:t>.</w:t>
      </w:r>
    </w:p>
    <w:p w:rsidR="008947F5" w:rsidRPr="001A2FD1" w:rsidRDefault="008947F5">
      <w:pPr>
        <w:pStyle w:val="a4"/>
        <w:spacing w:after="0"/>
        <w:ind w:firstLine="709"/>
        <w:jc w:val="both"/>
        <w:rPr>
          <w:szCs w:val="28"/>
          <w:lang w:val="kk-KZ"/>
        </w:rPr>
      </w:pPr>
      <w:r w:rsidRPr="001A2FD1">
        <w:rPr>
          <w:rStyle w:val="a3"/>
          <w:color w:val="000000"/>
          <w:lang w:val="kk-KZ"/>
        </w:rPr>
        <w:t xml:space="preserve">Температура (2.12)- </w:t>
      </w:r>
      <w:r w:rsidR="00572345" w:rsidRPr="001A2FD1">
        <w:rPr>
          <w:rStyle w:val="a3"/>
          <w:color w:val="000000"/>
          <w:lang w:val="kk-KZ"/>
        </w:rPr>
        <w:t>(2.13), әдеттегідей, жартылай кеңістіктің қыздырыл</w:t>
      </w:r>
      <w:r>
        <w:rPr>
          <w:rStyle w:val="a3"/>
          <w:color w:val="000000"/>
          <w:lang w:val="kk-KZ"/>
        </w:rPr>
        <w:t>-</w:t>
      </w:r>
      <w:r w:rsidR="00572345" w:rsidRPr="001A2FD1">
        <w:rPr>
          <w:rStyle w:val="a3"/>
          <w:color w:val="000000"/>
          <w:lang w:val="kk-KZ"/>
        </w:rPr>
        <w:t>маған күйінен есептеледі.</w:t>
      </w:r>
    </w:p>
    <w:p w:rsidR="008947F5" w:rsidRPr="001A2FD1" w:rsidRDefault="00FF6143">
      <w:pPr>
        <w:pStyle w:val="a4"/>
        <w:spacing w:after="0"/>
        <w:ind w:firstLine="709"/>
        <w:jc w:val="both"/>
        <w:rPr>
          <w:szCs w:val="28"/>
          <w:lang w:val="kk-KZ"/>
        </w:rPr>
      </w:pPr>
      <w:r w:rsidRPr="001A2FD1">
        <w:rPr>
          <w:rStyle w:val="a3"/>
          <w:color w:val="000000"/>
          <w:lang w:val="kk-KZ"/>
        </w:rPr>
        <w:t>Осылайша, температура кернеулері тар беткі қабатта шоғырланған.</w:t>
      </w:r>
      <w:r w:rsidRPr="001A2FD1">
        <w:rPr>
          <w:szCs w:val="28"/>
          <w:lang w:val="kk-KZ"/>
        </w:rPr>
        <w:t xml:space="preserve"> </w:t>
      </w:r>
      <w:r w:rsidRPr="001A2FD1">
        <w:rPr>
          <w:rStyle w:val="a3"/>
          <w:color w:val="000000"/>
          <w:lang w:val="kk-KZ"/>
        </w:rPr>
        <w:t>Бұл факт және бөлінетін бөлшектердің пішіні (жұқа, дерлік жалпақ пластиналар) бұзылу тұрақтылықты жоғалту механи</w:t>
      </w:r>
      <w:r w:rsidR="00260000">
        <w:rPr>
          <w:rStyle w:val="a3"/>
          <w:color w:val="000000"/>
          <w:lang w:val="kk-KZ"/>
        </w:rPr>
        <w:t>змі арқылы жүреді деп болжады[58</w:t>
      </w:r>
      <w:r w:rsidR="008947F5">
        <w:rPr>
          <w:rStyle w:val="a3"/>
          <w:color w:val="000000"/>
          <w:lang w:val="kk-KZ"/>
        </w:rPr>
        <w:t>,</w:t>
      </w:r>
      <w:r w:rsidR="00260000">
        <w:rPr>
          <w:rStyle w:val="a3"/>
          <w:color w:val="000000"/>
          <w:lang w:val="kk-KZ"/>
        </w:rPr>
        <w:t xml:space="preserve"> </w:t>
      </w:r>
      <w:r w:rsidR="008947F5">
        <w:rPr>
          <w:rStyle w:val="a3"/>
          <w:color w:val="000000"/>
          <w:lang w:val="kk-KZ"/>
        </w:rPr>
        <w:t>32б</w:t>
      </w:r>
      <w:r w:rsidR="008947F5" w:rsidRPr="001A2FD1">
        <w:rPr>
          <w:rStyle w:val="a3"/>
          <w:color w:val="000000"/>
          <w:lang w:val="kk-KZ"/>
        </w:rPr>
        <w:t xml:space="preserve">; </w:t>
      </w:r>
      <w:r w:rsidR="00260000">
        <w:rPr>
          <w:rStyle w:val="a3"/>
          <w:color w:val="000000"/>
          <w:lang w:val="kk-KZ"/>
        </w:rPr>
        <w:t>59</w:t>
      </w:r>
      <w:r w:rsidR="008947F5">
        <w:rPr>
          <w:rStyle w:val="a3"/>
          <w:color w:val="000000"/>
          <w:lang w:val="kk-KZ"/>
        </w:rPr>
        <w:t>,</w:t>
      </w:r>
      <w:r w:rsidR="00260000">
        <w:rPr>
          <w:rStyle w:val="a3"/>
          <w:color w:val="000000"/>
          <w:lang w:val="kk-KZ"/>
        </w:rPr>
        <w:t xml:space="preserve"> </w:t>
      </w:r>
      <w:r w:rsidR="008947F5">
        <w:rPr>
          <w:rStyle w:val="a3"/>
          <w:color w:val="000000"/>
          <w:lang w:val="kk-KZ"/>
        </w:rPr>
        <w:t>13б</w:t>
      </w:r>
      <w:r w:rsidRPr="001A2FD1">
        <w:rPr>
          <w:rStyle w:val="a3"/>
          <w:color w:val="000000"/>
          <w:lang w:val="kk-KZ"/>
        </w:rPr>
        <w:t>].</w:t>
      </w:r>
      <w:r w:rsidRPr="001A2FD1">
        <w:rPr>
          <w:szCs w:val="28"/>
          <w:lang w:val="kk-KZ"/>
        </w:rPr>
        <w:t xml:space="preserve"> </w:t>
      </w:r>
      <w:r w:rsidRPr="001A2FD1">
        <w:rPr>
          <w:rStyle w:val="a3"/>
          <w:color w:val="000000"/>
          <w:lang w:val="kk-KZ"/>
        </w:rPr>
        <w:t xml:space="preserve">Алайда, жартылай кеңістіктің тұрақтылығының беткі жоғалуы ортаның серпімділік модуліне тең кернеулерді қажет етеді (дәлірек бағалау А. Н.Гузя </w:t>
      </w:r>
      <w:r w:rsidRPr="002A1C22">
        <w:rPr>
          <w:rStyle w:val="a3"/>
          <w:color w:val="000000"/>
          <w:lang w:val="kk-KZ"/>
        </w:rPr>
        <w:t xml:space="preserve">жұмысында көрсетілді </w:t>
      </w:r>
      <w:r w:rsidRPr="001A2FD1">
        <w:rPr>
          <w:rStyle w:val="a3"/>
          <w:color w:val="000000"/>
          <w:lang w:val="kk-KZ"/>
        </w:rPr>
        <w:t>және т. б.).</w:t>
      </w:r>
      <w:r w:rsidRPr="001A2FD1">
        <w:rPr>
          <w:szCs w:val="28"/>
          <w:lang w:val="kk-KZ"/>
        </w:rPr>
        <w:t xml:space="preserve"> </w:t>
      </w:r>
      <w:r w:rsidRPr="001A2FD1">
        <w:rPr>
          <w:rStyle w:val="a3"/>
          <w:color w:val="000000"/>
          <w:lang w:val="kk-KZ"/>
        </w:rPr>
        <w:t>Сынғыш термиялық бұзылу кезінде мұндай үлкен кернеулерді жүзеге асыру мүмкін емес, өйткені жыныстың салыстырмалы түрде төмен беріктігіне байланысты соңғысы әлдеқайда ертерек бұзылады.</w:t>
      </w:r>
      <w:r w:rsidRPr="001A2FD1">
        <w:rPr>
          <w:szCs w:val="28"/>
          <w:lang w:val="kk-KZ"/>
        </w:rPr>
        <w:t xml:space="preserve"> </w:t>
      </w:r>
      <w:r w:rsidRPr="001A2FD1">
        <w:rPr>
          <w:rStyle w:val="a3"/>
          <w:color w:val="000000"/>
          <w:lang w:val="kk-KZ"/>
        </w:rPr>
        <w:t>Сондықтан тау жыныстарының жойылуын сипаттау үшін қосымша ойлар қажет. Мысалы, тұрақтылықтың жоғалуы ығысу мен бөліну жарықтарының өсуінен бұрын болады деген болжамдар</w:t>
      </w:r>
      <w:r w:rsidRPr="002A1C22">
        <w:rPr>
          <w:rStyle w:val="a3"/>
          <w:color w:val="000000"/>
          <w:lang w:val="kk-KZ"/>
        </w:rPr>
        <w:t xml:space="preserve"> бар</w:t>
      </w:r>
      <w:r w:rsidR="008947F5">
        <w:rPr>
          <w:rStyle w:val="a3"/>
          <w:color w:val="000000"/>
          <w:lang w:val="kk-KZ"/>
        </w:rPr>
        <w:t xml:space="preserve"> </w:t>
      </w:r>
      <w:r w:rsidR="00260000">
        <w:rPr>
          <w:rStyle w:val="a3"/>
          <w:color w:val="000000"/>
          <w:lang w:val="kk-KZ"/>
        </w:rPr>
        <w:t>[47</w:t>
      </w:r>
      <w:r w:rsidR="008947F5">
        <w:rPr>
          <w:rStyle w:val="a3"/>
          <w:color w:val="000000"/>
          <w:lang w:val="kk-KZ"/>
        </w:rPr>
        <w:t>,</w:t>
      </w:r>
      <w:r w:rsidR="00260000">
        <w:rPr>
          <w:rStyle w:val="a3"/>
          <w:color w:val="000000"/>
          <w:lang w:val="kk-KZ"/>
        </w:rPr>
        <w:t xml:space="preserve"> </w:t>
      </w:r>
      <w:r w:rsidR="008947F5">
        <w:rPr>
          <w:rStyle w:val="a3"/>
          <w:color w:val="000000"/>
          <w:lang w:val="kk-KZ"/>
        </w:rPr>
        <w:t>78б</w:t>
      </w:r>
      <w:r w:rsidRPr="002A1C22">
        <w:rPr>
          <w:rStyle w:val="a3"/>
          <w:color w:val="000000"/>
          <w:lang w:val="kk-KZ"/>
        </w:rPr>
        <w:t>].</w:t>
      </w:r>
    </w:p>
    <w:p w:rsidR="00991E9C" w:rsidRDefault="008947F5">
      <w:pPr>
        <w:pStyle w:val="a4"/>
        <w:spacing w:after="0"/>
        <w:ind w:firstLine="709"/>
        <w:jc w:val="both"/>
        <w:rPr>
          <w:szCs w:val="28"/>
          <w:lang w:val="kk-KZ"/>
        </w:rPr>
      </w:pPr>
      <w:r>
        <w:rPr>
          <w:rStyle w:val="a3"/>
          <w:color w:val="000000"/>
          <w:lang w:val="kk-KZ"/>
        </w:rPr>
        <w:t>Егер</w:t>
      </w:r>
      <w:r w:rsidR="00FF6143" w:rsidRPr="002A1C22">
        <w:rPr>
          <w:rStyle w:val="a3"/>
          <w:color w:val="000000"/>
          <w:lang w:val="kk-KZ"/>
        </w:rPr>
        <w:t xml:space="preserve"> тау жыныстарының құрылымын өзгертуді елемейтін болсақ (қысу кернеулері өрісіндегі жарықтардың дамуы, біз қазір тау жыныстарының минералды құрамының оның нәзік термиялық ыдырау механизміндегі біркелкі еместік рөлін толық анықтау үшін), онда жүктеменің белсенді сипатына байланысты тау жынысы жер үсті қабатында, дәстүрлі түрде төтеп бере алатын қысу кернеулерінің шекті мәндерін бағалауға тырысу мағынасы бар кез-келген беріктік критерийін қолдана алады.</w:t>
      </w:r>
      <w:r w:rsidR="00FF6143" w:rsidRPr="001A2FD1">
        <w:rPr>
          <w:szCs w:val="28"/>
          <w:lang w:val="kk-KZ"/>
        </w:rPr>
        <w:t xml:space="preserve"> </w:t>
      </w:r>
      <w:r w:rsidR="00FF6143" w:rsidRPr="002A1C22">
        <w:rPr>
          <w:rStyle w:val="a3"/>
          <w:color w:val="000000"/>
          <w:lang w:val="kk-KZ"/>
        </w:rPr>
        <w:t>Біз температура өрісінің өзгеру масштабымен салыстырғанда түйіршіктердің (біркелкі еместік) мөлшері аз болатын жағдайды қарастырамыз және бұл қолайлы. Беріктік теорияларының идеологиясы бойынша олар қарапайым көлемдердің бұзылуын сипаттайды.</w:t>
      </w:r>
      <w:r w:rsidR="00FF6143" w:rsidRPr="002A1C22">
        <w:rPr>
          <w:szCs w:val="28"/>
          <w:lang w:val="kk-KZ"/>
        </w:rPr>
        <w:t xml:space="preserve"> </w:t>
      </w:r>
      <w:r w:rsidR="00FF6143" w:rsidRPr="002A1C22">
        <w:rPr>
          <w:rStyle w:val="a3"/>
          <w:color w:val="000000"/>
          <w:lang w:val="kk-KZ"/>
        </w:rPr>
        <w:t xml:space="preserve">Бос </w:t>
      </w:r>
      <w:r w:rsidR="00FF6143" w:rsidRPr="002A1C22">
        <w:rPr>
          <w:rStyle w:val="a3"/>
          <w:color w:val="000000"/>
          <w:lang w:val="kk-KZ"/>
        </w:rPr>
        <w:lastRenderedPageBreak/>
        <w:t>беттің әсері қопару жүктеме мөлшерін азайтуы мүмкін. Сондықтан беріктік критерийі шекті кернеулер үшін жоғарыдан баға бере алады.</w:t>
      </w:r>
    </w:p>
    <w:p w:rsidR="00572345" w:rsidRPr="002A1C22" w:rsidRDefault="00902E75">
      <w:pPr>
        <w:pStyle w:val="a4"/>
        <w:spacing w:after="0"/>
        <w:ind w:firstLine="709"/>
        <w:jc w:val="both"/>
        <w:rPr>
          <w:rStyle w:val="a3"/>
          <w:color w:val="000000"/>
          <w:lang w:val="kk-KZ"/>
        </w:rPr>
      </w:pPr>
      <w:r w:rsidRPr="002A1C22">
        <w:rPr>
          <w:rStyle w:val="a3"/>
          <w:color w:val="000000"/>
          <w:lang w:val="kk-KZ"/>
        </w:rPr>
        <w:t>Сенімділік үшін беріктік критерийі үшін біз П.П.</w:t>
      </w:r>
      <w:r w:rsidR="00991E9C">
        <w:rPr>
          <w:rStyle w:val="a3"/>
          <w:color w:val="000000"/>
          <w:lang w:val="kk-KZ"/>
        </w:rPr>
        <w:t xml:space="preserve"> </w:t>
      </w:r>
      <w:r w:rsidRPr="002A1C22">
        <w:rPr>
          <w:rStyle w:val="a3"/>
          <w:color w:val="000000"/>
          <w:lang w:val="kk-KZ"/>
        </w:rPr>
        <w:t>Баландин критерийін қабылдаймыз, өйткені біріншіден, оған сәйкес келетін негізгі кернеулер кеңістігіндегі айналу параболоиды айқын физикалық мағынаға ие, екіншіден, оны Г.А. Гениев және басқалардың тәжірибе түрінде жақсы тексереді. тау жыныстарына ұқсас бетон материалдары үшін.</w:t>
      </w:r>
      <w:r w:rsidRPr="002A1C22">
        <w:rPr>
          <w:szCs w:val="28"/>
          <w:lang w:val="kk-KZ"/>
        </w:rPr>
        <w:t xml:space="preserve"> </w:t>
      </w:r>
      <w:r w:rsidRPr="002A1C22">
        <w:rPr>
          <w:rStyle w:val="a3"/>
          <w:color w:val="000000"/>
          <w:lang w:val="kk-KZ"/>
        </w:rPr>
        <w:t>Ақырында, бұл өте қарапайым және күрделі критерийлерді қолдану дәлдіктен асып түседі.</w:t>
      </w:r>
      <w:r w:rsidRPr="002A1C22">
        <w:rPr>
          <w:szCs w:val="28"/>
          <w:lang w:val="kk-KZ"/>
        </w:rPr>
        <w:t xml:space="preserve"> </w:t>
      </w:r>
      <w:r w:rsidRPr="002A1C22">
        <w:rPr>
          <w:rStyle w:val="a3"/>
          <w:color w:val="000000"/>
          <w:lang w:val="kk-KZ"/>
        </w:rPr>
        <w:t>П.П.</w:t>
      </w:r>
      <w:r w:rsidR="00991E9C">
        <w:rPr>
          <w:rStyle w:val="a3"/>
          <w:color w:val="000000"/>
          <w:lang w:val="kk-KZ"/>
        </w:rPr>
        <w:t xml:space="preserve"> </w:t>
      </w:r>
      <w:r w:rsidRPr="002A1C22">
        <w:rPr>
          <w:rStyle w:val="a3"/>
          <w:color w:val="000000"/>
          <w:lang w:val="kk-KZ"/>
        </w:rPr>
        <w:t>Баландин критерийіне сәйкес жойылу жағдайы келесідей:</w:t>
      </w:r>
    </w:p>
    <w:p w:rsidR="00572345" w:rsidRPr="002A1C22" w:rsidRDefault="00572345">
      <w:pPr>
        <w:pStyle w:val="a4"/>
        <w:spacing w:after="0"/>
        <w:ind w:firstLine="709"/>
        <w:jc w:val="both"/>
        <w:rPr>
          <w:rStyle w:val="a3"/>
          <w:color w:val="000000"/>
          <w:lang w:val="kk-KZ"/>
        </w:rPr>
      </w:pPr>
    </w:p>
    <w:p w:rsidR="008E42C0" w:rsidRDefault="00991E9C" w:rsidP="00991E9C">
      <w:pPr>
        <w:pStyle w:val="a4"/>
        <w:spacing w:after="0"/>
        <w:ind w:firstLine="709"/>
        <w:jc w:val="center"/>
        <w:rPr>
          <w:rStyle w:val="a3"/>
          <w:color w:val="000000"/>
          <w:lang w:val="kk-KZ"/>
        </w:rPr>
      </w:pPr>
      <w:r>
        <w:rPr>
          <w:szCs w:val="28"/>
          <w:lang w:val="kk-KZ"/>
        </w:rPr>
        <w:t xml:space="preserve">      </w:t>
      </w:r>
      <w:r w:rsidRPr="002A1C22">
        <w:rPr>
          <w:position w:val="-14"/>
          <w:szCs w:val="28"/>
        </w:rPr>
        <w:object w:dxaOrig="6480" w:dyaOrig="400">
          <v:shape id="_x0000_i1055" type="#_x0000_t75" style="width:324pt;height:20.25pt" o:ole="">
            <v:imagedata r:id="rId70" o:title=""/>
          </v:shape>
          <o:OLEObject Type="Embed" ProgID="Equation.3" ShapeID="_x0000_i1055" DrawAspect="Content" ObjectID="_1740296985" r:id="rId71"/>
        </w:object>
      </w:r>
      <w:r w:rsidR="008E42C0" w:rsidRPr="002A1C22">
        <w:rPr>
          <w:rStyle w:val="a3"/>
          <w:color w:val="000000"/>
          <w:lang w:val="kk-KZ"/>
        </w:rPr>
        <w:t xml:space="preserve">     </w:t>
      </w:r>
      <w:r>
        <w:rPr>
          <w:rStyle w:val="a3"/>
          <w:color w:val="000000"/>
          <w:lang w:val="kk-KZ"/>
        </w:rPr>
        <w:t xml:space="preserve">     </w:t>
      </w:r>
      <w:r w:rsidR="008E42C0" w:rsidRPr="002A1C22">
        <w:rPr>
          <w:rStyle w:val="a3"/>
          <w:color w:val="000000"/>
          <w:lang w:val="kk-KZ"/>
        </w:rPr>
        <w:t>(2.15)</w:t>
      </w:r>
    </w:p>
    <w:p w:rsidR="00991E9C" w:rsidRPr="002A1C22" w:rsidRDefault="00991E9C" w:rsidP="00991E9C">
      <w:pPr>
        <w:pStyle w:val="a4"/>
        <w:spacing w:after="0"/>
        <w:ind w:firstLine="709"/>
        <w:rPr>
          <w:rStyle w:val="a3"/>
          <w:color w:val="000000"/>
          <w:lang w:val="kk-KZ"/>
        </w:rPr>
      </w:pPr>
    </w:p>
    <w:p w:rsidR="008E42C0" w:rsidRDefault="00991E9C" w:rsidP="00991E9C">
      <w:pPr>
        <w:pStyle w:val="a4"/>
        <w:spacing w:after="0"/>
        <w:ind w:firstLine="709"/>
        <w:jc w:val="both"/>
        <w:rPr>
          <w:rStyle w:val="a3"/>
          <w:color w:val="000000"/>
          <w:lang w:val="kk-KZ"/>
        </w:rPr>
      </w:pPr>
      <w:r>
        <w:rPr>
          <w:rStyle w:val="a3"/>
          <w:color w:val="000000"/>
          <w:lang w:val="kk-KZ"/>
        </w:rPr>
        <w:t>м</w:t>
      </w:r>
      <w:r w:rsidR="00902E75" w:rsidRPr="002A1C22">
        <w:rPr>
          <w:rStyle w:val="a3"/>
          <w:color w:val="000000"/>
          <w:lang w:val="kk-KZ"/>
        </w:rPr>
        <w:t>ұнда</w:t>
      </w:r>
      <w:r>
        <w:rPr>
          <w:rStyle w:val="a3"/>
          <w:color w:val="000000"/>
          <w:lang w:val="kk-KZ"/>
        </w:rPr>
        <w:t>ғы:</w:t>
      </w:r>
      <w:r w:rsidR="00902E75" w:rsidRPr="002A1C22">
        <w:rPr>
          <w:rStyle w:val="a3"/>
          <w:color w:val="000000"/>
          <w:lang w:val="kk-KZ"/>
        </w:rPr>
        <w:t xml:space="preserve"> </w:t>
      </w:r>
      <w:r w:rsidR="008E42C0" w:rsidRPr="002A1C22">
        <w:rPr>
          <w:rStyle w:val="a3"/>
          <w:color w:val="000000"/>
        </w:rPr>
        <w:t>σ</w:t>
      </w:r>
      <w:r w:rsidR="008E42C0" w:rsidRPr="002A1C22">
        <w:rPr>
          <w:rStyle w:val="a3"/>
          <w:color w:val="000000"/>
          <w:vertAlign w:val="subscript"/>
          <w:lang w:val="kk-KZ"/>
        </w:rPr>
        <w:t>1</w:t>
      </w:r>
      <w:r w:rsidR="008E42C0" w:rsidRPr="002A1C22">
        <w:rPr>
          <w:szCs w:val="28"/>
          <w:lang w:val="kk-KZ"/>
        </w:rPr>
        <w:t xml:space="preserve">, </w:t>
      </w:r>
      <w:r w:rsidR="008E42C0" w:rsidRPr="002A1C22">
        <w:rPr>
          <w:rStyle w:val="a3"/>
          <w:color w:val="000000"/>
        </w:rPr>
        <w:t>σ</w:t>
      </w:r>
      <w:r w:rsidR="008E42C0" w:rsidRPr="002A1C22">
        <w:rPr>
          <w:rStyle w:val="a3"/>
          <w:color w:val="000000"/>
          <w:vertAlign w:val="subscript"/>
          <w:lang w:val="kk-KZ"/>
        </w:rPr>
        <w:t>2</w:t>
      </w:r>
      <w:r w:rsidR="008E42C0" w:rsidRPr="002A1C22">
        <w:rPr>
          <w:szCs w:val="28"/>
          <w:lang w:val="kk-KZ"/>
        </w:rPr>
        <w:t xml:space="preserve">, </w:t>
      </w:r>
      <w:r w:rsidR="008E42C0" w:rsidRPr="002A1C22">
        <w:rPr>
          <w:rStyle w:val="a3"/>
          <w:color w:val="000000"/>
        </w:rPr>
        <w:t>σ</w:t>
      </w:r>
      <w:r w:rsidR="008E42C0" w:rsidRPr="002A1C22">
        <w:rPr>
          <w:rStyle w:val="a3"/>
          <w:color w:val="000000"/>
          <w:vertAlign w:val="subscript"/>
          <w:lang w:val="kk-KZ"/>
        </w:rPr>
        <w:t xml:space="preserve">3 </w:t>
      </w:r>
      <w:r>
        <w:rPr>
          <w:rStyle w:val="a3"/>
          <w:color w:val="000000"/>
          <w:lang w:val="kk-KZ"/>
        </w:rPr>
        <w:t>-</w:t>
      </w:r>
      <w:r w:rsidR="008E42C0" w:rsidRPr="002A1C22">
        <w:rPr>
          <w:rStyle w:val="a3"/>
          <w:color w:val="000000"/>
          <w:lang w:val="kk-KZ"/>
        </w:rPr>
        <w:t xml:space="preserve"> </w:t>
      </w:r>
      <w:r w:rsidR="00902E75" w:rsidRPr="002A1C22">
        <w:rPr>
          <w:rStyle w:val="a3"/>
          <w:color w:val="000000"/>
          <w:lang w:val="kk-KZ"/>
        </w:rPr>
        <w:t>негізгі кернеу</w:t>
      </w:r>
      <w:r w:rsidR="008E42C0" w:rsidRPr="002A1C22">
        <w:rPr>
          <w:rStyle w:val="a3"/>
          <w:color w:val="000000"/>
          <w:lang w:val="kk-KZ"/>
        </w:rPr>
        <w:t xml:space="preserve">, </w:t>
      </w:r>
      <w:r w:rsidR="008E42C0" w:rsidRPr="002A1C22">
        <w:rPr>
          <w:rStyle w:val="a3"/>
          <w:color w:val="000000"/>
        </w:rPr>
        <w:t>σ</w:t>
      </w:r>
      <w:r w:rsidR="008E42C0" w:rsidRPr="002A1C22">
        <w:rPr>
          <w:rStyle w:val="a3"/>
          <w:color w:val="000000"/>
          <w:vertAlign w:val="subscript"/>
          <w:lang w:val="kk-KZ"/>
        </w:rPr>
        <w:t>p</w:t>
      </w:r>
      <w:r w:rsidR="00902E75" w:rsidRPr="002A1C22">
        <w:rPr>
          <w:rStyle w:val="a3"/>
          <w:color w:val="000000"/>
          <w:lang w:val="kk-KZ"/>
        </w:rPr>
        <w:t xml:space="preserve"> және</w:t>
      </w:r>
      <w:r w:rsidR="008E42C0" w:rsidRPr="002A1C22">
        <w:rPr>
          <w:rStyle w:val="a3"/>
          <w:color w:val="000000"/>
          <w:lang w:val="kk-KZ"/>
        </w:rPr>
        <w:t xml:space="preserve"> </w:t>
      </w:r>
      <w:r w:rsidR="008E42C0" w:rsidRPr="002A1C22">
        <w:rPr>
          <w:rStyle w:val="a3"/>
          <w:color w:val="000000"/>
        </w:rPr>
        <w:t>σ</w:t>
      </w:r>
      <w:r w:rsidR="008E42C0" w:rsidRPr="002A1C22">
        <w:rPr>
          <w:rStyle w:val="a3"/>
          <w:color w:val="000000"/>
          <w:vertAlign w:val="subscript"/>
          <w:lang w:val="kk-KZ"/>
        </w:rPr>
        <w:t xml:space="preserve">c </w:t>
      </w:r>
      <w:r w:rsidR="00902E75" w:rsidRPr="002A1C22">
        <w:rPr>
          <w:rStyle w:val="a3"/>
          <w:color w:val="000000"/>
          <w:lang w:val="kk-KZ"/>
        </w:rPr>
        <w:t>-</w:t>
      </w:r>
      <w:r w:rsidR="008E42C0" w:rsidRPr="002A1C22">
        <w:rPr>
          <w:rStyle w:val="a3"/>
          <w:color w:val="000000"/>
          <w:lang w:val="kk-KZ"/>
        </w:rPr>
        <w:t xml:space="preserve"> </w:t>
      </w:r>
      <w:r w:rsidR="00902E75" w:rsidRPr="002A1C22">
        <w:rPr>
          <w:rStyle w:val="a3"/>
          <w:color w:val="000000"/>
          <w:lang w:val="kk-KZ"/>
        </w:rPr>
        <w:t>бір осьті созылу және қысу үшін тау жыныстарының беріктік шектері</w:t>
      </w:r>
      <w:r w:rsidR="008E42C0" w:rsidRPr="002A1C22">
        <w:rPr>
          <w:rStyle w:val="a3"/>
          <w:color w:val="000000"/>
          <w:lang w:val="kk-KZ"/>
        </w:rPr>
        <w:t xml:space="preserve">. </w:t>
      </w:r>
      <w:r w:rsidR="00902E75" w:rsidRPr="002A1C22">
        <w:rPr>
          <w:rStyle w:val="a3"/>
          <w:color w:val="000000"/>
          <w:lang w:val="kk-KZ"/>
        </w:rPr>
        <w:t>(2.10) сәйкес, бетінде екі осьті қысу шарттары жүзеге асырылады, сондықтан (2.15) - ден біз материалдың екі осьті қысу беріктігінің шегін табамыз:</w:t>
      </w:r>
    </w:p>
    <w:p w:rsidR="00991E9C" w:rsidRPr="002A1C22" w:rsidRDefault="00991E9C" w:rsidP="00991E9C">
      <w:pPr>
        <w:pStyle w:val="a4"/>
        <w:spacing w:after="0"/>
        <w:ind w:firstLine="709"/>
        <w:jc w:val="both"/>
        <w:rPr>
          <w:rStyle w:val="a3"/>
          <w:color w:val="000000"/>
          <w:lang w:val="kk-KZ"/>
        </w:rPr>
      </w:pPr>
    </w:p>
    <w:p w:rsidR="008E42C0" w:rsidRDefault="008E42C0" w:rsidP="00991E9C">
      <w:pPr>
        <w:pStyle w:val="a4"/>
        <w:spacing w:after="0"/>
        <w:ind w:firstLine="709"/>
        <w:jc w:val="center"/>
        <w:rPr>
          <w:rStyle w:val="a3"/>
          <w:color w:val="000000"/>
          <w:lang w:val="kk-KZ"/>
        </w:rPr>
      </w:pPr>
      <w:r w:rsidRPr="002A1C22">
        <w:rPr>
          <w:rStyle w:val="a3"/>
          <w:color w:val="000000"/>
          <w:lang w:val="kk-KZ"/>
        </w:rPr>
        <w:t xml:space="preserve">                                </w:t>
      </w:r>
      <w:r w:rsidRPr="002A1C22">
        <w:rPr>
          <w:position w:val="-16"/>
          <w:szCs w:val="28"/>
        </w:rPr>
        <w:object w:dxaOrig="3996" w:dyaOrig="479">
          <v:shape id="Объект 290" o:spid="_x0000_i1056" type="#_x0000_t75" style="width:199.5pt;height:24pt;mso-position-horizontal-relative:page;mso-position-vertical-relative:page" o:ole="">
            <v:imagedata r:id="rId72" o:title=""/>
          </v:shape>
          <o:OLEObject Type="Embed" ProgID="Equation.3" ShapeID="Объект 290" DrawAspect="Content" ObjectID="_1740296986" r:id="rId73"/>
        </w:object>
      </w:r>
      <w:r w:rsidRPr="002A1C22">
        <w:rPr>
          <w:rStyle w:val="a3"/>
          <w:color w:val="000000"/>
          <w:lang w:val="kk-KZ"/>
        </w:rPr>
        <w:t xml:space="preserve">                    </w:t>
      </w:r>
      <w:r w:rsidR="00E26626">
        <w:rPr>
          <w:rStyle w:val="a3"/>
          <w:color w:val="000000"/>
          <w:lang w:val="kk-KZ"/>
        </w:rPr>
        <w:t xml:space="preserve">  </w:t>
      </w:r>
      <w:r w:rsidRPr="002A1C22">
        <w:rPr>
          <w:rStyle w:val="a3"/>
          <w:color w:val="000000"/>
          <w:lang w:val="kk-KZ"/>
        </w:rPr>
        <w:t xml:space="preserve">    (2.16)</w:t>
      </w:r>
    </w:p>
    <w:p w:rsidR="00991E9C" w:rsidRPr="002A1C22" w:rsidRDefault="00991E9C" w:rsidP="00991E9C">
      <w:pPr>
        <w:pStyle w:val="a4"/>
        <w:spacing w:after="0"/>
        <w:ind w:firstLine="709"/>
        <w:rPr>
          <w:szCs w:val="28"/>
          <w:lang w:val="kk-KZ"/>
        </w:rPr>
      </w:pPr>
    </w:p>
    <w:p w:rsidR="008E42C0" w:rsidRPr="002A1C22" w:rsidRDefault="00902E75" w:rsidP="00991E9C">
      <w:pPr>
        <w:pStyle w:val="201"/>
        <w:shd w:val="clear" w:color="auto" w:fill="auto"/>
        <w:spacing w:before="0" w:line="240" w:lineRule="auto"/>
        <w:ind w:firstLine="709"/>
        <w:rPr>
          <w:b w:val="0"/>
          <w:sz w:val="28"/>
          <w:szCs w:val="28"/>
          <w:lang w:val="kk-KZ"/>
        </w:rPr>
      </w:pPr>
      <w:r w:rsidRPr="002A1C22">
        <w:rPr>
          <w:rStyle w:val="200"/>
          <w:color w:val="000000"/>
          <w:sz w:val="28"/>
          <w:szCs w:val="28"/>
          <w:lang w:val="kk-KZ"/>
        </w:rPr>
        <w:t xml:space="preserve">мұнда шамамен теңдік тау жыныстары үшін әдеттегідей жағдайға байланысты </w:t>
      </w:r>
      <w:r w:rsidR="008E42C0" w:rsidRPr="002A1C22">
        <w:rPr>
          <w:position w:val="-14"/>
          <w:sz w:val="28"/>
          <w:szCs w:val="28"/>
        </w:rPr>
        <w:object w:dxaOrig="782" w:dyaOrig="380">
          <v:shape id="Объект 291" o:spid="_x0000_i1057" type="#_x0000_t75" style="width:39pt;height:18.75pt;mso-position-horizontal-relative:page;mso-position-vertical-relative:page" o:ole="">
            <v:imagedata r:id="rId74" o:title=""/>
          </v:shape>
          <o:OLEObject Type="Embed" ProgID="Equation.3" ShapeID="Объект 291" DrawAspect="Content" ObjectID="_1740296987" r:id="rId75"/>
        </w:object>
      </w:r>
    </w:p>
    <w:p w:rsidR="008E42C0" w:rsidRDefault="00902E75">
      <w:pPr>
        <w:pStyle w:val="a4"/>
        <w:ind w:firstLine="709"/>
        <w:rPr>
          <w:rStyle w:val="a3"/>
          <w:color w:val="000000"/>
          <w:lang w:val="kk-KZ"/>
        </w:rPr>
      </w:pPr>
      <w:r w:rsidRPr="002A1C22">
        <w:rPr>
          <w:rStyle w:val="a3"/>
          <w:color w:val="000000"/>
          <w:lang w:val="kk-KZ"/>
        </w:rPr>
        <w:t>(2.16) - ді (2.10) алмастыра отырып,</w:t>
      </w:r>
      <w:r w:rsidR="00E26626">
        <w:rPr>
          <w:rStyle w:val="a3"/>
          <w:color w:val="000000"/>
          <w:lang w:val="kk-KZ"/>
        </w:rPr>
        <w:t xml:space="preserve"> бұзылу сәтіндегі тау жыныстары</w:t>
      </w:r>
      <w:r w:rsidRPr="002A1C22">
        <w:rPr>
          <w:rStyle w:val="a3"/>
          <w:color w:val="000000"/>
          <w:lang w:val="kk-KZ"/>
        </w:rPr>
        <w:t>ның беткі температурасының бағасын табамыз:</w:t>
      </w:r>
    </w:p>
    <w:p w:rsidR="00E26626" w:rsidRPr="002A1C22" w:rsidRDefault="00E26626" w:rsidP="00E26626">
      <w:pPr>
        <w:pStyle w:val="a4"/>
        <w:spacing w:after="0"/>
        <w:ind w:firstLine="709"/>
        <w:rPr>
          <w:rStyle w:val="a3"/>
          <w:color w:val="000000"/>
          <w:lang w:val="kk-KZ"/>
        </w:rPr>
      </w:pPr>
    </w:p>
    <w:p w:rsidR="008E42C0" w:rsidRDefault="008E42C0" w:rsidP="00AD596E">
      <w:pPr>
        <w:pStyle w:val="a4"/>
        <w:spacing w:after="0"/>
        <w:ind w:firstLine="709"/>
        <w:jc w:val="center"/>
        <w:rPr>
          <w:rStyle w:val="a3"/>
          <w:color w:val="000000"/>
          <w:lang w:val="kk-KZ"/>
        </w:rPr>
      </w:pPr>
      <w:r w:rsidRPr="00AD596E">
        <w:rPr>
          <w:rStyle w:val="a3"/>
          <w:color w:val="000000"/>
          <w:lang w:val="kk-KZ"/>
        </w:rPr>
        <w:t xml:space="preserve">                          </w:t>
      </w:r>
      <w:r w:rsidRPr="002A1C22">
        <w:rPr>
          <w:rStyle w:val="a3"/>
          <w:color w:val="000000"/>
          <w:lang w:val="kk-KZ"/>
        </w:rPr>
        <w:t xml:space="preserve">               </w:t>
      </w:r>
      <w:r w:rsidRPr="002A1C22">
        <w:rPr>
          <w:position w:val="-30"/>
          <w:szCs w:val="28"/>
        </w:rPr>
        <w:object w:dxaOrig="1765" w:dyaOrig="701">
          <v:shape id="Объект 293" o:spid="_x0000_i1058" type="#_x0000_t75" style="width:88.5pt;height:35.25pt;mso-position-horizontal-relative:page;mso-position-vertical-relative:page" o:ole="">
            <v:imagedata r:id="rId76" o:title=""/>
          </v:shape>
          <o:OLEObject Type="Embed" ProgID="Equation.3" ShapeID="Объект 293" DrawAspect="Content" ObjectID="_1740296988" r:id="rId77"/>
        </w:object>
      </w:r>
      <w:r w:rsidRPr="002A1C22">
        <w:rPr>
          <w:rStyle w:val="a3"/>
          <w:color w:val="000000"/>
          <w:lang w:val="kk-KZ"/>
        </w:rPr>
        <w:t xml:space="preserve">                                         </w:t>
      </w:r>
      <w:r w:rsidR="00E26626">
        <w:rPr>
          <w:rStyle w:val="a3"/>
          <w:color w:val="000000"/>
          <w:lang w:val="kk-KZ"/>
        </w:rPr>
        <w:t xml:space="preserve">  </w:t>
      </w:r>
      <w:r w:rsidRPr="002A1C22">
        <w:rPr>
          <w:rStyle w:val="a3"/>
          <w:color w:val="000000"/>
          <w:lang w:val="kk-KZ"/>
        </w:rPr>
        <w:t xml:space="preserve">      (2.17)</w:t>
      </w:r>
    </w:p>
    <w:p w:rsidR="00E26626" w:rsidRPr="002A1C22" w:rsidRDefault="00E26626" w:rsidP="00AD596E">
      <w:pPr>
        <w:pStyle w:val="a4"/>
        <w:spacing w:after="0"/>
        <w:ind w:firstLine="709"/>
        <w:rPr>
          <w:rStyle w:val="a3"/>
          <w:color w:val="000000"/>
          <w:lang w:val="kk-KZ"/>
        </w:rPr>
      </w:pPr>
    </w:p>
    <w:p w:rsidR="008E42C0" w:rsidRPr="002A1C22" w:rsidRDefault="00902E75">
      <w:pPr>
        <w:pStyle w:val="a4"/>
        <w:spacing w:after="0"/>
        <w:ind w:firstLine="709"/>
        <w:jc w:val="both"/>
        <w:rPr>
          <w:rStyle w:val="a3"/>
          <w:color w:val="000000"/>
          <w:lang w:val="kk-KZ"/>
        </w:rPr>
      </w:pPr>
      <w:r w:rsidRPr="002A1C22">
        <w:rPr>
          <w:rStyle w:val="a3"/>
          <w:color w:val="000000"/>
          <w:lang w:val="kk-KZ"/>
        </w:rPr>
        <w:t xml:space="preserve">(2.17) - ді (2.11) алмастыра отырып, жойылудың басталу </w:t>
      </w:r>
      <w:r w:rsidRPr="002A1C22">
        <w:rPr>
          <w:rStyle w:val="a3"/>
          <w:color w:val="000000"/>
        </w:rPr>
        <w:t>τ</w:t>
      </w:r>
      <w:r w:rsidRPr="002A1C22">
        <w:rPr>
          <w:rStyle w:val="a3"/>
          <w:color w:val="000000"/>
          <w:lang w:val="kk-KZ"/>
        </w:rPr>
        <w:t xml:space="preserve"> уақытын бағалау үшін теңдеуді табамыз</w:t>
      </w:r>
      <w:r w:rsidR="008E42C0" w:rsidRPr="002A1C22">
        <w:rPr>
          <w:rStyle w:val="a3"/>
          <w:color w:val="000000"/>
          <w:lang w:val="kk-KZ"/>
        </w:rPr>
        <w:t>:</w:t>
      </w:r>
    </w:p>
    <w:p w:rsidR="008E42C0" w:rsidRPr="002A1C22" w:rsidRDefault="008E42C0">
      <w:pPr>
        <w:pStyle w:val="a4"/>
        <w:spacing w:after="0"/>
        <w:ind w:firstLine="709"/>
        <w:jc w:val="both"/>
        <w:rPr>
          <w:rStyle w:val="a3"/>
          <w:color w:val="000000"/>
          <w:lang w:val="kk-KZ"/>
        </w:rPr>
      </w:pPr>
    </w:p>
    <w:p w:rsidR="008E42C0" w:rsidRPr="002A1C22" w:rsidRDefault="008E42C0">
      <w:pPr>
        <w:pStyle w:val="a4"/>
        <w:spacing w:after="0"/>
        <w:ind w:firstLine="709"/>
        <w:jc w:val="both"/>
        <w:rPr>
          <w:szCs w:val="28"/>
          <w:lang w:val="kk-KZ"/>
        </w:rPr>
      </w:pPr>
      <w:r w:rsidRPr="002A1C22">
        <w:rPr>
          <w:szCs w:val="28"/>
          <w:lang w:val="kk-KZ"/>
        </w:rPr>
        <w:t xml:space="preserve">                                   </w:t>
      </w:r>
      <w:r w:rsidRPr="002A1C22">
        <w:rPr>
          <w:rStyle w:val="a3"/>
          <w:color w:val="000000"/>
          <w:lang w:val="kk-KZ"/>
        </w:rPr>
        <w:t xml:space="preserve">       </w:t>
      </w:r>
      <w:r w:rsidRPr="002A1C22">
        <w:rPr>
          <w:position w:val="-14"/>
          <w:szCs w:val="28"/>
        </w:rPr>
        <w:object w:dxaOrig="1705" w:dyaOrig="380">
          <v:shape id="Объект 294" o:spid="_x0000_i1059" type="#_x0000_t75" style="width:85.5pt;height:18.75pt;mso-position-horizontal-relative:page;mso-position-vertical-relative:page" o:ole="">
            <v:imagedata r:id="rId78" o:title=""/>
          </v:shape>
          <o:OLEObject Type="Embed" ProgID="Equation.3" ShapeID="Объект 294" DrawAspect="Content" ObjectID="_1740296989" r:id="rId79"/>
        </w:object>
      </w:r>
      <w:r w:rsidRPr="002A1C22">
        <w:rPr>
          <w:rStyle w:val="a3"/>
          <w:color w:val="000000"/>
          <w:lang w:val="kk-KZ"/>
        </w:rPr>
        <w:t xml:space="preserve">                            </w:t>
      </w:r>
      <w:r w:rsidR="00AD596E">
        <w:rPr>
          <w:rStyle w:val="a3"/>
          <w:color w:val="000000"/>
          <w:lang w:val="kk-KZ"/>
        </w:rPr>
        <w:t xml:space="preserve">   </w:t>
      </w:r>
      <w:r w:rsidRPr="002A1C22">
        <w:rPr>
          <w:rStyle w:val="a3"/>
          <w:color w:val="000000"/>
          <w:lang w:val="kk-KZ"/>
        </w:rPr>
        <w:t xml:space="preserve">                   (2.18)</w:t>
      </w:r>
    </w:p>
    <w:p w:rsidR="008E42C0" w:rsidRPr="002A1C22" w:rsidRDefault="008E42C0">
      <w:pPr>
        <w:pStyle w:val="a4"/>
        <w:tabs>
          <w:tab w:val="left" w:pos="5982"/>
        </w:tabs>
        <w:spacing w:after="0"/>
        <w:ind w:firstLine="709"/>
        <w:jc w:val="both"/>
        <w:rPr>
          <w:szCs w:val="28"/>
          <w:lang w:val="kk-KZ"/>
        </w:rPr>
      </w:pPr>
    </w:p>
    <w:p w:rsidR="00902E75" w:rsidRPr="002A1C22" w:rsidRDefault="00902E75" w:rsidP="00523DA0">
      <w:pPr>
        <w:pStyle w:val="a4"/>
        <w:spacing w:after="0"/>
        <w:ind w:firstLine="709"/>
        <w:jc w:val="both"/>
        <w:rPr>
          <w:rStyle w:val="a3"/>
          <w:color w:val="000000"/>
          <w:lang w:val="kk-KZ"/>
        </w:rPr>
      </w:pPr>
      <w:r w:rsidRPr="002A1C22">
        <w:rPr>
          <w:rStyle w:val="a3"/>
          <w:color w:val="000000"/>
          <w:lang w:val="kk-KZ"/>
        </w:rPr>
        <w:t xml:space="preserve">Егер басқа беріктік критерийлері қолданылса, онда </w:t>
      </w:r>
      <w:r w:rsidRPr="002A1C22">
        <w:rPr>
          <w:rStyle w:val="a3"/>
          <w:i/>
          <w:color w:val="000000"/>
          <w:lang w:val="kk-KZ"/>
        </w:rPr>
        <w:t>T</w:t>
      </w:r>
      <w:r w:rsidRPr="002A1C22">
        <w:rPr>
          <w:rStyle w:val="a3"/>
          <w:color w:val="000000"/>
          <w:vertAlign w:val="subscript"/>
          <w:lang w:val="kk-KZ"/>
        </w:rPr>
        <w:t>p</w:t>
      </w:r>
      <w:r w:rsidRPr="002A1C22">
        <w:rPr>
          <w:rStyle w:val="a3"/>
          <w:color w:val="000000"/>
          <w:lang w:val="kk-KZ"/>
        </w:rPr>
        <w:t xml:space="preserve"> сыну температурасы үшін ұқсас формулалар алынады:</w:t>
      </w:r>
    </w:p>
    <w:p w:rsidR="00902E75" w:rsidRPr="002A1C22" w:rsidRDefault="00902E75" w:rsidP="00523DA0">
      <w:pPr>
        <w:pStyle w:val="a4"/>
        <w:spacing w:after="0"/>
        <w:ind w:firstLine="709"/>
        <w:jc w:val="both"/>
        <w:rPr>
          <w:rStyle w:val="a3"/>
          <w:color w:val="000000"/>
          <w:lang w:val="kk-KZ"/>
        </w:rPr>
      </w:pPr>
    </w:p>
    <w:p w:rsidR="008E42C0" w:rsidRDefault="008E42C0" w:rsidP="00523DA0">
      <w:pPr>
        <w:pStyle w:val="a4"/>
        <w:spacing w:after="0"/>
        <w:ind w:firstLine="709"/>
        <w:jc w:val="both"/>
        <w:rPr>
          <w:rStyle w:val="a3"/>
          <w:lang w:val="kk-KZ"/>
        </w:rPr>
      </w:pPr>
      <w:r w:rsidRPr="002A1C22">
        <w:rPr>
          <w:rStyle w:val="a3"/>
          <w:color w:val="000000"/>
          <w:lang w:val="kk-KZ"/>
        </w:rPr>
        <w:t xml:space="preserve">                                              </w:t>
      </w:r>
      <w:r w:rsidRPr="002A1C22">
        <w:rPr>
          <w:position w:val="-30"/>
          <w:szCs w:val="28"/>
        </w:rPr>
        <w:object w:dxaOrig="1665" w:dyaOrig="721">
          <v:shape id="Объект 295" o:spid="_x0000_i1060" type="#_x0000_t75" style="width:83.25pt;height:36pt;mso-position-horizontal-relative:page;mso-position-vertical-relative:page" o:ole="">
            <v:imagedata r:id="rId80" o:title=""/>
          </v:shape>
          <o:OLEObject Type="Embed" ProgID="Equation.3" ShapeID="Объект 295" DrawAspect="Content" ObjectID="_1740296990" r:id="rId81"/>
        </w:object>
      </w:r>
      <w:r w:rsidRPr="002A1C22">
        <w:rPr>
          <w:rStyle w:val="a3"/>
          <w:color w:val="000000"/>
          <w:lang w:val="kk-KZ"/>
        </w:rPr>
        <w:t xml:space="preserve">                                 </w:t>
      </w:r>
      <w:r w:rsidR="00523DA0">
        <w:rPr>
          <w:rStyle w:val="a3"/>
          <w:color w:val="000000"/>
          <w:lang w:val="kk-KZ"/>
        </w:rPr>
        <w:t xml:space="preserve">  </w:t>
      </w:r>
      <w:r w:rsidRPr="002A1C22">
        <w:rPr>
          <w:rStyle w:val="a3"/>
          <w:color w:val="000000"/>
          <w:lang w:val="kk-KZ"/>
        </w:rPr>
        <w:t xml:space="preserve">           </w:t>
      </w:r>
      <w:r w:rsidRPr="002A1C22">
        <w:rPr>
          <w:szCs w:val="28"/>
          <w:lang w:val="kk-KZ"/>
        </w:rPr>
        <w:t>(2.19)</w:t>
      </w:r>
    </w:p>
    <w:p w:rsidR="00523DA0" w:rsidRPr="002A1C22" w:rsidRDefault="00523DA0" w:rsidP="00523DA0">
      <w:pPr>
        <w:pStyle w:val="a4"/>
        <w:spacing w:after="0"/>
        <w:ind w:firstLine="709"/>
        <w:jc w:val="both"/>
        <w:rPr>
          <w:szCs w:val="28"/>
          <w:lang w:val="kk-KZ"/>
        </w:rPr>
      </w:pPr>
    </w:p>
    <w:p w:rsidR="008E42C0" w:rsidRPr="002A1C22" w:rsidRDefault="00902E75">
      <w:pPr>
        <w:pStyle w:val="a4"/>
        <w:spacing w:after="0"/>
        <w:ind w:firstLine="709"/>
        <w:jc w:val="both"/>
        <w:rPr>
          <w:szCs w:val="28"/>
          <w:lang w:val="kk-KZ" w:eastAsia="en-US"/>
        </w:rPr>
      </w:pPr>
      <w:r w:rsidRPr="002A1C22">
        <w:rPr>
          <w:szCs w:val="28"/>
          <w:lang w:val="kk-KZ" w:eastAsia="en-US"/>
        </w:rPr>
        <w:t>Мұнда ереже бойынша шығатыны</w:t>
      </w:r>
      <w:r w:rsidR="00523DA0">
        <w:rPr>
          <w:szCs w:val="28"/>
          <w:lang w:val="kk-KZ" w:eastAsia="en-US"/>
        </w:rPr>
        <w:t>,</w:t>
      </w:r>
    </w:p>
    <w:p w:rsidR="00231E84" w:rsidRPr="002A1C22" w:rsidRDefault="00231E84">
      <w:pPr>
        <w:pStyle w:val="a4"/>
        <w:spacing w:after="0"/>
        <w:ind w:firstLine="709"/>
        <w:jc w:val="both"/>
        <w:rPr>
          <w:szCs w:val="28"/>
          <w:lang w:val="kk-KZ" w:eastAsia="en-US"/>
        </w:rPr>
      </w:pPr>
    </w:p>
    <w:p w:rsidR="008E42C0" w:rsidRPr="002A1C22" w:rsidRDefault="008E42C0">
      <w:pPr>
        <w:pStyle w:val="a4"/>
        <w:spacing w:after="0"/>
        <w:ind w:firstLine="709"/>
        <w:jc w:val="both"/>
        <w:rPr>
          <w:szCs w:val="28"/>
          <w:lang w:val="kk-KZ" w:eastAsia="en-US"/>
        </w:rPr>
      </w:pPr>
      <w:r w:rsidRPr="002A1C22">
        <w:rPr>
          <w:szCs w:val="28"/>
          <w:lang w:val="kk-KZ" w:eastAsia="en-US"/>
        </w:rPr>
        <w:t xml:space="preserve">                                                     </w:t>
      </w:r>
      <w:r w:rsidRPr="002A1C22">
        <w:rPr>
          <w:position w:val="-12"/>
          <w:szCs w:val="28"/>
        </w:rPr>
        <w:object w:dxaOrig="942" w:dyaOrig="360">
          <v:shape id="Объект 297" o:spid="_x0000_i1061" type="#_x0000_t75" style="width:47.25pt;height:18pt;mso-position-horizontal-relative:page;mso-position-vertical-relative:page" o:ole="">
            <v:imagedata r:id="rId82" o:title=""/>
          </v:shape>
          <o:OLEObject Type="Embed" ProgID="Equation.3" ShapeID="Объект 297" DrawAspect="Content" ObjectID="_1740296991" r:id="rId83"/>
        </w:object>
      </w:r>
      <w:r w:rsidRPr="002A1C22">
        <w:rPr>
          <w:szCs w:val="28"/>
          <w:lang w:val="kk-KZ" w:eastAsia="en-US"/>
        </w:rPr>
        <w:t xml:space="preserve">                           </w:t>
      </w:r>
      <w:r w:rsidR="00523DA0">
        <w:rPr>
          <w:szCs w:val="28"/>
          <w:lang w:val="kk-KZ" w:eastAsia="en-US"/>
        </w:rPr>
        <w:t xml:space="preserve">   </w:t>
      </w:r>
      <w:r w:rsidRPr="002A1C22">
        <w:rPr>
          <w:szCs w:val="28"/>
          <w:lang w:val="kk-KZ" w:eastAsia="en-US"/>
        </w:rPr>
        <w:t xml:space="preserve">                    (2.20)</w:t>
      </w:r>
    </w:p>
    <w:p w:rsidR="008E42C0" w:rsidRPr="002A1C22" w:rsidRDefault="008E42C0">
      <w:pPr>
        <w:pStyle w:val="a4"/>
        <w:spacing w:after="0"/>
        <w:ind w:firstLine="709"/>
        <w:jc w:val="both"/>
        <w:rPr>
          <w:szCs w:val="28"/>
          <w:lang w:val="kk-KZ" w:eastAsia="en-US"/>
        </w:rPr>
      </w:pPr>
    </w:p>
    <w:p w:rsidR="008E42C0" w:rsidRPr="002A1C22" w:rsidRDefault="00231E84">
      <w:pPr>
        <w:pStyle w:val="a4"/>
        <w:spacing w:after="0"/>
        <w:ind w:firstLine="709"/>
        <w:jc w:val="both"/>
        <w:rPr>
          <w:szCs w:val="28"/>
          <w:lang w:val="kk-KZ"/>
        </w:rPr>
      </w:pPr>
      <w:r w:rsidRPr="002A1C22">
        <w:rPr>
          <w:szCs w:val="28"/>
          <w:lang w:val="kk-KZ"/>
        </w:rPr>
        <w:lastRenderedPageBreak/>
        <w:t>бұл екі осьті қысу кезінде беткі қабаттағы тау жыныстарының беріктігі</w:t>
      </w:r>
      <w:r w:rsidR="008E42C0" w:rsidRPr="002A1C22">
        <w:rPr>
          <w:szCs w:val="28"/>
          <w:lang w:val="kk-KZ"/>
        </w:rPr>
        <w:t xml:space="preserve">, </w:t>
      </w:r>
      <w:r w:rsidR="008E42C0" w:rsidRPr="002A1C22">
        <w:rPr>
          <w:rStyle w:val="11"/>
          <w:color w:val="000000"/>
          <w:spacing w:val="0"/>
          <w:sz w:val="28"/>
          <w:szCs w:val="28"/>
          <w:lang w:val="kk-KZ"/>
        </w:rPr>
        <w:t>k</w:t>
      </w:r>
      <w:r w:rsidR="008E42C0" w:rsidRPr="002A1C22">
        <w:rPr>
          <w:szCs w:val="28"/>
          <w:lang w:val="kk-KZ"/>
        </w:rPr>
        <w:t xml:space="preserve"> </w:t>
      </w:r>
      <w:r w:rsidRPr="002A1C22">
        <w:rPr>
          <w:szCs w:val="28"/>
          <w:lang w:val="kk-KZ"/>
        </w:rPr>
        <w:t>-</w:t>
      </w:r>
      <w:r w:rsidR="008E42C0" w:rsidRPr="002A1C22">
        <w:rPr>
          <w:szCs w:val="28"/>
          <w:lang w:val="kk-KZ"/>
        </w:rPr>
        <w:t xml:space="preserve"> </w:t>
      </w:r>
      <w:r w:rsidRPr="002A1C22">
        <w:rPr>
          <w:szCs w:val="28"/>
          <w:lang w:val="kk-KZ"/>
        </w:rPr>
        <w:t>бірлік ретін көбейткіш коэффициент</w:t>
      </w:r>
      <w:r w:rsidR="008E42C0" w:rsidRPr="002A1C22">
        <w:rPr>
          <w:szCs w:val="28"/>
          <w:lang w:val="kk-KZ"/>
        </w:rPr>
        <w:t xml:space="preserve"> (</w:t>
      </w:r>
      <w:r w:rsidR="008E42C0" w:rsidRPr="002A1C22">
        <w:rPr>
          <w:rStyle w:val="11"/>
          <w:color w:val="000000"/>
          <w:spacing w:val="0"/>
          <w:sz w:val="28"/>
          <w:szCs w:val="28"/>
          <w:lang w:val="kk-KZ"/>
        </w:rPr>
        <w:t>k</w:t>
      </w:r>
      <w:r w:rsidR="008E42C0" w:rsidRPr="002A1C22">
        <w:rPr>
          <w:szCs w:val="28"/>
          <w:lang w:val="kk-KZ"/>
        </w:rPr>
        <w:t xml:space="preserve"> ≈ 1÷3).</w:t>
      </w:r>
    </w:p>
    <w:p w:rsidR="00231E84" w:rsidRPr="002A1C22" w:rsidRDefault="00231E84" w:rsidP="00523DA0">
      <w:pPr>
        <w:pStyle w:val="a4"/>
        <w:spacing w:after="0"/>
        <w:ind w:firstLine="709"/>
        <w:jc w:val="both"/>
        <w:rPr>
          <w:rStyle w:val="921"/>
          <w:color w:val="000000"/>
          <w:spacing w:val="0"/>
          <w:sz w:val="28"/>
          <w:szCs w:val="28"/>
          <w:lang w:val="kk-KZ"/>
        </w:rPr>
      </w:pPr>
      <w:r w:rsidRPr="002A1C22">
        <w:rPr>
          <w:rStyle w:val="921"/>
          <w:color w:val="000000"/>
          <w:spacing w:val="0"/>
          <w:sz w:val="28"/>
          <w:szCs w:val="28"/>
          <w:lang w:val="kk-KZ"/>
        </w:rPr>
        <w:t>Көптеген авторлар қолданған үздіксіз жойылу моделі кең таралды: Г. П. Черепанов, Л. С. Дудоладов, С. А. Кербель және т. б.</w:t>
      </w:r>
      <w:r w:rsidRPr="002A1C22">
        <w:rPr>
          <w:szCs w:val="28"/>
          <w:lang w:val="kk-KZ"/>
        </w:rPr>
        <w:t xml:space="preserve"> </w:t>
      </w:r>
      <w:r w:rsidRPr="002A1C22">
        <w:rPr>
          <w:rStyle w:val="921"/>
          <w:color w:val="000000"/>
          <w:spacing w:val="0"/>
          <w:sz w:val="28"/>
          <w:szCs w:val="28"/>
          <w:lang w:val="kk-KZ"/>
        </w:rPr>
        <w:t>Бұл модельде бұзылу нәтижесінде дененің шекарасы белгілі бір тұрақты жылдамдықпен біркелкі қозғалады және ол дене шекарасымен бірге қозғалатын жылжымалы координаттар жүйесіндегі температураның таралуының стационарлық жағдайынан туындайды деп саналады.</w:t>
      </w:r>
      <w:r w:rsidRPr="002A1C22">
        <w:rPr>
          <w:szCs w:val="28"/>
          <w:lang w:val="kk-KZ"/>
        </w:rPr>
        <w:t xml:space="preserve"> </w:t>
      </w:r>
      <w:r w:rsidRPr="002A1C22">
        <w:rPr>
          <w:rStyle w:val="921"/>
          <w:color w:val="000000"/>
          <w:spacing w:val="0"/>
          <w:sz w:val="28"/>
          <w:szCs w:val="28"/>
          <w:lang w:val="kk-KZ"/>
        </w:rPr>
        <w:t>Тау жыныстарын термиялық бұзу теориясындағы бұл т</w:t>
      </w:r>
      <w:r w:rsidR="003627BB">
        <w:rPr>
          <w:rStyle w:val="921"/>
          <w:color w:val="000000"/>
          <w:spacing w:val="0"/>
          <w:sz w:val="28"/>
          <w:szCs w:val="28"/>
          <w:lang w:val="kk-KZ"/>
        </w:rPr>
        <w:t>әсілді Г. П. Черепанов ұсынды[47</w:t>
      </w:r>
      <w:r w:rsidR="00523DA0">
        <w:rPr>
          <w:rStyle w:val="921"/>
          <w:color w:val="000000"/>
          <w:spacing w:val="0"/>
          <w:sz w:val="28"/>
          <w:szCs w:val="28"/>
          <w:lang w:val="kk-KZ"/>
        </w:rPr>
        <w:t>,</w:t>
      </w:r>
      <w:r w:rsidR="00C25C51">
        <w:rPr>
          <w:rStyle w:val="921"/>
          <w:color w:val="000000"/>
          <w:spacing w:val="0"/>
          <w:sz w:val="28"/>
          <w:szCs w:val="28"/>
          <w:lang w:val="kk-KZ"/>
        </w:rPr>
        <w:t xml:space="preserve"> </w:t>
      </w:r>
      <w:r w:rsidR="00523DA0">
        <w:rPr>
          <w:rStyle w:val="921"/>
          <w:color w:val="000000"/>
          <w:spacing w:val="0"/>
          <w:sz w:val="28"/>
          <w:szCs w:val="28"/>
          <w:lang w:val="kk-KZ"/>
        </w:rPr>
        <w:t>78б</w:t>
      </w:r>
      <w:r w:rsidRPr="002A1C22">
        <w:rPr>
          <w:rStyle w:val="921"/>
          <w:color w:val="000000"/>
          <w:spacing w:val="0"/>
          <w:sz w:val="28"/>
          <w:szCs w:val="28"/>
          <w:lang w:val="kk-KZ"/>
        </w:rPr>
        <w:t>].</w:t>
      </w:r>
    </w:p>
    <w:p w:rsidR="008E42C0" w:rsidRPr="002A1C22" w:rsidRDefault="008E42C0">
      <w:pPr>
        <w:pStyle w:val="13"/>
        <w:shd w:val="clear" w:color="auto" w:fill="auto"/>
        <w:tabs>
          <w:tab w:val="left" w:pos="293"/>
        </w:tabs>
        <w:spacing w:line="240" w:lineRule="auto"/>
        <w:ind w:firstLine="0"/>
        <w:rPr>
          <w:spacing w:val="0"/>
          <w:sz w:val="28"/>
          <w:szCs w:val="28"/>
          <w:lang w:val="kk-KZ"/>
        </w:rPr>
      </w:pPr>
    </w:p>
    <w:p w:rsidR="008E42C0" w:rsidRPr="00523DA0" w:rsidRDefault="00231E84" w:rsidP="00523DA0">
      <w:pPr>
        <w:pStyle w:val="a4"/>
        <w:spacing w:after="0"/>
        <w:ind w:firstLine="708"/>
        <w:jc w:val="both"/>
        <w:rPr>
          <w:b/>
          <w:color w:val="000000"/>
          <w:szCs w:val="28"/>
          <w:lang w:val="kk-KZ"/>
        </w:rPr>
      </w:pPr>
      <w:r w:rsidRPr="002A1C22">
        <w:rPr>
          <w:rStyle w:val="921"/>
          <w:b/>
          <w:color w:val="000000"/>
          <w:spacing w:val="0"/>
          <w:sz w:val="28"/>
          <w:szCs w:val="28"/>
          <w:lang w:val="kk-KZ"/>
        </w:rPr>
        <w:t>2.2 Гранит блоктарын кесуге арналған жоғары температуралы жән</w:t>
      </w:r>
      <w:r w:rsidR="00FE4044">
        <w:rPr>
          <w:rStyle w:val="921"/>
          <w:b/>
          <w:color w:val="000000"/>
          <w:spacing w:val="0"/>
          <w:sz w:val="28"/>
          <w:szCs w:val="28"/>
          <w:lang w:val="kk-KZ"/>
        </w:rPr>
        <w:t>е жоғары жылдамдықты шілтерді</w:t>
      </w:r>
      <w:r w:rsidRPr="002A1C22">
        <w:rPr>
          <w:rStyle w:val="921"/>
          <w:b/>
          <w:color w:val="000000"/>
          <w:spacing w:val="0"/>
          <w:sz w:val="28"/>
          <w:szCs w:val="28"/>
          <w:lang w:val="kk-KZ"/>
        </w:rPr>
        <w:t>ң жылу ағынының әсері</w:t>
      </w:r>
    </w:p>
    <w:p w:rsidR="00231E84" w:rsidRPr="002A1C22" w:rsidRDefault="00231E84">
      <w:pPr>
        <w:pStyle w:val="af4"/>
        <w:ind w:firstLine="709"/>
        <w:rPr>
          <w:sz w:val="28"/>
          <w:szCs w:val="28"/>
          <w:lang w:val="kk-KZ"/>
        </w:rPr>
      </w:pPr>
      <w:r w:rsidRPr="002A1C22">
        <w:rPr>
          <w:sz w:val="28"/>
          <w:szCs w:val="28"/>
          <w:lang w:val="kk-KZ"/>
        </w:rPr>
        <w:t>Өңделетін бетке белгілі бір бұрышта ағып жатқан қыздырғыштардың  газ ағындарының жылу әсері туралы мәселені шешу үшін, тау жыныстарын кесу жағдайында, дөңгелек жылу көзінің әсерінен өңдеу процесінің теориялық моделін жасаймыз.</w:t>
      </w:r>
    </w:p>
    <w:p w:rsidR="008E42C0" w:rsidRDefault="00231E84">
      <w:pPr>
        <w:pStyle w:val="af4"/>
        <w:ind w:firstLine="709"/>
        <w:rPr>
          <w:sz w:val="28"/>
          <w:szCs w:val="28"/>
          <w:lang w:val="kk-KZ"/>
        </w:rPr>
      </w:pPr>
      <w:r w:rsidRPr="002A1C22">
        <w:rPr>
          <w:sz w:val="28"/>
          <w:szCs w:val="28"/>
          <w:lang w:val="kk-KZ"/>
        </w:rPr>
        <w:t>Бұзылатын қабат моделі қарастырылып отырған уақыт нүктесінде z жылуының ену тереңдігімен анықталған қалыңдығы бар жолақты білдіреді. Жолақтың сыртқы байланыстары негіз бойынша қатты тығыздау арқылы, ал бүйір бетінде контурдың көлденең ығысуына жол бермейтін б</w:t>
      </w:r>
      <w:r w:rsidR="00523DA0">
        <w:rPr>
          <w:sz w:val="28"/>
          <w:szCs w:val="28"/>
          <w:lang w:val="kk-KZ"/>
        </w:rPr>
        <w:t>айланыс арқылы ескеріледі (2.2 -</w:t>
      </w:r>
      <w:r w:rsidRPr="002A1C22">
        <w:rPr>
          <w:sz w:val="28"/>
          <w:szCs w:val="28"/>
          <w:lang w:val="kk-KZ"/>
        </w:rPr>
        <w:t xml:space="preserve"> сурет).</w:t>
      </w:r>
    </w:p>
    <w:p w:rsidR="00523DA0" w:rsidRPr="002A1C22" w:rsidRDefault="00523DA0">
      <w:pPr>
        <w:pStyle w:val="af4"/>
        <w:ind w:firstLine="709"/>
        <w:rPr>
          <w:sz w:val="28"/>
          <w:szCs w:val="28"/>
          <w:lang w:val="kk-KZ"/>
        </w:rPr>
      </w:pPr>
    </w:p>
    <w:p w:rsidR="008E42C0" w:rsidRDefault="001B5D15" w:rsidP="00523DA0">
      <w:pPr>
        <w:ind w:firstLine="720"/>
        <w:jc w:val="center"/>
        <w:rPr>
          <w:snapToGrid/>
          <w:sz w:val="28"/>
          <w:szCs w:val="28"/>
          <w:lang w:val="en-US" w:eastAsia="en-US"/>
        </w:rPr>
      </w:pPr>
      <w:r w:rsidRPr="002A1C22">
        <w:rPr>
          <w:noProof/>
          <w:snapToGrid/>
          <w:sz w:val="28"/>
          <w:szCs w:val="28"/>
          <w:lang w:val="en-US" w:eastAsia="en-US"/>
        </w:rPr>
        <w:drawing>
          <wp:inline distT="0" distB="0" distL="0" distR="0">
            <wp:extent cx="3884123" cy="2253081"/>
            <wp:effectExtent l="0" t="0" r="254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70831" cy="2303378"/>
                    </a:xfrm>
                    <a:prstGeom prst="rect">
                      <a:avLst/>
                    </a:prstGeom>
                    <a:noFill/>
                    <a:ln>
                      <a:noFill/>
                    </a:ln>
                  </pic:spPr>
                </pic:pic>
              </a:graphicData>
            </a:graphic>
          </wp:inline>
        </w:drawing>
      </w:r>
    </w:p>
    <w:p w:rsidR="00523DA0" w:rsidRPr="002A1C22" w:rsidRDefault="00523DA0" w:rsidP="0062540E">
      <w:pPr>
        <w:ind w:firstLine="720"/>
        <w:rPr>
          <w:snapToGrid/>
          <w:sz w:val="28"/>
          <w:szCs w:val="28"/>
          <w:lang w:val="en-US" w:eastAsia="en-US"/>
        </w:rPr>
      </w:pPr>
    </w:p>
    <w:p w:rsidR="008E42C0" w:rsidRPr="0062540E" w:rsidRDefault="008E42C0" w:rsidP="00523DA0">
      <w:pPr>
        <w:pStyle w:val="210"/>
        <w:spacing w:line="240" w:lineRule="auto"/>
        <w:ind w:firstLine="720"/>
        <w:rPr>
          <w:szCs w:val="28"/>
          <w:lang w:val="en-US"/>
        </w:rPr>
      </w:pPr>
      <w:r w:rsidRPr="002A1C22">
        <w:rPr>
          <w:szCs w:val="28"/>
        </w:rPr>
        <w:t>а</w:t>
      </w:r>
      <w:r w:rsidRPr="002A1C22">
        <w:rPr>
          <w:szCs w:val="28"/>
          <w:lang w:val="en-US"/>
        </w:rPr>
        <w:t xml:space="preserve">) </w:t>
      </w:r>
      <w:r w:rsidR="00E26B41" w:rsidRPr="002A1C22">
        <w:rPr>
          <w:szCs w:val="28"/>
        </w:rPr>
        <w:t>негізінде</w:t>
      </w:r>
      <w:r w:rsidR="00E26B41" w:rsidRPr="002A1C22">
        <w:rPr>
          <w:szCs w:val="28"/>
          <w:lang w:val="en-US"/>
        </w:rPr>
        <w:t xml:space="preserve"> </w:t>
      </w:r>
      <w:r w:rsidR="00E26B41" w:rsidRPr="002A1C22">
        <w:rPr>
          <w:szCs w:val="28"/>
        </w:rPr>
        <w:t>бекітілген</w:t>
      </w:r>
      <w:r w:rsidR="00E26B41" w:rsidRPr="002A1C22">
        <w:rPr>
          <w:szCs w:val="28"/>
          <w:lang w:val="en-US"/>
        </w:rPr>
        <w:t>;</w:t>
      </w:r>
      <w:r w:rsidR="00E26B41" w:rsidRPr="002A1C22">
        <w:rPr>
          <w:szCs w:val="28"/>
          <w:lang w:val="kk-KZ"/>
        </w:rPr>
        <w:t xml:space="preserve"> </w:t>
      </w:r>
      <w:r w:rsidRPr="002A1C22">
        <w:rPr>
          <w:szCs w:val="28"/>
        </w:rPr>
        <w:t>б</w:t>
      </w:r>
      <w:r w:rsidRPr="002A1C22">
        <w:rPr>
          <w:szCs w:val="28"/>
          <w:lang w:val="en-US"/>
        </w:rPr>
        <w:t xml:space="preserve">) </w:t>
      </w:r>
      <w:r w:rsidR="00E26B41" w:rsidRPr="002A1C22">
        <w:rPr>
          <w:szCs w:val="28"/>
        </w:rPr>
        <w:t>контурдың</w:t>
      </w:r>
      <w:r w:rsidR="00E26B41" w:rsidRPr="002A1C22">
        <w:rPr>
          <w:szCs w:val="28"/>
          <w:lang w:val="en-US"/>
        </w:rPr>
        <w:t xml:space="preserve"> </w:t>
      </w:r>
      <w:r w:rsidR="00E26B41" w:rsidRPr="002A1C22">
        <w:rPr>
          <w:szCs w:val="28"/>
        </w:rPr>
        <w:t>көлденең</w:t>
      </w:r>
      <w:r w:rsidR="00E26B41" w:rsidRPr="002A1C22">
        <w:rPr>
          <w:szCs w:val="28"/>
          <w:lang w:val="en-US"/>
        </w:rPr>
        <w:t xml:space="preserve"> </w:t>
      </w:r>
      <w:r w:rsidR="00E26B41" w:rsidRPr="002A1C22">
        <w:rPr>
          <w:szCs w:val="28"/>
        </w:rPr>
        <w:t>жылжуына</w:t>
      </w:r>
      <w:r w:rsidR="00E26B41" w:rsidRPr="002A1C22">
        <w:rPr>
          <w:szCs w:val="28"/>
          <w:lang w:val="en-US"/>
        </w:rPr>
        <w:t xml:space="preserve"> </w:t>
      </w:r>
      <w:r w:rsidR="00E26B41" w:rsidRPr="002A1C22">
        <w:rPr>
          <w:szCs w:val="28"/>
        </w:rPr>
        <w:t>жол</w:t>
      </w:r>
      <w:r w:rsidR="00E26B41" w:rsidRPr="002A1C22">
        <w:rPr>
          <w:szCs w:val="28"/>
          <w:lang w:val="en-US"/>
        </w:rPr>
        <w:t xml:space="preserve"> </w:t>
      </w:r>
      <w:r w:rsidR="00E26B41" w:rsidRPr="002A1C22">
        <w:rPr>
          <w:szCs w:val="28"/>
        </w:rPr>
        <w:t>бермейтін</w:t>
      </w:r>
      <w:r w:rsidR="00E26B41" w:rsidRPr="002A1C22">
        <w:rPr>
          <w:szCs w:val="28"/>
          <w:lang w:val="en-US"/>
        </w:rPr>
        <w:t xml:space="preserve"> </w:t>
      </w:r>
      <w:r w:rsidR="00E26B41" w:rsidRPr="002A1C22">
        <w:rPr>
          <w:szCs w:val="28"/>
        </w:rPr>
        <w:t>тығыздағышпен</w:t>
      </w:r>
      <w:r w:rsidRPr="002A1C22">
        <w:rPr>
          <w:szCs w:val="28"/>
          <w:lang w:val="en-US"/>
        </w:rPr>
        <w:t xml:space="preserve">; </w:t>
      </w:r>
      <w:r w:rsidRPr="002A1C22">
        <w:rPr>
          <w:szCs w:val="28"/>
        </w:rPr>
        <w:t>в</w:t>
      </w:r>
      <w:r w:rsidRPr="002A1C22">
        <w:rPr>
          <w:szCs w:val="28"/>
          <w:lang w:val="en-US"/>
        </w:rPr>
        <w:t xml:space="preserve">) </w:t>
      </w:r>
      <w:r w:rsidR="00E26B41" w:rsidRPr="002A1C22">
        <w:rPr>
          <w:szCs w:val="28"/>
        </w:rPr>
        <w:t>бүйір</w:t>
      </w:r>
      <w:r w:rsidR="00E26B41" w:rsidRPr="002A1C22">
        <w:rPr>
          <w:szCs w:val="28"/>
          <w:lang w:val="en-US"/>
        </w:rPr>
        <w:t xml:space="preserve"> </w:t>
      </w:r>
      <w:r w:rsidR="00E26B41" w:rsidRPr="002A1C22">
        <w:rPr>
          <w:szCs w:val="28"/>
        </w:rPr>
        <w:t>бетіне</w:t>
      </w:r>
      <w:r w:rsidR="00E26B41" w:rsidRPr="002A1C22">
        <w:rPr>
          <w:szCs w:val="28"/>
          <w:lang w:val="en-US"/>
        </w:rPr>
        <w:t xml:space="preserve"> </w:t>
      </w:r>
      <w:r w:rsidR="00E26B41" w:rsidRPr="002A1C22">
        <w:rPr>
          <w:szCs w:val="28"/>
        </w:rPr>
        <w:t>жүктелген</w:t>
      </w:r>
      <w:r w:rsidR="00E26B41" w:rsidRPr="002A1C22">
        <w:rPr>
          <w:szCs w:val="28"/>
          <w:lang w:val="en-US"/>
        </w:rPr>
        <w:t xml:space="preserve"> </w:t>
      </w:r>
      <w:r w:rsidR="00E26B41" w:rsidRPr="002A1C22">
        <w:rPr>
          <w:szCs w:val="28"/>
        </w:rPr>
        <w:t>гармоникалық</w:t>
      </w:r>
      <w:r w:rsidR="00E26B41" w:rsidRPr="002A1C22">
        <w:rPr>
          <w:szCs w:val="28"/>
          <w:lang w:val="en-US"/>
        </w:rPr>
        <w:t xml:space="preserve"> </w:t>
      </w:r>
      <w:r w:rsidR="00E26B41" w:rsidRPr="002A1C22">
        <w:rPr>
          <w:szCs w:val="28"/>
        </w:rPr>
        <w:t>жүктеме</w:t>
      </w:r>
    </w:p>
    <w:p w:rsidR="00503EC2" w:rsidRPr="002A1C22" w:rsidRDefault="00503EC2" w:rsidP="00523DA0">
      <w:pPr>
        <w:pStyle w:val="210"/>
        <w:spacing w:line="240" w:lineRule="auto"/>
        <w:ind w:firstLine="720"/>
        <w:rPr>
          <w:szCs w:val="28"/>
          <w:lang w:val="en-US"/>
        </w:rPr>
      </w:pPr>
    </w:p>
    <w:p w:rsidR="008E42C0" w:rsidRPr="002A1C22" w:rsidRDefault="00E26B41" w:rsidP="00523DA0">
      <w:pPr>
        <w:pStyle w:val="2"/>
        <w:keepNext w:val="0"/>
        <w:spacing w:before="0" w:after="0"/>
        <w:ind w:firstLine="720"/>
        <w:jc w:val="center"/>
        <w:rPr>
          <w:rFonts w:ascii="Times New Roman" w:hAnsi="Times New Roman"/>
          <w:b w:val="0"/>
          <w:i w:val="0"/>
          <w:sz w:val="28"/>
          <w:szCs w:val="28"/>
          <w:lang w:val="en-US"/>
        </w:rPr>
      </w:pPr>
      <w:r w:rsidRPr="002A1C22">
        <w:rPr>
          <w:rFonts w:ascii="Times New Roman" w:hAnsi="Times New Roman"/>
          <w:b w:val="0"/>
          <w:i w:val="0"/>
          <w:sz w:val="28"/>
          <w:szCs w:val="28"/>
          <w:lang w:val="kk-KZ"/>
        </w:rPr>
        <w:t>Сурет</w:t>
      </w:r>
      <w:r w:rsidRPr="002A1C22">
        <w:rPr>
          <w:rFonts w:ascii="Times New Roman" w:hAnsi="Times New Roman"/>
          <w:b w:val="0"/>
          <w:i w:val="0"/>
          <w:sz w:val="28"/>
          <w:szCs w:val="28"/>
          <w:lang w:val="en-US"/>
        </w:rPr>
        <w:t xml:space="preserve"> </w:t>
      </w:r>
      <w:r w:rsidR="00523DA0">
        <w:rPr>
          <w:rFonts w:ascii="Times New Roman" w:hAnsi="Times New Roman"/>
          <w:b w:val="0"/>
          <w:i w:val="0"/>
          <w:sz w:val="28"/>
          <w:szCs w:val="28"/>
          <w:lang w:val="kk-KZ"/>
        </w:rPr>
        <w:t xml:space="preserve">- </w:t>
      </w:r>
      <w:r w:rsidR="00523DA0">
        <w:rPr>
          <w:rFonts w:ascii="Times New Roman" w:hAnsi="Times New Roman"/>
          <w:b w:val="0"/>
          <w:i w:val="0"/>
          <w:sz w:val="28"/>
          <w:szCs w:val="28"/>
          <w:lang w:val="en-US"/>
        </w:rPr>
        <w:t xml:space="preserve">2.2. </w:t>
      </w:r>
      <w:r w:rsidRPr="002A1C22">
        <w:rPr>
          <w:rFonts w:ascii="Times New Roman" w:hAnsi="Times New Roman"/>
          <w:b w:val="0"/>
          <w:i w:val="0"/>
          <w:sz w:val="28"/>
          <w:szCs w:val="28"/>
        </w:rPr>
        <w:t>Термиялық</w:t>
      </w:r>
      <w:r w:rsidRPr="002A1C22">
        <w:rPr>
          <w:rFonts w:ascii="Times New Roman" w:hAnsi="Times New Roman"/>
          <w:b w:val="0"/>
          <w:i w:val="0"/>
          <w:sz w:val="28"/>
          <w:szCs w:val="28"/>
          <w:lang w:val="en-US"/>
        </w:rPr>
        <w:t xml:space="preserve"> </w:t>
      </w:r>
      <w:r w:rsidRPr="002A1C22">
        <w:rPr>
          <w:rFonts w:ascii="Times New Roman" w:hAnsi="Times New Roman"/>
          <w:b w:val="0"/>
          <w:i w:val="0"/>
          <w:sz w:val="28"/>
          <w:szCs w:val="28"/>
        </w:rPr>
        <w:t>кернеу</w:t>
      </w:r>
      <w:r w:rsidRPr="002A1C22">
        <w:rPr>
          <w:rFonts w:ascii="Times New Roman" w:hAnsi="Times New Roman"/>
          <w:b w:val="0"/>
          <w:i w:val="0"/>
          <w:sz w:val="28"/>
          <w:szCs w:val="28"/>
          <w:lang w:val="en-US"/>
        </w:rPr>
        <w:t xml:space="preserve"> </w:t>
      </w:r>
      <w:r w:rsidRPr="002A1C22">
        <w:rPr>
          <w:rFonts w:ascii="Times New Roman" w:hAnsi="Times New Roman"/>
          <w:b w:val="0"/>
          <w:i w:val="0"/>
          <w:sz w:val="28"/>
          <w:szCs w:val="28"/>
        </w:rPr>
        <w:t>өрістерін</w:t>
      </w:r>
      <w:r w:rsidRPr="002A1C22">
        <w:rPr>
          <w:rFonts w:ascii="Times New Roman" w:hAnsi="Times New Roman"/>
          <w:b w:val="0"/>
          <w:i w:val="0"/>
          <w:sz w:val="28"/>
          <w:szCs w:val="28"/>
          <w:lang w:val="en-US"/>
        </w:rPr>
        <w:t xml:space="preserve"> </w:t>
      </w:r>
      <w:r w:rsidRPr="002A1C22">
        <w:rPr>
          <w:rFonts w:ascii="Times New Roman" w:hAnsi="Times New Roman"/>
          <w:b w:val="0"/>
          <w:i w:val="0"/>
          <w:sz w:val="28"/>
          <w:szCs w:val="28"/>
        </w:rPr>
        <w:t>есептеуге</w:t>
      </w:r>
      <w:r w:rsidRPr="002A1C22">
        <w:rPr>
          <w:rFonts w:ascii="Times New Roman" w:hAnsi="Times New Roman"/>
          <w:b w:val="0"/>
          <w:i w:val="0"/>
          <w:sz w:val="28"/>
          <w:szCs w:val="28"/>
          <w:lang w:val="en-US"/>
        </w:rPr>
        <w:t xml:space="preserve"> </w:t>
      </w:r>
      <w:r w:rsidRPr="002A1C22">
        <w:rPr>
          <w:rFonts w:ascii="Times New Roman" w:hAnsi="Times New Roman"/>
          <w:b w:val="0"/>
          <w:i w:val="0"/>
          <w:sz w:val="28"/>
          <w:szCs w:val="28"/>
        </w:rPr>
        <w:t>арналған</w:t>
      </w:r>
      <w:r w:rsidRPr="002A1C22">
        <w:rPr>
          <w:rFonts w:ascii="Times New Roman" w:hAnsi="Times New Roman"/>
          <w:b w:val="0"/>
          <w:i w:val="0"/>
          <w:sz w:val="28"/>
          <w:szCs w:val="28"/>
          <w:lang w:val="en-US"/>
        </w:rPr>
        <w:t xml:space="preserve"> </w:t>
      </w:r>
      <w:r w:rsidRPr="002A1C22">
        <w:rPr>
          <w:rFonts w:ascii="Times New Roman" w:hAnsi="Times New Roman"/>
          <w:b w:val="0"/>
          <w:i w:val="0"/>
          <w:sz w:val="28"/>
          <w:szCs w:val="28"/>
        </w:rPr>
        <w:t>жолақ</w:t>
      </w:r>
      <w:r w:rsidRPr="002A1C22">
        <w:rPr>
          <w:rFonts w:ascii="Times New Roman" w:hAnsi="Times New Roman"/>
          <w:b w:val="0"/>
          <w:i w:val="0"/>
          <w:sz w:val="28"/>
          <w:szCs w:val="28"/>
          <w:lang w:val="en-US"/>
        </w:rPr>
        <w:t xml:space="preserve"> </w:t>
      </w:r>
      <w:r w:rsidRPr="002A1C22">
        <w:rPr>
          <w:rFonts w:ascii="Times New Roman" w:hAnsi="Times New Roman"/>
          <w:b w:val="0"/>
          <w:i w:val="0"/>
          <w:sz w:val="28"/>
          <w:szCs w:val="28"/>
        </w:rPr>
        <w:t>модельдері</w:t>
      </w:r>
    </w:p>
    <w:p w:rsidR="008E42C0" w:rsidRPr="002A1C22" w:rsidRDefault="008E42C0" w:rsidP="00523DA0">
      <w:pPr>
        <w:ind w:firstLine="720"/>
        <w:jc w:val="both"/>
        <w:rPr>
          <w:snapToGrid/>
          <w:sz w:val="28"/>
          <w:szCs w:val="28"/>
          <w:lang w:val="en-US" w:eastAsia="en-US"/>
        </w:rPr>
      </w:pPr>
    </w:p>
    <w:p w:rsidR="0062540E" w:rsidRDefault="00E26B41" w:rsidP="0062540E">
      <w:pPr>
        <w:ind w:firstLine="720"/>
        <w:jc w:val="both"/>
        <w:rPr>
          <w:sz w:val="28"/>
          <w:szCs w:val="28"/>
          <w:lang w:val="kk-KZ"/>
        </w:rPr>
      </w:pPr>
      <w:r w:rsidRPr="002A1C22">
        <w:rPr>
          <w:sz w:val="28"/>
          <w:szCs w:val="28"/>
        </w:rPr>
        <w:t>Тапсырманы</w:t>
      </w:r>
      <w:r w:rsidRPr="002A1C22">
        <w:rPr>
          <w:sz w:val="28"/>
          <w:szCs w:val="28"/>
          <w:lang w:val="en-US"/>
        </w:rPr>
        <w:t xml:space="preserve"> </w:t>
      </w:r>
      <w:r w:rsidRPr="002A1C22">
        <w:rPr>
          <w:sz w:val="28"/>
          <w:szCs w:val="28"/>
        </w:rPr>
        <w:t>келесі</w:t>
      </w:r>
      <w:r w:rsidRPr="002A1C22">
        <w:rPr>
          <w:sz w:val="28"/>
          <w:szCs w:val="28"/>
          <w:lang w:val="en-US"/>
        </w:rPr>
        <w:t xml:space="preserve"> </w:t>
      </w:r>
      <w:r w:rsidRPr="002A1C22">
        <w:rPr>
          <w:sz w:val="28"/>
          <w:szCs w:val="28"/>
        </w:rPr>
        <w:t>шарттармен</w:t>
      </w:r>
      <w:r w:rsidRPr="002A1C22">
        <w:rPr>
          <w:sz w:val="28"/>
          <w:szCs w:val="28"/>
          <w:lang w:val="en-US"/>
        </w:rPr>
        <w:t xml:space="preserve"> </w:t>
      </w:r>
      <w:r w:rsidRPr="002A1C22">
        <w:rPr>
          <w:sz w:val="28"/>
          <w:szCs w:val="28"/>
        </w:rPr>
        <w:t>қарастырамыз</w:t>
      </w:r>
      <w:r w:rsidR="008E42C0" w:rsidRPr="002A1C22">
        <w:rPr>
          <w:sz w:val="28"/>
          <w:szCs w:val="28"/>
          <w:lang w:val="en-US"/>
        </w:rPr>
        <w:t xml:space="preserve">. </w:t>
      </w:r>
      <w:r w:rsidRPr="002A1C22">
        <w:rPr>
          <w:sz w:val="28"/>
          <w:szCs w:val="28"/>
        </w:rPr>
        <w:t>Шексіз</w:t>
      </w:r>
      <w:r w:rsidRPr="002A1C22">
        <w:rPr>
          <w:sz w:val="28"/>
          <w:szCs w:val="28"/>
          <w:lang w:val="en-US"/>
        </w:rPr>
        <w:t xml:space="preserve"> </w:t>
      </w:r>
      <w:r w:rsidRPr="002A1C22">
        <w:rPr>
          <w:sz w:val="28"/>
          <w:szCs w:val="28"/>
        </w:rPr>
        <w:t>ұзындық</w:t>
      </w:r>
      <w:r w:rsidRPr="002A1C22">
        <w:rPr>
          <w:sz w:val="28"/>
          <w:szCs w:val="28"/>
          <w:lang w:val="en-US"/>
        </w:rPr>
        <w:t xml:space="preserve"> </w:t>
      </w:r>
      <w:r w:rsidRPr="002A1C22">
        <w:rPr>
          <w:sz w:val="28"/>
          <w:szCs w:val="28"/>
        </w:rPr>
        <w:t>жолағы</w:t>
      </w:r>
      <w:r w:rsidRPr="002A1C22">
        <w:rPr>
          <w:sz w:val="28"/>
          <w:szCs w:val="28"/>
          <w:lang w:val="en-US"/>
        </w:rPr>
        <w:t>,</w:t>
      </w:r>
      <w:r w:rsidRPr="002A1C22">
        <w:rPr>
          <w:sz w:val="28"/>
          <w:szCs w:val="28"/>
          <w:lang w:val="kk-KZ"/>
        </w:rPr>
        <w:t xml:space="preserve"> </w:t>
      </w:r>
      <w:r w:rsidRPr="002A1C22">
        <w:rPr>
          <w:sz w:val="28"/>
          <w:szCs w:val="28"/>
        </w:rPr>
        <w:t>қалындығы</w:t>
      </w:r>
      <w:r w:rsidR="008E42C0" w:rsidRPr="002A1C22">
        <w:rPr>
          <w:sz w:val="28"/>
          <w:szCs w:val="28"/>
          <w:lang w:val="en-US"/>
        </w:rPr>
        <w:t xml:space="preserve"> z</w:t>
      </w:r>
      <w:r w:rsidR="008E42C0" w:rsidRPr="002A1C22">
        <w:rPr>
          <w:sz w:val="28"/>
          <w:szCs w:val="28"/>
          <w:vertAlign w:val="subscript"/>
        </w:rPr>
        <w:t>о</w:t>
      </w:r>
      <w:r w:rsidR="008E42C0" w:rsidRPr="002A1C22">
        <w:rPr>
          <w:sz w:val="28"/>
          <w:szCs w:val="28"/>
          <w:lang w:val="en-US"/>
        </w:rPr>
        <w:t xml:space="preserve"> </w:t>
      </w:r>
      <w:r w:rsidRPr="002A1C22">
        <w:rPr>
          <w:sz w:val="28"/>
          <w:szCs w:val="28"/>
          <w:lang w:val="kk-KZ"/>
        </w:rPr>
        <w:t>және ені</w:t>
      </w:r>
      <w:r w:rsidR="008E42C0" w:rsidRPr="002A1C22">
        <w:rPr>
          <w:sz w:val="28"/>
          <w:szCs w:val="28"/>
          <w:lang w:val="en-US"/>
        </w:rPr>
        <w:t xml:space="preserve"> 2R, </w:t>
      </w:r>
      <w:r w:rsidRPr="002A1C22">
        <w:rPr>
          <w:sz w:val="28"/>
          <w:szCs w:val="28"/>
        </w:rPr>
        <w:t>бүйір</w:t>
      </w:r>
      <w:r w:rsidRPr="002A1C22">
        <w:rPr>
          <w:sz w:val="28"/>
          <w:szCs w:val="28"/>
          <w:lang w:val="en-US"/>
        </w:rPr>
        <w:t xml:space="preserve"> </w:t>
      </w:r>
      <w:r w:rsidRPr="002A1C22">
        <w:rPr>
          <w:sz w:val="28"/>
          <w:szCs w:val="28"/>
        </w:rPr>
        <w:t>жағынан</w:t>
      </w:r>
      <w:r w:rsidRPr="002A1C22">
        <w:rPr>
          <w:sz w:val="28"/>
          <w:szCs w:val="28"/>
          <w:lang w:val="en-US"/>
        </w:rPr>
        <w:t xml:space="preserve"> </w:t>
      </w:r>
      <w:r w:rsidRPr="002A1C22">
        <w:rPr>
          <w:sz w:val="28"/>
          <w:szCs w:val="28"/>
        </w:rPr>
        <w:t>негіз</w:t>
      </w:r>
      <w:r w:rsidRPr="002A1C22">
        <w:rPr>
          <w:sz w:val="28"/>
          <w:szCs w:val="28"/>
          <w:lang w:val="en-US"/>
        </w:rPr>
        <w:t xml:space="preserve"> </w:t>
      </w:r>
      <w:r w:rsidRPr="002A1C22">
        <w:rPr>
          <w:sz w:val="28"/>
          <w:szCs w:val="28"/>
        </w:rPr>
        <w:t>бойынша</w:t>
      </w:r>
      <w:r w:rsidRPr="002A1C22">
        <w:rPr>
          <w:sz w:val="28"/>
          <w:szCs w:val="28"/>
          <w:lang w:val="en-US"/>
        </w:rPr>
        <w:t xml:space="preserve"> </w:t>
      </w:r>
      <w:r w:rsidRPr="002A1C22">
        <w:rPr>
          <w:sz w:val="28"/>
          <w:szCs w:val="28"/>
        </w:rPr>
        <w:t>қатты</w:t>
      </w:r>
      <w:r w:rsidRPr="002A1C22">
        <w:rPr>
          <w:sz w:val="28"/>
          <w:szCs w:val="28"/>
          <w:lang w:val="en-US"/>
        </w:rPr>
        <w:t xml:space="preserve"> </w:t>
      </w:r>
      <w:r w:rsidRPr="002A1C22">
        <w:rPr>
          <w:sz w:val="28"/>
          <w:szCs w:val="28"/>
        </w:rPr>
        <w:t>негізделген</w:t>
      </w:r>
      <w:r w:rsidRPr="002A1C22">
        <w:rPr>
          <w:sz w:val="28"/>
          <w:szCs w:val="28"/>
          <w:lang w:val="en-US"/>
        </w:rPr>
        <w:t xml:space="preserve"> </w:t>
      </w:r>
      <w:r w:rsidR="008E42C0" w:rsidRPr="002A1C22">
        <w:rPr>
          <w:sz w:val="28"/>
          <w:szCs w:val="28"/>
          <w:lang w:val="en-US"/>
        </w:rPr>
        <w:t xml:space="preserve">z=0, </w:t>
      </w:r>
      <w:r w:rsidRPr="002A1C22">
        <w:rPr>
          <w:sz w:val="28"/>
          <w:szCs w:val="28"/>
        </w:rPr>
        <w:t>ал</w:t>
      </w:r>
      <w:r w:rsidRPr="002A1C22">
        <w:rPr>
          <w:sz w:val="28"/>
          <w:szCs w:val="28"/>
          <w:lang w:val="en-US"/>
        </w:rPr>
        <w:t xml:space="preserve"> </w:t>
      </w:r>
      <w:r w:rsidRPr="002A1C22">
        <w:rPr>
          <w:sz w:val="28"/>
          <w:szCs w:val="28"/>
        </w:rPr>
        <w:t>бүйір</w:t>
      </w:r>
      <w:r w:rsidRPr="002A1C22">
        <w:rPr>
          <w:sz w:val="28"/>
          <w:szCs w:val="28"/>
          <w:lang w:val="en-US"/>
        </w:rPr>
        <w:t xml:space="preserve"> </w:t>
      </w:r>
      <w:r w:rsidRPr="002A1C22">
        <w:rPr>
          <w:sz w:val="28"/>
          <w:szCs w:val="28"/>
        </w:rPr>
        <w:t>бетінде</w:t>
      </w:r>
      <w:r w:rsidRPr="002A1C22">
        <w:rPr>
          <w:sz w:val="28"/>
          <w:szCs w:val="28"/>
          <w:lang w:val="en-US"/>
        </w:rPr>
        <w:t xml:space="preserve"> -</w:t>
      </w:r>
      <w:r w:rsidR="008E42C0" w:rsidRPr="002A1C22">
        <w:rPr>
          <w:sz w:val="28"/>
          <w:szCs w:val="28"/>
          <w:lang w:val="en-US"/>
        </w:rPr>
        <w:t xml:space="preserve"> </w:t>
      </w:r>
      <w:r w:rsidRPr="002A1C22">
        <w:rPr>
          <w:sz w:val="28"/>
          <w:szCs w:val="28"/>
          <w:lang w:val="kk-KZ"/>
        </w:rPr>
        <w:t>байланыс</w:t>
      </w:r>
      <w:r w:rsidR="008E42C0" w:rsidRPr="002A1C22">
        <w:rPr>
          <w:sz w:val="28"/>
          <w:szCs w:val="28"/>
          <w:lang w:val="en-US"/>
        </w:rPr>
        <w:t xml:space="preserve">, </w:t>
      </w:r>
      <w:r w:rsidRPr="002A1C22">
        <w:rPr>
          <w:sz w:val="28"/>
          <w:szCs w:val="28"/>
        </w:rPr>
        <w:t>көлденең</w:t>
      </w:r>
      <w:r w:rsidRPr="002A1C22">
        <w:rPr>
          <w:sz w:val="28"/>
          <w:szCs w:val="28"/>
          <w:lang w:val="en-US"/>
        </w:rPr>
        <w:t xml:space="preserve"> </w:t>
      </w:r>
      <w:r w:rsidRPr="002A1C22">
        <w:rPr>
          <w:sz w:val="28"/>
          <w:szCs w:val="28"/>
        </w:rPr>
        <w:t>ығысуға</w:t>
      </w:r>
      <w:r w:rsidRPr="002A1C22">
        <w:rPr>
          <w:sz w:val="28"/>
          <w:szCs w:val="28"/>
          <w:lang w:val="en-US"/>
        </w:rPr>
        <w:t xml:space="preserve"> </w:t>
      </w:r>
      <w:r w:rsidRPr="002A1C22">
        <w:rPr>
          <w:sz w:val="28"/>
          <w:szCs w:val="28"/>
        </w:rPr>
        <w:t>жол</w:t>
      </w:r>
      <w:r w:rsidRPr="002A1C22">
        <w:rPr>
          <w:sz w:val="28"/>
          <w:szCs w:val="28"/>
          <w:lang w:val="en-US"/>
        </w:rPr>
        <w:t xml:space="preserve"> </w:t>
      </w:r>
      <w:r w:rsidRPr="002A1C22">
        <w:rPr>
          <w:sz w:val="28"/>
          <w:szCs w:val="28"/>
        </w:rPr>
        <w:t>бермейтін</w:t>
      </w:r>
      <w:r w:rsidR="008E42C0" w:rsidRPr="002A1C22">
        <w:rPr>
          <w:sz w:val="28"/>
          <w:szCs w:val="28"/>
          <w:lang w:val="en-US"/>
        </w:rPr>
        <w:t xml:space="preserve">, </w:t>
      </w:r>
      <w:r w:rsidRPr="002A1C22">
        <w:rPr>
          <w:sz w:val="28"/>
          <w:szCs w:val="28"/>
          <w:lang w:val="kk-KZ"/>
        </w:rPr>
        <w:t xml:space="preserve">қыздырғыштың </w:t>
      </w:r>
      <w:r w:rsidRPr="002A1C22">
        <w:rPr>
          <w:sz w:val="28"/>
          <w:szCs w:val="28"/>
        </w:rPr>
        <w:lastRenderedPageBreak/>
        <w:t>максималды</w:t>
      </w:r>
      <w:r w:rsidRPr="002A1C22">
        <w:rPr>
          <w:sz w:val="28"/>
          <w:szCs w:val="28"/>
          <w:lang w:val="en-US"/>
        </w:rPr>
        <w:t xml:space="preserve"> </w:t>
      </w:r>
      <w:r w:rsidRPr="002A1C22">
        <w:rPr>
          <w:sz w:val="28"/>
          <w:szCs w:val="28"/>
        </w:rPr>
        <w:t>жылу</w:t>
      </w:r>
      <w:r w:rsidRPr="002A1C22">
        <w:rPr>
          <w:sz w:val="28"/>
          <w:szCs w:val="28"/>
          <w:lang w:val="en-US"/>
        </w:rPr>
        <w:t xml:space="preserve"> </w:t>
      </w:r>
      <w:r w:rsidRPr="002A1C22">
        <w:rPr>
          <w:sz w:val="28"/>
          <w:szCs w:val="28"/>
        </w:rPr>
        <w:t>ағынымен</w:t>
      </w:r>
      <w:r w:rsidRPr="002A1C22">
        <w:rPr>
          <w:sz w:val="28"/>
          <w:szCs w:val="28"/>
          <w:lang w:val="en-US"/>
        </w:rPr>
        <w:t xml:space="preserve"> </w:t>
      </w:r>
      <w:r w:rsidRPr="002A1C22">
        <w:rPr>
          <w:sz w:val="28"/>
          <w:szCs w:val="28"/>
        </w:rPr>
        <w:t>қызады</w:t>
      </w:r>
      <w:r w:rsidRPr="002A1C22">
        <w:rPr>
          <w:sz w:val="28"/>
          <w:szCs w:val="28"/>
          <w:lang w:val="en-US"/>
        </w:rPr>
        <w:t xml:space="preserve"> </w:t>
      </w:r>
      <w:r w:rsidR="008E42C0" w:rsidRPr="002A1C22">
        <w:rPr>
          <w:sz w:val="28"/>
          <w:szCs w:val="28"/>
          <w:lang w:val="en-US"/>
        </w:rPr>
        <w:t>q</w:t>
      </w:r>
      <w:r w:rsidR="008E42C0" w:rsidRPr="002A1C22">
        <w:rPr>
          <w:sz w:val="28"/>
          <w:szCs w:val="28"/>
          <w:vertAlign w:val="subscript"/>
          <w:lang w:val="en-US"/>
        </w:rPr>
        <w:t>max</w:t>
      </w:r>
      <w:r w:rsidR="008E42C0" w:rsidRPr="002A1C22">
        <w:rPr>
          <w:sz w:val="28"/>
          <w:szCs w:val="28"/>
          <w:lang w:val="en-US"/>
        </w:rPr>
        <w:t xml:space="preserve">, </w:t>
      </w:r>
      <w:r w:rsidRPr="002A1C22">
        <w:rPr>
          <w:sz w:val="28"/>
          <w:szCs w:val="28"/>
        </w:rPr>
        <w:t>газ</w:t>
      </w:r>
      <w:r w:rsidRPr="002A1C22">
        <w:rPr>
          <w:sz w:val="28"/>
          <w:szCs w:val="28"/>
          <w:lang w:val="en-US"/>
        </w:rPr>
        <w:t xml:space="preserve"> </w:t>
      </w:r>
      <w:r w:rsidRPr="002A1C22">
        <w:rPr>
          <w:sz w:val="28"/>
          <w:szCs w:val="28"/>
        </w:rPr>
        <w:t>ағынының</w:t>
      </w:r>
      <w:r w:rsidRPr="002A1C22">
        <w:rPr>
          <w:sz w:val="28"/>
          <w:szCs w:val="28"/>
          <w:lang w:val="en-US"/>
        </w:rPr>
        <w:t xml:space="preserve"> </w:t>
      </w:r>
      <w:r w:rsidRPr="002A1C22">
        <w:rPr>
          <w:sz w:val="28"/>
          <w:szCs w:val="28"/>
        </w:rPr>
        <w:t>қозғалысы</w:t>
      </w:r>
      <w:r w:rsidRPr="002A1C22">
        <w:rPr>
          <w:sz w:val="28"/>
          <w:szCs w:val="28"/>
          <w:lang w:val="en-US"/>
        </w:rPr>
        <w:t xml:space="preserve"> </w:t>
      </w:r>
      <w:r w:rsidRPr="002A1C22">
        <w:rPr>
          <w:sz w:val="28"/>
          <w:szCs w:val="28"/>
        </w:rPr>
        <w:t>кезінде</w:t>
      </w:r>
      <w:r w:rsidRPr="002A1C22">
        <w:rPr>
          <w:sz w:val="28"/>
          <w:szCs w:val="28"/>
          <w:lang w:val="en-US"/>
        </w:rPr>
        <w:t xml:space="preserve"> </w:t>
      </w:r>
      <w:r w:rsidRPr="002A1C22">
        <w:rPr>
          <w:sz w:val="28"/>
          <w:szCs w:val="28"/>
        </w:rPr>
        <w:t>жұмыс</w:t>
      </w:r>
      <w:r w:rsidRPr="002A1C22">
        <w:rPr>
          <w:sz w:val="28"/>
          <w:szCs w:val="28"/>
          <w:lang w:val="en-US"/>
        </w:rPr>
        <w:t xml:space="preserve"> </w:t>
      </w:r>
      <w:r w:rsidRPr="002A1C22">
        <w:rPr>
          <w:sz w:val="28"/>
          <w:szCs w:val="28"/>
        </w:rPr>
        <w:t>істейді</w:t>
      </w:r>
      <w:r w:rsidRPr="002A1C22">
        <w:rPr>
          <w:sz w:val="28"/>
          <w:szCs w:val="28"/>
          <w:lang w:val="en-US"/>
        </w:rPr>
        <w:t>.</w:t>
      </w:r>
    </w:p>
    <w:p w:rsidR="008E42C0" w:rsidRDefault="00E26B41" w:rsidP="0062540E">
      <w:pPr>
        <w:ind w:firstLine="720"/>
        <w:jc w:val="both"/>
        <w:rPr>
          <w:sz w:val="28"/>
          <w:szCs w:val="28"/>
          <w:lang w:val="kk-KZ"/>
        </w:rPr>
      </w:pPr>
      <w:r w:rsidRPr="002A1C22">
        <w:rPr>
          <w:sz w:val="28"/>
          <w:szCs w:val="28"/>
          <w:lang w:val="kk-KZ"/>
        </w:rPr>
        <w:t xml:space="preserve">Пластинадағы температураның таралуы тәуелділікке бағынады </w:t>
      </w:r>
      <w:r w:rsidR="00237AED">
        <w:rPr>
          <w:sz w:val="28"/>
          <w:szCs w:val="28"/>
          <w:lang w:val="kk-KZ"/>
        </w:rPr>
        <w:t>[64</w:t>
      </w:r>
      <w:r w:rsidR="008B75F4">
        <w:rPr>
          <w:sz w:val="28"/>
          <w:szCs w:val="28"/>
          <w:lang w:val="kk-KZ"/>
        </w:rPr>
        <w:t>,</w:t>
      </w:r>
      <w:r w:rsidR="00237AED">
        <w:rPr>
          <w:sz w:val="28"/>
          <w:szCs w:val="28"/>
          <w:lang w:val="kk-KZ"/>
        </w:rPr>
        <w:t xml:space="preserve"> </w:t>
      </w:r>
      <w:r w:rsidR="00237AED" w:rsidRPr="00237AED">
        <w:rPr>
          <w:sz w:val="28"/>
          <w:szCs w:val="28"/>
          <w:lang w:val="kk-KZ"/>
        </w:rPr>
        <w:t>65</w:t>
      </w:r>
      <w:r w:rsidR="008E42C0" w:rsidRPr="00237AED">
        <w:rPr>
          <w:sz w:val="28"/>
          <w:szCs w:val="28"/>
          <w:lang w:val="kk-KZ"/>
        </w:rPr>
        <w:t>]</w:t>
      </w:r>
      <w:r w:rsidR="008E42C0" w:rsidRPr="002A1C22">
        <w:rPr>
          <w:sz w:val="28"/>
          <w:szCs w:val="28"/>
          <w:lang w:val="kk-KZ"/>
        </w:rPr>
        <w:t>:</w:t>
      </w:r>
    </w:p>
    <w:p w:rsidR="007D3996" w:rsidRPr="002A1C22" w:rsidRDefault="007D3996" w:rsidP="007D3996">
      <w:pPr>
        <w:ind w:firstLine="720"/>
        <w:jc w:val="both"/>
        <w:rPr>
          <w:sz w:val="28"/>
          <w:szCs w:val="28"/>
          <w:lang w:val="kk-KZ"/>
        </w:rPr>
      </w:pPr>
    </w:p>
    <w:p w:rsidR="008E42C0" w:rsidRDefault="007D3996" w:rsidP="007D3996">
      <w:pPr>
        <w:ind w:firstLine="2127"/>
        <w:jc w:val="center"/>
        <w:rPr>
          <w:sz w:val="28"/>
          <w:szCs w:val="28"/>
          <w:lang w:val="kk-KZ"/>
        </w:rPr>
      </w:pPr>
      <w:r>
        <w:rPr>
          <w:sz w:val="28"/>
          <w:szCs w:val="28"/>
          <w:lang w:val="kk-KZ"/>
        </w:rPr>
        <w:t xml:space="preserve">      </w:t>
      </w:r>
      <w:r w:rsidR="008E42C0" w:rsidRPr="002A1C22">
        <w:rPr>
          <w:position w:val="-12"/>
          <w:sz w:val="28"/>
          <w:szCs w:val="28"/>
        </w:rPr>
        <w:object w:dxaOrig="3100" w:dyaOrig="379">
          <v:shape id="Объект 125" o:spid="_x0000_i1062" type="#_x0000_t75" style="width:155.25pt;height:18.75pt;mso-position-horizontal-relative:page;mso-position-vertical-relative:page" o:ole="" fillcolor="#6d6d6d">
            <v:imagedata r:id="rId85" o:title=""/>
          </v:shape>
          <o:OLEObject Type="Embed" ProgID="Equation.3" ShapeID="Объект 125" DrawAspect="Content" ObjectID="_1740296992" r:id="rId86"/>
        </w:object>
      </w:r>
      <w:r w:rsidR="008E42C0" w:rsidRPr="002A1C22">
        <w:rPr>
          <w:sz w:val="28"/>
          <w:szCs w:val="28"/>
          <w:lang w:val="kk-KZ"/>
        </w:rPr>
        <w:t xml:space="preserve"> K,                                        (2.21)</w:t>
      </w:r>
    </w:p>
    <w:p w:rsidR="007D3996" w:rsidRPr="002A1C22" w:rsidRDefault="007D3996" w:rsidP="00A44B16">
      <w:pPr>
        <w:ind w:firstLine="709"/>
        <w:rPr>
          <w:sz w:val="28"/>
          <w:szCs w:val="28"/>
          <w:lang w:val="kk-KZ"/>
        </w:rPr>
      </w:pPr>
    </w:p>
    <w:p w:rsidR="008E42C0" w:rsidRPr="002A1C22" w:rsidRDefault="007D3996">
      <w:pPr>
        <w:ind w:firstLine="720"/>
        <w:jc w:val="both"/>
        <w:rPr>
          <w:sz w:val="28"/>
          <w:szCs w:val="28"/>
          <w:lang w:val="kk-KZ"/>
        </w:rPr>
      </w:pPr>
      <w:r>
        <w:rPr>
          <w:sz w:val="28"/>
          <w:szCs w:val="28"/>
          <w:lang w:val="kk-KZ"/>
        </w:rPr>
        <w:t>м</w:t>
      </w:r>
      <w:r w:rsidR="00E26B41" w:rsidRPr="002A1C22">
        <w:rPr>
          <w:sz w:val="28"/>
          <w:szCs w:val="28"/>
          <w:lang w:val="kk-KZ"/>
        </w:rPr>
        <w:t>ұнда</w:t>
      </w:r>
      <w:r>
        <w:rPr>
          <w:sz w:val="28"/>
          <w:szCs w:val="28"/>
          <w:lang w:val="kk-KZ"/>
        </w:rPr>
        <w:t>ғы:</w:t>
      </w:r>
      <w:r w:rsidR="008E42C0" w:rsidRPr="002A1C22">
        <w:rPr>
          <w:sz w:val="28"/>
          <w:szCs w:val="28"/>
          <w:lang w:val="kk-KZ"/>
        </w:rPr>
        <w:t xml:space="preserve"> </w:t>
      </w:r>
      <w:r w:rsidR="008E42C0" w:rsidRPr="002A1C22">
        <w:rPr>
          <w:i/>
          <w:sz w:val="28"/>
          <w:szCs w:val="28"/>
          <w:lang w:val="kk-KZ"/>
        </w:rPr>
        <w:t>Т</w:t>
      </w:r>
      <w:r w:rsidR="008E42C0" w:rsidRPr="002A1C22">
        <w:rPr>
          <w:i/>
          <w:sz w:val="28"/>
          <w:szCs w:val="28"/>
          <w:vertAlign w:val="subscript"/>
          <w:lang w:val="kk-KZ"/>
        </w:rPr>
        <w:t>s</w:t>
      </w:r>
      <w:r w:rsidR="00E26B41" w:rsidRPr="002A1C22">
        <w:rPr>
          <w:sz w:val="28"/>
          <w:szCs w:val="28"/>
          <w:lang w:val="kk-KZ"/>
        </w:rPr>
        <w:t xml:space="preserve"> -</w:t>
      </w:r>
      <w:r w:rsidR="008E42C0" w:rsidRPr="002A1C22">
        <w:rPr>
          <w:sz w:val="28"/>
          <w:szCs w:val="28"/>
          <w:lang w:val="kk-KZ"/>
        </w:rPr>
        <w:t xml:space="preserve"> </w:t>
      </w:r>
      <w:r w:rsidR="00E26B41" w:rsidRPr="002A1C22">
        <w:rPr>
          <w:sz w:val="28"/>
          <w:szCs w:val="28"/>
          <w:lang w:val="kk-KZ"/>
        </w:rPr>
        <w:t>қыздыру бетінің температурасы</w:t>
      </w:r>
      <w:r w:rsidR="008E42C0" w:rsidRPr="002A1C22">
        <w:rPr>
          <w:sz w:val="28"/>
          <w:szCs w:val="28"/>
          <w:lang w:val="kk-KZ"/>
        </w:rPr>
        <w:t>, К;</w:t>
      </w:r>
    </w:p>
    <w:p w:rsidR="008E42C0" w:rsidRPr="002A1C22" w:rsidRDefault="007D3996" w:rsidP="007D3996">
      <w:pPr>
        <w:tabs>
          <w:tab w:val="left" w:pos="1843"/>
          <w:tab w:val="left" w:pos="1985"/>
        </w:tabs>
        <w:ind w:firstLine="720"/>
        <w:jc w:val="both"/>
        <w:rPr>
          <w:sz w:val="28"/>
          <w:szCs w:val="28"/>
          <w:lang w:val="kk-KZ"/>
        </w:rPr>
      </w:pPr>
      <w:r>
        <w:rPr>
          <w:i/>
          <w:sz w:val="28"/>
          <w:szCs w:val="28"/>
          <w:lang w:val="kk-KZ"/>
        </w:rPr>
        <w:t xml:space="preserve">                 </w:t>
      </w:r>
      <w:r w:rsidR="008E42C0" w:rsidRPr="002A1C22">
        <w:rPr>
          <w:i/>
          <w:sz w:val="28"/>
          <w:szCs w:val="28"/>
          <w:lang w:val="kk-KZ"/>
        </w:rPr>
        <w:t>H=</w:t>
      </w:r>
      <w:r w:rsidR="008E42C0" w:rsidRPr="002A1C22">
        <w:rPr>
          <w:i/>
          <w:sz w:val="28"/>
          <w:szCs w:val="28"/>
        </w:rPr>
        <w:t>α</w:t>
      </w:r>
      <w:r w:rsidR="008E42C0" w:rsidRPr="002A1C22">
        <w:rPr>
          <w:i/>
          <w:sz w:val="28"/>
          <w:szCs w:val="28"/>
          <w:vertAlign w:val="subscript"/>
          <w:lang w:val="kk-KZ"/>
        </w:rPr>
        <w:t xml:space="preserve">q </w:t>
      </w:r>
      <w:r w:rsidR="008E42C0" w:rsidRPr="002A1C22">
        <w:rPr>
          <w:i/>
          <w:sz w:val="28"/>
          <w:szCs w:val="28"/>
          <w:lang w:val="kk-KZ"/>
        </w:rPr>
        <w:t>/</w:t>
      </w:r>
      <w:r w:rsidR="008E42C0" w:rsidRPr="002A1C22">
        <w:rPr>
          <w:i/>
          <w:sz w:val="28"/>
          <w:szCs w:val="28"/>
        </w:rPr>
        <w:t>λ</w:t>
      </w:r>
      <w:r w:rsidR="00E26B41" w:rsidRPr="002A1C22">
        <w:rPr>
          <w:sz w:val="28"/>
          <w:szCs w:val="28"/>
          <w:lang w:val="kk-KZ"/>
        </w:rPr>
        <w:t xml:space="preserve"> -</w:t>
      </w:r>
      <w:r w:rsidR="008E42C0" w:rsidRPr="002A1C22">
        <w:rPr>
          <w:sz w:val="28"/>
          <w:szCs w:val="28"/>
          <w:lang w:val="kk-KZ"/>
        </w:rPr>
        <w:t xml:space="preserve"> </w:t>
      </w:r>
      <w:r w:rsidR="00E26B41" w:rsidRPr="002A1C22">
        <w:rPr>
          <w:sz w:val="28"/>
          <w:szCs w:val="28"/>
          <w:lang w:val="kk-KZ"/>
        </w:rPr>
        <w:t>салыстырмалы жылу алмасу коэффициенті</w:t>
      </w:r>
      <w:r w:rsidR="008E42C0" w:rsidRPr="002A1C22">
        <w:rPr>
          <w:sz w:val="28"/>
          <w:szCs w:val="28"/>
          <w:lang w:val="kk-KZ"/>
        </w:rPr>
        <w:t>, 1/м;</w:t>
      </w:r>
    </w:p>
    <w:p w:rsidR="008E42C0" w:rsidRPr="002A1C22" w:rsidRDefault="007D3996">
      <w:pPr>
        <w:ind w:firstLine="720"/>
        <w:jc w:val="both"/>
        <w:rPr>
          <w:sz w:val="28"/>
          <w:szCs w:val="28"/>
        </w:rPr>
      </w:pPr>
      <w:r>
        <w:rPr>
          <w:sz w:val="28"/>
          <w:szCs w:val="28"/>
          <w:lang w:val="kk-KZ"/>
        </w:rPr>
        <w:t xml:space="preserve">                 </w:t>
      </w:r>
      <w:r w:rsidR="008E42C0" w:rsidRPr="002A1C22">
        <w:rPr>
          <w:sz w:val="28"/>
          <w:szCs w:val="28"/>
        </w:rPr>
        <w:t>α</w:t>
      </w:r>
      <w:r w:rsidR="008E42C0" w:rsidRPr="002A1C22">
        <w:rPr>
          <w:sz w:val="28"/>
          <w:szCs w:val="28"/>
          <w:vertAlign w:val="subscript"/>
          <w:lang w:val="en-US"/>
        </w:rPr>
        <w:t>q</w:t>
      </w:r>
      <w:r w:rsidR="00E26B41" w:rsidRPr="002A1C22">
        <w:rPr>
          <w:sz w:val="28"/>
          <w:szCs w:val="28"/>
        </w:rPr>
        <w:t xml:space="preserve"> -</w:t>
      </w:r>
      <w:r w:rsidR="008E42C0" w:rsidRPr="002A1C22">
        <w:rPr>
          <w:sz w:val="28"/>
          <w:szCs w:val="28"/>
        </w:rPr>
        <w:t xml:space="preserve"> </w:t>
      </w:r>
      <w:r w:rsidR="00E26B41" w:rsidRPr="002A1C22">
        <w:rPr>
          <w:sz w:val="28"/>
          <w:szCs w:val="28"/>
        </w:rPr>
        <w:t>жылу беру коэффициенті</w:t>
      </w:r>
      <w:r w:rsidR="008E42C0" w:rsidRPr="002A1C22">
        <w:rPr>
          <w:sz w:val="28"/>
          <w:szCs w:val="28"/>
        </w:rPr>
        <w:t>, Вт/(м</w:t>
      </w:r>
      <w:r w:rsidR="008E42C0" w:rsidRPr="002A1C22">
        <w:rPr>
          <w:sz w:val="28"/>
          <w:szCs w:val="28"/>
          <w:vertAlign w:val="superscript"/>
        </w:rPr>
        <w:t>2</w:t>
      </w:r>
      <w:r w:rsidR="008E42C0" w:rsidRPr="002A1C22">
        <w:rPr>
          <w:sz w:val="28"/>
          <w:szCs w:val="28"/>
        </w:rPr>
        <w:sym w:font="Symbol" w:char="F0D7"/>
      </w:r>
      <w:r w:rsidR="008E42C0" w:rsidRPr="002A1C22">
        <w:rPr>
          <w:sz w:val="28"/>
          <w:szCs w:val="28"/>
        </w:rPr>
        <w:t>К);</w:t>
      </w:r>
    </w:p>
    <w:p w:rsidR="008E42C0" w:rsidRPr="002A1C22" w:rsidRDefault="007D3996">
      <w:pPr>
        <w:ind w:firstLine="720"/>
        <w:rPr>
          <w:sz w:val="28"/>
          <w:szCs w:val="28"/>
        </w:rPr>
      </w:pPr>
      <w:r>
        <w:rPr>
          <w:i/>
          <w:sz w:val="28"/>
          <w:szCs w:val="28"/>
          <w:lang w:val="kk-KZ"/>
        </w:rPr>
        <w:t xml:space="preserve">                 </w:t>
      </w:r>
      <w:r w:rsidR="008E42C0" w:rsidRPr="002A1C22">
        <w:rPr>
          <w:i/>
          <w:sz w:val="28"/>
          <w:szCs w:val="28"/>
        </w:rPr>
        <w:t>Т</w:t>
      </w:r>
      <w:r w:rsidR="008E42C0" w:rsidRPr="002A1C22">
        <w:rPr>
          <w:i/>
          <w:sz w:val="28"/>
          <w:szCs w:val="28"/>
          <w:vertAlign w:val="subscript"/>
        </w:rPr>
        <w:t>r</w:t>
      </w:r>
      <w:r w:rsidR="00E26B41" w:rsidRPr="002A1C22">
        <w:rPr>
          <w:sz w:val="28"/>
          <w:szCs w:val="28"/>
        </w:rPr>
        <w:t xml:space="preserve"> -</w:t>
      </w:r>
      <w:r w:rsidR="008E42C0" w:rsidRPr="002A1C22">
        <w:rPr>
          <w:sz w:val="28"/>
          <w:szCs w:val="28"/>
        </w:rPr>
        <w:t xml:space="preserve"> </w:t>
      </w:r>
      <w:r w:rsidR="00E26B41" w:rsidRPr="002A1C22">
        <w:rPr>
          <w:sz w:val="28"/>
          <w:szCs w:val="28"/>
        </w:rPr>
        <w:t>қыздырылған бетіндегі газдың температурасы</w:t>
      </w:r>
      <w:r w:rsidR="008E42C0" w:rsidRPr="002A1C22">
        <w:rPr>
          <w:sz w:val="28"/>
          <w:szCs w:val="28"/>
        </w:rPr>
        <w:t>, К.</w:t>
      </w:r>
    </w:p>
    <w:p w:rsidR="007D3996" w:rsidRDefault="00E26B41" w:rsidP="00464A7B">
      <w:pPr>
        <w:pStyle w:val="af4"/>
        <w:rPr>
          <w:sz w:val="28"/>
          <w:szCs w:val="28"/>
        </w:rPr>
      </w:pPr>
      <w:r w:rsidRPr="002A1C22">
        <w:rPr>
          <w:spacing w:val="-4"/>
          <w:sz w:val="28"/>
          <w:szCs w:val="28"/>
          <w:lang w:val="kk-KZ"/>
        </w:rPr>
        <w:t>Серпімділік модулі</w:t>
      </w:r>
      <w:r w:rsidR="008E42C0" w:rsidRPr="002A1C22">
        <w:rPr>
          <w:spacing w:val="-4"/>
          <w:sz w:val="28"/>
          <w:szCs w:val="28"/>
        </w:rPr>
        <w:t xml:space="preserve"> Е, </w:t>
      </w:r>
      <w:r w:rsidRPr="002A1C22">
        <w:rPr>
          <w:spacing w:val="-4"/>
          <w:sz w:val="28"/>
          <w:szCs w:val="28"/>
        </w:rPr>
        <w:t xml:space="preserve">термиялық кеңею коэффициенті </w:t>
      </w:r>
      <w:r w:rsidR="008E42C0" w:rsidRPr="002A1C22">
        <w:rPr>
          <w:i/>
          <w:spacing w:val="-4"/>
          <w:sz w:val="28"/>
          <w:szCs w:val="28"/>
        </w:rPr>
        <w:t>а</w:t>
      </w:r>
      <w:r w:rsidR="008E42C0" w:rsidRPr="002A1C22">
        <w:rPr>
          <w:spacing w:val="-4"/>
          <w:sz w:val="28"/>
          <w:szCs w:val="28"/>
        </w:rPr>
        <w:t xml:space="preserve"> </w:t>
      </w:r>
      <w:r w:rsidRPr="002A1C22">
        <w:rPr>
          <w:spacing w:val="-4"/>
          <w:sz w:val="28"/>
          <w:szCs w:val="28"/>
          <w:lang w:val="kk-KZ"/>
        </w:rPr>
        <w:t xml:space="preserve">және </w:t>
      </w:r>
      <w:r w:rsidRPr="002A1C22">
        <w:rPr>
          <w:spacing w:val="-4"/>
          <w:sz w:val="28"/>
          <w:szCs w:val="28"/>
        </w:rPr>
        <w:t>Пуассон</w:t>
      </w:r>
      <w:r w:rsidR="008E42C0" w:rsidRPr="002A1C22">
        <w:rPr>
          <w:spacing w:val="-4"/>
          <w:sz w:val="28"/>
          <w:szCs w:val="28"/>
        </w:rPr>
        <w:t xml:space="preserve"> </w:t>
      </w:r>
      <w:r w:rsidRPr="002A1C22">
        <w:rPr>
          <w:spacing w:val="-4"/>
          <w:sz w:val="28"/>
          <w:szCs w:val="28"/>
        </w:rPr>
        <w:t>коэффициент</w:t>
      </w:r>
      <w:r w:rsidRPr="002A1C22">
        <w:rPr>
          <w:spacing w:val="-4"/>
          <w:sz w:val="28"/>
          <w:szCs w:val="28"/>
          <w:lang w:val="kk-KZ"/>
        </w:rPr>
        <w:t>і</w:t>
      </w:r>
      <w:r w:rsidRPr="002A1C22">
        <w:rPr>
          <w:spacing w:val="-4"/>
          <w:sz w:val="28"/>
          <w:szCs w:val="28"/>
        </w:rPr>
        <w:t xml:space="preserve"> </w:t>
      </w:r>
      <w:r w:rsidR="008E42C0" w:rsidRPr="002A1C22">
        <w:rPr>
          <w:spacing w:val="-4"/>
          <w:sz w:val="28"/>
          <w:szCs w:val="28"/>
        </w:rPr>
        <w:sym w:font="Symbol" w:char="F06D"/>
      </w:r>
      <w:r w:rsidR="008E42C0" w:rsidRPr="002A1C22">
        <w:rPr>
          <w:spacing w:val="-4"/>
          <w:sz w:val="28"/>
          <w:szCs w:val="28"/>
        </w:rPr>
        <w:t xml:space="preserve"> </w:t>
      </w:r>
      <w:r w:rsidRPr="002A1C22">
        <w:rPr>
          <w:spacing w:val="-4"/>
          <w:sz w:val="28"/>
          <w:szCs w:val="28"/>
        </w:rPr>
        <w:t>температураға тәуелсіз қабылданады</w:t>
      </w:r>
      <w:r w:rsidR="008E42C0" w:rsidRPr="002A1C22">
        <w:rPr>
          <w:spacing w:val="-4"/>
          <w:sz w:val="28"/>
          <w:szCs w:val="28"/>
        </w:rPr>
        <w:t xml:space="preserve">. </w:t>
      </w:r>
      <w:r w:rsidR="00464A7B" w:rsidRPr="002A1C22">
        <w:rPr>
          <w:spacing w:val="-4"/>
          <w:sz w:val="28"/>
          <w:szCs w:val="28"/>
        </w:rPr>
        <w:t>Термиялық кернеу өрістерін табу қажет</w:t>
      </w:r>
      <w:r w:rsidR="008E42C0" w:rsidRPr="002A1C22">
        <w:rPr>
          <w:spacing w:val="-4"/>
          <w:sz w:val="28"/>
          <w:szCs w:val="28"/>
        </w:rPr>
        <w:t xml:space="preserve">. </w:t>
      </w:r>
      <w:r w:rsidR="00464A7B" w:rsidRPr="002A1C22">
        <w:rPr>
          <w:spacing w:val="-4"/>
          <w:sz w:val="28"/>
          <w:szCs w:val="28"/>
        </w:rPr>
        <w:t>Мәселе суперпозиция әдісімен шешіледі, яғни.жылу кернеулерінің өрістері негізде қысылған жолақта және контурдың көлденең жылжуына жол бермейтін тығыздау жолағында бөлек орналасқан.</w:t>
      </w:r>
    </w:p>
    <w:p w:rsidR="00464A7B" w:rsidRPr="00190DF6" w:rsidRDefault="00464A7B" w:rsidP="00464A7B">
      <w:pPr>
        <w:pStyle w:val="af4"/>
        <w:rPr>
          <w:spacing w:val="-4"/>
          <w:sz w:val="28"/>
          <w:szCs w:val="28"/>
          <w:lang w:val="kk-KZ"/>
        </w:rPr>
      </w:pPr>
      <w:r w:rsidRPr="002A1C22">
        <w:rPr>
          <w:spacing w:val="-4"/>
          <w:sz w:val="28"/>
          <w:szCs w:val="28"/>
        </w:rPr>
        <w:t>Қойылған мәселе алынған екі шешімнің алгебралық қосылуынан туындайды.</w:t>
      </w:r>
      <w:r w:rsidRPr="002A1C22">
        <w:rPr>
          <w:sz w:val="28"/>
          <w:szCs w:val="28"/>
        </w:rPr>
        <w:t xml:space="preserve"> </w:t>
      </w:r>
      <w:r w:rsidRPr="002A1C22">
        <w:rPr>
          <w:spacing w:val="-4"/>
          <w:sz w:val="28"/>
          <w:szCs w:val="28"/>
        </w:rPr>
        <w:t>Негіз бойынша қысылған және бүйір бетіндегі жүктемеден бос жолақтағы жылу кернеулерінің өрістерін табу туралы мәселенің бірінші шешімі негіз бойынша қатты жабылған дөңгелек тақтадағы деформация өрістерін табу үшін жұмыста қолданылатын әдісті қол</w:t>
      </w:r>
      <w:r w:rsidR="00237AED">
        <w:rPr>
          <w:spacing w:val="-4"/>
          <w:sz w:val="28"/>
          <w:szCs w:val="28"/>
        </w:rPr>
        <w:t>дану арқылы жүзеге асырылады [66</w:t>
      </w:r>
      <w:r w:rsidRPr="002A1C22">
        <w:rPr>
          <w:spacing w:val="-4"/>
          <w:sz w:val="28"/>
          <w:szCs w:val="28"/>
        </w:rPr>
        <w:t>]</w:t>
      </w:r>
      <w:r w:rsidR="00190DF6">
        <w:rPr>
          <w:spacing w:val="-4"/>
          <w:sz w:val="28"/>
          <w:szCs w:val="28"/>
          <w:lang w:val="kk-KZ"/>
        </w:rPr>
        <w:t>.</w:t>
      </w:r>
    </w:p>
    <w:p w:rsidR="008E42C0" w:rsidRPr="00FF3395" w:rsidRDefault="00464A7B">
      <w:pPr>
        <w:ind w:firstLine="720"/>
        <w:jc w:val="both"/>
        <w:rPr>
          <w:spacing w:val="-4"/>
          <w:sz w:val="28"/>
          <w:szCs w:val="28"/>
          <w:lang w:val="kk-KZ"/>
        </w:rPr>
      </w:pPr>
      <w:r w:rsidRPr="00FF3395">
        <w:rPr>
          <w:spacing w:val="-4"/>
          <w:sz w:val="28"/>
          <w:szCs w:val="28"/>
          <w:lang w:val="kk-KZ"/>
        </w:rPr>
        <w:t>Плитаның деформацияланған күйі келесі ығысулармен және салыстырмалы деформациялармен көрінеді:</w:t>
      </w:r>
    </w:p>
    <w:p w:rsidR="007D3996" w:rsidRPr="00FF3395" w:rsidRDefault="007D3996">
      <w:pPr>
        <w:ind w:firstLine="720"/>
        <w:jc w:val="both"/>
        <w:rPr>
          <w:sz w:val="28"/>
          <w:szCs w:val="28"/>
          <w:lang w:val="kk-KZ"/>
        </w:rPr>
      </w:pPr>
    </w:p>
    <w:p w:rsidR="008E42C0" w:rsidRPr="001A2FD1" w:rsidRDefault="007D3996">
      <w:pPr>
        <w:ind w:firstLine="720"/>
        <w:jc w:val="right"/>
        <w:rPr>
          <w:sz w:val="28"/>
          <w:szCs w:val="28"/>
          <w:lang w:val="kk-KZ"/>
        </w:rPr>
      </w:pPr>
      <w:r>
        <w:rPr>
          <w:sz w:val="28"/>
          <w:szCs w:val="28"/>
          <w:lang w:val="kk-KZ"/>
        </w:rPr>
        <w:t xml:space="preserve">                 </w:t>
      </w:r>
      <w:r w:rsidR="008E42C0" w:rsidRPr="002A1C22">
        <w:rPr>
          <w:position w:val="-28"/>
          <w:sz w:val="28"/>
          <w:szCs w:val="28"/>
        </w:rPr>
        <w:object w:dxaOrig="3100" w:dyaOrig="659">
          <v:shape id="Объект 300" o:spid="_x0000_i1063" type="#_x0000_t75" style="width:155.25pt;height:33pt;mso-position-horizontal-relative:page;mso-position-vertical-relative:page" o:ole="" fillcolor="#6d6d6d">
            <v:imagedata r:id="rId87" o:title=""/>
          </v:shape>
          <o:OLEObject Type="Embed" ProgID="Equation.3" ShapeID="Объект 300" DrawAspect="Content" ObjectID="_1740296993" r:id="rId88"/>
        </w:object>
      </w:r>
      <w:r w:rsidR="008E42C0" w:rsidRPr="001A2FD1">
        <w:rPr>
          <w:sz w:val="28"/>
          <w:szCs w:val="28"/>
          <w:lang w:val="kk-KZ"/>
        </w:rPr>
        <w:t xml:space="preserve">                 </w:t>
      </w:r>
      <w:r>
        <w:rPr>
          <w:sz w:val="28"/>
          <w:szCs w:val="28"/>
          <w:lang w:val="kk-KZ"/>
        </w:rPr>
        <w:t xml:space="preserve">   </w:t>
      </w:r>
      <w:r w:rsidR="008E42C0" w:rsidRPr="001A2FD1">
        <w:rPr>
          <w:sz w:val="28"/>
          <w:szCs w:val="28"/>
          <w:lang w:val="kk-KZ"/>
        </w:rPr>
        <w:t xml:space="preserve">                                  (2.22)</w:t>
      </w:r>
    </w:p>
    <w:p w:rsidR="008E42C0" w:rsidRPr="001A2FD1" w:rsidRDefault="007D3996">
      <w:pPr>
        <w:ind w:firstLine="720"/>
        <w:jc w:val="right"/>
        <w:rPr>
          <w:sz w:val="28"/>
          <w:szCs w:val="28"/>
          <w:lang w:val="kk-KZ"/>
        </w:rPr>
      </w:pPr>
      <w:r>
        <w:rPr>
          <w:sz w:val="28"/>
          <w:szCs w:val="28"/>
          <w:lang w:val="kk-KZ"/>
        </w:rPr>
        <w:t xml:space="preserve">                </w:t>
      </w:r>
      <w:r w:rsidR="008E42C0" w:rsidRPr="002A1C22">
        <w:rPr>
          <w:position w:val="-28"/>
          <w:sz w:val="28"/>
          <w:szCs w:val="28"/>
        </w:rPr>
        <w:object w:dxaOrig="4860" w:dyaOrig="659">
          <v:shape id="Объект 301" o:spid="_x0000_i1064" type="#_x0000_t75" style="width:243pt;height:33pt;mso-position-horizontal-relative:page;mso-position-vertical-relative:page" o:ole="" fillcolor="#6d6d6d">
            <v:imagedata r:id="rId89" o:title=""/>
          </v:shape>
          <o:OLEObject Type="Embed" ProgID="Equation.3" ShapeID="Объект 301" DrawAspect="Content" ObjectID="_1740296994" r:id="rId90"/>
        </w:object>
      </w:r>
      <w:r w:rsidRPr="001A2FD1">
        <w:rPr>
          <w:sz w:val="28"/>
          <w:szCs w:val="28"/>
          <w:lang w:val="kk-KZ"/>
        </w:rPr>
        <w:t xml:space="preserve">                       </w:t>
      </w:r>
      <w:r w:rsidR="008E42C0" w:rsidRPr="001A2FD1">
        <w:rPr>
          <w:sz w:val="28"/>
          <w:szCs w:val="28"/>
          <w:lang w:val="kk-KZ"/>
        </w:rPr>
        <w:t xml:space="preserve">       (2.23)</w:t>
      </w:r>
    </w:p>
    <w:p w:rsidR="007D3996" w:rsidRPr="001A2FD1" w:rsidRDefault="007D3996" w:rsidP="00276E6E">
      <w:pPr>
        <w:ind w:firstLine="720"/>
        <w:rPr>
          <w:sz w:val="28"/>
          <w:szCs w:val="28"/>
          <w:lang w:val="kk-KZ"/>
        </w:rPr>
      </w:pPr>
    </w:p>
    <w:p w:rsidR="008E42C0" w:rsidRPr="001A2FD1" w:rsidRDefault="00464A7B">
      <w:pPr>
        <w:ind w:firstLine="720"/>
        <w:jc w:val="both"/>
        <w:rPr>
          <w:sz w:val="28"/>
          <w:szCs w:val="28"/>
          <w:lang w:val="kk-KZ"/>
        </w:rPr>
      </w:pPr>
      <w:r w:rsidRPr="001A2FD1">
        <w:rPr>
          <w:sz w:val="28"/>
          <w:szCs w:val="28"/>
          <w:lang w:val="kk-KZ"/>
        </w:rPr>
        <w:t xml:space="preserve">Тәуелділіктермен көрсетілген жолақтың деформацияланған күйі (2.23) Сен-Венан деформациясының үйлесімділік теңдеуін қанағаттандырады. Жолақта кернеулер </w:t>
      </w:r>
      <w:r w:rsidRPr="002A1C22">
        <w:rPr>
          <w:sz w:val="28"/>
          <w:szCs w:val="28"/>
          <w:lang w:val="kk-KZ"/>
        </w:rPr>
        <w:t xml:space="preserve">әсер ететін </w:t>
      </w:r>
      <w:r w:rsidRPr="001A2FD1">
        <w:rPr>
          <w:sz w:val="28"/>
          <w:szCs w:val="28"/>
          <w:lang w:val="kk-KZ"/>
        </w:rPr>
        <w:t>болады:</w:t>
      </w:r>
    </w:p>
    <w:p w:rsidR="007D3996" w:rsidRPr="001A2FD1" w:rsidRDefault="007D3996">
      <w:pPr>
        <w:ind w:firstLine="720"/>
        <w:jc w:val="both"/>
        <w:rPr>
          <w:sz w:val="28"/>
          <w:szCs w:val="28"/>
          <w:lang w:val="kk-KZ"/>
        </w:rPr>
      </w:pPr>
    </w:p>
    <w:p w:rsidR="007D3996" w:rsidRPr="001A2FD1" w:rsidRDefault="008E42C0" w:rsidP="007D3996">
      <w:pPr>
        <w:ind w:firstLine="720"/>
        <w:jc w:val="right"/>
        <w:rPr>
          <w:sz w:val="28"/>
          <w:szCs w:val="28"/>
          <w:lang w:val="kk-KZ"/>
        </w:rPr>
      </w:pPr>
      <w:r w:rsidRPr="001A2FD1">
        <w:rPr>
          <w:position w:val="-54"/>
          <w:sz w:val="28"/>
          <w:szCs w:val="28"/>
          <w:lang w:val="kk-KZ"/>
        </w:rPr>
        <w:t xml:space="preserve"> </w:t>
      </w:r>
      <w:r w:rsidR="007D3996">
        <w:rPr>
          <w:position w:val="-54"/>
          <w:sz w:val="28"/>
          <w:szCs w:val="28"/>
          <w:lang w:val="kk-KZ"/>
        </w:rPr>
        <w:t xml:space="preserve">                                  </w:t>
      </w:r>
      <w:r w:rsidRPr="001A2FD1">
        <w:rPr>
          <w:position w:val="-54"/>
          <w:sz w:val="28"/>
          <w:szCs w:val="28"/>
          <w:lang w:val="kk-KZ"/>
        </w:rPr>
        <w:t xml:space="preserve">  </w:t>
      </w:r>
      <w:r w:rsidRPr="002A1C22">
        <w:rPr>
          <w:position w:val="-54"/>
          <w:sz w:val="28"/>
          <w:szCs w:val="28"/>
        </w:rPr>
        <w:object w:dxaOrig="1846" w:dyaOrig="1224">
          <v:shape id="Объект 128" o:spid="_x0000_i1065" type="#_x0000_t75" style="width:92.25pt;height:60.75pt;mso-position-horizontal-relative:page;mso-position-vertical-relative:page" o:ole="" fillcolor="#6d6d6d">
            <v:imagedata r:id="rId91" o:title=""/>
          </v:shape>
          <o:OLEObject Type="Embed" ProgID="Equation.3" ShapeID="Объект 128" DrawAspect="Content" ObjectID="_1740296995" r:id="rId92"/>
        </w:object>
      </w:r>
      <w:r w:rsidRPr="001A2FD1">
        <w:rPr>
          <w:position w:val="-48"/>
          <w:sz w:val="28"/>
          <w:szCs w:val="28"/>
          <w:lang w:val="kk-KZ"/>
        </w:rPr>
        <w:t>.</w:t>
      </w:r>
      <w:r w:rsidRPr="001A2FD1">
        <w:rPr>
          <w:sz w:val="28"/>
          <w:szCs w:val="28"/>
          <w:lang w:val="kk-KZ"/>
        </w:rPr>
        <w:t xml:space="preserve">           </w:t>
      </w:r>
      <w:r w:rsidR="007D3996">
        <w:rPr>
          <w:sz w:val="28"/>
          <w:szCs w:val="28"/>
          <w:lang w:val="kk-KZ"/>
        </w:rPr>
        <w:t xml:space="preserve">    </w:t>
      </w:r>
      <w:r w:rsidRPr="001A2FD1">
        <w:rPr>
          <w:sz w:val="28"/>
          <w:szCs w:val="28"/>
          <w:lang w:val="kk-KZ"/>
        </w:rPr>
        <w:t xml:space="preserve">                                    (2.24)</w:t>
      </w:r>
    </w:p>
    <w:p w:rsidR="007D3996" w:rsidRPr="001A2FD1" w:rsidRDefault="007D3996" w:rsidP="00276E6E">
      <w:pPr>
        <w:ind w:firstLine="720"/>
        <w:rPr>
          <w:sz w:val="28"/>
          <w:szCs w:val="28"/>
          <w:lang w:val="kk-KZ"/>
        </w:rPr>
      </w:pPr>
    </w:p>
    <w:p w:rsidR="00441BEB" w:rsidRDefault="00464A7B">
      <w:pPr>
        <w:ind w:firstLine="720"/>
        <w:jc w:val="both"/>
        <w:rPr>
          <w:sz w:val="28"/>
          <w:szCs w:val="28"/>
          <w:lang w:val="kk-KZ"/>
        </w:rPr>
      </w:pPr>
      <w:r w:rsidRPr="001A2FD1">
        <w:rPr>
          <w:sz w:val="28"/>
          <w:szCs w:val="28"/>
          <w:lang w:val="kk-KZ"/>
        </w:rPr>
        <w:t>Тәуелділі</w:t>
      </w:r>
      <w:r w:rsidR="007D3996" w:rsidRPr="001A2FD1">
        <w:rPr>
          <w:sz w:val="28"/>
          <w:szCs w:val="28"/>
          <w:lang w:val="kk-KZ"/>
        </w:rPr>
        <w:t>ктермен көрсетілген кернеулер T</w:t>
      </w:r>
      <w:r w:rsidR="007D3996">
        <w:rPr>
          <w:sz w:val="28"/>
          <w:szCs w:val="28"/>
          <w:lang w:val="kk-KZ"/>
        </w:rPr>
        <w:t xml:space="preserve"> </w:t>
      </w:r>
      <w:r w:rsidR="007D3996" w:rsidRPr="001A2FD1">
        <w:rPr>
          <w:sz w:val="28"/>
          <w:szCs w:val="28"/>
          <w:lang w:val="kk-KZ"/>
        </w:rPr>
        <w:t>=</w:t>
      </w:r>
      <w:r w:rsidR="007D3996">
        <w:rPr>
          <w:sz w:val="28"/>
          <w:szCs w:val="28"/>
          <w:lang w:val="kk-KZ"/>
        </w:rPr>
        <w:t xml:space="preserve"> </w:t>
      </w:r>
      <w:r w:rsidRPr="001A2FD1">
        <w:rPr>
          <w:sz w:val="28"/>
          <w:szCs w:val="28"/>
          <w:lang w:val="kk-KZ"/>
        </w:rPr>
        <w:t>f(z).температураның кез келген таралуы кезінде (2.24)</w:t>
      </w:r>
      <w:r w:rsidR="00C24A2B">
        <w:rPr>
          <w:sz w:val="28"/>
          <w:szCs w:val="28"/>
          <w:lang w:val="kk-KZ"/>
        </w:rPr>
        <w:t>,</w:t>
      </w:r>
      <w:r w:rsidRPr="001A2FD1">
        <w:rPr>
          <w:sz w:val="28"/>
          <w:szCs w:val="28"/>
          <w:lang w:val="kk-KZ"/>
        </w:rPr>
        <w:t xml:space="preserve"> суретте көрсетілгендей контур бойымен тығыздалған жолақ үшін дәл шешім болып табылады</w:t>
      </w:r>
      <w:r w:rsidR="00441BEB">
        <w:rPr>
          <w:sz w:val="28"/>
          <w:szCs w:val="28"/>
          <w:lang w:val="kk-KZ"/>
        </w:rPr>
        <w:t>.</w:t>
      </w:r>
    </w:p>
    <w:p w:rsidR="00464A7B" w:rsidRPr="00441BEB" w:rsidRDefault="00464A7B">
      <w:pPr>
        <w:ind w:firstLine="720"/>
        <w:jc w:val="both"/>
        <w:rPr>
          <w:sz w:val="28"/>
          <w:szCs w:val="28"/>
          <w:lang w:val="kk-KZ"/>
        </w:rPr>
      </w:pPr>
      <w:r w:rsidRPr="00441BEB">
        <w:rPr>
          <w:sz w:val="28"/>
          <w:szCs w:val="28"/>
          <w:lang w:val="kk-KZ"/>
        </w:rPr>
        <w:t>Негізге қысылған жолақ мәселесін шешу үшін гармоникалық заңға сәйкес бөлінген жүктемемен бүйірлік бетке жүктелген шексіз қалыңдық (z=∞) жолағының шешімін қолданамыз.</w:t>
      </w:r>
    </w:p>
    <w:p w:rsidR="0062540E" w:rsidRPr="002A1C22" w:rsidRDefault="00464A7B" w:rsidP="002C64B5">
      <w:pPr>
        <w:ind w:firstLine="720"/>
        <w:jc w:val="both"/>
        <w:rPr>
          <w:sz w:val="28"/>
          <w:szCs w:val="28"/>
        </w:rPr>
      </w:pPr>
      <w:r w:rsidRPr="002A1C22">
        <w:rPr>
          <w:sz w:val="28"/>
          <w:szCs w:val="28"/>
        </w:rPr>
        <w:t xml:space="preserve">Жолақта кернеулер </w:t>
      </w:r>
      <w:r w:rsidRPr="002A1C22">
        <w:rPr>
          <w:sz w:val="28"/>
          <w:szCs w:val="28"/>
          <w:lang w:val="kk-KZ"/>
        </w:rPr>
        <w:t xml:space="preserve">әсер ететін </w:t>
      </w:r>
      <w:r w:rsidRPr="002A1C22">
        <w:rPr>
          <w:sz w:val="28"/>
          <w:szCs w:val="28"/>
        </w:rPr>
        <w:t>болады</w:t>
      </w:r>
      <w:r w:rsidR="008E42C0" w:rsidRPr="002A1C22">
        <w:rPr>
          <w:sz w:val="28"/>
          <w:szCs w:val="28"/>
        </w:rPr>
        <w:t>:</w:t>
      </w:r>
    </w:p>
    <w:p w:rsidR="008E42C0" w:rsidRPr="001A2FD1" w:rsidRDefault="008E42C0">
      <w:pPr>
        <w:ind w:firstLine="720"/>
        <w:jc w:val="center"/>
        <w:rPr>
          <w:sz w:val="28"/>
          <w:szCs w:val="28"/>
          <w:lang w:val="kk-KZ"/>
        </w:rPr>
      </w:pPr>
      <w:r w:rsidRPr="002A1C22">
        <w:rPr>
          <w:position w:val="-32"/>
          <w:sz w:val="28"/>
          <w:szCs w:val="28"/>
        </w:rPr>
        <w:lastRenderedPageBreak/>
        <w:t xml:space="preserve">                                       </w:t>
      </w:r>
      <w:r w:rsidR="00C24A2B">
        <w:rPr>
          <w:position w:val="-32"/>
          <w:sz w:val="28"/>
          <w:szCs w:val="28"/>
          <w:lang w:val="kk-KZ"/>
        </w:rPr>
        <w:t xml:space="preserve">  </w:t>
      </w:r>
      <w:r w:rsidRPr="002A1C22">
        <w:rPr>
          <w:position w:val="-32"/>
          <w:sz w:val="28"/>
          <w:szCs w:val="28"/>
        </w:rPr>
        <w:object w:dxaOrig="2169" w:dyaOrig="763">
          <v:shape id="Объект 129" o:spid="_x0000_i1066" type="#_x0000_t75" style="width:108pt;height:38.25pt;mso-position-horizontal-relative:page;mso-position-vertical-relative:page" o:ole="" fillcolor="#6d6d6d">
            <v:imagedata r:id="rId93" o:title=""/>
          </v:shape>
          <o:OLEObject Type="Embed" ProgID="Equation.3" ShapeID="Объект 129" DrawAspect="Content" ObjectID="_1740296996" r:id="rId94"/>
        </w:object>
      </w:r>
      <w:r w:rsidRPr="001A2FD1">
        <w:rPr>
          <w:sz w:val="28"/>
          <w:szCs w:val="28"/>
          <w:lang w:val="kk-KZ"/>
        </w:rPr>
        <w:t xml:space="preserve">                                           (2.25)</w:t>
      </w:r>
    </w:p>
    <w:p w:rsidR="00297E2B" w:rsidRPr="001A2FD1" w:rsidRDefault="00297E2B">
      <w:pPr>
        <w:ind w:firstLine="720"/>
        <w:jc w:val="center"/>
        <w:rPr>
          <w:sz w:val="28"/>
          <w:szCs w:val="28"/>
          <w:lang w:val="kk-KZ"/>
        </w:rPr>
      </w:pPr>
    </w:p>
    <w:p w:rsidR="008E42C0" w:rsidRPr="00C24A2B" w:rsidRDefault="00464A7B">
      <w:pPr>
        <w:ind w:firstLine="720"/>
        <w:jc w:val="both"/>
        <w:rPr>
          <w:sz w:val="28"/>
          <w:szCs w:val="28"/>
          <w:lang w:val="kk-KZ"/>
        </w:rPr>
      </w:pPr>
      <w:r w:rsidRPr="002A1C22">
        <w:rPr>
          <w:sz w:val="28"/>
          <w:szCs w:val="28"/>
          <w:lang w:val="kk-KZ"/>
        </w:rPr>
        <w:t>мұнда</w:t>
      </w:r>
      <w:r w:rsidR="008E42C0" w:rsidRPr="00C24A2B">
        <w:rPr>
          <w:sz w:val="28"/>
          <w:szCs w:val="28"/>
          <w:lang w:val="kk-KZ"/>
        </w:rPr>
        <w:t xml:space="preserve"> k =</w:t>
      </w:r>
      <w:r w:rsidR="008E42C0" w:rsidRPr="002A1C22">
        <w:rPr>
          <w:position w:val="-34"/>
          <w:sz w:val="28"/>
          <w:szCs w:val="28"/>
        </w:rPr>
        <w:object w:dxaOrig="501" w:dyaOrig="782">
          <v:shape id="Объект 130" o:spid="_x0000_i1067" type="#_x0000_t75" style="width:24.75pt;height:39pt;mso-position-horizontal-relative:page;mso-position-vertical-relative:page" o:ole="" fillcolor="#6d6d6d">
            <v:imagedata r:id="rId95" o:title=""/>
          </v:shape>
          <o:OLEObject Type="Embed" ProgID="Equation.3" ShapeID="Объект 130" DrawAspect="Content" ObjectID="_1740296997" r:id="rId96"/>
        </w:object>
      </w:r>
      <w:r w:rsidR="008E42C0" w:rsidRPr="00C24A2B">
        <w:rPr>
          <w:sz w:val="28"/>
          <w:szCs w:val="28"/>
          <w:lang w:val="kk-KZ"/>
        </w:rPr>
        <w:t>; z</w:t>
      </w:r>
      <w:r w:rsidR="008E42C0" w:rsidRPr="00C24A2B">
        <w:rPr>
          <w:sz w:val="28"/>
          <w:szCs w:val="28"/>
          <w:vertAlign w:val="subscript"/>
          <w:lang w:val="kk-KZ"/>
        </w:rPr>
        <w:t>0</w:t>
      </w:r>
      <w:r w:rsidR="008E42C0" w:rsidRPr="00C24A2B">
        <w:rPr>
          <w:sz w:val="28"/>
          <w:szCs w:val="28"/>
          <w:lang w:val="kk-KZ"/>
        </w:rPr>
        <w:t xml:space="preserve"> </w:t>
      </w:r>
      <w:r w:rsidRPr="002A1C22">
        <w:rPr>
          <w:sz w:val="28"/>
          <w:szCs w:val="28"/>
          <w:lang w:val="kk-KZ"/>
        </w:rPr>
        <w:t>-</w:t>
      </w:r>
      <w:r w:rsidR="008E42C0" w:rsidRPr="00C24A2B">
        <w:rPr>
          <w:sz w:val="28"/>
          <w:szCs w:val="28"/>
          <w:lang w:val="kk-KZ"/>
        </w:rPr>
        <w:t xml:space="preserve"> </w:t>
      </w:r>
      <w:r w:rsidRPr="00C24A2B">
        <w:rPr>
          <w:sz w:val="28"/>
          <w:szCs w:val="28"/>
          <w:lang w:val="kk-KZ"/>
        </w:rPr>
        <w:t>косинусоидтың ширек толқын ұзындығы; n = 1, 3, 5, 7 және т.</w:t>
      </w:r>
      <w:r w:rsidRPr="002A1C22">
        <w:rPr>
          <w:sz w:val="28"/>
          <w:szCs w:val="28"/>
          <w:lang w:val="kk-KZ"/>
        </w:rPr>
        <w:t>б.</w:t>
      </w:r>
    </w:p>
    <w:p w:rsidR="008E42C0" w:rsidRPr="001A2FD1" w:rsidRDefault="00464A7B">
      <w:pPr>
        <w:ind w:firstLine="720"/>
        <w:jc w:val="both"/>
        <w:rPr>
          <w:sz w:val="28"/>
          <w:szCs w:val="28"/>
          <w:lang w:val="kk-KZ"/>
        </w:rPr>
      </w:pPr>
      <w:r w:rsidRPr="001A2FD1">
        <w:rPr>
          <w:sz w:val="28"/>
          <w:szCs w:val="28"/>
          <w:lang w:val="kk-KZ"/>
        </w:rPr>
        <w:t>Әлбетте, теңдік дұрыс:</w:t>
      </w:r>
    </w:p>
    <w:p w:rsidR="00C24A2B" w:rsidRPr="001A2FD1" w:rsidRDefault="00C24A2B">
      <w:pPr>
        <w:ind w:firstLine="720"/>
        <w:jc w:val="both"/>
        <w:rPr>
          <w:sz w:val="28"/>
          <w:szCs w:val="28"/>
          <w:lang w:val="kk-KZ"/>
        </w:rPr>
      </w:pPr>
    </w:p>
    <w:p w:rsidR="008E42C0" w:rsidRPr="001A2FD1" w:rsidRDefault="008E42C0">
      <w:pPr>
        <w:ind w:firstLine="720"/>
        <w:jc w:val="both"/>
        <w:rPr>
          <w:sz w:val="28"/>
          <w:szCs w:val="28"/>
          <w:lang w:val="kk-KZ"/>
        </w:rPr>
      </w:pPr>
      <w:r w:rsidRPr="001A2FD1">
        <w:rPr>
          <w:sz w:val="28"/>
          <w:szCs w:val="28"/>
          <w:lang w:val="kk-KZ"/>
        </w:rPr>
        <w:t xml:space="preserve">                                         f(z)=T coskz.                  </w:t>
      </w:r>
      <w:r w:rsidR="00C24A2B">
        <w:rPr>
          <w:sz w:val="28"/>
          <w:szCs w:val="28"/>
          <w:lang w:val="kk-KZ"/>
        </w:rPr>
        <w:t xml:space="preserve">   </w:t>
      </w:r>
      <w:r w:rsidRPr="001A2FD1">
        <w:rPr>
          <w:sz w:val="28"/>
          <w:szCs w:val="28"/>
          <w:lang w:val="kk-KZ"/>
        </w:rPr>
        <w:t xml:space="preserve">                                 (2.26)</w:t>
      </w:r>
    </w:p>
    <w:p w:rsidR="008E42C0" w:rsidRPr="001A2FD1" w:rsidRDefault="008E42C0">
      <w:pPr>
        <w:ind w:firstLine="720"/>
        <w:jc w:val="both"/>
        <w:rPr>
          <w:sz w:val="28"/>
          <w:szCs w:val="28"/>
          <w:lang w:val="kk-KZ"/>
        </w:rPr>
      </w:pPr>
    </w:p>
    <w:p w:rsidR="00464A7B" w:rsidRPr="001A2FD1" w:rsidRDefault="00464A7B" w:rsidP="00C24A2B">
      <w:pPr>
        <w:ind w:firstLine="708"/>
        <w:jc w:val="both"/>
        <w:rPr>
          <w:sz w:val="28"/>
          <w:szCs w:val="28"/>
          <w:lang w:val="kk-KZ"/>
        </w:rPr>
      </w:pPr>
      <w:r w:rsidRPr="001A2FD1">
        <w:rPr>
          <w:sz w:val="28"/>
          <w:szCs w:val="28"/>
          <w:lang w:val="kk-KZ"/>
        </w:rPr>
        <w:t>Қабылданған жүктеме заңында кернеу функциясы келесі түрде қабылдануы мүмкін:</w:t>
      </w:r>
    </w:p>
    <w:p w:rsidR="00C24A2B" w:rsidRPr="001A2FD1" w:rsidRDefault="00C24A2B" w:rsidP="00C24A2B">
      <w:pPr>
        <w:ind w:firstLine="708"/>
        <w:jc w:val="both"/>
        <w:rPr>
          <w:sz w:val="28"/>
          <w:szCs w:val="28"/>
          <w:lang w:val="kk-KZ"/>
        </w:rPr>
      </w:pPr>
    </w:p>
    <w:p w:rsidR="00C24A2B" w:rsidRPr="001A2FD1" w:rsidRDefault="00D05780" w:rsidP="00297E2B">
      <w:pPr>
        <w:jc w:val="center"/>
        <w:rPr>
          <w:sz w:val="28"/>
          <w:szCs w:val="28"/>
          <w:lang w:val="kk-KZ"/>
        </w:rPr>
      </w:pPr>
      <w:r w:rsidRPr="002A1C22">
        <w:rPr>
          <w:sz w:val="28"/>
          <w:szCs w:val="28"/>
          <w:lang w:val="kk-KZ"/>
        </w:rPr>
        <w:t xml:space="preserve"> </w:t>
      </w:r>
      <w:r w:rsidR="00C24A2B">
        <w:rPr>
          <w:sz w:val="28"/>
          <w:szCs w:val="28"/>
          <w:lang w:val="kk-KZ"/>
        </w:rPr>
        <w:t xml:space="preserve">                                            </w:t>
      </w:r>
      <w:r w:rsidRPr="002A1C22">
        <w:rPr>
          <w:sz w:val="28"/>
          <w:szCs w:val="28"/>
          <w:lang w:val="kk-KZ"/>
        </w:rPr>
        <w:t xml:space="preserve"> </w:t>
      </w:r>
      <w:r w:rsidR="008E42C0" w:rsidRPr="002A1C22">
        <w:rPr>
          <w:position w:val="-12"/>
          <w:sz w:val="28"/>
          <w:szCs w:val="28"/>
        </w:rPr>
        <w:object w:dxaOrig="3260" w:dyaOrig="359">
          <v:shape id="Объект 306" o:spid="_x0000_i1068" type="#_x0000_t75" style="width:162.75pt;height:18pt;mso-position-horizontal-relative:page;mso-position-vertical-relative:page" o:ole="">
            <v:imagedata r:id="rId97" o:title=""/>
          </v:shape>
          <o:OLEObject Type="Embed" ProgID="Equation.3" ShapeID="Объект 306" DrawAspect="Content" ObjectID="_1740296998" r:id="rId98"/>
        </w:object>
      </w:r>
      <w:r w:rsidR="008E42C0" w:rsidRPr="001A2FD1">
        <w:rPr>
          <w:sz w:val="28"/>
          <w:szCs w:val="28"/>
          <w:lang w:val="kk-KZ"/>
        </w:rPr>
        <w:t xml:space="preserve">                                 (2.27)</w:t>
      </w:r>
    </w:p>
    <w:p w:rsidR="00297E2B" w:rsidRPr="001A2FD1" w:rsidRDefault="00297E2B" w:rsidP="00297E2B">
      <w:pPr>
        <w:ind w:firstLine="709"/>
        <w:rPr>
          <w:sz w:val="28"/>
          <w:szCs w:val="28"/>
          <w:lang w:val="kk-KZ"/>
        </w:rPr>
      </w:pPr>
    </w:p>
    <w:p w:rsidR="008E42C0" w:rsidRPr="001A2FD1" w:rsidRDefault="00C24A2B">
      <w:pPr>
        <w:ind w:firstLine="720"/>
        <w:jc w:val="both"/>
        <w:rPr>
          <w:sz w:val="28"/>
          <w:szCs w:val="28"/>
          <w:lang w:val="kk-KZ"/>
        </w:rPr>
      </w:pPr>
      <w:r>
        <w:rPr>
          <w:sz w:val="28"/>
          <w:szCs w:val="28"/>
          <w:lang w:val="kk-KZ"/>
        </w:rPr>
        <w:t>м</w:t>
      </w:r>
      <w:r w:rsidR="00D05780" w:rsidRPr="002A1C22">
        <w:rPr>
          <w:sz w:val="28"/>
          <w:szCs w:val="28"/>
          <w:lang w:val="kk-KZ"/>
        </w:rPr>
        <w:t>ұнда</w:t>
      </w:r>
      <w:r>
        <w:rPr>
          <w:sz w:val="28"/>
          <w:szCs w:val="28"/>
          <w:lang w:val="kk-KZ"/>
        </w:rPr>
        <w:t>ғы:</w:t>
      </w:r>
      <w:r w:rsidR="008E42C0" w:rsidRPr="001A2FD1">
        <w:rPr>
          <w:sz w:val="28"/>
          <w:szCs w:val="28"/>
          <w:lang w:val="kk-KZ"/>
        </w:rPr>
        <w:t xml:space="preserve"> А</w:t>
      </w:r>
      <w:r w:rsidR="008E42C0" w:rsidRPr="001A2FD1">
        <w:rPr>
          <w:sz w:val="28"/>
          <w:szCs w:val="28"/>
          <w:vertAlign w:val="subscript"/>
          <w:lang w:val="kk-KZ"/>
        </w:rPr>
        <w:t>n</w:t>
      </w:r>
      <w:r w:rsidR="008E42C0" w:rsidRPr="001A2FD1">
        <w:rPr>
          <w:sz w:val="28"/>
          <w:szCs w:val="28"/>
          <w:lang w:val="kk-KZ"/>
        </w:rPr>
        <w:t>, B</w:t>
      </w:r>
      <w:r w:rsidR="008E42C0" w:rsidRPr="001A2FD1">
        <w:rPr>
          <w:sz w:val="28"/>
          <w:szCs w:val="28"/>
          <w:vertAlign w:val="subscript"/>
          <w:lang w:val="kk-KZ"/>
        </w:rPr>
        <w:t>n</w:t>
      </w:r>
      <w:r w:rsidR="00D05780" w:rsidRPr="001A2FD1">
        <w:rPr>
          <w:sz w:val="28"/>
          <w:szCs w:val="28"/>
          <w:lang w:val="kk-KZ"/>
        </w:rPr>
        <w:t xml:space="preserve"> -</w:t>
      </w:r>
      <w:r w:rsidR="008E42C0" w:rsidRPr="001A2FD1">
        <w:rPr>
          <w:sz w:val="28"/>
          <w:szCs w:val="28"/>
          <w:lang w:val="kk-KZ"/>
        </w:rPr>
        <w:t xml:space="preserve"> </w:t>
      </w:r>
      <w:r w:rsidR="00D05780" w:rsidRPr="001A2FD1">
        <w:rPr>
          <w:sz w:val="28"/>
          <w:szCs w:val="28"/>
          <w:lang w:val="kk-KZ"/>
        </w:rPr>
        <w:t>шекаралық шарттардан анықталатын тұрақты</w:t>
      </w:r>
      <w:r w:rsidR="008E42C0" w:rsidRPr="001A2FD1">
        <w:rPr>
          <w:sz w:val="28"/>
          <w:szCs w:val="28"/>
          <w:lang w:val="kk-KZ"/>
        </w:rPr>
        <w:t>.</w:t>
      </w:r>
    </w:p>
    <w:p w:rsidR="008E42C0" w:rsidRPr="001A2FD1" w:rsidRDefault="00D05780">
      <w:pPr>
        <w:pStyle w:val="af4"/>
        <w:rPr>
          <w:sz w:val="28"/>
          <w:szCs w:val="28"/>
          <w:lang w:val="kk-KZ"/>
        </w:rPr>
      </w:pPr>
      <w:r w:rsidRPr="001A2FD1">
        <w:rPr>
          <w:sz w:val="28"/>
          <w:szCs w:val="28"/>
          <w:lang w:val="kk-KZ"/>
        </w:rPr>
        <w:t>Кернеулер кернеу функциясы арқылы көрсетіледі</w:t>
      </w:r>
    </w:p>
    <w:p w:rsidR="008E42C0" w:rsidRPr="001A2FD1" w:rsidRDefault="008E42C0">
      <w:pPr>
        <w:pStyle w:val="af4"/>
        <w:rPr>
          <w:sz w:val="28"/>
          <w:szCs w:val="28"/>
          <w:lang w:val="kk-KZ"/>
        </w:rPr>
      </w:pPr>
    </w:p>
    <w:p w:rsidR="008E42C0" w:rsidRPr="001A2FD1" w:rsidRDefault="002F523C" w:rsidP="002F523C">
      <w:pPr>
        <w:ind w:firstLine="720"/>
        <w:jc w:val="right"/>
        <w:rPr>
          <w:sz w:val="28"/>
          <w:szCs w:val="28"/>
          <w:lang w:val="kk-KZ"/>
        </w:rPr>
      </w:pPr>
      <w:r>
        <w:rPr>
          <w:sz w:val="28"/>
          <w:szCs w:val="28"/>
          <w:lang w:val="kk-KZ"/>
        </w:rPr>
        <w:t xml:space="preserve">                     </w:t>
      </w:r>
      <w:r w:rsidR="008E42C0" w:rsidRPr="002A1C22">
        <w:rPr>
          <w:position w:val="-116"/>
          <w:sz w:val="28"/>
          <w:szCs w:val="28"/>
        </w:rPr>
        <w:object w:dxaOrig="6740" w:dyaOrig="2459">
          <v:shape id="Объект 132" o:spid="_x0000_i1069" type="#_x0000_t75" style="width:285.75pt;height:104.25pt;mso-position-horizontal-relative:page;mso-position-vertical-relative:page" o:ole="" fillcolor="#6d6d6d">
            <v:imagedata r:id="rId99" o:title=""/>
          </v:shape>
          <o:OLEObject Type="Embed" ProgID="Equation.3" ShapeID="Объект 132" DrawAspect="Content" ObjectID="_1740296999" r:id="rId100"/>
        </w:object>
      </w:r>
      <w:r w:rsidR="008E42C0" w:rsidRPr="001A2FD1">
        <w:rPr>
          <w:position w:val="-112"/>
          <w:sz w:val="28"/>
          <w:szCs w:val="28"/>
          <w:lang w:val="kk-KZ"/>
        </w:rPr>
        <w:t>.</w:t>
      </w:r>
      <w:r w:rsidR="008E42C0" w:rsidRPr="001A2FD1">
        <w:rPr>
          <w:sz w:val="28"/>
          <w:szCs w:val="28"/>
          <w:lang w:val="kk-KZ"/>
        </w:rPr>
        <w:t xml:space="preserve">      </w:t>
      </w:r>
      <w:r>
        <w:rPr>
          <w:sz w:val="28"/>
          <w:szCs w:val="28"/>
          <w:lang w:val="kk-KZ"/>
        </w:rPr>
        <w:t xml:space="preserve">   </w:t>
      </w:r>
      <w:r w:rsidR="008E42C0" w:rsidRPr="001A2FD1">
        <w:rPr>
          <w:sz w:val="28"/>
          <w:szCs w:val="28"/>
          <w:lang w:val="kk-KZ"/>
        </w:rPr>
        <w:t xml:space="preserve">  (2.28)</w:t>
      </w:r>
    </w:p>
    <w:p w:rsidR="002F523C" w:rsidRPr="001A2FD1" w:rsidRDefault="002F523C" w:rsidP="002C64B5">
      <w:pPr>
        <w:ind w:firstLine="720"/>
        <w:rPr>
          <w:sz w:val="28"/>
          <w:szCs w:val="28"/>
          <w:lang w:val="kk-KZ"/>
        </w:rPr>
      </w:pPr>
    </w:p>
    <w:p w:rsidR="008E42C0" w:rsidRPr="001A2FD1" w:rsidRDefault="00D05780" w:rsidP="002F523C">
      <w:pPr>
        <w:pStyle w:val="af4"/>
        <w:rPr>
          <w:sz w:val="28"/>
          <w:szCs w:val="28"/>
          <w:lang w:val="kk-KZ"/>
        </w:rPr>
      </w:pPr>
      <w:r w:rsidRPr="001A2FD1">
        <w:rPr>
          <w:sz w:val="28"/>
          <w:szCs w:val="28"/>
          <w:lang w:val="kk-KZ"/>
        </w:rPr>
        <w:t>Бүйір бетінде шарттар орындалуы керек</w:t>
      </w:r>
      <w:r w:rsidR="008E42C0" w:rsidRPr="001A2FD1">
        <w:rPr>
          <w:sz w:val="28"/>
          <w:szCs w:val="28"/>
          <w:lang w:val="kk-KZ"/>
        </w:rPr>
        <w:t>:</w:t>
      </w:r>
    </w:p>
    <w:p w:rsidR="008E42C0" w:rsidRPr="001A2FD1" w:rsidRDefault="008E42C0" w:rsidP="002F523C">
      <w:pPr>
        <w:pStyle w:val="af4"/>
        <w:rPr>
          <w:sz w:val="28"/>
          <w:szCs w:val="28"/>
          <w:lang w:val="kk-KZ"/>
        </w:rPr>
      </w:pPr>
    </w:p>
    <w:p w:rsidR="008E42C0" w:rsidRPr="001A2FD1" w:rsidRDefault="008E42C0">
      <w:pPr>
        <w:spacing w:before="120"/>
        <w:ind w:firstLine="720"/>
        <w:jc w:val="right"/>
        <w:rPr>
          <w:sz w:val="28"/>
          <w:szCs w:val="28"/>
          <w:lang w:val="kk-KZ"/>
        </w:rPr>
      </w:pPr>
      <w:r w:rsidRPr="002A1C22">
        <w:rPr>
          <w:position w:val="-60"/>
          <w:sz w:val="28"/>
          <w:szCs w:val="28"/>
        </w:rPr>
        <w:object w:dxaOrig="2580" w:dyaOrig="1340">
          <v:shape id="Объект 133" o:spid="_x0000_i1070" type="#_x0000_t75" style="width:110.25pt;height:57pt;mso-position-horizontal-relative:page;mso-position-vertical-relative:page" o:ole="" fillcolor="#6d6d6d">
            <v:imagedata r:id="rId101" o:title=""/>
          </v:shape>
          <o:OLEObject Type="Embed" ProgID="Equation.3" ShapeID="Объект 133" DrawAspect="Content" ObjectID="_1740297000" r:id="rId102"/>
        </w:object>
      </w:r>
      <w:r w:rsidRPr="001A2FD1">
        <w:rPr>
          <w:position w:val="-54"/>
          <w:sz w:val="28"/>
          <w:szCs w:val="28"/>
          <w:lang w:val="kk-KZ"/>
        </w:rPr>
        <w:t>.</w:t>
      </w:r>
      <w:r w:rsidRPr="001A2FD1">
        <w:rPr>
          <w:sz w:val="28"/>
          <w:szCs w:val="28"/>
          <w:lang w:val="kk-KZ"/>
        </w:rPr>
        <w:t xml:space="preserve">                                             (2.29)</w:t>
      </w:r>
    </w:p>
    <w:p w:rsidR="002F523C" w:rsidRPr="001A2FD1" w:rsidRDefault="002F523C" w:rsidP="002C64B5">
      <w:pPr>
        <w:ind w:firstLine="720"/>
        <w:rPr>
          <w:sz w:val="28"/>
          <w:szCs w:val="28"/>
          <w:lang w:val="kk-KZ"/>
        </w:rPr>
      </w:pPr>
    </w:p>
    <w:p w:rsidR="008E42C0" w:rsidRDefault="00D05780" w:rsidP="00A44B16">
      <w:pPr>
        <w:ind w:firstLine="720"/>
        <w:jc w:val="both"/>
        <w:rPr>
          <w:sz w:val="28"/>
          <w:szCs w:val="28"/>
          <w:lang w:val="kk-KZ"/>
        </w:rPr>
      </w:pPr>
      <w:r w:rsidRPr="001A2FD1">
        <w:rPr>
          <w:sz w:val="28"/>
          <w:szCs w:val="28"/>
          <w:lang w:val="kk-KZ"/>
        </w:rPr>
        <w:t>Осы кернеу теңдеулеріне (2.29) ауыстыра отырып, біз A</w:t>
      </w:r>
      <w:r w:rsidRPr="001A2FD1">
        <w:rPr>
          <w:sz w:val="28"/>
          <w:szCs w:val="28"/>
          <w:vertAlign w:val="subscript"/>
          <w:lang w:val="kk-KZ"/>
        </w:rPr>
        <w:t>n</w:t>
      </w:r>
      <w:r w:rsidRPr="001A2FD1">
        <w:rPr>
          <w:sz w:val="28"/>
          <w:szCs w:val="28"/>
          <w:lang w:val="kk-KZ"/>
        </w:rPr>
        <w:t xml:space="preserve"> және B</w:t>
      </w:r>
      <w:r w:rsidRPr="001A2FD1">
        <w:rPr>
          <w:sz w:val="28"/>
          <w:szCs w:val="28"/>
          <w:vertAlign w:val="subscript"/>
          <w:lang w:val="kk-KZ"/>
        </w:rPr>
        <w:t>n</w:t>
      </w:r>
      <w:r w:rsidRPr="001A2FD1">
        <w:rPr>
          <w:sz w:val="28"/>
          <w:szCs w:val="28"/>
          <w:lang w:val="kk-KZ"/>
        </w:rPr>
        <w:t xml:space="preserve"> тұрақты мәндерін аламыз:</w:t>
      </w:r>
    </w:p>
    <w:p w:rsidR="00A44B16" w:rsidRPr="001A2FD1" w:rsidRDefault="00A44B16" w:rsidP="00A44B16">
      <w:pPr>
        <w:ind w:firstLine="720"/>
        <w:jc w:val="both"/>
        <w:rPr>
          <w:sz w:val="28"/>
          <w:szCs w:val="28"/>
          <w:lang w:val="kk-KZ"/>
        </w:rPr>
      </w:pPr>
    </w:p>
    <w:p w:rsidR="008E42C0" w:rsidRPr="001A2FD1" w:rsidRDefault="008E42C0" w:rsidP="00A44B16">
      <w:pPr>
        <w:spacing w:before="120"/>
        <w:ind w:firstLine="720"/>
        <w:jc w:val="both"/>
        <w:rPr>
          <w:sz w:val="28"/>
          <w:szCs w:val="28"/>
          <w:lang w:val="kk-KZ"/>
        </w:rPr>
      </w:pPr>
      <w:r w:rsidRPr="001A2FD1">
        <w:rPr>
          <w:position w:val="-72"/>
          <w:sz w:val="28"/>
          <w:szCs w:val="28"/>
          <w:lang w:val="kk-KZ"/>
        </w:rPr>
        <w:t xml:space="preserve">                           </w:t>
      </w:r>
      <w:r w:rsidR="002F523C">
        <w:rPr>
          <w:position w:val="-72"/>
          <w:sz w:val="28"/>
          <w:szCs w:val="28"/>
          <w:lang w:val="kk-KZ"/>
        </w:rPr>
        <w:t xml:space="preserve">   </w:t>
      </w:r>
      <w:r w:rsidRPr="002A1C22">
        <w:rPr>
          <w:position w:val="-72"/>
          <w:sz w:val="28"/>
          <w:szCs w:val="28"/>
        </w:rPr>
        <w:object w:dxaOrig="4000" w:dyaOrig="1579">
          <v:shape id="Объект 134" o:spid="_x0000_i1071" type="#_x0000_t75" style="width:180.75pt;height:71.25pt;mso-position-horizontal-relative:page;mso-position-vertical-relative:page" o:ole="" fillcolor="#6d6d6d">
            <v:imagedata r:id="rId103" o:title=""/>
          </v:shape>
          <o:OLEObject Type="Embed" ProgID="Equation.3" ShapeID="Объект 134" DrawAspect="Content" ObjectID="_1740297001" r:id="rId104"/>
        </w:object>
      </w:r>
      <w:r w:rsidR="002F523C" w:rsidRPr="001A2FD1">
        <w:rPr>
          <w:sz w:val="28"/>
          <w:szCs w:val="28"/>
          <w:lang w:val="kk-KZ"/>
        </w:rPr>
        <w:t xml:space="preserve">           </w:t>
      </w:r>
      <w:r w:rsidRPr="001A2FD1">
        <w:rPr>
          <w:sz w:val="28"/>
          <w:szCs w:val="28"/>
          <w:lang w:val="kk-KZ"/>
        </w:rPr>
        <w:t xml:space="preserve">                       (2.30)</w:t>
      </w:r>
    </w:p>
    <w:p w:rsidR="008E42C0" w:rsidRPr="001A2FD1" w:rsidRDefault="008E42C0">
      <w:pPr>
        <w:ind w:firstLine="720"/>
        <w:jc w:val="both"/>
        <w:rPr>
          <w:sz w:val="28"/>
          <w:szCs w:val="28"/>
          <w:lang w:val="kk-KZ"/>
        </w:rPr>
      </w:pPr>
    </w:p>
    <w:p w:rsidR="008E42C0" w:rsidRPr="001A2FD1" w:rsidRDefault="00D05780" w:rsidP="00D05780">
      <w:pPr>
        <w:ind w:firstLine="720"/>
        <w:jc w:val="both"/>
        <w:rPr>
          <w:sz w:val="28"/>
          <w:szCs w:val="28"/>
          <w:lang w:val="kk-KZ"/>
        </w:rPr>
      </w:pPr>
      <w:r w:rsidRPr="001A2FD1">
        <w:rPr>
          <w:sz w:val="28"/>
          <w:szCs w:val="28"/>
          <w:lang w:val="kk-KZ"/>
        </w:rPr>
        <w:t xml:space="preserve">Үлкен мәндермен </w:t>
      </w:r>
      <w:r w:rsidR="008E42C0" w:rsidRPr="001A2FD1">
        <w:rPr>
          <w:sz w:val="28"/>
          <w:szCs w:val="28"/>
          <w:lang w:val="kk-KZ"/>
        </w:rPr>
        <w:t xml:space="preserve">kR: </w:t>
      </w:r>
      <w:r w:rsidR="008E42C0" w:rsidRPr="002A1C22">
        <w:rPr>
          <w:position w:val="-24"/>
          <w:sz w:val="28"/>
          <w:szCs w:val="28"/>
        </w:rPr>
        <w:object w:dxaOrig="2287" w:dyaOrig="621">
          <v:shape id="Объект 310" o:spid="_x0000_i1072" type="#_x0000_t75" style="width:114pt;height:30.75pt;mso-position-horizontal-relative:page;mso-position-vertical-relative:page" o:ole="">
            <v:imagedata r:id="rId105" o:title=""/>
          </v:shape>
          <o:OLEObject Type="Embed" ProgID="Equation.3" ShapeID="Объект 310" DrawAspect="Content" ObjectID="_1740297002" r:id="rId106"/>
        </w:object>
      </w:r>
    </w:p>
    <w:p w:rsidR="00322100" w:rsidRDefault="00D05780" w:rsidP="00322100">
      <w:pPr>
        <w:pStyle w:val="af4"/>
        <w:ind w:firstLine="708"/>
        <w:rPr>
          <w:sz w:val="28"/>
          <w:szCs w:val="28"/>
          <w:lang w:val="kk-KZ"/>
        </w:rPr>
      </w:pPr>
      <w:r w:rsidRPr="002A1C22">
        <w:rPr>
          <w:sz w:val="28"/>
          <w:szCs w:val="28"/>
          <w:lang w:val="kk-KZ"/>
        </w:rPr>
        <w:lastRenderedPageBreak/>
        <w:t>Шамамен</w:t>
      </w:r>
      <w:r w:rsidR="008E42C0" w:rsidRPr="001A2FD1">
        <w:rPr>
          <w:sz w:val="28"/>
          <w:szCs w:val="28"/>
          <w:lang w:val="kk-KZ"/>
        </w:rPr>
        <w:t>:</w:t>
      </w:r>
    </w:p>
    <w:p w:rsidR="00276E6E" w:rsidRPr="001A2FD1" w:rsidRDefault="00276E6E" w:rsidP="00276E6E">
      <w:pPr>
        <w:pStyle w:val="af4"/>
        <w:ind w:firstLine="708"/>
        <w:rPr>
          <w:sz w:val="28"/>
          <w:szCs w:val="28"/>
          <w:lang w:val="kk-KZ"/>
        </w:rPr>
      </w:pPr>
    </w:p>
    <w:p w:rsidR="008E42C0" w:rsidRPr="001A2FD1" w:rsidRDefault="00501935" w:rsidP="00276E6E">
      <w:pPr>
        <w:spacing w:before="120"/>
        <w:ind w:firstLine="720"/>
        <w:jc w:val="right"/>
        <w:rPr>
          <w:sz w:val="28"/>
          <w:szCs w:val="28"/>
          <w:lang w:val="kk-KZ"/>
        </w:rPr>
      </w:pPr>
      <w:r>
        <w:rPr>
          <w:sz w:val="28"/>
          <w:szCs w:val="28"/>
          <w:lang w:val="kk-KZ"/>
        </w:rPr>
        <w:t xml:space="preserve">                              </w:t>
      </w:r>
      <w:r w:rsidR="008E42C0" w:rsidRPr="002A1C22">
        <w:rPr>
          <w:position w:val="-184"/>
          <w:sz w:val="28"/>
          <w:szCs w:val="28"/>
        </w:rPr>
        <w:object w:dxaOrig="4861" w:dyaOrig="3822">
          <v:shape id="Объект 136" o:spid="_x0000_i1073" type="#_x0000_t75" style="width:193.5pt;height:153pt;mso-position-horizontal-relative:page;mso-position-vertical-relative:page" o:ole="">
            <v:fill o:detectmouseclick="t"/>
            <v:imagedata r:id="rId107" o:title=""/>
          </v:shape>
          <o:OLEObject Type="Embed" ProgID="Equation.3" ShapeID="Объект 136" DrawAspect="Content" ObjectID="_1740297003" r:id="rId108"/>
        </w:object>
      </w:r>
      <w:r w:rsidR="008E42C0" w:rsidRPr="001A2FD1">
        <w:rPr>
          <w:sz w:val="28"/>
          <w:szCs w:val="28"/>
          <w:lang w:val="kk-KZ"/>
        </w:rPr>
        <w:t xml:space="preserve">                              (2.31)</w:t>
      </w:r>
    </w:p>
    <w:p w:rsidR="00501935" w:rsidRPr="001A2FD1" w:rsidRDefault="00501935" w:rsidP="00501935">
      <w:pPr>
        <w:ind w:firstLine="720"/>
        <w:rPr>
          <w:sz w:val="28"/>
          <w:szCs w:val="28"/>
          <w:lang w:val="kk-KZ"/>
        </w:rPr>
      </w:pPr>
    </w:p>
    <w:p w:rsidR="00441BEB" w:rsidRPr="001A2FD1" w:rsidRDefault="00D05780" w:rsidP="00501935">
      <w:pPr>
        <w:ind w:firstLine="720"/>
        <w:jc w:val="both"/>
        <w:rPr>
          <w:sz w:val="28"/>
          <w:szCs w:val="28"/>
          <w:lang w:val="kk-KZ"/>
        </w:rPr>
      </w:pPr>
      <w:r w:rsidRPr="001A2FD1">
        <w:rPr>
          <w:sz w:val="28"/>
          <w:szCs w:val="28"/>
          <w:lang w:val="kk-KZ"/>
        </w:rPr>
        <w:t xml:space="preserve">z=0 қимасы (2.2-сурет, а) жүктеменің түзу симметрия жазықтығы болып табылады және z осі </w:t>
      </w:r>
      <w:r w:rsidR="00441BEB" w:rsidRPr="001A2FD1">
        <w:rPr>
          <w:sz w:val="28"/>
          <w:szCs w:val="28"/>
          <w:lang w:val="kk-KZ"/>
        </w:rPr>
        <w:t>бағытында орын ауыстырулар жоқ.</w:t>
      </w:r>
    </w:p>
    <w:p w:rsidR="006D1047" w:rsidRPr="001A2FD1" w:rsidRDefault="00D05780" w:rsidP="00501935">
      <w:pPr>
        <w:ind w:firstLine="720"/>
        <w:jc w:val="both"/>
        <w:rPr>
          <w:sz w:val="28"/>
          <w:szCs w:val="28"/>
          <w:lang w:val="kk-KZ"/>
        </w:rPr>
      </w:pPr>
      <w:r w:rsidRPr="001A2FD1">
        <w:rPr>
          <w:sz w:val="28"/>
          <w:szCs w:val="28"/>
          <w:lang w:val="kk-KZ"/>
        </w:rPr>
        <w:t xml:space="preserve">Бұл қима тегіс болып қалады, яғни онда </w:t>
      </w:r>
      <w:r w:rsidRPr="002A1C22">
        <w:rPr>
          <w:sz w:val="28"/>
          <w:szCs w:val="28"/>
        </w:rPr>
        <w:t>τ</w:t>
      </w:r>
      <w:r w:rsidRPr="001A2FD1">
        <w:rPr>
          <w:sz w:val="28"/>
          <w:szCs w:val="28"/>
          <w:vertAlign w:val="subscript"/>
          <w:lang w:val="kk-KZ"/>
        </w:rPr>
        <w:t>xz</w:t>
      </w:r>
      <w:r w:rsidRPr="001A2FD1">
        <w:rPr>
          <w:sz w:val="28"/>
          <w:szCs w:val="28"/>
          <w:lang w:val="kk-KZ"/>
        </w:rPr>
        <w:t xml:space="preserve">=0; </w:t>
      </w:r>
      <w:r w:rsidRPr="002A1C22">
        <w:rPr>
          <w:sz w:val="28"/>
          <w:szCs w:val="28"/>
        </w:rPr>
        <w:t>σ</w:t>
      </w:r>
      <w:r w:rsidRPr="001A2FD1">
        <w:rPr>
          <w:sz w:val="28"/>
          <w:szCs w:val="28"/>
          <w:vertAlign w:val="subscript"/>
          <w:lang w:val="kk-KZ"/>
        </w:rPr>
        <w:t>z</w:t>
      </w:r>
      <w:r w:rsidRPr="001A2FD1">
        <w:rPr>
          <w:sz w:val="28"/>
          <w:szCs w:val="28"/>
          <w:lang w:val="kk-KZ"/>
        </w:rPr>
        <w:t>=0</w:t>
      </w:r>
      <w:r w:rsidRPr="002A1C22">
        <w:rPr>
          <w:sz w:val="28"/>
          <w:szCs w:val="28"/>
          <w:lang w:val="kk-KZ"/>
        </w:rPr>
        <w:t xml:space="preserve"> </w:t>
      </w:r>
      <w:r w:rsidR="006D1047" w:rsidRPr="001A2FD1">
        <w:rPr>
          <w:sz w:val="28"/>
          <w:szCs w:val="28"/>
          <w:lang w:val="kk-KZ"/>
        </w:rPr>
        <w:t>шарты орындалуы керек.</w:t>
      </w:r>
    </w:p>
    <w:p w:rsidR="006D1047" w:rsidRPr="001A2FD1" w:rsidRDefault="00D05780" w:rsidP="00501935">
      <w:pPr>
        <w:ind w:firstLine="720"/>
        <w:jc w:val="both"/>
        <w:rPr>
          <w:sz w:val="28"/>
          <w:szCs w:val="28"/>
          <w:lang w:val="kk-KZ"/>
        </w:rPr>
      </w:pPr>
      <w:r w:rsidRPr="001A2FD1">
        <w:rPr>
          <w:sz w:val="28"/>
          <w:szCs w:val="28"/>
          <w:lang w:val="kk-KZ"/>
        </w:rPr>
        <w:t xml:space="preserve">Негізде қысылған жолақ мәселесіне өту үшін z=0 қимасына және негізге қарама-қарсы бағытталған </w:t>
      </w:r>
      <w:r w:rsidRPr="002A1C22">
        <w:rPr>
          <w:sz w:val="28"/>
          <w:szCs w:val="28"/>
        </w:rPr>
        <w:t>σ</w:t>
      </w:r>
      <w:r w:rsidRPr="001A2FD1">
        <w:rPr>
          <w:sz w:val="28"/>
          <w:szCs w:val="28"/>
          <w:vertAlign w:val="subscript"/>
          <w:lang w:val="kk-KZ"/>
        </w:rPr>
        <w:t>x</w:t>
      </w:r>
      <w:r w:rsidRPr="001A2FD1">
        <w:rPr>
          <w:sz w:val="28"/>
          <w:szCs w:val="28"/>
          <w:lang w:val="kk-KZ"/>
        </w:rPr>
        <w:t xml:space="preserve">, кернеулері қолданылады, яғни соңғысы негізге </w:t>
      </w:r>
      <w:r w:rsidRPr="002A1C22">
        <w:rPr>
          <w:sz w:val="28"/>
          <w:szCs w:val="28"/>
          <w:lang w:val="kk-KZ"/>
        </w:rPr>
        <w:t>ауысады.</w:t>
      </w:r>
    </w:p>
    <w:p w:rsidR="008E42C0" w:rsidRDefault="00D05780" w:rsidP="00501935">
      <w:pPr>
        <w:ind w:firstLine="720"/>
        <w:jc w:val="both"/>
        <w:rPr>
          <w:sz w:val="28"/>
          <w:szCs w:val="28"/>
          <w:lang w:val="kk-KZ"/>
        </w:rPr>
      </w:pPr>
      <w:r w:rsidRPr="002A1C22">
        <w:rPr>
          <w:sz w:val="28"/>
          <w:szCs w:val="28"/>
          <w:lang w:val="kk-KZ"/>
        </w:rPr>
        <w:t>Осылайша, көрсетілген және (2.26) ескере отырып, жолақтағы жылу кернеулерінің өрістері түпкілікті көрсетіледі</w:t>
      </w:r>
      <w:r w:rsidR="00237AED">
        <w:rPr>
          <w:sz w:val="28"/>
          <w:szCs w:val="28"/>
          <w:lang w:val="kk-KZ"/>
        </w:rPr>
        <w:t xml:space="preserve"> </w:t>
      </w:r>
      <w:r w:rsidRPr="00237AED">
        <w:rPr>
          <w:sz w:val="28"/>
          <w:szCs w:val="28"/>
          <w:lang w:val="kk-KZ"/>
        </w:rPr>
        <w:t>[</w:t>
      </w:r>
      <w:r w:rsidR="00237AED" w:rsidRPr="00237AED">
        <w:rPr>
          <w:sz w:val="28"/>
          <w:szCs w:val="28"/>
          <w:lang w:val="kk-KZ"/>
        </w:rPr>
        <w:t>67</w:t>
      </w:r>
      <w:r w:rsidRPr="00237AED">
        <w:rPr>
          <w:sz w:val="28"/>
          <w:szCs w:val="28"/>
          <w:lang w:val="kk-KZ"/>
        </w:rPr>
        <w:t>]:</w:t>
      </w:r>
    </w:p>
    <w:p w:rsidR="00AA1D24" w:rsidRPr="002A1C22" w:rsidRDefault="00AA1D24" w:rsidP="00501935">
      <w:pPr>
        <w:ind w:firstLine="720"/>
        <w:jc w:val="both"/>
        <w:rPr>
          <w:sz w:val="28"/>
          <w:szCs w:val="28"/>
          <w:lang w:val="kk-KZ"/>
        </w:rPr>
      </w:pPr>
    </w:p>
    <w:p w:rsidR="008E42C0" w:rsidRDefault="008E42C0">
      <w:pPr>
        <w:ind w:firstLine="720"/>
        <w:jc w:val="right"/>
        <w:rPr>
          <w:sz w:val="28"/>
          <w:szCs w:val="28"/>
          <w:lang w:val="kk-KZ"/>
        </w:rPr>
      </w:pPr>
      <w:r w:rsidRPr="002A1C22">
        <w:rPr>
          <w:position w:val="-116"/>
          <w:sz w:val="28"/>
          <w:szCs w:val="28"/>
        </w:rPr>
        <w:object w:dxaOrig="6160" w:dyaOrig="2460">
          <v:shape id="Объект 137" o:spid="_x0000_i1074" type="#_x0000_t75" style="width:273.75pt;height:109.5pt;mso-position-horizontal-relative:page;mso-position-vertical-relative:page" o:ole="" fillcolor="#6d6d6d">
            <v:imagedata r:id="rId109" o:title=""/>
          </v:shape>
          <o:OLEObject Type="Embed" ProgID="Equation.3" ShapeID="Объект 137" DrawAspect="Content" ObjectID="_1740297004" r:id="rId110"/>
        </w:object>
      </w:r>
      <w:r w:rsidRPr="002A1C22">
        <w:rPr>
          <w:sz w:val="28"/>
          <w:szCs w:val="28"/>
          <w:lang w:val="kk-KZ"/>
        </w:rPr>
        <w:t xml:space="preserve">              (2.32)</w:t>
      </w:r>
    </w:p>
    <w:p w:rsidR="00441BEB" w:rsidRPr="002A1C22" w:rsidRDefault="00441BEB" w:rsidP="0062540E">
      <w:pPr>
        <w:ind w:firstLine="720"/>
        <w:rPr>
          <w:sz w:val="28"/>
          <w:szCs w:val="28"/>
          <w:lang w:val="kk-KZ"/>
        </w:rPr>
      </w:pPr>
    </w:p>
    <w:p w:rsidR="00322100" w:rsidRDefault="003009BC">
      <w:pPr>
        <w:pStyle w:val="af4"/>
        <w:rPr>
          <w:sz w:val="28"/>
          <w:szCs w:val="28"/>
          <w:lang w:val="kk-KZ"/>
        </w:rPr>
      </w:pPr>
      <w:r w:rsidRPr="002A1C22">
        <w:rPr>
          <w:sz w:val="28"/>
          <w:szCs w:val="28"/>
          <w:lang w:val="kk-KZ"/>
        </w:rPr>
        <w:t>Контурдың көлденең жылжуына жол бермейтін жолақ мәселесінің екінші шешімі (2.2, б-суретті қараңыз</w:t>
      </w:r>
      <w:r w:rsidR="00322100">
        <w:rPr>
          <w:sz w:val="28"/>
          <w:szCs w:val="28"/>
          <w:lang w:val="kk-KZ"/>
        </w:rPr>
        <w:t>) белгілі және көрсетілген</w:t>
      </w:r>
      <w:r w:rsidR="00190DF6">
        <w:rPr>
          <w:sz w:val="28"/>
          <w:szCs w:val="28"/>
          <w:lang w:val="kk-KZ"/>
        </w:rPr>
        <w:t xml:space="preserve"> </w:t>
      </w:r>
      <w:r w:rsidR="00322100" w:rsidRPr="00190DF6">
        <w:rPr>
          <w:sz w:val="28"/>
          <w:szCs w:val="28"/>
          <w:lang w:val="kk-KZ"/>
        </w:rPr>
        <w:t>[</w:t>
      </w:r>
      <w:r w:rsidR="00190DF6" w:rsidRPr="00190DF6">
        <w:rPr>
          <w:sz w:val="28"/>
          <w:szCs w:val="28"/>
          <w:lang w:val="kk-KZ"/>
        </w:rPr>
        <w:t>68</w:t>
      </w:r>
      <w:r w:rsidR="00322100" w:rsidRPr="00190DF6">
        <w:rPr>
          <w:sz w:val="28"/>
          <w:szCs w:val="28"/>
          <w:lang w:val="kk-KZ"/>
        </w:rPr>
        <w:t>].</w:t>
      </w:r>
    </w:p>
    <w:p w:rsidR="008E42C0" w:rsidRPr="002A1C22" w:rsidRDefault="003009BC">
      <w:pPr>
        <w:pStyle w:val="af4"/>
        <w:rPr>
          <w:sz w:val="28"/>
          <w:szCs w:val="28"/>
          <w:lang w:val="kk-KZ"/>
        </w:rPr>
      </w:pPr>
      <w:r w:rsidRPr="002A1C22">
        <w:rPr>
          <w:sz w:val="28"/>
          <w:szCs w:val="28"/>
          <w:lang w:val="kk-KZ"/>
        </w:rPr>
        <w:t>Бұл жағдайда термиялық кернеу өрістері көрсетіледі:</w:t>
      </w:r>
    </w:p>
    <w:p w:rsidR="008E42C0" w:rsidRPr="002A1C22" w:rsidRDefault="001B5D15">
      <w:pPr>
        <w:pStyle w:val="af4"/>
        <w:rPr>
          <w:sz w:val="28"/>
          <w:szCs w:val="28"/>
          <w:lang w:val="kk-KZ"/>
        </w:rPr>
      </w:pPr>
      <w:r w:rsidRPr="002A1C22">
        <w:rPr>
          <w:noProof/>
          <w:position w:val="-96"/>
          <w:sz w:val="28"/>
          <w:szCs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3424555</wp:posOffset>
                </wp:positionH>
                <wp:positionV relativeFrom="paragraph">
                  <wp:posOffset>167640</wp:posOffset>
                </wp:positionV>
                <wp:extent cx="90805" cy="942975"/>
                <wp:effectExtent l="0" t="0" r="4445" b="9525"/>
                <wp:wrapNone/>
                <wp:docPr id="55" name="Правая фигурная скоб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42975"/>
                        </a:xfrm>
                        <a:prstGeom prst="rightBrace">
                          <a:avLst>
                            <a:gd name="adj1" fmla="val 86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ED9E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1" o:spid="_x0000_s1026" type="#_x0000_t88" style="position:absolute;margin-left:269.65pt;margin-top:13.2pt;width:7.1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"/>
            </w:pict>
          </mc:Fallback>
        </mc:AlternateContent>
      </w:r>
    </w:p>
    <w:p w:rsidR="008E42C0" w:rsidRDefault="008E42C0">
      <w:pPr>
        <w:spacing w:before="180" w:after="180"/>
        <w:ind w:firstLine="720"/>
        <w:jc w:val="right"/>
        <w:rPr>
          <w:sz w:val="28"/>
          <w:szCs w:val="28"/>
          <w:lang w:val="kk-KZ"/>
        </w:rPr>
      </w:pPr>
      <w:r w:rsidRPr="002A1C22">
        <w:rPr>
          <w:position w:val="-54"/>
          <w:sz w:val="28"/>
          <w:szCs w:val="28"/>
        </w:rPr>
        <w:object w:dxaOrig="2188" w:dyaOrig="1605">
          <v:shape id="Объект 378" o:spid="_x0000_i1075" type="#_x0000_t75" style="width:87.75pt;height:64.5pt;mso-position-horizontal-relative:page;mso-position-vertical-relative:page" o:ole="" fillcolor="#6d6d6d">
            <v:imagedata r:id="rId111" o:title=""/>
          </v:shape>
          <o:OLEObject Type="Embed" ProgID="Equation.3" ShapeID="Объект 378" DrawAspect="Content" ObjectID="_1740297005" r:id="rId112"/>
        </w:object>
      </w:r>
      <w:r w:rsidRPr="002A1C22">
        <w:rPr>
          <w:sz w:val="28"/>
          <w:szCs w:val="28"/>
          <w:lang w:val="kk-KZ"/>
        </w:rPr>
        <w:t xml:space="preserve">                                                (2.33)</w:t>
      </w:r>
    </w:p>
    <w:p w:rsidR="00441BEB" w:rsidRPr="002A1C22" w:rsidRDefault="00441BEB" w:rsidP="002C64B5">
      <w:pPr>
        <w:ind w:firstLine="720"/>
        <w:rPr>
          <w:sz w:val="28"/>
          <w:szCs w:val="28"/>
          <w:lang w:val="kk-KZ"/>
        </w:rPr>
      </w:pPr>
    </w:p>
    <w:p w:rsidR="00441BEB" w:rsidRPr="002A1C22" w:rsidRDefault="003009BC" w:rsidP="008E4598">
      <w:pPr>
        <w:ind w:firstLine="720"/>
        <w:jc w:val="both"/>
        <w:rPr>
          <w:sz w:val="28"/>
          <w:szCs w:val="28"/>
          <w:lang w:val="kk-KZ"/>
        </w:rPr>
      </w:pPr>
      <w:r w:rsidRPr="002A1C22">
        <w:rPr>
          <w:sz w:val="28"/>
          <w:szCs w:val="28"/>
          <w:lang w:val="kk-KZ"/>
        </w:rPr>
        <w:t>(2.32) және (2.33) шешімдерді алгебралық түрде қосу арқылы біз контурдың көлденең жылжуына жол бермейтін негізге қысылған және бүйір бетіне тығыздалған жолақтағы термиялық кернеу өрістеріне тәуелділіктер аламыз:</w:t>
      </w:r>
    </w:p>
    <w:p w:rsidR="008E42C0" w:rsidRDefault="00AA1D24" w:rsidP="008E4598">
      <w:pPr>
        <w:ind w:firstLine="720"/>
        <w:jc w:val="right"/>
        <w:rPr>
          <w:sz w:val="28"/>
          <w:szCs w:val="28"/>
          <w:lang w:val="kk-KZ"/>
        </w:rPr>
      </w:pPr>
      <w:r>
        <w:rPr>
          <w:sz w:val="28"/>
          <w:szCs w:val="28"/>
          <w:lang w:val="kk-KZ"/>
        </w:rPr>
        <w:lastRenderedPageBreak/>
        <w:t xml:space="preserve">                </w:t>
      </w:r>
      <w:r w:rsidR="008E42C0" w:rsidRPr="002A1C22">
        <w:rPr>
          <w:position w:val="-116"/>
          <w:sz w:val="28"/>
          <w:szCs w:val="28"/>
        </w:rPr>
        <w:object w:dxaOrig="6520" w:dyaOrig="2460">
          <v:shape id="Объект 139" o:spid="_x0000_i1076" type="#_x0000_t75" style="width:300pt;height:113.25pt;mso-position-horizontal-relative:page;mso-position-vertical-relative:page" o:ole="" fillcolor="#6d6d6d">
            <v:imagedata r:id="rId113" o:title=""/>
          </v:shape>
          <o:OLEObject Type="Embed" ProgID="Equation.3" ShapeID="Объект 139" DrawAspect="Content" ObjectID="_1740297006" r:id="rId114"/>
        </w:object>
      </w:r>
      <w:r w:rsidR="008E42C0" w:rsidRPr="002A1C22">
        <w:rPr>
          <w:sz w:val="28"/>
          <w:szCs w:val="28"/>
          <w:lang w:val="kk-KZ"/>
        </w:rPr>
        <w:t xml:space="preserve">             (2.34)</w:t>
      </w:r>
    </w:p>
    <w:p w:rsidR="00AA1D24" w:rsidRPr="002A1C22" w:rsidRDefault="00AA1D24" w:rsidP="0062540E">
      <w:pPr>
        <w:ind w:firstLine="720"/>
        <w:rPr>
          <w:sz w:val="28"/>
          <w:szCs w:val="28"/>
          <w:lang w:val="kk-KZ"/>
        </w:rPr>
      </w:pPr>
    </w:p>
    <w:p w:rsidR="008E42C0" w:rsidRPr="002A1C22" w:rsidRDefault="003009BC">
      <w:pPr>
        <w:pStyle w:val="af4"/>
        <w:rPr>
          <w:sz w:val="28"/>
          <w:szCs w:val="28"/>
          <w:lang w:val="kk-KZ"/>
        </w:rPr>
      </w:pPr>
      <w:r w:rsidRPr="002A1C22">
        <w:rPr>
          <w:sz w:val="28"/>
          <w:szCs w:val="28"/>
          <w:lang w:val="kk-KZ"/>
        </w:rPr>
        <w:t>Тәуелділіктер (2.34) жолақтың қалыңдығы бойынша температура</w:t>
      </w:r>
      <w:r w:rsidR="00054D3C" w:rsidRPr="002A1C22">
        <w:rPr>
          <w:sz w:val="28"/>
          <w:szCs w:val="28"/>
          <w:lang w:val="kk-KZ"/>
        </w:rPr>
        <w:t>ның гармоникалық өзгеруіне тең</w:t>
      </w:r>
      <w:r w:rsidRPr="002A1C22">
        <w:rPr>
          <w:sz w:val="28"/>
          <w:szCs w:val="28"/>
          <w:lang w:val="kk-KZ"/>
        </w:rPr>
        <w:t>. Біздің жағдайда температураның таралуы сызықтық (2.12).</w:t>
      </w:r>
      <w:r w:rsidR="00054D3C" w:rsidRPr="002A1C22">
        <w:rPr>
          <w:sz w:val="28"/>
          <w:szCs w:val="28"/>
          <w:lang w:val="kk-KZ"/>
        </w:rPr>
        <w:t xml:space="preserve"> Алайда, қанағаттанарлық дәлдікпен температураның сызықтық таралуын гармоникалықпен алмастыруға болады, әсіресе болашақта көрсетілгендей, жолақтың беріктігі үшін ең қауіпті температура нөлге тең болатын оның негізіндегі кернеулер болады. Негіздің көрсетілген аймағының кернеулі күйін бағалауды сынғыш материалдардың беріктігін зерттеу кезінде тәжірибелік дәлел алған П. П. Баландин критерийі бойынша жүргіземіз. Тегіс кернеулі күйі үшін критерий келесідей болады</w:t>
      </w:r>
      <w:r w:rsidR="00190DF6">
        <w:rPr>
          <w:sz w:val="28"/>
          <w:szCs w:val="28"/>
          <w:lang w:val="kk-KZ"/>
        </w:rPr>
        <w:t xml:space="preserve"> [69</w:t>
      </w:r>
      <w:r w:rsidR="00054D3C" w:rsidRPr="002A1C22">
        <w:rPr>
          <w:sz w:val="28"/>
          <w:szCs w:val="28"/>
          <w:lang w:val="kk-KZ"/>
        </w:rPr>
        <w:t>]:</w:t>
      </w:r>
    </w:p>
    <w:p w:rsidR="008E42C0" w:rsidRPr="002A1C22" w:rsidRDefault="008E42C0">
      <w:pPr>
        <w:pStyle w:val="Style20"/>
        <w:widowControl/>
        <w:tabs>
          <w:tab w:val="left" w:pos="6101"/>
        </w:tabs>
        <w:spacing w:line="240" w:lineRule="auto"/>
        <w:ind w:firstLine="720"/>
        <w:rPr>
          <w:rStyle w:val="FontStyle108"/>
          <w:smallCaps w:val="0"/>
          <w:sz w:val="28"/>
          <w:szCs w:val="28"/>
          <w:lang w:val="kk-KZ" w:eastAsia="en-US"/>
        </w:rPr>
      </w:pPr>
    </w:p>
    <w:p w:rsidR="008E42C0" w:rsidRPr="002A1C22" w:rsidRDefault="00AA1D24">
      <w:pPr>
        <w:pStyle w:val="Style20"/>
        <w:widowControl/>
        <w:tabs>
          <w:tab w:val="left" w:pos="6101"/>
        </w:tabs>
        <w:spacing w:line="240" w:lineRule="auto"/>
        <w:ind w:firstLine="720"/>
        <w:jc w:val="right"/>
        <w:rPr>
          <w:rStyle w:val="FontStyle119"/>
          <w:sz w:val="28"/>
          <w:szCs w:val="28"/>
          <w:lang w:val="kk-KZ"/>
        </w:rPr>
      </w:pPr>
      <w:r>
        <w:rPr>
          <w:smallCaps/>
          <w:position w:val="-12"/>
          <w:sz w:val="28"/>
          <w:szCs w:val="28"/>
          <w:lang w:val="kk-KZ" w:eastAsia="en-US"/>
        </w:rPr>
        <w:t xml:space="preserve">                                  </w:t>
      </w:r>
      <w:r w:rsidR="008E42C0" w:rsidRPr="002A1C22">
        <w:rPr>
          <w:smallCaps/>
          <w:position w:val="-12"/>
          <w:sz w:val="28"/>
          <w:szCs w:val="28"/>
          <w:lang w:val="kk-KZ" w:eastAsia="en-US"/>
        </w:rPr>
        <w:t xml:space="preserve"> </w:t>
      </w:r>
      <w:r w:rsidR="008E42C0" w:rsidRPr="002A1C22">
        <w:rPr>
          <w:rStyle w:val="FontStyle108"/>
          <w:rFonts w:ascii="Times New Roman" w:hAnsi="Times New Roman" w:cs="Times New Roman"/>
          <w:smallCaps w:val="0"/>
          <w:sz w:val="28"/>
          <w:szCs w:val="28"/>
          <w:lang w:val="en-US" w:eastAsia="en-US"/>
        </w:rPr>
        <w:object w:dxaOrig="3800" w:dyaOrig="399">
          <v:shape id="Объект 140" o:spid="_x0000_i1077" type="#_x0000_t75" style="width:190.5pt;height:20.25pt;mso-position-horizontal-relative:page;mso-position-vertical-relative:page" o:ole="">
            <v:imagedata r:id="rId115" o:title=""/>
          </v:shape>
          <o:OLEObject Type="Embed" ProgID="Equation.3" ShapeID="Объект 140" DrawAspect="Content" ObjectID="_1740297007" r:id="rId116"/>
        </w:object>
      </w:r>
      <w:r>
        <w:rPr>
          <w:rStyle w:val="FontStyle108"/>
          <w:sz w:val="28"/>
          <w:szCs w:val="28"/>
          <w:lang w:val="kk-KZ" w:eastAsia="en-US"/>
        </w:rPr>
        <w:t xml:space="preserve">,                          </w:t>
      </w:r>
      <w:r w:rsidR="008E42C0" w:rsidRPr="002A1C22">
        <w:rPr>
          <w:rStyle w:val="FontStyle108"/>
          <w:sz w:val="28"/>
          <w:szCs w:val="28"/>
          <w:lang w:val="kk-KZ" w:eastAsia="en-US"/>
        </w:rPr>
        <w:t xml:space="preserve">      </w:t>
      </w:r>
      <w:r w:rsidR="008E42C0" w:rsidRPr="002A1C22">
        <w:rPr>
          <w:rStyle w:val="FontStyle119"/>
          <w:sz w:val="28"/>
          <w:szCs w:val="28"/>
          <w:lang w:val="kk-KZ"/>
        </w:rPr>
        <w:t>(2.35)</w:t>
      </w:r>
    </w:p>
    <w:p w:rsidR="008E42C0" w:rsidRPr="002A1C22" w:rsidRDefault="008E42C0">
      <w:pPr>
        <w:pStyle w:val="Style20"/>
        <w:widowControl/>
        <w:tabs>
          <w:tab w:val="left" w:pos="6101"/>
        </w:tabs>
        <w:spacing w:line="240" w:lineRule="auto"/>
        <w:ind w:firstLine="720"/>
        <w:rPr>
          <w:rStyle w:val="FontStyle119"/>
          <w:sz w:val="28"/>
          <w:szCs w:val="28"/>
          <w:lang w:val="kk-KZ"/>
        </w:rPr>
      </w:pPr>
    </w:p>
    <w:p w:rsidR="00872A79" w:rsidRDefault="00872A79" w:rsidP="00054D3C">
      <w:pPr>
        <w:pStyle w:val="Style11"/>
        <w:widowControl/>
        <w:ind w:firstLine="720"/>
        <w:jc w:val="both"/>
        <w:rPr>
          <w:sz w:val="28"/>
          <w:szCs w:val="28"/>
          <w:lang w:val="kk-KZ"/>
        </w:rPr>
      </w:pPr>
      <w:r>
        <w:rPr>
          <w:rStyle w:val="FontStyle119"/>
          <w:sz w:val="28"/>
          <w:szCs w:val="28"/>
          <w:lang w:val="kk-KZ"/>
        </w:rPr>
        <w:t>м</w:t>
      </w:r>
      <w:r w:rsidR="00054D3C" w:rsidRPr="002A1C22">
        <w:rPr>
          <w:rStyle w:val="FontStyle119"/>
          <w:sz w:val="28"/>
          <w:szCs w:val="28"/>
          <w:lang w:val="kk-KZ"/>
        </w:rPr>
        <w:t>ұнда</w:t>
      </w:r>
      <w:r w:rsidR="00AA1D24">
        <w:rPr>
          <w:rStyle w:val="FontStyle119"/>
          <w:sz w:val="28"/>
          <w:szCs w:val="28"/>
          <w:lang w:val="kk-KZ"/>
        </w:rPr>
        <w:t>ғы:</w:t>
      </w:r>
      <w:r w:rsidR="008E42C0" w:rsidRPr="002A1C22">
        <w:rPr>
          <w:rStyle w:val="FontStyle119"/>
          <w:sz w:val="28"/>
          <w:szCs w:val="28"/>
          <w:lang w:val="kk-KZ"/>
        </w:rPr>
        <w:t xml:space="preserve"> </w:t>
      </w:r>
      <w:r w:rsidR="008E42C0" w:rsidRPr="002A1C22">
        <w:rPr>
          <w:rStyle w:val="FontStyle119"/>
          <w:sz w:val="28"/>
          <w:szCs w:val="28"/>
        </w:rPr>
        <w:t>σ</w:t>
      </w:r>
      <w:r w:rsidR="008E42C0" w:rsidRPr="002A1C22">
        <w:rPr>
          <w:rStyle w:val="FontStyle119"/>
          <w:sz w:val="28"/>
          <w:szCs w:val="28"/>
          <w:vertAlign w:val="superscript"/>
          <w:lang w:val="kk-KZ"/>
        </w:rPr>
        <w:t>р</w:t>
      </w:r>
      <w:r w:rsidR="00054D3C" w:rsidRPr="002A1C22">
        <w:rPr>
          <w:rStyle w:val="FontStyle119"/>
          <w:sz w:val="28"/>
          <w:szCs w:val="28"/>
          <w:lang w:val="kk-KZ"/>
        </w:rPr>
        <w:t xml:space="preserve"> және</w:t>
      </w:r>
      <w:r w:rsidR="008E42C0" w:rsidRPr="002A1C22">
        <w:rPr>
          <w:rStyle w:val="FontStyle119"/>
          <w:sz w:val="28"/>
          <w:szCs w:val="28"/>
          <w:lang w:val="kk-KZ"/>
        </w:rPr>
        <w:t xml:space="preserve"> </w:t>
      </w:r>
      <w:r w:rsidR="008E42C0" w:rsidRPr="002A1C22">
        <w:rPr>
          <w:rStyle w:val="FontStyle119"/>
          <w:sz w:val="28"/>
          <w:szCs w:val="28"/>
        </w:rPr>
        <w:t>σ</w:t>
      </w:r>
      <w:r w:rsidR="008E42C0" w:rsidRPr="002A1C22">
        <w:rPr>
          <w:rStyle w:val="FontStyle119"/>
          <w:sz w:val="28"/>
          <w:szCs w:val="28"/>
          <w:vertAlign w:val="superscript"/>
          <w:lang w:val="kk-KZ"/>
        </w:rPr>
        <w:t>с</w:t>
      </w:r>
      <w:r w:rsidR="008E42C0" w:rsidRPr="002A1C22">
        <w:rPr>
          <w:rStyle w:val="FontStyle119"/>
          <w:sz w:val="28"/>
          <w:szCs w:val="28"/>
          <w:lang w:val="kk-KZ"/>
        </w:rPr>
        <w:t xml:space="preserve"> - </w:t>
      </w:r>
      <w:r w:rsidR="00054D3C" w:rsidRPr="002A1C22">
        <w:rPr>
          <w:rStyle w:val="FontStyle119"/>
          <w:sz w:val="28"/>
          <w:szCs w:val="28"/>
          <w:lang w:val="kk-KZ"/>
        </w:rPr>
        <w:t>тау жыныстарының қысу және созылу беріктігінің шектері.</w:t>
      </w:r>
    </w:p>
    <w:p w:rsidR="00054D3C" w:rsidRPr="002A1C22" w:rsidRDefault="00054D3C" w:rsidP="00054D3C">
      <w:pPr>
        <w:pStyle w:val="Style11"/>
        <w:widowControl/>
        <w:ind w:firstLine="720"/>
        <w:jc w:val="both"/>
        <w:rPr>
          <w:rStyle w:val="FontStyle119"/>
          <w:sz w:val="28"/>
          <w:szCs w:val="28"/>
          <w:lang w:val="kk-KZ"/>
        </w:rPr>
      </w:pPr>
      <w:r w:rsidRPr="002A1C22">
        <w:rPr>
          <w:rStyle w:val="FontStyle119"/>
          <w:sz w:val="28"/>
          <w:szCs w:val="28"/>
          <w:lang w:val="kk-KZ"/>
        </w:rPr>
        <w:t xml:space="preserve">(2.35) негіздің ең қауіпті аймағында әрекет ететін </w:t>
      </w:r>
      <w:r w:rsidRPr="002A1C22">
        <w:rPr>
          <w:rStyle w:val="FontStyle119"/>
          <w:sz w:val="28"/>
          <w:szCs w:val="28"/>
        </w:rPr>
        <w:t>σ</w:t>
      </w:r>
      <w:r w:rsidRPr="002A1C22">
        <w:rPr>
          <w:rStyle w:val="FontStyle119"/>
          <w:sz w:val="28"/>
          <w:szCs w:val="28"/>
          <w:vertAlign w:val="subscript"/>
          <w:lang w:val="kk-KZ"/>
        </w:rPr>
        <w:t>z</w:t>
      </w:r>
      <w:r w:rsidRPr="002A1C22">
        <w:rPr>
          <w:rStyle w:val="FontStyle119"/>
          <w:sz w:val="28"/>
          <w:szCs w:val="28"/>
          <w:lang w:val="kk-KZ"/>
        </w:rPr>
        <w:t xml:space="preserve"> және </w:t>
      </w:r>
      <w:r w:rsidRPr="002A1C22">
        <w:rPr>
          <w:rStyle w:val="FontStyle155"/>
          <w:i w:val="0"/>
          <w:sz w:val="28"/>
          <w:szCs w:val="28"/>
        </w:rPr>
        <w:t>τ</w:t>
      </w:r>
      <w:r w:rsidRPr="002A1C22">
        <w:rPr>
          <w:rStyle w:val="FontStyle155"/>
          <w:i w:val="0"/>
          <w:sz w:val="28"/>
          <w:szCs w:val="28"/>
          <w:vertAlign w:val="subscript"/>
          <w:lang w:val="kk-KZ"/>
        </w:rPr>
        <w:t>xz</w:t>
      </w:r>
      <w:r w:rsidRPr="002A1C22">
        <w:rPr>
          <w:rStyle w:val="FontStyle119"/>
          <w:sz w:val="28"/>
          <w:szCs w:val="28"/>
          <w:lang w:val="kk-KZ"/>
        </w:rPr>
        <w:t xml:space="preserve"> шамаларын алмастыра отырып және </w:t>
      </w:r>
      <w:r w:rsidRPr="002A1C22">
        <w:rPr>
          <w:rStyle w:val="FontStyle119"/>
          <w:sz w:val="28"/>
          <w:szCs w:val="28"/>
        </w:rPr>
        <w:t>σ</w:t>
      </w:r>
      <w:r w:rsidRPr="002A1C22">
        <w:rPr>
          <w:rStyle w:val="FontStyle119"/>
          <w:sz w:val="28"/>
          <w:szCs w:val="28"/>
          <w:vertAlign w:val="superscript"/>
          <w:lang w:val="kk-KZ"/>
        </w:rPr>
        <w:t>с</w:t>
      </w:r>
      <w:r w:rsidRPr="002A1C22">
        <w:rPr>
          <w:rStyle w:val="FontStyle119"/>
          <w:sz w:val="28"/>
          <w:szCs w:val="28"/>
          <w:lang w:val="kk-KZ"/>
        </w:rPr>
        <w:t xml:space="preserve">=20 </w:t>
      </w:r>
      <w:r w:rsidRPr="002A1C22">
        <w:rPr>
          <w:rStyle w:val="FontStyle119"/>
          <w:sz w:val="28"/>
          <w:szCs w:val="28"/>
        </w:rPr>
        <w:t>σ</w:t>
      </w:r>
      <w:r w:rsidRPr="002A1C22">
        <w:rPr>
          <w:rStyle w:val="FontStyle119"/>
          <w:sz w:val="28"/>
          <w:szCs w:val="28"/>
          <w:vertAlign w:val="superscript"/>
          <w:lang w:val="kk-KZ"/>
        </w:rPr>
        <w:t>р</w:t>
      </w:r>
      <w:r w:rsidRPr="002A1C22">
        <w:rPr>
          <w:rStyle w:val="FontStyle119"/>
          <w:sz w:val="28"/>
          <w:szCs w:val="28"/>
          <w:lang w:val="kk-KZ"/>
        </w:rPr>
        <w:t xml:space="preserve"> қабылдай отырып, біз қыздырылған қабаттың бұзылуының келесі шарттарын аламыз</w:t>
      </w:r>
      <w:r w:rsidR="00190DF6">
        <w:rPr>
          <w:rStyle w:val="FontStyle119"/>
          <w:sz w:val="28"/>
          <w:szCs w:val="28"/>
          <w:lang w:val="kk-KZ"/>
        </w:rPr>
        <w:t xml:space="preserve"> </w:t>
      </w:r>
      <w:r w:rsidRPr="00190DF6">
        <w:rPr>
          <w:rStyle w:val="FontStyle119"/>
          <w:sz w:val="28"/>
          <w:szCs w:val="28"/>
          <w:lang w:val="kk-KZ"/>
        </w:rPr>
        <w:t>[</w:t>
      </w:r>
      <w:r w:rsidR="00190DF6" w:rsidRPr="00190DF6">
        <w:rPr>
          <w:rStyle w:val="FontStyle119"/>
          <w:sz w:val="28"/>
          <w:szCs w:val="28"/>
          <w:lang w:val="kk-KZ"/>
        </w:rPr>
        <w:t>67</w:t>
      </w:r>
      <w:r w:rsidR="00872A79" w:rsidRPr="00190DF6">
        <w:rPr>
          <w:rStyle w:val="FontStyle119"/>
          <w:sz w:val="28"/>
          <w:szCs w:val="28"/>
          <w:lang w:val="kk-KZ"/>
        </w:rPr>
        <w:t>,</w:t>
      </w:r>
      <w:r w:rsidR="00190DF6" w:rsidRPr="00190DF6">
        <w:rPr>
          <w:rStyle w:val="FontStyle119"/>
          <w:sz w:val="28"/>
          <w:szCs w:val="28"/>
          <w:lang w:val="kk-KZ"/>
        </w:rPr>
        <w:t xml:space="preserve"> </w:t>
      </w:r>
      <w:r w:rsidR="00872A79" w:rsidRPr="00190DF6">
        <w:rPr>
          <w:rStyle w:val="FontStyle119"/>
          <w:sz w:val="28"/>
          <w:szCs w:val="28"/>
          <w:lang w:val="kk-KZ"/>
        </w:rPr>
        <w:t>145б</w:t>
      </w:r>
      <w:r w:rsidRPr="00190DF6">
        <w:rPr>
          <w:rStyle w:val="FontStyle119"/>
          <w:sz w:val="28"/>
          <w:szCs w:val="28"/>
          <w:lang w:val="kk-KZ"/>
        </w:rPr>
        <w:t>]:</w:t>
      </w:r>
    </w:p>
    <w:p w:rsidR="00054D3C" w:rsidRPr="002A1C22" w:rsidRDefault="00054D3C" w:rsidP="00054D3C">
      <w:pPr>
        <w:pStyle w:val="Style11"/>
        <w:widowControl/>
        <w:ind w:firstLine="720"/>
        <w:jc w:val="both"/>
        <w:rPr>
          <w:rStyle w:val="FontStyle119"/>
          <w:sz w:val="28"/>
          <w:szCs w:val="28"/>
          <w:lang w:val="kk-KZ"/>
        </w:rPr>
      </w:pPr>
    </w:p>
    <w:p w:rsidR="008E42C0" w:rsidRPr="002A1C22" w:rsidRDefault="008E42C0">
      <w:pPr>
        <w:pStyle w:val="Style18"/>
        <w:widowControl/>
        <w:tabs>
          <w:tab w:val="left" w:pos="5146"/>
        </w:tabs>
        <w:spacing w:line="240" w:lineRule="auto"/>
        <w:ind w:firstLine="720"/>
        <w:jc w:val="center"/>
        <w:rPr>
          <w:rStyle w:val="FontStyle119"/>
          <w:color w:val="000000" w:themeColor="text1"/>
          <w:sz w:val="28"/>
          <w:szCs w:val="28"/>
          <w:lang w:val="kk-KZ"/>
        </w:rPr>
      </w:pPr>
      <w:r w:rsidRPr="002A1C22">
        <w:rPr>
          <w:color w:val="000000" w:themeColor="text1"/>
          <w:position w:val="-32"/>
          <w:sz w:val="28"/>
          <w:szCs w:val="28"/>
          <w:lang w:val="kk-KZ"/>
        </w:rPr>
        <w:t xml:space="preserve">                                           </w:t>
      </w:r>
      <w:r w:rsidRPr="002A1C22">
        <w:rPr>
          <w:rStyle w:val="FontStyle119"/>
          <w:color w:val="000000" w:themeColor="text1"/>
          <w:sz w:val="28"/>
          <w:szCs w:val="28"/>
        </w:rPr>
        <w:object w:dxaOrig="1743" w:dyaOrig="681">
          <v:shape id="Объект 316" o:spid="_x0000_i1078" type="#_x0000_t75" style="width:87pt;height:33.75pt;mso-position-horizontal-relative:page;mso-position-vertical-relative:page" o:ole="">
            <v:imagedata r:id="rId117" o:title=""/>
          </v:shape>
          <o:OLEObject Type="Embed" ProgID="Equation.3" ShapeID="Объект 316" DrawAspect="Content" ObjectID="_1740297008" r:id="rId118"/>
        </w:object>
      </w:r>
      <w:r w:rsidRPr="002A1C22">
        <w:rPr>
          <w:rStyle w:val="FontStyle119"/>
          <w:color w:val="000000" w:themeColor="text1"/>
          <w:sz w:val="28"/>
          <w:szCs w:val="28"/>
          <w:lang w:val="kk-KZ"/>
        </w:rPr>
        <w:t xml:space="preserve">                                             (2.36)</w:t>
      </w:r>
    </w:p>
    <w:p w:rsidR="008E42C0" w:rsidRPr="002A1C22" w:rsidRDefault="008E42C0">
      <w:pPr>
        <w:pStyle w:val="Style18"/>
        <w:widowControl/>
        <w:spacing w:line="240" w:lineRule="auto"/>
        <w:ind w:firstLine="720"/>
        <w:rPr>
          <w:sz w:val="28"/>
          <w:szCs w:val="28"/>
          <w:lang w:val="kk-KZ"/>
        </w:rPr>
      </w:pPr>
    </w:p>
    <w:p w:rsidR="008E42C0" w:rsidRPr="002A1C22" w:rsidRDefault="00872A79" w:rsidP="00872A79">
      <w:pPr>
        <w:ind w:firstLine="720"/>
        <w:jc w:val="both"/>
        <w:rPr>
          <w:rStyle w:val="FontStyle119"/>
          <w:sz w:val="28"/>
          <w:szCs w:val="28"/>
          <w:lang w:val="kk-KZ"/>
        </w:rPr>
      </w:pPr>
      <w:r>
        <w:rPr>
          <w:rStyle w:val="FontStyle119"/>
          <w:sz w:val="28"/>
          <w:szCs w:val="28"/>
          <w:lang w:val="kk-KZ"/>
        </w:rPr>
        <w:t>м</w:t>
      </w:r>
      <w:r w:rsidR="00054D3C" w:rsidRPr="002A1C22">
        <w:rPr>
          <w:rStyle w:val="FontStyle119"/>
          <w:sz w:val="28"/>
          <w:szCs w:val="28"/>
          <w:lang w:val="kk-KZ"/>
        </w:rPr>
        <w:t>ұнда</w:t>
      </w:r>
      <w:r>
        <w:rPr>
          <w:rStyle w:val="FontStyle119"/>
          <w:sz w:val="28"/>
          <w:szCs w:val="28"/>
          <w:lang w:val="kk-KZ"/>
        </w:rPr>
        <w:t>ғы:</w:t>
      </w:r>
      <w:r w:rsidR="008E42C0" w:rsidRPr="002A1C22">
        <w:rPr>
          <w:rStyle w:val="FontStyle100"/>
          <w:sz w:val="28"/>
          <w:szCs w:val="28"/>
          <w:lang w:val="kk-KZ"/>
        </w:rPr>
        <w:t xml:space="preserve"> Т</w:t>
      </w:r>
      <w:r w:rsidR="008E42C0" w:rsidRPr="002A1C22">
        <w:rPr>
          <w:rStyle w:val="FontStyle100"/>
          <w:sz w:val="28"/>
          <w:szCs w:val="28"/>
          <w:vertAlign w:val="subscript"/>
          <w:lang w:val="kk-KZ"/>
        </w:rPr>
        <w:t>S</w:t>
      </w:r>
      <w:r w:rsidR="008E42C0" w:rsidRPr="002A1C22">
        <w:rPr>
          <w:rStyle w:val="FontStyle100"/>
          <w:sz w:val="28"/>
          <w:szCs w:val="28"/>
          <w:lang w:val="kk-KZ"/>
        </w:rPr>
        <w:t xml:space="preserve"> - </w:t>
      </w:r>
      <w:r w:rsidR="00054D3C" w:rsidRPr="002A1C22">
        <w:rPr>
          <w:rStyle w:val="FontStyle119"/>
          <w:sz w:val="28"/>
          <w:szCs w:val="28"/>
          <w:lang w:val="kk-KZ"/>
        </w:rPr>
        <w:t>қыздырылған қабатты бөлу кезінде жыныстың қыздыру бетінің температурасы</w:t>
      </w:r>
      <w:r w:rsidR="008E42C0" w:rsidRPr="002A1C22">
        <w:rPr>
          <w:rStyle w:val="FontStyle119"/>
          <w:sz w:val="28"/>
          <w:szCs w:val="28"/>
          <w:lang w:val="kk-KZ"/>
        </w:rPr>
        <w:t>, К</w:t>
      </w:r>
    </w:p>
    <w:p w:rsidR="008E42C0" w:rsidRPr="002A1C22" w:rsidRDefault="008E42C0">
      <w:pPr>
        <w:ind w:firstLine="720"/>
        <w:jc w:val="both"/>
        <w:rPr>
          <w:rStyle w:val="FontStyle119"/>
          <w:sz w:val="28"/>
          <w:szCs w:val="28"/>
          <w:lang w:val="kk-KZ"/>
        </w:rPr>
      </w:pPr>
    </w:p>
    <w:p w:rsidR="008E42C0" w:rsidRPr="002A1C22" w:rsidRDefault="008E42C0">
      <w:pPr>
        <w:ind w:firstLine="720"/>
        <w:jc w:val="both"/>
        <w:rPr>
          <w:rStyle w:val="FontStyle119"/>
          <w:b/>
          <w:sz w:val="28"/>
          <w:szCs w:val="28"/>
          <w:lang w:val="kk-KZ"/>
        </w:rPr>
      </w:pPr>
      <w:r w:rsidRPr="002A1C22">
        <w:rPr>
          <w:rStyle w:val="FontStyle119"/>
          <w:b/>
          <w:sz w:val="28"/>
          <w:szCs w:val="28"/>
          <w:lang w:val="kk-KZ"/>
        </w:rPr>
        <w:t xml:space="preserve">2.3 </w:t>
      </w:r>
      <w:r w:rsidR="00054D3C" w:rsidRPr="002A1C22">
        <w:rPr>
          <w:rStyle w:val="FontStyle119"/>
          <w:b/>
          <w:sz w:val="28"/>
          <w:szCs w:val="28"/>
          <w:lang w:val="kk-KZ"/>
        </w:rPr>
        <w:t>Тесік қазбаларды жүргізу кезінде отты ағынмен жару процесінің параметрлерін есептеу әдістемесі</w:t>
      </w:r>
    </w:p>
    <w:p w:rsidR="00872A79" w:rsidRDefault="003D3823">
      <w:pPr>
        <w:ind w:firstLine="720"/>
        <w:jc w:val="both"/>
        <w:rPr>
          <w:sz w:val="28"/>
          <w:szCs w:val="28"/>
          <w:lang w:val="kk-KZ"/>
        </w:rPr>
      </w:pPr>
      <w:r w:rsidRPr="002A1C22">
        <w:rPr>
          <w:sz w:val="28"/>
          <w:szCs w:val="28"/>
          <w:lang w:val="kk-KZ"/>
        </w:rPr>
        <w:t xml:space="preserve">Жұмыста бір қыздырғыштың әсер ету жағдайы үшін шамамен қабылданған жолақты жылу көзіне әсер ету критерийі </w:t>
      </w:r>
      <w:r w:rsidRPr="00B8358B">
        <w:rPr>
          <w:sz w:val="28"/>
          <w:szCs w:val="28"/>
          <w:lang w:val="kk-KZ"/>
        </w:rPr>
        <w:t>алынды</w:t>
      </w:r>
      <w:r w:rsidR="00785500" w:rsidRPr="00B8358B">
        <w:rPr>
          <w:sz w:val="28"/>
          <w:szCs w:val="28"/>
          <w:lang w:val="kk-KZ"/>
        </w:rPr>
        <w:t xml:space="preserve"> </w:t>
      </w:r>
      <w:r w:rsidRPr="00190DF6">
        <w:rPr>
          <w:sz w:val="28"/>
          <w:szCs w:val="28"/>
          <w:lang w:val="kk-KZ"/>
        </w:rPr>
        <w:t>[</w:t>
      </w:r>
      <w:r w:rsidR="00190DF6" w:rsidRPr="00190DF6">
        <w:rPr>
          <w:sz w:val="28"/>
          <w:szCs w:val="28"/>
          <w:lang w:val="kk-KZ"/>
        </w:rPr>
        <w:t>70, 71</w:t>
      </w:r>
      <w:r w:rsidRPr="00190DF6">
        <w:rPr>
          <w:sz w:val="28"/>
          <w:szCs w:val="28"/>
          <w:lang w:val="kk-KZ"/>
        </w:rPr>
        <w:t>].</w:t>
      </w:r>
      <w:r w:rsidRPr="002A1C22">
        <w:rPr>
          <w:sz w:val="28"/>
          <w:szCs w:val="28"/>
          <w:lang w:val="kk-KZ"/>
        </w:rPr>
        <w:t xml:space="preserve"> Бұл жағдайда қыздырғыштың ағынында жылу ағынының минималды төмендеуімен тиімді қыздыру аймағы бөлінді. Ағындағы жылу ағынының бұл тиімді ұзындығы 0,15...0,2 м аралығында, ағынның жалпы ұзындығы 0,35..</w:t>
      </w:r>
      <w:r w:rsidR="00872A79">
        <w:rPr>
          <w:sz w:val="28"/>
          <w:szCs w:val="28"/>
          <w:lang w:val="kk-KZ"/>
        </w:rPr>
        <w:t>. 0,4 м.</w:t>
      </w:r>
    </w:p>
    <w:p w:rsidR="008E42C0" w:rsidRDefault="003D3823" w:rsidP="00872A79">
      <w:pPr>
        <w:ind w:firstLine="720"/>
        <w:jc w:val="both"/>
        <w:rPr>
          <w:sz w:val="28"/>
          <w:szCs w:val="28"/>
          <w:lang w:val="kk-KZ"/>
        </w:rPr>
      </w:pPr>
      <w:r w:rsidRPr="002A1C22">
        <w:rPr>
          <w:sz w:val="28"/>
          <w:szCs w:val="28"/>
          <w:lang w:val="kk-KZ"/>
        </w:rPr>
        <w:t xml:space="preserve">Ені 2R қыздыру жолағын тау жынысы бойымен тұрақты жылдамдықпен жылжыту кезінде </w:t>
      </w:r>
      <w:r w:rsidRPr="002A1C22">
        <w:rPr>
          <w:spacing w:val="-2"/>
          <w:sz w:val="28"/>
          <w:szCs w:val="28"/>
          <w:lang w:val="kk-KZ"/>
        </w:rPr>
        <w:t>v</w:t>
      </w:r>
      <w:r w:rsidR="00826BC0">
        <w:rPr>
          <w:spacing w:val="-2"/>
          <w:sz w:val="28"/>
          <w:szCs w:val="28"/>
          <w:vertAlign w:val="subscript"/>
          <w:lang w:val="kk-KZ"/>
        </w:rPr>
        <w:t>бой</w:t>
      </w:r>
      <w:r w:rsidRPr="002A1C22">
        <w:rPr>
          <w:sz w:val="28"/>
          <w:szCs w:val="28"/>
          <w:lang w:val="kk-KZ"/>
        </w:rPr>
        <w:t xml:space="preserve"> есептеу аймағының әрбір нүктесі алаудың әсерінен болады, </w:t>
      </w:r>
      <w:r w:rsidRPr="002A1C22">
        <w:rPr>
          <w:spacing w:val="-2"/>
          <w:sz w:val="28"/>
          <w:szCs w:val="28"/>
          <w:lang w:val="kk-KZ"/>
        </w:rPr>
        <w:t>t</w:t>
      </w:r>
      <w:r w:rsidRPr="002A1C22">
        <w:rPr>
          <w:spacing w:val="-2"/>
          <w:sz w:val="28"/>
          <w:szCs w:val="28"/>
          <w:vertAlign w:val="subscript"/>
          <w:lang w:val="kk-KZ"/>
        </w:rPr>
        <w:t>сл</w:t>
      </w:r>
      <w:r w:rsidRPr="002A1C22">
        <w:rPr>
          <w:spacing w:val="-2"/>
          <w:sz w:val="28"/>
          <w:szCs w:val="28"/>
          <w:lang w:val="kk-KZ"/>
        </w:rPr>
        <w:t xml:space="preserve">, </w:t>
      </w:r>
      <w:r w:rsidRPr="002A1C22">
        <w:rPr>
          <w:sz w:val="28"/>
          <w:szCs w:val="28"/>
          <w:lang w:val="kk-KZ"/>
        </w:rPr>
        <w:t>уақыты, ал</w:t>
      </w:r>
      <w:r w:rsidR="00872A79">
        <w:rPr>
          <w:sz w:val="28"/>
          <w:szCs w:val="28"/>
          <w:lang w:val="kk-KZ"/>
        </w:rPr>
        <w:t xml:space="preserve"> z қалыңдық қабаты бөлінеді (2.2</w:t>
      </w:r>
      <w:r w:rsidRPr="002A1C22">
        <w:rPr>
          <w:sz w:val="28"/>
          <w:szCs w:val="28"/>
          <w:lang w:val="kk-KZ"/>
        </w:rPr>
        <w:t>-сурет). Тиімді бұзылу орын алатын ағын L ұзындығының белсенді бөлігінде көлемдік өнімділік келесідей болады:</w:t>
      </w:r>
    </w:p>
    <w:p w:rsidR="008E42C0" w:rsidRDefault="008E42C0">
      <w:pPr>
        <w:ind w:firstLine="720"/>
        <w:jc w:val="center"/>
        <w:rPr>
          <w:sz w:val="28"/>
          <w:szCs w:val="28"/>
          <w:lang w:val="kk-KZ"/>
        </w:rPr>
      </w:pPr>
      <w:r w:rsidRPr="002A1C22">
        <w:rPr>
          <w:sz w:val="28"/>
          <w:szCs w:val="28"/>
          <w:lang w:val="kk-KZ"/>
        </w:rPr>
        <w:lastRenderedPageBreak/>
        <w:t xml:space="preserve">                                        П</w:t>
      </w:r>
      <w:r w:rsidRPr="002A1C22">
        <w:rPr>
          <w:sz w:val="28"/>
          <w:szCs w:val="28"/>
          <w:vertAlign w:val="subscript"/>
          <w:lang w:val="kk-KZ"/>
        </w:rPr>
        <w:t>v</w:t>
      </w:r>
      <w:r w:rsidRPr="002A1C22">
        <w:rPr>
          <w:sz w:val="28"/>
          <w:szCs w:val="28"/>
          <w:lang w:val="kk-KZ"/>
        </w:rPr>
        <w:t xml:space="preserve"> = </w:t>
      </w:r>
      <w:r w:rsidRPr="002A1C22">
        <w:rPr>
          <w:position w:val="-30"/>
          <w:sz w:val="28"/>
          <w:szCs w:val="28"/>
        </w:rPr>
        <w:object w:dxaOrig="801" w:dyaOrig="681">
          <v:shape id="Объект 317" o:spid="_x0000_i1079" type="#_x0000_t75" style="width:39.75pt;height:33.75pt;mso-position-horizontal-relative:page;mso-position-vertical-relative:page" o:ole="" fillcolor="#6d6d6d">
            <v:imagedata r:id="rId119" o:title=""/>
          </v:shape>
          <o:OLEObject Type="Embed" ProgID="Equation.3" ShapeID="Объект 317" DrawAspect="Content" ObjectID="_1740297009" r:id="rId120"/>
        </w:object>
      </w:r>
      <w:r w:rsidRPr="002A1C22">
        <w:rPr>
          <w:sz w:val="28"/>
          <w:szCs w:val="28"/>
          <w:lang w:val="kk-KZ"/>
        </w:rPr>
        <w:t>,  м</w:t>
      </w:r>
      <w:r w:rsidRPr="002A1C22">
        <w:rPr>
          <w:sz w:val="28"/>
          <w:szCs w:val="28"/>
          <w:vertAlign w:val="superscript"/>
          <w:lang w:val="kk-KZ"/>
        </w:rPr>
        <w:t>3</w:t>
      </w:r>
      <w:r w:rsidRPr="002A1C22">
        <w:rPr>
          <w:sz w:val="28"/>
          <w:szCs w:val="28"/>
          <w:lang w:val="kk-KZ"/>
        </w:rPr>
        <w:t xml:space="preserve">/с.             </w:t>
      </w:r>
      <w:r w:rsidR="00872A79">
        <w:rPr>
          <w:sz w:val="28"/>
          <w:szCs w:val="28"/>
          <w:lang w:val="kk-KZ"/>
        </w:rPr>
        <w:t xml:space="preserve">  </w:t>
      </w:r>
      <w:r w:rsidRPr="002A1C22">
        <w:rPr>
          <w:sz w:val="28"/>
          <w:szCs w:val="28"/>
          <w:lang w:val="kk-KZ"/>
        </w:rPr>
        <w:t xml:space="preserve">                              (2.37)</w:t>
      </w:r>
    </w:p>
    <w:p w:rsidR="00872A79" w:rsidRPr="002A1C22" w:rsidRDefault="00872A79" w:rsidP="00872A79">
      <w:pPr>
        <w:ind w:firstLine="720"/>
        <w:rPr>
          <w:sz w:val="28"/>
          <w:szCs w:val="28"/>
          <w:lang w:val="kk-KZ"/>
        </w:rPr>
      </w:pPr>
    </w:p>
    <w:p w:rsidR="003D3823" w:rsidRPr="002A1C22" w:rsidRDefault="003D3823">
      <w:pPr>
        <w:ind w:firstLine="720"/>
        <w:jc w:val="both"/>
        <w:rPr>
          <w:sz w:val="28"/>
          <w:szCs w:val="28"/>
          <w:lang w:val="kk-KZ"/>
        </w:rPr>
      </w:pPr>
      <w:r w:rsidRPr="002A1C22">
        <w:rPr>
          <w:sz w:val="28"/>
          <w:szCs w:val="28"/>
          <w:lang w:val="kk-KZ"/>
        </w:rPr>
        <w:t xml:space="preserve">Сызықтық жылу көзімен тау жыныстарының тиімді қыздыру аймағы келесідей анықталады. Жоғары температура мен жылдамдықтағы газдар ағынының әсерінен q жылу ағыны пайда болады, оның таралуы Гаусс заңына жеткілікті дәлдікпен бағынады </w:t>
      </w:r>
      <w:r w:rsidRPr="00190DF6">
        <w:rPr>
          <w:sz w:val="28"/>
          <w:szCs w:val="28"/>
          <w:lang w:val="kk-KZ"/>
        </w:rPr>
        <w:t>[</w:t>
      </w:r>
      <w:r w:rsidR="00190DF6" w:rsidRPr="00190DF6">
        <w:rPr>
          <w:sz w:val="28"/>
          <w:szCs w:val="28"/>
          <w:lang w:val="kk-KZ"/>
        </w:rPr>
        <w:t>72</w:t>
      </w:r>
      <w:r w:rsidRPr="00190DF6">
        <w:rPr>
          <w:sz w:val="28"/>
          <w:szCs w:val="28"/>
          <w:lang w:val="kk-KZ"/>
        </w:rPr>
        <w:t>,</w:t>
      </w:r>
      <w:r w:rsidR="00190DF6" w:rsidRPr="00190DF6">
        <w:rPr>
          <w:sz w:val="28"/>
          <w:szCs w:val="28"/>
          <w:lang w:val="kk-KZ"/>
        </w:rPr>
        <w:t xml:space="preserve"> 73</w:t>
      </w:r>
      <w:r w:rsidRPr="00190DF6">
        <w:rPr>
          <w:sz w:val="28"/>
          <w:szCs w:val="28"/>
          <w:lang w:val="kk-KZ"/>
        </w:rPr>
        <w:t>]</w:t>
      </w:r>
      <w:r w:rsidRPr="002A1C22">
        <w:rPr>
          <w:sz w:val="28"/>
          <w:szCs w:val="28"/>
          <w:lang w:val="kk-KZ"/>
        </w:rPr>
        <w:t xml:space="preserve"> (2.3-сурет).</w:t>
      </w:r>
    </w:p>
    <w:p w:rsidR="008E42C0" w:rsidRPr="002A1C22" w:rsidRDefault="008E42C0">
      <w:pPr>
        <w:ind w:firstLine="720"/>
        <w:jc w:val="both"/>
        <w:rPr>
          <w:sz w:val="28"/>
          <w:szCs w:val="28"/>
          <w:lang w:val="kk-KZ"/>
        </w:rPr>
      </w:pPr>
    </w:p>
    <w:p w:rsidR="008E42C0" w:rsidRPr="002A1C22" w:rsidRDefault="008E42C0">
      <w:pPr>
        <w:ind w:firstLine="720"/>
        <w:jc w:val="center"/>
        <w:rPr>
          <w:sz w:val="28"/>
          <w:szCs w:val="28"/>
          <w:lang w:val="kk-KZ"/>
        </w:rPr>
      </w:pPr>
      <w:r w:rsidRPr="002A1C22">
        <w:rPr>
          <w:sz w:val="28"/>
          <w:szCs w:val="28"/>
          <w:lang w:val="kk-KZ"/>
        </w:rPr>
        <w:t xml:space="preserve">                                    q = q</w:t>
      </w:r>
      <w:r w:rsidRPr="002A1C22">
        <w:rPr>
          <w:sz w:val="28"/>
          <w:szCs w:val="28"/>
          <w:vertAlign w:val="subscript"/>
          <w:lang w:val="kk-KZ"/>
        </w:rPr>
        <w:t>max</w:t>
      </w:r>
      <w:r w:rsidRPr="002A1C22">
        <w:rPr>
          <w:sz w:val="28"/>
          <w:szCs w:val="28"/>
          <w:lang w:val="kk-KZ"/>
        </w:rPr>
        <w:t xml:space="preserve"> exp(-kr</w:t>
      </w:r>
      <w:r w:rsidRPr="002A1C22">
        <w:rPr>
          <w:sz w:val="28"/>
          <w:szCs w:val="28"/>
          <w:vertAlign w:val="superscript"/>
          <w:lang w:val="kk-KZ"/>
        </w:rPr>
        <w:t>2</w:t>
      </w:r>
      <w:r w:rsidRPr="002A1C22">
        <w:rPr>
          <w:sz w:val="28"/>
          <w:szCs w:val="28"/>
          <w:lang w:val="kk-KZ"/>
        </w:rPr>
        <w:t>),  Вт/м</w:t>
      </w:r>
      <w:r w:rsidRPr="002A1C22">
        <w:rPr>
          <w:sz w:val="28"/>
          <w:szCs w:val="28"/>
          <w:vertAlign w:val="superscript"/>
          <w:lang w:val="kk-KZ"/>
        </w:rPr>
        <w:t>2</w:t>
      </w:r>
      <w:r w:rsidRPr="002A1C22">
        <w:rPr>
          <w:sz w:val="28"/>
          <w:szCs w:val="28"/>
          <w:lang w:val="kk-KZ"/>
        </w:rPr>
        <w:t xml:space="preserve">,                                </w:t>
      </w:r>
      <w:r w:rsidR="00872A79">
        <w:rPr>
          <w:sz w:val="28"/>
          <w:szCs w:val="28"/>
          <w:lang w:val="kk-KZ"/>
        </w:rPr>
        <w:t xml:space="preserve">   </w:t>
      </w:r>
      <w:r w:rsidRPr="002A1C22">
        <w:rPr>
          <w:sz w:val="28"/>
          <w:szCs w:val="28"/>
          <w:lang w:val="kk-KZ"/>
        </w:rPr>
        <w:t xml:space="preserve">   (2.38)</w:t>
      </w:r>
    </w:p>
    <w:p w:rsidR="008E42C0" w:rsidRPr="002A1C22" w:rsidRDefault="008E42C0">
      <w:pPr>
        <w:ind w:firstLine="720"/>
        <w:jc w:val="both"/>
        <w:rPr>
          <w:sz w:val="28"/>
          <w:szCs w:val="28"/>
          <w:lang w:val="kk-KZ"/>
        </w:rPr>
      </w:pPr>
    </w:p>
    <w:p w:rsidR="008E42C0" w:rsidRPr="002A1C22" w:rsidRDefault="003D3823">
      <w:pPr>
        <w:ind w:firstLine="720"/>
        <w:jc w:val="both"/>
        <w:rPr>
          <w:sz w:val="28"/>
          <w:szCs w:val="28"/>
          <w:lang w:val="kk-KZ"/>
        </w:rPr>
      </w:pPr>
      <w:r w:rsidRPr="002A1C22">
        <w:rPr>
          <w:sz w:val="28"/>
          <w:szCs w:val="28"/>
          <w:lang w:val="kk-KZ"/>
        </w:rPr>
        <w:t>мұнда</w:t>
      </w:r>
      <w:r w:rsidR="00872A79">
        <w:rPr>
          <w:sz w:val="28"/>
          <w:szCs w:val="28"/>
          <w:lang w:val="kk-KZ"/>
        </w:rPr>
        <w:t>ғы:</w:t>
      </w:r>
      <w:r w:rsidR="008E42C0" w:rsidRPr="002A1C22">
        <w:rPr>
          <w:sz w:val="28"/>
          <w:szCs w:val="28"/>
          <w:lang w:val="kk-KZ"/>
        </w:rPr>
        <w:t xml:space="preserve"> q</w:t>
      </w:r>
      <w:r w:rsidR="008E42C0" w:rsidRPr="002A1C22">
        <w:rPr>
          <w:sz w:val="28"/>
          <w:szCs w:val="28"/>
          <w:vertAlign w:val="subscript"/>
          <w:lang w:val="kk-KZ"/>
        </w:rPr>
        <w:t>max</w:t>
      </w:r>
      <w:r w:rsidRPr="002A1C22">
        <w:rPr>
          <w:sz w:val="28"/>
          <w:szCs w:val="28"/>
          <w:lang w:val="kk-KZ"/>
        </w:rPr>
        <w:t xml:space="preserve"> -</w:t>
      </w:r>
      <w:r w:rsidR="008E42C0" w:rsidRPr="002A1C22">
        <w:rPr>
          <w:sz w:val="28"/>
          <w:szCs w:val="28"/>
          <w:lang w:val="kk-KZ"/>
        </w:rPr>
        <w:t xml:space="preserve"> </w:t>
      </w:r>
      <w:r w:rsidRPr="002A1C22">
        <w:rPr>
          <w:sz w:val="28"/>
          <w:szCs w:val="28"/>
          <w:lang w:val="kk-KZ"/>
        </w:rPr>
        <w:t>жылу көзінің максималды жылу ағыны</w:t>
      </w:r>
      <w:r w:rsidR="008E42C0" w:rsidRPr="002A1C22">
        <w:rPr>
          <w:sz w:val="28"/>
          <w:szCs w:val="28"/>
          <w:lang w:val="kk-KZ"/>
        </w:rPr>
        <w:t>, Вт/м</w:t>
      </w:r>
      <w:r w:rsidR="008E42C0" w:rsidRPr="002A1C22">
        <w:rPr>
          <w:sz w:val="28"/>
          <w:szCs w:val="28"/>
          <w:vertAlign w:val="superscript"/>
          <w:lang w:val="kk-KZ"/>
        </w:rPr>
        <w:t>2</w:t>
      </w:r>
      <w:r w:rsidR="008E42C0" w:rsidRPr="002A1C22">
        <w:rPr>
          <w:sz w:val="28"/>
          <w:szCs w:val="28"/>
          <w:lang w:val="kk-KZ"/>
        </w:rPr>
        <w:t>;</w:t>
      </w:r>
    </w:p>
    <w:p w:rsidR="008E42C0" w:rsidRPr="002A1C22" w:rsidRDefault="005C70C3">
      <w:pPr>
        <w:ind w:firstLine="720"/>
        <w:jc w:val="both"/>
        <w:rPr>
          <w:sz w:val="28"/>
          <w:szCs w:val="28"/>
          <w:lang w:val="kk-KZ"/>
        </w:rPr>
      </w:pPr>
      <w:r>
        <w:rPr>
          <w:sz w:val="28"/>
          <w:szCs w:val="28"/>
          <w:lang w:val="kk-KZ"/>
        </w:rPr>
        <w:t xml:space="preserve">                </w:t>
      </w:r>
      <w:r w:rsidR="008E42C0" w:rsidRPr="002A1C22">
        <w:rPr>
          <w:sz w:val="28"/>
          <w:szCs w:val="28"/>
          <w:lang w:val="kk-KZ"/>
        </w:rPr>
        <w:t xml:space="preserve"> r </w:t>
      </w:r>
      <w:r w:rsidR="003D3823" w:rsidRPr="002A1C22">
        <w:rPr>
          <w:sz w:val="28"/>
          <w:szCs w:val="28"/>
          <w:lang w:val="kk-KZ"/>
        </w:rPr>
        <w:t>-</w:t>
      </w:r>
      <w:r w:rsidR="008E42C0" w:rsidRPr="002A1C22">
        <w:rPr>
          <w:sz w:val="28"/>
          <w:szCs w:val="28"/>
          <w:lang w:val="kk-KZ"/>
        </w:rPr>
        <w:t xml:space="preserve"> </w:t>
      </w:r>
      <w:r w:rsidR="003D3823" w:rsidRPr="002A1C22">
        <w:rPr>
          <w:sz w:val="28"/>
          <w:szCs w:val="28"/>
          <w:lang w:val="kk-KZ"/>
        </w:rPr>
        <w:t>ағымдағы радиус</w:t>
      </w:r>
      <w:r w:rsidR="008E42C0" w:rsidRPr="002A1C22">
        <w:rPr>
          <w:sz w:val="28"/>
          <w:szCs w:val="28"/>
          <w:lang w:val="kk-KZ"/>
        </w:rPr>
        <w:t>, м;</w:t>
      </w:r>
    </w:p>
    <w:p w:rsidR="008E42C0" w:rsidRPr="002A1C22" w:rsidRDefault="008E42C0">
      <w:pPr>
        <w:ind w:firstLine="720"/>
        <w:jc w:val="both"/>
        <w:rPr>
          <w:sz w:val="28"/>
          <w:szCs w:val="28"/>
          <w:lang w:val="kk-KZ"/>
        </w:rPr>
      </w:pPr>
      <w:r w:rsidRPr="002A1C22">
        <w:rPr>
          <w:sz w:val="28"/>
          <w:szCs w:val="28"/>
          <w:lang w:val="kk-KZ"/>
        </w:rPr>
        <w:t xml:space="preserve"> </w:t>
      </w:r>
      <w:r w:rsidR="005C70C3">
        <w:rPr>
          <w:sz w:val="28"/>
          <w:szCs w:val="28"/>
          <w:lang w:val="kk-KZ"/>
        </w:rPr>
        <w:t xml:space="preserve">                </w:t>
      </w:r>
      <w:r w:rsidRPr="002A1C22">
        <w:rPr>
          <w:sz w:val="28"/>
          <w:szCs w:val="28"/>
          <w:lang w:val="kk-KZ"/>
        </w:rPr>
        <w:t xml:space="preserve">k </w:t>
      </w:r>
      <w:r w:rsidR="003D3823" w:rsidRPr="002A1C22">
        <w:rPr>
          <w:sz w:val="28"/>
          <w:szCs w:val="28"/>
          <w:lang w:val="kk-KZ"/>
        </w:rPr>
        <w:t>-</w:t>
      </w:r>
      <w:r w:rsidRPr="002A1C22">
        <w:rPr>
          <w:sz w:val="28"/>
          <w:szCs w:val="28"/>
          <w:lang w:val="kk-KZ"/>
        </w:rPr>
        <w:t xml:space="preserve"> </w:t>
      </w:r>
      <w:r w:rsidR="003D3823" w:rsidRPr="002A1C22">
        <w:rPr>
          <w:sz w:val="28"/>
          <w:szCs w:val="28"/>
          <w:lang w:val="kk-KZ"/>
        </w:rPr>
        <w:t xml:space="preserve">жылу ағынының шоғырлану коэффициенті, </w:t>
      </w:r>
      <w:r w:rsidRPr="002A1C22">
        <w:rPr>
          <w:sz w:val="28"/>
          <w:szCs w:val="28"/>
          <w:lang w:val="kk-KZ"/>
        </w:rPr>
        <w:t>1/м</w:t>
      </w:r>
      <w:r w:rsidRPr="002A1C22">
        <w:rPr>
          <w:sz w:val="28"/>
          <w:szCs w:val="28"/>
          <w:vertAlign w:val="superscript"/>
          <w:lang w:val="kk-KZ"/>
        </w:rPr>
        <w:t>2</w:t>
      </w:r>
      <w:r w:rsidRPr="002A1C22">
        <w:rPr>
          <w:sz w:val="28"/>
          <w:szCs w:val="28"/>
          <w:lang w:val="kk-KZ"/>
        </w:rPr>
        <w:t>.</w:t>
      </w:r>
    </w:p>
    <w:p w:rsidR="008E42C0" w:rsidRPr="00503EC2" w:rsidRDefault="001B5D15">
      <w:pPr>
        <w:pStyle w:val="2"/>
        <w:keepNext w:val="0"/>
        <w:ind w:firstLine="720"/>
        <w:jc w:val="center"/>
        <w:rPr>
          <w:rFonts w:ascii="Times New Roman" w:hAnsi="Times New Roman"/>
          <w:b w:val="0"/>
          <w:sz w:val="28"/>
          <w:szCs w:val="28"/>
          <w:lang w:val="en-US"/>
        </w:rPr>
      </w:pPr>
      <w:r w:rsidRPr="002A1C22">
        <w:rPr>
          <w:noProof/>
          <w:sz w:val="28"/>
          <w:szCs w:val="28"/>
          <w:lang w:val="en-US" w:eastAsia="en-US"/>
        </w:rPr>
        <w:drawing>
          <wp:inline distT="0" distB="0" distL="0" distR="0">
            <wp:extent cx="3306445" cy="2333549"/>
            <wp:effectExtent l="0" t="0" r="8255" b="0"/>
            <wp:docPr id="62" name="Изображение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10423" cy="2406933"/>
                    </a:xfrm>
                    <a:prstGeom prst="rect">
                      <a:avLst/>
                    </a:prstGeom>
                    <a:noFill/>
                    <a:ln>
                      <a:noFill/>
                    </a:ln>
                  </pic:spPr>
                </pic:pic>
              </a:graphicData>
            </a:graphic>
          </wp:inline>
        </w:drawing>
      </w:r>
    </w:p>
    <w:p w:rsidR="008E42C0" w:rsidRPr="00330C3A" w:rsidRDefault="003D3823">
      <w:pPr>
        <w:pStyle w:val="2"/>
        <w:keepNext w:val="0"/>
        <w:ind w:firstLine="720"/>
        <w:jc w:val="center"/>
        <w:rPr>
          <w:rFonts w:ascii="Times New Roman" w:hAnsi="Times New Roman"/>
          <w:b w:val="0"/>
          <w:i w:val="0"/>
          <w:sz w:val="28"/>
          <w:szCs w:val="28"/>
          <w:lang w:val="en-US"/>
        </w:rPr>
      </w:pPr>
      <w:r w:rsidRPr="002A1C22">
        <w:rPr>
          <w:rFonts w:ascii="Times New Roman" w:hAnsi="Times New Roman"/>
          <w:b w:val="0"/>
          <w:i w:val="0"/>
          <w:sz w:val="28"/>
          <w:szCs w:val="28"/>
          <w:lang w:val="kk-KZ"/>
        </w:rPr>
        <w:t>Сурет</w:t>
      </w:r>
      <w:r w:rsidRPr="002A1C22">
        <w:rPr>
          <w:rFonts w:ascii="Times New Roman" w:hAnsi="Times New Roman"/>
          <w:b w:val="0"/>
          <w:i w:val="0"/>
          <w:sz w:val="28"/>
          <w:szCs w:val="28"/>
          <w:lang w:val="en-US"/>
        </w:rPr>
        <w:t xml:space="preserve"> </w:t>
      </w:r>
      <w:r w:rsidR="00BB7E7C" w:rsidRPr="002A1C22">
        <w:rPr>
          <w:rFonts w:ascii="Times New Roman" w:hAnsi="Times New Roman"/>
          <w:b w:val="0"/>
          <w:i w:val="0"/>
          <w:sz w:val="28"/>
          <w:szCs w:val="28"/>
          <w:lang w:val="kk-KZ"/>
        </w:rPr>
        <w:t>-</w:t>
      </w:r>
      <w:r w:rsidR="003F34D9">
        <w:rPr>
          <w:rFonts w:ascii="Times New Roman" w:hAnsi="Times New Roman"/>
          <w:b w:val="0"/>
          <w:i w:val="0"/>
          <w:sz w:val="28"/>
          <w:szCs w:val="28"/>
          <w:lang w:val="kk-KZ"/>
        </w:rPr>
        <w:t xml:space="preserve"> </w:t>
      </w:r>
      <w:r w:rsidR="00BB7E7C" w:rsidRPr="002A1C22">
        <w:rPr>
          <w:rFonts w:ascii="Times New Roman" w:hAnsi="Times New Roman"/>
          <w:b w:val="0"/>
          <w:i w:val="0"/>
          <w:sz w:val="28"/>
          <w:szCs w:val="28"/>
          <w:lang w:val="en-US"/>
        </w:rPr>
        <w:t>2.3.</w:t>
      </w:r>
      <w:r w:rsidR="008E42C0" w:rsidRPr="002A1C22">
        <w:rPr>
          <w:rFonts w:ascii="Times New Roman" w:hAnsi="Times New Roman"/>
          <w:b w:val="0"/>
          <w:i w:val="0"/>
          <w:sz w:val="28"/>
          <w:szCs w:val="28"/>
          <w:lang w:val="en-US"/>
        </w:rPr>
        <w:t xml:space="preserve"> </w:t>
      </w:r>
      <w:r w:rsidRPr="002A1C22">
        <w:rPr>
          <w:rFonts w:ascii="Times New Roman" w:hAnsi="Times New Roman"/>
          <w:b w:val="0"/>
          <w:i w:val="0"/>
          <w:sz w:val="28"/>
          <w:szCs w:val="28"/>
        </w:rPr>
        <w:t>Жолақты</w:t>
      </w:r>
      <w:r w:rsidRPr="002A1C22">
        <w:rPr>
          <w:rFonts w:ascii="Times New Roman" w:hAnsi="Times New Roman"/>
          <w:b w:val="0"/>
          <w:i w:val="0"/>
          <w:sz w:val="28"/>
          <w:szCs w:val="28"/>
          <w:lang w:val="en-US"/>
        </w:rPr>
        <w:t xml:space="preserve"> </w:t>
      </w:r>
      <w:r w:rsidRPr="002A1C22">
        <w:rPr>
          <w:rFonts w:ascii="Times New Roman" w:hAnsi="Times New Roman"/>
          <w:b w:val="0"/>
          <w:i w:val="0"/>
          <w:sz w:val="28"/>
          <w:szCs w:val="28"/>
        </w:rPr>
        <w:t>жылу</w:t>
      </w:r>
      <w:r w:rsidRPr="002A1C22">
        <w:rPr>
          <w:rFonts w:ascii="Times New Roman" w:hAnsi="Times New Roman"/>
          <w:b w:val="0"/>
          <w:i w:val="0"/>
          <w:sz w:val="28"/>
          <w:szCs w:val="28"/>
          <w:lang w:val="en-US"/>
        </w:rPr>
        <w:t xml:space="preserve"> </w:t>
      </w:r>
      <w:r w:rsidRPr="002A1C22">
        <w:rPr>
          <w:rFonts w:ascii="Times New Roman" w:hAnsi="Times New Roman"/>
          <w:b w:val="0"/>
          <w:i w:val="0"/>
          <w:sz w:val="28"/>
          <w:szCs w:val="28"/>
        </w:rPr>
        <w:t>көзінің</w:t>
      </w:r>
      <w:r w:rsidRPr="002A1C22">
        <w:rPr>
          <w:rFonts w:ascii="Times New Roman" w:hAnsi="Times New Roman"/>
          <w:b w:val="0"/>
          <w:i w:val="0"/>
          <w:sz w:val="28"/>
          <w:szCs w:val="28"/>
          <w:lang w:val="en-US"/>
        </w:rPr>
        <w:t xml:space="preserve"> </w:t>
      </w:r>
      <w:r w:rsidRPr="002A1C22">
        <w:rPr>
          <w:rFonts w:ascii="Times New Roman" w:hAnsi="Times New Roman"/>
          <w:b w:val="0"/>
          <w:i w:val="0"/>
          <w:sz w:val="28"/>
          <w:szCs w:val="28"/>
        </w:rPr>
        <w:t>моделі</w:t>
      </w:r>
    </w:p>
    <w:p w:rsidR="00A02F17" w:rsidRPr="00330C3A" w:rsidRDefault="00A02F17" w:rsidP="00A02F17">
      <w:pPr>
        <w:rPr>
          <w:sz w:val="28"/>
          <w:szCs w:val="28"/>
          <w:lang w:val="en-US"/>
        </w:rPr>
      </w:pPr>
    </w:p>
    <w:p w:rsidR="008E42C0" w:rsidRDefault="00DD6DF3" w:rsidP="0080546C">
      <w:pPr>
        <w:ind w:firstLine="709"/>
        <w:jc w:val="both"/>
        <w:rPr>
          <w:sz w:val="28"/>
          <w:szCs w:val="28"/>
          <w:lang w:val="kk-KZ"/>
        </w:rPr>
      </w:pPr>
      <w:r w:rsidRPr="002A1C22">
        <w:rPr>
          <w:sz w:val="28"/>
          <w:szCs w:val="28"/>
          <w:lang w:val="kk-KZ"/>
        </w:rPr>
        <w:t>От ағынымен қопару тәжірибесінен материалдар тиімді қыздыру саласында қарқынды түрде жойылатыны белгілі, оның сыртында бұзылу өнімділігі толығымен тоқта</w:t>
      </w:r>
      <w:r w:rsidR="0080546C">
        <w:rPr>
          <w:sz w:val="28"/>
          <w:szCs w:val="28"/>
          <w:lang w:val="kk-KZ"/>
        </w:rPr>
        <w:t xml:space="preserve">тылғанға дейін күрт төмендейді. </w:t>
      </w:r>
      <w:r w:rsidRPr="002A1C22">
        <w:rPr>
          <w:sz w:val="28"/>
          <w:szCs w:val="28"/>
          <w:lang w:val="kk-KZ"/>
        </w:rPr>
        <w:t xml:space="preserve">Осы аймақтың радиусын R деп белгілейік. Тиімді қыздыру нүктесіндегі жылу ағынының таралуын аймақ ішінде біркелкі </w:t>
      </w:r>
      <w:r w:rsidRPr="002A1C22">
        <w:rPr>
          <w:position w:val="-14"/>
          <w:sz w:val="28"/>
          <w:szCs w:val="28"/>
        </w:rPr>
        <w:object w:dxaOrig="1163" w:dyaOrig="421">
          <v:shape id="Объект 144" o:spid="_x0000_i1080" type="#_x0000_t75" style="width:57.75pt;height:21pt;mso-position-horizontal-relative:page;mso-position-vertical-relative:page" o:ole="" fillcolor="#6d6d6d">
            <v:imagedata r:id="rId122" o:title=""/>
          </v:shape>
          <o:OLEObject Type="Embed" ProgID="Equation.3" ShapeID="Объект 144" DrawAspect="Content" ObjectID="_1740297010" r:id="rId123"/>
        </w:object>
      </w:r>
      <w:r w:rsidRPr="002A1C22">
        <w:rPr>
          <w:sz w:val="28"/>
          <w:szCs w:val="28"/>
          <w:lang w:val="kk-KZ"/>
        </w:rPr>
        <w:t>және g</w:t>
      </w:r>
      <w:r w:rsidRPr="002A1C22">
        <w:rPr>
          <w:sz w:val="28"/>
          <w:szCs w:val="28"/>
          <w:vertAlign w:val="subscript"/>
          <w:lang w:val="kk-KZ"/>
        </w:rPr>
        <w:t>max</w:t>
      </w:r>
      <w:r w:rsidRPr="002A1C22">
        <w:rPr>
          <w:sz w:val="28"/>
          <w:szCs w:val="28"/>
          <w:lang w:val="kk-KZ"/>
        </w:rPr>
        <w:t xml:space="preserve"> тең деп ауыстырамыз </w:t>
      </w:r>
      <w:r w:rsidRPr="00190DF6">
        <w:rPr>
          <w:sz w:val="28"/>
          <w:szCs w:val="28"/>
          <w:lang w:val="kk-KZ"/>
        </w:rPr>
        <w:t>[</w:t>
      </w:r>
      <w:r w:rsidR="00190DF6" w:rsidRPr="00190DF6">
        <w:rPr>
          <w:sz w:val="28"/>
          <w:szCs w:val="28"/>
          <w:lang w:val="kk-KZ"/>
        </w:rPr>
        <w:t>74</w:t>
      </w:r>
      <w:r w:rsidRPr="00190DF6">
        <w:rPr>
          <w:sz w:val="28"/>
          <w:szCs w:val="28"/>
          <w:lang w:val="kk-KZ"/>
        </w:rPr>
        <w:t>].</w:t>
      </w:r>
      <w:r w:rsidRPr="002A1C22">
        <w:rPr>
          <w:sz w:val="28"/>
          <w:szCs w:val="28"/>
          <w:lang w:val="kk-KZ"/>
        </w:rPr>
        <w:t xml:space="preserve"> Жылу ағынының нақты және қабылданған таралуы кезінде жылу мөлшерін теңестіре отырып, біз аламыз:</w:t>
      </w:r>
    </w:p>
    <w:p w:rsidR="003F34D9" w:rsidRPr="002A1C22" w:rsidRDefault="003F34D9" w:rsidP="003F34D9">
      <w:pPr>
        <w:jc w:val="both"/>
        <w:rPr>
          <w:sz w:val="28"/>
          <w:szCs w:val="28"/>
          <w:lang w:val="kk-KZ"/>
        </w:rPr>
      </w:pPr>
    </w:p>
    <w:p w:rsidR="008E42C0" w:rsidRDefault="008E42C0" w:rsidP="003F34D9">
      <w:pPr>
        <w:ind w:firstLine="720"/>
        <w:jc w:val="both"/>
        <w:rPr>
          <w:sz w:val="28"/>
          <w:szCs w:val="28"/>
          <w:lang w:val="kk-KZ"/>
        </w:rPr>
      </w:pPr>
      <w:r w:rsidRPr="002A1C22">
        <w:rPr>
          <w:sz w:val="28"/>
          <w:szCs w:val="28"/>
          <w:lang w:val="kk-KZ"/>
        </w:rPr>
        <w:t xml:space="preserve">                        </w:t>
      </w:r>
      <w:r w:rsidRPr="002A1C22">
        <w:rPr>
          <w:position w:val="-30"/>
          <w:sz w:val="28"/>
          <w:szCs w:val="28"/>
        </w:rPr>
        <w:object w:dxaOrig="4340" w:dyaOrig="739">
          <v:shape id="Объект 320" o:spid="_x0000_i1081" type="#_x0000_t75" style="width:217.5pt;height:36.75pt;mso-position-horizontal-relative:page;mso-position-vertical-relative:page" o:ole="">
            <v:imagedata r:id="rId124" o:title=""/>
          </v:shape>
          <o:OLEObject Type="Embed" ProgID="Equation.3" ShapeID="Объект 320" DrawAspect="Content" ObjectID="_1740297011" r:id="rId125"/>
        </w:object>
      </w:r>
      <w:r w:rsidRPr="002A1C22">
        <w:rPr>
          <w:sz w:val="28"/>
          <w:szCs w:val="28"/>
          <w:lang w:val="kk-KZ"/>
        </w:rPr>
        <w:t xml:space="preserve">                   </w:t>
      </w:r>
      <w:r w:rsidR="003F34D9">
        <w:rPr>
          <w:sz w:val="28"/>
          <w:szCs w:val="28"/>
          <w:lang w:val="kk-KZ"/>
        </w:rPr>
        <w:t xml:space="preserve">   </w:t>
      </w:r>
      <w:r w:rsidRPr="002A1C22">
        <w:rPr>
          <w:sz w:val="28"/>
          <w:szCs w:val="28"/>
          <w:lang w:val="kk-KZ"/>
        </w:rPr>
        <w:t xml:space="preserve">        (2.39)</w:t>
      </w:r>
    </w:p>
    <w:p w:rsidR="0062540E" w:rsidRPr="002A1C22" w:rsidRDefault="0062540E" w:rsidP="003F34D9">
      <w:pPr>
        <w:ind w:firstLine="720"/>
        <w:jc w:val="both"/>
        <w:rPr>
          <w:sz w:val="28"/>
          <w:szCs w:val="28"/>
          <w:lang w:val="kk-KZ"/>
        </w:rPr>
      </w:pPr>
    </w:p>
    <w:p w:rsidR="008E42C0" w:rsidRDefault="003F34D9">
      <w:pPr>
        <w:ind w:firstLine="720"/>
        <w:jc w:val="both"/>
        <w:rPr>
          <w:sz w:val="28"/>
          <w:szCs w:val="28"/>
          <w:lang w:val="kk-KZ"/>
        </w:rPr>
      </w:pPr>
      <w:r>
        <w:rPr>
          <w:sz w:val="28"/>
          <w:szCs w:val="28"/>
          <w:lang w:val="kk-KZ"/>
        </w:rPr>
        <w:t>Т</w:t>
      </w:r>
      <w:r w:rsidR="00DD6DF3" w:rsidRPr="002A1C22">
        <w:rPr>
          <w:sz w:val="28"/>
          <w:szCs w:val="28"/>
          <w:lang w:val="kk-KZ"/>
        </w:rPr>
        <w:t>иімді қыздыру нүктесінің радиусын табуға болады:</w:t>
      </w:r>
    </w:p>
    <w:p w:rsidR="008E4598" w:rsidRDefault="008E4598">
      <w:pPr>
        <w:ind w:firstLine="720"/>
        <w:jc w:val="both"/>
        <w:rPr>
          <w:sz w:val="28"/>
          <w:szCs w:val="28"/>
          <w:lang w:val="kk-KZ"/>
        </w:rPr>
      </w:pPr>
    </w:p>
    <w:p w:rsidR="008E42C0" w:rsidRDefault="008E42C0">
      <w:pPr>
        <w:ind w:firstLine="720"/>
        <w:jc w:val="center"/>
        <w:rPr>
          <w:sz w:val="28"/>
          <w:szCs w:val="28"/>
          <w:lang w:val="kk-KZ"/>
        </w:rPr>
      </w:pPr>
      <w:r w:rsidRPr="002A1C22">
        <w:rPr>
          <w:sz w:val="28"/>
          <w:szCs w:val="28"/>
          <w:lang w:val="kk-KZ"/>
        </w:rPr>
        <w:t xml:space="preserve">                                               </w:t>
      </w:r>
      <w:r w:rsidRPr="002A1C22">
        <w:rPr>
          <w:position w:val="-28"/>
          <w:sz w:val="28"/>
          <w:szCs w:val="28"/>
        </w:rPr>
        <w:object w:dxaOrig="962" w:dyaOrig="721">
          <v:shape id="Объект 321" o:spid="_x0000_i1082" type="#_x0000_t75" style="width:48pt;height:36pt;mso-position-horizontal-relative:page;mso-position-vertical-relative:page" o:ole="">
            <v:imagedata r:id="rId126" o:title=""/>
          </v:shape>
          <o:OLEObject Type="Embed" ProgID="Equation.3" ShapeID="Объект 321" DrawAspect="Content" ObjectID="_1740297012" r:id="rId127"/>
        </w:object>
      </w:r>
      <w:r w:rsidRPr="002A1C22">
        <w:rPr>
          <w:sz w:val="28"/>
          <w:szCs w:val="28"/>
          <w:lang w:val="kk-KZ"/>
        </w:rPr>
        <w:t xml:space="preserve">               </w:t>
      </w:r>
      <w:r w:rsidR="003F34D9">
        <w:rPr>
          <w:sz w:val="28"/>
          <w:szCs w:val="28"/>
          <w:lang w:val="kk-KZ"/>
        </w:rPr>
        <w:t xml:space="preserve">    </w:t>
      </w:r>
      <w:r w:rsidRPr="002A1C22">
        <w:rPr>
          <w:sz w:val="28"/>
          <w:szCs w:val="28"/>
          <w:lang w:val="kk-KZ"/>
        </w:rPr>
        <w:t xml:space="preserve">                                    (2.40)</w:t>
      </w:r>
    </w:p>
    <w:p w:rsidR="00DD6DF3" w:rsidRPr="002A1C22" w:rsidRDefault="00DD6DF3" w:rsidP="003F34D9">
      <w:pPr>
        <w:ind w:firstLine="720"/>
        <w:jc w:val="both"/>
        <w:rPr>
          <w:sz w:val="28"/>
          <w:szCs w:val="28"/>
          <w:lang w:val="kk-KZ"/>
        </w:rPr>
      </w:pPr>
      <w:r w:rsidRPr="002A1C22">
        <w:rPr>
          <w:sz w:val="28"/>
          <w:szCs w:val="28"/>
          <w:lang w:val="kk-KZ"/>
        </w:rPr>
        <w:lastRenderedPageBreak/>
        <w:t>Бір қыздырғыш үшін 2R қыздыру ені бар тәуелділік (2.40) 2.4-суретте көрсетілген. Графиктен жылу ағынының шоғырлану коэффициентінің жоғарылауымен k тиімді қыздыру нүктесінің радиусына R азаяды.</w:t>
      </w:r>
    </w:p>
    <w:p w:rsidR="003F34D9" w:rsidRPr="002A1C22" w:rsidRDefault="001B5D15" w:rsidP="003F34D9">
      <w:pPr>
        <w:ind w:firstLine="720"/>
        <w:jc w:val="center"/>
        <w:rPr>
          <w:sz w:val="28"/>
          <w:szCs w:val="28"/>
        </w:rPr>
      </w:pPr>
      <w:r w:rsidRPr="002A1C22">
        <w:rPr>
          <w:noProof/>
          <w:sz w:val="28"/>
          <w:szCs w:val="28"/>
          <w:lang w:val="en-US" w:eastAsia="en-US"/>
        </w:rPr>
        <w:drawing>
          <wp:inline distT="0" distB="0" distL="0" distR="0">
            <wp:extent cx="4380390" cy="2487168"/>
            <wp:effectExtent l="0" t="0" r="1270" b="8890"/>
            <wp:docPr id="66" name="Изображение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2"/>
                    <pic:cNvPicPr>
                      <a:picLocks noChangeAspect="1" noChangeArrowheads="1"/>
                    </pic:cNvPicPr>
                  </pic:nvPicPr>
                  <pic:blipFill>
                    <a:blip r:embed="rId128">
                      <a:extLst>
                        <a:ext uri="{28A0092B-C50C-407E-A947-70E740481C1C}">
                          <a14:useLocalDpi xmlns:a14="http://schemas.microsoft.com/office/drawing/2010/main" val="0"/>
                        </a:ext>
                      </a:extLst>
                    </a:blip>
                    <a:srcRect l="30026" t="33847" r="30154" b="30801"/>
                    <a:stretch>
                      <a:fillRect/>
                    </a:stretch>
                  </pic:blipFill>
                  <pic:spPr bwMode="auto">
                    <a:xfrm>
                      <a:off x="0" y="0"/>
                      <a:ext cx="4406607" cy="2502054"/>
                    </a:xfrm>
                    <a:prstGeom prst="rect">
                      <a:avLst/>
                    </a:prstGeom>
                    <a:noFill/>
                    <a:ln>
                      <a:noFill/>
                    </a:ln>
                    <a:effectLst/>
                  </pic:spPr>
                </pic:pic>
              </a:graphicData>
            </a:graphic>
          </wp:inline>
        </w:drawing>
      </w:r>
    </w:p>
    <w:p w:rsidR="008E42C0" w:rsidRPr="002A1C22" w:rsidRDefault="008E42C0">
      <w:pPr>
        <w:ind w:firstLine="720"/>
        <w:jc w:val="both"/>
        <w:rPr>
          <w:sz w:val="28"/>
          <w:szCs w:val="28"/>
        </w:rPr>
      </w:pPr>
    </w:p>
    <w:p w:rsidR="008E42C0" w:rsidRPr="002A1C22" w:rsidRDefault="00DD6DF3" w:rsidP="003F34D9">
      <w:pPr>
        <w:ind w:firstLine="720"/>
        <w:jc w:val="center"/>
        <w:rPr>
          <w:sz w:val="28"/>
          <w:szCs w:val="28"/>
        </w:rPr>
      </w:pPr>
      <w:r w:rsidRPr="002A1C22">
        <w:rPr>
          <w:sz w:val="28"/>
          <w:szCs w:val="28"/>
          <w:lang w:val="kk-KZ"/>
        </w:rPr>
        <w:t>Сурет-</w:t>
      </w:r>
      <w:r w:rsidR="008E42C0" w:rsidRPr="002A1C22">
        <w:rPr>
          <w:sz w:val="28"/>
          <w:szCs w:val="28"/>
        </w:rPr>
        <w:t xml:space="preserve"> 2.4</w:t>
      </w:r>
      <w:r w:rsidRPr="002A1C22">
        <w:rPr>
          <w:sz w:val="28"/>
          <w:szCs w:val="28"/>
          <w:lang w:val="kk-KZ"/>
        </w:rPr>
        <w:t>.</w:t>
      </w:r>
      <w:r w:rsidR="008E42C0" w:rsidRPr="002A1C22">
        <w:rPr>
          <w:sz w:val="28"/>
          <w:szCs w:val="28"/>
        </w:rPr>
        <w:t xml:space="preserve"> </w:t>
      </w:r>
      <w:r w:rsidRPr="002A1C22">
        <w:rPr>
          <w:sz w:val="28"/>
          <w:szCs w:val="28"/>
        </w:rPr>
        <w:t>Тиімді қыздыру нүктесінің радиусына тәуелділігі</w:t>
      </w:r>
      <w:r w:rsidR="003F34D9">
        <w:rPr>
          <w:sz w:val="28"/>
          <w:szCs w:val="28"/>
          <w:lang w:val="kk-KZ"/>
        </w:rPr>
        <w:t xml:space="preserve"> </w:t>
      </w:r>
      <w:r w:rsidRPr="002A1C22">
        <w:rPr>
          <w:sz w:val="28"/>
          <w:szCs w:val="28"/>
        </w:rPr>
        <w:t>меншікті жылу ағынының шоғырлану коэффициенті</w:t>
      </w:r>
    </w:p>
    <w:p w:rsidR="00DD6DF3" w:rsidRPr="002A1C22" w:rsidRDefault="00DD6DF3" w:rsidP="003F34D9">
      <w:pPr>
        <w:ind w:firstLine="720"/>
        <w:rPr>
          <w:sz w:val="28"/>
          <w:szCs w:val="28"/>
        </w:rPr>
      </w:pPr>
    </w:p>
    <w:p w:rsidR="008E42C0" w:rsidRPr="002A1C22" w:rsidRDefault="00DD6DF3">
      <w:pPr>
        <w:ind w:firstLine="720"/>
        <w:jc w:val="both"/>
        <w:rPr>
          <w:sz w:val="28"/>
          <w:szCs w:val="28"/>
        </w:rPr>
      </w:pPr>
      <w:r w:rsidRPr="002A1C22">
        <w:rPr>
          <w:sz w:val="28"/>
          <w:szCs w:val="28"/>
        </w:rPr>
        <w:t>От ағынымен қопарудың сызықтық жылдамдығын анықта</w:t>
      </w:r>
      <w:r w:rsidRPr="002A1C22">
        <w:rPr>
          <w:sz w:val="28"/>
          <w:szCs w:val="28"/>
          <w:lang w:val="kk-KZ"/>
        </w:rPr>
        <w:t>ймыз</w:t>
      </w:r>
      <w:r w:rsidRPr="002A1C22">
        <w:rPr>
          <w:sz w:val="28"/>
          <w:szCs w:val="28"/>
        </w:rPr>
        <w:t>:</w:t>
      </w:r>
    </w:p>
    <w:p w:rsidR="00DD6DF3" w:rsidRPr="002A1C22" w:rsidRDefault="00DD6DF3">
      <w:pPr>
        <w:ind w:firstLine="720"/>
        <w:jc w:val="both"/>
        <w:rPr>
          <w:sz w:val="28"/>
          <w:szCs w:val="28"/>
        </w:rPr>
      </w:pPr>
    </w:p>
    <w:p w:rsidR="008E42C0" w:rsidRPr="002A1C22" w:rsidRDefault="008E42C0">
      <w:pPr>
        <w:ind w:firstLine="720"/>
        <w:jc w:val="center"/>
        <w:rPr>
          <w:sz w:val="28"/>
          <w:szCs w:val="28"/>
        </w:rPr>
      </w:pPr>
      <w:r w:rsidRPr="002A1C22">
        <w:rPr>
          <w:sz w:val="28"/>
          <w:szCs w:val="28"/>
        </w:rPr>
        <w:t xml:space="preserve">                                          </w:t>
      </w:r>
      <w:r w:rsidR="00394B1B" w:rsidRPr="002A1C22">
        <w:rPr>
          <w:sz w:val="28"/>
          <w:szCs w:val="28"/>
        </w:rPr>
        <w:t>V</w:t>
      </w:r>
      <w:r w:rsidR="00394B1B">
        <w:rPr>
          <w:sz w:val="28"/>
          <w:szCs w:val="28"/>
          <w:vertAlign w:val="subscript"/>
        </w:rPr>
        <w:t>с</w:t>
      </w:r>
      <w:r w:rsidR="00394B1B">
        <w:rPr>
          <w:sz w:val="28"/>
          <w:szCs w:val="28"/>
          <w:vertAlign w:val="subscript"/>
          <w:lang w:val="kk-KZ"/>
        </w:rPr>
        <w:t>ыз</w:t>
      </w:r>
      <w:r w:rsidRPr="002A1C22">
        <w:rPr>
          <w:sz w:val="28"/>
          <w:szCs w:val="28"/>
        </w:rPr>
        <w:t>= c q</w:t>
      </w:r>
      <w:r w:rsidRPr="002A1C22">
        <w:rPr>
          <w:sz w:val="28"/>
          <w:szCs w:val="28"/>
          <w:vertAlign w:val="subscript"/>
        </w:rPr>
        <w:t>max</w:t>
      </w:r>
      <w:r w:rsidR="00394B1B">
        <w:rPr>
          <w:sz w:val="28"/>
          <w:szCs w:val="28"/>
        </w:rPr>
        <w:t xml:space="preserve">,                  </w:t>
      </w:r>
      <w:r w:rsidRPr="002A1C22">
        <w:rPr>
          <w:sz w:val="28"/>
          <w:szCs w:val="28"/>
        </w:rPr>
        <w:t xml:space="preserve">        </w:t>
      </w:r>
      <w:r w:rsidR="003F34D9">
        <w:rPr>
          <w:sz w:val="28"/>
          <w:szCs w:val="28"/>
          <w:lang w:val="kk-KZ"/>
        </w:rPr>
        <w:t xml:space="preserve">    </w:t>
      </w:r>
      <w:r w:rsidRPr="002A1C22">
        <w:rPr>
          <w:sz w:val="28"/>
          <w:szCs w:val="28"/>
        </w:rPr>
        <w:t xml:space="preserve">                       (2.41)</w:t>
      </w:r>
    </w:p>
    <w:p w:rsidR="008E42C0" w:rsidRPr="002A1C22" w:rsidRDefault="008E42C0">
      <w:pPr>
        <w:ind w:firstLine="720"/>
        <w:jc w:val="both"/>
        <w:rPr>
          <w:sz w:val="28"/>
          <w:szCs w:val="28"/>
        </w:rPr>
      </w:pPr>
    </w:p>
    <w:p w:rsidR="008E42C0" w:rsidRPr="002A1C22" w:rsidRDefault="00DD6DF3">
      <w:pPr>
        <w:ind w:firstLine="720"/>
        <w:jc w:val="both"/>
        <w:rPr>
          <w:sz w:val="28"/>
          <w:szCs w:val="28"/>
        </w:rPr>
      </w:pPr>
      <w:r w:rsidRPr="002A1C22">
        <w:rPr>
          <w:sz w:val="28"/>
          <w:szCs w:val="28"/>
          <w:lang w:val="kk-KZ"/>
        </w:rPr>
        <w:t>мұнда</w:t>
      </w:r>
      <w:r w:rsidR="003F34D9">
        <w:rPr>
          <w:sz w:val="28"/>
          <w:szCs w:val="28"/>
          <w:lang w:val="kk-KZ"/>
        </w:rPr>
        <w:t>ғы:</w:t>
      </w:r>
      <w:r w:rsidRPr="002A1C22">
        <w:rPr>
          <w:sz w:val="28"/>
          <w:szCs w:val="28"/>
        </w:rPr>
        <w:t xml:space="preserve"> c -</w:t>
      </w:r>
      <w:r w:rsidR="008E42C0" w:rsidRPr="002A1C22">
        <w:rPr>
          <w:sz w:val="28"/>
          <w:szCs w:val="28"/>
        </w:rPr>
        <w:t xml:space="preserve"> </w:t>
      </w:r>
      <w:r w:rsidRPr="002A1C22">
        <w:rPr>
          <w:sz w:val="28"/>
          <w:szCs w:val="28"/>
        </w:rPr>
        <w:t xml:space="preserve">қисаю бұрышының тангенсі </w:t>
      </w:r>
      <w:r w:rsidR="008E42C0" w:rsidRPr="002A1C22">
        <w:rPr>
          <w:sz w:val="28"/>
          <w:szCs w:val="28"/>
        </w:rPr>
        <w:t>v</w:t>
      </w:r>
      <w:r w:rsidR="008E42C0" w:rsidRPr="002A1C22">
        <w:rPr>
          <w:sz w:val="28"/>
          <w:szCs w:val="28"/>
          <w:vertAlign w:val="subscript"/>
        </w:rPr>
        <w:t>лин</w:t>
      </w:r>
      <w:r w:rsidR="008E42C0" w:rsidRPr="002A1C22">
        <w:rPr>
          <w:sz w:val="28"/>
          <w:szCs w:val="28"/>
        </w:rPr>
        <w:t>= f(q).</w:t>
      </w:r>
    </w:p>
    <w:p w:rsidR="008E42C0" w:rsidRDefault="00DD6DF3">
      <w:pPr>
        <w:pStyle w:val="af4"/>
        <w:rPr>
          <w:sz w:val="28"/>
          <w:szCs w:val="28"/>
        </w:rPr>
      </w:pPr>
      <w:r w:rsidRPr="002A1C22">
        <w:rPr>
          <w:sz w:val="28"/>
          <w:szCs w:val="28"/>
        </w:rPr>
        <w:t xml:space="preserve">Осы </w:t>
      </w:r>
      <w:r w:rsidR="003F34D9">
        <w:rPr>
          <w:sz w:val="28"/>
          <w:szCs w:val="28"/>
        </w:rPr>
        <w:t>өрнектерді ескере отырып (2.41)</w:t>
      </w:r>
      <w:r w:rsidRPr="002A1C22">
        <w:rPr>
          <w:sz w:val="28"/>
          <w:szCs w:val="28"/>
        </w:rPr>
        <w:t>:</w:t>
      </w:r>
    </w:p>
    <w:p w:rsidR="003F34D9" w:rsidRPr="002A1C22" w:rsidRDefault="003F34D9" w:rsidP="003F34D9">
      <w:pPr>
        <w:pStyle w:val="af4"/>
        <w:rPr>
          <w:sz w:val="28"/>
          <w:szCs w:val="28"/>
        </w:rPr>
      </w:pPr>
    </w:p>
    <w:p w:rsidR="008E42C0" w:rsidRPr="002A1C22" w:rsidRDefault="008E42C0" w:rsidP="003F34D9">
      <w:pPr>
        <w:ind w:firstLine="720"/>
        <w:jc w:val="center"/>
        <w:rPr>
          <w:sz w:val="28"/>
          <w:szCs w:val="28"/>
        </w:rPr>
      </w:pPr>
      <w:r w:rsidRPr="002A1C22">
        <w:rPr>
          <w:position w:val="-28"/>
          <w:sz w:val="28"/>
          <w:szCs w:val="28"/>
        </w:rPr>
        <w:t xml:space="preserve">                                    </w:t>
      </w:r>
      <w:r w:rsidRPr="002A1C22">
        <w:rPr>
          <w:position w:val="-28"/>
          <w:sz w:val="28"/>
          <w:szCs w:val="28"/>
        </w:rPr>
        <w:object w:dxaOrig="1665" w:dyaOrig="721">
          <v:shape id="Объект 323" o:spid="_x0000_i1083" type="#_x0000_t75" style="width:81.75pt;height:36pt;mso-position-horizontal-relative:page;mso-position-vertical-relative:page" o:ole="">
            <v:imagedata r:id="rId129" o:title=""/>
          </v:shape>
          <o:OLEObject Type="Embed" ProgID="Equation.3" ShapeID="Объект 323" DrawAspect="Content" ObjectID="_1740297013" r:id="rId130"/>
        </w:object>
      </w:r>
      <w:r w:rsidRPr="002A1C22">
        <w:rPr>
          <w:sz w:val="28"/>
          <w:szCs w:val="28"/>
        </w:rPr>
        <w:t>,  м</w:t>
      </w:r>
      <w:r w:rsidRPr="002A1C22">
        <w:rPr>
          <w:sz w:val="28"/>
          <w:szCs w:val="28"/>
          <w:vertAlign w:val="superscript"/>
        </w:rPr>
        <w:t>3</w:t>
      </w:r>
      <w:r w:rsidRPr="002A1C22">
        <w:rPr>
          <w:sz w:val="28"/>
          <w:szCs w:val="28"/>
        </w:rPr>
        <w:t xml:space="preserve">/с.       </w:t>
      </w:r>
      <w:r w:rsidR="003F34D9">
        <w:rPr>
          <w:sz w:val="28"/>
          <w:szCs w:val="28"/>
          <w:lang w:val="kk-KZ"/>
        </w:rPr>
        <w:t xml:space="preserve">     </w:t>
      </w:r>
      <w:r w:rsidRPr="002A1C22">
        <w:rPr>
          <w:sz w:val="28"/>
          <w:szCs w:val="28"/>
        </w:rPr>
        <w:t xml:space="preserve">                                 (2.42)</w:t>
      </w:r>
    </w:p>
    <w:p w:rsidR="008E42C0" w:rsidRPr="002A1C22" w:rsidRDefault="008E42C0" w:rsidP="003F34D9">
      <w:pPr>
        <w:ind w:firstLine="720"/>
        <w:jc w:val="both"/>
        <w:rPr>
          <w:sz w:val="28"/>
          <w:szCs w:val="28"/>
        </w:rPr>
      </w:pPr>
    </w:p>
    <w:p w:rsidR="00E80BF6" w:rsidRDefault="00E80BF6" w:rsidP="003F34D9">
      <w:pPr>
        <w:ind w:firstLine="720"/>
        <w:jc w:val="both"/>
        <w:rPr>
          <w:sz w:val="28"/>
          <w:szCs w:val="28"/>
        </w:rPr>
      </w:pPr>
      <w:r w:rsidRPr="002A1C22">
        <w:rPr>
          <w:sz w:val="28"/>
          <w:szCs w:val="28"/>
        </w:rPr>
        <w:t>Талдау көрсеткендей, көлемдік өнімділік үш шаманың көбейтіндісіне байланысты:</w:t>
      </w:r>
      <w:r w:rsidRPr="002A1C22">
        <w:rPr>
          <w:sz w:val="28"/>
          <w:szCs w:val="28"/>
          <w:lang w:val="kk-KZ"/>
        </w:rPr>
        <w:t xml:space="preserve"> </w:t>
      </w:r>
      <w:r w:rsidR="008E42C0" w:rsidRPr="002A1C22">
        <w:rPr>
          <w:sz w:val="28"/>
          <w:szCs w:val="28"/>
        </w:rPr>
        <w:t>c, q</w:t>
      </w:r>
      <w:r w:rsidR="008E42C0" w:rsidRPr="002A1C22">
        <w:rPr>
          <w:sz w:val="28"/>
          <w:szCs w:val="28"/>
          <w:vertAlign w:val="subscript"/>
        </w:rPr>
        <w:t>max</w:t>
      </w:r>
      <w:r w:rsidR="008E42C0" w:rsidRPr="002A1C22">
        <w:rPr>
          <w:sz w:val="28"/>
          <w:szCs w:val="28"/>
        </w:rPr>
        <w:t xml:space="preserve">; </w:t>
      </w:r>
      <w:r w:rsidR="008E42C0" w:rsidRPr="002A1C22">
        <w:rPr>
          <w:position w:val="-28"/>
          <w:sz w:val="28"/>
          <w:szCs w:val="28"/>
        </w:rPr>
        <w:object w:dxaOrig="442" w:dyaOrig="724">
          <v:shape id="_x0000_i1084" type="#_x0000_t75" style="width:21.75pt;height:36pt;mso-position-horizontal-relative:page;mso-position-vertical-relative:page" o:ole="">
            <v:imagedata r:id="rId14" o:title=""/>
          </v:shape>
          <o:OLEObject Type="Embed" ProgID="Equation.3" ShapeID="_x0000_i1084" DrawAspect="Content" ObjectID="_1740297014" r:id="rId131"/>
        </w:object>
      </w:r>
      <w:r w:rsidRPr="002A1C22">
        <w:rPr>
          <w:sz w:val="28"/>
          <w:szCs w:val="28"/>
        </w:rPr>
        <w:t xml:space="preserve"> және L -</w:t>
      </w:r>
      <w:r w:rsidR="008E42C0" w:rsidRPr="002A1C22">
        <w:rPr>
          <w:sz w:val="28"/>
          <w:szCs w:val="28"/>
        </w:rPr>
        <w:t xml:space="preserve"> </w:t>
      </w:r>
      <w:r w:rsidRPr="002A1C22">
        <w:rPr>
          <w:sz w:val="28"/>
          <w:szCs w:val="28"/>
        </w:rPr>
        <w:t>қыздыру жолағының ұзындығы</w:t>
      </w:r>
      <w:r w:rsidR="008E42C0" w:rsidRPr="002A1C22">
        <w:rPr>
          <w:sz w:val="28"/>
          <w:szCs w:val="28"/>
        </w:rPr>
        <w:t>.</w:t>
      </w:r>
      <w:r w:rsidRPr="002A1C22">
        <w:rPr>
          <w:sz w:val="28"/>
          <w:szCs w:val="28"/>
        </w:rPr>
        <w:t xml:space="preserve"> Физикалық мағынасында </w:t>
      </w:r>
      <w:r w:rsidRPr="002A1C22">
        <w:rPr>
          <w:i/>
          <w:sz w:val="28"/>
          <w:szCs w:val="28"/>
        </w:rPr>
        <w:t>c</w:t>
      </w:r>
      <w:r w:rsidRPr="002A1C22">
        <w:rPr>
          <w:sz w:val="28"/>
          <w:szCs w:val="28"/>
        </w:rPr>
        <w:t xml:space="preserve"> шамасы берілген энергияның бірлігіне келетін бұзылған аймақтың көлемін сипаттайды, яғни. жойылудың нақты көлемі және жабынның жылу-физикалық қасиеттеріне байланысты.</w:t>
      </w:r>
      <w:r w:rsidR="00A87180" w:rsidRPr="002A1C22">
        <w:rPr>
          <w:sz w:val="28"/>
          <w:szCs w:val="28"/>
        </w:rPr>
        <w:t xml:space="preserve"> q</w:t>
      </w:r>
      <w:r w:rsidR="00A87180" w:rsidRPr="002A1C22">
        <w:rPr>
          <w:sz w:val="28"/>
          <w:szCs w:val="28"/>
          <w:vertAlign w:val="subscript"/>
        </w:rPr>
        <w:t>max.</w:t>
      </w:r>
      <w:r w:rsidR="00A87180" w:rsidRPr="002A1C22">
        <w:rPr>
          <w:position w:val="-28"/>
          <w:sz w:val="28"/>
          <w:szCs w:val="28"/>
        </w:rPr>
        <w:object w:dxaOrig="442" w:dyaOrig="724">
          <v:shape id="Объект 151" o:spid="_x0000_i1085" type="#_x0000_t75" style="width:21.75pt;height:36pt;mso-position-horizontal-relative:page;mso-position-vertical-relative:page" o:ole="">
            <v:imagedata r:id="rId14" o:title=""/>
          </v:shape>
          <o:OLEObject Type="Embed" ProgID="Equation.3" ShapeID="Объект 151" DrawAspect="Content" ObjectID="_1740297015" r:id="rId132"/>
        </w:object>
      </w:r>
      <w:r w:rsidR="00A87180" w:rsidRPr="002A1C22">
        <w:rPr>
          <w:sz w:val="28"/>
          <w:szCs w:val="28"/>
        </w:rPr>
        <w:t xml:space="preserve">қатынасы ол тау жыныстарындағы жылу ағынының тығыздығын және оның қыздыру нүктесінде таралуын, яғни жылу құралының жылу қуатын сипаттайды. Теңдеуден жылу құралдарын жылудың қыздырылатын бетке максималды берілуін қамтамасыз ете отырып жобалау керек. Ені </w:t>
      </w:r>
      <w:r w:rsidR="00A87180" w:rsidRPr="002A1C22">
        <w:rPr>
          <w:spacing w:val="-4"/>
          <w:sz w:val="28"/>
          <w:szCs w:val="28"/>
        </w:rPr>
        <w:t xml:space="preserve">2R </w:t>
      </w:r>
      <w:r w:rsidR="00A87180" w:rsidRPr="002A1C22">
        <w:rPr>
          <w:sz w:val="28"/>
          <w:szCs w:val="28"/>
        </w:rPr>
        <w:t xml:space="preserve">жолақ көзінің тиімді қыздыру нүктесінің қозғалысы кезінде әрбір нүкте осы аймақта </w:t>
      </w:r>
      <w:r w:rsidR="00A87180" w:rsidRPr="002A1C22">
        <w:rPr>
          <w:spacing w:val="-4"/>
          <w:sz w:val="28"/>
          <w:szCs w:val="28"/>
        </w:rPr>
        <w:t>t</w:t>
      </w:r>
      <w:r w:rsidR="00A87180" w:rsidRPr="002A1C22">
        <w:rPr>
          <w:spacing w:val="-4"/>
          <w:sz w:val="28"/>
          <w:szCs w:val="28"/>
          <w:vertAlign w:val="subscript"/>
        </w:rPr>
        <w:t>сл</w:t>
      </w:r>
      <w:r w:rsidR="00A87180" w:rsidRPr="002A1C22">
        <w:rPr>
          <w:sz w:val="28"/>
          <w:szCs w:val="28"/>
        </w:rPr>
        <w:t xml:space="preserve"> уақыт болуы керек деген ұстанымға сүйене отырып, бойлық қозғалыстың қажетті жылдамдығын анықтаймыз.</w:t>
      </w:r>
    </w:p>
    <w:p w:rsidR="008E42C0" w:rsidRDefault="008E42C0" w:rsidP="0062540E">
      <w:pPr>
        <w:spacing w:before="120" w:after="120"/>
        <w:ind w:firstLine="720"/>
        <w:rPr>
          <w:sz w:val="28"/>
          <w:szCs w:val="28"/>
        </w:rPr>
      </w:pPr>
      <w:r w:rsidRPr="002A1C22">
        <w:rPr>
          <w:sz w:val="28"/>
          <w:szCs w:val="28"/>
        </w:rPr>
        <w:lastRenderedPageBreak/>
        <w:t xml:space="preserve">                    </w:t>
      </w:r>
      <w:r w:rsidR="00394B1B" w:rsidRPr="002A1C22">
        <w:rPr>
          <w:sz w:val="28"/>
          <w:szCs w:val="28"/>
        </w:rPr>
        <w:t>V</w:t>
      </w:r>
      <w:r w:rsidR="00394B1B">
        <w:rPr>
          <w:sz w:val="28"/>
          <w:szCs w:val="28"/>
          <w:vertAlign w:val="subscript"/>
        </w:rPr>
        <w:t>б</w:t>
      </w:r>
      <w:r w:rsidR="00394B1B">
        <w:rPr>
          <w:sz w:val="28"/>
          <w:szCs w:val="28"/>
          <w:vertAlign w:val="subscript"/>
          <w:lang w:val="kk-KZ"/>
        </w:rPr>
        <w:t>ой</w:t>
      </w:r>
      <w:r w:rsidRPr="002A1C22">
        <w:rPr>
          <w:sz w:val="28"/>
          <w:szCs w:val="28"/>
          <w:vertAlign w:val="subscript"/>
        </w:rPr>
        <w:t xml:space="preserve"> </w:t>
      </w:r>
      <w:r w:rsidRPr="002A1C22">
        <w:rPr>
          <w:sz w:val="28"/>
          <w:szCs w:val="28"/>
        </w:rPr>
        <w:t xml:space="preserve">= </w:t>
      </w:r>
      <w:r w:rsidRPr="002A1C22">
        <w:rPr>
          <w:position w:val="-34"/>
          <w:sz w:val="28"/>
          <w:szCs w:val="28"/>
        </w:rPr>
        <w:object w:dxaOrig="441" w:dyaOrig="782">
          <v:shape id="Объект 152" o:spid="_x0000_i1086" type="#_x0000_t75" style="width:21.75pt;height:39pt;mso-position-horizontal-relative:page;mso-position-vertical-relative:page" o:ole="" fillcolor="#6d6d6d">
            <v:imagedata r:id="rId133" o:title=""/>
          </v:shape>
          <o:OLEObject Type="Embed" ProgID="Equation.3" ShapeID="Объект 152" DrawAspect="Content" ObjectID="_1740297016" r:id="rId134"/>
        </w:object>
      </w:r>
      <w:r w:rsidRPr="002A1C22">
        <w:rPr>
          <w:position w:val="-30"/>
          <w:sz w:val="28"/>
          <w:szCs w:val="28"/>
        </w:rPr>
        <w:t xml:space="preserve">    </w:t>
      </w:r>
      <w:r w:rsidRPr="002A1C22">
        <w:rPr>
          <w:sz w:val="28"/>
          <w:szCs w:val="28"/>
        </w:rPr>
        <w:t xml:space="preserve"> </w:t>
      </w:r>
      <w:r w:rsidR="00A87180" w:rsidRPr="002A1C22">
        <w:rPr>
          <w:sz w:val="28"/>
          <w:szCs w:val="28"/>
          <w:lang w:val="kk-KZ"/>
        </w:rPr>
        <w:t>немесе</w:t>
      </w:r>
      <w:r w:rsidRPr="002A1C22">
        <w:rPr>
          <w:sz w:val="28"/>
          <w:szCs w:val="28"/>
        </w:rPr>
        <w:t xml:space="preserve">     v</w:t>
      </w:r>
      <w:r w:rsidR="00394B1B">
        <w:rPr>
          <w:sz w:val="28"/>
          <w:szCs w:val="28"/>
          <w:vertAlign w:val="subscript"/>
        </w:rPr>
        <w:t>бой</w:t>
      </w:r>
      <w:r w:rsidRPr="002A1C22">
        <w:rPr>
          <w:sz w:val="28"/>
          <w:szCs w:val="28"/>
          <w:vertAlign w:val="subscript"/>
        </w:rPr>
        <w:t xml:space="preserve"> </w:t>
      </w:r>
      <w:r w:rsidRPr="002A1C22">
        <w:rPr>
          <w:sz w:val="28"/>
          <w:szCs w:val="28"/>
        </w:rPr>
        <w:t>= q</w:t>
      </w:r>
      <w:r w:rsidRPr="002A1C22">
        <w:rPr>
          <w:sz w:val="28"/>
          <w:szCs w:val="28"/>
          <w:vertAlign w:val="subscript"/>
        </w:rPr>
        <w:t xml:space="preserve">max </w:t>
      </w:r>
      <w:r w:rsidRPr="002A1C22">
        <w:rPr>
          <w:position w:val="-32"/>
          <w:sz w:val="28"/>
          <w:szCs w:val="28"/>
        </w:rPr>
        <w:object w:dxaOrig="501" w:dyaOrig="802">
          <v:shape id="_x0000_i1087" type="#_x0000_t75" style="width:24.75pt;height:39.75pt;mso-position-horizontal-relative:page;mso-position-vertical-relative:page" o:ole="" fillcolor="#6d6d6d">
            <v:imagedata r:id="rId135" o:title=""/>
          </v:shape>
          <o:OLEObject Type="Embed" ProgID="Equation.3" ShapeID="_x0000_i1087" DrawAspect="Content" ObjectID="_1740297017" r:id="rId136"/>
        </w:object>
      </w:r>
      <w:r w:rsidRPr="002A1C22">
        <w:rPr>
          <w:sz w:val="28"/>
          <w:szCs w:val="28"/>
        </w:rPr>
        <w:t>с z</w:t>
      </w:r>
      <w:r w:rsidRPr="002A1C22">
        <w:rPr>
          <w:sz w:val="28"/>
          <w:szCs w:val="28"/>
          <w:vertAlign w:val="superscript"/>
        </w:rPr>
        <w:t>-1</w:t>
      </w:r>
      <w:r w:rsidR="00394B1B">
        <w:rPr>
          <w:sz w:val="28"/>
          <w:szCs w:val="28"/>
        </w:rPr>
        <w:t xml:space="preserve">,   м/с.           </w:t>
      </w:r>
      <w:r w:rsidRPr="002A1C22">
        <w:rPr>
          <w:sz w:val="28"/>
          <w:szCs w:val="28"/>
        </w:rPr>
        <w:t xml:space="preserve">    (2.43)</w:t>
      </w:r>
    </w:p>
    <w:p w:rsidR="0062540E" w:rsidRPr="002A1C22" w:rsidRDefault="0062540E" w:rsidP="0062540E">
      <w:pPr>
        <w:spacing w:before="120" w:after="120"/>
        <w:ind w:firstLine="720"/>
        <w:rPr>
          <w:sz w:val="28"/>
          <w:szCs w:val="28"/>
        </w:rPr>
      </w:pPr>
    </w:p>
    <w:p w:rsidR="00660D39" w:rsidRPr="002A1C22" w:rsidRDefault="00660D39">
      <w:pPr>
        <w:ind w:firstLine="720"/>
        <w:jc w:val="both"/>
        <w:rPr>
          <w:sz w:val="28"/>
          <w:szCs w:val="28"/>
        </w:rPr>
      </w:pPr>
      <w:r w:rsidRPr="002A1C22">
        <w:rPr>
          <w:sz w:val="28"/>
          <w:szCs w:val="28"/>
        </w:rPr>
        <w:t>Тәуелділік (2.43) меншікті жылу ағынының ұлғаюымен және ағынның шоғырлануының төмендеуімен берілген қалыңдықтағы жыныс қабатын алып тастағанда, жынысқа қатысты жолақты жылу көзінің қозғалу жылдамдығын арттыру қажет екенін көрсетеді.</w:t>
      </w:r>
    </w:p>
    <w:p w:rsidR="00660D39" w:rsidRPr="002A1C22" w:rsidRDefault="00660D39">
      <w:pPr>
        <w:ind w:firstLine="720"/>
        <w:jc w:val="both"/>
        <w:rPr>
          <w:sz w:val="28"/>
          <w:szCs w:val="28"/>
        </w:rPr>
      </w:pPr>
    </w:p>
    <w:p w:rsidR="00660D39" w:rsidRPr="003F34D9" w:rsidRDefault="00660D39">
      <w:pPr>
        <w:shd w:val="clear" w:color="auto" w:fill="FFFFFF"/>
        <w:autoSpaceDE w:val="0"/>
        <w:autoSpaceDN w:val="0"/>
        <w:adjustRightInd w:val="0"/>
        <w:spacing w:line="254" w:lineRule="auto"/>
        <w:ind w:firstLine="709"/>
        <w:jc w:val="both"/>
        <w:rPr>
          <w:b/>
          <w:sz w:val="28"/>
          <w:szCs w:val="28"/>
        </w:rPr>
      </w:pPr>
      <w:r w:rsidRPr="003F34D9">
        <w:rPr>
          <w:b/>
          <w:sz w:val="28"/>
          <w:szCs w:val="28"/>
        </w:rPr>
        <w:t>2 тарау бойынша қорытындылар</w:t>
      </w:r>
    </w:p>
    <w:p w:rsidR="008E42C0" w:rsidRPr="002A1C22" w:rsidRDefault="008E42C0" w:rsidP="003F34D9">
      <w:pPr>
        <w:shd w:val="clear" w:color="auto" w:fill="FFFFFF"/>
        <w:autoSpaceDE w:val="0"/>
        <w:autoSpaceDN w:val="0"/>
        <w:adjustRightInd w:val="0"/>
        <w:spacing w:line="254" w:lineRule="auto"/>
        <w:ind w:firstLine="709"/>
        <w:jc w:val="both"/>
        <w:rPr>
          <w:sz w:val="28"/>
          <w:szCs w:val="28"/>
          <w:lang w:val="kk-KZ"/>
        </w:rPr>
      </w:pPr>
      <w:r w:rsidRPr="002A1C22">
        <w:rPr>
          <w:sz w:val="28"/>
          <w:szCs w:val="28"/>
          <w:lang w:val="kk-KZ"/>
        </w:rPr>
        <w:t xml:space="preserve">1) </w:t>
      </w:r>
      <w:r w:rsidR="003F34D9">
        <w:rPr>
          <w:sz w:val="28"/>
          <w:szCs w:val="28"/>
          <w:lang w:val="kk-KZ"/>
        </w:rPr>
        <w:t>П.</w:t>
      </w:r>
      <w:r w:rsidR="00660D39" w:rsidRPr="002A1C22">
        <w:rPr>
          <w:sz w:val="28"/>
          <w:szCs w:val="28"/>
          <w:lang w:val="kk-KZ"/>
        </w:rPr>
        <w:t>П.</w:t>
      </w:r>
      <w:r w:rsidR="003F34D9">
        <w:rPr>
          <w:sz w:val="28"/>
          <w:szCs w:val="28"/>
          <w:lang w:val="kk-KZ"/>
        </w:rPr>
        <w:t xml:space="preserve"> </w:t>
      </w:r>
      <w:r w:rsidR="00660D39" w:rsidRPr="002A1C22">
        <w:rPr>
          <w:sz w:val="28"/>
          <w:szCs w:val="28"/>
          <w:lang w:val="kk-KZ"/>
        </w:rPr>
        <w:t>Баландин критерийіне сәйкес тау жыныстарының қопарылу шарты белгіленді</w:t>
      </w:r>
      <w:r w:rsidR="0061797D">
        <w:rPr>
          <w:sz w:val="28"/>
          <w:szCs w:val="28"/>
          <w:lang w:val="kk-KZ"/>
        </w:rPr>
        <w:t>:</w:t>
      </w:r>
    </w:p>
    <w:p w:rsidR="008E42C0" w:rsidRPr="002A1C22" w:rsidRDefault="008E42C0">
      <w:pPr>
        <w:shd w:val="clear" w:color="auto" w:fill="FFFFFF"/>
        <w:autoSpaceDE w:val="0"/>
        <w:autoSpaceDN w:val="0"/>
        <w:adjustRightInd w:val="0"/>
        <w:spacing w:line="254" w:lineRule="auto"/>
        <w:ind w:firstLine="709"/>
        <w:jc w:val="both"/>
        <w:rPr>
          <w:sz w:val="28"/>
          <w:szCs w:val="28"/>
          <w:lang w:val="kk-KZ"/>
        </w:rPr>
      </w:pPr>
      <w:r w:rsidRPr="002A1C22">
        <w:rPr>
          <w:position w:val="-14"/>
          <w:sz w:val="28"/>
          <w:szCs w:val="28"/>
        </w:rPr>
        <w:object w:dxaOrig="6953" w:dyaOrig="399">
          <v:shape id="_x0000_i1088" type="#_x0000_t75" style="width:348pt;height:20.25pt;mso-position-horizontal-relative:page;mso-position-vertical-relative:page" o:ole="">
            <v:imagedata r:id="rId137" o:title=""/>
          </v:shape>
          <o:OLEObject Type="Embed" ProgID="Equation.3" ShapeID="_x0000_i1088" DrawAspect="Content" ObjectID="_1740297018" r:id="rId138"/>
        </w:object>
      </w:r>
    </w:p>
    <w:p w:rsidR="00660D39" w:rsidRPr="002A1C22" w:rsidRDefault="00660D39">
      <w:pPr>
        <w:shd w:val="clear" w:color="auto" w:fill="FFFFFF"/>
        <w:tabs>
          <w:tab w:val="left" w:pos="1632"/>
        </w:tabs>
        <w:autoSpaceDE w:val="0"/>
        <w:autoSpaceDN w:val="0"/>
        <w:adjustRightInd w:val="0"/>
        <w:spacing w:line="254" w:lineRule="auto"/>
        <w:ind w:firstLine="709"/>
        <w:jc w:val="both"/>
        <w:rPr>
          <w:sz w:val="28"/>
          <w:szCs w:val="28"/>
          <w:lang w:val="kk-KZ"/>
        </w:rPr>
      </w:pPr>
      <w:r w:rsidRPr="002A1C22">
        <w:rPr>
          <w:sz w:val="28"/>
          <w:szCs w:val="28"/>
          <w:lang w:val="kk-KZ"/>
        </w:rPr>
        <w:t>Бұзылу жағдайын ескере отырып, тау жыныстарының беріктік шегі белгіленді:</w:t>
      </w:r>
    </w:p>
    <w:p w:rsidR="008E42C0" w:rsidRPr="002A1C22" w:rsidRDefault="008E42C0" w:rsidP="0061797D">
      <w:pPr>
        <w:shd w:val="clear" w:color="auto" w:fill="FFFFFF"/>
        <w:tabs>
          <w:tab w:val="left" w:pos="1632"/>
        </w:tabs>
        <w:autoSpaceDE w:val="0"/>
        <w:autoSpaceDN w:val="0"/>
        <w:adjustRightInd w:val="0"/>
        <w:spacing w:line="254" w:lineRule="auto"/>
        <w:ind w:firstLine="709"/>
        <w:rPr>
          <w:sz w:val="28"/>
          <w:szCs w:val="28"/>
        </w:rPr>
      </w:pPr>
      <w:r w:rsidRPr="002A1C22">
        <w:rPr>
          <w:position w:val="-16"/>
          <w:sz w:val="28"/>
          <w:szCs w:val="28"/>
        </w:rPr>
        <w:object w:dxaOrig="3996" w:dyaOrig="479">
          <v:shape id="_x0000_i1089" type="#_x0000_t75" style="width:199.5pt;height:24pt;mso-position-horizontal-relative:page;mso-position-vertical-relative:page" o:ole="">
            <v:imagedata r:id="rId72" o:title=""/>
          </v:shape>
          <o:OLEObject Type="Embed" ProgID="Equation.3" ShapeID="_x0000_i1089" DrawAspect="Content" ObjectID="_1740297019" r:id="rId139"/>
        </w:object>
      </w:r>
    </w:p>
    <w:p w:rsidR="008E42C0" w:rsidRPr="002A1C22" w:rsidRDefault="00660D39">
      <w:pPr>
        <w:shd w:val="clear" w:color="auto" w:fill="FFFFFF"/>
        <w:autoSpaceDE w:val="0"/>
        <w:autoSpaceDN w:val="0"/>
        <w:adjustRightInd w:val="0"/>
        <w:spacing w:line="254" w:lineRule="auto"/>
        <w:ind w:firstLine="709"/>
        <w:jc w:val="both"/>
        <w:rPr>
          <w:sz w:val="28"/>
          <w:szCs w:val="28"/>
        </w:rPr>
      </w:pPr>
      <w:r w:rsidRPr="002A1C22">
        <w:rPr>
          <w:sz w:val="28"/>
          <w:szCs w:val="28"/>
        </w:rPr>
        <w:t xml:space="preserve">және жойылу кезіндегі беткі температура </w:t>
      </w:r>
      <w:r w:rsidR="008E42C0" w:rsidRPr="002A1C22">
        <w:rPr>
          <w:position w:val="-30"/>
          <w:sz w:val="28"/>
          <w:szCs w:val="28"/>
        </w:rPr>
        <w:object w:dxaOrig="1560" w:dyaOrig="719">
          <v:shape id="Объект 74" o:spid="_x0000_i1090" type="#_x0000_t75" style="width:78pt;height:36pt;mso-position-horizontal-relative:page;mso-position-vertical-relative:page" o:ole="">
            <v:imagedata r:id="rId140" o:title=""/>
          </v:shape>
          <o:OLEObject Type="Embed" ProgID="Equation.3" ShapeID="Объект 74" DrawAspect="Content" ObjectID="_1740297020" r:id="rId141"/>
        </w:object>
      </w:r>
      <w:r w:rsidR="008E42C0" w:rsidRPr="002A1C22">
        <w:rPr>
          <w:sz w:val="28"/>
          <w:szCs w:val="28"/>
        </w:rPr>
        <w:t>.</w:t>
      </w:r>
    </w:p>
    <w:p w:rsidR="008E42C0" w:rsidRPr="002A1C22" w:rsidRDefault="008E42C0">
      <w:pPr>
        <w:shd w:val="clear" w:color="auto" w:fill="FFFFFF"/>
        <w:autoSpaceDE w:val="0"/>
        <w:autoSpaceDN w:val="0"/>
        <w:adjustRightInd w:val="0"/>
        <w:spacing w:line="254" w:lineRule="auto"/>
        <w:ind w:firstLine="709"/>
        <w:jc w:val="both"/>
        <w:rPr>
          <w:sz w:val="28"/>
          <w:szCs w:val="28"/>
        </w:rPr>
      </w:pPr>
      <w:r w:rsidRPr="002A1C22">
        <w:rPr>
          <w:sz w:val="28"/>
          <w:szCs w:val="28"/>
        </w:rPr>
        <w:t xml:space="preserve">2) </w:t>
      </w:r>
      <w:r w:rsidR="00660D39" w:rsidRPr="002A1C22">
        <w:rPr>
          <w:sz w:val="28"/>
          <w:szCs w:val="28"/>
        </w:rPr>
        <w:t>Газ қыздырғыштарының өңделетін бетке жылу әсері туралы мәселе қарастырылады, оның кернеу функциясы арқылы кернеудің деформацияланған күйі келесі тәуелділіктермен көрінеді</w:t>
      </w:r>
    </w:p>
    <w:p w:rsidR="008E42C0" w:rsidRPr="002A1C22" w:rsidRDefault="008E42C0" w:rsidP="0061797D">
      <w:pPr>
        <w:shd w:val="clear" w:color="auto" w:fill="FFFFFF"/>
        <w:autoSpaceDE w:val="0"/>
        <w:autoSpaceDN w:val="0"/>
        <w:adjustRightInd w:val="0"/>
        <w:spacing w:line="254" w:lineRule="auto"/>
        <w:ind w:firstLine="709"/>
        <w:rPr>
          <w:sz w:val="28"/>
          <w:szCs w:val="28"/>
          <w:lang w:val="kk-KZ"/>
        </w:rPr>
      </w:pPr>
      <w:r w:rsidRPr="002A1C22">
        <w:rPr>
          <w:position w:val="-116"/>
          <w:sz w:val="28"/>
          <w:szCs w:val="28"/>
        </w:rPr>
        <w:object w:dxaOrig="6520" w:dyaOrig="2460">
          <v:shape id="_x0000_i1091" type="#_x0000_t75" style="width:300pt;height:113.25pt;mso-position-horizontal-relative:page;mso-position-vertical-relative:page" o:ole="" fillcolor="#6d6d6d">
            <v:imagedata r:id="rId113" o:title=""/>
          </v:shape>
          <o:OLEObject Type="Embed" ProgID="Equation.3" ShapeID="_x0000_i1091" DrawAspect="Content" ObjectID="_1740297021" r:id="rId142"/>
        </w:object>
      </w:r>
    </w:p>
    <w:p w:rsidR="008E42C0" w:rsidRPr="002A1C22" w:rsidRDefault="008E42C0" w:rsidP="0061797D">
      <w:pPr>
        <w:shd w:val="clear" w:color="auto" w:fill="FFFFFF"/>
        <w:autoSpaceDE w:val="0"/>
        <w:autoSpaceDN w:val="0"/>
        <w:adjustRightInd w:val="0"/>
        <w:spacing w:line="254" w:lineRule="auto"/>
        <w:ind w:firstLine="709"/>
        <w:jc w:val="both"/>
        <w:rPr>
          <w:sz w:val="28"/>
          <w:szCs w:val="28"/>
          <w:lang w:val="kk-KZ"/>
        </w:rPr>
      </w:pPr>
      <w:r w:rsidRPr="002A1C22">
        <w:rPr>
          <w:sz w:val="28"/>
          <w:szCs w:val="28"/>
          <w:lang w:val="kk-KZ"/>
        </w:rPr>
        <w:t xml:space="preserve">3) </w:t>
      </w:r>
      <w:r w:rsidR="00660D39" w:rsidRPr="002A1C22">
        <w:rPr>
          <w:sz w:val="28"/>
          <w:szCs w:val="28"/>
          <w:lang w:val="kk-KZ"/>
        </w:rPr>
        <w:t>Бұзудың сызықтық және бойлық жылдамдығын анықтауға мүмкіндік беретін тау жыныстарының қыздырылған қабатын қопару шарты табылды</w:t>
      </w:r>
      <w:r w:rsidR="0061797D">
        <w:rPr>
          <w:sz w:val="28"/>
          <w:szCs w:val="28"/>
          <w:lang w:val="kk-KZ"/>
        </w:rPr>
        <w:t>:</w:t>
      </w:r>
    </w:p>
    <w:p w:rsidR="008E42C0" w:rsidRPr="002A1C22" w:rsidRDefault="008E42C0" w:rsidP="0061797D">
      <w:pPr>
        <w:shd w:val="clear" w:color="auto" w:fill="FFFFFF"/>
        <w:autoSpaceDE w:val="0"/>
        <w:autoSpaceDN w:val="0"/>
        <w:adjustRightInd w:val="0"/>
        <w:spacing w:line="254" w:lineRule="auto"/>
        <w:ind w:firstLine="709"/>
        <w:rPr>
          <w:sz w:val="28"/>
          <w:szCs w:val="28"/>
          <w:lang w:val="kk-KZ"/>
        </w:rPr>
      </w:pPr>
      <w:r w:rsidRPr="002A1C22">
        <w:rPr>
          <w:rStyle w:val="FontStyle119"/>
          <w:color w:val="FF0000"/>
          <w:sz w:val="28"/>
          <w:szCs w:val="28"/>
        </w:rPr>
        <w:object w:dxaOrig="1743" w:dyaOrig="681">
          <v:shape id="_x0000_i1092" type="#_x0000_t75" style="width:87pt;height:33.75pt;mso-position-horizontal-relative:page;mso-position-vertical-relative:page" o:ole="">
            <v:imagedata r:id="rId117" o:title=""/>
          </v:shape>
          <o:OLEObject Type="Embed" ProgID="Equation.3" ShapeID="_x0000_i1092" DrawAspect="Content" ObjectID="_1740297022" r:id="rId143"/>
        </w:object>
      </w:r>
    </w:p>
    <w:p w:rsidR="008E42C0" w:rsidRPr="002A1C22" w:rsidRDefault="008E42C0">
      <w:pPr>
        <w:shd w:val="clear" w:color="auto" w:fill="FFFFFF"/>
        <w:autoSpaceDE w:val="0"/>
        <w:autoSpaceDN w:val="0"/>
        <w:adjustRightInd w:val="0"/>
        <w:spacing w:line="254" w:lineRule="auto"/>
        <w:ind w:firstLine="709"/>
        <w:jc w:val="both"/>
        <w:rPr>
          <w:sz w:val="28"/>
          <w:szCs w:val="28"/>
          <w:lang w:val="kk-KZ"/>
        </w:rPr>
      </w:pPr>
      <w:r w:rsidRPr="002A1C22">
        <w:rPr>
          <w:sz w:val="28"/>
          <w:szCs w:val="28"/>
          <w:lang w:val="kk-KZ"/>
        </w:rPr>
        <w:t xml:space="preserve">4) </w:t>
      </w:r>
      <w:r w:rsidR="00660D39" w:rsidRPr="002A1C22">
        <w:rPr>
          <w:sz w:val="28"/>
          <w:szCs w:val="28"/>
          <w:lang w:val="kk-KZ"/>
        </w:rPr>
        <w:t xml:space="preserve">Көлемдік өнімділік үш шаманың көбейтіндісіне байланысты екендігі анықталды: </w:t>
      </w:r>
      <w:r w:rsidRPr="002A1C22">
        <w:rPr>
          <w:sz w:val="28"/>
          <w:szCs w:val="28"/>
          <w:lang w:val="kk-KZ"/>
        </w:rPr>
        <w:t>c, q</w:t>
      </w:r>
      <w:r w:rsidRPr="002A1C22">
        <w:rPr>
          <w:sz w:val="28"/>
          <w:szCs w:val="28"/>
          <w:vertAlign w:val="subscript"/>
          <w:lang w:val="kk-KZ"/>
        </w:rPr>
        <w:t>max</w:t>
      </w:r>
      <w:r w:rsidRPr="002A1C22">
        <w:rPr>
          <w:sz w:val="28"/>
          <w:szCs w:val="28"/>
          <w:lang w:val="kk-KZ"/>
        </w:rPr>
        <w:t xml:space="preserve">; </w:t>
      </w:r>
      <w:r w:rsidRPr="002A1C22">
        <w:rPr>
          <w:position w:val="-28"/>
          <w:sz w:val="28"/>
          <w:szCs w:val="28"/>
        </w:rPr>
        <w:object w:dxaOrig="442" w:dyaOrig="724">
          <v:shape id="_x0000_i1093" type="#_x0000_t75" style="width:21.75pt;height:36pt;mso-position-horizontal-relative:page;mso-position-vertical-relative:page" o:ole="">
            <v:imagedata r:id="rId14" o:title=""/>
          </v:shape>
          <o:OLEObject Type="Embed" ProgID="Equation.3" ShapeID="_x0000_i1093" DrawAspect="Content" ObjectID="_1740297023" r:id="rId144"/>
        </w:object>
      </w:r>
      <w:r w:rsidRPr="002A1C22">
        <w:rPr>
          <w:sz w:val="28"/>
          <w:szCs w:val="28"/>
          <w:lang w:val="kk-KZ"/>
        </w:rPr>
        <w:t xml:space="preserve"> </w:t>
      </w:r>
      <w:r w:rsidR="00660D39" w:rsidRPr="002A1C22">
        <w:rPr>
          <w:sz w:val="28"/>
          <w:szCs w:val="28"/>
          <w:lang w:val="kk-KZ"/>
        </w:rPr>
        <w:t xml:space="preserve">және </w:t>
      </w:r>
      <w:r w:rsidRPr="002A1C22">
        <w:rPr>
          <w:sz w:val="28"/>
          <w:szCs w:val="28"/>
          <w:lang w:val="kk-KZ"/>
        </w:rPr>
        <w:t>L</w:t>
      </w:r>
    </w:p>
    <w:p w:rsidR="008E42C0" w:rsidRPr="002A1C22" w:rsidRDefault="008E42C0">
      <w:pPr>
        <w:shd w:val="clear" w:color="auto" w:fill="FFFFFF"/>
        <w:autoSpaceDE w:val="0"/>
        <w:autoSpaceDN w:val="0"/>
        <w:adjustRightInd w:val="0"/>
        <w:spacing w:line="254" w:lineRule="auto"/>
        <w:ind w:firstLine="709"/>
        <w:jc w:val="both"/>
        <w:rPr>
          <w:sz w:val="28"/>
          <w:szCs w:val="28"/>
          <w:lang w:val="kk-KZ"/>
        </w:rPr>
      </w:pPr>
      <w:r w:rsidRPr="002A1C22">
        <w:rPr>
          <w:spacing w:val="-4"/>
          <w:sz w:val="28"/>
          <w:szCs w:val="28"/>
          <w:lang w:val="kk-KZ"/>
        </w:rPr>
        <w:t xml:space="preserve">5) </w:t>
      </w:r>
      <w:r w:rsidR="00660D39" w:rsidRPr="002A1C22">
        <w:rPr>
          <w:spacing w:val="-4"/>
          <w:sz w:val="28"/>
          <w:szCs w:val="28"/>
          <w:lang w:val="kk-KZ"/>
        </w:rPr>
        <w:t>Алынған тәуелділіктерді ескере отырып бойлық қозғалыстың қажетті жылдамдығы белгіленді</w:t>
      </w:r>
    </w:p>
    <w:p w:rsidR="00C05490" w:rsidRDefault="0061797D" w:rsidP="00441BEB">
      <w:pPr>
        <w:shd w:val="clear" w:color="auto" w:fill="FFFFFF"/>
        <w:autoSpaceDE w:val="0"/>
        <w:autoSpaceDN w:val="0"/>
        <w:adjustRightInd w:val="0"/>
        <w:spacing w:line="254" w:lineRule="auto"/>
        <w:ind w:firstLine="709"/>
        <w:rPr>
          <w:sz w:val="28"/>
          <w:szCs w:val="28"/>
          <w:lang w:val="kk-KZ"/>
        </w:rPr>
      </w:pPr>
      <w:r w:rsidRPr="002A1C22">
        <w:rPr>
          <w:sz w:val="28"/>
          <w:szCs w:val="28"/>
          <w:lang w:val="kk-KZ"/>
        </w:rPr>
        <w:t>V</w:t>
      </w:r>
      <w:r>
        <w:rPr>
          <w:sz w:val="28"/>
          <w:szCs w:val="28"/>
          <w:vertAlign w:val="subscript"/>
          <w:lang w:val="kk-KZ"/>
        </w:rPr>
        <w:t>бой</w:t>
      </w:r>
      <w:r w:rsidR="008E42C0" w:rsidRPr="002A1C22">
        <w:rPr>
          <w:sz w:val="28"/>
          <w:szCs w:val="28"/>
          <w:vertAlign w:val="subscript"/>
          <w:lang w:val="kk-KZ"/>
        </w:rPr>
        <w:t xml:space="preserve"> </w:t>
      </w:r>
      <w:r w:rsidR="008E42C0" w:rsidRPr="002A1C22">
        <w:rPr>
          <w:sz w:val="28"/>
          <w:szCs w:val="28"/>
          <w:lang w:val="kk-KZ"/>
        </w:rPr>
        <w:t>= q</w:t>
      </w:r>
      <w:r w:rsidR="008E42C0" w:rsidRPr="002A1C22">
        <w:rPr>
          <w:sz w:val="28"/>
          <w:szCs w:val="28"/>
          <w:vertAlign w:val="subscript"/>
          <w:lang w:val="kk-KZ"/>
        </w:rPr>
        <w:t xml:space="preserve">max </w:t>
      </w:r>
      <w:r w:rsidR="008E42C0" w:rsidRPr="002A1C22">
        <w:rPr>
          <w:position w:val="-32"/>
          <w:sz w:val="28"/>
          <w:szCs w:val="28"/>
        </w:rPr>
        <w:object w:dxaOrig="501" w:dyaOrig="802">
          <v:shape id="_x0000_i1094" type="#_x0000_t75" style="width:24.75pt;height:39.75pt;mso-position-horizontal-relative:page;mso-position-vertical-relative:page" o:ole="" fillcolor="#6d6d6d">
            <v:imagedata r:id="rId135" o:title=""/>
          </v:shape>
          <o:OLEObject Type="Embed" ProgID="Equation.3" ShapeID="_x0000_i1094" DrawAspect="Content" ObjectID="_1740297024" r:id="rId145"/>
        </w:object>
      </w:r>
      <w:r w:rsidR="008E42C0" w:rsidRPr="002A1C22">
        <w:rPr>
          <w:sz w:val="28"/>
          <w:szCs w:val="28"/>
          <w:lang w:val="kk-KZ"/>
        </w:rPr>
        <w:t>с z</w:t>
      </w:r>
      <w:r w:rsidR="008E42C0" w:rsidRPr="002A1C22">
        <w:rPr>
          <w:sz w:val="28"/>
          <w:szCs w:val="28"/>
          <w:vertAlign w:val="superscript"/>
          <w:lang w:val="kk-KZ"/>
        </w:rPr>
        <w:t>-1</w:t>
      </w:r>
    </w:p>
    <w:p w:rsidR="00441BEB" w:rsidRDefault="00441BEB" w:rsidP="00441BEB">
      <w:pPr>
        <w:shd w:val="clear" w:color="auto" w:fill="FFFFFF"/>
        <w:autoSpaceDE w:val="0"/>
        <w:autoSpaceDN w:val="0"/>
        <w:adjustRightInd w:val="0"/>
        <w:spacing w:line="254" w:lineRule="auto"/>
        <w:ind w:firstLine="709"/>
        <w:rPr>
          <w:sz w:val="28"/>
          <w:szCs w:val="28"/>
          <w:lang w:val="kk-KZ"/>
        </w:rPr>
      </w:pPr>
    </w:p>
    <w:p w:rsidR="00441BEB" w:rsidRDefault="00441BEB" w:rsidP="007C4E30">
      <w:pPr>
        <w:shd w:val="clear" w:color="auto" w:fill="FFFFFF"/>
        <w:autoSpaceDE w:val="0"/>
        <w:autoSpaceDN w:val="0"/>
        <w:adjustRightInd w:val="0"/>
        <w:spacing w:line="254" w:lineRule="auto"/>
        <w:ind w:firstLine="709"/>
        <w:rPr>
          <w:sz w:val="28"/>
          <w:szCs w:val="28"/>
          <w:lang w:val="kk-KZ"/>
        </w:rPr>
      </w:pPr>
    </w:p>
    <w:p w:rsidR="00E10D7B" w:rsidRPr="005A1860" w:rsidRDefault="008E42C0" w:rsidP="00E10D7B">
      <w:pPr>
        <w:ind w:firstLine="709"/>
        <w:jc w:val="both"/>
        <w:rPr>
          <w:b/>
          <w:sz w:val="28"/>
          <w:szCs w:val="28"/>
          <w:lang w:val="kk-KZ"/>
        </w:rPr>
      </w:pPr>
      <w:r w:rsidRPr="005A1860">
        <w:rPr>
          <w:b/>
          <w:sz w:val="28"/>
          <w:szCs w:val="28"/>
          <w:lang w:val="kk-KZ"/>
        </w:rPr>
        <w:lastRenderedPageBreak/>
        <w:t xml:space="preserve">3 </w:t>
      </w:r>
      <w:r w:rsidR="00E10D7B" w:rsidRPr="005A1860">
        <w:rPr>
          <w:b/>
          <w:sz w:val="28"/>
          <w:szCs w:val="28"/>
          <w:lang w:val="kk-KZ"/>
        </w:rPr>
        <w:t>БЛОКТЫ ТАСТАРДЫ АЛУ ҮШІН ТЕСІКТІК ҚАЗБАЛАРДЫ ЖҮРГІЗУГЕ АРНАЛҒАН ҚУАТТЫ ТЕРМОДИНАМИКАЛЫҚ ЖҰМЫС ОРГАНЫМЕН ЖАБДЫҚТАЛҒАН МАШИНАНЫҢ ЖАҢА ҚҰРЫЛЫМЫН ЖАСАУ</w:t>
      </w:r>
    </w:p>
    <w:p w:rsidR="00E10D7B" w:rsidRPr="005A1860" w:rsidRDefault="00E10D7B" w:rsidP="00E10D7B">
      <w:pPr>
        <w:ind w:firstLine="709"/>
        <w:jc w:val="both"/>
        <w:rPr>
          <w:b/>
          <w:sz w:val="28"/>
          <w:szCs w:val="28"/>
          <w:lang w:val="kk-KZ"/>
        </w:rPr>
      </w:pPr>
    </w:p>
    <w:p w:rsidR="00EA1EFA" w:rsidRPr="00EA1EFA" w:rsidRDefault="008E42C0" w:rsidP="00EA1EFA">
      <w:pPr>
        <w:ind w:firstLine="709"/>
        <w:jc w:val="both"/>
        <w:rPr>
          <w:b/>
          <w:bCs/>
          <w:sz w:val="28"/>
          <w:szCs w:val="28"/>
          <w:lang w:val="kk-KZ"/>
        </w:rPr>
      </w:pPr>
      <w:r w:rsidRPr="005A1860">
        <w:rPr>
          <w:b/>
          <w:bCs/>
          <w:sz w:val="28"/>
          <w:szCs w:val="28"/>
          <w:lang w:val="kk-KZ"/>
        </w:rPr>
        <w:t xml:space="preserve">3.1 </w:t>
      </w:r>
      <w:r w:rsidR="00B238E3" w:rsidRPr="005A1860">
        <w:rPr>
          <w:rFonts w:eastAsia="SimSun"/>
          <w:b/>
          <w:snapToGrid/>
          <w:sz w:val="28"/>
          <w:szCs w:val="28"/>
          <w:lang w:val="kk-KZ" w:eastAsia="zh-CN"/>
        </w:rPr>
        <w:t>Тесіктік қазбаларды</w:t>
      </w:r>
      <w:r w:rsidR="00EA1EFA" w:rsidRPr="005A1860">
        <w:rPr>
          <w:b/>
          <w:bCs/>
          <w:sz w:val="28"/>
          <w:szCs w:val="28"/>
          <w:lang w:val="kk-KZ"/>
        </w:rPr>
        <w:t xml:space="preserve"> от ағынымен бөл</w:t>
      </w:r>
      <w:r w:rsidR="00DF22F3" w:rsidRPr="005A1860">
        <w:rPr>
          <w:b/>
          <w:bCs/>
          <w:sz w:val="28"/>
          <w:szCs w:val="28"/>
          <w:lang w:val="kk-KZ"/>
        </w:rPr>
        <w:t>у тәсілін жүргізуге арналған машинаны әзірлеуге қойылатын техникалық талаптар</w:t>
      </w:r>
    </w:p>
    <w:p w:rsidR="008E2511" w:rsidRDefault="00EA1EFA">
      <w:pPr>
        <w:spacing w:line="254" w:lineRule="auto"/>
        <w:ind w:firstLine="709"/>
        <w:jc w:val="both"/>
        <w:rPr>
          <w:sz w:val="28"/>
          <w:szCs w:val="28"/>
          <w:lang w:val="kk-KZ"/>
        </w:rPr>
      </w:pPr>
      <w:r>
        <w:rPr>
          <w:bCs/>
          <w:sz w:val="28"/>
          <w:szCs w:val="28"/>
          <w:lang w:val="kk-KZ"/>
        </w:rPr>
        <w:t>Жаңа құрылымдағы</w:t>
      </w:r>
      <w:r w:rsidR="00DF22F3" w:rsidRPr="002A1C22">
        <w:rPr>
          <w:bCs/>
          <w:sz w:val="28"/>
          <w:szCs w:val="28"/>
          <w:lang w:val="kk-KZ"/>
        </w:rPr>
        <w:t xml:space="preserve"> машинаның зертханалық үлгісін жобалауға</w:t>
      </w:r>
      <w:r w:rsidR="00E10D7B">
        <w:rPr>
          <w:bCs/>
          <w:sz w:val="28"/>
          <w:szCs w:val="28"/>
          <w:lang w:val="kk-KZ"/>
        </w:rPr>
        <w:t xml:space="preserve"> техникалық тапсырма әзірленді -</w:t>
      </w:r>
      <w:r w:rsidR="00DF22F3" w:rsidRPr="002A1C22">
        <w:rPr>
          <w:bCs/>
          <w:sz w:val="28"/>
          <w:szCs w:val="28"/>
          <w:lang w:val="kk-KZ"/>
        </w:rPr>
        <w:t xml:space="preserve"> тасты термиялық кесу қондырғысы </w:t>
      </w:r>
      <w:r w:rsidR="008E42C0" w:rsidRPr="008E2511">
        <w:rPr>
          <w:bCs/>
          <w:sz w:val="28"/>
          <w:szCs w:val="28"/>
          <w:lang w:val="kk-KZ"/>
        </w:rPr>
        <w:t>(</w:t>
      </w:r>
      <w:r w:rsidR="00DF22F3" w:rsidRPr="008E2511">
        <w:rPr>
          <w:bCs/>
          <w:sz w:val="28"/>
          <w:szCs w:val="28"/>
          <w:lang w:val="kk-KZ"/>
        </w:rPr>
        <w:t>Қосымша А</w:t>
      </w:r>
      <w:r w:rsidR="008E42C0" w:rsidRPr="008E2511">
        <w:rPr>
          <w:bCs/>
          <w:sz w:val="28"/>
          <w:szCs w:val="28"/>
          <w:lang w:val="kk-KZ"/>
        </w:rPr>
        <w:t>).</w:t>
      </w:r>
      <w:r w:rsidR="008E42C0" w:rsidRPr="002A1C22">
        <w:rPr>
          <w:bCs/>
          <w:sz w:val="28"/>
          <w:szCs w:val="28"/>
          <w:lang w:val="kk-KZ"/>
        </w:rPr>
        <w:t xml:space="preserve"> </w:t>
      </w:r>
      <w:r w:rsidR="00DF22F3" w:rsidRPr="002A1C22">
        <w:rPr>
          <w:bCs/>
          <w:sz w:val="28"/>
          <w:szCs w:val="28"/>
          <w:lang w:val="kk-KZ"/>
        </w:rPr>
        <w:t>Техникалық талаптарға машинаның жаңа құрылымының жоғары өнімділігін қамтамасыз ететін конструктивті қарапайымдылық, жөндеуге жарамдылық, жұмыстағы қауіпсіздік талаптары кіреді.</w:t>
      </w:r>
    </w:p>
    <w:p w:rsidR="008E2511" w:rsidRDefault="00DF22F3">
      <w:pPr>
        <w:spacing w:line="254" w:lineRule="auto"/>
        <w:ind w:firstLine="709"/>
        <w:jc w:val="both"/>
        <w:rPr>
          <w:sz w:val="28"/>
          <w:szCs w:val="28"/>
          <w:lang w:val="kk-KZ"/>
        </w:rPr>
      </w:pPr>
      <w:r w:rsidRPr="002A1C22">
        <w:rPr>
          <w:bCs/>
          <w:sz w:val="28"/>
          <w:szCs w:val="28"/>
          <w:lang w:val="kk-KZ"/>
        </w:rPr>
        <w:t>Техникалық тапсырма бойынша тасты термиялық кесуге арналған қондырғы термиялық кескіштен, байланыстырушы құбырлардан, компрессордан, отын мен ауа</w:t>
      </w:r>
      <w:r w:rsidR="008E2511">
        <w:rPr>
          <w:bCs/>
          <w:sz w:val="28"/>
          <w:szCs w:val="28"/>
          <w:lang w:val="kk-KZ"/>
        </w:rPr>
        <w:t>ны беру жүйесінен, транспорттық-</w:t>
      </w:r>
      <w:r w:rsidRPr="002A1C22">
        <w:rPr>
          <w:bCs/>
          <w:sz w:val="28"/>
          <w:szCs w:val="28"/>
          <w:lang w:val="kk-KZ"/>
        </w:rPr>
        <w:t>беру жүйесінен тұрады.</w:t>
      </w:r>
      <w:r w:rsidRPr="002A1C22">
        <w:rPr>
          <w:sz w:val="28"/>
          <w:szCs w:val="28"/>
          <w:lang w:val="kk-KZ"/>
        </w:rPr>
        <w:t xml:space="preserve"> </w:t>
      </w:r>
      <w:r w:rsidRPr="002A1C22">
        <w:rPr>
          <w:bCs/>
          <w:sz w:val="28"/>
          <w:szCs w:val="28"/>
          <w:lang w:val="kk-KZ"/>
        </w:rPr>
        <w:t>Қондырғыны орнатудың күштік сипаттамалары, оның ішінде гранит бойынша кесу жылдамдығы 50 мм/мин кем емес қамтамасыз етіледі.</w:t>
      </w:r>
    </w:p>
    <w:p w:rsidR="008E42C0" w:rsidRPr="002A1C22" w:rsidRDefault="00DF22F3">
      <w:pPr>
        <w:spacing w:line="254" w:lineRule="auto"/>
        <w:ind w:firstLine="709"/>
        <w:jc w:val="both"/>
        <w:rPr>
          <w:bCs/>
          <w:sz w:val="28"/>
          <w:szCs w:val="28"/>
          <w:lang w:val="kk-KZ"/>
        </w:rPr>
      </w:pPr>
      <w:r w:rsidRPr="002A1C22">
        <w:rPr>
          <w:bCs/>
          <w:sz w:val="28"/>
          <w:szCs w:val="28"/>
          <w:lang w:val="kk-KZ"/>
        </w:rPr>
        <w:t>Транспорттық-беру жүйесіне жұмыс кеңістігінің өлшемдері бойынша талаптар қойылады: көлденең орын ауыстырудың ұзындығы кемінде 4000 мм және 20000 мм артық емес; тік орын ауыстырудың шамасы кемінде 6000 мм, кескіштің тік жазықтықтағы бұрылыстары кемінде 180</w:t>
      </w:r>
      <w:r w:rsidRPr="002A1C22">
        <w:rPr>
          <w:bCs/>
          <w:sz w:val="28"/>
          <w:szCs w:val="28"/>
          <w:vertAlign w:val="superscript"/>
          <w:lang w:val="kk-KZ"/>
        </w:rPr>
        <w:t>0</w:t>
      </w:r>
      <w:r w:rsidRPr="002A1C22">
        <w:rPr>
          <w:bCs/>
          <w:sz w:val="28"/>
          <w:szCs w:val="28"/>
          <w:lang w:val="kk-KZ"/>
        </w:rPr>
        <w:t>.</w:t>
      </w:r>
      <w:r w:rsidRPr="002A1C22">
        <w:rPr>
          <w:sz w:val="28"/>
          <w:szCs w:val="28"/>
          <w:lang w:val="kk-KZ"/>
        </w:rPr>
        <w:t xml:space="preserve"> </w:t>
      </w:r>
      <w:r w:rsidR="00DC6228">
        <w:rPr>
          <w:bCs/>
          <w:sz w:val="28"/>
          <w:szCs w:val="28"/>
          <w:lang w:val="kk-KZ"/>
        </w:rPr>
        <w:t xml:space="preserve">Орнату үшін сатылы </w:t>
      </w:r>
      <w:r w:rsidRPr="002A1C22">
        <w:rPr>
          <w:bCs/>
          <w:sz w:val="28"/>
          <w:szCs w:val="28"/>
          <w:lang w:val="kk-KZ"/>
        </w:rPr>
        <w:t>реттегішпен берілген қозғалыс жылдамдығын қамтамасыз ететін электромеханикалық жетек қажет. Кескіштің салмағы 20 кг-нан аспауы керек.</w:t>
      </w:r>
    </w:p>
    <w:p w:rsidR="00E06821" w:rsidRDefault="00DF22F3">
      <w:pPr>
        <w:spacing w:line="254" w:lineRule="auto"/>
        <w:ind w:firstLine="709"/>
        <w:jc w:val="both"/>
        <w:rPr>
          <w:sz w:val="28"/>
          <w:szCs w:val="28"/>
          <w:lang w:val="kk-KZ"/>
        </w:rPr>
      </w:pPr>
      <w:r w:rsidRPr="002A1C22">
        <w:rPr>
          <w:bCs/>
          <w:sz w:val="28"/>
          <w:szCs w:val="28"/>
          <w:lang w:val="kk-KZ"/>
        </w:rPr>
        <w:t>Сенімділік талаптары бойынша-қондырғы ашық кеңістіктегі кез келген ауа райы жағдайында кемінде 12 ай пайдаланылуы тиіс.</w:t>
      </w:r>
    </w:p>
    <w:p w:rsidR="00E06821" w:rsidRDefault="00DF22F3">
      <w:pPr>
        <w:spacing w:line="254" w:lineRule="auto"/>
        <w:ind w:firstLine="709"/>
        <w:jc w:val="both"/>
        <w:rPr>
          <w:sz w:val="28"/>
          <w:szCs w:val="28"/>
          <w:lang w:val="kk-KZ"/>
        </w:rPr>
      </w:pPr>
      <w:r w:rsidRPr="002A1C22">
        <w:rPr>
          <w:bCs/>
          <w:sz w:val="28"/>
          <w:szCs w:val="28"/>
          <w:lang w:val="kk-KZ"/>
        </w:rPr>
        <w:t>Технологиялық талаптарға сәйкес қондырғы қол жетімді материалдар мен компоненттерді қолдана отырып, әмбебап металл кесетін жабдықта жасалады.</w:t>
      </w:r>
    </w:p>
    <w:p w:rsidR="00DC6228" w:rsidRDefault="00C83174">
      <w:pPr>
        <w:spacing w:line="254" w:lineRule="auto"/>
        <w:ind w:firstLine="709"/>
        <w:jc w:val="both"/>
        <w:rPr>
          <w:sz w:val="28"/>
          <w:szCs w:val="28"/>
          <w:lang w:val="kk-KZ"/>
        </w:rPr>
      </w:pPr>
      <w:r w:rsidRPr="002A1C22">
        <w:rPr>
          <w:bCs/>
          <w:sz w:val="28"/>
          <w:szCs w:val="28"/>
          <w:lang w:val="kk-KZ"/>
        </w:rPr>
        <w:t>Қауіпсіздік талаптары бойынша қондырғы қауіпсіз болуы керек, онымен жұмыс істеу үшін арнайы дайындық пен жұмысқа рұқсат қажет.</w:t>
      </w:r>
    </w:p>
    <w:p w:rsidR="00DF22F3" w:rsidRPr="002A1C22" w:rsidRDefault="00C83174">
      <w:pPr>
        <w:spacing w:line="254" w:lineRule="auto"/>
        <w:ind w:firstLine="709"/>
        <w:jc w:val="both"/>
        <w:rPr>
          <w:bCs/>
          <w:sz w:val="28"/>
          <w:szCs w:val="28"/>
          <w:lang w:val="kk-KZ"/>
        </w:rPr>
      </w:pPr>
      <w:r w:rsidRPr="002A1C22">
        <w:rPr>
          <w:bCs/>
          <w:sz w:val="28"/>
          <w:szCs w:val="28"/>
          <w:lang w:val="kk-KZ"/>
        </w:rPr>
        <w:t>Тесік қазбаларын жүргізу процесін механик</w:t>
      </w:r>
      <w:r w:rsidR="00DC6228">
        <w:rPr>
          <w:bCs/>
          <w:sz w:val="28"/>
          <w:szCs w:val="28"/>
          <w:lang w:val="kk-KZ"/>
        </w:rPr>
        <w:t>аландыру үшін біз жұмыс органы -</w:t>
      </w:r>
      <w:r w:rsidRPr="002A1C22">
        <w:rPr>
          <w:bCs/>
          <w:sz w:val="28"/>
          <w:szCs w:val="28"/>
          <w:lang w:val="kk-KZ"/>
        </w:rPr>
        <w:t xml:space="preserve"> қыздырғыштың көлденең және тік қозғалу механизмдерімен жабдықталған механикаландырылған қондырғы жасадық.</w:t>
      </w:r>
    </w:p>
    <w:p w:rsidR="00DF22F3" w:rsidRPr="000D2F04" w:rsidRDefault="00C83174">
      <w:pPr>
        <w:spacing w:line="254" w:lineRule="auto"/>
        <w:ind w:firstLine="709"/>
        <w:jc w:val="both"/>
        <w:rPr>
          <w:bCs/>
          <w:sz w:val="28"/>
          <w:szCs w:val="28"/>
          <w:lang w:val="kk-KZ"/>
        </w:rPr>
      </w:pPr>
      <w:r w:rsidRPr="002A1C22">
        <w:rPr>
          <w:bCs/>
          <w:sz w:val="28"/>
          <w:szCs w:val="28"/>
          <w:lang w:val="kk-KZ"/>
        </w:rPr>
        <w:t>3.1-суретте карьерлерде гран</w:t>
      </w:r>
      <w:r w:rsidR="00DC6228">
        <w:rPr>
          <w:bCs/>
          <w:sz w:val="28"/>
          <w:szCs w:val="28"/>
          <w:lang w:val="kk-KZ"/>
        </w:rPr>
        <w:t>ит блоктарын өндіру кезінде тесіктік</w:t>
      </w:r>
      <w:r w:rsidRPr="002A1C22">
        <w:rPr>
          <w:bCs/>
          <w:sz w:val="28"/>
          <w:szCs w:val="28"/>
          <w:lang w:val="kk-KZ"/>
        </w:rPr>
        <w:t xml:space="preserve"> қазбаларды жүргізуге арналған машинаның жаңа құрылымының конструкциялық сұлбасы көрсетілген</w:t>
      </w:r>
      <w:r w:rsidR="00B8358B">
        <w:rPr>
          <w:bCs/>
          <w:sz w:val="28"/>
          <w:szCs w:val="28"/>
          <w:lang w:val="kk-KZ"/>
        </w:rPr>
        <w:t xml:space="preserve"> </w:t>
      </w:r>
      <w:r w:rsidR="00A23B4D" w:rsidRPr="00FF3395">
        <w:rPr>
          <w:sz w:val="28"/>
          <w:szCs w:val="28"/>
          <w:lang w:val="kk-KZ"/>
        </w:rPr>
        <w:t>[</w:t>
      </w:r>
      <w:r w:rsidR="00FF3395" w:rsidRPr="00FF3395">
        <w:rPr>
          <w:sz w:val="28"/>
          <w:szCs w:val="28"/>
          <w:lang w:val="kk-KZ"/>
        </w:rPr>
        <w:t>75</w:t>
      </w:r>
      <w:r w:rsidR="00686411" w:rsidRPr="00FF3395">
        <w:rPr>
          <w:sz w:val="28"/>
          <w:szCs w:val="28"/>
          <w:lang w:val="kk-KZ"/>
        </w:rPr>
        <w:t>,</w:t>
      </w:r>
      <w:r w:rsidR="00FF3395" w:rsidRPr="00FF3395">
        <w:rPr>
          <w:sz w:val="28"/>
          <w:szCs w:val="28"/>
          <w:lang w:val="kk-KZ"/>
        </w:rPr>
        <w:t xml:space="preserve"> 76</w:t>
      </w:r>
      <w:r w:rsidR="000D2F04" w:rsidRPr="00FF3395">
        <w:rPr>
          <w:sz w:val="28"/>
          <w:szCs w:val="28"/>
          <w:lang w:val="kk-KZ"/>
        </w:rPr>
        <w:t>,</w:t>
      </w:r>
      <w:r w:rsidR="00FF3395" w:rsidRPr="00FF3395">
        <w:rPr>
          <w:sz w:val="28"/>
          <w:szCs w:val="28"/>
          <w:lang w:val="kk-KZ"/>
        </w:rPr>
        <w:t xml:space="preserve"> 77</w:t>
      </w:r>
      <w:r w:rsidR="000D2F04" w:rsidRPr="00FF3395">
        <w:rPr>
          <w:sz w:val="28"/>
          <w:szCs w:val="28"/>
          <w:lang w:val="kk-KZ"/>
        </w:rPr>
        <w:t>,</w:t>
      </w:r>
      <w:r w:rsidR="00FF3395" w:rsidRPr="00FF3395">
        <w:rPr>
          <w:sz w:val="28"/>
          <w:szCs w:val="28"/>
          <w:lang w:val="kk-KZ"/>
        </w:rPr>
        <w:t xml:space="preserve"> 78 ,79, 80</w:t>
      </w:r>
      <w:r w:rsidR="00B8358B" w:rsidRPr="00FF3395">
        <w:rPr>
          <w:sz w:val="28"/>
          <w:szCs w:val="28"/>
          <w:lang w:val="kk-KZ"/>
        </w:rPr>
        <w:t>].</w:t>
      </w:r>
    </w:p>
    <w:p w:rsidR="00E06821" w:rsidRPr="002A1C22" w:rsidRDefault="00E06821" w:rsidP="00E06821">
      <w:pPr>
        <w:shd w:val="clear" w:color="auto" w:fill="FFFFFF"/>
        <w:autoSpaceDE w:val="0"/>
        <w:autoSpaceDN w:val="0"/>
        <w:adjustRightInd w:val="0"/>
        <w:spacing w:line="254" w:lineRule="auto"/>
        <w:ind w:firstLine="567"/>
        <w:jc w:val="both"/>
        <w:rPr>
          <w:sz w:val="28"/>
          <w:szCs w:val="28"/>
          <w:lang w:val="kk-KZ"/>
        </w:rPr>
      </w:pPr>
      <w:r w:rsidRPr="002A1C22">
        <w:rPr>
          <w:sz w:val="28"/>
          <w:szCs w:val="28"/>
          <w:lang w:val="kk-KZ"/>
        </w:rPr>
        <w:t>Машинаның ұсынылған құрылымы соляр майымен жұмыс істейтін қуатты термодинамикалық жұмыс органымен жабдықталған рельстегі көлік арбасынан тұрады. Тотықтырғыш ретінде компрессордан берілетін ауа қолданылады.</w:t>
      </w:r>
    </w:p>
    <w:p w:rsidR="009D438C" w:rsidRPr="00E06821" w:rsidRDefault="00E06821" w:rsidP="00E06821">
      <w:pPr>
        <w:ind w:firstLine="709"/>
        <w:jc w:val="both"/>
        <w:rPr>
          <w:sz w:val="28"/>
          <w:szCs w:val="28"/>
          <w:lang w:val="kk-KZ"/>
        </w:rPr>
      </w:pPr>
      <w:r w:rsidRPr="002A1C22">
        <w:rPr>
          <w:sz w:val="28"/>
          <w:szCs w:val="28"/>
          <w:lang w:val="kk-KZ"/>
        </w:rPr>
        <w:t>Тесіктерді кесу машинасы арбаны көлденең жылжытуға және жұмыс органын техникалық тапсырмада белгіленген жылдамдықпен көлденең және тік беруге арналған электр жетектерімен жабдықталған.</w:t>
      </w:r>
    </w:p>
    <w:p w:rsidR="008E42C0" w:rsidRPr="00E06821" w:rsidRDefault="001B5D15">
      <w:pPr>
        <w:spacing w:line="254" w:lineRule="auto"/>
        <w:ind w:firstLine="709"/>
        <w:jc w:val="both"/>
        <w:rPr>
          <w:sz w:val="28"/>
          <w:szCs w:val="28"/>
          <w:lang w:val="kk-KZ"/>
        </w:rPr>
      </w:pPr>
      <w:r w:rsidRPr="002A1C22">
        <w:rPr>
          <w:noProof/>
          <w:sz w:val="28"/>
          <w:szCs w:val="28"/>
          <w:lang w:val="en-US" w:eastAsia="en-US"/>
        </w:rPr>
        <w:lastRenderedPageBreak/>
        <w:drawing>
          <wp:inline distT="0" distB="0" distL="0" distR="0">
            <wp:extent cx="5574030" cy="6705600"/>
            <wp:effectExtent l="0" t="0" r="7620" b="0"/>
            <wp:docPr id="5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146">
                      <a:extLst>
                        <a:ext uri="{28A0092B-C50C-407E-A947-70E740481C1C}">
                          <a14:useLocalDpi xmlns:a14="http://schemas.microsoft.com/office/drawing/2010/main" val="0"/>
                        </a:ext>
                      </a:extLst>
                    </a:blip>
                    <a:srcRect t="9494"/>
                    <a:stretch>
                      <a:fillRect/>
                    </a:stretch>
                  </pic:blipFill>
                  <pic:spPr bwMode="auto">
                    <a:xfrm>
                      <a:off x="0" y="0"/>
                      <a:ext cx="5693080" cy="6848818"/>
                    </a:xfrm>
                    <a:prstGeom prst="rect">
                      <a:avLst/>
                    </a:prstGeom>
                    <a:noFill/>
                    <a:ln>
                      <a:noFill/>
                    </a:ln>
                    <a:effectLst/>
                  </pic:spPr>
                </pic:pic>
              </a:graphicData>
            </a:graphic>
          </wp:inline>
        </w:drawing>
      </w:r>
    </w:p>
    <w:p w:rsidR="008E42C0" w:rsidRPr="002A1C22" w:rsidRDefault="00C83174">
      <w:pPr>
        <w:shd w:val="clear" w:color="auto" w:fill="FFFFFF"/>
        <w:tabs>
          <w:tab w:val="left" w:pos="2340"/>
        </w:tabs>
        <w:autoSpaceDE w:val="0"/>
        <w:autoSpaceDN w:val="0"/>
        <w:adjustRightInd w:val="0"/>
        <w:spacing w:line="254" w:lineRule="auto"/>
        <w:jc w:val="center"/>
        <w:rPr>
          <w:sz w:val="28"/>
          <w:szCs w:val="28"/>
          <w:lang w:val="kk-KZ"/>
        </w:rPr>
      </w:pPr>
      <w:r w:rsidRPr="002A1C22">
        <w:rPr>
          <w:sz w:val="28"/>
          <w:szCs w:val="28"/>
          <w:lang w:val="kk-KZ"/>
        </w:rPr>
        <w:t>Сурет -</w:t>
      </w:r>
      <w:r w:rsidR="008E42C0" w:rsidRPr="002A1C22">
        <w:rPr>
          <w:sz w:val="28"/>
          <w:szCs w:val="28"/>
          <w:lang w:val="kk-KZ"/>
        </w:rPr>
        <w:t xml:space="preserve"> 3.1</w:t>
      </w:r>
      <w:r w:rsidRPr="002A1C22">
        <w:rPr>
          <w:sz w:val="28"/>
          <w:szCs w:val="28"/>
          <w:lang w:val="kk-KZ"/>
        </w:rPr>
        <w:t>.</w:t>
      </w:r>
      <w:r w:rsidR="008E42C0" w:rsidRPr="002A1C22">
        <w:rPr>
          <w:sz w:val="28"/>
          <w:szCs w:val="28"/>
          <w:lang w:val="kk-KZ"/>
        </w:rPr>
        <w:t xml:space="preserve"> </w:t>
      </w:r>
      <w:r w:rsidRPr="002A1C22">
        <w:rPr>
          <w:sz w:val="28"/>
          <w:szCs w:val="28"/>
          <w:lang w:val="kk-KZ"/>
        </w:rPr>
        <w:t>Термодинамикалық жұмыс органымен тесік қазбаларды жүргізуге арна</w:t>
      </w:r>
      <w:r w:rsidR="008D097C">
        <w:rPr>
          <w:sz w:val="28"/>
          <w:szCs w:val="28"/>
          <w:lang w:val="kk-KZ"/>
        </w:rPr>
        <w:t>лған машинаның конструктивтік сұ</w:t>
      </w:r>
      <w:r w:rsidRPr="002A1C22">
        <w:rPr>
          <w:sz w:val="28"/>
          <w:szCs w:val="28"/>
          <w:lang w:val="kk-KZ"/>
        </w:rPr>
        <w:t>лбасы</w:t>
      </w:r>
    </w:p>
    <w:p w:rsidR="008E42C0" w:rsidRPr="002A1C22" w:rsidRDefault="008E42C0">
      <w:pPr>
        <w:shd w:val="clear" w:color="auto" w:fill="FFFFFF"/>
        <w:tabs>
          <w:tab w:val="left" w:pos="2340"/>
        </w:tabs>
        <w:autoSpaceDE w:val="0"/>
        <w:autoSpaceDN w:val="0"/>
        <w:adjustRightInd w:val="0"/>
        <w:spacing w:line="254" w:lineRule="auto"/>
        <w:jc w:val="both"/>
        <w:rPr>
          <w:sz w:val="28"/>
          <w:szCs w:val="28"/>
          <w:lang w:val="kk-KZ"/>
        </w:rPr>
      </w:pPr>
    </w:p>
    <w:p w:rsidR="002A5BC9" w:rsidRPr="002A1C22" w:rsidRDefault="002A5BC9">
      <w:pPr>
        <w:ind w:firstLine="709"/>
        <w:jc w:val="both"/>
        <w:rPr>
          <w:sz w:val="28"/>
          <w:szCs w:val="28"/>
          <w:lang w:val="kk-KZ"/>
        </w:rPr>
      </w:pPr>
      <w:r w:rsidRPr="002A1C22">
        <w:rPr>
          <w:sz w:val="28"/>
          <w:szCs w:val="28"/>
          <w:lang w:val="kk-KZ"/>
        </w:rPr>
        <w:t>Берік тау жыныстарын термиялық кесуге арналған машина (3.2-сурет) мыналардан тұрады:</w:t>
      </w:r>
    </w:p>
    <w:p w:rsidR="008E42C0" w:rsidRPr="002A1C22" w:rsidRDefault="002A5BC9">
      <w:pPr>
        <w:ind w:firstLine="709"/>
        <w:jc w:val="both"/>
        <w:rPr>
          <w:sz w:val="28"/>
          <w:szCs w:val="28"/>
          <w:lang w:val="kk-KZ"/>
        </w:rPr>
      </w:pPr>
      <w:r w:rsidRPr="002A1C22">
        <w:rPr>
          <w:sz w:val="28"/>
          <w:szCs w:val="28"/>
          <w:lang w:val="kk-KZ"/>
        </w:rPr>
        <w:t xml:space="preserve">- жолдың негізгі </w:t>
      </w:r>
      <w:r w:rsidR="0077641C">
        <w:rPr>
          <w:sz w:val="28"/>
          <w:szCs w:val="28"/>
          <w:lang w:val="kk-KZ"/>
        </w:rPr>
        <w:t>бағыттаушысы (3.2-сурет, поз.1);</w:t>
      </w:r>
    </w:p>
    <w:p w:rsidR="008E42C0" w:rsidRPr="002A1C22" w:rsidRDefault="002614C8">
      <w:pPr>
        <w:ind w:firstLine="709"/>
        <w:jc w:val="both"/>
        <w:rPr>
          <w:sz w:val="28"/>
          <w:szCs w:val="28"/>
          <w:lang w:val="kk-KZ"/>
        </w:rPr>
      </w:pPr>
      <w:r w:rsidRPr="002A1C22">
        <w:rPr>
          <w:sz w:val="28"/>
          <w:szCs w:val="28"/>
          <w:lang w:val="kk-KZ"/>
        </w:rPr>
        <w:t xml:space="preserve">- электр жетегі бар көлденең жетек </w:t>
      </w:r>
      <w:r w:rsidRPr="002A1C22">
        <w:rPr>
          <w:sz w:val="28"/>
          <w:szCs w:val="28"/>
        </w:rPr>
        <w:t>жақтауы (арба) (3.2-сурет, поз.2</w:t>
      </w:r>
      <w:r w:rsidR="0077641C">
        <w:rPr>
          <w:sz w:val="28"/>
          <w:szCs w:val="28"/>
          <w:lang w:val="kk-KZ"/>
        </w:rPr>
        <w:t>);</w:t>
      </w:r>
    </w:p>
    <w:p w:rsidR="0077641C" w:rsidRDefault="002614C8">
      <w:pPr>
        <w:ind w:firstLine="709"/>
        <w:jc w:val="both"/>
        <w:rPr>
          <w:sz w:val="28"/>
          <w:szCs w:val="28"/>
          <w:lang w:val="kk-KZ"/>
        </w:rPr>
      </w:pPr>
      <w:r w:rsidRPr="002A1C22">
        <w:rPr>
          <w:sz w:val="28"/>
          <w:szCs w:val="28"/>
          <w:lang w:val="kk-KZ"/>
        </w:rPr>
        <w:t>- тік жақтау (3.2-сурет, поз.3)</w:t>
      </w:r>
      <w:r w:rsidR="0077641C">
        <w:rPr>
          <w:sz w:val="28"/>
          <w:szCs w:val="28"/>
          <w:lang w:val="kk-KZ"/>
        </w:rPr>
        <w:t>;</w:t>
      </w:r>
    </w:p>
    <w:p w:rsidR="0077641C" w:rsidRDefault="0077641C">
      <w:pPr>
        <w:ind w:firstLine="709"/>
        <w:jc w:val="both"/>
        <w:rPr>
          <w:sz w:val="28"/>
          <w:szCs w:val="28"/>
          <w:lang w:val="kk-KZ"/>
        </w:rPr>
      </w:pPr>
      <w:r>
        <w:rPr>
          <w:sz w:val="28"/>
          <w:szCs w:val="28"/>
          <w:lang w:val="kk-KZ"/>
        </w:rPr>
        <w:t xml:space="preserve">- </w:t>
      </w:r>
      <w:r w:rsidR="002614C8" w:rsidRPr="002A1C22">
        <w:rPr>
          <w:sz w:val="28"/>
          <w:szCs w:val="28"/>
          <w:lang w:val="kk-KZ"/>
        </w:rPr>
        <w:t>жұмыс органының бекіту торабымен (3.2-сурет, поз.4)</w:t>
      </w:r>
      <w:r>
        <w:rPr>
          <w:sz w:val="28"/>
          <w:szCs w:val="28"/>
          <w:lang w:val="kk-KZ"/>
        </w:rPr>
        <w:t>;</w:t>
      </w:r>
    </w:p>
    <w:p w:rsidR="008E42C0" w:rsidRPr="002A1C22" w:rsidRDefault="0077641C">
      <w:pPr>
        <w:ind w:firstLine="709"/>
        <w:jc w:val="both"/>
        <w:rPr>
          <w:sz w:val="28"/>
          <w:szCs w:val="28"/>
          <w:lang w:val="kk-KZ"/>
        </w:rPr>
      </w:pPr>
      <w:r>
        <w:rPr>
          <w:sz w:val="28"/>
          <w:szCs w:val="28"/>
          <w:lang w:val="kk-KZ"/>
        </w:rPr>
        <w:t xml:space="preserve">- </w:t>
      </w:r>
      <w:r w:rsidR="002614C8" w:rsidRPr="002A1C22">
        <w:rPr>
          <w:sz w:val="28"/>
          <w:szCs w:val="28"/>
          <w:lang w:val="kk-KZ"/>
        </w:rPr>
        <w:t>электр жете</w:t>
      </w:r>
      <w:r>
        <w:rPr>
          <w:sz w:val="28"/>
          <w:szCs w:val="28"/>
          <w:lang w:val="kk-KZ"/>
        </w:rPr>
        <w:t>гі;</w:t>
      </w:r>
    </w:p>
    <w:p w:rsidR="008E42C0" w:rsidRPr="002A1C22" w:rsidRDefault="008E42C0">
      <w:pPr>
        <w:ind w:firstLine="709"/>
        <w:jc w:val="both"/>
        <w:rPr>
          <w:sz w:val="28"/>
          <w:szCs w:val="28"/>
          <w:lang w:val="kk-KZ"/>
        </w:rPr>
      </w:pPr>
      <w:r w:rsidRPr="002A1C22">
        <w:rPr>
          <w:sz w:val="28"/>
          <w:szCs w:val="28"/>
          <w:lang w:val="kk-KZ"/>
        </w:rPr>
        <w:t xml:space="preserve">- </w:t>
      </w:r>
      <w:r w:rsidR="00907EC6">
        <w:rPr>
          <w:sz w:val="28"/>
          <w:szCs w:val="28"/>
          <w:lang w:val="kk-KZ"/>
        </w:rPr>
        <w:t>жұмыс органы (шілтер</w:t>
      </w:r>
      <w:r w:rsidR="0077641C">
        <w:rPr>
          <w:sz w:val="28"/>
          <w:szCs w:val="28"/>
          <w:lang w:val="kk-KZ"/>
        </w:rPr>
        <w:t>);</w:t>
      </w:r>
    </w:p>
    <w:p w:rsidR="002614C8" w:rsidRPr="002A1C22" w:rsidRDefault="0077641C">
      <w:pPr>
        <w:ind w:firstLine="709"/>
        <w:jc w:val="both"/>
        <w:rPr>
          <w:sz w:val="28"/>
          <w:szCs w:val="28"/>
          <w:lang w:val="kk-KZ"/>
        </w:rPr>
      </w:pPr>
      <w:r>
        <w:rPr>
          <w:sz w:val="28"/>
          <w:szCs w:val="28"/>
          <w:lang w:val="kk-KZ"/>
        </w:rPr>
        <w:lastRenderedPageBreak/>
        <w:t>- жұмыс қоспасын беру жүйелері;</w:t>
      </w:r>
    </w:p>
    <w:p w:rsidR="00D34BCB" w:rsidRPr="00CB7EF6" w:rsidRDefault="00D34BCB">
      <w:pPr>
        <w:ind w:firstLine="709"/>
        <w:jc w:val="both"/>
        <w:rPr>
          <w:sz w:val="28"/>
          <w:szCs w:val="28"/>
          <w:lang w:val="kk-KZ"/>
        </w:rPr>
      </w:pPr>
      <w:r w:rsidRPr="002A1C22">
        <w:rPr>
          <w:sz w:val="28"/>
          <w:szCs w:val="28"/>
          <w:lang w:val="kk-KZ"/>
        </w:rPr>
        <w:t xml:space="preserve">- </w:t>
      </w:r>
      <w:r w:rsidR="00E860D2">
        <w:rPr>
          <w:sz w:val="28"/>
          <w:szCs w:val="28"/>
          <w:lang w:val="kk-KZ"/>
        </w:rPr>
        <w:t>б</w:t>
      </w:r>
      <w:r w:rsidR="002515A0" w:rsidRPr="002A1C22">
        <w:rPr>
          <w:sz w:val="28"/>
          <w:szCs w:val="28"/>
          <w:lang w:val="kk-KZ"/>
        </w:rPr>
        <w:t>асқару пульті</w:t>
      </w:r>
      <w:r w:rsidR="002515A0">
        <w:rPr>
          <w:sz w:val="28"/>
          <w:szCs w:val="28"/>
          <w:lang w:val="kk-KZ"/>
        </w:rPr>
        <w:t>нің</w:t>
      </w:r>
      <w:r w:rsidRPr="00CB7EF6">
        <w:rPr>
          <w:sz w:val="28"/>
          <w:szCs w:val="28"/>
          <w:lang w:val="kk-KZ"/>
        </w:rPr>
        <w:t xml:space="preserve"> автоматикасы (3.3-сурет).</w:t>
      </w:r>
    </w:p>
    <w:p w:rsidR="0077641C" w:rsidRPr="00CB7EF6" w:rsidRDefault="0077641C">
      <w:pPr>
        <w:ind w:firstLine="709"/>
        <w:jc w:val="both"/>
        <w:rPr>
          <w:sz w:val="28"/>
          <w:szCs w:val="28"/>
          <w:lang w:val="kk-KZ"/>
        </w:rPr>
      </w:pPr>
    </w:p>
    <w:p w:rsidR="008E42C0" w:rsidRDefault="001B5D15">
      <w:pPr>
        <w:ind w:firstLine="709"/>
        <w:jc w:val="center"/>
        <w:rPr>
          <w:sz w:val="28"/>
          <w:szCs w:val="28"/>
          <w:lang w:val="en-US" w:eastAsia="en-US"/>
        </w:rPr>
      </w:pPr>
      <w:r w:rsidRPr="002A1C22">
        <w:rPr>
          <w:noProof/>
          <w:sz w:val="28"/>
          <w:szCs w:val="28"/>
          <w:lang w:val="en-US" w:eastAsia="en-US"/>
        </w:rPr>
        <w:drawing>
          <wp:inline distT="0" distB="0" distL="0" distR="0">
            <wp:extent cx="3511296" cy="3049905"/>
            <wp:effectExtent l="0" t="0" r="0"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7">
                      <a:extLst>
                        <a:ext uri="{28A0092B-C50C-407E-A947-70E740481C1C}">
                          <a14:useLocalDpi xmlns:a14="http://schemas.microsoft.com/office/drawing/2010/main" val="0"/>
                        </a:ext>
                      </a:extLst>
                    </a:blip>
                    <a:srcRect l="35759" t="23810" r="29822" b="6429"/>
                    <a:stretch>
                      <a:fillRect/>
                    </a:stretch>
                  </pic:blipFill>
                  <pic:spPr bwMode="auto">
                    <a:xfrm>
                      <a:off x="0" y="0"/>
                      <a:ext cx="3563560" cy="3095301"/>
                    </a:xfrm>
                    <a:prstGeom prst="rect">
                      <a:avLst/>
                    </a:prstGeom>
                    <a:noFill/>
                    <a:ln>
                      <a:noFill/>
                    </a:ln>
                  </pic:spPr>
                </pic:pic>
              </a:graphicData>
            </a:graphic>
          </wp:inline>
        </w:drawing>
      </w:r>
    </w:p>
    <w:p w:rsidR="00F01634" w:rsidRPr="002A1C22" w:rsidRDefault="00F01634">
      <w:pPr>
        <w:ind w:firstLine="709"/>
        <w:jc w:val="center"/>
        <w:rPr>
          <w:sz w:val="28"/>
          <w:szCs w:val="28"/>
          <w:lang w:val="en-US" w:eastAsia="en-US"/>
        </w:rPr>
      </w:pPr>
    </w:p>
    <w:p w:rsidR="008E42C0" w:rsidRPr="00CB7EF6" w:rsidRDefault="008E42C0" w:rsidP="00D844D4">
      <w:pPr>
        <w:ind w:firstLine="708"/>
        <w:jc w:val="center"/>
        <w:rPr>
          <w:sz w:val="28"/>
          <w:szCs w:val="28"/>
          <w:lang w:val="en-US"/>
        </w:rPr>
      </w:pPr>
      <w:r w:rsidRPr="002A1C22">
        <w:rPr>
          <w:sz w:val="28"/>
          <w:szCs w:val="28"/>
          <w:lang w:val="en-US"/>
        </w:rPr>
        <w:t xml:space="preserve">1- </w:t>
      </w:r>
      <w:r w:rsidR="00D34BCB" w:rsidRPr="002A1C22">
        <w:rPr>
          <w:sz w:val="28"/>
          <w:szCs w:val="28"/>
          <w:lang w:val="kk-KZ"/>
        </w:rPr>
        <w:t>бағыттаушы жол</w:t>
      </w:r>
      <w:r w:rsidR="00790A38">
        <w:rPr>
          <w:sz w:val="28"/>
          <w:szCs w:val="28"/>
          <w:lang w:val="en-US"/>
        </w:rPr>
        <w:t>,</w:t>
      </w:r>
      <w:r w:rsidRPr="002A1C22">
        <w:rPr>
          <w:sz w:val="28"/>
          <w:szCs w:val="28"/>
          <w:lang w:val="en-US"/>
        </w:rPr>
        <w:t xml:space="preserve"> 2- </w:t>
      </w:r>
      <w:r w:rsidR="00D34BCB" w:rsidRPr="002A1C22">
        <w:rPr>
          <w:sz w:val="28"/>
          <w:szCs w:val="28"/>
        </w:rPr>
        <w:t>жылжымалы</w:t>
      </w:r>
      <w:r w:rsidR="00D34BCB" w:rsidRPr="002A1C22">
        <w:rPr>
          <w:sz w:val="28"/>
          <w:szCs w:val="28"/>
          <w:lang w:val="en-US"/>
        </w:rPr>
        <w:t xml:space="preserve"> </w:t>
      </w:r>
      <w:r w:rsidR="00D34BCB" w:rsidRPr="002A1C22">
        <w:rPr>
          <w:sz w:val="28"/>
          <w:szCs w:val="28"/>
        </w:rPr>
        <w:t>платформа</w:t>
      </w:r>
      <w:r w:rsidR="00790A38">
        <w:rPr>
          <w:sz w:val="28"/>
          <w:szCs w:val="28"/>
          <w:lang w:val="en-US"/>
        </w:rPr>
        <w:t>,</w:t>
      </w:r>
      <w:r w:rsidRPr="002A1C22">
        <w:rPr>
          <w:sz w:val="28"/>
          <w:szCs w:val="28"/>
          <w:lang w:val="en-US"/>
        </w:rPr>
        <w:t xml:space="preserve"> 3</w:t>
      </w:r>
      <w:r w:rsidR="00BB3F29" w:rsidRPr="002A1C22">
        <w:rPr>
          <w:sz w:val="28"/>
          <w:szCs w:val="28"/>
          <w:lang w:val="kk-KZ"/>
        </w:rPr>
        <w:t xml:space="preserve"> </w:t>
      </w:r>
      <w:r w:rsidRPr="002A1C22">
        <w:rPr>
          <w:sz w:val="28"/>
          <w:szCs w:val="28"/>
          <w:lang w:val="en-US"/>
        </w:rPr>
        <w:t xml:space="preserve">- </w:t>
      </w:r>
      <w:r w:rsidR="00BB3F29" w:rsidRPr="002A1C22">
        <w:rPr>
          <w:sz w:val="28"/>
          <w:szCs w:val="28"/>
        </w:rPr>
        <w:t>тік</w:t>
      </w:r>
      <w:r w:rsidR="00BB3F29" w:rsidRPr="002A1C22">
        <w:rPr>
          <w:sz w:val="28"/>
          <w:szCs w:val="28"/>
          <w:lang w:val="en-US"/>
        </w:rPr>
        <w:t xml:space="preserve"> </w:t>
      </w:r>
      <w:r w:rsidR="00BB3F29" w:rsidRPr="002A1C22">
        <w:rPr>
          <w:sz w:val="28"/>
          <w:szCs w:val="28"/>
        </w:rPr>
        <w:t>жақтау</w:t>
      </w:r>
      <w:r w:rsidR="00BB3F29" w:rsidRPr="002A1C22">
        <w:rPr>
          <w:sz w:val="28"/>
          <w:szCs w:val="28"/>
          <w:lang w:val="en-US"/>
        </w:rPr>
        <w:t>,</w:t>
      </w:r>
      <w:r w:rsidR="00BB3F29" w:rsidRPr="002A1C22">
        <w:rPr>
          <w:sz w:val="28"/>
          <w:szCs w:val="28"/>
          <w:lang w:val="kk-KZ"/>
        </w:rPr>
        <w:t xml:space="preserve"> </w:t>
      </w:r>
      <w:r w:rsidRPr="002A1C22">
        <w:rPr>
          <w:sz w:val="28"/>
          <w:szCs w:val="28"/>
          <w:lang w:val="en-US"/>
        </w:rPr>
        <w:t>4</w:t>
      </w:r>
      <w:r w:rsidR="00BB3F29" w:rsidRPr="002A1C22">
        <w:rPr>
          <w:sz w:val="28"/>
          <w:szCs w:val="28"/>
          <w:lang w:val="kk-KZ"/>
        </w:rPr>
        <w:t xml:space="preserve"> </w:t>
      </w:r>
      <w:r w:rsidRPr="002A1C22">
        <w:rPr>
          <w:sz w:val="28"/>
          <w:szCs w:val="28"/>
          <w:lang w:val="en-US"/>
        </w:rPr>
        <w:t xml:space="preserve">- </w:t>
      </w:r>
      <w:r w:rsidR="00BB3F29" w:rsidRPr="002A1C22">
        <w:rPr>
          <w:sz w:val="28"/>
          <w:szCs w:val="28"/>
        </w:rPr>
        <w:t>жұмыс</w:t>
      </w:r>
      <w:r w:rsidR="00BB3F29" w:rsidRPr="002A1C22">
        <w:rPr>
          <w:sz w:val="28"/>
          <w:szCs w:val="28"/>
          <w:lang w:val="en-US"/>
        </w:rPr>
        <w:t xml:space="preserve"> </w:t>
      </w:r>
      <w:r w:rsidR="00BB3F29" w:rsidRPr="002A1C22">
        <w:rPr>
          <w:sz w:val="28"/>
          <w:szCs w:val="28"/>
        </w:rPr>
        <w:t>органының</w:t>
      </w:r>
      <w:r w:rsidR="00BB3F29" w:rsidRPr="002A1C22">
        <w:rPr>
          <w:sz w:val="28"/>
          <w:szCs w:val="28"/>
          <w:lang w:val="en-US"/>
        </w:rPr>
        <w:t xml:space="preserve"> </w:t>
      </w:r>
      <w:r w:rsidR="00BB3F29" w:rsidRPr="002A1C22">
        <w:rPr>
          <w:sz w:val="28"/>
          <w:szCs w:val="28"/>
        </w:rPr>
        <w:t>бекіту</w:t>
      </w:r>
      <w:r w:rsidR="00BB3F29" w:rsidRPr="002A1C22">
        <w:rPr>
          <w:sz w:val="28"/>
          <w:szCs w:val="28"/>
          <w:lang w:val="en-US"/>
        </w:rPr>
        <w:t xml:space="preserve"> </w:t>
      </w:r>
      <w:r w:rsidR="00BB3F29" w:rsidRPr="002A1C22">
        <w:rPr>
          <w:sz w:val="28"/>
          <w:szCs w:val="28"/>
        </w:rPr>
        <w:t>торабы</w:t>
      </w:r>
      <w:r w:rsidRPr="002A1C22">
        <w:rPr>
          <w:sz w:val="28"/>
          <w:szCs w:val="28"/>
          <w:lang w:val="en-US"/>
        </w:rPr>
        <w:t xml:space="preserve">, 5 </w:t>
      </w:r>
      <w:r w:rsidR="00BB3F29" w:rsidRPr="002A1C22">
        <w:rPr>
          <w:sz w:val="28"/>
          <w:szCs w:val="28"/>
          <w:lang w:val="kk-KZ"/>
        </w:rPr>
        <w:t>-</w:t>
      </w:r>
      <w:r w:rsidRPr="002A1C22">
        <w:rPr>
          <w:sz w:val="28"/>
          <w:szCs w:val="28"/>
          <w:lang w:val="en-US"/>
        </w:rPr>
        <w:t xml:space="preserve"> </w:t>
      </w:r>
      <w:r w:rsidRPr="002A1C22">
        <w:rPr>
          <w:sz w:val="28"/>
          <w:szCs w:val="28"/>
        </w:rPr>
        <w:t>винт</w:t>
      </w:r>
      <w:r w:rsidR="00BB3F29" w:rsidRPr="002A1C22">
        <w:rPr>
          <w:sz w:val="28"/>
          <w:szCs w:val="28"/>
          <w:lang w:val="kk-KZ"/>
        </w:rPr>
        <w:t>ті беріліс</w:t>
      </w:r>
      <w:r w:rsidR="00790A38">
        <w:rPr>
          <w:sz w:val="28"/>
          <w:szCs w:val="28"/>
          <w:lang w:val="en-US"/>
        </w:rPr>
        <w:t>,</w:t>
      </w:r>
      <w:r w:rsidRPr="002A1C22">
        <w:rPr>
          <w:sz w:val="28"/>
          <w:szCs w:val="28"/>
          <w:lang w:val="en-US"/>
        </w:rPr>
        <w:t xml:space="preserve"> 6 - </w:t>
      </w:r>
      <w:r w:rsidR="002D5DDF" w:rsidRPr="002A1C22">
        <w:rPr>
          <w:sz w:val="28"/>
          <w:szCs w:val="28"/>
        </w:rPr>
        <w:t>көлденең</w:t>
      </w:r>
      <w:r w:rsidR="002D5DDF" w:rsidRPr="002A1C22">
        <w:rPr>
          <w:sz w:val="28"/>
          <w:szCs w:val="28"/>
          <w:lang w:val="en-US"/>
        </w:rPr>
        <w:t xml:space="preserve"> </w:t>
      </w:r>
      <w:r w:rsidR="002D5DDF" w:rsidRPr="002A1C22">
        <w:rPr>
          <w:sz w:val="28"/>
          <w:szCs w:val="28"/>
        </w:rPr>
        <w:t>қозғалыстың</w:t>
      </w:r>
      <w:r w:rsidR="002D5DDF" w:rsidRPr="002A1C22">
        <w:rPr>
          <w:sz w:val="28"/>
          <w:szCs w:val="28"/>
          <w:lang w:val="en-US"/>
        </w:rPr>
        <w:t xml:space="preserve"> </w:t>
      </w:r>
      <w:r w:rsidR="002D5DDF" w:rsidRPr="002A1C22">
        <w:rPr>
          <w:sz w:val="28"/>
          <w:szCs w:val="28"/>
        </w:rPr>
        <w:t>электр</w:t>
      </w:r>
      <w:r w:rsidR="002D5DDF" w:rsidRPr="002A1C22">
        <w:rPr>
          <w:sz w:val="28"/>
          <w:szCs w:val="28"/>
          <w:lang w:val="en-US"/>
        </w:rPr>
        <w:t xml:space="preserve"> </w:t>
      </w:r>
      <w:r w:rsidR="002D5DDF" w:rsidRPr="002A1C22">
        <w:rPr>
          <w:sz w:val="28"/>
          <w:szCs w:val="28"/>
        </w:rPr>
        <w:t>жетегі</w:t>
      </w:r>
      <w:r w:rsidR="00790A38">
        <w:rPr>
          <w:sz w:val="28"/>
          <w:szCs w:val="28"/>
          <w:lang w:val="en-US"/>
        </w:rPr>
        <w:t>,</w:t>
      </w:r>
      <w:r w:rsidR="002D5DDF" w:rsidRPr="002A1C22">
        <w:rPr>
          <w:sz w:val="28"/>
          <w:szCs w:val="28"/>
          <w:lang w:val="kk-KZ"/>
        </w:rPr>
        <w:t xml:space="preserve"> </w:t>
      </w:r>
      <w:r w:rsidRPr="002A1C22">
        <w:rPr>
          <w:sz w:val="28"/>
          <w:szCs w:val="28"/>
          <w:lang w:val="en-US"/>
        </w:rPr>
        <w:t xml:space="preserve">7 - </w:t>
      </w:r>
      <w:r w:rsidR="002D5DDF" w:rsidRPr="002A1C22">
        <w:rPr>
          <w:sz w:val="28"/>
          <w:szCs w:val="28"/>
        </w:rPr>
        <w:t>жұмыс</w:t>
      </w:r>
      <w:r w:rsidR="002D5DDF" w:rsidRPr="002A1C22">
        <w:rPr>
          <w:sz w:val="28"/>
          <w:szCs w:val="28"/>
          <w:lang w:val="en-US"/>
        </w:rPr>
        <w:t xml:space="preserve"> </w:t>
      </w:r>
      <w:r w:rsidR="002D5DDF" w:rsidRPr="002A1C22">
        <w:rPr>
          <w:sz w:val="28"/>
          <w:szCs w:val="28"/>
        </w:rPr>
        <w:t>органының</w:t>
      </w:r>
      <w:r w:rsidR="002D5DDF" w:rsidRPr="002A1C22">
        <w:rPr>
          <w:sz w:val="28"/>
          <w:szCs w:val="28"/>
          <w:lang w:val="en-US"/>
        </w:rPr>
        <w:t xml:space="preserve"> </w:t>
      </w:r>
      <w:r w:rsidR="002D5DDF" w:rsidRPr="002A1C22">
        <w:rPr>
          <w:sz w:val="28"/>
          <w:szCs w:val="28"/>
        </w:rPr>
        <w:t>тік</w:t>
      </w:r>
      <w:r w:rsidR="002D5DDF" w:rsidRPr="002A1C22">
        <w:rPr>
          <w:sz w:val="28"/>
          <w:szCs w:val="28"/>
          <w:lang w:val="en-US"/>
        </w:rPr>
        <w:t xml:space="preserve"> </w:t>
      </w:r>
      <w:r w:rsidR="002D5DDF" w:rsidRPr="002A1C22">
        <w:rPr>
          <w:sz w:val="28"/>
          <w:szCs w:val="28"/>
        </w:rPr>
        <w:t>қозғалысының</w:t>
      </w:r>
      <w:r w:rsidR="002D5DDF" w:rsidRPr="002A1C22">
        <w:rPr>
          <w:sz w:val="28"/>
          <w:szCs w:val="28"/>
          <w:lang w:val="en-US"/>
        </w:rPr>
        <w:t xml:space="preserve"> </w:t>
      </w:r>
      <w:r w:rsidR="002D5DDF" w:rsidRPr="002A1C22">
        <w:rPr>
          <w:sz w:val="28"/>
          <w:szCs w:val="28"/>
        </w:rPr>
        <w:t>электр</w:t>
      </w:r>
      <w:r w:rsidR="002D5DDF" w:rsidRPr="002A1C22">
        <w:rPr>
          <w:sz w:val="28"/>
          <w:szCs w:val="28"/>
          <w:lang w:val="en-US"/>
        </w:rPr>
        <w:t xml:space="preserve"> </w:t>
      </w:r>
      <w:r w:rsidR="002D5DDF" w:rsidRPr="002A1C22">
        <w:rPr>
          <w:sz w:val="28"/>
          <w:szCs w:val="28"/>
        </w:rPr>
        <w:t>жетегі</w:t>
      </w:r>
    </w:p>
    <w:p w:rsidR="00CB7EF6" w:rsidRPr="002A1C22" w:rsidRDefault="00CB7EF6" w:rsidP="00D844D4">
      <w:pPr>
        <w:ind w:firstLine="708"/>
        <w:jc w:val="center"/>
        <w:rPr>
          <w:sz w:val="28"/>
          <w:szCs w:val="28"/>
          <w:lang w:val="en-US"/>
        </w:rPr>
      </w:pPr>
    </w:p>
    <w:p w:rsidR="008E42C0" w:rsidRPr="002A1C22" w:rsidRDefault="002D5DDF" w:rsidP="00D844D4">
      <w:pPr>
        <w:ind w:firstLine="708"/>
        <w:jc w:val="center"/>
        <w:rPr>
          <w:sz w:val="28"/>
          <w:szCs w:val="28"/>
          <w:lang w:val="kk-KZ"/>
        </w:rPr>
      </w:pPr>
      <w:r w:rsidRPr="002A1C22">
        <w:rPr>
          <w:sz w:val="28"/>
          <w:szCs w:val="28"/>
          <w:lang w:val="kk-KZ"/>
        </w:rPr>
        <w:t>Сурет -</w:t>
      </w:r>
      <w:r w:rsidRPr="002A1C22">
        <w:rPr>
          <w:sz w:val="28"/>
          <w:szCs w:val="28"/>
          <w:lang w:val="en-US"/>
        </w:rPr>
        <w:t xml:space="preserve"> 3.2.</w:t>
      </w:r>
      <w:r w:rsidR="008E42C0" w:rsidRPr="002A1C22">
        <w:rPr>
          <w:sz w:val="28"/>
          <w:szCs w:val="28"/>
          <w:lang w:val="en-US"/>
        </w:rPr>
        <w:t xml:space="preserve"> </w:t>
      </w:r>
      <w:r w:rsidRPr="002A1C22">
        <w:rPr>
          <w:sz w:val="28"/>
          <w:szCs w:val="28"/>
          <w:lang w:val="kk-KZ"/>
        </w:rPr>
        <w:t>Тесіктік қазбаларды кесуге арналған машина</w:t>
      </w:r>
    </w:p>
    <w:p w:rsidR="008E42C0" w:rsidRPr="002A1C22" w:rsidRDefault="008E42C0" w:rsidP="00CB7EF6">
      <w:pPr>
        <w:jc w:val="center"/>
        <w:rPr>
          <w:sz w:val="28"/>
          <w:szCs w:val="28"/>
          <w:lang w:val="en-US"/>
        </w:rPr>
      </w:pPr>
    </w:p>
    <w:p w:rsidR="008E42C0" w:rsidRDefault="001B5D15">
      <w:pPr>
        <w:jc w:val="center"/>
        <w:rPr>
          <w:sz w:val="28"/>
          <w:szCs w:val="28"/>
        </w:rPr>
      </w:pPr>
      <w:r w:rsidRPr="002A1C22">
        <w:rPr>
          <w:noProof/>
          <w:sz w:val="28"/>
          <w:szCs w:val="28"/>
          <w:lang w:val="en-US" w:eastAsia="en-US"/>
        </w:rPr>
        <w:drawing>
          <wp:inline distT="0" distB="0" distL="0" distR="0">
            <wp:extent cx="3511296" cy="2216150"/>
            <wp:effectExtent l="0" t="0" r="0" b="0"/>
            <wp:docPr id="80" name="Изображение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43590" cy="2236532"/>
                    </a:xfrm>
                    <a:prstGeom prst="rect">
                      <a:avLst/>
                    </a:prstGeom>
                    <a:noFill/>
                    <a:ln>
                      <a:noFill/>
                    </a:ln>
                  </pic:spPr>
                </pic:pic>
              </a:graphicData>
            </a:graphic>
          </wp:inline>
        </w:drawing>
      </w:r>
    </w:p>
    <w:p w:rsidR="000A0532" w:rsidRPr="002A1C22" w:rsidRDefault="000A0532">
      <w:pPr>
        <w:jc w:val="center"/>
        <w:rPr>
          <w:sz w:val="28"/>
          <w:szCs w:val="28"/>
        </w:rPr>
      </w:pPr>
    </w:p>
    <w:p w:rsidR="008E42C0" w:rsidRDefault="008E42C0" w:rsidP="000A0532">
      <w:pPr>
        <w:pStyle w:val="Style1"/>
        <w:spacing w:after="0" w:line="240" w:lineRule="auto"/>
        <w:jc w:val="center"/>
        <w:rPr>
          <w:rFonts w:ascii="Times New Roman" w:hAnsi="Times New Roman"/>
          <w:sz w:val="28"/>
          <w:szCs w:val="28"/>
          <w:lang w:val="kk-KZ"/>
        </w:rPr>
      </w:pPr>
      <w:r w:rsidRPr="002A1C22">
        <w:rPr>
          <w:rFonts w:ascii="Times New Roman" w:hAnsi="Times New Roman"/>
          <w:sz w:val="28"/>
          <w:szCs w:val="28"/>
        </w:rPr>
        <w:t>1</w:t>
      </w:r>
      <w:r w:rsidR="002D5DDF" w:rsidRPr="002A1C22">
        <w:rPr>
          <w:rFonts w:ascii="Times New Roman" w:hAnsi="Times New Roman"/>
          <w:sz w:val="28"/>
          <w:szCs w:val="28"/>
          <w:lang w:val="kk-KZ"/>
        </w:rPr>
        <w:t xml:space="preserve"> </w:t>
      </w:r>
      <w:r w:rsidRPr="002A1C22">
        <w:rPr>
          <w:rFonts w:ascii="Times New Roman" w:hAnsi="Times New Roman"/>
          <w:sz w:val="28"/>
          <w:szCs w:val="28"/>
        </w:rPr>
        <w:t xml:space="preserve">- </w:t>
      </w:r>
      <w:r w:rsidR="002D5DDF" w:rsidRPr="002A1C22">
        <w:rPr>
          <w:rFonts w:ascii="Times New Roman" w:hAnsi="Times New Roman"/>
          <w:sz w:val="28"/>
          <w:szCs w:val="28"/>
        </w:rPr>
        <w:t>жиілік түрлендіргіші</w:t>
      </w:r>
      <w:r w:rsidRPr="002A1C22">
        <w:rPr>
          <w:rFonts w:ascii="Times New Roman" w:hAnsi="Times New Roman"/>
          <w:sz w:val="28"/>
          <w:szCs w:val="28"/>
        </w:rPr>
        <w:t>, 2</w:t>
      </w:r>
      <w:r w:rsidR="002D5DDF" w:rsidRPr="002A1C22">
        <w:rPr>
          <w:rFonts w:ascii="Times New Roman" w:hAnsi="Times New Roman"/>
          <w:sz w:val="28"/>
          <w:szCs w:val="28"/>
          <w:lang w:val="kk-KZ"/>
        </w:rPr>
        <w:t xml:space="preserve"> </w:t>
      </w:r>
      <w:r w:rsidRPr="002A1C22">
        <w:rPr>
          <w:rFonts w:ascii="Times New Roman" w:hAnsi="Times New Roman"/>
          <w:sz w:val="28"/>
          <w:szCs w:val="28"/>
        </w:rPr>
        <w:t xml:space="preserve">- </w:t>
      </w:r>
      <w:r w:rsidR="002D5DDF" w:rsidRPr="002A1C22">
        <w:rPr>
          <w:rFonts w:ascii="Times New Roman" w:hAnsi="Times New Roman"/>
          <w:sz w:val="28"/>
          <w:szCs w:val="28"/>
        </w:rPr>
        <w:t>фазаны басқару релесі</w:t>
      </w:r>
      <w:r w:rsidRPr="002A1C22">
        <w:rPr>
          <w:rFonts w:ascii="Times New Roman" w:hAnsi="Times New Roman"/>
          <w:sz w:val="28"/>
          <w:szCs w:val="28"/>
        </w:rPr>
        <w:t>, 3</w:t>
      </w:r>
      <w:r w:rsidR="002D5DDF" w:rsidRPr="002A1C22">
        <w:rPr>
          <w:rFonts w:ascii="Times New Roman" w:hAnsi="Times New Roman"/>
          <w:sz w:val="28"/>
          <w:szCs w:val="28"/>
          <w:lang w:val="kk-KZ"/>
        </w:rPr>
        <w:t xml:space="preserve"> </w:t>
      </w:r>
      <w:r w:rsidRPr="002A1C22">
        <w:rPr>
          <w:rFonts w:ascii="Times New Roman" w:hAnsi="Times New Roman"/>
          <w:sz w:val="28"/>
          <w:szCs w:val="28"/>
        </w:rPr>
        <w:t xml:space="preserve">- </w:t>
      </w:r>
      <w:r w:rsidR="002D5DDF" w:rsidRPr="002A1C22">
        <w:rPr>
          <w:rFonts w:ascii="Times New Roman" w:hAnsi="Times New Roman"/>
          <w:sz w:val="28"/>
          <w:szCs w:val="28"/>
        </w:rPr>
        <w:t>іске қосу аппаратурасы,</w:t>
      </w:r>
      <w:r w:rsidR="002D5DDF" w:rsidRPr="002A1C22">
        <w:rPr>
          <w:rFonts w:ascii="Times New Roman" w:hAnsi="Times New Roman"/>
          <w:sz w:val="28"/>
          <w:szCs w:val="28"/>
          <w:lang w:val="kk-KZ"/>
        </w:rPr>
        <w:t xml:space="preserve"> </w:t>
      </w:r>
      <w:r w:rsidRPr="002A1C22">
        <w:rPr>
          <w:rFonts w:ascii="Times New Roman" w:hAnsi="Times New Roman"/>
          <w:sz w:val="28"/>
          <w:szCs w:val="28"/>
        </w:rPr>
        <w:t>4</w:t>
      </w:r>
      <w:r w:rsidR="002D5DDF" w:rsidRPr="002A1C22">
        <w:rPr>
          <w:rFonts w:ascii="Times New Roman" w:hAnsi="Times New Roman"/>
          <w:sz w:val="28"/>
          <w:szCs w:val="28"/>
          <w:lang w:val="kk-KZ"/>
        </w:rPr>
        <w:t xml:space="preserve"> </w:t>
      </w:r>
      <w:r w:rsidRPr="002A1C22">
        <w:rPr>
          <w:rFonts w:ascii="Times New Roman" w:hAnsi="Times New Roman"/>
          <w:sz w:val="28"/>
          <w:szCs w:val="28"/>
        </w:rPr>
        <w:t xml:space="preserve">- </w:t>
      </w:r>
      <w:r w:rsidR="002D5DDF" w:rsidRPr="002A1C22">
        <w:rPr>
          <w:rFonts w:ascii="Times New Roman" w:hAnsi="Times New Roman"/>
          <w:sz w:val="28"/>
          <w:szCs w:val="28"/>
        </w:rPr>
        <w:t>жұмыс қосқыштары</w:t>
      </w:r>
      <w:r w:rsidRPr="002A1C22">
        <w:rPr>
          <w:rFonts w:ascii="Times New Roman" w:hAnsi="Times New Roman"/>
          <w:sz w:val="28"/>
          <w:szCs w:val="28"/>
        </w:rPr>
        <w:t>, 5</w:t>
      </w:r>
      <w:r w:rsidR="002D5DDF" w:rsidRPr="002A1C22">
        <w:rPr>
          <w:rFonts w:ascii="Times New Roman" w:hAnsi="Times New Roman"/>
          <w:sz w:val="28"/>
          <w:szCs w:val="28"/>
          <w:lang w:val="kk-KZ"/>
        </w:rPr>
        <w:t xml:space="preserve"> </w:t>
      </w:r>
      <w:r w:rsidR="006240D8">
        <w:rPr>
          <w:rFonts w:ascii="Times New Roman" w:hAnsi="Times New Roman"/>
          <w:sz w:val="28"/>
          <w:szCs w:val="28"/>
        </w:rPr>
        <w:t>-</w:t>
      </w:r>
      <w:r w:rsidRPr="002A1C22">
        <w:rPr>
          <w:rFonts w:ascii="Times New Roman" w:hAnsi="Times New Roman"/>
          <w:sz w:val="28"/>
          <w:szCs w:val="28"/>
        </w:rPr>
        <w:t xml:space="preserve"> </w:t>
      </w:r>
      <w:r w:rsidR="002D5DDF" w:rsidRPr="002A1C22">
        <w:rPr>
          <w:rFonts w:ascii="Times New Roman" w:hAnsi="Times New Roman"/>
          <w:sz w:val="28"/>
          <w:szCs w:val="28"/>
          <w:lang w:val="kk-KZ"/>
        </w:rPr>
        <w:t>қорабы</w:t>
      </w:r>
    </w:p>
    <w:p w:rsidR="00CB7EF6" w:rsidRPr="00CB7EF6" w:rsidRDefault="00CB7EF6" w:rsidP="000A0532">
      <w:pPr>
        <w:pStyle w:val="Style1"/>
        <w:spacing w:after="0" w:line="240" w:lineRule="auto"/>
        <w:jc w:val="center"/>
        <w:rPr>
          <w:rFonts w:ascii="Times New Roman" w:hAnsi="Times New Roman"/>
          <w:sz w:val="28"/>
          <w:szCs w:val="28"/>
          <w:lang w:val="kk-KZ"/>
        </w:rPr>
      </w:pPr>
    </w:p>
    <w:p w:rsidR="000A0532" w:rsidRDefault="002D5DDF" w:rsidP="000A0532">
      <w:pPr>
        <w:pStyle w:val="Style2"/>
        <w:spacing w:after="0" w:line="240" w:lineRule="auto"/>
        <w:jc w:val="center"/>
        <w:rPr>
          <w:rFonts w:ascii="Times New Roman" w:hAnsi="Times New Roman"/>
          <w:sz w:val="28"/>
          <w:szCs w:val="28"/>
          <w:lang w:val="kk-KZ"/>
        </w:rPr>
      </w:pPr>
      <w:r w:rsidRPr="002A1C22">
        <w:rPr>
          <w:rFonts w:ascii="Times New Roman" w:hAnsi="Times New Roman"/>
          <w:sz w:val="28"/>
          <w:szCs w:val="28"/>
          <w:lang w:val="kk-KZ"/>
        </w:rPr>
        <w:t>Сурет - 3.3.</w:t>
      </w:r>
      <w:r w:rsidR="008E42C0" w:rsidRPr="002A1C22">
        <w:rPr>
          <w:rFonts w:ascii="Times New Roman" w:hAnsi="Times New Roman"/>
          <w:sz w:val="28"/>
          <w:szCs w:val="28"/>
          <w:lang w:val="kk-KZ"/>
        </w:rPr>
        <w:t xml:space="preserve"> </w:t>
      </w:r>
      <w:r w:rsidRPr="002A1C22">
        <w:rPr>
          <w:rFonts w:ascii="Times New Roman" w:hAnsi="Times New Roman"/>
          <w:sz w:val="28"/>
          <w:szCs w:val="28"/>
          <w:lang w:val="kk-KZ"/>
        </w:rPr>
        <w:t>Басқару пульті</w:t>
      </w:r>
    </w:p>
    <w:p w:rsidR="001F086B" w:rsidRPr="002A1C22" w:rsidRDefault="001F086B" w:rsidP="000A0532">
      <w:pPr>
        <w:pStyle w:val="Style2"/>
        <w:spacing w:after="0" w:line="240" w:lineRule="auto"/>
        <w:jc w:val="center"/>
        <w:rPr>
          <w:rFonts w:ascii="Times New Roman" w:hAnsi="Times New Roman"/>
          <w:sz w:val="28"/>
          <w:szCs w:val="28"/>
          <w:lang w:val="kk-KZ"/>
        </w:rPr>
      </w:pPr>
    </w:p>
    <w:p w:rsidR="000E3293" w:rsidRPr="002A1C22" w:rsidRDefault="000E3293" w:rsidP="000E3293">
      <w:pPr>
        <w:ind w:firstLine="709"/>
        <w:jc w:val="both"/>
        <w:rPr>
          <w:rFonts w:eastAsia="Calibri"/>
          <w:sz w:val="28"/>
          <w:szCs w:val="28"/>
          <w:lang w:val="kk-KZ" w:eastAsia="en-US"/>
        </w:rPr>
      </w:pPr>
      <w:r w:rsidRPr="002A1C22">
        <w:rPr>
          <w:rFonts w:eastAsia="Calibri"/>
          <w:sz w:val="28"/>
          <w:szCs w:val="28"/>
          <w:lang w:val="kk-KZ" w:eastAsia="en-US"/>
        </w:rPr>
        <w:t xml:space="preserve">Негізгі бағыттаушы жол (3.2-сурет, поз.1) болтты жалғау арқылы металл мойнақтың көмегімен өзара қосылған бағыттаушы металл конструкциялардан </w:t>
      </w:r>
      <w:r w:rsidRPr="002A1C22">
        <w:rPr>
          <w:rFonts w:eastAsia="Calibri"/>
          <w:sz w:val="28"/>
          <w:szCs w:val="28"/>
          <w:lang w:val="kk-KZ" w:eastAsia="en-US"/>
        </w:rPr>
        <w:lastRenderedPageBreak/>
        <w:t>(швеллер) тұрады және тікелей өңделетін бетке көлденең күйде орнатылады және анкер көмегімен бекітіледі.</w:t>
      </w:r>
    </w:p>
    <w:p w:rsidR="000E3293" w:rsidRPr="002A1C22" w:rsidRDefault="000E3293">
      <w:pPr>
        <w:ind w:firstLine="709"/>
        <w:jc w:val="both"/>
        <w:rPr>
          <w:sz w:val="28"/>
          <w:szCs w:val="28"/>
          <w:lang w:val="kk-KZ"/>
        </w:rPr>
      </w:pPr>
      <w:r w:rsidRPr="002A1C22">
        <w:rPr>
          <w:sz w:val="28"/>
          <w:szCs w:val="28"/>
          <w:lang w:val="kk-KZ"/>
        </w:rPr>
        <w:t>Көлденең жетек жақтауы (арба) (3.2-сурет</w:t>
      </w:r>
      <w:r w:rsidR="00790A38" w:rsidRPr="00790A38">
        <w:rPr>
          <w:rFonts w:eastAsia="Calibri"/>
          <w:sz w:val="28"/>
          <w:szCs w:val="28"/>
          <w:lang w:val="kk-KZ" w:eastAsia="en-US"/>
        </w:rPr>
        <w:t xml:space="preserve"> </w:t>
      </w:r>
      <w:r w:rsidR="00790A38">
        <w:rPr>
          <w:rFonts w:eastAsia="Calibri"/>
          <w:sz w:val="28"/>
          <w:szCs w:val="28"/>
          <w:lang w:val="kk-KZ" w:eastAsia="en-US"/>
        </w:rPr>
        <w:t>поз.2</w:t>
      </w:r>
      <w:r w:rsidRPr="002A1C22">
        <w:rPr>
          <w:sz w:val="28"/>
          <w:szCs w:val="28"/>
          <w:lang w:val="kk-KZ"/>
        </w:rPr>
        <w:t>) жетектің</w:t>
      </w:r>
      <w:r w:rsidR="001F086B">
        <w:rPr>
          <w:sz w:val="28"/>
          <w:szCs w:val="28"/>
          <w:lang w:val="kk-KZ"/>
        </w:rPr>
        <w:t xml:space="preserve"> электр қозғалтқышы орналасқан ж</w:t>
      </w:r>
      <w:r w:rsidRPr="002A1C22">
        <w:rPr>
          <w:sz w:val="28"/>
          <w:szCs w:val="28"/>
          <w:lang w:val="kk-KZ"/>
        </w:rPr>
        <w:t>ұмыс алаңы бар дәнекерленген металл конструкциялардан тұрады. Рамалық жетек тізбекті берілістен және екі доңғалақты жұптан тұрады (3.4-сурет).</w:t>
      </w:r>
    </w:p>
    <w:p w:rsidR="00847FA2" w:rsidRPr="002A1C22" w:rsidRDefault="00847FA2" w:rsidP="00847FA2">
      <w:pPr>
        <w:ind w:firstLine="708"/>
        <w:jc w:val="both"/>
        <w:rPr>
          <w:sz w:val="28"/>
          <w:szCs w:val="28"/>
          <w:lang w:val="kk-KZ"/>
        </w:rPr>
      </w:pPr>
    </w:p>
    <w:p w:rsidR="008E42C0" w:rsidRDefault="001B5D15" w:rsidP="000E3293">
      <w:pPr>
        <w:jc w:val="center"/>
        <w:rPr>
          <w:sz w:val="28"/>
          <w:szCs w:val="28"/>
        </w:rPr>
      </w:pPr>
      <w:r w:rsidRPr="002A1C22">
        <w:rPr>
          <w:noProof/>
          <w:sz w:val="28"/>
          <w:szCs w:val="28"/>
          <w:lang w:val="en-US" w:eastAsia="en-US"/>
        </w:rPr>
        <w:drawing>
          <wp:inline distT="0" distB="0" distL="0" distR="0">
            <wp:extent cx="2596388" cy="1981430"/>
            <wp:effectExtent l="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38210" cy="2013347"/>
                    </a:xfrm>
                    <a:prstGeom prst="rect">
                      <a:avLst/>
                    </a:prstGeom>
                    <a:noFill/>
                    <a:ln>
                      <a:noFill/>
                    </a:ln>
                  </pic:spPr>
                </pic:pic>
              </a:graphicData>
            </a:graphic>
          </wp:inline>
        </w:drawing>
      </w:r>
    </w:p>
    <w:p w:rsidR="00847FA2" w:rsidRPr="002A1C22" w:rsidRDefault="00847FA2" w:rsidP="000E3293">
      <w:pPr>
        <w:jc w:val="center"/>
        <w:rPr>
          <w:sz w:val="28"/>
          <w:szCs w:val="28"/>
        </w:rPr>
      </w:pPr>
    </w:p>
    <w:p w:rsidR="004B1184" w:rsidRDefault="008E42C0" w:rsidP="00D844D4">
      <w:pPr>
        <w:jc w:val="center"/>
        <w:rPr>
          <w:sz w:val="28"/>
          <w:szCs w:val="28"/>
        </w:rPr>
      </w:pPr>
      <w:r w:rsidRPr="002A1C22">
        <w:rPr>
          <w:sz w:val="28"/>
          <w:szCs w:val="28"/>
        </w:rPr>
        <w:t>1</w:t>
      </w:r>
      <w:r w:rsidR="000E3293" w:rsidRPr="002A1C22">
        <w:rPr>
          <w:sz w:val="28"/>
          <w:szCs w:val="28"/>
          <w:lang w:val="kk-KZ"/>
        </w:rPr>
        <w:t xml:space="preserve"> </w:t>
      </w:r>
      <w:r w:rsidRPr="002A1C22">
        <w:rPr>
          <w:sz w:val="28"/>
          <w:szCs w:val="28"/>
        </w:rPr>
        <w:t xml:space="preserve">- </w:t>
      </w:r>
      <w:r w:rsidR="000E3293" w:rsidRPr="002A1C22">
        <w:rPr>
          <w:sz w:val="28"/>
          <w:szCs w:val="28"/>
        </w:rPr>
        <w:t>электр қозғалтқышы</w:t>
      </w:r>
      <w:r w:rsidRPr="002A1C22">
        <w:rPr>
          <w:sz w:val="28"/>
          <w:szCs w:val="28"/>
        </w:rPr>
        <w:t>, 2</w:t>
      </w:r>
      <w:r w:rsidR="000E3293" w:rsidRPr="002A1C22">
        <w:rPr>
          <w:sz w:val="28"/>
          <w:szCs w:val="28"/>
          <w:lang w:val="kk-KZ"/>
        </w:rPr>
        <w:t xml:space="preserve"> </w:t>
      </w:r>
      <w:r w:rsidRPr="002A1C22">
        <w:rPr>
          <w:sz w:val="28"/>
          <w:szCs w:val="28"/>
        </w:rPr>
        <w:t xml:space="preserve">- </w:t>
      </w:r>
      <w:r w:rsidR="000E3293" w:rsidRPr="002A1C22">
        <w:rPr>
          <w:sz w:val="28"/>
          <w:szCs w:val="28"/>
          <w:lang w:val="kk-KZ"/>
        </w:rPr>
        <w:t>дөңгелек</w:t>
      </w:r>
      <w:r w:rsidRPr="002A1C22">
        <w:rPr>
          <w:sz w:val="28"/>
          <w:szCs w:val="28"/>
        </w:rPr>
        <w:t>, 3</w:t>
      </w:r>
      <w:r w:rsidR="000E3293" w:rsidRPr="002A1C22">
        <w:rPr>
          <w:sz w:val="28"/>
          <w:szCs w:val="28"/>
          <w:lang w:val="kk-KZ"/>
        </w:rPr>
        <w:t xml:space="preserve"> </w:t>
      </w:r>
      <w:r w:rsidRPr="002A1C22">
        <w:rPr>
          <w:sz w:val="28"/>
          <w:szCs w:val="28"/>
        </w:rPr>
        <w:t xml:space="preserve">- </w:t>
      </w:r>
      <w:r w:rsidR="000E3293" w:rsidRPr="002A1C22">
        <w:rPr>
          <w:sz w:val="28"/>
          <w:szCs w:val="28"/>
        </w:rPr>
        <w:t>тізбекті беріліс</w:t>
      </w:r>
      <w:r w:rsidRPr="002A1C22">
        <w:rPr>
          <w:sz w:val="28"/>
          <w:szCs w:val="28"/>
        </w:rPr>
        <w:t>, 4</w:t>
      </w:r>
      <w:r w:rsidR="000E3293" w:rsidRPr="002A1C22">
        <w:rPr>
          <w:sz w:val="28"/>
          <w:szCs w:val="28"/>
          <w:lang w:val="kk-KZ"/>
        </w:rPr>
        <w:t xml:space="preserve"> </w:t>
      </w:r>
      <w:r w:rsidRPr="002A1C22">
        <w:rPr>
          <w:sz w:val="28"/>
          <w:szCs w:val="28"/>
        </w:rPr>
        <w:t xml:space="preserve">- </w:t>
      </w:r>
      <w:r w:rsidR="004B1184" w:rsidRPr="002A1C22">
        <w:rPr>
          <w:sz w:val="28"/>
          <w:szCs w:val="28"/>
        </w:rPr>
        <w:t>бағыттаушы жол</w:t>
      </w:r>
    </w:p>
    <w:p w:rsidR="00847FA2" w:rsidRPr="002A1C22" w:rsidRDefault="00847FA2" w:rsidP="00D844D4">
      <w:pPr>
        <w:jc w:val="center"/>
        <w:rPr>
          <w:sz w:val="28"/>
          <w:szCs w:val="28"/>
        </w:rPr>
      </w:pPr>
    </w:p>
    <w:p w:rsidR="008E42C0" w:rsidRDefault="004B1184" w:rsidP="00D844D4">
      <w:pPr>
        <w:jc w:val="center"/>
        <w:rPr>
          <w:sz w:val="28"/>
          <w:szCs w:val="28"/>
        </w:rPr>
      </w:pPr>
      <w:r w:rsidRPr="002A1C22">
        <w:rPr>
          <w:sz w:val="28"/>
          <w:szCs w:val="28"/>
          <w:lang w:val="kk-KZ"/>
        </w:rPr>
        <w:t>Сурет -</w:t>
      </w:r>
      <w:r w:rsidR="008E42C0" w:rsidRPr="002A1C22">
        <w:rPr>
          <w:sz w:val="28"/>
          <w:szCs w:val="28"/>
        </w:rPr>
        <w:t xml:space="preserve"> 3.4</w:t>
      </w:r>
      <w:r w:rsidRPr="002A1C22">
        <w:rPr>
          <w:sz w:val="28"/>
          <w:szCs w:val="28"/>
          <w:lang w:val="kk-KZ"/>
        </w:rPr>
        <w:t>.</w:t>
      </w:r>
      <w:r w:rsidR="008E42C0" w:rsidRPr="002A1C22">
        <w:rPr>
          <w:sz w:val="28"/>
          <w:szCs w:val="28"/>
        </w:rPr>
        <w:t xml:space="preserve"> </w:t>
      </w:r>
      <w:r w:rsidRPr="002A1C22">
        <w:rPr>
          <w:sz w:val="28"/>
          <w:szCs w:val="28"/>
        </w:rPr>
        <w:t>Машинаның көлденең қозғалысының жетегі</w:t>
      </w:r>
    </w:p>
    <w:p w:rsidR="00D24972" w:rsidRDefault="00D24972" w:rsidP="00D844D4">
      <w:pPr>
        <w:jc w:val="center"/>
        <w:rPr>
          <w:sz w:val="28"/>
          <w:szCs w:val="28"/>
        </w:rPr>
      </w:pPr>
    </w:p>
    <w:p w:rsidR="004B1184" w:rsidRDefault="00D24972" w:rsidP="00D24972">
      <w:pPr>
        <w:ind w:firstLine="708"/>
        <w:jc w:val="both"/>
        <w:rPr>
          <w:sz w:val="28"/>
          <w:szCs w:val="28"/>
          <w:lang w:val="kk-KZ"/>
        </w:rPr>
      </w:pPr>
      <w:r w:rsidRPr="002A1C22">
        <w:rPr>
          <w:sz w:val="28"/>
          <w:szCs w:val="28"/>
          <w:lang w:val="kk-KZ"/>
        </w:rPr>
        <w:t>Жұмыс органының бекіту торабы бар тік жақтау оған орнатылған негізгі металл конструкциядан, тік бағыттағыштар және бұрандалы беріліс арқылы бекі</w:t>
      </w:r>
      <w:r>
        <w:rPr>
          <w:sz w:val="28"/>
          <w:szCs w:val="28"/>
          <w:lang w:val="kk-KZ"/>
        </w:rPr>
        <w:t>ту торабынан тұрады (3.5-сурет),</w:t>
      </w:r>
      <w:r w:rsidRPr="002A1C22">
        <w:rPr>
          <w:sz w:val="28"/>
          <w:szCs w:val="28"/>
          <w:lang w:val="kk-KZ"/>
        </w:rPr>
        <w:t xml:space="preserve"> тісті беріліс арқылы бұрандалы берілісті қозғалысқа келтіретін электр қозғалтқышы орнатылған көлденең алаңнан тұрады (3.6-сурет).</w:t>
      </w:r>
    </w:p>
    <w:p w:rsidR="001F086B" w:rsidRPr="00D24972" w:rsidRDefault="001F086B" w:rsidP="00D24972">
      <w:pPr>
        <w:ind w:firstLine="708"/>
        <w:jc w:val="both"/>
        <w:rPr>
          <w:sz w:val="28"/>
          <w:szCs w:val="28"/>
          <w:lang w:val="kk-KZ"/>
        </w:rPr>
      </w:pPr>
    </w:p>
    <w:p w:rsidR="008E42C0" w:rsidRDefault="001B5D15" w:rsidP="004B1184">
      <w:pPr>
        <w:jc w:val="center"/>
        <w:rPr>
          <w:sz w:val="28"/>
          <w:szCs w:val="28"/>
        </w:rPr>
      </w:pPr>
      <w:r w:rsidRPr="002A1C22">
        <w:rPr>
          <w:noProof/>
          <w:sz w:val="28"/>
          <w:szCs w:val="28"/>
          <w:lang w:val="en-US" w:eastAsia="en-US"/>
        </w:rPr>
        <w:drawing>
          <wp:inline distT="0" distB="0" distL="0" distR="0">
            <wp:extent cx="2807879" cy="2215972"/>
            <wp:effectExtent l="0" t="0" r="0" b="0"/>
            <wp:docPr id="82" name="Изображение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6096" cy="2254025"/>
                    </a:xfrm>
                    <a:prstGeom prst="rect">
                      <a:avLst/>
                    </a:prstGeom>
                    <a:noFill/>
                    <a:ln>
                      <a:noFill/>
                    </a:ln>
                  </pic:spPr>
                </pic:pic>
              </a:graphicData>
            </a:graphic>
          </wp:inline>
        </w:drawing>
      </w:r>
    </w:p>
    <w:p w:rsidR="001F086B" w:rsidRPr="002A1C22" w:rsidRDefault="001F086B" w:rsidP="004B1184">
      <w:pPr>
        <w:jc w:val="center"/>
        <w:rPr>
          <w:sz w:val="28"/>
          <w:szCs w:val="28"/>
        </w:rPr>
      </w:pPr>
    </w:p>
    <w:p w:rsidR="003C640C" w:rsidRDefault="008E42C0" w:rsidP="003C640C">
      <w:pPr>
        <w:jc w:val="center"/>
        <w:rPr>
          <w:sz w:val="28"/>
          <w:szCs w:val="28"/>
        </w:rPr>
      </w:pPr>
      <w:r w:rsidRPr="002A1C22">
        <w:rPr>
          <w:sz w:val="28"/>
          <w:szCs w:val="28"/>
        </w:rPr>
        <w:t>1</w:t>
      </w:r>
      <w:r w:rsidR="004B1184" w:rsidRPr="002A1C22">
        <w:rPr>
          <w:sz w:val="28"/>
          <w:szCs w:val="28"/>
          <w:lang w:val="kk-KZ"/>
        </w:rPr>
        <w:t xml:space="preserve"> </w:t>
      </w:r>
      <w:r w:rsidRPr="002A1C22">
        <w:rPr>
          <w:sz w:val="28"/>
          <w:szCs w:val="28"/>
        </w:rPr>
        <w:t xml:space="preserve">- </w:t>
      </w:r>
      <w:r w:rsidR="004B1184" w:rsidRPr="002A1C22">
        <w:rPr>
          <w:sz w:val="28"/>
          <w:szCs w:val="28"/>
        </w:rPr>
        <w:t>жұмыс органын бекітуге арналған қамыт</w:t>
      </w:r>
      <w:r w:rsidR="003C640C" w:rsidRPr="002A1C22">
        <w:rPr>
          <w:sz w:val="28"/>
          <w:szCs w:val="28"/>
        </w:rPr>
        <w:t>, 2</w:t>
      </w:r>
      <w:r w:rsidR="003C640C" w:rsidRPr="002A1C22">
        <w:rPr>
          <w:sz w:val="28"/>
          <w:szCs w:val="28"/>
          <w:lang w:val="kk-KZ"/>
        </w:rPr>
        <w:t xml:space="preserve"> </w:t>
      </w:r>
      <w:r w:rsidR="003C640C" w:rsidRPr="002A1C22">
        <w:rPr>
          <w:sz w:val="28"/>
          <w:szCs w:val="28"/>
        </w:rPr>
        <w:t>-</w:t>
      </w:r>
      <w:r w:rsidRPr="002A1C22">
        <w:rPr>
          <w:sz w:val="28"/>
          <w:szCs w:val="28"/>
        </w:rPr>
        <w:t xml:space="preserve"> </w:t>
      </w:r>
      <w:r w:rsidR="003C640C" w:rsidRPr="002A1C22">
        <w:rPr>
          <w:sz w:val="28"/>
          <w:szCs w:val="28"/>
        </w:rPr>
        <w:t>жұмыс органының бұрылу түйіні,</w:t>
      </w:r>
      <w:r w:rsidR="003C640C" w:rsidRPr="002A1C22">
        <w:rPr>
          <w:sz w:val="28"/>
          <w:szCs w:val="28"/>
          <w:lang w:val="kk-KZ"/>
        </w:rPr>
        <w:t xml:space="preserve"> </w:t>
      </w:r>
      <w:r w:rsidRPr="002A1C22">
        <w:rPr>
          <w:sz w:val="28"/>
          <w:szCs w:val="28"/>
        </w:rPr>
        <w:t>3</w:t>
      </w:r>
      <w:r w:rsidR="003C640C" w:rsidRPr="002A1C22">
        <w:rPr>
          <w:sz w:val="28"/>
          <w:szCs w:val="28"/>
          <w:lang w:val="kk-KZ"/>
        </w:rPr>
        <w:t xml:space="preserve"> </w:t>
      </w:r>
      <w:r w:rsidRPr="002A1C22">
        <w:rPr>
          <w:sz w:val="28"/>
          <w:szCs w:val="28"/>
        </w:rPr>
        <w:t xml:space="preserve">- </w:t>
      </w:r>
      <w:r w:rsidR="003C640C" w:rsidRPr="002A1C22">
        <w:rPr>
          <w:sz w:val="28"/>
          <w:szCs w:val="28"/>
        </w:rPr>
        <w:t>жұмыс органын жылжытуға арналған бұрандалы беріліс</w:t>
      </w:r>
      <w:r w:rsidRPr="002A1C22">
        <w:rPr>
          <w:sz w:val="28"/>
          <w:szCs w:val="28"/>
        </w:rPr>
        <w:t xml:space="preserve">, 4 - </w:t>
      </w:r>
      <w:r w:rsidR="003C640C" w:rsidRPr="002A1C22">
        <w:rPr>
          <w:sz w:val="28"/>
          <w:szCs w:val="28"/>
        </w:rPr>
        <w:t>бағыттауыштар, 5-тік жақтау</w:t>
      </w:r>
    </w:p>
    <w:p w:rsidR="001F086B" w:rsidRPr="002A1C22" w:rsidRDefault="001F086B" w:rsidP="003C640C">
      <w:pPr>
        <w:jc w:val="center"/>
        <w:rPr>
          <w:sz w:val="28"/>
          <w:szCs w:val="28"/>
        </w:rPr>
      </w:pPr>
    </w:p>
    <w:p w:rsidR="008E42C0" w:rsidRDefault="003C640C" w:rsidP="003C640C">
      <w:pPr>
        <w:jc w:val="center"/>
        <w:rPr>
          <w:sz w:val="28"/>
          <w:szCs w:val="28"/>
        </w:rPr>
      </w:pPr>
      <w:r w:rsidRPr="002A1C22">
        <w:rPr>
          <w:sz w:val="28"/>
          <w:szCs w:val="28"/>
          <w:lang w:val="kk-KZ"/>
        </w:rPr>
        <w:t>Сурет -</w:t>
      </w:r>
      <w:r w:rsidR="008E42C0" w:rsidRPr="002A1C22">
        <w:rPr>
          <w:sz w:val="28"/>
          <w:szCs w:val="28"/>
        </w:rPr>
        <w:t xml:space="preserve"> 3.5</w:t>
      </w:r>
      <w:r w:rsidRPr="002A1C22">
        <w:rPr>
          <w:sz w:val="28"/>
          <w:szCs w:val="28"/>
          <w:lang w:val="kk-KZ"/>
        </w:rPr>
        <w:t>.</w:t>
      </w:r>
      <w:r w:rsidR="008E42C0" w:rsidRPr="002A1C22">
        <w:rPr>
          <w:sz w:val="28"/>
          <w:szCs w:val="28"/>
        </w:rPr>
        <w:t xml:space="preserve"> </w:t>
      </w:r>
      <w:r w:rsidRPr="002A1C22">
        <w:rPr>
          <w:sz w:val="28"/>
          <w:szCs w:val="28"/>
        </w:rPr>
        <w:t>Жұмыс органының айналу және қозғалу түйіні бар тік жақтау</w:t>
      </w:r>
    </w:p>
    <w:p w:rsidR="001F086B" w:rsidRPr="00D24972" w:rsidRDefault="001F086B" w:rsidP="001F086B">
      <w:pPr>
        <w:ind w:firstLine="708"/>
        <w:jc w:val="both"/>
        <w:rPr>
          <w:sz w:val="28"/>
          <w:szCs w:val="28"/>
          <w:lang w:val="kk-KZ"/>
        </w:rPr>
      </w:pPr>
      <w:r w:rsidRPr="00D24972">
        <w:rPr>
          <w:sz w:val="28"/>
          <w:szCs w:val="28"/>
          <w:lang w:val="kk-KZ"/>
        </w:rPr>
        <w:lastRenderedPageBreak/>
        <w:t>Жұмыс органы қыздырғыштың корпусынан, бекіту</w:t>
      </w:r>
      <w:r>
        <w:rPr>
          <w:sz w:val="28"/>
          <w:szCs w:val="28"/>
          <w:lang w:val="kk-KZ"/>
        </w:rPr>
        <w:t>-реттеу аппаратурасы</w:t>
      </w:r>
      <w:r w:rsidR="009402CD">
        <w:rPr>
          <w:sz w:val="28"/>
          <w:szCs w:val="28"/>
          <w:lang w:val="kk-KZ"/>
        </w:rPr>
        <w:t>-</w:t>
      </w:r>
      <w:r>
        <w:rPr>
          <w:sz w:val="28"/>
          <w:szCs w:val="28"/>
          <w:lang w:val="kk-KZ"/>
        </w:rPr>
        <w:t xml:space="preserve">нан, жұмыс </w:t>
      </w:r>
      <w:r w:rsidRPr="00D24972">
        <w:rPr>
          <w:sz w:val="28"/>
          <w:szCs w:val="28"/>
          <w:lang w:val="kk-KZ"/>
        </w:rPr>
        <w:t>шүмегінен</w:t>
      </w:r>
      <w:r>
        <w:rPr>
          <w:sz w:val="28"/>
          <w:szCs w:val="28"/>
          <w:lang w:val="kk-KZ"/>
        </w:rPr>
        <w:t xml:space="preserve"> </w:t>
      </w:r>
      <w:r w:rsidRPr="00D24972">
        <w:rPr>
          <w:sz w:val="28"/>
          <w:szCs w:val="28"/>
          <w:lang w:val="kk-KZ"/>
        </w:rPr>
        <w:t>тұрады. Жұмыс органы бекіту түйініне қысқыш жиналмалы қысқыштар арқылы бекітіледі (3.5-сурет).</w:t>
      </w:r>
    </w:p>
    <w:p w:rsidR="001F086B" w:rsidRPr="001F086B" w:rsidRDefault="001F086B" w:rsidP="003C640C">
      <w:pPr>
        <w:jc w:val="center"/>
        <w:rPr>
          <w:sz w:val="28"/>
          <w:szCs w:val="28"/>
          <w:lang w:val="kk-KZ"/>
        </w:rPr>
      </w:pPr>
    </w:p>
    <w:p w:rsidR="008E42C0" w:rsidRDefault="001B5D15">
      <w:pPr>
        <w:jc w:val="center"/>
        <w:rPr>
          <w:sz w:val="28"/>
          <w:szCs w:val="28"/>
        </w:rPr>
      </w:pPr>
      <w:r w:rsidRPr="002A1C22">
        <w:rPr>
          <w:noProof/>
          <w:sz w:val="28"/>
          <w:szCs w:val="28"/>
          <w:lang w:val="en-US" w:eastAsia="en-US"/>
        </w:rPr>
        <w:drawing>
          <wp:inline distT="0" distB="0" distL="0" distR="0">
            <wp:extent cx="2487168" cy="2245360"/>
            <wp:effectExtent l="0" t="0" r="8890" b="2540"/>
            <wp:docPr id="83" name="Изображение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59315" cy="2310492"/>
                    </a:xfrm>
                    <a:prstGeom prst="rect">
                      <a:avLst/>
                    </a:prstGeom>
                    <a:noFill/>
                    <a:ln>
                      <a:noFill/>
                    </a:ln>
                  </pic:spPr>
                </pic:pic>
              </a:graphicData>
            </a:graphic>
          </wp:inline>
        </w:drawing>
      </w:r>
    </w:p>
    <w:p w:rsidR="009402CD" w:rsidRPr="002A1C22" w:rsidRDefault="009402CD">
      <w:pPr>
        <w:jc w:val="center"/>
        <w:rPr>
          <w:sz w:val="28"/>
          <w:szCs w:val="28"/>
        </w:rPr>
      </w:pPr>
    </w:p>
    <w:p w:rsidR="008E42C0" w:rsidRDefault="008E42C0" w:rsidP="008C70DD">
      <w:pPr>
        <w:pStyle w:val="Style1"/>
        <w:spacing w:after="0" w:line="240" w:lineRule="auto"/>
        <w:ind w:left="0"/>
        <w:jc w:val="center"/>
        <w:rPr>
          <w:rFonts w:ascii="Times New Roman" w:hAnsi="Times New Roman"/>
          <w:sz w:val="28"/>
          <w:szCs w:val="28"/>
          <w:lang w:val="kk-KZ"/>
        </w:rPr>
      </w:pPr>
      <w:r w:rsidRPr="002A1C22">
        <w:rPr>
          <w:rFonts w:ascii="Times New Roman" w:hAnsi="Times New Roman"/>
          <w:sz w:val="28"/>
          <w:szCs w:val="28"/>
        </w:rPr>
        <w:t>1</w:t>
      </w:r>
      <w:r w:rsidR="00CE5B4B" w:rsidRPr="002A1C22">
        <w:rPr>
          <w:rFonts w:ascii="Times New Roman" w:hAnsi="Times New Roman"/>
          <w:sz w:val="28"/>
          <w:szCs w:val="28"/>
          <w:lang w:val="kk-KZ"/>
        </w:rPr>
        <w:t xml:space="preserve"> </w:t>
      </w:r>
      <w:r w:rsidRPr="002A1C22">
        <w:rPr>
          <w:rFonts w:ascii="Times New Roman" w:hAnsi="Times New Roman"/>
          <w:sz w:val="28"/>
          <w:szCs w:val="28"/>
        </w:rPr>
        <w:t xml:space="preserve">- </w:t>
      </w:r>
      <w:r w:rsidR="00CE5B4B" w:rsidRPr="002A1C22">
        <w:rPr>
          <w:rFonts w:ascii="Times New Roman" w:hAnsi="Times New Roman"/>
          <w:sz w:val="28"/>
          <w:szCs w:val="28"/>
        </w:rPr>
        <w:t>жұмыс органын жылжытуға арналған бұранда</w:t>
      </w:r>
      <w:r w:rsidR="008C70DD">
        <w:rPr>
          <w:rFonts w:ascii="Times New Roman" w:hAnsi="Times New Roman"/>
          <w:sz w:val="28"/>
          <w:szCs w:val="28"/>
        </w:rPr>
        <w:t>,</w:t>
      </w:r>
      <w:r w:rsidRPr="002A1C22">
        <w:rPr>
          <w:rFonts w:ascii="Times New Roman" w:hAnsi="Times New Roman"/>
          <w:sz w:val="28"/>
          <w:szCs w:val="28"/>
        </w:rPr>
        <w:t xml:space="preserve"> 2,</w:t>
      </w:r>
      <w:r w:rsidR="008C70DD">
        <w:rPr>
          <w:rFonts w:ascii="Times New Roman" w:hAnsi="Times New Roman"/>
          <w:sz w:val="28"/>
          <w:szCs w:val="28"/>
          <w:lang w:val="kk-KZ"/>
        </w:rPr>
        <w:t xml:space="preserve"> </w:t>
      </w:r>
      <w:r w:rsidRPr="002A1C22">
        <w:rPr>
          <w:rFonts w:ascii="Times New Roman" w:hAnsi="Times New Roman"/>
          <w:sz w:val="28"/>
          <w:szCs w:val="28"/>
        </w:rPr>
        <w:t>3</w:t>
      </w:r>
      <w:r w:rsidR="00CE5B4B" w:rsidRPr="002A1C22">
        <w:rPr>
          <w:rFonts w:ascii="Times New Roman" w:hAnsi="Times New Roman"/>
          <w:sz w:val="28"/>
          <w:szCs w:val="28"/>
          <w:lang w:val="kk-KZ"/>
        </w:rPr>
        <w:t xml:space="preserve"> </w:t>
      </w:r>
      <w:r w:rsidRPr="002A1C22">
        <w:rPr>
          <w:rFonts w:ascii="Times New Roman" w:hAnsi="Times New Roman"/>
          <w:sz w:val="28"/>
          <w:szCs w:val="28"/>
        </w:rPr>
        <w:t xml:space="preserve">- </w:t>
      </w:r>
      <w:r w:rsidR="008C70DD">
        <w:rPr>
          <w:rFonts w:ascii="Times New Roman" w:hAnsi="Times New Roman"/>
          <w:sz w:val="28"/>
          <w:szCs w:val="28"/>
        </w:rPr>
        <w:t>конусты тісті беріліс,</w:t>
      </w:r>
      <w:r w:rsidR="008C70DD">
        <w:rPr>
          <w:rFonts w:ascii="Times New Roman" w:hAnsi="Times New Roman"/>
          <w:sz w:val="28"/>
          <w:szCs w:val="28"/>
          <w:lang w:val="kk-KZ"/>
        </w:rPr>
        <w:t xml:space="preserve"> </w:t>
      </w:r>
      <w:r w:rsidRPr="002A1C22">
        <w:rPr>
          <w:rFonts w:ascii="Times New Roman" w:hAnsi="Times New Roman"/>
          <w:sz w:val="28"/>
          <w:szCs w:val="28"/>
          <w:lang w:val="kk-KZ"/>
        </w:rPr>
        <w:t xml:space="preserve">4- </w:t>
      </w:r>
      <w:r w:rsidR="00CE5B4B" w:rsidRPr="002A1C22">
        <w:rPr>
          <w:rFonts w:ascii="Times New Roman" w:hAnsi="Times New Roman"/>
          <w:sz w:val="28"/>
          <w:szCs w:val="28"/>
          <w:lang w:val="kk-KZ"/>
        </w:rPr>
        <w:t>электр қозғалтқышы (мотор - бәсендеткіш</w:t>
      </w:r>
      <w:r w:rsidRPr="002A1C22">
        <w:rPr>
          <w:rFonts w:ascii="Times New Roman" w:hAnsi="Times New Roman"/>
          <w:sz w:val="28"/>
          <w:szCs w:val="28"/>
          <w:lang w:val="kk-KZ"/>
        </w:rPr>
        <w:t>)</w:t>
      </w:r>
    </w:p>
    <w:p w:rsidR="008C70DD" w:rsidRPr="002A1C22" w:rsidRDefault="008C70DD">
      <w:pPr>
        <w:pStyle w:val="Style1"/>
        <w:spacing w:after="0" w:line="240" w:lineRule="auto"/>
        <w:ind w:left="0"/>
        <w:jc w:val="center"/>
        <w:rPr>
          <w:rFonts w:ascii="Times New Roman" w:hAnsi="Times New Roman"/>
          <w:sz w:val="28"/>
          <w:szCs w:val="28"/>
          <w:lang w:val="kk-KZ"/>
        </w:rPr>
      </w:pPr>
    </w:p>
    <w:p w:rsidR="008E42C0" w:rsidRPr="002A1C22" w:rsidRDefault="00E568CA" w:rsidP="0072255A">
      <w:pPr>
        <w:ind w:firstLine="708"/>
        <w:jc w:val="center"/>
        <w:rPr>
          <w:sz w:val="28"/>
          <w:szCs w:val="28"/>
          <w:lang w:val="kk-KZ"/>
        </w:rPr>
      </w:pPr>
      <w:r w:rsidRPr="002A1C22">
        <w:rPr>
          <w:sz w:val="28"/>
          <w:szCs w:val="28"/>
          <w:lang w:val="kk-KZ"/>
        </w:rPr>
        <w:t xml:space="preserve">Сурет - </w:t>
      </w:r>
      <w:r w:rsidR="008E42C0" w:rsidRPr="002A1C22">
        <w:rPr>
          <w:sz w:val="28"/>
          <w:szCs w:val="28"/>
          <w:lang w:val="kk-KZ"/>
        </w:rPr>
        <w:t>3.6</w:t>
      </w:r>
      <w:r w:rsidRPr="002A1C22">
        <w:rPr>
          <w:sz w:val="28"/>
          <w:szCs w:val="28"/>
          <w:lang w:val="kk-KZ"/>
        </w:rPr>
        <w:t>.</w:t>
      </w:r>
      <w:r w:rsidR="008E42C0" w:rsidRPr="002A1C22">
        <w:rPr>
          <w:sz w:val="28"/>
          <w:szCs w:val="28"/>
          <w:lang w:val="kk-KZ"/>
        </w:rPr>
        <w:t xml:space="preserve"> </w:t>
      </w:r>
      <w:r w:rsidRPr="002A1C22">
        <w:rPr>
          <w:sz w:val="28"/>
          <w:szCs w:val="28"/>
          <w:lang w:val="kk-KZ"/>
        </w:rPr>
        <w:t>Жұмыс органының тік қозғалысын жүргізу механизмі</w:t>
      </w:r>
    </w:p>
    <w:p w:rsidR="008E42C0" w:rsidRPr="002A1C22" w:rsidRDefault="008E42C0">
      <w:pPr>
        <w:ind w:firstLine="709"/>
        <w:jc w:val="both"/>
        <w:rPr>
          <w:color w:val="000000" w:themeColor="text1"/>
          <w:sz w:val="28"/>
          <w:szCs w:val="28"/>
          <w:lang w:val="kk-KZ"/>
        </w:rPr>
      </w:pPr>
    </w:p>
    <w:p w:rsidR="00E568CA" w:rsidRPr="006E0EA0" w:rsidRDefault="00E568CA">
      <w:pPr>
        <w:ind w:firstLine="709"/>
        <w:jc w:val="both"/>
        <w:rPr>
          <w:sz w:val="28"/>
          <w:szCs w:val="28"/>
          <w:lang w:val="kk-KZ"/>
        </w:rPr>
      </w:pPr>
      <w:r w:rsidRPr="006E0EA0">
        <w:rPr>
          <w:sz w:val="28"/>
          <w:szCs w:val="28"/>
          <w:lang w:val="kk-KZ"/>
        </w:rPr>
        <w:t>Жұмыс қоспасын беру жүйесі жанғыш сұйықтығы бар резервуардан, жанғыш сұйықтықтың құбырларынан (шлангтарынан), ауа компрессорынан, ауа шлангтарынан, бекіту-реттеу аппаратурасынан тұрады.</w:t>
      </w:r>
    </w:p>
    <w:p w:rsidR="00E568CA" w:rsidRPr="002A1C22" w:rsidRDefault="00E568CA" w:rsidP="00E568CA">
      <w:pPr>
        <w:ind w:firstLine="709"/>
        <w:jc w:val="both"/>
        <w:rPr>
          <w:sz w:val="28"/>
          <w:szCs w:val="28"/>
          <w:lang w:val="kk-KZ"/>
        </w:rPr>
      </w:pPr>
      <w:r w:rsidRPr="006E0EA0">
        <w:rPr>
          <w:sz w:val="28"/>
          <w:szCs w:val="28"/>
          <w:lang w:val="kk-KZ"/>
        </w:rPr>
        <w:t>Автоматты басқару және қорғау жүйесі (3.7-сурет) жұмыстың сенімділігі мен жұмыс қауіпсіздігін қамтамасыз етеді және қатты жыныстарды термиялық өңдеуге арналған жылжымалы қондырғыны басқаруды жеңілдетеді. Бұл жүйенің құрылғылары қалқандарда, сондай-ақ компрессорлық қондырғының әртүрлі құрамдас бөліктерінде орналасқан.</w:t>
      </w:r>
    </w:p>
    <w:p w:rsidR="008E42C0" w:rsidRDefault="001B5D15" w:rsidP="00E568CA">
      <w:pPr>
        <w:ind w:firstLine="709"/>
        <w:jc w:val="center"/>
        <w:rPr>
          <w:sz w:val="28"/>
          <w:szCs w:val="28"/>
        </w:rPr>
      </w:pPr>
      <w:r w:rsidRPr="002A1C22">
        <w:rPr>
          <w:noProof/>
          <w:sz w:val="28"/>
          <w:szCs w:val="28"/>
          <w:lang w:val="en-US" w:eastAsia="en-US"/>
        </w:rPr>
        <w:drawing>
          <wp:inline distT="0" distB="0" distL="0" distR="0">
            <wp:extent cx="2787091" cy="2091690"/>
            <wp:effectExtent l="0" t="0" r="0" b="3810"/>
            <wp:docPr id="84" name="Изображение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47770" cy="2137229"/>
                    </a:xfrm>
                    <a:prstGeom prst="rect">
                      <a:avLst/>
                    </a:prstGeom>
                    <a:noFill/>
                    <a:ln>
                      <a:noFill/>
                    </a:ln>
                  </pic:spPr>
                </pic:pic>
              </a:graphicData>
            </a:graphic>
          </wp:inline>
        </w:drawing>
      </w:r>
    </w:p>
    <w:p w:rsidR="006E0EA0" w:rsidRPr="002A1C22" w:rsidRDefault="006E0EA0" w:rsidP="00E568CA">
      <w:pPr>
        <w:ind w:firstLine="709"/>
        <w:jc w:val="center"/>
        <w:rPr>
          <w:sz w:val="28"/>
          <w:szCs w:val="28"/>
        </w:rPr>
      </w:pPr>
    </w:p>
    <w:p w:rsidR="008E42C0" w:rsidRDefault="008E42C0">
      <w:pPr>
        <w:jc w:val="center"/>
        <w:rPr>
          <w:sz w:val="28"/>
          <w:szCs w:val="28"/>
        </w:rPr>
      </w:pPr>
      <w:r w:rsidRPr="002A1C22">
        <w:rPr>
          <w:sz w:val="28"/>
          <w:szCs w:val="28"/>
        </w:rPr>
        <w:t xml:space="preserve">1 </w:t>
      </w:r>
      <w:r w:rsidR="00E568CA" w:rsidRPr="002A1C22">
        <w:rPr>
          <w:sz w:val="28"/>
          <w:szCs w:val="28"/>
          <w:lang w:val="kk-KZ"/>
        </w:rPr>
        <w:t>-</w:t>
      </w:r>
      <w:r w:rsidRPr="002A1C22">
        <w:rPr>
          <w:sz w:val="28"/>
          <w:szCs w:val="28"/>
        </w:rPr>
        <w:t xml:space="preserve"> </w:t>
      </w:r>
      <w:r w:rsidR="00E568CA" w:rsidRPr="002A1C22">
        <w:rPr>
          <w:sz w:val="28"/>
          <w:szCs w:val="28"/>
        </w:rPr>
        <w:t>фазаны басқару релесі</w:t>
      </w:r>
      <w:r w:rsidRPr="002A1C22">
        <w:rPr>
          <w:sz w:val="28"/>
          <w:szCs w:val="28"/>
        </w:rPr>
        <w:t>, 2</w:t>
      </w:r>
      <w:r w:rsidR="00E568CA" w:rsidRPr="002A1C22">
        <w:rPr>
          <w:sz w:val="28"/>
          <w:szCs w:val="28"/>
          <w:lang w:val="kk-KZ"/>
        </w:rPr>
        <w:t xml:space="preserve"> </w:t>
      </w:r>
      <w:r w:rsidRPr="002A1C22">
        <w:rPr>
          <w:sz w:val="28"/>
          <w:szCs w:val="28"/>
        </w:rPr>
        <w:t>-</w:t>
      </w:r>
      <w:r w:rsidR="00E568CA" w:rsidRPr="002A1C22">
        <w:rPr>
          <w:sz w:val="28"/>
          <w:szCs w:val="28"/>
          <w:lang w:val="kk-KZ"/>
        </w:rPr>
        <w:t xml:space="preserve"> іскеқосқыш</w:t>
      </w:r>
      <w:r w:rsidRPr="002A1C22">
        <w:rPr>
          <w:sz w:val="28"/>
          <w:szCs w:val="28"/>
        </w:rPr>
        <w:t>, 3</w:t>
      </w:r>
      <w:r w:rsidR="00E568CA" w:rsidRPr="002A1C22">
        <w:rPr>
          <w:sz w:val="28"/>
          <w:szCs w:val="28"/>
          <w:lang w:val="kk-KZ"/>
        </w:rPr>
        <w:t xml:space="preserve"> </w:t>
      </w:r>
      <w:r w:rsidRPr="002A1C22">
        <w:rPr>
          <w:sz w:val="28"/>
          <w:szCs w:val="28"/>
        </w:rPr>
        <w:t xml:space="preserve">- </w:t>
      </w:r>
      <w:r w:rsidR="00E568CA" w:rsidRPr="002A1C22">
        <w:rPr>
          <w:sz w:val="28"/>
          <w:szCs w:val="28"/>
        </w:rPr>
        <w:t>автоматты қосқыштар жинағы</w:t>
      </w:r>
      <w:r w:rsidRPr="002A1C22">
        <w:rPr>
          <w:sz w:val="28"/>
          <w:szCs w:val="28"/>
        </w:rPr>
        <w:t>, 4</w:t>
      </w:r>
      <w:r w:rsidR="00125A26" w:rsidRPr="002A1C22">
        <w:rPr>
          <w:sz w:val="28"/>
          <w:szCs w:val="28"/>
          <w:lang w:val="kk-KZ"/>
        </w:rPr>
        <w:t xml:space="preserve"> </w:t>
      </w:r>
      <w:r w:rsidRPr="002A1C22">
        <w:rPr>
          <w:sz w:val="28"/>
          <w:szCs w:val="28"/>
        </w:rPr>
        <w:t xml:space="preserve">- </w:t>
      </w:r>
      <w:r w:rsidR="00125A26" w:rsidRPr="002A1C22">
        <w:rPr>
          <w:sz w:val="28"/>
          <w:szCs w:val="28"/>
        </w:rPr>
        <w:t>іске қосу релесі</w:t>
      </w:r>
      <w:r w:rsidRPr="002A1C22">
        <w:rPr>
          <w:sz w:val="28"/>
          <w:szCs w:val="28"/>
        </w:rPr>
        <w:t>, 5</w:t>
      </w:r>
      <w:r w:rsidR="00125A26" w:rsidRPr="002A1C22">
        <w:rPr>
          <w:sz w:val="28"/>
          <w:szCs w:val="28"/>
          <w:lang w:val="kk-KZ"/>
        </w:rPr>
        <w:t xml:space="preserve"> </w:t>
      </w:r>
      <w:r w:rsidRPr="002A1C22">
        <w:rPr>
          <w:sz w:val="28"/>
          <w:szCs w:val="28"/>
        </w:rPr>
        <w:t xml:space="preserve">- </w:t>
      </w:r>
      <w:r w:rsidR="00125A26" w:rsidRPr="002A1C22">
        <w:rPr>
          <w:sz w:val="28"/>
          <w:szCs w:val="28"/>
        </w:rPr>
        <w:t>бақылау тобы</w:t>
      </w:r>
    </w:p>
    <w:p w:rsidR="006E0EA0" w:rsidRPr="002A1C22" w:rsidRDefault="006E0EA0">
      <w:pPr>
        <w:jc w:val="center"/>
        <w:rPr>
          <w:sz w:val="28"/>
          <w:szCs w:val="28"/>
        </w:rPr>
      </w:pPr>
    </w:p>
    <w:p w:rsidR="008E42C0" w:rsidRPr="002A1C22" w:rsidRDefault="00125A26">
      <w:pPr>
        <w:jc w:val="center"/>
        <w:rPr>
          <w:sz w:val="28"/>
          <w:szCs w:val="28"/>
          <w:lang w:val="kk-KZ"/>
        </w:rPr>
      </w:pPr>
      <w:r w:rsidRPr="002A1C22">
        <w:rPr>
          <w:sz w:val="28"/>
          <w:szCs w:val="28"/>
          <w:lang w:val="kk-KZ"/>
        </w:rPr>
        <w:t xml:space="preserve">Сурет - </w:t>
      </w:r>
      <w:r w:rsidRPr="002A1C22">
        <w:rPr>
          <w:sz w:val="28"/>
          <w:szCs w:val="28"/>
        </w:rPr>
        <w:t xml:space="preserve">3.7. </w:t>
      </w:r>
      <w:r w:rsidRPr="002A1C22">
        <w:rPr>
          <w:sz w:val="28"/>
          <w:szCs w:val="28"/>
          <w:lang w:val="kk-KZ"/>
        </w:rPr>
        <w:t>Пульттің электрлі аппараты</w:t>
      </w:r>
    </w:p>
    <w:p w:rsidR="005A5EA7" w:rsidRDefault="000F386D" w:rsidP="005A5EA7">
      <w:pPr>
        <w:ind w:firstLine="709"/>
        <w:jc w:val="both"/>
        <w:rPr>
          <w:sz w:val="28"/>
          <w:szCs w:val="28"/>
          <w:lang w:val="kk-KZ"/>
        </w:rPr>
      </w:pPr>
      <w:r w:rsidRPr="002A1C22">
        <w:rPr>
          <w:sz w:val="28"/>
          <w:szCs w:val="28"/>
          <w:lang w:val="kk-KZ"/>
        </w:rPr>
        <w:lastRenderedPageBreak/>
        <w:t>Тас</w:t>
      </w:r>
      <w:r w:rsidR="00596BA3" w:rsidRPr="002A1C22">
        <w:rPr>
          <w:sz w:val="28"/>
          <w:szCs w:val="28"/>
          <w:lang w:val="kk-KZ"/>
        </w:rPr>
        <w:t xml:space="preserve">ымалдайтын </w:t>
      </w:r>
      <w:r w:rsidRPr="002A1C22">
        <w:rPr>
          <w:sz w:val="28"/>
          <w:szCs w:val="28"/>
          <w:lang w:val="kk-KZ"/>
        </w:rPr>
        <w:t>басқару пульті (3.7-сурет) корпустан, іске қосу аппаратурасынан, фазалық бақылау релесінен, автоматты ажыратқыштар жиынтығынан, жұмыс қосқыштарынан, жиілік түрлендіргішінен, соңғ</w:t>
      </w:r>
      <w:r w:rsidR="00596BA3" w:rsidRPr="002A1C22">
        <w:rPr>
          <w:sz w:val="28"/>
          <w:szCs w:val="28"/>
          <w:lang w:val="kk-KZ"/>
        </w:rPr>
        <w:t>ы ажыратқыштардан және бақылау ж</w:t>
      </w:r>
      <w:r w:rsidRPr="002A1C22">
        <w:rPr>
          <w:sz w:val="28"/>
          <w:szCs w:val="28"/>
          <w:lang w:val="kk-KZ"/>
        </w:rPr>
        <w:t>арық индикаторларынан тұрады</w:t>
      </w:r>
      <w:r w:rsidR="005A5EA7">
        <w:rPr>
          <w:sz w:val="28"/>
          <w:szCs w:val="28"/>
          <w:lang w:val="kk-KZ"/>
        </w:rPr>
        <w:t>.</w:t>
      </w:r>
    </w:p>
    <w:p w:rsidR="005A5EA7" w:rsidRDefault="00596BA3" w:rsidP="005A5EA7">
      <w:pPr>
        <w:ind w:firstLine="709"/>
        <w:jc w:val="both"/>
        <w:rPr>
          <w:sz w:val="28"/>
          <w:szCs w:val="28"/>
          <w:lang w:val="kk-KZ"/>
        </w:rPr>
      </w:pPr>
      <w:r w:rsidRPr="002A1C22">
        <w:rPr>
          <w:sz w:val="28"/>
          <w:szCs w:val="28"/>
          <w:lang w:val="kk-KZ"/>
        </w:rPr>
        <w:t>Орнату кезінде арба көлденең жазықтықта қозғалады, сонымен бірге қыздырғыштың тік берілісімен бе</w:t>
      </w:r>
      <w:r w:rsidR="005A5EA7">
        <w:rPr>
          <w:sz w:val="28"/>
          <w:szCs w:val="28"/>
          <w:lang w:val="kk-KZ"/>
        </w:rPr>
        <w:t>рік тау жынысты кесуге арналған.</w:t>
      </w:r>
    </w:p>
    <w:p w:rsidR="006E0EA0" w:rsidRDefault="00596BA3" w:rsidP="005A5EA7">
      <w:pPr>
        <w:ind w:firstLine="709"/>
        <w:jc w:val="both"/>
        <w:rPr>
          <w:sz w:val="28"/>
          <w:szCs w:val="28"/>
          <w:lang w:val="kk-KZ"/>
        </w:rPr>
      </w:pPr>
      <w:r w:rsidRPr="002A1C22">
        <w:rPr>
          <w:sz w:val="28"/>
          <w:szCs w:val="28"/>
          <w:lang w:val="kk-KZ"/>
        </w:rPr>
        <w:t>Арбаның көлденең қозғалысының жетегі мот</w:t>
      </w:r>
      <w:r w:rsidR="005A5EA7">
        <w:rPr>
          <w:sz w:val="28"/>
          <w:szCs w:val="28"/>
          <w:lang w:val="kk-KZ"/>
        </w:rPr>
        <w:t>ор-бәсе</w:t>
      </w:r>
      <w:r w:rsidR="004E6FF1">
        <w:rPr>
          <w:sz w:val="28"/>
          <w:szCs w:val="28"/>
          <w:lang w:val="kk-KZ"/>
        </w:rPr>
        <w:t>ңдеткіштің қуаты</w:t>
      </w:r>
      <w:r w:rsidR="00045C8C">
        <w:rPr>
          <w:sz w:val="28"/>
          <w:szCs w:val="28"/>
          <w:lang w:val="kk-KZ"/>
        </w:rPr>
        <w:t xml:space="preserve"> </w:t>
      </w:r>
      <w:r w:rsidR="006E0EA0">
        <w:rPr>
          <w:sz w:val="28"/>
          <w:szCs w:val="28"/>
          <w:lang w:val="kk-KZ"/>
        </w:rPr>
        <w:t>N=1,1</w:t>
      </w:r>
      <w:r w:rsidRPr="002A1C22">
        <w:rPr>
          <w:sz w:val="28"/>
          <w:szCs w:val="28"/>
          <w:lang w:val="kk-KZ"/>
        </w:rPr>
        <w:t>кВт, шығыс білігінің айналым саны n</w:t>
      </w:r>
      <w:r w:rsidR="006E0EA0">
        <w:rPr>
          <w:sz w:val="28"/>
          <w:szCs w:val="28"/>
          <w:vertAlign w:val="subscript"/>
          <w:lang w:val="kk-KZ"/>
        </w:rPr>
        <w:t>шығ</w:t>
      </w:r>
      <w:r w:rsidR="006E0EA0">
        <w:rPr>
          <w:sz w:val="28"/>
          <w:szCs w:val="28"/>
          <w:lang w:val="kk-KZ"/>
        </w:rPr>
        <w:t>=</w:t>
      </w:r>
      <w:r w:rsidRPr="002A1C22">
        <w:rPr>
          <w:sz w:val="28"/>
          <w:szCs w:val="28"/>
          <w:lang w:val="kk-KZ"/>
        </w:rPr>
        <w:t>40 айн/мин. Дөңгелегі бар жетек білігіне қозғалыс арбасының дөңгелегін айналдыру - электромеханикалық, беріліс конусы</w:t>
      </w:r>
      <w:r w:rsidR="006E0EA0">
        <w:rPr>
          <w:sz w:val="28"/>
          <w:szCs w:val="28"/>
          <w:lang w:val="kk-KZ"/>
        </w:rPr>
        <w:t xml:space="preserve"> арқылы, доңғалақтың диаметрі D=</w:t>
      </w:r>
      <w:r w:rsidRPr="002A1C22">
        <w:rPr>
          <w:sz w:val="28"/>
          <w:szCs w:val="28"/>
          <w:lang w:val="kk-KZ"/>
        </w:rPr>
        <w:t>105 мм.</w:t>
      </w:r>
    </w:p>
    <w:p w:rsidR="000F386D" w:rsidRPr="002A1C22" w:rsidRDefault="00664908">
      <w:pPr>
        <w:ind w:firstLine="709"/>
        <w:jc w:val="both"/>
        <w:rPr>
          <w:sz w:val="28"/>
          <w:szCs w:val="28"/>
          <w:lang w:val="kk-KZ"/>
        </w:rPr>
      </w:pPr>
      <w:r w:rsidRPr="002A1C22">
        <w:rPr>
          <w:sz w:val="28"/>
          <w:szCs w:val="28"/>
          <w:lang w:val="kk-KZ"/>
        </w:rPr>
        <w:t>Тасымалдаушы басқару пультіндегі ажыратқышты №1 (жетек) қосқаннан кейін электр энергиясы жиілік реттегіші арқылы жетекші қозғалтқышқа беріледі, бұл қыздырғыштың жұмысы кезінде қондырғының бағыттаушы жол бойымен қозғалысын қамтамасыз етеді. Қозғалыс жылдамдығы жиілік реттегішінің потенциометрімен реттеледі және өңделетін материалға байланысты 0,003 м/с-тан 0,015 м/с-қа дейінгі айнымалы шам</w:t>
      </w:r>
      <w:r w:rsidR="006E0EA0">
        <w:rPr>
          <w:sz w:val="28"/>
          <w:szCs w:val="28"/>
          <w:lang w:val="kk-KZ"/>
        </w:rPr>
        <w:t xml:space="preserve">аны құрайды. </w:t>
      </w:r>
      <w:r w:rsidRPr="002A1C22">
        <w:rPr>
          <w:sz w:val="28"/>
          <w:szCs w:val="28"/>
          <w:lang w:val="kk-KZ"/>
        </w:rPr>
        <w:t>Орнатуды бастапқы күйіне қайтару жиілік реттегішіндегі кері түймені қосу арқылы өңдеу циклі аяқталғаннан кейін орын алады. Екі режимдегі электр қозғалтқышының жұмысы басқару пультінің алдыңғы панеліндегі жарық құрылғысымен сигнал беріледі</w:t>
      </w:r>
    </w:p>
    <w:p w:rsidR="00740AD4" w:rsidRDefault="00664908" w:rsidP="002949CF">
      <w:pPr>
        <w:ind w:firstLine="709"/>
        <w:jc w:val="both"/>
        <w:rPr>
          <w:sz w:val="28"/>
          <w:szCs w:val="28"/>
          <w:lang w:val="kk-KZ"/>
        </w:rPr>
      </w:pPr>
      <w:r w:rsidRPr="002A1C22">
        <w:rPr>
          <w:sz w:val="28"/>
          <w:szCs w:val="28"/>
          <w:lang w:val="kk-KZ"/>
        </w:rPr>
        <w:t xml:space="preserve">Қосқышты №2 (қыздырғыш) 1 режимге қосқаннан кейін тасымалданатын пультте электр энергиясы іске қосу аппаратурасы арқылы жұмыс органының торабының тік беру жетегінің электр қозғалтқышына беріледі, бұл жұмыс органының 0,01 м/с жылдамдықпен тік жазықтықта бірқалыпты қозғалысын қамтамасыз етеді. Жұмыс органын қайтару №2 (қыздырғыш) қосқышты 2-режимге ауыстырғаннан кейін жүзеге асырылады. Екі режимде де электр қозғалтқышының жұмысы басқару пультінің алдыңғы панеліндегі </w:t>
      </w:r>
      <w:r w:rsidR="00740AD4">
        <w:rPr>
          <w:sz w:val="28"/>
          <w:szCs w:val="28"/>
          <w:lang w:val="kk-KZ"/>
        </w:rPr>
        <w:t>жарық құрылғысымен көрсетіледі.</w:t>
      </w:r>
      <w:r w:rsidR="002949CF">
        <w:rPr>
          <w:sz w:val="28"/>
          <w:szCs w:val="28"/>
          <w:lang w:val="kk-KZ"/>
        </w:rPr>
        <w:t xml:space="preserve"> </w:t>
      </w:r>
      <w:r w:rsidRPr="002A1C22">
        <w:rPr>
          <w:sz w:val="28"/>
          <w:szCs w:val="28"/>
          <w:lang w:val="kk-KZ"/>
        </w:rPr>
        <w:t>Қыздырғыштың жұмыс органы тігінен беру механизмін бекітпелі Болттың көмегімен өңделетін бетке қатысты қажетті</w:t>
      </w:r>
      <w:r w:rsidR="00740AD4">
        <w:rPr>
          <w:sz w:val="28"/>
          <w:szCs w:val="28"/>
          <w:lang w:val="kk-KZ"/>
        </w:rPr>
        <w:t xml:space="preserve"> бұрышпен бекітіліп орнатылады.</w:t>
      </w:r>
    </w:p>
    <w:p w:rsidR="00740AD4" w:rsidRDefault="00664908">
      <w:pPr>
        <w:ind w:firstLine="709"/>
        <w:jc w:val="both"/>
        <w:rPr>
          <w:sz w:val="28"/>
          <w:szCs w:val="28"/>
          <w:lang w:val="kk-KZ"/>
        </w:rPr>
      </w:pPr>
      <w:r w:rsidRPr="002A1C22">
        <w:rPr>
          <w:sz w:val="28"/>
          <w:szCs w:val="28"/>
          <w:lang w:val="kk-KZ"/>
        </w:rPr>
        <w:t>Материалдарды өңдеуге арналған жалынды реттеу бекіту-реттеу аппаратурасын қажетті параметрлерге дейін ашу арқылы жүзеге асырылады Ауа компрессорын қосқаннан кейін № 1 шланг арқылы сығылған ауа жанармай қоспасы бар ыдысқа түседі және қысыммен жанғыш сұйықтықты қыздырғыштың жану камерасына шығарылады. № 2 шланг арқылы сығылған ауа қыздырғыштың жұмыс камерасына түседі, онда жанғыш сұйықтықпен қажетті үлестерін араластыру жүреді. Компоненттердің үлесі реттеу - бекіту</w:t>
      </w:r>
      <w:r w:rsidR="00740AD4">
        <w:rPr>
          <w:sz w:val="28"/>
          <w:szCs w:val="28"/>
          <w:lang w:val="kk-KZ"/>
        </w:rPr>
        <w:t xml:space="preserve"> аппаратурасы арқылы реттеледі.</w:t>
      </w:r>
    </w:p>
    <w:p w:rsidR="00740AD4" w:rsidRDefault="00664908">
      <w:pPr>
        <w:ind w:firstLine="709"/>
        <w:jc w:val="both"/>
        <w:rPr>
          <w:sz w:val="28"/>
          <w:szCs w:val="28"/>
          <w:lang w:val="kk-KZ"/>
        </w:rPr>
      </w:pPr>
      <w:r w:rsidRPr="002A1C22">
        <w:rPr>
          <w:sz w:val="28"/>
          <w:szCs w:val="28"/>
          <w:lang w:val="kk-KZ"/>
        </w:rPr>
        <w:t>Жалпы мақсаттағы компрессордың жұмыс қысымы кемінде (6 кгс/см</w:t>
      </w:r>
      <w:r w:rsidRPr="002A1C22">
        <w:rPr>
          <w:sz w:val="28"/>
          <w:szCs w:val="28"/>
          <w:vertAlign w:val="superscript"/>
          <w:lang w:val="kk-KZ"/>
        </w:rPr>
        <w:t>2</w:t>
      </w:r>
      <w:r w:rsidR="00740AD4">
        <w:rPr>
          <w:sz w:val="28"/>
          <w:szCs w:val="28"/>
          <w:lang w:val="kk-KZ"/>
        </w:rPr>
        <w:t>).</w:t>
      </w:r>
    </w:p>
    <w:p w:rsidR="008D3E3C" w:rsidRDefault="00071E73" w:rsidP="008D3E3C">
      <w:pPr>
        <w:ind w:firstLine="709"/>
        <w:jc w:val="both"/>
        <w:rPr>
          <w:sz w:val="28"/>
          <w:szCs w:val="28"/>
          <w:lang w:val="kk-KZ"/>
        </w:rPr>
      </w:pPr>
      <w:r>
        <w:rPr>
          <w:sz w:val="28"/>
          <w:szCs w:val="28"/>
          <w:lang w:val="kk-KZ"/>
        </w:rPr>
        <w:t>А</w:t>
      </w:r>
      <w:r w:rsidR="00664908" w:rsidRPr="002A1C22">
        <w:rPr>
          <w:sz w:val="28"/>
          <w:szCs w:val="28"/>
          <w:lang w:val="kk-KZ"/>
        </w:rPr>
        <w:t>втоматтандыру</w:t>
      </w:r>
      <w:r>
        <w:rPr>
          <w:sz w:val="28"/>
          <w:szCs w:val="28"/>
          <w:lang w:val="kk-KZ"/>
        </w:rPr>
        <w:t xml:space="preserve"> </w:t>
      </w:r>
      <w:r w:rsidR="00664908" w:rsidRPr="002A1C22">
        <w:rPr>
          <w:sz w:val="28"/>
          <w:szCs w:val="28"/>
          <w:lang w:val="kk-KZ"/>
        </w:rPr>
        <w:t xml:space="preserve">және қорғау жүйесі олардың жұмысының сенімділігі мен қауіпсіздігін арттыруға, техникалық қызмет көрсету мен </w:t>
      </w:r>
      <w:r w:rsidR="00740AD4">
        <w:rPr>
          <w:sz w:val="28"/>
          <w:szCs w:val="28"/>
          <w:lang w:val="kk-KZ"/>
        </w:rPr>
        <w:t>басқаруды жеңілдетуге арналған.</w:t>
      </w:r>
    </w:p>
    <w:p w:rsidR="000F386D" w:rsidRPr="002A1C22" w:rsidRDefault="00664908" w:rsidP="008D3E3C">
      <w:pPr>
        <w:ind w:firstLine="709"/>
        <w:jc w:val="both"/>
        <w:rPr>
          <w:sz w:val="28"/>
          <w:szCs w:val="28"/>
          <w:lang w:val="kk-KZ"/>
        </w:rPr>
      </w:pPr>
      <w:r w:rsidRPr="002A1C22">
        <w:rPr>
          <w:sz w:val="28"/>
          <w:szCs w:val="28"/>
          <w:lang w:val="kk-KZ"/>
        </w:rPr>
        <w:t>Қатты жыныстарды термиялық өңдеуге арналған жылжымалы қонд</w:t>
      </w:r>
      <w:r w:rsidR="003F6760">
        <w:rPr>
          <w:sz w:val="28"/>
          <w:szCs w:val="28"/>
          <w:lang w:val="kk-KZ"/>
        </w:rPr>
        <w:t xml:space="preserve">ырғыны орналастыру жобаға </w:t>
      </w:r>
      <w:r w:rsidRPr="002A1C22">
        <w:rPr>
          <w:sz w:val="28"/>
          <w:szCs w:val="28"/>
          <w:lang w:val="kk-KZ"/>
        </w:rPr>
        <w:t>сәйкес орындалуы керек.</w:t>
      </w:r>
      <w:r w:rsidR="002949CF">
        <w:rPr>
          <w:sz w:val="28"/>
          <w:szCs w:val="28"/>
          <w:lang w:val="kk-KZ"/>
        </w:rPr>
        <w:t xml:space="preserve"> </w:t>
      </w:r>
      <w:r w:rsidR="00740AD4">
        <w:rPr>
          <w:sz w:val="28"/>
          <w:szCs w:val="28"/>
          <w:lang w:val="kk-KZ"/>
        </w:rPr>
        <w:t>Б</w:t>
      </w:r>
      <w:r w:rsidR="00303FD8" w:rsidRPr="002A1C22">
        <w:rPr>
          <w:sz w:val="28"/>
          <w:szCs w:val="28"/>
          <w:lang w:val="kk-KZ"/>
        </w:rPr>
        <w:t xml:space="preserve">ерік жыныстарды </w:t>
      </w:r>
      <w:r w:rsidR="00303FD8" w:rsidRPr="002A1C22">
        <w:rPr>
          <w:sz w:val="28"/>
          <w:szCs w:val="28"/>
          <w:lang w:val="kk-KZ"/>
        </w:rPr>
        <w:lastRenderedPageBreak/>
        <w:t>термиялық өңдеуге арналған жылжымалы қондырғыны монтаждау, монтаждау жөніндегі нұсқаулыққа сәйкес жүзеге асырылады.</w:t>
      </w:r>
    </w:p>
    <w:p w:rsidR="00596BA3" w:rsidRPr="002A1C22" w:rsidRDefault="00596BA3">
      <w:pPr>
        <w:ind w:firstLine="709"/>
        <w:jc w:val="both"/>
        <w:rPr>
          <w:sz w:val="28"/>
          <w:szCs w:val="28"/>
          <w:lang w:val="kk-KZ"/>
        </w:rPr>
      </w:pPr>
    </w:p>
    <w:p w:rsidR="008E42C0" w:rsidRPr="009E7A94" w:rsidRDefault="008E42C0" w:rsidP="009E7A94">
      <w:pPr>
        <w:ind w:firstLine="709"/>
        <w:jc w:val="both"/>
        <w:rPr>
          <w:b/>
          <w:bCs/>
          <w:sz w:val="28"/>
          <w:szCs w:val="28"/>
          <w:lang w:val="kk-KZ"/>
        </w:rPr>
      </w:pPr>
      <w:r w:rsidRPr="002A1C22">
        <w:rPr>
          <w:b/>
          <w:bCs/>
          <w:sz w:val="28"/>
          <w:szCs w:val="28"/>
          <w:lang w:val="kk-KZ"/>
        </w:rPr>
        <w:t xml:space="preserve">3.2 </w:t>
      </w:r>
      <w:r w:rsidR="00E44D04" w:rsidRPr="00740AD4">
        <w:rPr>
          <w:rFonts w:eastAsia="SimSun"/>
          <w:b/>
          <w:snapToGrid/>
          <w:sz w:val="28"/>
          <w:szCs w:val="28"/>
          <w:lang w:val="kk-KZ" w:eastAsia="zh-CN"/>
        </w:rPr>
        <w:t>Тесіктік қазбаларды</w:t>
      </w:r>
      <w:r w:rsidR="00303FD8" w:rsidRPr="002A1C22">
        <w:rPr>
          <w:b/>
          <w:bCs/>
          <w:sz w:val="28"/>
          <w:szCs w:val="28"/>
          <w:lang w:val="kk-KZ"/>
        </w:rPr>
        <w:t xml:space="preserve"> кесуге арналған машинаның қозғалу механизмін есептеу және жобалау</w:t>
      </w:r>
    </w:p>
    <w:p w:rsidR="008E42C0" w:rsidRDefault="00303FD8" w:rsidP="002949CF">
      <w:pPr>
        <w:ind w:firstLine="720"/>
        <w:jc w:val="both"/>
        <w:rPr>
          <w:sz w:val="28"/>
          <w:szCs w:val="28"/>
          <w:lang w:val="kk-KZ"/>
        </w:rPr>
      </w:pPr>
      <w:r w:rsidRPr="002A1C22">
        <w:rPr>
          <w:sz w:val="28"/>
          <w:szCs w:val="28"/>
          <w:lang w:val="kk-KZ"/>
        </w:rPr>
        <w:t xml:space="preserve">Машинаның жетек арбасының сұлбасы 3.8-суретте көрсетілген </w:t>
      </w:r>
      <w:r w:rsidR="00FF3395">
        <w:rPr>
          <w:sz w:val="28"/>
          <w:szCs w:val="28"/>
          <w:lang w:val="kk-KZ"/>
        </w:rPr>
        <w:t>[8</w:t>
      </w:r>
      <w:r w:rsidRPr="002A1C22">
        <w:rPr>
          <w:sz w:val="28"/>
          <w:szCs w:val="28"/>
          <w:lang w:val="kk-KZ"/>
        </w:rPr>
        <w:t>1].</w:t>
      </w:r>
    </w:p>
    <w:p w:rsidR="002F60BE" w:rsidRPr="002949CF" w:rsidRDefault="002F60BE" w:rsidP="002949CF">
      <w:pPr>
        <w:ind w:firstLine="720"/>
        <w:jc w:val="both"/>
        <w:rPr>
          <w:sz w:val="28"/>
          <w:szCs w:val="28"/>
          <w:highlight w:val="yellow"/>
          <w:lang w:val="kk-KZ"/>
        </w:rPr>
      </w:pPr>
    </w:p>
    <w:p w:rsidR="008E42C0" w:rsidRPr="002A1C22" w:rsidRDefault="008E42C0" w:rsidP="008D3E3C">
      <w:pPr>
        <w:tabs>
          <w:tab w:val="left" w:pos="709"/>
        </w:tabs>
        <w:jc w:val="both"/>
        <w:rPr>
          <w:sz w:val="28"/>
          <w:szCs w:val="28"/>
        </w:rPr>
      </w:pPr>
      <w:r w:rsidRPr="002A1C22">
        <w:rPr>
          <w:sz w:val="28"/>
          <w:szCs w:val="28"/>
          <w:lang w:val="kk-KZ"/>
        </w:rPr>
        <w:t xml:space="preserve">           </w:t>
      </w:r>
      <w:r w:rsidRPr="002A1C22">
        <w:rPr>
          <w:sz w:val="28"/>
          <w:szCs w:val="28"/>
        </w:rPr>
        <w:t xml:space="preserve">а)                                                                      </w:t>
      </w:r>
      <w:r w:rsidR="009A4ADA">
        <w:rPr>
          <w:sz w:val="28"/>
          <w:szCs w:val="28"/>
          <w:lang w:val="kk-KZ"/>
        </w:rPr>
        <w:t xml:space="preserve">   </w:t>
      </w:r>
      <w:r w:rsidRPr="002A1C22">
        <w:rPr>
          <w:sz w:val="28"/>
          <w:szCs w:val="28"/>
        </w:rPr>
        <w:t xml:space="preserve">      б)</w:t>
      </w:r>
    </w:p>
    <w:tbl>
      <w:tblPr>
        <w:tblW w:w="0" w:type="auto"/>
        <w:tblLayout w:type="fixed"/>
        <w:tblLook w:val="0000" w:firstRow="0" w:lastRow="0" w:firstColumn="0" w:lastColumn="0" w:noHBand="0" w:noVBand="0"/>
      </w:tblPr>
      <w:tblGrid>
        <w:gridCol w:w="5756"/>
        <w:gridCol w:w="4185"/>
      </w:tblGrid>
      <w:tr w:rsidR="008E42C0" w:rsidRPr="002A1C22" w:rsidTr="008E42C0">
        <w:tc>
          <w:tcPr>
            <w:tcW w:w="5756" w:type="dxa"/>
            <w:shd w:val="clear" w:color="auto" w:fill="auto"/>
          </w:tcPr>
          <w:p w:rsidR="008E42C0" w:rsidRPr="002A1C22" w:rsidRDefault="001B5D15" w:rsidP="008E42C0">
            <w:pPr>
              <w:jc w:val="both"/>
              <w:rPr>
                <w:rFonts w:ascii="Calibri" w:hAnsi="Calibri"/>
                <w:sz w:val="28"/>
                <w:szCs w:val="28"/>
              </w:rPr>
            </w:pPr>
            <w:r w:rsidRPr="002A1C22">
              <w:rPr>
                <w:rFonts w:ascii="Calibri" w:hAnsi="Calibri"/>
                <w:noProof/>
                <w:sz w:val="28"/>
                <w:szCs w:val="28"/>
                <w:lang w:val="en-US" w:eastAsia="en-US"/>
              </w:rPr>
              <w:drawing>
                <wp:inline distT="0" distB="0" distL="0" distR="0">
                  <wp:extent cx="3150562" cy="1850746"/>
                  <wp:effectExtent l="0" t="0" r="0" b="0"/>
                  <wp:docPr id="85" name="Изображение 346"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6" descr="Фрагмент"/>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215072" cy="1888641"/>
                          </a:xfrm>
                          <a:prstGeom prst="rect">
                            <a:avLst/>
                          </a:prstGeom>
                          <a:noFill/>
                          <a:ln>
                            <a:noFill/>
                          </a:ln>
                          <a:effectLst/>
                        </pic:spPr>
                      </pic:pic>
                    </a:graphicData>
                  </a:graphic>
                </wp:inline>
              </w:drawing>
            </w:r>
          </w:p>
        </w:tc>
        <w:tc>
          <w:tcPr>
            <w:tcW w:w="4185" w:type="dxa"/>
            <w:shd w:val="clear" w:color="auto" w:fill="auto"/>
          </w:tcPr>
          <w:p w:rsidR="008E42C0" w:rsidRPr="002A1C22" w:rsidRDefault="008E42C0" w:rsidP="008E42C0">
            <w:pPr>
              <w:jc w:val="center"/>
              <w:rPr>
                <w:snapToGrid/>
                <w:sz w:val="28"/>
                <w:szCs w:val="28"/>
              </w:rPr>
            </w:pPr>
            <w:r w:rsidRPr="002A1C22">
              <w:rPr>
                <w:snapToGrid/>
                <w:sz w:val="28"/>
                <w:szCs w:val="28"/>
              </w:rPr>
              <w:t>А-А</w:t>
            </w:r>
          </w:p>
          <w:p w:rsidR="008E42C0" w:rsidRPr="002A1C22" w:rsidRDefault="008E42C0" w:rsidP="008E42C0">
            <w:pPr>
              <w:jc w:val="both"/>
              <w:rPr>
                <w:rFonts w:ascii="Calibri" w:hAnsi="Calibri"/>
                <w:snapToGrid/>
                <w:sz w:val="28"/>
                <w:szCs w:val="28"/>
              </w:rPr>
            </w:pPr>
          </w:p>
          <w:p w:rsidR="008E42C0" w:rsidRPr="002A1C22" w:rsidRDefault="001B5D15" w:rsidP="008E42C0">
            <w:pPr>
              <w:jc w:val="both"/>
              <w:rPr>
                <w:rFonts w:ascii="Calibri" w:hAnsi="Calibri"/>
                <w:sz w:val="28"/>
                <w:szCs w:val="28"/>
              </w:rPr>
            </w:pPr>
            <w:r w:rsidRPr="002A1C22">
              <w:rPr>
                <w:rFonts w:ascii="Calibri" w:hAnsi="Calibri"/>
                <w:noProof/>
                <w:snapToGrid/>
                <w:sz w:val="28"/>
                <w:szCs w:val="28"/>
                <w:lang w:val="en-US" w:eastAsia="en-US"/>
              </w:rPr>
              <w:drawing>
                <wp:inline distT="0" distB="0" distL="0" distR="0">
                  <wp:extent cx="2314908" cy="1426108"/>
                  <wp:effectExtent l="0" t="0" r="0" b="3175"/>
                  <wp:docPr id="86" name="Изображение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7"/>
                          <pic:cNvPicPr>
                            <a:picLocks noChangeAspect="1" noChangeArrowheads="1"/>
                          </pic:cNvPicPr>
                        </pic:nvPicPr>
                        <pic:blipFill>
                          <a:blip r:embed="rId154" cstate="print">
                            <a:extLst>
                              <a:ext uri="{28A0092B-C50C-407E-A947-70E740481C1C}">
                                <a14:useLocalDpi xmlns:a14="http://schemas.microsoft.com/office/drawing/2010/main" val="0"/>
                              </a:ext>
                            </a:extLst>
                          </a:blip>
                          <a:srcRect l="35130" t="29613" r="30113" b="20502"/>
                          <a:stretch>
                            <a:fillRect/>
                          </a:stretch>
                        </pic:blipFill>
                        <pic:spPr bwMode="auto">
                          <a:xfrm>
                            <a:off x="0" y="0"/>
                            <a:ext cx="2389699" cy="1472183"/>
                          </a:xfrm>
                          <a:prstGeom prst="rect">
                            <a:avLst/>
                          </a:prstGeom>
                          <a:noFill/>
                          <a:ln>
                            <a:noFill/>
                          </a:ln>
                          <a:effectLst/>
                        </pic:spPr>
                      </pic:pic>
                    </a:graphicData>
                  </a:graphic>
                </wp:inline>
              </w:drawing>
            </w:r>
          </w:p>
        </w:tc>
      </w:tr>
    </w:tbl>
    <w:p w:rsidR="002949CF" w:rsidRDefault="002949CF" w:rsidP="009A4ADA">
      <w:pPr>
        <w:ind w:firstLine="709"/>
        <w:jc w:val="both"/>
        <w:rPr>
          <w:sz w:val="28"/>
          <w:szCs w:val="28"/>
        </w:rPr>
      </w:pPr>
    </w:p>
    <w:p w:rsidR="008E42C0" w:rsidRPr="002A1C22" w:rsidRDefault="00B4569E" w:rsidP="009A4ADA">
      <w:pPr>
        <w:ind w:firstLine="709"/>
        <w:jc w:val="both"/>
        <w:rPr>
          <w:sz w:val="28"/>
          <w:szCs w:val="28"/>
        </w:rPr>
      </w:pPr>
      <w:r>
        <w:rPr>
          <w:sz w:val="28"/>
          <w:szCs w:val="28"/>
        </w:rPr>
        <w:t>в)</w:t>
      </w:r>
    </w:p>
    <w:tbl>
      <w:tblPr>
        <w:tblW w:w="0" w:type="auto"/>
        <w:tblInd w:w="675" w:type="dxa"/>
        <w:tblLayout w:type="fixed"/>
        <w:tblLook w:val="0000" w:firstRow="0" w:lastRow="0" w:firstColumn="0" w:lastColumn="0" w:noHBand="0" w:noVBand="0"/>
      </w:tblPr>
      <w:tblGrid>
        <w:gridCol w:w="5321"/>
      </w:tblGrid>
      <w:tr w:rsidR="008E42C0" w:rsidRPr="002A1C22" w:rsidTr="002949CF">
        <w:trPr>
          <w:trHeight w:val="1346"/>
        </w:trPr>
        <w:tc>
          <w:tcPr>
            <w:tcW w:w="5321" w:type="dxa"/>
          </w:tcPr>
          <w:p w:rsidR="008E42C0" w:rsidRPr="002A1C22" w:rsidRDefault="001B5D15">
            <w:pPr>
              <w:jc w:val="center"/>
              <w:rPr>
                <w:rFonts w:ascii="Calibri" w:hAnsi="Calibri"/>
                <w:sz w:val="28"/>
                <w:szCs w:val="28"/>
              </w:rPr>
            </w:pPr>
            <w:r w:rsidRPr="002A1C22">
              <w:rPr>
                <w:rFonts w:ascii="Calibri" w:hAnsi="Calibri"/>
                <w:noProof/>
                <w:sz w:val="28"/>
                <w:szCs w:val="28"/>
                <w:lang w:val="en-US" w:eastAsia="en-US"/>
              </w:rPr>
              <w:drawing>
                <wp:inline distT="0" distB="0" distL="0" distR="0">
                  <wp:extent cx="2629741" cy="811987"/>
                  <wp:effectExtent l="0" t="0" r="0" b="7620"/>
                  <wp:docPr id="87" name="Изображение 349"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9" descr="Фрагмент"/>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63433" cy="853267"/>
                          </a:xfrm>
                          <a:prstGeom prst="rect">
                            <a:avLst/>
                          </a:prstGeom>
                          <a:noFill/>
                          <a:ln>
                            <a:noFill/>
                          </a:ln>
                          <a:effectLst/>
                        </pic:spPr>
                      </pic:pic>
                    </a:graphicData>
                  </a:graphic>
                </wp:inline>
              </w:drawing>
            </w:r>
          </w:p>
        </w:tc>
      </w:tr>
    </w:tbl>
    <w:p w:rsidR="008E42C0" w:rsidRPr="002A1C22" w:rsidRDefault="008E42C0">
      <w:pPr>
        <w:rPr>
          <w:sz w:val="28"/>
          <w:szCs w:val="28"/>
        </w:rPr>
      </w:pPr>
    </w:p>
    <w:p w:rsidR="008E42C0" w:rsidRPr="002A1C22" w:rsidRDefault="008E42C0">
      <w:pPr>
        <w:ind w:firstLine="720"/>
        <w:jc w:val="center"/>
        <w:rPr>
          <w:sz w:val="28"/>
          <w:szCs w:val="28"/>
          <w:lang w:val="kk-KZ"/>
        </w:rPr>
      </w:pPr>
      <w:r w:rsidRPr="002A1C22">
        <w:rPr>
          <w:sz w:val="28"/>
          <w:szCs w:val="28"/>
        </w:rPr>
        <w:t xml:space="preserve">а) </w:t>
      </w:r>
      <w:r w:rsidR="00303FD8" w:rsidRPr="002A1C22">
        <w:rPr>
          <w:sz w:val="28"/>
          <w:szCs w:val="28"/>
        </w:rPr>
        <w:t>Жоспардағы арбаның жалпы сұлбасы</w:t>
      </w:r>
      <w:r w:rsidR="00303FD8" w:rsidRPr="002A1C22">
        <w:rPr>
          <w:sz w:val="28"/>
          <w:szCs w:val="28"/>
          <w:lang w:val="kk-KZ"/>
        </w:rPr>
        <w:t xml:space="preserve">; </w:t>
      </w:r>
      <w:r w:rsidRPr="002A1C22">
        <w:rPr>
          <w:sz w:val="28"/>
          <w:szCs w:val="28"/>
        </w:rPr>
        <w:t>б)</w:t>
      </w:r>
      <w:r w:rsidR="00303FD8" w:rsidRPr="002A1C22">
        <w:rPr>
          <w:sz w:val="28"/>
          <w:szCs w:val="28"/>
        </w:rPr>
        <w:t xml:space="preserve"> Қозғалыс механизмінің с</w:t>
      </w:r>
      <w:r w:rsidR="00303FD8" w:rsidRPr="002A1C22">
        <w:rPr>
          <w:sz w:val="28"/>
          <w:szCs w:val="28"/>
          <w:lang w:val="kk-KZ"/>
        </w:rPr>
        <w:t>ұлба</w:t>
      </w:r>
      <w:r w:rsidR="00303FD8" w:rsidRPr="002A1C22">
        <w:rPr>
          <w:sz w:val="28"/>
          <w:szCs w:val="28"/>
        </w:rPr>
        <w:t>сы;</w:t>
      </w:r>
      <w:r w:rsidR="005139DD">
        <w:rPr>
          <w:sz w:val="28"/>
          <w:szCs w:val="28"/>
          <w:lang w:val="kk-KZ"/>
        </w:rPr>
        <w:t xml:space="preserve"> </w:t>
      </w:r>
      <w:r w:rsidRPr="002A1C22">
        <w:rPr>
          <w:sz w:val="28"/>
          <w:szCs w:val="28"/>
        </w:rPr>
        <w:t xml:space="preserve">в) </w:t>
      </w:r>
      <w:r w:rsidR="00303FD8" w:rsidRPr="002A1C22">
        <w:rPr>
          <w:sz w:val="28"/>
          <w:szCs w:val="28"/>
          <w:lang w:val="kk-KZ"/>
        </w:rPr>
        <w:t>Есептік сұлба</w:t>
      </w:r>
    </w:p>
    <w:p w:rsidR="008E42C0" w:rsidRPr="008E3F10" w:rsidRDefault="008E42C0" w:rsidP="008E3F10">
      <w:pPr>
        <w:ind w:firstLine="720"/>
        <w:jc w:val="center"/>
        <w:rPr>
          <w:sz w:val="28"/>
          <w:szCs w:val="28"/>
          <w:lang w:val="kk-KZ"/>
        </w:rPr>
      </w:pPr>
      <w:r w:rsidRPr="002A1C22">
        <w:rPr>
          <w:sz w:val="28"/>
          <w:szCs w:val="28"/>
          <w:lang w:val="kk-KZ"/>
        </w:rPr>
        <w:t xml:space="preserve">1 </w:t>
      </w:r>
      <w:r w:rsidR="008E3F10">
        <w:rPr>
          <w:sz w:val="28"/>
          <w:szCs w:val="28"/>
          <w:lang w:val="kk-KZ"/>
        </w:rPr>
        <w:t>-</w:t>
      </w:r>
      <w:r w:rsidR="00332914">
        <w:rPr>
          <w:sz w:val="28"/>
          <w:szCs w:val="28"/>
          <w:lang w:val="kk-KZ"/>
        </w:rPr>
        <w:t xml:space="preserve"> платформа,</w:t>
      </w:r>
      <w:r w:rsidR="00303FD8" w:rsidRPr="002A1C22">
        <w:rPr>
          <w:sz w:val="28"/>
          <w:szCs w:val="28"/>
          <w:lang w:val="kk-KZ"/>
        </w:rPr>
        <w:t xml:space="preserve"> 2 -</w:t>
      </w:r>
      <w:r w:rsidRPr="002A1C22">
        <w:rPr>
          <w:sz w:val="28"/>
          <w:szCs w:val="28"/>
          <w:lang w:val="kk-KZ"/>
        </w:rPr>
        <w:t xml:space="preserve"> мотор</w:t>
      </w:r>
      <w:r w:rsidR="00303FD8" w:rsidRPr="002A1C22">
        <w:rPr>
          <w:sz w:val="28"/>
          <w:szCs w:val="28"/>
          <w:lang w:val="kk-KZ"/>
        </w:rPr>
        <w:t xml:space="preserve"> </w:t>
      </w:r>
      <w:r w:rsidR="008E3F10">
        <w:rPr>
          <w:sz w:val="28"/>
          <w:szCs w:val="28"/>
          <w:lang w:val="kk-KZ"/>
        </w:rPr>
        <w:t>-</w:t>
      </w:r>
      <w:r w:rsidR="00332914">
        <w:rPr>
          <w:sz w:val="28"/>
          <w:szCs w:val="28"/>
          <w:lang w:val="kk-KZ"/>
        </w:rPr>
        <w:t xml:space="preserve"> бәсеңдеткіш,</w:t>
      </w:r>
      <w:r w:rsidR="00303FD8" w:rsidRPr="002A1C22">
        <w:rPr>
          <w:sz w:val="28"/>
          <w:szCs w:val="28"/>
          <w:lang w:val="kk-KZ"/>
        </w:rPr>
        <w:t xml:space="preserve"> 3, 6 </w:t>
      </w:r>
      <w:r w:rsidR="008E3F10">
        <w:rPr>
          <w:sz w:val="28"/>
          <w:szCs w:val="28"/>
          <w:lang w:val="kk-KZ"/>
        </w:rPr>
        <w:t>-</w:t>
      </w:r>
      <w:r w:rsidRPr="002A1C22">
        <w:rPr>
          <w:sz w:val="28"/>
          <w:szCs w:val="28"/>
          <w:lang w:val="kk-KZ"/>
        </w:rPr>
        <w:t xml:space="preserve"> </w:t>
      </w:r>
      <w:r w:rsidR="00332914">
        <w:rPr>
          <w:sz w:val="28"/>
          <w:szCs w:val="28"/>
          <w:lang w:val="kk-KZ"/>
        </w:rPr>
        <w:t>жұлдызша,</w:t>
      </w:r>
      <w:r w:rsidR="00303FD8" w:rsidRPr="002A1C22">
        <w:rPr>
          <w:sz w:val="28"/>
          <w:szCs w:val="28"/>
          <w:lang w:val="kk-KZ"/>
        </w:rPr>
        <w:t xml:space="preserve"> 4 -</w:t>
      </w:r>
      <w:r w:rsidRPr="002A1C22">
        <w:rPr>
          <w:sz w:val="28"/>
          <w:szCs w:val="28"/>
          <w:lang w:val="kk-KZ"/>
        </w:rPr>
        <w:t xml:space="preserve"> </w:t>
      </w:r>
      <w:r w:rsidR="00303FD8" w:rsidRPr="002A1C22">
        <w:rPr>
          <w:sz w:val="28"/>
          <w:szCs w:val="28"/>
          <w:lang w:val="kk-KZ"/>
        </w:rPr>
        <w:t>жүріс дөңгелегі</w:t>
      </w:r>
      <w:r w:rsidR="00332914">
        <w:rPr>
          <w:sz w:val="28"/>
          <w:szCs w:val="28"/>
          <w:lang w:val="kk-KZ"/>
        </w:rPr>
        <w:t>,</w:t>
      </w:r>
      <w:r w:rsidRPr="002A1C22">
        <w:rPr>
          <w:sz w:val="28"/>
          <w:szCs w:val="28"/>
          <w:lang w:val="kk-KZ"/>
        </w:rPr>
        <w:t xml:space="preserve"> 5 </w:t>
      </w:r>
      <w:r w:rsidR="00303FD8" w:rsidRPr="002A1C22">
        <w:rPr>
          <w:sz w:val="28"/>
          <w:szCs w:val="28"/>
          <w:lang w:val="kk-KZ"/>
        </w:rPr>
        <w:t>-</w:t>
      </w:r>
      <w:r w:rsidRPr="002A1C22">
        <w:rPr>
          <w:sz w:val="28"/>
          <w:szCs w:val="28"/>
          <w:lang w:val="kk-KZ"/>
        </w:rPr>
        <w:t xml:space="preserve"> </w:t>
      </w:r>
      <w:r w:rsidR="00332914">
        <w:rPr>
          <w:sz w:val="28"/>
          <w:szCs w:val="28"/>
          <w:lang w:val="kk-KZ"/>
        </w:rPr>
        <w:t>шынжырлы беріліс,</w:t>
      </w:r>
      <w:r w:rsidR="00303FD8" w:rsidRPr="002A1C22">
        <w:rPr>
          <w:sz w:val="28"/>
          <w:szCs w:val="28"/>
          <w:lang w:val="kk-KZ"/>
        </w:rPr>
        <w:t xml:space="preserve"> 7 -</w:t>
      </w:r>
      <w:r w:rsidRPr="002A1C22">
        <w:rPr>
          <w:sz w:val="28"/>
          <w:szCs w:val="28"/>
          <w:lang w:val="kk-KZ"/>
        </w:rPr>
        <w:t xml:space="preserve"> </w:t>
      </w:r>
      <w:r w:rsidR="00332914">
        <w:rPr>
          <w:sz w:val="28"/>
          <w:szCs w:val="28"/>
          <w:lang w:val="kk-KZ"/>
        </w:rPr>
        <w:t>мойынтірек жинағы,</w:t>
      </w:r>
      <w:r w:rsidR="00303FD8" w:rsidRPr="002A1C22">
        <w:rPr>
          <w:sz w:val="28"/>
          <w:szCs w:val="28"/>
          <w:lang w:val="kk-KZ"/>
        </w:rPr>
        <w:t xml:space="preserve"> 8 </w:t>
      </w:r>
      <w:r w:rsidR="008E3F10">
        <w:rPr>
          <w:sz w:val="28"/>
          <w:szCs w:val="28"/>
          <w:lang w:val="kk-KZ"/>
        </w:rPr>
        <w:t>-</w:t>
      </w:r>
      <w:r w:rsidR="00303FD8" w:rsidRPr="002A1C22">
        <w:rPr>
          <w:sz w:val="28"/>
          <w:szCs w:val="28"/>
          <w:lang w:val="kk-KZ"/>
        </w:rPr>
        <w:t xml:space="preserve"> білік</w:t>
      </w:r>
      <w:r w:rsidR="00332914">
        <w:rPr>
          <w:sz w:val="28"/>
          <w:szCs w:val="28"/>
          <w:lang w:val="kk-KZ"/>
        </w:rPr>
        <w:t>,</w:t>
      </w:r>
      <w:r w:rsidRPr="002A1C22">
        <w:rPr>
          <w:sz w:val="28"/>
          <w:szCs w:val="28"/>
          <w:lang w:val="kk-KZ"/>
        </w:rPr>
        <w:t xml:space="preserve"> </w:t>
      </w:r>
      <w:r w:rsidR="008E3F10">
        <w:rPr>
          <w:sz w:val="28"/>
          <w:szCs w:val="28"/>
          <w:lang w:val="kk-KZ"/>
        </w:rPr>
        <w:t xml:space="preserve">9 </w:t>
      </w:r>
      <w:r w:rsidR="009F1066">
        <w:rPr>
          <w:sz w:val="28"/>
          <w:szCs w:val="28"/>
          <w:lang w:val="kk-KZ"/>
        </w:rPr>
        <w:t>-</w:t>
      </w:r>
      <w:r w:rsidR="008E3F10">
        <w:rPr>
          <w:sz w:val="28"/>
          <w:szCs w:val="28"/>
          <w:lang w:val="kk-KZ"/>
        </w:rPr>
        <w:t xml:space="preserve"> жол </w:t>
      </w:r>
      <w:r w:rsidR="00303FD8" w:rsidRPr="008E3F10">
        <w:rPr>
          <w:sz w:val="28"/>
          <w:szCs w:val="28"/>
          <w:lang w:val="kk-KZ"/>
        </w:rPr>
        <w:t>(швеллер), 10 -</w:t>
      </w:r>
      <w:r w:rsidRPr="008E3F10">
        <w:rPr>
          <w:sz w:val="28"/>
          <w:szCs w:val="28"/>
          <w:lang w:val="kk-KZ"/>
        </w:rPr>
        <w:t xml:space="preserve"> </w:t>
      </w:r>
      <w:r w:rsidR="00303FD8" w:rsidRPr="008E3F10">
        <w:rPr>
          <w:sz w:val="28"/>
          <w:szCs w:val="28"/>
          <w:lang w:val="kk-KZ"/>
        </w:rPr>
        <w:t>жұмыс органын көтеру механизмі</w:t>
      </w:r>
    </w:p>
    <w:p w:rsidR="00CC3C8C" w:rsidRPr="008E3F10" w:rsidRDefault="00CC3C8C">
      <w:pPr>
        <w:ind w:firstLine="720"/>
        <w:jc w:val="center"/>
        <w:rPr>
          <w:sz w:val="28"/>
          <w:szCs w:val="28"/>
          <w:lang w:val="kk-KZ"/>
        </w:rPr>
      </w:pPr>
    </w:p>
    <w:p w:rsidR="008E42C0" w:rsidRPr="00CB4A8F" w:rsidRDefault="00303FD8" w:rsidP="009E7A94">
      <w:pPr>
        <w:ind w:firstLine="720"/>
        <w:jc w:val="center"/>
        <w:rPr>
          <w:sz w:val="28"/>
          <w:szCs w:val="28"/>
          <w:lang w:val="kk-KZ"/>
        </w:rPr>
      </w:pPr>
      <w:r w:rsidRPr="002A1C22">
        <w:rPr>
          <w:sz w:val="28"/>
          <w:szCs w:val="28"/>
          <w:lang w:val="kk-KZ"/>
        </w:rPr>
        <w:t>Сурет -</w:t>
      </w:r>
      <w:r w:rsidR="008E42C0" w:rsidRPr="00CB4A8F">
        <w:rPr>
          <w:sz w:val="28"/>
          <w:szCs w:val="28"/>
          <w:lang w:val="kk-KZ"/>
        </w:rPr>
        <w:t xml:space="preserve"> </w:t>
      </w:r>
      <w:r w:rsidR="008E42C0" w:rsidRPr="002A1C22">
        <w:rPr>
          <w:sz w:val="28"/>
          <w:szCs w:val="28"/>
          <w:lang w:val="kk-KZ"/>
        </w:rPr>
        <w:t>3.8</w:t>
      </w:r>
      <w:r w:rsidRPr="00CB4A8F">
        <w:rPr>
          <w:sz w:val="28"/>
          <w:szCs w:val="28"/>
          <w:lang w:val="kk-KZ"/>
        </w:rPr>
        <w:t xml:space="preserve">. </w:t>
      </w:r>
      <w:r w:rsidR="00E44D04" w:rsidRPr="00E44D04">
        <w:rPr>
          <w:rFonts w:eastAsia="SimSun"/>
          <w:snapToGrid/>
          <w:sz w:val="28"/>
          <w:szCs w:val="28"/>
          <w:lang w:val="kk-KZ" w:eastAsia="zh-CN"/>
        </w:rPr>
        <w:t>Тесіктік қазбаларды</w:t>
      </w:r>
      <w:r w:rsidR="00E44D04" w:rsidRPr="002A1C22">
        <w:rPr>
          <w:b/>
          <w:bCs/>
          <w:sz w:val="28"/>
          <w:szCs w:val="28"/>
          <w:lang w:val="kk-KZ"/>
        </w:rPr>
        <w:t xml:space="preserve"> </w:t>
      </w:r>
      <w:r w:rsidRPr="00CB4A8F">
        <w:rPr>
          <w:sz w:val="28"/>
          <w:szCs w:val="28"/>
          <w:lang w:val="kk-KZ"/>
        </w:rPr>
        <w:t>кесуге арналған машинаның қозғалу механизмінің сұлбасы</w:t>
      </w:r>
    </w:p>
    <w:p w:rsidR="006240D8" w:rsidRPr="00CB4A8F" w:rsidRDefault="006240D8" w:rsidP="009E7A94">
      <w:pPr>
        <w:ind w:firstLine="720"/>
        <w:jc w:val="center"/>
        <w:rPr>
          <w:sz w:val="28"/>
          <w:szCs w:val="28"/>
          <w:lang w:val="kk-KZ"/>
        </w:rPr>
      </w:pPr>
    </w:p>
    <w:p w:rsidR="008D3E3C" w:rsidRDefault="008E42C0" w:rsidP="008D3E3C">
      <w:pPr>
        <w:ind w:firstLine="720"/>
        <w:jc w:val="both"/>
        <w:rPr>
          <w:sz w:val="28"/>
          <w:szCs w:val="28"/>
          <w:lang w:val="kk-KZ"/>
        </w:rPr>
      </w:pPr>
      <w:r w:rsidRPr="00CB4A8F">
        <w:rPr>
          <w:sz w:val="28"/>
          <w:szCs w:val="28"/>
          <w:lang w:val="kk-KZ"/>
        </w:rPr>
        <w:t>3.8</w:t>
      </w:r>
      <w:r w:rsidR="00FF5FD0" w:rsidRPr="00F424D7">
        <w:rPr>
          <w:sz w:val="28"/>
          <w:szCs w:val="28"/>
          <w:lang w:val="kk-KZ"/>
        </w:rPr>
        <w:t xml:space="preserve"> - суреттегі</w:t>
      </w:r>
      <w:r w:rsidR="00E27AF0" w:rsidRPr="00F424D7">
        <w:rPr>
          <w:sz w:val="28"/>
          <w:szCs w:val="28"/>
          <w:lang w:val="kk-KZ"/>
        </w:rPr>
        <w:t xml:space="preserve"> - </w:t>
      </w:r>
      <w:r w:rsidRPr="00CB4A8F">
        <w:rPr>
          <w:i/>
          <w:sz w:val="28"/>
          <w:szCs w:val="28"/>
          <w:lang w:val="kk-KZ"/>
        </w:rPr>
        <w:t>G</w:t>
      </w:r>
      <w:r w:rsidRPr="00CB4A8F">
        <w:rPr>
          <w:i/>
          <w:sz w:val="28"/>
          <w:szCs w:val="28"/>
          <w:vertAlign w:val="subscript"/>
          <w:lang w:val="kk-KZ"/>
        </w:rPr>
        <w:t>м</w:t>
      </w:r>
      <w:r w:rsidRPr="00CB4A8F">
        <w:rPr>
          <w:sz w:val="28"/>
          <w:szCs w:val="28"/>
          <w:vertAlign w:val="subscript"/>
          <w:lang w:val="kk-KZ"/>
        </w:rPr>
        <w:t xml:space="preserve"> </w:t>
      </w:r>
      <w:r w:rsidRPr="00CB4A8F">
        <w:rPr>
          <w:sz w:val="28"/>
          <w:szCs w:val="28"/>
          <w:lang w:val="kk-KZ"/>
        </w:rPr>
        <w:t xml:space="preserve"> </w:t>
      </w:r>
      <w:r w:rsidR="00E27AF0" w:rsidRPr="00F424D7">
        <w:rPr>
          <w:sz w:val="28"/>
          <w:szCs w:val="28"/>
          <w:lang w:val="kk-KZ"/>
        </w:rPr>
        <w:t>- арбаның ортасына</w:t>
      </w:r>
      <w:r w:rsidR="000301FC" w:rsidRPr="00F424D7">
        <w:rPr>
          <w:sz w:val="28"/>
          <w:szCs w:val="28"/>
          <w:lang w:val="kk-KZ"/>
        </w:rPr>
        <w:t xml:space="preserve"> түсірілген б</w:t>
      </w:r>
      <w:r w:rsidR="00E27AF0" w:rsidRPr="00F424D7">
        <w:rPr>
          <w:sz w:val="28"/>
          <w:szCs w:val="28"/>
          <w:lang w:val="kk-KZ"/>
        </w:rPr>
        <w:t xml:space="preserve">арлық механизмдердің </w:t>
      </w:r>
      <w:r w:rsidR="00317744" w:rsidRPr="00F424D7">
        <w:rPr>
          <w:sz w:val="28"/>
          <w:szCs w:val="28"/>
          <w:lang w:val="kk-KZ"/>
        </w:rPr>
        <w:t>салмақ</w:t>
      </w:r>
      <w:r w:rsidR="000301FC" w:rsidRPr="00F424D7">
        <w:rPr>
          <w:sz w:val="28"/>
          <w:szCs w:val="28"/>
          <w:lang w:val="kk-KZ"/>
        </w:rPr>
        <w:t xml:space="preserve"> </w:t>
      </w:r>
      <w:r w:rsidR="00E27AF0" w:rsidRPr="00F424D7">
        <w:rPr>
          <w:sz w:val="28"/>
          <w:szCs w:val="28"/>
          <w:lang w:val="kk-KZ"/>
        </w:rPr>
        <w:t>жүктемесі</w:t>
      </w:r>
      <w:r w:rsidRPr="00CB4A8F">
        <w:rPr>
          <w:sz w:val="28"/>
          <w:szCs w:val="28"/>
          <w:lang w:val="kk-KZ"/>
        </w:rPr>
        <w:t>, G</w:t>
      </w:r>
      <w:r w:rsidR="00317744" w:rsidRPr="00F424D7">
        <w:rPr>
          <w:sz w:val="28"/>
          <w:szCs w:val="28"/>
          <w:vertAlign w:val="subscript"/>
          <w:lang w:val="kk-KZ"/>
        </w:rPr>
        <w:t>жалпы</w:t>
      </w:r>
      <w:r w:rsidR="009E2822" w:rsidRPr="00CB4A8F">
        <w:rPr>
          <w:sz w:val="28"/>
          <w:szCs w:val="28"/>
          <w:lang w:val="kk-KZ"/>
        </w:rPr>
        <w:t>=</w:t>
      </w:r>
      <w:r w:rsidRPr="00CB4A8F">
        <w:rPr>
          <w:sz w:val="28"/>
          <w:szCs w:val="28"/>
          <w:lang w:val="kk-KZ"/>
        </w:rPr>
        <w:t xml:space="preserve">940 </w:t>
      </w:r>
      <w:r w:rsidRPr="00CB4A8F">
        <w:rPr>
          <w:i/>
          <w:sz w:val="28"/>
          <w:szCs w:val="28"/>
          <w:lang w:val="kk-KZ"/>
        </w:rPr>
        <w:t>кГ</w:t>
      </w:r>
      <w:r w:rsidRPr="00CB4A8F">
        <w:rPr>
          <w:sz w:val="28"/>
          <w:szCs w:val="28"/>
          <w:lang w:val="kk-KZ"/>
        </w:rPr>
        <w:t xml:space="preserve">, </w:t>
      </w:r>
      <w:r w:rsidR="004C56D8" w:rsidRPr="00F424D7">
        <w:rPr>
          <w:sz w:val="28"/>
          <w:szCs w:val="28"/>
          <w:lang w:val="kk-KZ"/>
        </w:rPr>
        <w:t xml:space="preserve">8 жетек білігінің 4 тірегіндегі қысым күші тең </w:t>
      </w:r>
      <w:r w:rsidRPr="00F424D7">
        <w:rPr>
          <w:sz w:val="28"/>
          <w:szCs w:val="28"/>
          <w:lang w:val="kk-KZ"/>
        </w:rPr>
        <w:t>G</w:t>
      </w:r>
      <w:r w:rsidR="00317744" w:rsidRPr="00F424D7">
        <w:rPr>
          <w:sz w:val="28"/>
          <w:szCs w:val="28"/>
          <w:vertAlign w:val="subscript"/>
          <w:lang w:val="kk-KZ"/>
        </w:rPr>
        <w:t>жетек</w:t>
      </w:r>
      <w:r w:rsidR="00317744" w:rsidRPr="00F424D7">
        <w:rPr>
          <w:sz w:val="28"/>
          <w:szCs w:val="28"/>
          <w:lang w:val="kk-KZ"/>
        </w:rPr>
        <w:t>=</w:t>
      </w:r>
      <w:r w:rsidRPr="00F424D7">
        <w:rPr>
          <w:sz w:val="28"/>
          <w:szCs w:val="28"/>
          <w:lang w:val="kk-KZ"/>
        </w:rPr>
        <w:t xml:space="preserve">490 </w:t>
      </w:r>
      <w:r w:rsidRPr="00F424D7">
        <w:rPr>
          <w:i/>
          <w:sz w:val="28"/>
          <w:szCs w:val="28"/>
          <w:lang w:val="kk-KZ"/>
        </w:rPr>
        <w:t>кГ</w:t>
      </w:r>
      <w:r w:rsidR="00FF5FD0" w:rsidRPr="00F424D7">
        <w:rPr>
          <w:sz w:val="28"/>
          <w:szCs w:val="28"/>
          <w:lang w:val="kk-KZ"/>
        </w:rPr>
        <w:t xml:space="preserve">, жетексіз біліктің 4 тіректеріндегі қысым күші </w:t>
      </w:r>
      <w:r w:rsidRPr="00F424D7">
        <w:rPr>
          <w:sz w:val="28"/>
          <w:szCs w:val="28"/>
          <w:lang w:val="kk-KZ"/>
        </w:rPr>
        <w:t>G</w:t>
      </w:r>
      <w:r w:rsidR="00317744" w:rsidRPr="00F424D7">
        <w:rPr>
          <w:sz w:val="28"/>
          <w:szCs w:val="28"/>
          <w:vertAlign w:val="subscript"/>
          <w:lang w:val="kk-KZ"/>
        </w:rPr>
        <w:t>жетексіз</w:t>
      </w:r>
      <w:r w:rsidR="009E2822" w:rsidRPr="00F424D7">
        <w:rPr>
          <w:sz w:val="28"/>
          <w:szCs w:val="28"/>
          <w:lang w:val="kk-KZ"/>
        </w:rPr>
        <w:t>=</w:t>
      </w:r>
      <w:r w:rsidRPr="00F424D7">
        <w:rPr>
          <w:sz w:val="28"/>
          <w:szCs w:val="28"/>
          <w:lang w:val="kk-KZ"/>
        </w:rPr>
        <w:t xml:space="preserve">350 </w:t>
      </w:r>
      <w:r w:rsidRPr="00F424D7">
        <w:rPr>
          <w:i/>
          <w:sz w:val="28"/>
          <w:szCs w:val="28"/>
          <w:lang w:val="kk-KZ"/>
        </w:rPr>
        <w:t>кГ</w:t>
      </w:r>
      <w:r w:rsidRPr="00F424D7">
        <w:rPr>
          <w:sz w:val="28"/>
          <w:szCs w:val="28"/>
          <w:lang w:val="kk-KZ"/>
        </w:rPr>
        <w:t xml:space="preserve">, </w:t>
      </w:r>
      <w:r w:rsidR="000301FC" w:rsidRPr="00F424D7">
        <w:rPr>
          <w:sz w:val="28"/>
          <w:szCs w:val="28"/>
          <w:lang w:val="kk-KZ"/>
        </w:rPr>
        <w:t>а</w:t>
      </w:r>
      <w:r w:rsidRPr="00F424D7">
        <w:rPr>
          <w:sz w:val="28"/>
          <w:szCs w:val="28"/>
          <w:lang w:val="kk-KZ"/>
        </w:rPr>
        <w:t xml:space="preserve"> </w:t>
      </w:r>
      <w:r w:rsidR="000301FC" w:rsidRPr="00F424D7">
        <w:rPr>
          <w:sz w:val="28"/>
          <w:szCs w:val="28"/>
          <w:lang w:val="kk-KZ"/>
        </w:rPr>
        <w:t>-</w:t>
      </w:r>
      <w:r w:rsidRPr="00F424D7">
        <w:rPr>
          <w:sz w:val="28"/>
          <w:szCs w:val="28"/>
          <w:lang w:val="kk-KZ"/>
        </w:rPr>
        <w:t xml:space="preserve"> </w:t>
      </w:r>
      <w:r w:rsidR="000301FC" w:rsidRPr="00F424D7">
        <w:rPr>
          <w:sz w:val="28"/>
          <w:szCs w:val="28"/>
          <w:lang w:val="kk-KZ"/>
        </w:rPr>
        <w:t>доңғалақтың ортасынан жетек арбасының ортасына дейінгі қашықтық, А, В -</w:t>
      </w:r>
      <w:r w:rsidRPr="00F424D7">
        <w:rPr>
          <w:sz w:val="28"/>
          <w:szCs w:val="28"/>
          <w:lang w:val="kk-KZ"/>
        </w:rPr>
        <w:t xml:space="preserve"> </w:t>
      </w:r>
      <w:r w:rsidR="000301FC" w:rsidRPr="00F424D7">
        <w:rPr>
          <w:sz w:val="28"/>
          <w:szCs w:val="28"/>
          <w:lang w:val="kk-KZ"/>
        </w:rPr>
        <w:t>тірек реакциялары.</w:t>
      </w:r>
    </w:p>
    <w:p w:rsidR="009C781F" w:rsidRDefault="00844260" w:rsidP="008D3E3C">
      <w:pPr>
        <w:ind w:firstLine="720"/>
        <w:jc w:val="both"/>
        <w:rPr>
          <w:sz w:val="28"/>
          <w:szCs w:val="28"/>
          <w:lang w:val="kk-KZ"/>
        </w:rPr>
      </w:pPr>
      <w:r w:rsidRPr="00FF5FD0">
        <w:rPr>
          <w:sz w:val="28"/>
          <w:szCs w:val="28"/>
          <w:lang w:val="kk-KZ"/>
        </w:rPr>
        <w:t xml:space="preserve">Жүріс дөңгелектері қабылдайтын жиынтық күш жұмыс органының көтеру механизмі және </w:t>
      </w:r>
      <w:r w:rsidRPr="00FF5FD0">
        <w:rPr>
          <w:i/>
          <w:iCs/>
          <w:sz w:val="28"/>
          <w:szCs w:val="28"/>
          <w:lang w:val="kk-KZ"/>
        </w:rPr>
        <w:t>G</w:t>
      </w:r>
      <w:r w:rsidR="00FF5FD0">
        <w:rPr>
          <w:i/>
          <w:iCs/>
          <w:sz w:val="28"/>
          <w:szCs w:val="28"/>
          <w:vertAlign w:val="subscript"/>
          <w:lang w:val="kk-KZ"/>
        </w:rPr>
        <w:t>жетек</w:t>
      </w:r>
      <w:r w:rsidRPr="00FF5FD0">
        <w:rPr>
          <w:i/>
          <w:iCs/>
          <w:sz w:val="28"/>
          <w:szCs w:val="28"/>
          <w:lang w:val="kk-KZ"/>
        </w:rPr>
        <w:t>+G</w:t>
      </w:r>
      <w:r w:rsidR="00FF5FD0">
        <w:rPr>
          <w:i/>
          <w:iCs/>
          <w:sz w:val="28"/>
          <w:szCs w:val="28"/>
          <w:vertAlign w:val="subscript"/>
          <w:lang w:val="kk-KZ"/>
        </w:rPr>
        <w:t>жетексіз</w:t>
      </w:r>
      <w:r w:rsidRPr="00FF5FD0">
        <w:rPr>
          <w:sz w:val="28"/>
          <w:szCs w:val="28"/>
          <w:lang w:val="kk-KZ"/>
        </w:rPr>
        <w:t xml:space="preserve"> қозғалыс механизмі бар жетек арбасының салмағынан тұрады, сондай-ақ, жұмыс органының салмағы-</w:t>
      </w:r>
      <w:r w:rsidRPr="002A1C22">
        <w:rPr>
          <w:sz w:val="28"/>
          <w:szCs w:val="28"/>
          <w:lang w:val="kk-KZ"/>
        </w:rPr>
        <w:t>от ағынымен қыздырғыш</w:t>
      </w:r>
      <w:r w:rsidRPr="00FF5FD0">
        <w:rPr>
          <w:i/>
          <w:iCs/>
          <w:sz w:val="28"/>
          <w:szCs w:val="28"/>
          <w:lang w:val="kk-KZ"/>
        </w:rPr>
        <w:t xml:space="preserve"> G</w:t>
      </w:r>
      <w:r w:rsidR="00FF5FD0">
        <w:rPr>
          <w:i/>
          <w:iCs/>
          <w:sz w:val="28"/>
          <w:szCs w:val="28"/>
          <w:vertAlign w:val="subscript"/>
          <w:lang w:val="kk-KZ"/>
        </w:rPr>
        <w:t>қызд</w:t>
      </w:r>
      <w:r w:rsidR="00E74638" w:rsidRPr="00FF5FD0">
        <w:rPr>
          <w:i/>
          <w:iCs/>
          <w:sz w:val="28"/>
          <w:szCs w:val="28"/>
          <w:lang w:val="kk-KZ"/>
        </w:rPr>
        <w:t>=</w:t>
      </w:r>
      <w:r w:rsidRPr="00FF5FD0">
        <w:rPr>
          <w:i/>
          <w:iCs/>
          <w:sz w:val="28"/>
          <w:szCs w:val="28"/>
          <w:lang w:val="kk-KZ"/>
        </w:rPr>
        <w:t>100 кГ</w:t>
      </w:r>
      <w:r w:rsidR="00EB325E">
        <w:rPr>
          <w:sz w:val="28"/>
          <w:szCs w:val="28"/>
          <w:lang w:val="kk-KZ"/>
        </w:rPr>
        <w:t>.</w:t>
      </w:r>
    </w:p>
    <w:p w:rsidR="008D3E3C" w:rsidRDefault="008D3E3C" w:rsidP="005A5EA7">
      <w:pPr>
        <w:ind w:firstLine="720"/>
        <w:jc w:val="both"/>
        <w:rPr>
          <w:sz w:val="28"/>
          <w:szCs w:val="28"/>
          <w:lang w:val="kk-KZ"/>
        </w:rPr>
      </w:pPr>
    </w:p>
    <w:p w:rsidR="008E42C0" w:rsidRDefault="00FF5FD0" w:rsidP="006C29BF">
      <w:pPr>
        <w:ind w:firstLine="720"/>
        <w:rPr>
          <w:i/>
          <w:sz w:val="28"/>
          <w:szCs w:val="28"/>
          <w:lang w:val="kk-KZ"/>
        </w:rPr>
      </w:pPr>
      <w:r w:rsidRPr="00FF5FD0">
        <w:rPr>
          <w:position w:val="-12"/>
          <w:sz w:val="28"/>
          <w:szCs w:val="28"/>
          <w:lang w:val="kk-KZ"/>
        </w:rPr>
        <w:object w:dxaOrig="5140" w:dyaOrig="360">
          <v:shape id="_x0000_i1095" type="#_x0000_t75" style="width:257.25pt;height:18pt" o:ole="">
            <v:fill o:detectmouseclick="t"/>
            <v:imagedata r:id="rId156" o:title=""/>
          </v:shape>
          <o:OLEObject Type="Embed" ProgID="Equation.3" ShapeID="_x0000_i1095" DrawAspect="Content" ObjectID="_1740297025" r:id="rId157"/>
        </w:object>
      </w:r>
      <w:r w:rsidR="008E42C0" w:rsidRPr="002A1C22">
        <w:rPr>
          <w:sz w:val="28"/>
          <w:szCs w:val="28"/>
          <w:lang w:val="kk-KZ"/>
        </w:rPr>
        <w:t xml:space="preserve"> </w:t>
      </w:r>
      <w:r w:rsidR="008E42C0" w:rsidRPr="002A1C22">
        <w:rPr>
          <w:i/>
          <w:sz w:val="28"/>
          <w:szCs w:val="28"/>
          <w:lang w:val="kk-KZ"/>
        </w:rPr>
        <w:t>кГ.</w:t>
      </w:r>
    </w:p>
    <w:p w:rsidR="008D3E3C" w:rsidRDefault="00844260" w:rsidP="00D73754">
      <w:pPr>
        <w:ind w:firstLine="720"/>
        <w:jc w:val="both"/>
        <w:rPr>
          <w:sz w:val="28"/>
          <w:szCs w:val="28"/>
          <w:lang w:val="kk-KZ"/>
        </w:rPr>
      </w:pPr>
      <w:r w:rsidRPr="002A1C22">
        <w:rPr>
          <w:sz w:val="28"/>
          <w:szCs w:val="28"/>
          <w:lang w:val="kk-KZ"/>
        </w:rPr>
        <w:lastRenderedPageBreak/>
        <w:t xml:space="preserve">Арбаның жетек білігінің дөңгелектеріне қысымы </w:t>
      </w:r>
      <w:r w:rsidR="008E42C0" w:rsidRPr="002A1C22">
        <w:rPr>
          <w:sz w:val="28"/>
          <w:szCs w:val="28"/>
          <w:lang w:val="kk-KZ"/>
        </w:rPr>
        <w:t>G</w:t>
      </w:r>
      <w:r w:rsidR="00FF5FD0" w:rsidRPr="00FF5FD0">
        <w:rPr>
          <w:sz w:val="28"/>
          <w:szCs w:val="28"/>
          <w:vertAlign w:val="subscript"/>
          <w:lang w:val="kk-KZ"/>
        </w:rPr>
        <w:t>жетек</w:t>
      </w:r>
      <w:r w:rsidR="00905F47">
        <w:rPr>
          <w:sz w:val="28"/>
          <w:szCs w:val="28"/>
          <w:lang w:val="kk-KZ"/>
        </w:rPr>
        <w:t>=</w:t>
      </w:r>
      <w:r w:rsidR="008E42C0" w:rsidRPr="002A1C22">
        <w:rPr>
          <w:sz w:val="28"/>
          <w:szCs w:val="28"/>
          <w:lang w:val="kk-KZ"/>
        </w:rPr>
        <w:t xml:space="preserve">490 </w:t>
      </w:r>
      <w:r w:rsidR="008E42C0" w:rsidRPr="002A1C22">
        <w:rPr>
          <w:i/>
          <w:sz w:val="28"/>
          <w:szCs w:val="28"/>
          <w:lang w:val="kk-KZ"/>
        </w:rPr>
        <w:t>кГ</w:t>
      </w:r>
      <w:r w:rsidR="008E42C0" w:rsidRPr="002A1C22">
        <w:rPr>
          <w:sz w:val="28"/>
          <w:szCs w:val="28"/>
          <w:lang w:val="kk-KZ"/>
        </w:rPr>
        <w:t xml:space="preserve">, </w:t>
      </w:r>
      <w:r w:rsidRPr="002A1C22">
        <w:rPr>
          <w:sz w:val="28"/>
          <w:szCs w:val="28"/>
          <w:lang w:val="kk-KZ"/>
        </w:rPr>
        <w:t>тірек реакциялары</w:t>
      </w:r>
      <w:r w:rsidR="008E42C0" w:rsidRPr="002A1C22">
        <w:rPr>
          <w:sz w:val="28"/>
          <w:szCs w:val="28"/>
          <w:lang w:val="kk-KZ"/>
        </w:rPr>
        <w:t xml:space="preserve"> А </w:t>
      </w:r>
      <w:r w:rsidRPr="002A1C22">
        <w:rPr>
          <w:sz w:val="28"/>
          <w:szCs w:val="28"/>
          <w:lang w:val="kk-KZ"/>
        </w:rPr>
        <w:t>және В тең</w:t>
      </w:r>
      <w:r w:rsidR="008E42C0" w:rsidRPr="002A1C22">
        <w:rPr>
          <w:sz w:val="28"/>
          <w:szCs w:val="28"/>
          <w:lang w:val="kk-KZ"/>
        </w:rPr>
        <w:t xml:space="preserve"> 490/2=245 </w:t>
      </w:r>
      <w:r w:rsidR="008E42C0" w:rsidRPr="002A1C22">
        <w:rPr>
          <w:i/>
          <w:sz w:val="28"/>
          <w:szCs w:val="28"/>
          <w:lang w:val="kk-KZ"/>
        </w:rPr>
        <w:t>кГ</w:t>
      </w:r>
      <w:r w:rsidR="00D73754">
        <w:rPr>
          <w:sz w:val="28"/>
          <w:szCs w:val="28"/>
          <w:lang w:val="kk-KZ"/>
        </w:rPr>
        <w:t>.</w:t>
      </w:r>
    </w:p>
    <w:p w:rsidR="008E42C0" w:rsidRPr="002A1C22" w:rsidRDefault="00844260" w:rsidP="00D73754">
      <w:pPr>
        <w:ind w:firstLine="720"/>
        <w:jc w:val="both"/>
        <w:rPr>
          <w:sz w:val="28"/>
          <w:szCs w:val="28"/>
          <w:lang w:val="kk-KZ"/>
        </w:rPr>
      </w:pPr>
      <w:r w:rsidRPr="002A1C22">
        <w:rPr>
          <w:sz w:val="28"/>
          <w:szCs w:val="28"/>
          <w:lang w:val="kk-KZ"/>
        </w:rPr>
        <w:t>Арбаның қозғалыс кедергісі жүктің жалпы салмағының 0,03-ін қабылда</w:t>
      </w:r>
      <w:r w:rsidR="002A29DE" w:rsidRPr="002A29DE">
        <w:rPr>
          <w:sz w:val="28"/>
          <w:szCs w:val="28"/>
          <w:lang w:val="kk-KZ"/>
        </w:rPr>
        <w:t>н</w:t>
      </w:r>
      <w:r w:rsidRPr="002A1C22">
        <w:rPr>
          <w:sz w:val="28"/>
          <w:szCs w:val="28"/>
          <w:lang w:val="kk-KZ"/>
        </w:rPr>
        <w:t>ды:</w:t>
      </w:r>
    </w:p>
    <w:p w:rsidR="008E42C0" w:rsidRPr="002A1C22" w:rsidRDefault="008E42C0">
      <w:pPr>
        <w:ind w:firstLine="720"/>
        <w:jc w:val="both"/>
        <w:rPr>
          <w:sz w:val="28"/>
          <w:szCs w:val="28"/>
          <w:lang w:val="kk-KZ"/>
        </w:rPr>
      </w:pPr>
    </w:p>
    <w:p w:rsidR="008E42C0" w:rsidRPr="002A1C22" w:rsidRDefault="008E42C0">
      <w:pPr>
        <w:ind w:firstLine="720"/>
        <w:jc w:val="both"/>
        <w:rPr>
          <w:sz w:val="28"/>
          <w:szCs w:val="28"/>
          <w:lang w:val="kk-KZ"/>
        </w:rPr>
      </w:pPr>
      <w:r w:rsidRPr="002A1C22">
        <w:rPr>
          <w:position w:val="-10"/>
          <w:sz w:val="28"/>
          <w:szCs w:val="28"/>
        </w:rPr>
        <w:object w:dxaOrig="3240" w:dyaOrig="339">
          <v:shape id="Объект 337" o:spid="_x0000_i1096" type="#_x0000_t75" alt="" style="width:162pt;height:17.25pt" o:ole="">
            <v:fill o:detectmouseclick="t"/>
            <v:imagedata r:id="rId158" o:title=""/>
          </v:shape>
          <o:OLEObject Type="Embed" ProgID="Equation.3" ShapeID="Объект 337" DrawAspect="Content" ObjectID="_1740297026" r:id="rId159"/>
        </w:object>
      </w:r>
      <w:r w:rsidRPr="002A1C22">
        <w:rPr>
          <w:sz w:val="28"/>
          <w:szCs w:val="28"/>
          <w:lang w:val="kk-KZ"/>
        </w:rPr>
        <w:t xml:space="preserve"> </w:t>
      </w:r>
      <w:r w:rsidRPr="002A1C22">
        <w:rPr>
          <w:i/>
          <w:sz w:val="28"/>
          <w:szCs w:val="28"/>
          <w:lang w:val="kk-KZ"/>
        </w:rPr>
        <w:t>кГ</w:t>
      </w:r>
      <w:r w:rsidRPr="002A1C22">
        <w:rPr>
          <w:sz w:val="28"/>
          <w:szCs w:val="28"/>
          <w:lang w:val="kk-KZ"/>
        </w:rPr>
        <w:t>.</w:t>
      </w:r>
    </w:p>
    <w:p w:rsidR="008E42C0" w:rsidRPr="002A1C22" w:rsidRDefault="008E42C0">
      <w:pPr>
        <w:ind w:firstLine="720"/>
        <w:jc w:val="both"/>
        <w:rPr>
          <w:sz w:val="28"/>
          <w:szCs w:val="28"/>
          <w:lang w:val="kk-KZ"/>
        </w:rPr>
      </w:pPr>
    </w:p>
    <w:p w:rsidR="008E42C0" w:rsidRDefault="00844260">
      <w:pPr>
        <w:ind w:firstLine="720"/>
        <w:jc w:val="both"/>
        <w:rPr>
          <w:sz w:val="28"/>
          <w:szCs w:val="28"/>
          <w:lang w:val="kk-KZ"/>
        </w:rPr>
      </w:pPr>
      <w:r w:rsidRPr="002A1C22">
        <w:rPr>
          <w:sz w:val="28"/>
          <w:szCs w:val="28"/>
          <w:lang w:val="kk-KZ"/>
        </w:rPr>
        <w:t>Электр қозғалтқышының қажетті қуаты:</w:t>
      </w:r>
    </w:p>
    <w:p w:rsidR="002C3D99" w:rsidRPr="002A1C22" w:rsidRDefault="002C3D99">
      <w:pPr>
        <w:ind w:firstLine="720"/>
        <w:jc w:val="both"/>
        <w:rPr>
          <w:sz w:val="28"/>
          <w:szCs w:val="28"/>
          <w:lang w:val="kk-KZ"/>
        </w:rPr>
      </w:pPr>
    </w:p>
    <w:p w:rsidR="008E42C0" w:rsidRPr="002A1C22" w:rsidRDefault="008E42C0">
      <w:pPr>
        <w:ind w:firstLine="720"/>
        <w:jc w:val="both"/>
        <w:rPr>
          <w:sz w:val="28"/>
          <w:szCs w:val="28"/>
          <w:lang w:val="kk-KZ"/>
        </w:rPr>
      </w:pPr>
      <w:r w:rsidRPr="002A1C22">
        <w:rPr>
          <w:position w:val="-30"/>
          <w:sz w:val="28"/>
          <w:szCs w:val="28"/>
        </w:rPr>
        <w:object w:dxaOrig="3559" w:dyaOrig="679">
          <v:shape id="Объект 340" o:spid="_x0000_i1097" type="#_x0000_t75" alt="" style="width:178.5pt;height:33.75pt" o:ole="">
            <v:fill o:detectmouseclick="t"/>
            <v:imagedata r:id="rId160" o:title=""/>
          </v:shape>
          <o:OLEObject Type="Embed" ProgID="Equation.3" ShapeID="Объект 340" DrawAspect="Content" ObjectID="_1740297027" r:id="rId161"/>
        </w:object>
      </w:r>
      <w:r w:rsidRPr="002A1C22">
        <w:rPr>
          <w:sz w:val="28"/>
          <w:szCs w:val="28"/>
          <w:lang w:val="kk-KZ"/>
        </w:rPr>
        <w:t xml:space="preserve"> </w:t>
      </w:r>
      <w:r w:rsidRPr="002A1C22">
        <w:rPr>
          <w:i/>
          <w:sz w:val="28"/>
          <w:szCs w:val="28"/>
          <w:lang w:val="kk-KZ"/>
        </w:rPr>
        <w:t>кВт</w:t>
      </w:r>
      <w:r w:rsidRPr="002A1C22">
        <w:rPr>
          <w:sz w:val="28"/>
          <w:szCs w:val="28"/>
          <w:lang w:val="kk-KZ"/>
        </w:rPr>
        <w:t>,</w:t>
      </w:r>
    </w:p>
    <w:p w:rsidR="008E42C0" w:rsidRPr="002A1C22" w:rsidRDefault="008E42C0">
      <w:pPr>
        <w:ind w:firstLine="720"/>
        <w:jc w:val="both"/>
        <w:rPr>
          <w:sz w:val="28"/>
          <w:szCs w:val="28"/>
          <w:lang w:val="kk-KZ"/>
        </w:rPr>
      </w:pPr>
    </w:p>
    <w:p w:rsidR="008E42C0" w:rsidRPr="002A1C22" w:rsidRDefault="00905F47" w:rsidP="00D23BEF">
      <w:pPr>
        <w:ind w:firstLine="720"/>
        <w:jc w:val="both"/>
        <w:rPr>
          <w:sz w:val="28"/>
          <w:szCs w:val="28"/>
          <w:lang w:val="kk-KZ"/>
        </w:rPr>
      </w:pPr>
      <w:r>
        <w:rPr>
          <w:sz w:val="28"/>
          <w:szCs w:val="28"/>
          <w:lang w:val="kk-KZ"/>
        </w:rPr>
        <w:t>м</w:t>
      </w:r>
      <w:r w:rsidR="00667D31" w:rsidRPr="002A1C22">
        <w:rPr>
          <w:sz w:val="28"/>
          <w:szCs w:val="28"/>
          <w:lang w:val="kk-KZ"/>
        </w:rPr>
        <w:t>ұнда</w:t>
      </w:r>
      <w:r>
        <w:rPr>
          <w:sz w:val="28"/>
          <w:szCs w:val="28"/>
          <w:lang w:val="kk-KZ"/>
        </w:rPr>
        <w:t>ғы:</w:t>
      </w:r>
      <w:r w:rsidR="008E42C0" w:rsidRPr="002A1C22">
        <w:rPr>
          <w:sz w:val="28"/>
          <w:szCs w:val="28"/>
          <w:lang w:val="kk-KZ"/>
        </w:rPr>
        <w:t xml:space="preserve"> </w:t>
      </w:r>
      <w:r w:rsidR="008E42C0" w:rsidRPr="002A1C22">
        <w:rPr>
          <w:position w:val="-6"/>
          <w:sz w:val="28"/>
          <w:szCs w:val="28"/>
        </w:rPr>
        <w:object w:dxaOrig="679" w:dyaOrig="279">
          <v:shape id="Объект 341" o:spid="_x0000_i1098" type="#_x0000_t75" alt="" style="width:27pt;height:13.5pt" o:ole="">
            <v:fill o:detectmouseclick="t"/>
            <v:imagedata r:id="rId162" o:title=""/>
          </v:shape>
          <o:OLEObject Type="Embed" ProgID="Equation.3" ShapeID="Объект 341" DrawAspect="Content" ObjectID="_1740297028" r:id="rId163"/>
        </w:object>
      </w:r>
      <w:r w:rsidR="00667D31" w:rsidRPr="002A1C22">
        <w:rPr>
          <w:sz w:val="28"/>
          <w:szCs w:val="28"/>
          <w:lang w:val="kk-KZ"/>
        </w:rPr>
        <w:t xml:space="preserve"> м/мин -</w:t>
      </w:r>
      <w:r w:rsidR="008E42C0" w:rsidRPr="002A1C22">
        <w:rPr>
          <w:sz w:val="28"/>
          <w:szCs w:val="28"/>
          <w:lang w:val="kk-KZ"/>
        </w:rPr>
        <w:t xml:space="preserve"> </w:t>
      </w:r>
      <w:r w:rsidR="00667D31" w:rsidRPr="002A1C22">
        <w:rPr>
          <w:sz w:val="28"/>
          <w:szCs w:val="28"/>
          <w:lang w:val="kk-KZ"/>
        </w:rPr>
        <w:t>максималды қозғалыс жылдамдығы;</w:t>
      </w:r>
    </w:p>
    <w:p w:rsidR="008E42C0" w:rsidRPr="002A1C22" w:rsidRDefault="00D23BEF" w:rsidP="008D3E3C">
      <w:pPr>
        <w:tabs>
          <w:tab w:val="left" w:pos="1701"/>
          <w:tab w:val="left" w:pos="1985"/>
        </w:tabs>
        <w:ind w:firstLine="720"/>
        <w:jc w:val="both"/>
        <w:rPr>
          <w:sz w:val="28"/>
          <w:szCs w:val="28"/>
          <w:lang w:val="kk-KZ"/>
        </w:rPr>
      </w:pPr>
      <w:r>
        <w:rPr>
          <w:sz w:val="28"/>
          <w:szCs w:val="28"/>
          <w:lang w:val="kk-KZ"/>
        </w:rPr>
        <w:t xml:space="preserve">                 </w:t>
      </w:r>
      <w:r w:rsidR="008E42C0" w:rsidRPr="002A1C22">
        <w:rPr>
          <w:position w:val="-12"/>
          <w:sz w:val="28"/>
          <w:szCs w:val="28"/>
        </w:rPr>
        <w:object w:dxaOrig="842" w:dyaOrig="360">
          <v:shape id="Объект 28" o:spid="_x0000_i1099" type="#_x0000_t75" style="width:42pt;height:18pt;mso-position-horizontal-relative:page;mso-position-vertical-relative:page" o:ole="">
            <v:imagedata r:id="rId164" o:title=""/>
          </v:shape>
          <o:OLEObject Type="Embed" ProgID="Equation.3" ShapeID="Объект 28" DrawAspect="Content" ObjectID="_1740297029" r:id="rId165"/>
        </w:object>
      </w:r>
      <w:r w:rsidR="008E42C0" w:rsidRPr="002A1C22">
        <w:rPr>
          <w:sz w:val="28"/>
          <w:szCs w:val="28"/>
          <w:lang w:val="kk-KZ"/>
        </w:rPr>
        <w:t xml:space="preserve"> -</w:t>
      </w:r>
      <w:r w:rsidR="00667D31" w:rsidRPr="002A1C22">
        <w:rPr>
          <w:sz w:val="28"/>
          <w:szCs w:val="28"/>
          <w:lang w:val="kk-KZ"/>
        </w:rPr>
        <w:t xml:space="preserve"> қозғалыс механизмінің</w:t>
      </w:r>
      <w:r w:rsidR="008E42C0" w:rsidRPr="002A1C22">
        <w:rPr>
          <w:sz w:val="28"/>
          <w:szCs w:val="28"/>
          <w:lang w:val="kk-KZ"/>
        </w:rPr>
        <w:t xml:space="preserve"> </w:t>
      </w:r>
      <w:r w:rsidR="00667D31" w:rsidRPr="002A1C22">
        <w:rPr>
          <w:sz w:val="28"/>
          <w:szCs w:val="28"/>
          <w:lang w:val="kk-KZ"/>
        </w:rPr>
        <w:t>ПӘК</w:t>
      </w:r>
      <w:r w:rsidR="008E42C0" w:rsidRPr="002A1C22">
        <w:rPr>
          <w:sz w:val="28"/>
          <w:szCs w:val="28"/>
          <w:lang w:val="kk-KZ"/>
        </w:rPr>
        <w:t>.</w:t>
      </w:r>
    </w:p>
    <w:p w:rsidR="008E42C0" w:rsidRPr="002A1C22" w:rsidRDefault="00667D31" w:rsidP="008D3E3C">
      <w:pPr>
        <w:ind w:firstLine="720"/>
        <w:jc w:val="both"/>
        <w:rPr>
          <w:sz w:val="28"/>
          <w:szCs w:val="28"/>
          <w:lang w:val="kk-KZ"/>
        </w:rPr>
      </w:pPr>
      <w:r w:rsidRPr="002A1C22">
        <w:rPr>
          <w:sz w:val="28"/>
          <w:szCs w:val="28"/>
          <w:lang w:val="kk-KZ"/>
        </w:rPr>
        <w:t>Қозғалыс механизмінің үлкен беріліс қатынасына байланысты біз келесі техникалық сипаттамалары бар МП32-40 мото-бәсеңдеткішті таңдаймыз:</w:t>
      </w:r>
    </w:p>
    <w:p w:rsidR="008E42C0" w:rsidRPr="002A1C22" w:rsidRDefault="008E42C0">
      <w:pPr>
        <w:ind w:firstLine="720"/>
        <w:jc w:val="both"/>
        <w:rPr>
          <w:sz w:val="28"/>
          <w:szCs w:val="28"/>
          <w:lang w:val="kk-KZ"/>
        </w:rPr>
      </w:pPr>
    </w:p>
    <w:p w:rsidR="008E42C0" w:rsidRPr="002A1C22" w:rsidRDefault="008E42C0">
      <w:pPr>
        <w:ind w:firstLine="720"/>
        <w:jc w:val="both"/>
        <w:rPr>
          <w:sz w:val="28"/>
          <w:szCs w:val="28"/>
          <w:lang w:val="kk-KZ"/>
        </w:rPr>
      </w:pPr>
      <w:r w:rsidRPr="002A1C22">
        <w:rPr>
          <w:position w:val="-8"/>
          <w:sz w:val="28"/>
          <w:szCs w:val="28"/>
        </w:rPr>
        <w:object w:dxaOrig="759" w:dyaOrig="299">
          <v:shape id="Объект 91" o:spid="_x0000_i1100" type="#_x0000_t75" style="width:38.25pt;height:15pt;mso-position-horizontal-relative:page;mso-position-vertical-relative:page" o:ole="">
            <v:imagedata r:id="rId166" o:title=""/>
          </v:shape>
          <o:OLEObject Type="Embed" ProgID="Equation.3" ShapeID="Объект 91" DrawAspect="Content" ObjectID="_1740297030" r:id="rId167"/>
        </w:object>
      </w:r>
      <w:r w:rsidRPr="002A1C22">
        <w:rPr>
          <w:sz w:val="28"/>
          <w:szCs w:val="28"/>
          <w:lang w:val="kk-KZ"/>
        </w:rPr>
        <w:t xml:space="preserve"> кВт, </w:t>
      </w:r>
      <w:r w:rsidR="000227F8" w:rsidRPr="00FF5FD0">
        <w:rPr>
          <w:position w:val="-12"/>
          <w:sz w:val="28"/>
          <w:szCs w:val="28"/>
        </w:rPr>
        <w:object w:dxaOrig="1180" w:dyaOrig="360">
          <v:shape id="_x0000_i1101" type="#_x0000_t75" style="width:59.25pt;height:18pt" o:ole="">
            <v:imagedata r:id="rId168" o:title=""/>
          </v:shape>
          <o:OLEObject Type="Embed" ProgID="Equation.3" ShapeID="_x0000_i1101" DrawAspect="Content" ObjectID="_1740297031" r:id="rId169"/>
        </w:object>
      </w:r>
      <w:r w:rsidRPr="002A1C22">
        <w:rPr>
          <w:sz w:val="28"/>
          <w:szCs w:val="28"/>
          <w:lang w:val="kk-KZ"/>
        </w:rPr>
        <w:t xml:space="preserve"> </w:t>
      </w:r>
      <w:r w:rsidR="00667D31" w:rsidRPr="002A1C22">
        <w:rPr>
          <w:sz w:val="28"/>
          <w:szCs w:val="28"/>
          <w:lang w:val="kk-KZ"/>
        </w:rPr>
        <w:t>айн</w:t>
      </w:r>
      <w:r w:rsidRPr="002A1C22">
        <w:rPr>
          <w:sz w:val="28"/>
          <w:szCs w:val="28"/>
          <w:lang w:val="kk-KZ"/>
        </w:rPr>
        <w:t xml:space="preserve">/мин, </w:t>
      </w:r>
      <w:r w:rsidR="000227F8" w:rsidRPr="002A1C22">
        <w:rPr>
          <w:position w:val="-30"/>
          <w:sz w:val="28"/>
          <w:szCs w:val="28"/>
        </w:rPr>
        <w:object w:dxaOrig="1140" w:dyaOrig="700">
          <v:shape id="_x0000_i1102" type="#_x0000_t75" style="width:57.75pt;height:35.25pt" o:ole="">
            <v:imagedata r:id="rId170" o:title=""/>
          </v:shape>
          <o:OLEObject Type="Embed" ProgID="Equation.3" ShapeID="_x0000_i1102" DrawAspect="Content" ObjectID="_1740297032" r:id="rId171"/>
        </w:object>
      </w:r>
      <w:r w:rsidRPr="002A1C22">
        <w:rPr>
          <w:sz w:val="28"/>
          <w:szCs w:val="28"/>
          <w:lang w:val="kk-KZ"/>
        </w:rPr>
        <w:t>,</w:t>
      </w:r>
      <w:r w:rsidR="000227F8" w:rsidRPr="00FF5FD0">
        <w:rPr>
          <w:position w:val="-14"/>
          <w:sz w:val="28"/>
          <w:szCs w:val="28"/>
        </w:rPr>
        <w:object w:dxaOrig="1020" w:dyaOrig="380">
          <v:shape id="_x0000_i1103" type="#_x0000_t75" style="width:51pt;height:18.75pt" o:ole="">
            <v:imagedata r:id="rId172" o:title=""/>
          </v:shape>
          <o:OLEObject Type="Embed" ProgID="Equation.3" ShapeID="_x0000_i1103" DrawAspect="Content" ObjectID="_1740297033" r:id="rId173"/>
        </w:object>
      </w:r>
      <w:r w:rsidRPr="002A1C22">
        <w:rPr>
          <w:sz w:val="28"/>
          <w:szCs w:val="28"/>
          <w:lang w:val="kk-KZ"/>
        </w:rPr>
        <w:t xml:space="preserve"> </w:t>
      </w:r>
      <w:r w:rsidR="00197B4F" w:rsidRPr="002A1C22">
        <w:rPr>
          <w:sz w:val="28"/>
          <w:szCs w:val="28"/>
          <w:lang w:val="kk-KZ"/>
        </w:rPr>
        <w:t>айн/мин</w:t>
      </w:r>
      <w:r w:rsidRPr="002A1C22">
        <w:rPr>
          <w:sz w:val="28"/>
          <w:szCs w:val="28"/>
          <w:lang w:val="kk-KZ"/>
        </w:rPr>
        <w:t>.</w:t>
      </w:r>
    </w:p>
    <w:p w:rsidR="008E42C0" w:rsidRPr="002A1C22" w:rsidRDefault="008E42C0">
      <w:pPr>
        <w:ind w:firstLine="720"/>
        <w:jc w:val="both"/>
        <w:rPr>
          <w:sz w:val="28"/>
          <w:szCs w:val="28"/>
          <w:lang w:val="kk-KZ"/>
        </w:rPr>
      </w:pPr>
    </w:p>
    <w:p w:rsidR="008E42C0" w:rsidRPr="002A1C22" w:rsidRDefault="00667D31">
      <w:pPr>
        <w:ind w:firstLine="720"/>
        <w:jc w:val="both"/>
        <w:rPr>
          <w:sz w:val="28"/>
          <w:szCs w:val="28"/>
          <w:lang w:val="kk-KZ"/>
        </w:rPr>
      </w:pPr>
      <w:r w:rsidRPr="002A1C22">
        <w:rPr>
          <w:sz w:val="28"/>
          <w:szCs w:val="28"/>
          <w:lang w:val="kk-KZ"/>
        </w:rPr>
        <w:t>Жүріс дөңгелегінің айналым саны:</w:t>
      </w:r>
    </w:p>
    <w:p w:rsidR="008E42C0" w:rsidRPr="002A1C22" w:rsidRDefault="008E42C0">
      <w:pPr>
        <w:ind w:firstLine="720"/>
        <w:jc w:val="both"/>
        <w:rPr>
          <w:sz w:val="28"/>
          <w:szCs w:val="28"/>
          <w:lang w:val="kk-KZ"/>
        </w:rPr>
      </w:pPr>
    </w:p>
    <w:p w:rsidR="008E42C0" w:rsidRPr="002A1C22" w:rsidRDefault="00DD6080">
      <w:pPr>
        <w:ind w:firstLine="720"/>
        <w:jc w:val="both"/>
        <w:rPr>
          <w:sz w:val="28"/>
          <w:szCs w:val="28"/>
          <w:lang w:val="kk-KZ"/>
        </w:rPr>
      </w:pPr>
      <w:r w:rsidRPr="002A1C22">
        <w:rPr>
          <w:position w:val="-30"/>
          <w:sz w:val="28"/>
          <w:szCs w:val="28"/>
        </w:rPr>
        <w:object w:dxaOrig="3019" w:dyaOrig="680">
          <v:shape id="_x0000_i1104" type="#_x0000_t75" alt="" style="width:152.25pt;height:33.75pt" o:ole="">
            <v:fill o:detectmouseclick="t"/>
            <v:imagedata r:id="rId174" o:title=""/>
          </v:shape>
          <o:OLEObject Type="Embed" ProgID="Equation.3" ShapeID="_x0000_i1104" DrawAspect="Content" ObjectID="_1740297034" r:id="rId175"/>
        </w:object>
      </w:r>
      <w:r w:rsidR="00667D31" w:rsidRPr="002A1C22">
        <w:rPr>
          <w:sz w:val="28"/>
          <w:szCs w:val="28"/>
          <w:lang w:val="kk-KZ"/>
        </w:rPr>
        <w:t xml:space="preserve"> айн</w:t>
      </w:r>
      <w:r w:rsidR="008E42C0" w:rsidRPr="002A1C22">
        <w:rPr>
          <w:sz w:val="28"/>
          <w:szCs w:val="28"/>
          <w:lang w:val="kk-KZ"/>
        </w:rPr>
        <w:t>/мин,</w:t>
      </w:r>
    </w:p>
    <w:p w:rsidR="008E42C0" w:rsidRPr="002A1C22" w:rsidRDefault="008E42C0">
      <w:pPr>
        <w:ind w:firstLine="720"/>
        <w:jc w:val="both"/>
        <w:rPr>
          <w:sz w:val="28"/>
          <w:szCs w:val="28"/>
          <w:lang w:val="kk-KZ"/>
        </w:rPr>
      </w:pPr>
    </w:p>
    <w:p w:rsidR="008E42C0" w:rsidRPr="002A1C22" w:rsidRDefault="00FA0770">
      <w:pPr>
        <w:ind w:firstLine="720"/>
        <w:jc w:val="both"/>
        <w:rPr>
          <w:sz w:val="28"/>
          <w:szCs w:val="28"/>
          <w:lang w:val="kk-KZ"/>
        </w:rPr>
      </w:pPr>
      <w:r>
        <w:rPr>
          <w:sz w:val="28"/>
          <w:szCs w:val="28"/>
          <w:lang w:val="kk-KZ"/>
        </w:rPr>
        <w:t>м</w:t>
      </w:r>
      <w:r w:rsidR="00667D31" w:rsidRPr="002A1C22">
        <w:rPr>
          <w:sz w:val="28"/>
          <w:szCs w:val="28"/>
          <w:lang w:val="kk-KZ"/>
        </w:rPr>
        <w:t>ұнда</w:t>
      </w:r>
      <w:r>
        <w:rPr>
          <w:sz w:val="28"/>
          <w:szCs w:val="28"/>
          <w:lang w:val="kk-KZ"/>
        </w:rPr>
        <w:t>ғы:</w:t>
      </w:r>
      <w:r w:rsidR="008E42C0" w:rsidRPr="002A1C22">
        <w:rPr>
          <w:sz w:val="28"/>
          <w:szCs w:val="28"/>
          <w:lang w:val="kk-KZ"/>
        </w:rPr>
        <w:t xml:space="preserve"> </w:t>
      </w:r>
      <w:r w:rsidR="00EA606D" w:rsidRPr="00916064">
        <w:rPr>
          <w:position w:val="-12"/>
          <w:sz w:val="28"/>
          <w:szCs w:val="28"/>
        </w:rPr>
        <w:object w:dxaOrig="1340" w:dyaOrig="360">
          <v:shape id="_x0000_i1105" type="#_x0000_t75" style="width:66pt;height:18pt" o:ole="">
            <v:imagedata r:id="rId176" o:title=""/>
          </v:shape>
          <o:OLEObject Type="Embed" ProgID="Equation.3" ShapeID="_x0000_i1105" DrawAspect="Content" ObjectID="_1740297035" r:id="rId177"/>
        </w:object>
      </w:r>
      <w:r w:rsidR="00667D31" w:rsidRPr="002A1C22">
        <w:rPr>
          <w:sz w:val="28"/>
          <w:szCs w:val="28"/>
          <w:lang w:val="kk-KZ"/>
        </w:rPr>
        <w:t xml:space="preserve"> мм - жүріс дөңгелегінің диаметрі</w:t>
      </w:r>
      <w:r w:rsidR="008E42C0" w:rsidRPr="002A1C22">
        <w:rPr>
          <w:sz w:val="28"/>
          <w:szCs w:val="28"/>
          <w:lang w:val="kk-KZ"/>
        </w:rPr>
        <w:t>.</w:t>
      </w:r>
    </w:p>
    <w:p w:rsidR="008E42C0" w:rsidRPr="002A1C22" w:rsidRDefault="00667D31">
      <w:pPr>
        <w:ind w:firstLine="720"/>
        <w:jc w:val="both"/>
        <w:rPr>
          <w:sz w:val="28"/>
          <w:szCs w:val="28"/>
          <w:lang w:val="kk-KZ"/>
        </w:rPr>
      </w:pPr>
      <w:r w:rsidRPr="002A1C22">
        <w:rPr>
          <w:sz w:val="28"/>
          <w:szCs w:val="28"/>
          <w:lang w:val="kk-KZ"/>
        </w:rPr>
        <w:t>Мотор - бәсеңдеткіштің беріліс саны</w:t>
      </w:r>
      <w:r w:rsidR="008E42C0" w:rsidRPr="002A1C22">
        <w:rPr>
          <w:sz w:val="28"/>
          <w:szCs w:val="28"/>
          <w:lang w:val="kk-KZ"/>
        </w:rPr>
        <w:t>:</w:t>
      </w:r>
    </w:p>
    <w:p w:rsidR="008E42C0" w:rsidRPr="002A1C22" w:rsidRDefault="008E42C0" w:rsidP="00FB2419">
      <w:pPr>
        <w:ind w:firstLine="720"/>
        <w:jc w:val="both"/>
        <w:rPr>
          <w:sz w:val="28"/>
          <w:szCs w:val="28"/>
          <w:lang w:val="kk-KZ"/>
        </w:rPr>
      </w:pPr>
    </w:p>
    <w:p w:rsidR="00440B9A" w:rsidRDefault="008E42C0" w:rsidP="00440B9A">
      <w:pPr>
        <w:ind w:firstLine="720"/>
        <w:jc w:val="both"/>
        <w:rPr>
          <w:sz w:val="28"/>
          <w:szCs w:val="28"/>
          <w:lang w:val="kk-KZ"/>
        </w:rPr>
      </w:pPr>
      <w:r w:rsidRPr="002A1C22">
        <w:rPr>
          <w:position w:val="-24"/>
          <w:sz w:val="28"/>
          <w:szCs w:val="28"/>
        </w:rPr>
        <w:object w:dxaOrig="1479" w:dyaOrig="619">
          <v:shape id="Объект 97" o:spid="_x0000_i1106" type="#_x0000_t75" alt="" style="width:74.25pt;height:30.75pt;mso-position-horizontal-relative:page;mso-position-vertical-relative:page" o:ole="">
            <v:fill o:detectmouseclick="t"/>
            <v:imagedata r:id="rId178" o:title=""/>
          </v:shape>
          <o:OLEObject Type="Embed" ProgID="Equation.3" ShapeID="Объект 97" DrawAspect="Content" ObjectID="_1740297036" r:id="rId179"/>
        </w:object>
      </w:r>
      <w:r w:rsidRPr="002A1C22">
        <w:rPr>
          <w:sz w:val="28"/>
          <w:szCs w:val="28"/>
          <w:lang w:val="kk-KZ"/>
        </w:rPr>
        <w:t>.</w:t>
      </w:r>
    </w:p>
    <w:p w:rsidR="00440B9A" w:rsidRPr="002A1C22" w:rsidRDefault="00440B9A" w:rsidP="00440B9A">
      <w:pPr>
        <w:ind w:firstLine="720"/>
        <w:jc w:val="both"/>
        <w:rPr>
          <w:sz w:val="28"/>
          <w:szCs w:val="28"/>
          <w:lang w:val="kk-KZ"/>
        </w:rPr>
      </w:pPr>
    </w:p>
    <w:p w:rsidR="00FB2419" w:rsidRDefault="00667D31" w:rsidP="00FB2419">
      <w:pPr>
        <w:ind w:firstLine="720"/>
        <w:jc w:val="both"/>
        <w:rPr>
          <w:sz w:val="28"/>
          <w:szCs w:val="28"/>
          <w:lang w:val="kk-KZ"/>
        </w:rPr>
      </w:pPr>
      <w:r w:rsidRPr="002A1C22">
        <w:rPr>
          <w:sz w:val="28"/>
          <w:szCs w:val="28"/>
          <w:lang w:val="kk-KZ"/>
        </w:rPr>
        <w:t>Жүріс доңғалақтарының рельспен ілінісу қорын тексеру арба жұмыс істеп тұрған кезде іске қ</w:t>
      </w:r>
      <w:r w:rsidR="00FB2419">
        <w:rPr>
          <w:sz w:val="28"/>
          <w:szCs w:val="28"/>
          <w:lang w:val="kk-KZ"/>
        </w:rPr>
        <w:t>осу процесі үшін жүргізіледі.</w:t>
      </w:r>
    </w:p>
    <w:p w:rsidR="008E42C0" w:rsidRDefault="00667D31" w:rsidP="002949CF">
      <w:pPr>
        <w:ind w:firstLine="720"/>
        <w:jc w:val="both"/>
        <w:rPr>
          <w:sz w:val="28"/>
          <w:szCs w:val="28"/>
          <w:lang w:val="kk-KZ"/>
        </w:rPr>
      </w:pPr>
      <w:r w:rsidRPr="002A1C22">
        <w:rPr>
          <w:sz w:val="28"/>
          <w:szCs w:val="28"/>
          <w:lang w:val="kk-KZ"/>
        </w:rPr>
        <w:t>Жеделдету уақыты</w:t>
      </w:r>
      <w:r w:rsidR="008E42C0" w:rsidRPr="002A1C22">
        <w:rPr>
          <w:sz w:val="28"/>
          <w:szCs w:val="28"/>
          <w:lang w:val="kk-KZ"/>
        </w:rPr>
        <w:t>:</w:t>
      </w:r>
    </w:p>
    <w:p w:rsidR="002949CF" w:rsidRPr="002A1C22" w:rsidRDefault="002949CF" w:rsidP="002949CF">
      <w:pPr>
        <w:ind w:firstLine="720"/>
        <w:jc w:val="both"/>
        <w:rPr>
          <w:sz w:val="28"/>
          <w:szCs w:val="28"/>
          <w:lang w:val="kk-KZ"/>
        </w:rPr>
      </w:pPr>
    </w:p>
    <w:p w:rsidR="008E42C0" w:rsidRPr="002A1C22" w:rsidRDefault="000227F8">
      <w:pPr>
        <w:ind w:firstLine="720"/>
        <w:jc w:val="center"/>
        <w:rPr>
          <w:sz w:val="28"/>
          <w:szCs w:val="28"/>
          <w:lang w:val="kk-KZ"/>
        </w:rPr>
      </w:pPr>
      <w:r>
        <w:rPr>
          <w:sz w:val="28"/>
          <w:szCs w:val="28"/>
          <w:lang w:val="kk-KZ"/>
        </w:rPr>
        <w:t xml:space="preserve">                    </w:t>
      </w:r>
      <w:r w:rsidR="008E42C0" w:rsidRPr="002A1C22">
        <w:rPr>
          <w:sz w:val="28"/>
          <w:szCs w:val="28"/>
          <w:lang w:val="kk-KZ"/>
        </w:rPr>
        <w:t xml:space="preserve">  </w:t>
      </w:r>
      <w:r w:rsidR="00DD6080" w:rsidRPr="002A1C22">
        <w:rPr>
          <w:position w:val="-32"/>
          <w:sz w:val="28"/>
          <w:szCs w:val="28"/>
        </w:rPr>
        <w:object w:dxaOrig="5020" w:dyaOrig="760">
          <v:shape id="_x0000_i1107" type="#_x0000_t75" style="width:252pt;height:38.25pt" o:ole="">
            <v:imagedata r:id="rId180" o:title=""/>
          </v:shape>
          <o:OLEObject Type="Embed" ProgID="Equation.3" ShapeID="_x0000_i1107" DrawAspect="Content" ObjectID="_1740297037" r:id="rId181"/>
        </w:object>
      </w:r>
      <w:r w:rsidR="00DD6080">
        <w:rPr>
          <w:sz w:val="28"/>
          <w:szCs w:val="28"/>
          <w:lang w:val="kk-KZ"/>
        </w:rPr>
        <w:t xml:space="preserve">,   </w:t>
      </w:r>
      <w:r>
        <w:rPr>
          <w:sz w:val="28"/>
          <w:szCs w:val="28"/>
          <w:lang w:val="kk-KZ"/>
        </w:rPr>
        <w:t xml:space="preserve"> </w:t>
      </w:r>
      <w:r w:rsidR="006A274B">
        <w:rPr>
          <w:sz w:val="28"/>
          <w:szCs w:val="28"/>
          <w:lang w:val="kk-KZ"/>
        </w:rPr>
        <w:t xml:space="preserve"> </w:t>
      </w:r>
      <w:r w:rsidR="00DD6080">
        <w:rPr>
          <w:sz w:val="28"/>
          <w:szCs w:val="28"/>
          <w:lang w:val="kk-KZ"/>
        </w:rPr>
        <w:t xml:space="preserve"> </w:t>
      </w:r>
      <w:r w:rsidR="008E42C0" w:rsidRPr="002A1C22">
        <w:rPr>
          <w:sz w:val="28"/>
          <w:szCs w:val="28"/>
          <w:lang w:val="kk-KZ"/>
        </w:rPr>
        <w:t xml:space="preserve">      </w:t>
      </w:r>
      <w:r w:rsidR="00FB2419">
        <w:rPr>
          <w:sz w:val="28"/>
          <w:szCs w:val="28"/>
          <w:lang w:val="kk-KZ"/>
        </w:rPr>
        <w:t xml:space="preserve">  </w:t>
      </w:r>
      <w:r w:rsidR="008E42C0" w:rsidRPr="002A1C22">
        <w:rPr>
          <w:sz w:val="28"/>
          <w:szCs w:val="28"/>
          <w:lang w:val="kk-KZ"/>
        </w:rPr>
        <w:t xml:space="preserve">        (3.1)</w:t>
      </w:r>
    </w:p>
    <w:p w:rsidR="008E42C0" w:rsidRPr="002A1C22" w:rsidRDefault="008E42C0">
      <w:pPr>
        <w:ind w:firstLine="720"/>
        <w:jc w:val="both"/>
        <w:rPr>
          <w:sz w:val="28"/>
          <w:szCs w:val="28"/>
          <w:lang w:val="kk-KZ"/>
        </w:rPr>
      </w:pPr>
    </w:p>
    <w:p w:rsidR="008E42C0" w:rsidRDefault="00667D31">
      <w:pPr>
        <w:ind w:firstLine="720"/>
        <w:jc w:val="both"/>
        <w:rPr>
          <w:sz w:val="28"/>
          <w:szCs w:val="28"/>
          <w:lang w:val="kk-KZ"/>
        </w:rPr>
      </w:pPr>
      <w:r w:rsidRPr="002A1C22">
        <w:rPr>
          <w:sz w:val="28"/>
          <w:szCs w:val="28"/>
          <w:lang w:val="kk-KZ"/>
        </w:rPr>
        <w:t>Қозғалтқыштың номиналды моменті</w:t>
      </w:r>
      <w:r w:rsidR="008E42C0" w:rsidRPr="002A1C22">
        <w:rPr>
          <w:sz w:val="28"/>
          <w:szCs w:val="28"/>
          <w:lang w:val="kk-KZ"/>
        </w:rPr>
        <w:t>:</w:t>
      </w:r>
    </w:p>
    <w:p w:rsidR="00FB2419" w:rsidRPr="002A1C22" w:rsidRDefault="00FB2419">
      <w:pPr>
        <w:ind w:firstLine="720"/>
        <w:jc w:val="both"/>
        <w:rPr>
          <w:sz w:val="28"/>
          <w:szCs w:val="28"/>
          <w:lang w:val="kk-KZ"/>
        </w:rPr>
      </w:pPr>
    </w:p>
    <w:p w:rsidR="008E42C0" w:rsidRDefault="008E42C0" w:rsidP="00FB2419">
      <w:pPr>
        <w:ind w:firstLine="720"/>
        <w:jc w:val="both"/>
        <w:rPr>
          <w:sz w:val="28"/>
          <w:szCs w:val="28"/>
          <w:lang w:val="kk-KZ"/>
        </w:rPr>
      </w:pPr>
      <w:r w:rsidRPr="002A1C22">
        <w:rPr>
          <w:position w:val="-24"/>
          <w:sz w:val="28"/>
          <w:szCs w:val="28"/>
        </w:rPr>
        <w:object w:dxaOrig="3240" w:dyaOrig="619">
          <v:shape id="Объект 99" o:spid="_x0000_i1108" type="#_x0000_t75" style="width:162pt;height:31.5pt;mso-position-horizontal-relative:page;mso-position-vertical-relative:page" o:ole="">
            <v:imagedata r:id="rId182" o:title=""/>
          </v:shape>
          <o:OLEObject Type="Embed" ProgID="Equation.3" ShapeID="Объект 99" DrawAspect="Content" ObjectID="_1740297038" r:id="rId183"/>
        </w:object>
      </w:r>
      <w:r w:rsidRPr="002A1C22">
        <w:rPr>
          <w:sz w:val="28"/>
          <w:szCs w:val="28"/>
          <w:lang w:val="kk-KZ"/>
        </w:rPr>
        <w:t xml:space="preserve"> кГ∙м.</w:t>
      </w:r>
    </w:p>
    <w:p w:rsidR="008E42C0" w:rsidRPr="002A1C22" w:rsidRDefault="00667D31">
      <w:pPr>
        <w:ind w:firstLine="720"/>
        <w:jc w:val="both"/>
        <w:rPr>
          <w:sz w:val="28"/>
          <w:szCs w:val="28"/>
          <w:lang w:val="kk-KZ"/>
        </w:rPr>
      </w:pPr>
      <w:r w:rsidRPr="002A1C22">
        <w:rPr>
          <w:sz w:val="28"/>
          <w:szCs w:val="28"/>
          <w:lang w:val="kk-KZ"/>
        </w:rPr>
        <w:t>Қозғалтқышты іске қосу моменті</w:t>
      </w:r>
      <w:r w:rsidR="008E42C0" w:rsidRPr="002A1C22">
        <w:rPr>
          <w:sz w:val="28"/>
          <w:szCs w:val="28"/>
          <w:lang w:val="kk-KZ"/>
        </w:rPr>
        <w:t>:</w:t>
      </w:r>
    </w:p>
    <w:p w:rsidR="008E42C0" w:rsidRPr="002A1C22" w:rsidRDefault="000227F8">
      <w:pPr>
        <w:ind w:firstLine="720"/>
        <w:jc w:val="both"/>
        <w:rPr>
          <w:i/>
          <w:sz w:val="28"/>
          <w:szCs w:val="28"/>
          <w:lang w:val="kk-KZ"/>
        </w:rPr>
      </w:pPr>
      <w:r w:rsidRPr="002A1C22">
        <w:rPr>
          <w:position w:val="-14"/>
          <w:sz w:val="28"/>
          <w:szCs w:val="28"/>
        </w:rPr>
        <w:object w:dxaOrig="3060" w:dyaOrig="380">
          <v:shape id="_x0000_i1109" type="#_x0000_t75" style="width:153pt;height:18.75pt" o:ole="">
            <v:imagedata r:id="rId184" o:title=""/>
          </v:shape>
          <o:OLEObject Type="Embed" ProgID="Equation.3" ShapeID="_x0000_i1109" DrawAspect="Content" ObjectID="_1740297039" r:id="rId185"/>
        </w:object>
      </w:r>
      <w:r w:rsidR="008E42C0" w:rsidRPr="002A1C22">
        <w:rPr>
          <w:i/>
          <w:sz w:val="28"/>
          <w:szCs w:val="28"/>
          <w:lang w:val="kk-KZ"/>
        </w:rPr>
        <w:t xml:space="preserve"> кГ∙м.</w:t>
      </w:r>
    </w:p>
    <w:p w:rsidR="008E42C0" w:rsidRPr="002A1C22" w:rsidRDefault="008E42C0">
      <w:pPr>
        <w:ind w:firstLine="720"/>
        <w:jc w:val="both"/>
        <w:rPr>
          <w:sz w:val="28"/>
          <w:szCs w:val="28"/>
          <w:lang w:val="kk-KZ"/>
        </w:rPr>
      </w:pPr>
      <w:bookmarkStart w:id="2" w:name="bookmark6"/>
    </w:p>
    <w:p w:rsidR="008E42C0" w:rsidRPr="002A1C22" w:rsidRDefault="00667D31">
      <w:pPr>
        <w:ind w:firstLine="720"/>
        <w:jc w:val="both"/>
        <w:rPr>
          <w:sz w:val="28"/>
          <w:szCs w:val="28"/>
          <w:lang w:val="kk-KZ"/>
        </w:rPr>
      </w:pPr>
      <w:r w:rsidRPr="002A1C22">
        <w:rPr>
          <w:sz w:val="28"/>
          <w:szCs w:val="28"/>
          <w:lang w:val="kk-KZ"/>
        </w:rPr>
        <w:t>Қозғалтқыштың бұлғақты моменті</w:t>
      </w:r>
      <w:r w:rsidR="008E42C0" w:rsidRPr="002A1C22">
        <w:rPr>
          <w:sz w:val="28"/>
          <w:szCs w:val="28"/>
          <w:lang w:val="kk-KZ"/>
        </w:rPr>
        <w:t>:</w:t>
      </w:r>
    </w:p>
    <w:p w:rsidR="008E42C0" w:rsidRPr="002A1C22" w:rsidRDefault="008E42C0">
      <w:pPr>
        <w:ind w:firstLine="720"/>
        <w:jc w:val="both"/>
        <w:rPr>
          <w:sz w:val="28"/>
          <w:szCs w:val="28"/>
          <w:lang w:val="kk-KZ"/>
        </w:rPr>
      </w:pPr>
    </w:p>
    <w:p w:rsidR="008E42C0" w:rsidRPr="002A1C22" w:rsidRDefault="006A274B">
      <w:pPr>
        <w:ind w:firstLine="720"/>
        <w:jc w:val="both"/>
        <w:rPr>
          <w:i/>
          <w:sz w:val="28"/>
          <w:szCs w:val="28"/>
          <w:lang w:val="kk-KZ"/>
        </w:rPr>
      </w:pPr>
      <w:r w:rsidRPr="002A1C22">
        <w:rPr>
          <w:position w:val="-12"/>
          <w:sz w:val="28"/>
          <w:szCs w:val="28"/>
        </w:rPr>
        <w:object w:dxaOrig="1579" w:dyaOrig="380">
          <v:shape id="_x0000_i1110" type="#_x0000_t75" style="width:79.5pt;height:18.75pt" o:ole="">
            <v:imagedata r:id="rId186" o:title=""/>
          </v:shape>
          <o:OLEObject Type="Embed" ProgID="Equation.3" ShapeID="_x0000_i1110" DrawAspect="Content" ObjectID="_1740297040" r:id="rId187"/>
        </w:object>
      </w:r>
      <w:r w:rsidR="008E42C0" w:rsidRPr="002A1C22">
        <w:rPr>
          <w:i/>
          <w:sz w:val="28"/>
          <w:szCs w:val="28"/>
          <w:lang w:val="kk-KZ"/>
        </w:rPr>
        <w:t xml:space="preserve"> кГ∙м.</w:t>
      </w:r>
    </w:p>
    <w:p w:rsidR="008E42C0" w:rsidRPr="002A1C22" w:rsidRDefault="008E42C0">
      <w:pPr>
        <w:ind w:firstLine="720"/>
        <w:jc w:val="both"/>
        <w:rPr>
          <w:i/>
          <w:sz w:val="28"/>
          <w:szCs w:val="28"/>
          <w:lang w:val="kk-KZ"/>
        </w:rPr>
      </w:pPr>
    </w:p>
    <w:p w:rsidR="008E42C0" w:rsidRPr="002A1C22" w:rsidRDefault="00667D31">
      <w:pPr>
        <w:ind w:firstLine="720"/>
        <w:jc w:val="both"/>
        <w:rPr>
          <w:iCs/>
          <w:sz w:val="28"/>
          <w:szCs w:val="28"/>
          <w:lang w:val="kk-KZ"/>
        </w:rPr>
      </w:pPr>
      <w:r w:rsidRPr="002A1C22">
        <w:rPr>
          <w:iCs/>
          <w:sz w:val="28"/>
          <w:szCs w:val="28"/>
          <w:lang w:val="kk-KZ"/>
        </w:rPr>
        <w:t>Жүктемесіз жұмыс кезінде күш кедергісі:</w:t>
      </w:r>
    </w:p>
    <w:p w:rsidR="00667D31" w:rsidRPr="002A1C22" w:rsidRDefault="00667D31">
      <w:pPr>
        <w:ind w:firstLine="720"/>
        <w:jc w:val="both"/>
        <w:rPr>
          <w:i/>
          <w:sz w:val="28"/>
          <w:szCs w:val="28"/>
          <w:lang w:val="kk-KZ"/>
        </w:rPr>
      </w:pPr>
    </w:p>
    <w:p w:rsidR="008E42C0" w:rsidRPr="002A1C22" w:rsidRDefault="008E42C0">
      <w:pPr>
        <w:ind w:firstLine="720"/>
        <w:jc w:val="both"/>
        <w:rPr>
          <w:i/>
          <w:sz w:val="28"/>
          <w:szCs w:val="28"/>
          <w:lang w:val="kk-KZ"/>
        </w:rPr>
      </w:pPr>
      <w:r w:rsidRPr="002A1C22">
        <w:rPr>
          <w:position w:val="-12"/>
          <w:sz w:val="28"/>
          <w:szCs w:val="28"/>
        </w:rPr>
        <w:object w:dxaOrig="2819" w:dyaOrig="359">
          <v:shape id="Объект 342" o:spid="_x0000_i1111" type="#_x0000_t75" alt="" style="width:141pt;height:18pt" o:ole="">
            <v:fill o:detectmouseclick="t"/>
            <v:imagedata r:id="rId188" o:title=""/>
          </v:shape>
          <o:OLEObject Type="Embed" ProgID="Equation.3" ShapeID="Объект 342" DrawAspect="Content" ObjectID="_1740297041" r:id="rId189"/>
        </w:object>
      </w:r>
      <w:r w:rsidRPr="002A1C22">
        <w:rPr>
          <w:i/>
          <w:sz w:val="28"/>
          <w:szCs w:val="28"/>
          <w:lang w:val="kk-KZ"/>
        </w:rPr>
        <w:t>кГ∙м.</w:t>
      </w:r>
    </w:p>
    <w:p w:rsidR="008E42C0" w:rsidRPr="002A1C22" w:rsidRDefault="008E42C0">
      <w:pPr>
        <w:ind w:firstLine="720"/>
        <w:jc w:val="both"/>
        <w:rPr>
          <w:sz w:val="28"/>
          <w:szCs w:val="28"/>
          <w:lang w:val="kk-KZ"/>
        </w:rPr>
      </w:pPr>
    </w:p>
    <w:p w:rsidR="008E42C0" w:rsidRPr="002A1C22" w:rsidRDefault="00B25D00">
      <w:pPr>
        <w:ind w:firstLine="720"/>
        <w:jc w:val="both"/>
        <w:rPr>
          <w:sz w:val="28"/>
          <w:szCs w:val="28"/>
          <w:lang w:val="kk-KZ"/>
        </w:rPr>
      </w:pPr>
      <w:r w:rsidRPr="002A1C22">
        <w:rPr>
          <w:sz w:val="28"/>
          <w:szCs w:val="28"/>
          <w:lang w:val="kk-KZ"/>
        </w:rPr>
        <w:t>Қозғалыстың кедергі моменті</w:t>
      </w:r>
      <w:r w:rsidR="008E42C0" w:rsidRPr="002A1C22">
        <w:rPr>
          <w:sz w:val="28"/>
          <w:szCs w:val="28"/>
          <w:lang w:val="kk-KZ"/>
        </w:rPr>
        <w:t>:</w:t>
      </w:r>
    </w:p>
    <w:p w:rsidR="008E42C0" w:rsidRPr="002A1C22" w:rsidRDefault="008E42C0">
      <w:pPr>
        <w:ind w:firstLine="720"/>
        <w:jc w:val="both"/>
        <w:rPr>
          <w:sz w:val="28"/>
          <w:szCs w:val="28"/>
          <w:lang w:val="kk-KZ"/>
        </w:rPr>
      </w:pPr>
    </w:p>
    <w:p w:rsidR="008E42C0" w:rsidRDefault="00DD6080" w:rsidP="00FB2419">
      <w:pPr>
        <w:ind w:firstLine="720"/>
        <w:jc w:val="both"/>
        <w:rPr>
          <w:sz w:val="28"/>
          <w:szCs w:val="28"/>
        </w:rPr>
      </w:pPr>
      <w:r w:rsidRPr="002A1C22">
        <w:rPr>
          <w:position w:val="-30"/>
          <w:sz w:val="28"/>
          <w:szCs w:val="28"/>
        </w:rPr>
        <w:object w:dxaOrig="3739" w:dyaOrig="680">
          <v:shape id="_x0000_i1112" type="#_x0000_t75" alt="" style="width:186.75pt;height:33.75pt" o:ole="">
            <v:fill o:detectmouseclick="t"/>
            <v:imagedata r:id="rId190" o:title=""/>
          </v:shape>
          <o:OLEObject Type="Embed" ProgID="Equation.3" ShapeID="_x0000_i1112" DrawAspect="Content" ObjectID="_1740297042" r:id="rId191"/>
        </w:object>
      </w:r>
      <w:r w:rsidR="008E42C0" w:rsidRPr="002A1C22">
        <w:rPr>
          <w:sz w:val="28"/>
          <w:szCs w:val="28"/>
        </w:rPr>
        <w:t xml:space="preserve"> </w:t>
      </w:r>
      <w:r w:rsidR="008E42C0" w:rsidRPr="002A1C22">
        <w:rPr>
          <w:i/>
          <w:sz w:val="28"/>
          <w:szCs w:val="28"/>
        </w:rPr>
        <w:t>кГ∙м.</w:t>
      </w:r>
    </w:p>
    <w:p w:rsidR="00FB2419" w:rsidRPr="002A1C22" w:rsidRDefault="00FB2419" w:rsidP="00FB2419">
      <w:pPr>
        <w:ind w:firstLine="720"/>
        <w:jc w:val="both"/>
        <w:rPr>
          <w:sz w:val="28"/>
          <w:szCs w:val="28"/>
        </w:rPr>
      </w:pPr>
    </w:p>
    <w:bookmarkEnd w:id="2"/>
    <w:p w:rsidR="008E42C0" w:rsidRPr="002A1C22" w:rsidRDefault="00B25D00">
      <w:pPr>
        <w:ind w:firstLine="720"/>
        <w:jc w:val="both"/>
        <w:rPr>
          <w:sz w:val="28"/>
          <w:szCs w:val="28"/>
        </w:rPr>
      </w:pPr>
      <w:r w:rsidRPr="002A1C22">
        <w:rPr>
          <w:sz w:val="28"/>
          <w:szCs w:val="28"/>
          <w:lang w:val="kk-KZ"/>
        </w:rPr>
        <w:t>Қосылу уақыты</w:t>
      </w:r>
      <w:r w:rsidR="008E42C0" w:rsidRPr="002A1C22">
        <w:rPr>
          <w:sz w:val="28"/>
          <w:szCs w:val="28"/>
        </w:rPr>
        <w:t>:</w:t>
      </w:r>
    </w:p>
    <w:p w:rsidR="008E42C0" w:rsidRPr="002A1C22" w:rsidRDefault="008E42C0">
      <w:pPr>
        <w:ind w:firstLine="720"/>
        <w:jc w:val="both"/>
        <w:rPr>
          <w:sz w:val="28"/>
          <w:szCs w:val="28"/>
        </w:rPr>
      </w:pPr>
    </w:p>
    <w:p w:rsidR="008E42C0" w:rsidRPr="002A1C22" w:rsidRDefault="00DD6080">
      <w:pPr>
        <w:ind w:firstLine="720"/>
        <w:jc w:val="both"/>
        <w:rPr>
          <w:sz w:val="28"/>
          <w:szCs w:val="28"/>
        </w:rPr>
      </w:pPr>
      <w:r w:rsidRPr="002A1C22">
        <w:rPr>
          <w:position w:val="-30"/>
          <w:sz w:val="28"/>
          <w:szCs w:val="28"/>
        </w:rPr>
        <w:object w:dxaOrig="5640" w:dyaOrig="720">
          <v:shape id="_x0000_i1113" type="#_x0000_t75" alt="" style="width:282pt;height:36pt" o:ole="">
            <v:fill o:detectmouseclick="t"/>
            <v:imagedata r:id="rId192" o:title=""/>
          </v:shape>
          <o:OLEObject Type="Embed" ProgID="Equation.3" ShapeID="_x0000_i1113" DrawAspect="Content" ObjectID="_1740297043" r:id="rId193"/>
        </w:object>
      </w:r>
      <w:r w:rsidR="008E42C0" w:rsidRPr="002A1C22">
        <w:rPr>
          <w:sz w:val="28"/>
          <w:szCs w:val="28"/>
        </w:rPr>
        <w:t xml:space="preserve"> сек.</w:t>
      </w:r>
    </w:p>
    <w:p w:rsidR="008E42C0" w:rsidRPr="002A1C22" w:rsidRDefault="008E42C0">
      <w:pPr>
        <w:ind w:firstLine="720"/>
        <w:jc w:val="both"/>
        <w:rPr>
          <w:sz w:val="28"/>
          <w:szCs w:val="28"/>
        </w:rPr>
      </w:pPr>
    </w:p>
    <w:p w:rsidR="008E42C0" w:rsidRPr="002A1C22" w:rsidRDefault="00B25D00">
      <w:pPr>
        <w:ind w:firstLine="720"/>
        <w:jc w:val="both"/>
        <w:rPr>
          <w:sz w:val="28"/>
          <w:szCs w:val="28"/>
        </w:rPr>
      </w:pPr>
      <w:r w:rsidRPr="002A1C22">
        <w:rPr>
          <w:sz w:val="28"/>
          <w:szCs w:val="28"/>
        </w:rPr>
        <w:t>Іске қосу кезіндегі орташа үдеу</w:t>
      </w:r>
      <w:r w:rsidR="008E42C0" w:rsidRPr="002A1C22">
        <w:rPr>
          <w:sz w:val="28"/>
          <w:szCs w:val="28"/>
        </w:rPr>
        <w:t>:</w:t>
      </w:r>
    </w:p>
    <w:p w:rsidR="008E42C0" w:rsidRPr="002A1C22" w:rsidRDefault="008E42C0">
      <w:pPr>
        <w:ind w:firstLine="720"/>
        <w:jc w:val="both"/>
        <w:rPr>
          <w:sz w:val="28"/>
          <w:szCs w:val="28"/>
        </w:rPr>
      </w:pPr>
    </w:p>
    <w:p w:rsidR="008E42C0" w:rsidRPr="002A1C22" w:rsidRDefault="00DD6080">
      <w:pPr>
        <w:ind w:firstLine="720"/>
        <w:jc w:val="both"/>
        <w:rPr>
          <w:sz w:val="28"/>
          <w:szCs w:val="28"/>
        </w:rPr>
      </w:pPr>
      <w:r w:rsidRPr="00DD6080">
        <w:rPr>
          <w:position w:val="-30"/>
          <w:sz w:val="28"/>
          <w:szCs w:val="28"/>
        </w:rPr>
        <w:object w:dxaOrig="2460" w:dyaOrig="680">
          <v:shape id="_x0000_i1114" type="#_x0000_t75" alt="" style="width:123.75pt;height:33.75pt" o:ole="">
            <v:fill o:detectmouseclick="t"/>
            <v:imagedata r:id="rId194" o:title=""/>
          </v:shape>
          <o:OLEObject Type="Embed" ProgID="Equation.3" ShapeID="_x0000_i1114" DrawAspect="Content" ObjectID="_1740297044" r:id="rId195"/>
        </w:object>
      </w:r>
      <w:r w:rsidR="008E42C0" w:rsidRPr="002A1C22">
        <w:rPr>
          <w:sz w:val="28"/>
          <w:szCs w:val="28"/>
        </w:rPr>
        <w:t xml:space="preserve"> м/сек</w:t>
      </w:r>
      <w:r w:rsidR="008E42C0" w:rsidRPr="002A1C22">
        <w:rPr>
          <w:sz w:val="28"/>
          <w:szCs w:val="28"/>
          <w:vertAlign w:val="superscript"/>
        </w:rPr>
        <w:t>2</w:t>
      </w:r>
      <w:r w:rsidR="008E42C0" w:rsidRPr="002A1C22">
        <w:rPr>
          <w:sz w:val="28"/>
          <w:szCs w:val="28"/>
        </w:rPr>
        <w:t>.</w:t>
      </w:r>
    </w:p>
    <w:p w:rsidR="008E42C0" w:rsidRPr="002A1C22" w:rsidRDefault="008E42C0">
      <w:pPr>
        <w:ind w:firstLine="720"/>
        <w:jc w:val="both"/>
        <w:rPr>
          <w:sz w:val="28"/>
          <w:szCs w:val="28"/>
        </w:rPr>
      </w:pPr>
    </w:p>
    <w:p w:rsidR="008E42C0" w:rsidRDefault="00B25D00" w:rsidP="00FB2419">
      <w:pPr>
        <w:ind w:firstLine="720"/>
        <w:jc w:val="both"/>
        <w:rPr>
          <w:sz w:val="28"/>
          <w:szCs w:val="28"/>
        </w:rPr>
      </w:pPr>
      <w:r w:rsidRPr="002A1C22">
        <w:rPr>
          <w:sz w:val="28"/>
          <w:szCs w:val="28"/>
        </w:rPr>
        <w:t xml:space="preserve">Іліністің нақты қоры </w:t>
      </w:r>
      <w:r w:rsidR="008E42C0" w:rsidRPr="002A1C22">
        <w:rPr>
          <w:sz w:val="28"/>
          <w:szCs w:val="28"/>
        </w:rPr>
        <w:t>(3.2):</w:t>
      </w:r>
    </w:p>
    <w:p w:rsidR="00FB2419" w:rsidRPr="002A1C22" w:rsidRDefault="00FB2419" w:rsidP="00FB2419">
      <w:pPr>
        <w:ind w:firstLine="720"/>
        <w:jc w:val="both"/>
        <w:rPr>
          <w:sz w:val="28"/>
          <w:szCs w:val="28"/>
        </w:rPr>
      </w:pPr>
    </w:p>
    <w:p w:rsidR="008E42C0" w:rsidRPr="002A1C22" w:rsidRDefault="00D54824" w:rsidP="00CC0778">
      <w:pPr>
        <w:jc w:val="center"/>
        <w:rPr>
          <w:sz w:val="28"/>
          <w:szCs w:val="28"/>
        </w:rPr>
      </w:pPr>
      <w:r w:rsidRPr="00EA606D">
        <w:rPr>
          <w:position w:val="-68"/>
          <w:sz w:val="28"/>
          <w:szCs w:val="28"/>
        </w:rPr>
        <w:object w:dxaOrig="10579" w:dyaOrig="1060">
          <v:shape id="_x0000_i1115" type="#_x0000_t75" alt="" style="width:461.25pt;height:53.25pt" o:ole="">
            <v:fill o:detectmouseclick="t"/>
            <v:imagedata r:id="rId196" o:title=""/>
          </v:shape>
          <o:OLEObject Type="Embed" ProgID="Equation.3" ShapeID="_x0000_i1115" DrawAspect="Content" ObjectID="_1740297045" r:id="rId197"/>
        </w:object>
      </w:r>
      <w:r w:rsidR="008E42C0" w:rsidRPr="002A29DE">
        <w:rPr>
          <w:sz w:val="28"/>
          <w:szCs w:val="28"/>
        </w:rPr>
        <w:t>,</w:t>
      </w:r>
    </w:p>
    <w:p w:rsidR="008E42C0" w:rsidRPr="002A1C22" w:rsidRDefault="008E42C0">
      <w:pPr>
        <w:ind w:firstLine="720"/>
        <w:jc w:val="both"/>
        <w:rPr>
          <w:sz w:val="28"/>
          <w:szCs w:val="28"/>
        </w:rPr>
      </w:pPr>
    </w:p>
    <w:p w:rsidR="00D54824" w:rsidRDefault="00FB2419">
      <w:pPr>
        <w:ind w:firstLine="720"/>
        <w:jc w:val="both"/>
        <w:rPr>
          <w:sz w:val="28"/>
          <w:szCs w:val="28"/>
        </w:rPr>
      </w:pPr>
      <w:r>
        <w:rPr>
          <w:sz w:val="28"/>
          <w:szCs w:val="28"/>
          <w:lang w:val="kk-KZ"/>
        </w:rPr>
        <w:t>м</w:t>
      </w:r>
      <w:r w:rsidR="00B25D00" w:rsidRPr="002A1C22">
        <w:rPr>
          <w:sz w:val="28"/>
          <w:szCs w:val="28"/>
          <w:lang w:val="kk-KZ"/>
        </w:rPr>
        <w:t>ұнда</w:t>
      </w:r>
      <w:r>
        <w:rPr>
          <w:sz w:val="28"/>
          <w:szCs w:val="28"/>
          <w:lang w:val="kk-KZ"/>
        </w:rPr>
        <w:t>ғы:</w:t>
      </w:r>
      <w:r w:rsidR="00B25D00" w:rsidRPr="002A1C22">
        <w:rPr>
          <w:sz w:val="28"/>
          <w:szCs w:val="28"/>
          <w:lang w:val="kk-KZ"/>
        </w:rPr>
        <w:t xml:space="preserve"> </w:t>
      </w:r>
      <w:r w:rsidR="008E42C0" w:rsidRPr="002A1C22">
        <w:rPr>
          <w:position w:val="-10"/>
          <w:sz w:val="28"/>
          <w:szCs w:val="28"/>
        </w:rPr>
        <w:object w:dxaOrig="861" w:dyaOrig="320">
          <v:shape id="Объект 45" o:spid="_x0000_i1116" type="#_x0000_t75" style="width:43.5pt;height:16.5pt;mso-position-horizontal-relative:page;mso-position-vertical-relative:page" o:ole="">
            <v:imagedata r:id="rId198" o:title=""/>
          </v:shape>
          <o:OLEObject Type="Embed" ProgID="Equation.3" ShapeID="Объект 45" DrawAspect="Content" ObjectID="_1740297046" r:id="rId199"/>
        </w:object>
      </w:r>
      <w:r w:rsidR="008E42C0" w:rsidRPr="002A1C22">
        <w:rPr>
          <w:sz w:val="28"/>
          <w:szCs w:val="28"/>
        </w:rPr>
        <w:t xml:space="preserve"> </w:t>
      </w:r>
      <w:r w:rsidR="00B25D00" w:rsidRPr="002A1C22">
        <w:rPr>
          <w:sz w:val="28"/>
          <w:szCs w:val="28"/>
          <w:lang w:val="kk-KZ"/>
        </w:rPr>
        <w:t>-</w:t>
      </w:r>
      <w:r w:rsidR="008E42C0" w:rsidRPr="002A1C22">
        <w:rPr>
          <w:sz w:val="28"/>
          <w:szCs w:val="28"/>
        </w:rPr>
        <w:t xml:space="preserve"> </w:t>
      </w:r>
      <w:r w:rsidR="00B25D00" w:rsidRPr="002A1C22">
        <w:rPr>
          <w:sz w:val="28"/>
          <w:szCs w:val="28"/>
        </w:rPr>
        <w:t>дөңгелектің рельске іліну коэффициенті</w:t>
      </w:r>
      <w:r w:rsidR="008E42C0" w:rsidRPr="002A1C22">
        <w:rPr>
          <w:sz w:val="28"/>
          <w:szCs w:val="28"/>
        </w:rPr>
        <w:t>;</w:t>
      </w:r>
    </w:p>
    <w:p w:rsidR="002949CF" w:rsidRDefault="00D54824" w:rsidP="002949CF">
      <w:pPr>
        <w:ind w:firstLine="720"/>
        <w:jc w:val="both"/>
        <w:rPr>
          <w:sz w:val="28"/>
          <w:szCs w:val="28"/>
          <w:lang w:val="kk-KZ"/>
        </w:rPr>
      </w:pPr>
      <w:r>
        <w:rPr>
          <w:sz w:val="28"/>
          <w:szCs w:val="28"/>
          <w:lang w:val="kk-KZ"/>
        </w:rPr>
        <w:t xml:space="preserve">                 </w:t>
      </w:r>
      <w:r w:rsidRPr="002A1C22">
        <w:rPr>
          <w:position w:val="-12"/>
          <w:sz w:val="28"/>
          <w:szCs w:val="28"/>
        </w:rPr>
        <w:object w:dxaOrig="780" w:dyaOrig="360">
          <v:shape id="_x0000_i1117" type="#_x0000_t75" style="width:38.25pt;height:18pt" o:ole="">
            <v:imagedata r:id="rId200" o:title=""/>
          </v:shape>
          <o:OLEObject Type="Embed" ProgID="Equation.3" ShapeID="_x0000_i1117" DrawAspect="Content" ObjectID="_1740297047" r:id="rId201"/>
        </w:object>
      </w:r>
      <w:r w:rsidR="008E42C0" w:rsidRPr="00CB4A8F">
        <w:rPr>
          <w:sz w:val="28"/>
          <w:szCs w:val="28"/>
          <w:lang w:val="kk-KZ"/>
        </w:rPr>
        <w:t xml:space="preserve"> мм </w:t>
      </w:r>
      <w:r w:rsidR="00B25D00" w:rsidRPr="002A1C22">
        <w:rPr>
          <w:sz w:val="28"/>
          <w:szCs w:val="28"/>
          <w:lang w:val="kk-KZ"/>
        </w:rPr>
        <w:t>-</w:t>
      </w:r>
      <w:r w:rsidR="008E42C0" w:rsidRPr="00CB4A8F">
        <w:rPr>
          <w:sz w:val="28"/>
          <w:szCs w:val="28"/>
          <w:lang w:val="kk-KZ"/>
        </w:rPr>
        <w:t xml:space="preserve"> </w:t>
      </w:r>
      <w:r w:rsidR="00B25D00" w:rsidRPr="00CB4A8F">
        <w:rPr>
          <w:sz w:val="28"/>
          <w:szCs w:val="28"/>
          <w:lang w:val="kk-KZ"/>
        </w:rPr>
        <w:t>доңғалақ осінің диаметрі</w:t>
      </w:r>
      <w:r w:rsidR="008E42C0" w:rsidRPr="00CB4A8F">
        <w:rPr>
          <w:sz w:val="28"/>
          <w:szCs w:val="28"/>
          <w:lang w:val="kk-KZ"/>
        </w:rPr>
        <w:t>.</w:t>
      </w:r>
    </w:p>
    <w:p w:rsidR="009C781F" w:rsidRPr="00CB4A8F" w:rsidRDefault="009C781F" w:rsidP="002949CF">
      <w:pPr>
        <w:ind w:firstLine="720"/>
        <w:jc w:val="both"/>
        <w:rPr>
          <w:sz w:val="28"/>
          <w:szCs w:val="28"/>
          <w:lang w:val="kk-KZ"/>
        </w:rPr>
      </w:pPr>
    </w:p>
    <w:p w:rsidR="009C781F" w:rsidRDefault="00F42E0D" w:rsidP="005A5EA7">
      <w:pPr>
        <w:ind w:firstLine="720"/>
        <w:jc w:val="both"/>
        <w:rPr>
          <w:sz w:val="28"/>
          <w:szCs w:val="28"/>
          <w:lang w:val="kk-KZ"/>
        </w:rPr>
      </w:pPr>
      <w:r w:rsidRPr="00CB4A8F">
        <w:rPr>
          <w:sz w:val="28"/>
          <w:szCs w:val="28"/>
          <w:lang w:val="kk-KZ"/>
        </w:rPr>
        <w:t>Қозғалыс механизмін есептеу кезінде ілінісу қорын тексеру</w:t>
      </w:r>
      <w:r w:rsidRPr="002A1C22">
        <w:rPr>
          <w:sz w:val="28"/>
          <w:szCs w:val="28"/>
          <w:lang w:val="kk-KZ"/>
        </w:rPr>
        <w:t>,</w:t>
      </w:r>
      <w:r w:rsidR="00FB2419" w:rsidRPr="00CB4A8F">
        <w:rPr>
          <w:lang w:val="kk-KZ"/>
        </w:rPr>
        <w:t xml:space="preserve"> </w:t>
      </w:r>
      <w:r w:rsidR="00081AE9" w:rsidRPr="00EA606D">
        <w:rPr>
          <w:position w:val="-14"/>
        </w:rPr>
        <w:object w:dxaOrig="560" w:dyaOrig="380">
          <v:shape id="_x0000_i1118" type="#_x0000_t75" style="width:28.5pt;height:18.75pt" o:ole="">
            <v:imagedata r:id="rId202" o:title=""/>
          </v:shape>
          <o:OLEObject Type="Embed" ProgID="Equation.3" ShapeID="_x0000_i1118" DrawAspect="Content" ObjectID="_1740297048" r:id="rId203"/>
        </w:object>
      </w:r>
      <w:r w:rsidRPr="00CB4A8F">
        <w:rPr>
          <w:sz w:val="28"/>
          <w:szCs w:val="28"/>
          <w:lang w:val="kk-KZ"/>
        </w:rPr>
        <w:t xml:space="preserve"> жүріс дөңгелектерінің рельспен ілінісу күші ең аз мәнге ие болған жағдайда жүргізіледі:</w:t>
      </w:r>
    </w:p>
    <w:p w:rsidR="008D3E3C" w:rsidRPr="00CB4A8F" w:rsidRDefault="008D3E3C" w:rsidP="005A5EA7">
      <w:pPr>
        <w:ind w:firstLine="720"/>
        <w:jc w:val="both"/>
        <w:rPr>
          <w:sz w:val="28"/>
          <w:szCs w:val="28"/>
          <w:lang w:val="kk-KZ"/>
        </w:rPr>
      </w:pPr>
    </w:p>
    <w:p w:rsidR="008E42C0" w:rsidRDefault="00AB74A7" w:rsidP="00057258">
      <w:pPr>
        <w:jc w:val="right"/>
        <w:rPr>
          <w:sz w:val="28"/>
          <w:szCs w:val="28"/>
          <w:lang w:val="kk-KZ"/>
        </w:rPr>
      </w:pPr>
      <w:r>
        <w:rPr>
          <w:sz w:val="28"/>
          <w:szCs w:val="28"/>
          <w:lang w:val="kk-KZ"/>
        </w:rPr>
        <w:t xml:space="preserve">            </w:t>
      </w:r>
      <w:r w:rsidR="002F54DF">
        <w:rPr>
          <w:sz w:val="28"/>
          <w:szCs w:val="28"/>
          <w:lang w:val="kk-KZ"/>
        </w:rPr>
        <w:t xml:space="preserve">            </w:t>
      </w:r>
      <w:r w:rsidR="00916064" w:rsidRPr="00AB74A7">
        <w:rPr>
          <w:position w:val="-66"/>
          <w:sz w:val="28"/>
          <w:szCs w:val="28"/>
        </w:rPr>
        <w:object w:dxaOrig="5940" w:dyaOrig="1040">
          <v:shape id="_x0000_i1119" type="#_x0000_t75" style="width:297pt;height:51.75pt" o:ole="">
            <v:imagedata r:id="rId204" o:title=""/>
          </v:shape>
          <o:OLEObject Type="Embed" ProgID="Equation.3" ShapeID="_x0000_i1119" DrawAspect="Content" ObjectID="_1740297049" r:id="rId205"/>
        </w:object>
      </w:r>
      <w:r w:rsidR="00573308">
        <w:rPr>
          <w:sz w:val="28"/>
          <w:szCs w:val="28"/>
          <w:lang w:val="kk-KZ"/>
        </w:rPr>
        <w:t xml:space="preserve">,     </w:t>
      </w:r>
      <w:r w:rsidR="002F54DF" w:rsidRPr="00317744">
        <w:rPr>
          <w:sz w:val="28"/>
          <w:szCs w:val="28"/>
          <w:lang w:val="kk-KZ"/>
        </w:rPr>
        <w:t xml:space="preserve">         </w:t>
      </w:r>
      <w:r w:rsidR="008E42C0" w:rsidRPr="00317744">
        <w:rPr>
          <w:sz w:val="28"/>
          <w:szCs w:val="28"/>
          <w:lang w:val="kk-KZ"/>
        </w:rPr>
        <w:t xml:space="preserve">    (3.2)</w:t>
      </w:r>
    </w:p>
    <w:p w:rsidR="000E4F93" w:rsidRDefault="000E4F93" w:rsidP="000E4F93">
      <w:pPr>
        <w:ind w:firstLine="709"/>
        <w:rPr>
          <w:sz w:val="28"/>
          <w:szCs w:val="28"/>
          <w:lang w:val="kk-KZ"/>
        </w:rPr>
      </w:pPr>
    </w:p>
    <w:p w:rsidR="008E42C0" w:rsidRPr="00317744" w:rsidRDefault="00F42E0D" w:rsidP="00057258">
      <w:pPr>
        <w:tabs>
          <w:tab w:val="left" w:pos="2552"/>
        </w:tabs>
        <w:ind w:firstLineChars="253" w:firstLine="708"/>
        <w:jc w:val="both"/>
        <w:rPr>
          <w:sz w:val="28"/>
          <w:szCs w:val="28"/>
          <w:lang w:val="kk-KZ"/>
        </w:rPr>
      </w:pPr>
      <w:r w:rsidRPr="002A1C22">
        <w:rPr>
          <w:sz w:val="28"/>
          <w:szCs w:val="28"/>
          <w:lang w:val="kk-KZ"/>
        </w:rPr>
        <w:lastRenderedPageBreak/>
        <w:t>мұнда</w:t>
      </w:r>
      <w:r w:rsidR="002F54DF">
        <w:rPr>
          <w:sz w:val="28"/>
          <w:szCs w:val="28"/>
          <w:lang w:val="kk-KZ"/>
        </w:rPr>
        <w:t>ғы</w:t>
      </w:r>
      <w:r w:rsidR="008E42C0" w:rsidRPr="00317744">
        <w:rPr>
          <w:sz w:val="28"/>
          <w:szCs w:val="28"/>
          <w:lang w:val="kk-KZ"/>
        </w:rPr>
        <w:t xml:space="preserve">: </w:t>
      </w:r>
      <w:r w:rsidR="008E42C0" w:rsidRPr="002A1C22">
        <w:rPr>
          <w:position w:val="-12"/>
          <w:sz w:val="28"/>
          <w:szCs w:val="28"/>
        </w:rPr>
        <w:object w:dxaOrig="339" w:dyaOrig="359">
          <v:shape id="Объект 333" o:spid="_x0000_i1120" type="#_x0000_t75" style="width:17.25pt;height:18pt;mso-position-horizontal-relative:page;mso-position-vertical-relative:page" o:ole="">
            <v:imagedata r:id="rId206" o:title=""/>
          </v:shape>
          <o:OLEObject Type="Embed" ProgID="Equation.3" ShapeID="Объект 333" DrawAspect="Content" ObjectID="_1740297050" r:id="rId207"/>
        </w:object>
      </w:r>
      <w:r w:rsidRPr="00317744">
        <w:rPr>
          <w:sz w:val="28"/>
          <w:szCs w:val="28"/>
          <w:lang w:val="kk-KZ"/>
        </w:rPr>
        <w:t xml:space="preserve"> -</w:t>
      </w:r>
      <w:r w:rsidR="008E42C0" w:rsidRPr="00317744">
        <w:rPr>
          <w:sz w:val="28"/>
          <w:szCs w:val="28"/>
          <w:lang w:val="kk-KZ"/>
        </w:rPr>
        <w:t xml:space="preserve"> </w:t>
      </w:r>
      <w:r w:rsidR="00C534D0" w:rsidRPr="00317744">
        <w:rPr>
          <w:sz w:val="28"/>
          <w:szCs w:val="28"/>
          <w:lang w:val="kk-KZ"/>
        </w:rPr>
        <w:t>машинаның жалпы салмағы</w:t>
      </w:r>
      <w:r w:rsidR="002F54DF" w:rsidRPr="00317744">
        <w:rPr>
          <w:sz w:val="28"/>
          <w:szCs w:val="28"/>
          <w:lang w:val="kk-KZ"/>
        </w:rPr>
        <w:t>;</w:t>
      </w:r>
    </w:p>
    <w:p w:rsidR="008E42C0" w:rsidRPr="00317744" w:rsidRDefault="002F54DF" w:rsidP="002F54DF">
      <w:pPr>
        <w:tabs>
          <w:tab w:val="left" w:pos="709"/>
          <w:tab w:val="left" w:pos="851"/>
          <w:tab w:val="left" w:pos="1843"/>
          <w:tab w:val="left" w:pos="2552"/>
        </w:tabs>
        <w:ind w:left="709"/>
        <w:jc w:val="both"/>
        <w:rPr>
          <w:sz w:val="28"/>
          <w:szCs w:val="28"/>
          <w:lang w:val="kk-KZ"/>
        </w:rPr>
      </w:pPr>
      <w:r>
        <w:rPr>
          <w:sz w:val="28"/>
          <w:szCs w:val="28"/>
          <w:lang w:val="kk-KZ"/>
        </w:rPr>
        <w:t xml:space="preserve">               </w:t>
      </w:r>
      <w:r w:rsidR="008E42C0" w:rsidRPr="002A1C22">
        <w:rPr>
          <w:position w:val="-6"/>
          <w:sz w:val="28"/>
          <w:szCs w:val="28"/>
        </w:rPr>
        <w:object w:dxaOrig="261" w:dyaOrig="282">
          <v:shape id="Объект 49" o:spid="_x0000_i1121" type="#_x0000_t75" style="width:13.5pt;height:13.5pt;mso-position-horizontal-relative:page;mso-position-vertical-relative:page" o:ole="">
            <v:imagedata r:id="rId208" o:title=""/>
          </v:shape>
          <o:OLEObject Type="Embed" ProgID="Equation.3" ShapeID="Объект 49" DrawAspect="Content" ObjectID="_1740297051" r:id="rId209"/>
        </w:object>
      </w:r>
      <w:r w:rsidR="008E42C0" w:rsidRPr="00317744">
        <w:rPr>
          <w:sz w:val="28"/>
          <w:szCs w:val="28"/>
          <w:lang w:val="kk-KZ"/>
        </w:rPr>
        <w:t xml:space="preserve"> </w:t>
      </w:r>
      <w:r w:rsidR="00C534D0" w:rsidRPr="002A1C22">
        <w:rPr>
          <w:sz w:val="28"/>
          <w:szCs w:val="28"/>
          <w:lang w:val="kk-KZ"/>
        </w:rPr>
        <w:t>-</w:t>
      </w:r>
      <w:r w:rsidR="008E42C0" w:rsidRPr="00317744">
        <w:rPr>
          <w:sz w:val="28"/>
          <w:szCs w:val="28"/>
          <w:lang w:val="kk-KZ"/>
        </w:rPr>
        <w:t xml:space="preserve"> </w:t>
      </w:r>
      <w:r w:rsidR="00C534D0" w:rsidRPr="00317744">
        <w:rPr>
          <w:sz w:val="28"/>
          <w:szCs w:val="28"/>
          <w:lang w:val="kk-KZ"/>
        </w:rPr>
        <w:t>жетекші жүріс дөңгелектерінің рельске жалпы қысымы;</w:t>
      </w:r>
    </w:p>
    <w:p w:rsidR="00893572" w:rsidRDefault="002F54DF" w:rsidP="00893572">
      <w:pPr>
        <w:tabs>
          <w:tab w:val="left" w:pos="709"/>
          <w:tab w:val="left" w:pos="851"/>
          <w:tab w:val="left" w:pos="2552"/>
        </w:tabs>
        <w:ind w:left="709"/>
        <w:jc w:val="both"/>
        <w:rPr>
          <w:sz w:val="28"/>
          <w:szCs w:val="28"/>
          <w:lang w:val="kk-KZ"/>
        </w:rPr>
      </w:pPr>
      <w:r>
        <w:rPr>
          <w:sz w:val="28"/>
          <w:szCs w:val="28"/>
          <w:lang w:val="kk-KZ"/>
        </w:rPr>
        <w:t xml:space="preserve">               </w:t>
      </w:r>
      <w:r w:rsidR="008D66C2" w:rsidRPr="008D66C2">
        <w:rPr>
          <w:position w:val="-12"/>
          <w:sz w:val="28"/>
          <w:szCs w:val="28"/>
        </w:rPr>
        <w:object w:dxaOrig="499" w:dyaOrig="360">
          <v:shape id="_x0000_i1122" type="#_x0000_t75" style="width:24.75pt;height:18pt" o:ole="">
            <v:imagedata r:id="rId210" o:title=""/>
          </v:shape>
          <o:OLEObject Type="Embed" ProgID="Equation.3" ShapeID="_x0000_i1122" DrawAspect="Content" ObjectID="_1740297052" r:id="rId211"/>
        </w:object>
      </w:r>
      <w:r w:rsidR="008E42C0" w:rsidRPr="00317744">
        <w:rPr>
          <w:sz w:val="28"/>
          <w:szCs w:val="28"/>
          <w:lang w:val="kk-KZ"/>
        </w:rPr>
        <w:t xml:space="preserve"> </w:t>
      </w:r>
      <w:r w:rsidR="00C534D0" w:rsidRPr="002A1C22">
        <w:rPr>
          <w:sz w:val="28"/>
          <w:szCs w:val="28"/>
          <w:lang w:val="kk-KZ"/>
        </w:rPr>
        <w:t>-</w:t>
      </w:r>
      <w:r w:rsidR="008E42C0" w:rsidRPr="00317744">
        <w:rPr>
          <w:sz w:val="28"/>
          <w:szCs w:val="28"/>
          <w:lang w:val="kk-KZ"/>
        </w:rPr>
        <w:t xml:space="preserve"> </w:t>
      </w:r>
      <w:r w:rsidR="00C534D0" w:rsidRPr="00317744">
        <w:rPr>
          <w:sz w:val="28"/>
          <w:szCs w:val="28"/>
          <w:lang w:val="kk-KZ"/>
        </w:rPr>
        <w:t>машина арба</w:t>
      </w:r>
      <w:r w:rsidR="008D66C2">
        <w:rPr>
          <w:sz w:val="28"/>
          <w:szCs w:val="28"/>
          <w:lang w:val="kk-KZ"/>
        </w:rPr>
        <w:t>сының қозғалысына толық кедергісі</w:t>
      </w:r>
      <w:r w:rsidR="00C534D0" w:rsidRPr="00317744">
        <w:rPr>
          <w:sz w:val="28"/>
          <w:szCs w:val="28"/>
          <w:lang w:val="kk-KZ"/>
        </w:rPr>
        <w:t>;</w:t>
      </w:r>
    </w:p>
    <w:p w:rsidR="008E42C0" w:rsidRPr="00317744" w:rsidRDefault="00893572" w:rsidP="00893572">
      <w:pPr>
        <w:tabs>
          <w:tab w:val="left" w:pos="426"/>
          <w:tab w:val="left" w:pos="851"/>
          <w:tab w:val="left" w:pos="2552"/>
        </w:tabs>
        <w:ind w:firstLine="709"/>
        <w:jc w:val="both"/>
        <w:rPr>
          <w:sz w:val="28"/>
          <w:szCs w:val="28"/>
          <w:lang w:val="kk-KZ"/>
        </w:rPr>
      </w:pPr>
      <w:r>
        <w:rPr>
          <w:sz w:val="28"/>
          <w:szCs w:val="28"/>
          <w:lang w:val="kk-KZ"/>
        </w:rPr>
        <w:t xml:space="preserve">               </w:t>
      </w:r>
      <w:r w:rsidR="008E42C0" w:rsidRPr="00317744">
        <w:rPr>
          <w:i/>
          <w:sz w:val="28"/>
          <w:szCs w:val="28"/>
          <w:lang w:val="kk-KZ"/>
        </w:rPr>
        <w:t>а</w:t>
      </w:r>
      <w:r w:rsidR="008E42C0" w:rsidRPr="00317744">
        <w:rPr>
          <w:sz w:val="28"/>
          <w:szCs w:val="28"/>
          <w:lang w:val="kk-KZ"/>
        </w:rPr>
        <w:t xml:space="preserve"> </w:t>
      </w:r>
      <w:r w:rsidR="00C534D0" w:rsidRPr="002A1C22">
        <w:rPr>
          <w:sz w:val="28"/>
          <w:szCs w:val="28"/>
          <w:lang w:val="kk-KZ"/>
        </w:rPr>
        <w:t>-</w:t>
      </w:r>
      <w:r w:rsidR="008E42C0" w:rsidRPr="00317744">
        <w:rPr>
          <w:sz w:val="28"/>
          <w:szCs w:val="28"/>
          <w:lang w:val="kk-KZ"/>
        </w:rPr>
        <w:t xml:space="preserve"> </w:t>
      </w:r>
      <w:r w:rsidR="00C534D0" w:rsidRPr="00317744">
        <w:rPr>
          <w:sz w:val="28"/>
          <w:szCs w:val="28"/>
          <w:lang w:val="kk-KZ"/>
        </w:rPr>
        <w:t>орнатылған электр қозғалтқышының немесе тежегіштің нақты сипаттамасымен анықталатын ықтимал үдеу</w:t>
      </w:r>
      <w:r w:rsidR="00900D93">
        <w:rPr>
          <w:sz w:val="28"/>
          <w:szCs w:val="28"/>
          <w:lang w:val="kk-KZ"/>
        </w:rPr>
        <w:t>;</w:t>
      </w:r>
    </w:p>
    <w:p w:rsidR="008E42C0" w:rsidRPr="002A1C22" w:rsidRDefault="002F54DF" w:rsidP="002F54DF">
      <w:pPr>
        <w:tabs>
          <w:tab w:val="left" w:pos="709"/>
          <w:tab w:val="left" w:pos="851"/>
          <w:tab w:val="left" w:pos="1843"/>
          <w:tab w:val="left" w:pos="2552"/>
        </w:tabs>
        <w:ind w:left="709"/>
        <w:jc w:val="both"/>
        <w:rPr>
          <w:sz w:val="28"/>
          <w:szCs w:val="28"/>
        </w:rPr>
      </w:pPr>
      <w:r>
        <w:rPr>
          <w:sz w:val="28"/>
          <w:szCs w:val="28"/>
          <w:lang w:val="kk-KZ"/>
        </w:rPr>
        <w:t xml:space="preserve">               </w:t>
      </w:r>
      <w:r w:rsidR="00916064" w:rsidRPr="00573308">
        <w:rPr>
          <w:position w:val="-12"/>
          <w:sz w:val="28"/>
          <w:szCs w:val="28"/>
        </w:rPr>
        <w:object w:dxaOrig="940" w:dyaOrig="360">
          <v:shape id="_x0000_i1123" type="#_x0000_t75" style="width:44.25pt;height:18.75pt" o:ole="">
            <v:imagedata r:id="rId212" o:title=""/>
          </v:shape>
          <o:OLEObject Type="Embed" ProgID="Equation.3" ShapeID="_x0000_i1123" DrawAspect="Content" ObjectID="_1740297053" r:id="rId213"/>
        </w:object>
      </w:r>
      <w:r w:rsidR="008E42C0" w:rsidRPr="002A1C22">
        <w:rPr>
          <w:sz w:val="28"/>
          <w:szCs w:val="28"/>
        </w:rPr>
        <w:t xml:space="preserve"> </w:t>
      </w:r>
      <w:r w:rsidR="00C534D0" w:rsidRPr="002A1C22">
        <w:rPr>
          <w:sz w:val="28"/>
          <w:szCs w:val="28"/>
          <w:lang w:val="kk-KZ"/>
        </w:rPr>
        <w:t>-</w:t>
      </w:r>
      <w:r w:rsidR="008E42C0" w:rsidRPr="002A1C22">
        <w:rPr>
          <w:sz w:val="28"/>
          <w:szCs w:val="28"/>
        </w:rPr>
        <w:t xml:space="preserve"> </w:t>
      </w:r>
      <w:r w:rsidR="00C534D0" w:rsidRPr="002A1C22">
        <w:rPr>
          <w:sz w:val="28"/>
          <w:szCs w:val="28"/>
          <w:lang w:val="kk-KZ"/>
        </w:rPr>
        <w:t>дөңгелектің жалпы саны</w:t>
      </w:r>
      <w:r w:rsidR="00900D93">
        <w:rPr>
          <w:sz w:val="28"/>
          <w:szCs w:val="28"/>
        </w:rPr>
        <w:t>;</w:t>
      </w:r>
    </w:p>
    <w:p w:rsidR="008E42C0" w:rsidRPr="002A1C22" w:rsidRDefault="002F54DF">
      <w:pPr>
        <w:tabs>
          <w:tab w:val="left" w:pos="709"/>
          <w:tab w:val="left" w:pos="851"/>
          <w:tab w:val="left" w:pos="2552"/>
        </w:tabs>
        <w:ind w:left="709"/>
        <w:jc w:val="both"/>
        <w:rPr>
          <w:sz w:val="28"/>
          <w:szCs w:val="28"/>
        </w:rPr>
      </w:pPr>
      <w:r>
        <w:rPr>
          <w:sz w:val="28"/>
          <w:szCs w:val="28"/>
          <w:lang w:val="kk-KZ"/>
        </w:rPr>
        <w:t xml:space="preserve">               </w:t>
      </w:r>
      <w:r w:rsidR="00573308" w:rsidRPr="00573308">
        <w:rPr>
          <w:position w:val="-12"/>
          <w:sz w:val="28"/>
          <w:szCs w:val="28"/>
        </w:rPr>
        <w:object w:dxaOrig="740" w:dyaOrig="360">
          <v:shape id="_x0000_i1124" type="#_x0000_t75" style="width:35.25pt;height:18pt" o:ole="">
            <v:imagedata r:id="rId214" o:title=""/>
          </v:shape>
          <o:OLEObject Type="Embed" ProgID="Equation.3" ShapeID="_x0000_i1124" DrawAspect="Content" ObjectID="_1740297054" r:id="rId215"/>
        </w:object>
      </w:r>
      <w:r w:rsidR="008E42C0" w:rsidRPr="002A1C22">
        <w:rPr>
          <w:sz w:val="28"/>
          <w:szCs w:val="28"/>
        </w:rPr>
        <w:t xml:space="preserve"> </w:t>
      </w:r>
      <w:r w:rsidR="00C534D0" w:rsidRPr="002A1C22">
        <w:rPr>
          <w:sz w:val="28"/>
          <w:szCs w:val="28"/>
          <w:lang w:val="kk-KZ"/>
        </w:rPr>
        <w:t>-</w:t>
      </w:r>
      <w:r w:rsidR="008E42C0" w:rsidRPr="002A1C22">
        <w:rPr>
          <w:sz w:val="28"/>
          <w:szCs w:val="28"/>
        </w:rPr>
        <w:t xml:space="preserve"> </w:t>
      </w:r>
      <w:r w:rsidR="00C534D0" w:rsidRPr="002A1C22">
        <w:rPr>
          <w:sz w:val="28"/>
          <w:szCs w:val="28"/>
        </w:rPr>
        <w:t>бос дөңгелектер саны</w:t>
      </w:r>
      <w:r>
        <w:rPr>
          <w:sz w:val="28"/>
          <w:szCs w:val="28"/>
        </w:rPr>
        <w:t>;</w:t>
      </w:r>
    </w:p>
    <w:p w:rsidR="008E42C0" w:rsidRPr="00317744" w:rsidRDefault="002F54DF" w:rsidP="000C0160">
      <w:pPr>
        <w:tabs>
          <w:tab w:val="left" w:pos="851"/>
          <w:tab w:val="left" w:pos="2552"/>
        </w:tabs>
        <w:ind w:firstLine="709"/>
        <w:jc w:val="both"/>
        <w:rPr>
          <w:sz w:val="28"/>
          <w:szCs w:val="28"/>
          <w:lang w:val="kk-KZ"/>
        </w:rPr>
      </w:pPr>
      <w:r>
        <w:rPr>
          <w:sz w:val="28"/>
          <w:szCs w:val="28"/>
          <w:lang w:val="kk-KZ"/>
        </w:rPr>
        <w:t xml:space="preserve">               </w:t>
      </w:r>
      <w:r w:rsidR="008E42C0" w:rsidRPr="002A1C22">
        <w:rPr>
          <w:position w:val="-10"/>
          <w:sz w:val="28"/>
          <w:szCs w:val="28"/>
        </w:rPr>
        <w:object w:dxaOrig="222" w:dyaOrig="262">
          <v:shape id="Объект 53" o:spid="_x0000_i1125" type="#_x0000_t75" style="width:11.25pt;height:13.5pt;mso-position-horizontal-relative:page;mso-position-vertical-relative:page" o:ole="">
            <v:imagedata r:id="rId216" o:title=""/>
          </v:shape>
          <o:OLEObject Type="Embed" ProgID="Equation.3" ShapeID="Объект 53" DrawAspect="Content" ObjectID="_1740297055" r:id="rId217"/>
        </w:object>
      </w:r>
      <w:r w:rsidR="008E42C0" w:rsidRPr="00317744">
        <w:rPr>
          <w:sz w:val="28"/>
          <w:szCs w:val="28"/>
          <w:lang w:val="kk-KZ"/>
        </w:rPr>
        <w:t xml:space="preserve"> </w:t>
      </w:r>
      <w:r w:rsidR="00C534D0" w:rsidRPr="002A1C22">
        <w:rPr>
          <w:sz w:val="28"/>
          <w:szCs w:val="28"/>
          <w:lang w:val="kk-KZ"/>
        </w:rPr>
        <w:t>-</w:t>
      </w:r>
      <w:r w:rsidR="008E42C0" w:rsidRPr="00317744">
        <w:rPr>
          <w:sz w:val="28"/>
          <w:szCs w:val="28"/>
          <w:lang w:val="kk-KZ"/>
        </w:rPr>
        <w:t xml:space="preserve"> </w:t>
      </w:r>
      <w:r w:rsidR="00C534D0" w:rsidRPr="00317744">
        <w:rPr>
          <w:sz w:val="28"/>
          <w:szCs w:val="28"/>
          <w:lang w:val="kk-KZ"/>
        </w:rPr>
        <w:t>ашық ауада жұмыс істейтін машинаның жүріс арбасына арналған жүріс дөңгелегінің рельспен ілінісу коэффициенті</w:t>
      </w:r>
      <w:r w:rsidR="008E42C0" w:rsidRPr="00317744">
        <w:rPr>
          <w:sz w:val="28"/>
          <w:szCs w:val="28"/>
          <w:lang w:val="kk-KZ"/>
        </w:rPr>
        <w:t xml:space="preserve">, </w:t>
      </w:r>
      <w:r w:rsidR="008E42C0" w:rsidRPr="002A1C22">
        <w:rPr>
          <w:position w:val="-10"/>
          <w:sz w:val="28"/>
          <w:szCs w:val="28"/>
        </w:rPr>
        <w:object w:dxaOrig="861" w:dyaOrig="320">
          <v:shape id="Объект 54" o:spid="_x0000_i1126" type="#_x0000_t75" style="width:43.5pt;height:16.5pt;mso-position-horizontal-relative:page;mso-position-vertical-relative:page" o:ole="">
            <v:imagedata r:id="rId218" o:title=""/>
          </v:shape>
          <o:OLEObject Type="Embed" ProgID="Equation.3" ShapeID="Объект 54" DrawAspect="Content" ObjectID="_1740297056" r:id="rId219"/>
        </w:object>
      </w:r>
      <w:r w:rsidRPr="00317744">
        <w:rPr>
          <w:sz w:val="28"/>
          <w:szCs w:val="28"/>
          <w:lang w:val="kk-KZ"/>
        </w:rPr>
        <w:t>;</w:t>
      </w:r>
    </w:p>
    <w:p w:rsidR="008E42C0" w:rsidRPr="00317744" w:rsidRDefault="002F54DF" w:rsidP="002F54DF">
      <w:pPr>
        <w:tabs>
          <w:tab w:val="left" w:pos="709"/>
          <w:tab w:val="left" w:pos="851"/>
          <w:tab w:val="left" w:pos="1701"/>
          <w:tab w:val="left" w:pos="1843"/>
          <w:tab w:val="left" w:pos="2552"/>
        </w:tabs>
        <w:ind w:left="709"/>
        <w:jc w:val="both"/>
        <w:rPr>
          <w:sz w:val="28"/>
          <w:szCs w:val="28"/>
          <w:lang w:val="kk-KZ"/>
        </w:rPr>
      </w:pPr>
      <w:r>
        <w:rPr>
          <w:i/>
          <w:sz w:val="28"/>
          <w:szCs w:val="28"/>
          <w:lang w:val="kk-KZ"/>
        </w:rPr>
        <w:t xml:space="preserve">                </w:t>
      </w:r>
      <w:r w:rsidR="008E42C0" w:rsidRPr="00317744">
        <w:rPr>
          <w:i/>
          <w:sz w:val="28"/>
          <w:szCs w:val="28"/>
          <w:lang w:val="kk-KZ"/>
        </w:rPr>
        <w:t>f</w:t>
      </w:r>
      <w:r w:rsidR="008E42C0" w:rsidRPr="00317744">
        <w:rPr>
          <w:sz w:val="28"/>
          <w:szCs w:val="28"/>
          <w:lang w:val="kk-KZ"/>
        </w:rPr>
        <w:t xml:space="preserve"> </w:t>
      </w:r>
      <w:r w:rsidR="00C534D0" w:rsidRPr="002A1C22">
        <w:rPr>
          <w:sz w:val="28"/>
          <w:szCs w:val="28"/>
          <w:lang w:val="kk-KZ"/>
        </w:rPr>
        <w:t>-</w:t>
      </w:r>
      <w:r w:rsidR="008E42C0" w:rsidRPr="00317744">
        <w:rPr>
          <w:sz w:val="28"/>
          <w:szCs w:val="28"/>
          <w:lang w:val="kk-KZ"/>
        </w:rPr>
        <w:t xml:space="preserve"> </w:t>
      </w:r>
      <w:r w:rsidR="00C534D0" w:rsidRPr="00317744">
        <w:rPr>
          <w:sz w:val="28"/>
          <w:szCs w:val="28"/>
          <w:lang w:val="kk-KZ"/>
        </w:rPr>
        <w:t>доңғалақ мойынтіректеріндегі үйкеліс коэффициенті.</w:t>
      </w:r>
    </w:p>
    <w:p w:rsidR="008E42C0" w:rsidRPr="00317744" w:rsidRDefault="00C534D0">
      <w:pPr>
        <w:ind w:firstLine="720"/>
        <w:jc w:val="both"/>
        <w:rPr>
          <w:sz w:val="28"/>
          <w:szCs w:val="28"/>
          <w:lang w:val="kk-KZ"/>
        </w:rPr>
      </w:pPr>
      <w:r w:rsidRPr="00317744">
        <w:rPr>
          <w:sz w:val="28"/>
          <w:szCs w:val="28"/>
          <w:lang w:val="kk-KZ"/>
        </w:rPr>
        <w:t xml:space="preserve">Ілінісу қоры </w:t>
      </w:r>
      <w:r w:rsidRPr="001163B6">
        <w:rPr>
          <w:sz w:val="28"/>
          <w:szCs w:val="28"/>
          <w:lang w:val="kk-KZ"/>
        </w:rPr>
        <w:t xml:space="preserve">тең </w:t>
      </w:r>
      <w:r w:rsidR="008D3C11">
        <w:rPr>
          <w:sz w:val="28"/>
          <w:szCs w:val="28"/>
          <w:lang w:val="kk-KZ"/>
        </w:rPr>
        <w:t>[8</w:t>
      </w:r>
      <w:r w:rsidR="008E42C0" w:rsidRPr="00317744">
        <w:rPr>
          <w:sz w:val="28"/>
          <w:szCs w:val="28"/>
          <w:lang w:val="kk-KZ"/>
        </w:rPr>
        <w:t>1]:</w:t>
      </w:r>
    </w:p>
    <w:p w:rsidR="008E42C0" w:rsidRPr="00317744" w:rsidRDefault="008E42C0">
      <w:pPr>
        <w:ind w:firstLine="720"/>
        <w:jc w:val="both"/>
        <w:rPr>
          <w:sz w:val="28"/>
          <w:szCs w:val="28"/>
          <w:lang w:val="kk-KZ"/>
        </w:rPr>
      </w:pPr>
    </w:p>
    <w:p w:rsidR="008E42C0" w:rsidRPr="00317744" w:rsidRDefault="008E42C0" w:rsidP="007F7348">
      <w:pPr>
        <w:rPr>
          <w:sz w:val="28"/>
          <w:szCs w:val="28"/>
          <w:lang w:val="kk-KZ"/>
        </w:rPr>
      </w:pPr>
      <w:r w:rsidRPr="00317744">
        <w:rPr>
          <w:sz w:val="28"/>
          <w:szCs w:val="28"/>
          <w:lang w:val="kk-KZ"/>
        </w:rPr>
        <w:t xml:space="preserve">                        </w:t>
      </w:r>
      <w:r w:rsidR="00C37754" w:rsidRPr="00F424D7">
        <w:rPr>
          <w:position w:val="-62"/>
          <w:sz w:val="28"/>
          <w:szCs w:val="28"/>
        </w:rPr>
        <w:object w:dxaOrig="4959" w:dyaOrig="999">
          <v:shape id="_x0000_i1127" type="#_x0000_t75" style="width:247.5pt;height:50.25pt" o:ole="">
            <v:imagedata r:id="rId220" o:title=""/>
          </v:shape>
          <o:OLEObject Type="Embed" ProgID="Equation.3" ShapeID="_x0000_i1127" DrawAspect="Content" ObjectID="_1740297057" r:id="rId221"/>
        </w:object>
      </w:r>
      <w:r w:rsidRPr="00317744">
        <w:rPr>
          <w:sz w:val="28"/>
          <w:szCs w:val="28"/>
          <w:lang w:val="kk-KZ"/>
        </w:rPr>
        <w:t xml:space="preserve">,                            </w:t>
      </w:r>
      <w:r w:rsidR="001163B6">
        <w:rPr>
          <w:sz w:val="28"/>
          <w:szCs w:val="28"/>
          <w:lang w:val="kk-KZ"/>
        </w:rPr>
        <w:t xml:space="preserve">  </w:t>
      </w:r>
      <w:r w:rsidRPr="00317744">
        <w:rPr>
          <w:sz w:val="28"/>
          <w:szCs w:val="28"/>
          <w:lang w:val="kk-KZ"/>
        </w:rPr>
        <w:t xml:space="preserve">  (3.3)</w:t>
      </w:r>
    </w:p>
    <w:p w:rsidR="008E42C0" w:rsidRPr="00317744" w:rsidRDefault="008E42C0">
      <w:pPr>
        <w:ind w:firstLine="720"/>
        <w:jc w:val="both"/>
        <w:rPr>
          <w:sz w:val="28"/>
          <w:szCs w:val="28"/>
          <w:lang w:val="kk-KZ"/>
        </w:rPr>
      </w:pPr>
    </w:p>
    <w:p w:rsidR="0047177C" w:rsidRDefault="001163B6" w:rsidP="00E7141F">
      <w:pPr>
        <w:ind w:left="2410" w:hanging="1701"/>
        <w:jc w:val="both"/>
        <w:rPr>
          <w:sz w:val="28"/>
          <w:szCs w:val="28"/>
          <w:lang w:val="kk-KZ"/>
        </w:rPr>
      </w:pPr>
      <w:r>
        <w:rPr>
          <w:sz w:val="28"/>
          <w:szCs w:val="28"/>
          <w:lang w:val="kk-KZ"/>
        </w:rPr>
        <w:t>м</w:t>
      </w:r>
      <w:r w:rsidR="00C534D0" w:rsidRPr="002A1C22">
        <w:rPr>
          <w:sz w:val="28"/>
          <w:szCs w:val="28"/>
          <w:lang w:val="kk-KZ"/>
        </w:rPr>
        <w:t>ұнда</w:t>
      </w:r>
      <w:r>
        <w:rPr>
          <w:sz w:val="28"/>
          <w:szCs w:val="28"/>
          <w:lang w:val="kk-KZ"/>
        </w:rPr>
        <w:t>ғы:</w:t>
      </w:r>
      <w:r w:rsidR="008E42C0" w:rsidRPr="00317744">
        <w:rPr>
          <w:sz w:val="28"/>
          <w:szCs w:val="28"/>
          <w:lang w:val="kk-KZ"/>
        </w:rPr>
        <w:t xml:space="preserve"> </w:t>
      </w:r>
      <w:r w:rsidR="008E42C0" w:rsidRPr="002A1C22">
        <w:rPr>
          <w:position w:val="-12"/>
          <w:sz w:val="28"/>
          <w:szCs w:val="28"/>
        </w:rPr>
        <w:object w:dxaOrig="501" w:dyaOrig="361">
          <v:shape id="Объект 58" o:spid="_x0000_i1128" type="#_x0000_t75" style="width:24.75pt;height:18pt;mso-position-horizontal-relative:page;mso-position-vertical-relative:page" o:ole="">
            <v:imagedata r:id="rId222" o:title=""/>
          </v:shape>
          <o:OLEObject Type="Embed" ProgID="Equation.3" ShapeID="Объект 58" DrawAspect="Content" ObjectID="_1740297058" r:id="rId223"/>
        </w:object>
      </w:r>
      <w:r w:rsidR="008E42C0" w:rsidRPr="00317744">
        <w:rPr>
          <w:sz w:val="28"/>
          <w:szCs w:val="28"/>
          <w:lang w:val="kk-KZ"/>
        </w:rPr>
        <w:t xml:space="preserve"> </w:t>
      </w:r>
      <w:r w:rsidR="00C534D0" w:rsidRPr="002A1C22">
        <w:rPr>
          <w:sz w:val="28"/>
          <w:szCs w:val="28"/>
          <w:lang w:val="kk-KZ"/>
        </w:rPr>
        <w:t xml:space="preserve">- </w:t>
      </w:r>
      <w:r w:rsidR="00C534D0" w:rsidRPr="00317744">
        <w:rPr>
          <w:sz w:val="28"/>
          <w:szCs w:val="28"/>
          <w:lang w:val="kk-KZ"/>
        </w:rPr>
        <w:t>жетекші дөңгелектерге</w:t>
      </w:r>
      <w:r w:rsidR="00C534D0" w:rsidRPr="002A1C22">
        <w:rPr>
          <w:sz w:val="28"/>
          <w:szCs w:val="28"/>
          <w:lang w:val="kk-KZ"/>
        </w:rPr>
        <w:t xml:space="preserve"> түсетін</w:t>
      </w:r>
      <w:r w:rsidR="00C37754">
        <w:rPr>
          <w:sz w:val="28"/>
          <w:szCs w:val="28"/>
          <w:lang w:val="kk-KZ"/>
        </w:rPr>
        <w:t xml:space="preserve"> ең үлкен қысымы</w:t>
      </w:r>
      <w:r w:rsidR="008E42C0" w:rsidRPr="00317744">
        <w:rPr>
          <w:sz w:val="28"/>
          <w:szCs w:val="28"/>
          <w:lang w:val="kk-KZ"/>
        </w:rPr>
        <w:t>.</w:t>
      </w:r>
    </w:p>
    <w:p w:rsidR="00E7141F" w:rsidRPr="00317744" w:rsidRDefault="00E7141F" w:rsidP="00E7141F">
      <w:pPr>
        <w:ind w:left="2410" w:hanging="1701"/>
        <w:jc w:val="both"/>
        <w:rPr>
          <w:sz w:val="28"/>
          <w:szCs w:val="28"/>
          <w:lang w:val="kk-KZ"/>
        </w:rPr>
      </w:pPr>
    </w:p>
    <w:p w:rsidR="00EB325E" w:rsidRDefault="008E42C0" w:rsidP="00EB325E">
      <w:pPr>
        <w:ind w:firstLine="709"/>
        <w:jc w:val="both"/>
        <w:rPr>
          <w:sz w:val="28"/>
          <w:szCs w:val="28"/>
          <w:lang w:val="kk-KZ"/>
        </w:rPr>
      </w:pPr>
      <w:r w:rsidRPr="002A1C22">
        <w:rPr>
          <w:b/>
          <w:sz w:val="28"/>
          <w:szCs w:val="28"/>
          <w:lang w:val="kk-KZ"/>
        </w:rPr>
        <w:t xml:space="preserve">3.3 </w:t>
      </w:r>
      <w:r w:rsidR="00EC0FB1" w:rsidRPr="00740AD4">
        <w:rPr>
          <w:rFonts w:eastAsia="SimSun"/>
          <w:b/>
          <w:snapToGrid/>
          <w:sz w:val="28"/>
          <w:szCs w:val="28"/>
          <w:lang w:val="kk-KZ" w:eastAsia="zh-CN"/>
        </w:rPr>
        <w:t>Тесіктік қазбаларды</w:t>
      </w:r>
      <w:r w:rsidR="00EC0FB1" w:rsidRPr="002A1C22">
        <w:rPr>
          <w:b/>
          <w:bCs/>
          <w:sz w:val="28"/>
          <w:szCs w:val="28"/>
          <w:lang w:val="kk-KZ"/>
        </w:rPr>
        <w:t xml:space="preserve"> </w:t>
      </w:r>
      <w:r w:rsidR="00C534D0" w:rsidRPr="002A1C22">
        <w:rPr>
          <w:b/>
          <w:sz w:val="28"/>
          <w:szCs w:val="28"/>
          <w:lang w:val="kk-KZ"/>
        </w:rPr>
        <w:t>кесуге және гранит карьерінде сынауға арналған машиналардың термодинамикалық жұмыс органының тәжірибелік үлгісін әзірлеу</w:t>
      </w:r>
    </w:p>
    <w:p w:rsidR="005A5EA7" w:rsidRDefault="00C534D0" w:rsidP="005A5EA7">
      <w:pPr>
        <w:ind w:firstLine="709"/>
        <w:jc w:val="both"/>
        <w:rPr>
          <w:sz w:val="28"/>
          <w:szCs w:val="28"/>
          <w:lang w:val="kk-KZ"/>
        </w:rPr>
      </w:pPr>
      <w:r w:rsidRPr="002A1C22">
        <w:rPr>
          <w:sz w:val="28"/>
          <w:szCs w:val="28"/>
          <w:lang w:val="kk-KZ"/>
        </w:rPr>
        <w:t>Зертханалық сынақтар үшін конструктивті және режимдік параметрлерді пысықтауға арналған термоқұралдардың бірнеше құрылымдары әзірленді. 3.9-суретте тотықтырғ</w:t>
      </w:r>
      <w:r w:rsidR="00313EE2">
        <w:rPr>
          <w:sz w:val="28"/>
          <w:szCs w:val="28"/>
          <w:lang w:val="kk-KZ"/>
        </w:rPr>
        <w:t>ыш ретінде оттегі, ал жанармай -</w:t>
      </w:r>
      <w:r w:rsidRPr="002A1C22">
        <w:rPr>
          <w:sz w:val="28"/>
          <w:szCs w:val="28"/>
          <w:lang w:val="kk-KZ"/>
        </w:rPr>
        <w:t xml:space="preserve"> керосин қо</w:t>
      </w:r>
      <w:r w:rsidR="00045C8C">
        <w:rPr>
          <w:sz w:val="28"/>
          <w:szCs w:val="28"/>
          <w:lang w:val="kk-KZ"/>
        </w:rPr>
        <w:t>лданылады, керосин-оттегі термо құралының</w:t>
      </w:r>
      <w:r w:rsidRPr="002A1C22">
        <w:rPr>
          <w:sz w:val="28"/>
          <w:szCs w:val="28"/>
          <w:lang w:val="kk-KZ"/>
        </w:rPr>
        <w:t xml:space="preserve"> құрылымы көрсетілген.</w:t>
      </w:r>
    </w:p>
    <w:p w:rsidR="005A5EA7" w:rsidRPr="002A1C22" w:rsidRDefault="005A5EA7" w:rsidP="00D73754">
      <w:pPr>
        <w:jc w:val="both"/>
        <w:rPr>
          <w:sz w:val="28"/>
          <w:szCs w:val="28"/>
          <w:lang w:val="kk-KZ"/>
        </w:rPr>
      </w:pPr>
    </w:p>
    <w:p w:rsidR="008E42C0" w:rsidRDefault="001B5D15">
      <w:pPr>
        <w:pStyle w:val="a4"/>
        <w:spacing w:line="228" w:lineRule="auto"/>
        <w:jc w:val="center"/>
        <w:rPr>
          <w:szCs w:val="28"/>
        </w:rPr>
      </w:pPr>
      <w:r w:rsidRPr="002A1C22">
        <w:rPr>
          <w:noProof/>
          <w:szCs w:val="28"/>
          <w:lang w:val="en-US" w:eastAsia="en-US"/>
        </w:rPr>
        <w:drawing>
          <wp:inline distT="0" distB="0" distL="0" distR="0">
            <wp:extent cx="3836430" cy="2201875"/>
            <wp:effectExtent l="0" t="0" r="0" b="8255"/>
            <wp:docPr id="122" name="Изображение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224"/>
                    <a:stretch>
                      <a:fillRect/>
                    </a:stretch>
                  </pic:blipFill>
                  <pic:spPr>
                    <a:xfrm>
                      <a:off x="0" y="0"/>
                      <a:ext cx="3909095" cy="2243580"/>
                    </a:xfrm>
                    <a:prstGeom prst="rect">
                      <a:avLst/>
                    </a:prstGeom>
                    <a:noFill/>
                    <a:ln w="9525">
                      <a:noFill/>
                      <a:miter/>
                    </a:ln>
                  </pic:spPr>
                </pic:pic>
              </a:graphicData>
            </a:graphic>
          </wp:inline>
        </w:drawing>
      </w:r>
    </w:p>
    <w:p w:rsidR="00045C8C" w:rsidRPr="002A1C22" w:rsidRDefault="00045C8C" w:rsidP="00597518">
      <w:pPr>
        <w:pStyle w:val="a4"/>
        <w:spacing w:after="0" w:line="228" w:lineRule="auto"/>
        <w:jc w:val="center"/>
        <w:rPr>
          <w:szCs w:val="28"/>
        </w:rPr>
      </w:pPr>
    </w:p>
    <w:p w:rsidR="00057258" w:rsidRDefault="008E42C0" w:rsidP="00597518">
      <w:pPr>
        <w:pStyle w:val="a4"/>
        <w:spacing w:after="0" w:line="228" w:lineRule="auto"/>
        <w:jc w:val="center"/>
        <w:rPr>
          <w:szCs w:val="28"/>
        </w:rPr>
      </w:pPr>
      <w:r w:rsidRPr="002A1C22">
        <w:rPr>
          <w:szCs w:val="28"/>
        </w:rPr>
        <w:t xml:space="preserve">1 </w:t>
      </w:r>
      <w:r w:rsidR="002949CF">
        <w:rPr>
          <w:szCs w:val="28"/>
        </w:rPr>
        <w:t>-</w:t>
      </w:r>
      <w:r w:rsidRPr="002A1C22">
        <w:rPr>
          <w:szCs w:val="28"/>
        </w:rPr>
        <w:t xml:space="preserve"> </w:t>
      </w:r>
      <w:r w:rsidR="00AB2DA1" w:rsidRPr="002A1C22">
        <w:rPr>
          <w:szCs w:val="28"/>
          <w:lang w:val="kk-KZ"/>
        </w:rPr>
        <w:t>ұштық</w:t>
      </w:r>
      <w:r w:rsidR="00057258">
        <w:rPr>
          <w:szCs w:val="28"/>
        </w:rPr>
        <w:t>,</w:t>
      </w:r>
      <w:r w:rsidRPr="002A1C22">
        <w:rPr>
          <w:szCs w:val="28"/>
        </w:rPr>
        <w:t xml:space="preserve"> 2 </w:t>
      </w:r>
      <w:r w:rsidR="002949CF">
        <w:rPr>
          <w:szCs w:val="28"/>
        </w:rPr>
        <w:t xml:space="preserve">- </w:t>
      </w:r>
      <w:r w:rsidR="00AB2DA1" w:rsidRPr="002A1C22">
        <w:rPr>
          <w:szCs w:val="28"/>
          <w:lang w:val="kk-KZ"/>
        </w:rPr>
        <w:t>ауысымша</w:t>
      </w:r>
      <w:r w:rsidR="00057258">
        <w:rPr>
          <w:szCs w:val="28"/>
        </w:rPr>
        <w:t>,</w:t>
      </w:r>
      <w:r w:rsidRPr="002A1C22">
        <w:rPr>
          <w:szCs w:val="28"/>
        </w:rPr>
        <w:t xml:space="preserve"> 3 </w:t>
      </w:r>
      <w:r w:rsidR="002949CF">
        <w:rPr>
          <w:szCs w:val="28"/>
        </w:rPr>
        <w:t>-</w:t>
      </w:r>
      <w:r w:rsidRPr="002A1C22">
        <w:rPr>
          <w:szCs w:val="28"/>
        </w:rPr>
        <w:t xml:space="preserve"> </w:t>
      </w:r>
      <w:r w:rsidR="00AB2DA1" w:rsidRPr="002A1C22">
        <w:rPr>
          <w:szCs w:val="28"/>
          <w:lang w:val="kk-KZ"/>
        </w:rPr>
        <w:t>тұтқа</w:t>
      </w:r>
      <w:r w:rsidR="00057258">
        <w:rPr>
          <w:szCs w:val="28"/>
          <w:lang w:val="kk-KZ"/>
        </w:rPr>
        <w:t>,</w:t>
      </w:r>
      <w:r w:rsidRPr="002A1C22">
        <w:rPr>
          <w:szCs w:val="28"/>
        </w:rPr>
        <w:t xml:space="preserve"> 4 -</w:t>
      </w:r>
      <w:r w:rsidR="00AB2DA1" w:rsidRPr="002A1C22">
        <w:rPr>
          <w:szCs w:val="28"/>
        </w:rPr>
        <w:t xml:space="preserve"> жану камерасы</w:t>
      </w:r>
      <w:r w:rsidR="00057258">
        <w:rPr>
          <w:szCs w:val="28"/>
        </w:rPr>
        <w:t>,</w:t>
      </w:r>
      <w:r w:rsidRPr="002A1C22">
        <w:rPr>
          <w:szCs w:val="28"/>
        </w:rPr>
        <w:t xml:space="preserve"> 5 </w:t>
      </w:r>
      <w:r w:rsidR="002949CF">
        <w:rPr>
          <w:szCs w:val="28"/>
        </w:rPr>
        <w:t>-</w:t>
      </w:r>
      <w:r w:rsidR="00AB2DA1" w:rsidRPr="002A1C22">
        <w:rPr>
          <w:szCs w:val="28"/>
          <w:lang w:val="kk-KZ"/>
        </w:rPr>
        <w:t xml:space="preserve"> шүмек</w:t>
      </w:r>
      <w:r w:rsidR="00057258">
        <w:rPr>
          <w:szCs w:val="28"/>
        </w:rPr>
        <w:t>,</w:t>
      </w:r>
      <w:r w:rsidR="00AB2DA1" w:rsidRPr="002A1C22">
        <w:rPr>
          <w:szCs w:val="28"/>
        </w:rPr>
        <w:t xml:space="preserve"> </w:t>
      </w:r>
      <w:r w:rsidRPr="002A1C22">
        <w:rPr>
          <w:szCs w:val="28"/>
        </w:rPr>
        <w:t xml:space="preserve">6 </w:t>
      </w:r>
      <w:r w:rsidR="002949CF">
        <w:rPr>
          <w:szCs w:val="28"/>
        </w:rPr>
        <w:t>-</w:t>
      </w:r>
      <w:r w:rsidRPr="002A1C22">
        <w:rPr>
          <w:szCs w:val="28"/>
        </w:rPr>
        <w:t xml:space="preserve"> </w:t>
      </w:r>
      <w:r w:rsidR="00AB2DA1" w:rsidRPr="002A1C22">
        <w:rPr>
          <w:szCs w:val="28"/>
          <w:lang w:val="kk-KZ"/>
        </w:rPr>
        <w:t>үрлек</w:t>
      </w:r>
      <w:r w:rsidR="00057258">
        <w:rPr>
          <w:szCs w:val="28"/>
        </w:rPr>
        <w:t>,</w:t>
      </w:r>
      <w:r w:rsidRPr="002A1C22">
        <w:rPr>
          <w:szCs w:val="28"/>
        </w:rPr>
        <w:t xml:space="preserve"> 7 </w:t>
      </w:r>
      <w:r w:rsidR="002949CF">
        <w:rPr>
          <w:szCs w:val="28"/>
        </w:rPr>
        <w:t>-</w:t>
      </w:r>
      <w:r w:rsidRPr="002A1C22">
        <w:rPr>
          <w:szCs w:val="28"/>
        </w:rPr>
        <w:t xml:space="preserve"> </w:t>
      </w:r>
      <w:r w:rsidR="00AB2DA1" w:rsidRPr="002A1C22">
        <w:rPr>
          <w:szCs w:val="28"/>
          <w:lang w:val="kk-KZ"/>
        </w:rPr>
        <w:t>құйындатқыш</w:t>
      </w:r>
      <w:r w:rsidR="00057258">
        <w:rPr>
          <w:szCs w:val="28"/>
        </w:rPr>
        <w:t>,</w:t>
      </w:r>
      <w:r w:rsidRPr="002A1C22">
        <w:rPr>
          <w:szCs w:val="28"/>
        </w:rPr>
        <w:t xml:space="preserve"> 8 - </w:t>
      </w:r>
      <w:r w:rsidR="00AB2DA1" w:rsidRPr="002A1C22">
        <w:rPr>
          <w:szCs w:val="28"/>
        </w:rPr>
        <w:t>тарату басы</w:t>
      </w:r>
      <w:r w:rsidR="00057258">
        <w:rPr>
          <w:szCs w:val="28"/>
        </w:rPr>
        <w:t>,</w:t>
      </w:r>
      <w:r w:rsidRPr="002A1C22">
        <w:rPr>
          <w:szCs w:val="28"/>
        </w:rPr>
        <w:t xml:space="preserve"> 9 </w:t>
      </w:r>
      <w:r w:rsidR="00AB2DA1" w:rsidRPr="002A1C22">
        <w:rPr>
          <w:szCs w:val="28"/>
        </w:rPr>
        <w:t>-</w:t>
      </w:r>
      <w:r w:rsidRPr="002A1C22">
        <w:rPr>
          <w:szCs w:val="28"/>
        </w:rPr>
        <w:t xml:space="preserve"> </w:t>
      </w:r>
      <w:r w:rsidR="00AB2DA1" w:rsidRPr="002A1C22">
        <w:rPr>
          <w:szCs w:val="28"/>
          <w:lang w:val="kk-KZ"/>
        </w:rPr>
        <w:t>кедергіш вентилі</w:t>
      </w:r>
      <w:r w:rsidR="00057258">
        <w:rPr>
          <w:szCs w:val="28"/>
        </w:rPr>
        <w:t>,</w:t>
      </w:r>
      <w:r w:rsidR="00AB2DA1" w:rsidRPr="002A1C22">
        <w:rPr>
          <w:szCs w:val="28"/>
        </w:rPr>
        <w:t xml:space="preserve"> </w:t>
      </w:r>
      <w:r w:rsidRPr="002A1C22">
        <w:rPr>
          <w:szCs w:val="28"/>
        </w:rPr>
        <w:t xml:space="preserve">10 - </w:t>
      </w:r>
      <w:r w:rsidR="00AB2DA1" w:rsidRPr="002A1C22">
        <w:rPr>
          <w:szCs w:val="28"/>
        </w:rPr>
        <w:t>кері соққылардан қорғау жүйесі</w:t>
      </w:r>
      <w:r w:rsidR="00057258">
        <w:rPr>
          <w:szCs w:val="28"/>
        </w:rPr>
        <w:t>,</w:t>
      </w:r>
      <w:r w:rsidRPr="002A1C22">
        <w:rPr>
          <w:szCs w:val="28"/>
        </w:rPr>
        <w:t xml:space="preserve"> 11 - </w:t>
      </w:r>
      <w:r w:rsidR="00AB2DA1" w:rsidRPr="002A1C22">
        <w:rPr>
          <w:szCs w:val="28"/>
        </w:rPr>
        <w:t>су клапаны</w:t>
      </w:r>
    </w:p>
    <w:p w:rsidR="00045C8C" w:rsidRPr="002A1C22" w:rsidRDefault="00045C8C" w:rsidP="002949CF">
      <w:pPr>
        <w:pStyle w:val="a4"/>
        <w:spacing w:after="0" w:line="228" w:lineRule="auto"/>
        <w:jc w:val="center"/>
        <w:rPr>
          <w:szCs w:val="28"/>
        </w:rPr>
      </w:pPr>
    </w:p>
    <w:p w:rsidR="008E42C0" w:rsidRDefault="00AB2DA1" w:rsidP="00057258">
      <w:pPr>
        <w:spacing w:line="228" w:lineRule="auto"/>
        <w:ind w:firstLine="567"/>
        <w:jc w:val="center"/>
        <w:rPr>
          <w:sz w:val="28"/>
          <w:szCs w:val="28"/>
          <w:lang w:val="kk-KZ"/>
        </w:rPr>
      </w:pPr>
      <w:r w:rsidRPr="002A1C22">
        <w:rPr>
          <w:sz w:val="28"/>
          <w:szCs w:val="28"/>
          <w:lang w:val="kk-KZ"/>
        </w:rPr>
        <w:t xml:space="preserve">Сурет - </w:t>
      </w:r>
      <w:r w:rsidR="008E42C0" w:rsidRPr="002A1C22">
        <w:rPr>
          <w:sz w:val="28"/>
          <w:szCs w:val="28"/>
        </w:rPr>
        <w:t>3.9</w:t>
      </w:r>
      <w:r w:rsidRPr="002A1C22">
        <w:rPr>
          <w:sz w:val="28"/>
          <w:szCs w:val="28"/>
          <w:lang w:val="kk-KZ"/>
        </w:rPr>
        <w:t xml:space="preserve">. </w:t>
      </w:r>
      <w:r w:rsidR="008E42C0" w:rsidRPr="002A1C22">
        <w:rPr>
          <w:sz w:val="28"/>
          <w:szCs w:val="28"/>
          <w:lang w:val="kk-KZ"/>
        </w:rPr>
        <w:t>ТР-14/22-5</w:t>
      </w:r>
      <w:r w:rsidR="008B0EE9" w:rsidRPr="002A1C22">
        <w:rPr>
          <w:sz w:val="28"/>
          <w:szCs w:val="28"/>
          <w:lang w:val="kk-KZ"/>
        </w:rPr>
        <w:t xml:space="preserve"> керосин-оттегі термокескіші</w:t>
      </w:r>
    </w:p>
    <w:p w:rsidR="001D34FB" w:rsidRDefault="001D34FB" w:rsidP="001D34FB">
      <w:pPr>
        <w:ind w:firstLine="709"/>
        <w:jc w:val="both"/>
        <w:rPr>
          <w:sz w:val="28"/>
          <w:szCs w:val="28"/>
          <w:lang w:val="kk-KZ"/>
        </w:rPr>
      </w:pPr>
      <w:r w:rsidRPr="002A1C22">
        <w:rPr>
          <w:sz w:val="28"/>
          <w:szCs w:val="28"/>
          <w:lang w:val="kk-KZ"/>
        </w:rPr>
        <w:lastRenderedPageBreak/>
        <w:t>Бастапқы кезеңде тас өңдеу өнеркәсібінде от</w:t>
      </w:r>
      <w:r>
        <w:rPr>
          <w:sz w:val="28"/>
          <w:szCs w:val="28"/>
          <w:lang w:val="kk-KZ"/>
        </w:rPr>
        <w:t xml:space="preserve"> ағынымен өңдеу </w:t>
      </w:r>
      <w:r w:rsidRPr="002A1C22">
        <w:rPr>
          <w:sz w:val="28"/>
          <w:szCs w:val="28"/>
          <w:lang w:val="kk-KZ"/>
        </w:rPr>
        <w:t>әдісін енгізу ТР-14/22-5 керосин-оттегі термокескішінің құрылымын тапты (қолмен термокескіш, жану камерасының диаметрі-14 мм, калибратор-22 мм, модель-5) Термокескіштің тұтқасында аспапты басқару және қорғау жүйелері орналасқан.</w:t>
      </w:r>
    </w:p>
    <w:p w:rsidR="001D34FB" w:rsidRPr="002A1C22" w:rsidRDefault="001D34FB" w:rsidP="001D34FB">
      <w:pPr>
        <w:ind w:firstLine="709"/>
        <w:jc w:val="both"/>
        <w:rPr>
          <w:sz w:val="28"/>
          <w:szCs w:val="28"/>
          <w:lang w:val="kk-KZ"/>
        </w:rPr>
      </w:pPr>
      <w:r>
        <w:rPr>
          <w:sz w:val="28"/>
          <w:szCs w:val="28"/>
          <w:lang w:val="kk-KZ"/>
        </w:rPr>
        <w:t>Керосин-оттегі т</w:t>
      </w:r>
      <w:r w:rsidRPr="002A1C22">
        <w:rPr>
          <w:sz w:val="28"/>
          <w:szCs w:val="28"/>
          <w:lang w:val="kk-KZ"/>
        </w:rPr>
        <w:t xml:space="preserve">ермо құралдарымен дамитын жылу ағындары </w:t>
      </w:r>
      <w:r w:rsidRPr="002A1C22">
        <w:rPr>
          <w:rStyle w:val="FontStyle119"/>
          <w:sz w:val="28"/>
          <w:szCs w:val="28"/>
          <w:lang w:val="kk-KZ"/>
        </w:rPr>
        <w:t>10·10</w:t>
      </w:r>
      <w:r w:rsidRPr="002A1C22">
        <w:rPr>
          <w:rStyle w:val="FontStyle119"/>
          <w:sz w:val="28"/>
          <w:szCs w:val="28"/>
          <w:vertAlign w:val="superscript"/>
          <w:lang w:val="kk-KZ"/>
        </w:rPr>
        <w:t>6</w:t>
      </w:r>
      <w:r w:rsidRPr="002A1C22">
        <w:rPr>
          <w:rStyle w:val="FontStyle119"/>
          <w:sz w:val="28"/>
          <w:szCs w:val="28"/>
          <w:lang w:val="kk-KZ"/>
        </w:rPr>
        <w:t>Вт/м</w:t>
      </w:r>
      <w:r w:rsidRPr="002A1C22">
        <w:rPr>
          <w:rStyle w:val="FontStyle119"/>
          <w:sz w:val="28"/>
          <w:szCs w:val="28"/>
          <w:vertAlign w:val="superscript"/>
          <w:lang w:val="kk-KZ"/>
        </w:rPr>
        <w:t>2</w:t>
      </w:r>
      <w:r w:rsidRPr="002A1C22">
        <w:rPr>
          <w:sz w:val="28"/>
          <w:szCs w:val="28"/>
          <w:lang w:val="kk-KZ"/>
        </w:rPr>
        <w:t xml:space="preserve">-ге жетеді, бұл бензин - ауаға қарағанда 2-3 есе жоғары (1,5...4,0) </w:t>
      </w:r>
      <w:r w:rsidRPr="002A1C22">
        <w:rPr>
          <w:rStyle w:val="FontStyle119"/>
          <w:sz w:val="28"/>
          <w:szCs w:val="28"/>
          <w:lang w:val="kk-KZ"/>
        </w:rPr>
        <w:t>10</w:t>
      </w:r>
      <w:r w:rsidRPr="002A1C22">
        <w:rPr>
          <w:rStyle w:val="FontStyle119"/>
          <w:sz w:val="28"/>
          <w:szCs w:val="28"/>
          <w:vertAlign w:val="superscript"/>
          <w:lang w:val="kk-KZ"/>
        </w:rPr>
        <w:t xml:space="preserve">6 </w:t>
      </w:r>
      <w:r w:rsidRPr="002A1C22">
        <w:rPr>
          <w:rStyle w:val="FontStyle119"/>
          <w:sz w:val="28"/>
          <w:szCs w:val="28"/>
          <w:lang w:val="kk-KZ"/>
        </w:rPr>
        <w:t>Вт/м</w:t>
      </w:r>
      <w:r w:rsidRPr="002A1C22">
        <w:rPr>
          <w:rStyle w:val="FontStyle119"/>
          <w:sz w:val="28"/>
          <w:szCs w:val="28"/>
          <w:vertAlign w:val="superscript"/>
          <w:lang w:val="kk-KZ"/>
        </w:rPr>
        <w:t>2</w:t>
      </w:r>
      <w:r w:rsidRPr="002A1C22">
        <w:rPr>
          <w:sz w:val="28"/>
          <w:szCs w:val="28"/>
          <w:lang w:val="kk-KZ"/>
        </w:rPr>
        <w:t xml:space="preserve">, </w:t>
      </w:r>
      <w:r w:rsidR="008D3C11">
        <w:rPr>
          <w:sz w:val="28"/>
          <w:szCs w:val="28"/>
          <w:lang w:val="kk-KZ"/>
        </w:rPr>
        <w:t>олардың істен шығуы да жоғары[</w:t>
      </w:r>
      <w:r w:rsidR="0059477E">
        <w:rPr>
          <w:sz w:val="28"/>
          <w:szCs w:val="28"/>
          <w:lang w:val="kk-KZ"/>
        </w:rPr>
        <w:t xml:space="preserve">82, </w:t>
      </w:r>
      <w:r w:rsidR="008D3C11">
        <w:rPr>
          <w:sz w:val="28"/>
          <w:szCs w:val="28"/>
          <w:lang w:val="kk-KZ"/>
        </w:rPr>
        <w:t>83</w:t>
      </w:r>
      <w:r w:rsidRPr="002A1C22">
        <w:rPr>
          <w:sz w:val="28"/>
          <w:szCs w:val="28"/>
          <w:lang w:val="kk-KZ"/>
        </w:rPr>
        <w:t>].</w:t>
      </w:r>
    </w:p>
    <w:p w:rsidR="00002177" w:rsidRDefault="00002177" w:rsidP="00002177">
      <w:pPr>
        <w:ind w:firstLine="709"/>
        <w:jc w:val="both"/>
        <w:rPr>
          <w:sz w:val="28"/>
          <w:szCs w:val="28"/>
          <w:lang w:val="kk-KZ"/>
        </w:rPr>
      </w:pPr>
      <w:r>
        <w:rPr>
          <w:sz w:val="28"/>
          <w:szCs w:val="28"/>
          <w:lang w:val="kk-KZ"/>
        </w:rPr>
        <w:t>TР</w:t>
      </w:r>
      <w:r w:rsidR="00097B59" w:rsidRPr="002A1C22">
        <w:rPr>
          <w:sz w:val="28"/>
          <w:szCs w:val="28"/>
          <w:lang w:val="kk-KZ"/>
        </w:rPr>
        <w:t>-14/22-5 термокескіш жетілдірілген модель болып табылады және келесі көрсеткіште</w:t>
      </w:r>
      <w:r>
        <w:rPr>
          <w:sz w:val="28"/>
          <w:szCs w:val="28"/>
          <w:lang w:val="kk-KZ"/>
        </w:rPr>
        <w:t>рге ие:</w:t>
      </w:r>
    </w:p>
    <w:p w:rsidR="00002177" w:rsidRDefault="00002177" w:rsidP="00002177">
      <w:pPr>
        <w:ind w:firstLine="709"/>
        <w:jc w:val="both"/>
        <w:rPr>
          <w:sz w:val="28"/>
          <w:szCs w:val="28"/>
          <w:lang w:val="kk-KZ"/>
        </w:rPr>
      </w:pPr>
      <w:r>
        <w:rPr>
          <w:sz w:val="28"/>
          <w:szCs w:val="28"/>
          <w:lang w:val="kk-KZ"/>
        </w:rPr>
        <w:t>- өңдеу өнімділігі - 1...</w:t>
      </w:r>
      <w:r w:rsidR="00097B59" w:rsidRPr="002A1C22">
        <w:rPr>
          <w:sz w:val="28"/>
          <w:szCs w:val="28"/>
          <w:lang w:val="kk-KZ"/>
        </w:rPr>
        <w:t>2 м</w:t>
      </w:r>
      <w:r w:rsidR="00097B59" w:rsidRPr="002A1C22">
        <w:rPr>
          <w:sz w:val="28"/>
          <w:szCs w:val="28"/>
          <w:vertAlign w:val="superscript"/>
          <w:lang w:val="kk-KZ"/>
        </w:rPr>
        <w:t>2</w:t>
      </w:r>
      <w:r>
        <w:rPr>
          <w:sz w:val="28"/>
          <w:szCs w:val="28"/>
          <w:lang w:val="kk-KZ"/>
        </w:rPr>
        <w:t>/</w:t>
      </w:r>
      <w:r w:rsidR="00097B59" w:rsidRPr="002A1C22">
        <w:rPr>
          <w:sz w:val="28"/>
          <w:szCs w:val="28"/>
          <w:lang w:val="kk-KZ"/>
        </w:rPr>
        <w:t>сағ алынатын</w:t>
      </w:r>
      <w:r>
        <w:rPr>
          <w:sz w:val="28"/>
          <w:szCs w:val="28"/>
          <w:lang w:val="kk-KZ"/>
        </w:rPr>
        <w:t xml:space="preserve"> қабаттың қалыңдығы 0,05...0,06</w:t>
      </w:r>
      <w:r w:rsidR="00097B59" w:rsidRPr="002A1C22">
        <w:rPr>
          <w:sz w:val="28"/>
          <w:szCs w:val="28"/>
          <w:lang w:val="kk-KZ"/>
        </w:rPr>
        <w:t>м болған кезде немесе 100...150 кг/сағ шыңдалған материал;</w:t>
      </w:r>
    </w:p>
    <w:p w:rsidR="00002177" w:rsidRDefault="00002177" w:rsidP="00002177">
      <w:pPr>
        <w:ind w:firstLine="709"/>
        <w:jc w:val="both"/>
        <w:rPr>
          <w:sz w:val="28"/>
          <w:szCs w:val="28"/>
          <w:lang w:val="kk-KZ"/>
        </w:rPr>
      </w:pPr>
      <w:r>
        <w:rPr>
          <w:sz w:val="28"/>
          <w:szCs w:val="28"/>
          <w:lang w:val="kk-KZ"/>
        </w:rPr>
        <w:t>-</w:t>
      </w:r>
      <w:r w:rsidR="00097B59" w:rsidRPr="002A1C22">
        <w:rPr>
          <w:sz w:val="28"/>
          <w:szCs w:val="28"/>
          <w:lang w:val="kk-KZ"/>
        </w:rPr>
        <w:t xml:space="preserve"> бұрғылау жылдамдығы</w:t>
      </w:r>
      <w:r>
        <w:rPr>
          <w:sz w:val="28"/>
          <w:szCs w:val="28"/>
          <w:lang w:val="kk-KZ"/>
        </w:rPr>
        <w:t xml:space="preserve"> </w:t>
      </w:r>
      <w:r w:rsidR="00097B59" w:rsidRPr="002A1C22">
        <w:rPr>
          <w:sz w:val="28"/>
          <w:szCs w:val="28"/>
          <w:lang w:val="kk-KZ"/>
        </w:rPr>
        <w:t>-</w:t>
      </w:r>
      <w:r>
        <w:rPr>
          <w:sz w:val="28"/>
          <w:szCs w:val="28"/>
          <w:lang w:val="kk-KZ"/>
        </w:rPr>
        <w:t xml:space="preserve"> </w:t>
      </w:r>
      <w:r w:rsidR="00097B59" w:rsidRPr="002A1C22">
        <w:rPr>
          <w:sz w:val="28"/>
          <w:szCs w:val="28"/>
          <w:lang w:val="kk-KZ"/>
        </w:rPr>
        <w:t>12...30м/сағ, шпурдың диаме</w:t>
      </w:r>
      <w:r>
        <w:rPr>
          <w:sz w:val="28"/>
          <w:szCs w:val="28"/>
          <w:lang w:val="kk-KZ"/>
        </w:rPr>
        <w:t xml:space="preserve">трі 0,028...0,04 м болған кезде, </w:t>
      </w:r>
      <w:r w:rsidR="00097B59" w:rsidRPr="002A1C22">
        <w:rPr>
          <w:sz w:val="28"/>
          <w:szCs w:val="28"/>
          <w:lang w:val="kk-KZ"/>
        </w:rPr>
        <w:t>жыныстың қасиеттеріне байланысты;</w:t>
      </w:r>
    </w:p>
    <w:p w:rsidR="00002177" w:rsidRDefault="00002177" w:rsidP="00002177">
      <w:pPr>
        <w:ind w:firstLine="709"/>
        <w:jc w:val="both"/>
        <w:rPr>
          <w:sz w:val="28"/>
          <w:szCs w:val="28"/>
          <w:lang w:val="kk-KZ"/>
        </w:rPr>
      </w:pPr>
      <w:r>
        <w:rPr>
          <w:sz w:val="28"/>
          <w:szCs w:val="28"/>
          <w:lang w:val="kk-KZ"/>
        </w:rPr>
        <w:t>-</w:t>
      </w:r>
      <w:r w:rsidR="00097B59" w:rsidRPr="002A1C22">
        <w:rPr>
          <w:sz w:val="28"/>
          <w:szCs w:val="28"/>
          <w:lang w:val="kk-KZ"/>
        </w:rPr>
        <w:t xml:space="preserve"> оттегі шығыны - 15...18м</w:t>
      </w:r>
      <w:r w:rsidR="00097B59" w:rsidRPr="002A1C22">
        <w:rPr>
          <w:sz w:val="28"/>
          <w:szCs w:val="28"/>
          <w:vertAlign w:val="superscript"/>
          <w:lang w:val="kk-KZ"/>
        </w:rPr>
        <w:t>3</w:t>
      </w:r>
      <w:r>
        <w:rPr>
          <w:sz w:val="28"/>
          <w:szCs w:val="28"/>
          <w:lang w:val="kk-KZ"/>
        </w:rPr>
        <w:t>/сағ;</w:t>
      </w:r>
    </w:p>
    <w:p w:rsidR="00002177" w:rsidRDefault="00002177" w:rsidP="00002177">
      <w:pPr>
        <w:ind w:firstLine="709"/>
        <w:jc w:val="both"/>
        <w:rPr>
          <w:sz w:val="28"/>
          <w:szCs w:val="28"/>
          <w:lang w:val="kk-KZ"/>
        </w:rPr>
      </w:pPr>
      <w:r>
        <w:rPr>
          <w:sz w:val="28"/>
          <w:szCs w:val="28"/>
          <w:lang w:val="kk-KZ"/>
        </w:rPr>
        <w:t>- керосин - 8...9л/сағ;</w:t>
      </w:r>
    </w:p>
    <w:p w:rsidR="00002177" w:rsidRDefault="00002177" w:rsidP="00002177">
      <w:pPr>
        <w:ind w:firstLine="709"/>
        <w:jc w:val="both"/>
        <w:rPr>
          <w:sz w:val="28"/>
          <w:szCs w:val="28"/>
          <w:lang w:val="kk-KZ"/>
        </w:rPr>
      </w:pPr>
      <w:r>
        <w:rPr>
          <w:sz w:val="28"/>
          <w:szCs w:val="28"/>
          <w:lang w:val="kk-KZ"/>
        </w:rPr>
        <w:t>-</w:t>
      </w:r>
      <w:r w:rsidR="00097B59" w:rsidRPr="002A1C22">
        <w:rPr>
          <w:sz w:val="28"/>
          <w:szCs w:val="28"/>
          <w:lang w:val="kk-KZ"/>
        </w:rPr>
        <w:t xml:space="preserve"> са</w:t>
      </w:r>
      <w:r>
        <w:rPr>
          <w:sz w:val="28"/>
          <w:szCs w:val="28"/>
          <w:lang w:val="kk-KZ"/>
        </w:rPr>
        <w:t>лқындатқыш су - 160...200л/сағ;</w:t>
      </w:r>
    </w:p>
    <w:p w:rsidR="00002177" w:rsidRDefault="00002177" w:rsidP="00002177">
      <w:pPr>
        <w:ind w:firstLine="709"/>
        <w:jc w:val="both"/>
        <w:rPr>
          <w:sz w:val="28"/>
          <w:szCs w:val="28"/>
          <w:lang w:val="kk-KZ"/>
        </w:rPr>
      </w:pPr>
      <w:r>
        <w:rPr>
          <w:sz w:val="28"/>
          <w:szCs w:val="28"/>
          <w:lang w:val="kk-KZ"/>
        </w:rPr>
        <w:t xml:space="preserve">- </w:t>
      </w:r>
      <w:r w:rsidR="00097B59" w:rsidRPr="002A1C22">
        <w:rPr>
          <w:sz w:val="28"/>
          <w:szCs w:val="28"/>
          <w:lang w:val="kk-KZ"/>
        </w:rPr>
        <w:t>жұмыс компоненттерінің қысымы: оттегі - 0,12...0,15 МПа, керосин -0,12...0,15 МП</w:t>
      </w:r>
      <w:r>
        <w:rPr>
          <w:sz w:val="28"/>
          <w:szCs w:val="28"/>
          <w:lang w:val="kk-KZ"/>
        </w:rPr>
        <w:t>а, су - 0,3...0,5 МПа.</w:t>
      </w:r>
    </w:p>
    <w:p w:rsidR="00F44E30" w:rsidRDefault="00097B59" w:rsidP="00002177">
      <w:pPr>
        <w:ind w:firstLine="709"/>
        <w:jc w:val="both"/>
        <w:rPr>
          <w:sz w:val="28"/>
          <w:szCs w:val="28"/>
          <w:lang w:val="kk-KZ"/>
        </w:rPr>
      </w:pPr>
      <w:r w:rsidRPr="002A1C22">
        <w:rPr>
          <w:sz w:val="28"/>
          <w:szCs w:val="28"/>
          <w:lang w:val="kk-KZ"/>
        </w:rPr>
        <w:t>Бензин-ауа қыздырғыштары мен олардың қуат жүйесі құрылғы мен техникалық қызмет көрсетудің қарапайымдылығымен ерекшеленеді. Жанармай, тотықтырғыш және салқындатқыш суды берудің күрделі жүйелерінің орнына, керосин-оттегі қыздырғыштарын пайдаланып, ауа компрессоры, жанармай ыдыс</w:t>
      </w:r>
      <w:r w:rsidR="00F44E30">
        <w:rPr>
          <w:sz w:val="28"/>
          <w:szCs w:val="28"/>
          <w:lang w:val="kk-KZ"/>
        </w:rPr>
        <w:t>ы және термокескіш қолданылады.</w:t>
      </w:r>
    </w:p>
    <w:p w:rsidR="00627BAE" w:rsidRDefault="00097B59" w:rsidP="00F44E30">
      <w:pPr>
        <w:ind w:firstLine="709"/>
        <w:jc w:val="both"/>
        <w:rPr>
          <w:sz w:val="28"/>
          <w:szCs w:val="28"/>
          <w:lang w:val="kk-KZ"/>
        </w:rPr>
      </w:pPr>
      <w:r w:rsidRPr="002A1C22">
        <w:rPr>
          <w:sz w:val="28"/>
          <w:szCs w:val="28"/>
          <w:lang w:val="kk-KZ"/>
        </w:rPr>
        <w:t>Аталған кемшілікті жою мақсатында термоқұралдың жаңа конструкциясы әзірленді. Жанармайдың тотығу процесінде берілген барлық ауаны пайдалану арқылы оның тиімділігі мен өнімділігі артады. Ұсынылған сұлба бойынша ауа алдымен негізгі және аралық (қосымша) қаптамалар арасындағы саңылау арқылы шүмекті салқындату үшін беріледі, содан кейін жану камерасын салқындатады.</w:t>
      </w:r>
    </w:p>
    <w:p w:rsidR="00627BAE" w:rsidRDefault="006B5F75" w:rsidP="00627BAE">
      <w:pPr>
        <w:ind w:firstLine="709"/>
        <w:jc w:val="both"/>
        <w:rPr>
          <w:sz w:val="28"/>
          <w:szCs w:val="28"/>
          <w:lang w:val="kk-KZ"/>
        </w:rPr>
      </w:pPr>
      <w:r w:rsidRPr="002A1C22">
        <w:rPr>
          <w:sz w:val="28"/>
          <w:szCs w:val="28"/>
          <w:lang w:val="kk-KZ"/>
        </w:rPr>
        <w:t>Шүмек аппаратын және жану камерасын салқындату кезінде ауа қосымша қызады, содан кейін алаудың термофизикалық параметрлерін арттыра отырып, жану процесіне қатысады.</w:t>
      </w:r>
    </w:p>
    <w:p w:rsidR="00627BAE" w:rsidRDefault="006B5F75" w:rsidP="00627BAE">
      <w:pPr>
        <w:tabs>
          <w:tab w:val="left" w:pos="709"/>
        </w:tabs>
        <w:ind w:firstLine="709"/>
        <w:jc w:val="both"/>
        <w:rPr>
          <w:sz w:val="28"/>
          <w:szCs w:val="28"/>
          <w:lang w:val="kk-KZ"/>
        </w:rPr>
      </w:pPr>
      <w:r w:rsidRPr="002A1C22">
        <w:rPr>
          <w:sz w:val="28"/>
          <w:szCs w:val="28"/>
          <w:lang w:val="kk-KZ"/>
        </w:rPr>
        <w:t>Машинаның жаңа құрылымының жұмыс органы кұрастыру сы</w:t>
      </w:r>
      <w:r w:rsidR="00F44E30">
        <w:rPr>
          <w:sz w:val="28"/>
          <w:szCs w:val="28"/>
          <w:lang w:val="kk-KZ"/>
        </w:rPr>
        <w:t>збасы 3.10-суретте көрсетілген.</w:t>
      </w:r>
    </w:p>
    <w:p w:rsidR="00627BAE" w:rsidRDefault="006B5F75" w:rsidP="00627BAE">
      <w:pPr>
        <w:tabs>
          <w:tab w:val="left" w:pos="709"/>
        </w:tabs>
        <w:ind w:firstLine="709"/>
        <w:jc w:val="both"/>
        <w:rPr>
          <w:sz w:val="28"/>
          <w:szCs w:val="28"/>
          <w:lang w:val="kk-KZ"/>
        </w:rPr>
      </w:pPr>
      <w:r w:rsidRPr="002A1C22">
        <w:rPr>
          <w:sz w:val="28"/>
          <w:szCs w:val="28"/>
          <w:lang w:val="kk-KZ"/>
        </w:rPr>
        <w:t>Блокты тасты кесу кезінде тау жыныстары массивіндегі тесік қазбаларды кесуге арналған машинаның жаңа құрылымының жұмыс органы термиялық кескіштен, байланыстырушы құбырлардан, қыздыр</w:t>
      </w:r>
      <w:r w:rsidR="00F44E30">
        <w:rPr>
          <w:sz w:val="28"/>
          <w:szCs w:val="28"/>
          <w:lang w:val="kk-KZ"/>
        </w:rPr>
        <w:t>ғыштан және бүріккіштен тұрады.</w:t>
      </w:r>
    </w:p>
    <w:p w:rsidR="0059477E" w:rsidRDefault="006B5F75" w:rsidP="0059477E">
      <w:pPr>
        <w:tabs>
          <w:tab w:val="left" w:pos="709"/>
        </w:tabs>
        <w:ind w:firstLine="709"/>
        <w:jc w:val="both"/>
        <w:rPr>
          <w:sz w:val="28"/>
          <w:szCs w:val="28"/>
          <w:lang w:val="kk-KZ"/>
        </w:rPr>
      </w:pPr>
      <w:r w:rsidRPr="002A1C22">
        <w:rPr>
          <w:sz w:val="28"/>
          <w:szCs w:val="28"/>
          <w:lang w:val="kk-KZ"/>
        </w:rPr>
        <w:t>Бұл термокескіш қолданыстағы конструкциялармен салыстырғанда анағұрлым қуатты, гранит масс</w:t>
      </w:r>
      <w:r w:rsidR="00F44E30">
        <w:rPr>
          <w:sz w:val="28"/>
          <w:szCs w:val="28"/>
          <w:lang w:val="kk-KZ"/>
        </w:rPr>
        <w:t>ивіндегі тесіктерді кесудің 5-6</w:t>
      </w:r>
      <w:r w:rsidRPr="002A1C22">
        <w:rPr>
          <w:sz w:val="28"/>
          <w:szCs w:val="28"/>
          <w:lang w:val="kk-KZ"/>
        </w:rPr>
        <w:t>м</w:t>
      </w:r>
      <w:r w:rsidRPr="002A1C22">
        <w:rPr>
          <w:sz w:val="28"/>
          <w:szCs w:val="28"/>
          <w:vertAlign w:val="superscript"/>
          <w:lang w:val="kk-KZ"/>
        </w:rPr>
        <w:t>2</w:t>
      </w:r>
      <w:r w:rsidR="00F44E30">
        <w:rPr>
          <w:sz w:val="28"/>
          <w:szCs w:val="28"/>
          <w:lang w:val="kk-KZ"/>
        </w:rPr>
        <w:t>/</w:t>
      </w:r>
      <w:r w:rsidRPr="002A1C22">
        <w:rPr>
          <w:sz w:val="28"/>
          <w:szCs w:val="28"/>
          <w:lang w:val="kk-KZ"/>
        </w:rPr>
        <w:t>сағ дейі</w:t>
      </w:r>
      <w:r w:rsidR="00627BAE">
        <w:rPr>
          <w:sz w:val="28"/>
          <w:szCs w:val="28"/>
          <w:lang w:val="kk-KZ"/>
        </w:rPr>
        <w:t>н өнімділігін қамтамасыз етеді.</w:t>
      </w:r>
    </w:p>
    <w:p w:rsidR="0059477E" w:rsidRDefault="006B5F75" w:rsidP="0059477E">
      <w:pPr>
        <w:tabs>
          <w:tab w:val="left" w:pos="709"/>
        </w:tabs>
        <w:ind w:firstLine="709"/>
        <w:jc w:val="both"/>
        <w:rPr>
          <w:sz w:val="28"/>
          <w:szCs w:val="28"/>
          <w:lang w:val="kk-KZ"/>
        </w:rPr>
      </w:pPr>
      <w:r w:rsidRPr="002A1C22">
        <w:rPr>
          <w:sz w:val="28"/>
          <w:szCs w:val="28"/>
          <w:lang w:val="kk-KZ"/>
        </w:rPr>
        <w:t>Алайда, отын компонент</w:t>
      </w:r>
      <w:r w:rsidR="00627BAE">
        <w:rPr>
          <w:sz w:val="28"/>
          <w:szCs w:val="28"/>
          <w:lang w:val="kk-KZ"/>
        </w:rPr>
        <w:t>терін тұтыну (дизель отыны - 50л/сағ дейін және ауа 20-25</w:t>
      </w:r>
      <w:r w:rsidRPr="002A1C22">
        <w:rPr>
          <w:sz w:val="28"/>
          <w:szCs w:val="28"/>
          <w:lang w:val="kk-KZ"/>
        </w:rPr>
        <w:t>м</w:t>
      </w:r>
      <w:r w:rsidRPr="002A1C22">
        <w:rPr>
          <w:sz w:val="28"/>
          <w:szCs w:val="28"/>
          <w:vertAlign w:val="superscript"/>
          <w:lang w:val="kk-KZ"/>
        </w:rPr>
        <w:t>3</w:t>
      </w:r>
      <w:r w:rsidRPr="002A1C22">
        <w:rPr>
          <w:sz w:val="28"/>
          <w:szCs w:val="28"/>
          <w:lang w:val="kk-KZ"/>
        </w:rPr>
        <w:t>/мин) қуатты қуат станциясын-ауа компрессорын және жанармай беру үшін сорғы қондырғысын қажет етеді.</w:t>
      </w:r>
    </w:p>
    <w:p w:rsidR="008E42C0" w:rsidRDefault="001B5D15">
      <w:pPr>
        <w:spacing w:line="254" w:lineRule="auto"/>
        <w:jc w:val="center"/>
        <w:rPr>
          <w:bCs/>
          <w:sz w:val="28"/>
          <w:szCs w:val="28"/>
        </w:rPr>
      </w:pPr>
      <w:r w:rsidRPr="002A1C22">
        <w:rPr>
          <w:noProof/>
          <w:sz w:val="28"/>
          <w:szCs w:val="28"/>
          <w:lang w:val="en-US" w:eastAsia="en-US"/>
        </w:rPr>
        <w:lastRenderedPageBreak/>
        <w:drawing>
          <wp:inline distT="0" distB="0" distL="0" distR="0">
            <wp:extent cx="5712460" cy="2933395"/>
            <wp:effectExtent l="0" t="0" r="2540" b="635"/>
            <wp:docPr id="123" name="Изображение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51525" cy="2953455"/>
                    </a:xfrm>
                    <a:prstGeom prst="rect">
                      <a:avLst/>
                    </a:prstGeom>
                    <a:noFill/>
                    <a:ln>
                      <a:noFill/>
                    </a:ln>
                  </pic:spPr>
                </pic:pic>
              </a:graphicData>
            </a:graphic>
          </wp:inline>
        </w:drawing>
      </w:r>
    </w:p>
    <w:p w:rsidR="00627BAE" w:rsidRPr="002A1C22" w:rsidRDefault="00627BAE">
      <w:pPr>
        <w:spacing w:line="254" w:lineRule="auto"/>
        <w:jc w:val="center"/>
        <w:rPr>
          <w:bCs/>
          <w:sz w:val="28"/>
          <w:szCs w:val="28"/>
        </w:rPr>
      </w:pPr>
    </w:p>
    <w:p w:rsidR="008E42C0" w:rsidRDefault="008E42C0" w:rsidP="0059477E">
      <w:pPr>
        <w:spacing w:line="254" w:lineRule="auto"/>
        <w:jc w:val="center"/>
        <w:rPr>
          <w:sz w:val="28"/>
          <w:szCs w:val="28"/>
          <w:lang w:val="kk-KZ"/>
        </w:rPr>
      </w:pPr>
      <w:r w:rsidRPr="002A1C22">
        <w:rPr>
          <w:sz w:val="28"/>
          <w:szCs w:val="28"/>
        </w:rPr>
        <w:t>1</w:t>
      </w:r>
      <w:r w:rsidR="006B5F75" w:rsidRPr="002A1C22">
        <w:rPr>
          <w:sz w:val="28"/>
          <w:szCs w:val="28"/>
          <w:lang w:val="kk-KZ"/>
        </w:rPr>
        <w:t xml:space="preserve"> </w:t>
      </w:r>
      <w:r w:rsidR="006B5F75" w:rsidRPr="002A1C22">
        <w:rPr>
          <w:sz w:val="28"/>
          <w:szCs w:val="28"/>
        </w:rPr>
        <w:t>-</w:t>
      </w:r>
      <w:r w:rsidR="006B5F75" w:rsidRPr="002A1C22">
        <w:rPr>
          <w:sz w:val="28"/>
          <w:szCs w:val="28"/>
          <w:lang w:val="kk-KZ"/>
        </w:rPr>
        <w:t xml:space="preserve"> термокескіштің корпусы</w:t>
      </w:r>
      <w:r w:rsidR="00627BAE">
        <w:rPr>
          <w:sz w:val="28"/>
          <w:szCs w:val="28"/>
        </w:rPr>
        <w:t>,</w:t>
      </w:r>
      <w:r w:rsidRPr="002A1C22">
        <w:rPr>
          <w:sz w:val="28"/>
          <w:szCs w:val="28"/>
        </w:rPr>
        <w:t xml:space="preserve"> 2</w:t>
      </w:r>
      <w:r w:rsidR="006B5F75" w:rsidRPr="002A1C22">
        <w:rPr>
          <w:sz w:val="28"/>
          <w:szCs w:val="28"/>
          <w:lang w:val="kk-KZ"/>
        </w:rPr>
        <w:t xml:space="preserve"> </w:t>
      </w:r>
      <w:r w:rsidRPr="002A1C22">
        <w:rPr>
          <w:sz w:val="28"/>
          <w:szCs w:val="28"/>
        </w:rPr>
        <w:t xml:space="preserve">- </w:t>
      </w:r>
      <w:r w:rsidR="00627BAE">
        <w:rPr>
          <w:sz w:val="28"/>
          <w:szCs w:val="28"/>
        </w:rPr>
        <w:t>аралық корпус,</w:t>
      </w:r>
      <w:r w:rsidR="006B5F75" w:rsidRPr="002A1C22">
        <w:rPr>
          <w:sz w:val="28"/>
          <w:szCs w:val="28"/>
        </w:rPr>
        <w:t xml:space="preserve"> 3 -</w:t>
      </w:r>
      <w:r w:rsidRPr="002A1C22">
        <w:rPr>
          <w:sz w:val="28"/>
          <w:szCs w:val="28"/>
        </w:rPr>
        <w:t xml:space="preserve"> </w:t>
      </w:r>
      <w:r w:rsidR="006B5F75" w:rsidRPr="002A1C22">
        <w:rPr>
          <w:sz w:val="28"/>
          <w:szCs w:val="28"/>
          <w:lang w:val="kk-KZ"/>
        </w:rPr>
        <w:t>жану камерасы</w:t>
      </w:r>
      <w:r w:rsidR="00627BAE">
        <w:rPr>
          <w:sz w:val="28"/>
          <w:szCs w:val="28"/>
        </w:rPr>
        <w:t>,</w:t>
      </w:r>
      <w:r w:rsidR="00627BAE">
        <w:rPr>
          <w:sz w:val="28"/>
          <w:szCs w:val="28"/>
          <w:lang w:val="kk-KZ"/>
        </w:rPr>
        <w:t xml:space="preserve"> </w:t>
      </w:r>
      <w:r w:rsidR="0059477E">
        <w:rPr>
          <w:sz w:val="28"/>
          <w:szCs w:val="28"/>
        </w:rPr>
        <w:t>4 -</w:t>
      </w:r>
      <w:r w:rsidR="00627BAE">
        <w:rPr>
          <w:sz w:val="28"/>
          <w:szCs w:val="28"/>
        </w:rPr>
        <w:t xml:space="preserve"> ниппель,</w:t>
      </w:r>
      <w:r w:rsidR="006B5F75" w:rsidRPr="002A1C22">
        <w:rPr>
          <w:sz w:val="28"/>
          <w:szCs w:val="28"/>
        </w:rPr>
        <w:t xml:space="preserve"> 6 -</w:t>
      </w:r>
      <w:r w:rsidR="0052759E" w:rsidRPr="002A1C22">
        <w:rPr>
          <w:sz w:val="28"/>
          <w:szCs w:val="28"/>
        </w:rPr>
        <w:t xml:space="preserve"> керосинді магистраль</w:t>
      </w:r>
      <w:r w:rsidR="00627BAE">
        <w:rPr>
          <w:sz w:val="28"/>
          <w:szCs w:val="28"/>
        </w:rPr>
        <w:t>,</w:t>
      </w:r>
      <w:r w:rsidR="006B5F75" w:rsidRPr="002A1C22">
        <w:rPr>
          <w:sz w:val="28"/>
          <w:szCs w:val="28"/>
        </w:rPr>
        <w:t xml:space="preserve"> 7 </w:t>
      </w:r>
      <w:r w:rsidR="0059477E">
        <w:rPr>
          <w:sz w:val="28"/>
          <w:szCs w:val="28"/>
        </w:rPr>
        <w:t>-</w:t>
      </w:r>
      <w:r w:rsidRPr="002A1C22">
        <w:rPr>
          <w:sz w:val="28"/>
          <w:szCs w:val="28"/>
        </w:rPr>
        <w:t xml:space="preserve"> </w:t>
      </w:r>
      <w:r w:rsidR="0052759E" w:rsidRPr="002A1C22">
        <w:rPr>
          <w:sz w:val="28"/>
          <w:szCs w:val="28"/>
          <w:lang w:val="kk-KZ"/>
        </w:rPr>
        <w:t>тығын</w:t>
      </w:r>
      <w:r w:rsidR="00627BAE">
        <w:rPr>
          <w:sz w:val="28"/>
          <w:szCs w:val="28"/>
        </w:rPr>
        <w:t>,</w:t>
      </w:r>
      <w:r w:rsidRPr="002A1C22">
        <w:rPr>
          <w:sz w:val="28"/>
          <w:szCs w:val="28"/>
        </w:rPr>
        <w:t xml:space="preserve"> 8 </w:t>
      </w:r>
      <w:r w:rsidR="0059477E">
        <w:rPr>
          <w:sz w:val="28"/>
          <w:szCs w:val="28"/>
          <w:lang w:val="kk-KZ"/>
        </w:rPr>
        <w:t>-</w:t>
      </w:r>
      <w:r w:rsidR="00627BAE">
        <w:rPr>
          <w:sz w:val="28"/>
          <w:szCs w:val="28"/>
        </w:rPr>
        <w:t xml:space="preserve"> форсунка,</w:t>
      </w:r>
      <w:r w:rsidR="00627BAE">
        <w:rPr>
          <w:sz w:val="28"/>
          <w:szCs w:val="28"/>
          <w:lang w:val="kk-KZ"/>
        </w:rPr>
        <w:t xml:space="preserve"> </w:t>
      </w:r>
      <w:r w:rsidRPr="002A1C22">
        <w:rPr>
          <w:sz w:val="28"/>
          <w:szCs w:val="28"/>
        </w:rPr>
        <w:t xml:space="preserve">9 </w:t>
      </w:r>
      <w:r w:rsidR="0059477E">
        <w:rPr>
          <w:sz w:val="28"/>
          <w:szCs w:val="28"/>
          <w:lang w:val="kk-KZ"/>
        </w:rPr>
        <w:t>-</w:t>
      </w:r>
      <w:r w:rsidR="006B5F75" w:rsidRPr="002A1C22">
        <w:rPr>
          <w:sz w:val="28"/>
          <w:szCs w:val="28"/>
        </w:rPr>
        <w:t xml:space="preserve"> манжет</w:t>
      </w:r>
      <w:r w:rsidR="00627BAE">
        <w:rPr>
          <w:sz w:val="28"/>
          <w:szCs w:val="28"/>
        </w:rPr>
        <w:t>,</w:t>
      </w:r>
      <w:r w:rsidRPr="002A1C22">
        <w:rPr>
          <w:sz w:val="28"/>
          <w:szCs w:val="28"/>
        </w:rPr>
        <w:t xml:space="preserve"> 10 </w:t>
      </w:r>
      <w:r w:rsidR="0059477E">
        <w:rPr>
          <w:sz w:val="28"/>
          <w:szCs w:val="28"/>
          <w:lang w:val="kk-KZ"/>
        </w:rPr>
        <w:t>-</w:t>
      </w:r>
      <w:r w:rsidR="006B5F75" w:rsidRPr="002A1C22">
        <w:rPr>
          <w:sz w:val="28"/>
          <w:szCs w:val="28"/>
          <w:lang w:val="kk-KZ"/>
        </w:rPr>
        <w:t xml:space="preserve"> шүмек</w:t>
      </w:r>
      <w:r w:rsidR="00627BAE">
        <w:rPr>
          <w:sz w:val="28"/>
          <w:szCs w:val="28"/>
        </w:rPr>
        <w:t>,</w:t>
      </w:r>
      <w:r w:rsidRPr="002A1C22">
        <w:rPr>
          <w:sz w:val="28"/>
          <w:szCs w:val="28"/>
        </w:rPr>
        <w:t xml:space="preserve"> 11 </w:t>
      </w:r>
      <w:r w:rsidR="00627BAE">
        <w:rPr>
          <w:sz w:val="28"/>
          <w:szCs w:val="28"/>
          <w:lang w:val="kk-KZ"/>
        </w:rPr>
        <w:t>-</w:t>
      </w:r>
      <w:r w:rsidRPr="002A1C22">
        <w:rPr>
          <w:sz w:val="28"/>
          <w:szCs w:val="28"/>
        </w:rPr>
        <w:t xml:space="preserve"> </w:t>
      </w:r>
      <w:r w:rsidR="00627BAE" w:rsidRPr="002A1C22">
        <w:rPr>
          <w:sz w:val="28"/>
          <w:szCs w:val="28"/>
          <w:lang w:val="kk-KZ"/>
        </w:rPr>
        <w:t xml:space="preserve">ауа </w:t>
      </w:r>
      <w:r w:rsidR="006B5F75" w:rsidRPr="002A1C22">
        <w:rPr>
          <w:sz w:val="28"/>
          <w:szCs w:val="28"/>
          <w:lang w:val="kk-KZ"/>
        </w:rPr>
        <w:t>құйындатқыш</w:t>
      </w:r>
      <w:r w:rsidR="00627BAE">
        <w:rPr>
          <w:sz w:val="28"/>
          <w:szCs w:val="28"/>
        </w:rPr>
        <w:t>,</w:t>
      </w:r>
      <w:r w:rsidRPr="002A1C22">
        <w:rPr>
          <w:sz w:val="28"/>
          <w:szCs w:val="28"/>
        </w:rPr>
        <w:t xml:space="preserve"> 12 </w:t>
      </w:r>
      <w:r w:rsidR="0059477E">
        <w:rPr>
          <w:sz w:val="28"/>
          <w:szCs w:val="28"/>
          <w:lang w:val="kk-KZ"/>
        </w:rPr>
        <w:t>-</w:t>
      </w:r>
      <w:r w:rsidR="006B5F75" w:rsidRPr="002A1C22">
        <w:rPr>
          <w:sz w:val="28"/>
          <w:szCs w:val="28"/>
        </w:rPr>
        <w:t xml:space="preserve"> орнықтырғыш</w:t>
      </w:r>
      <w:r w:rsidR="00627BAE">
        <w:rPr>
          <w:sz w:val="28"/>
          <w:szCs w:val="28"/>
        </w:rPr>
        <w:t>,</w:t>
      </w:r>
      <w:r w:rsidR="00627BAE">
        <w:rPr>
          <w:sz w:val="28"/>
          <w:szCs w:val="28"/>
          <w:lang w:val="kk-KZ"/>
        </w:rPr>
        <w:t xml:space="preserve"> </w:t>
      </w:r>
      <w:r w:rsidRPr="002A1C22">
        <w:rPr>
          <w:sz w:val="28"/>
          <w:szCs w:val="28"/>
        </w:rPr>
        <w:t xml:space="preserve">13 </w:t>
      </w:r>
      <w:r w:rsidR="00627BAE">
        <w:rPr>
          <w:sz w:val="28"/>
          <w:szCs w:val="28"/>
        </w:rPr>
        <w:t>-</w:t>
      </w:r>
      <w:r w:rsidRPr="002A1C22">
        <w:rPr>
          <w:sz w:val="28"/>
          <w:szCs w:val="28"/>
        </w:rPr>
        <w:t xml:space="preserve"> </w:t>
      </w:r>
      <w:r w:rsidR="0052759E" w:rsidRPr="002A1C22">
        <w:rPr>
          <w:sz w:val="28"/>
          <w:szCs w:val="28"/>
          <w:lang w:val="kk-KZ"/>
        </w:rPr>
        <w:t>тығыздағыш</w:t>
      </w:r>
    </w:p>
    <w:p w:rsidR="00627BAE" w:rsidRPr="002A1C22" w:rsidRDefault="00627BAE">
      <w:pPr>
        <w:spacing w:line="254" w:lineRule="auto"/>
        <w:jc w:val="center"/>
        <w:rPr>
          <w:sz w:val="28"/>
          <w:szCs w:val="28"/>
          <w:lang w:val="kk-KZ"/>
        </w:rPr>
      </w:pPr>
    </w:p>
    <w:p w:rsidR="008E42C0" w:rsidRPr="002A1C22" w:rsidRDefault="0052759E">
      <w:pPr>
        <w:spacing w:line="254" w:lineRule="auto"/>
        <w:jc w:val="center"/>
        <w:rPr>
          <w:bCs/>
          <w:sz w:val="28"/>
          <w:szCs w:val="28"/>
          <w:lang w:val="kk-KZ"/>
        </w:rPr>
      </w:pPr>
      <w:r w:rsidRPr="002A1C22">
        <w:rPr>
          <w:bCs/>
          <w:sz w:val="28"/>
          <w:szCs w:val="28"/>
          <w:lang w:val="kk-KZ"/>
        </w:rPr>
        <w:t>Сурет -</w:t>
      </w:r>
      <w:r w:rsidR="008E42C0" w:rsidRPr="00FA6D10">
        <w:rPr>
          <w:bCs/>
          <w:sz w:val="28"/>
          <w:szCs w:val="28"/>
          <w:lang w:val="kk-KZ"/>
        </w:rPr>
        <w:t xml:space="preserve"> 3.10</w:t>
      </w:r>
      <w:r w:rsidRPr="002A1C22">
        <w:rPr>
          <w:bCs/>
          <w:sz w:val="28"/>
          <w:szCs w:val="28"/>
          <w:lang w:val="kk-KZ"/>
        </w:rPr>
        <w:t>.</w:t>
      </w:r>
      <w:r w:rsidR="008E42C0" w:rsidRPr="002A1C22">
        <w:rPr>
          <w:bCs/>
          <w:sz w:val="28"/>
          <w:szCs w:val="28"/>
          <w:lang w:val="kk-KZ"/>
        </w:rPr>
        <w:t xml:space="preserve"> </w:t>
      </w:r>
      <w:r w:rsidRPr="002A1C22">
        <w:rPr>
          <w:bCs/>
          <w:sz w:val="28"/>
          <w:szCs w:val="28"/>
          <w:lang w:val="kk-KZ"/>
        </w:rPr>
        <w:t>Тау жыныстарын кесуге арналған машинаның жұмыс органының жалпы көрінісі</w:t>
      </w:r>
    </w:p>
    <w:p w:rsidR="008E42C0" w:rsidRPr="002A1C22" w:rsidRDefault="008E42C0">
      <w:pPr>
        <w:spacing w:line="254" w:lineRule="auto"/>
        <w:jc w:val="center"/>
        <w:rPr>
          <w:sz w:val="28"/>
          <w:szCs w:val="28"/>
          <w:lang w:val="kk-KZ"/>
        </w:rPr>
      </w:pPr>
    </w:p>
    <w:p w:rsidR="008E42C0" w:rsidRDefault="0052759E" w:rsidP="00627BAE">
      <w:pPr>
        <w:shd w:val="clear" w:color="auto" w:fill="FFFFFF"/>
        <w:autoSpaceDE w:val="0"/>
        <w:autoSpaceDN w:val="0"/>
        <w:adjustRightInd w:val="0"/>
        <w:spacing w:line="254" w:lineRule="auto"/>
        <w:ind w:firstLine="709"/>
        <w:jc w:val="both"/>
        <w:rPr>
          <w:sz w:val="28"/>
          <w:szCs w:val="28"/>
          <w:lang w:val="kk-KZ"/>
        </w:rPr>
      </w:pPr>
      <w:r w:rsidRPr="002A1C22">
        <w:rPr>
          <w:sz w:val="28"/>
          <w:szCs w:val="28"/>
          <w:lang w:val="kk-KZ"/>
        </w:rPr>
        <w:t>Гранитті блоктарды өндіру кезінде тесік қазбаларын жүргізуге арналған машинаның жұмыс органы ретінде құрылымы жетілдірілген термокескіш пайдаланылады. 3.11-суретте термокескіштің жалпы көрінісі көрсетілген.</w:t>
      </w:r>
    </w:p>
    <w:p w:rsidR="00627BAE" w:rsidRPr="002A1C22" w:rsidRDefault="00627BAE">
      <w:pPr>
        <w:shd w:val="clear" w:color="auto" w:fill="FFFFFF"/>
        <w:autoSpaceDE w:val="0"/>
        <w:autoSpaceDN w:val="0"/>
        <w:adjustRightInd w:val="0"/>
        <w:spacing w:line="254" w:lineRule="auto"/>
        <w:ind w:firstLine="567"/>
        <w:jc w:val="both"/>
        <w:rPr>
          <w:sz w:val="28"/>
          <w:szCs w:val="28"/>
          <w:lang w:val="kk-KZ"/>
        </w:rPr>
      </w:pPr>
    </w:p>
    <w:p w:rsidR="008E42C0" w:rsidRDefault="001B5D15">
      <w:pPr>
        <w:shd w:val="clear" w:color="auto" w:fill="FFFFFF"/>
        <w:autoSpaceDE w:val="0"/>
        <w:autoSpaceDN w:val="0"/>
        <w:adjustRightInd w:val="0"/>
        <w:spacing w:line="254" w:lineRule="auto"/>
        <w:jc w:val="center"/>
        <w:rPr>
          <w:sz w:val="28"/>
          <w:szCs w:val="28"/>
        </w:rPr>
      </w:pPr>
      <w:r w:rsidRPr="002A1C22">
        <w:rPr>
          <w:noProof/>
          <w:sz w:val="28"/>
          <w:szCs w:val="28"/>
          <w:lang w:val="en-US" w:eastAsia="en-US"/>
        </w:rPr>
        <w:drawing>
          <wp:inline distT="0" distB="0" distL="0" distR="0">
            <wp:extent cx="4977765" cy="2136039"/>
            <wp:effectExtent l="0" t="0" r="0" b="0"/>
            <wp:docPr id="124"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986557" cy="2139812"/>
                    </a:xfrm>
                    <a:prstGeom prst="rect">
                      <a:avLst/>
                    </a:prstGeom>
                    <a:noFill/>
                    <a:ln>
                      <a:noFill/>
                    </a:ln>
                  </pic:spPr>
                </pic:pic>
              </a:graphicData>
            </a:graphic>
          </wp:inline>
        </w:drawing>
      </w:r>
    </w:p>
    <w:p w:rsidR="00627BAE" w:rsidRPr="002A1C22" w:rsidRDefault="00627BAE">
      <w:pPr>
        <w:shd w:val="clear" w:color="auto" w:fill="FFFFFF"/>
        <w:autoSpaceDE w:val="0"/>
        <w:autoSpaceDN w:val="0"/>
        <w:adjustRightInd w:val="0"/>
        <w:spacing w:line="254" w:lineRule="auto"/>
        <w:jc w:val="center"/>
        <w:rPr>
          <w:sz w:val="28"/>
          <w:szCs w:val="28"/>
        </w:rPr>
      </w:pPr>
    </w:p>
    <w:p w:rsidR="008E42C0" w:rsidRDefault="0052759E">
      <w:pPr>
        <w:shd w:val="clear" w:color="auto" w:fill="FFFFFF"/>
        <w:autoSpaceDE w:val="0"/>
        <w:autoSpaceDN w:val="0"/>
        <w:adjustRightInd w:val="0"/>
        <w:spacing w:line="254" w:lineRule="auto"/>
        <w:jc w:val="center"/>
        <w:rPr>
          <w:sz w:val="28"/>
          <w:szCs w:val="28"/>
        </w:rPr>
      </w:pPr>
      <w:r w:rsidRPr="002A1C22">
        <w:rPr>
          <w:sz w:val="28"/>
          <w:szCs w:val="28"/>
        </w:rPr>
        <w:t>1 -</w:t>
      </w:r>
      <w:r w:rsidR="008E42C0" w:rsidRPr="002A1C22">
        <w:rPr>
          <w:sz w:val="28"/>
          <w:szCs w:val="28"/>
          <w:lang w:val="kk-KZ"/>
        </w:rPr>
        <w:t xml:space="preserve"> </w:t>
      </w:r>
      <w:r w:rsidR="008E42C0" w:rsidRPr="002A1C22">
        <w:rPr>
          <w:sz w:val="28"/>
          <w:szCs w:val="28"/>
        </w:rPr>
        <w:t>термо</w:t>
      </w:r>
      <w:r w:rsidRPr="002A1C22">
        <w:rPr>
          <w:sz w:val="28"/>
          <w:szCs w:val="28"/>
          <w:lang w:val="kk-KZ"/>
        </w:rPr>
        <w:t>кескіш қыздырғышы</w:t>
      </w:r>
      <w:r w:rsidR="00627BAE">
        <w:rPr>
          <w:sz w:val="28"/>
          <w:szCs w:val="28"/>
        </w:rPr>
        <w:t>,</w:t>
      </w:r>
      <w:r w:rsidR="008E42C0" w:rsidRPr="002A1C22">
        <w:rPr>
          <w:sz w:val="28"/>
          <w:szCs w:val="28"/>
        </w:rPr>
        <w:t xml:space="preserve"> 2 </w:t>
      </w:r>
      <w:r w:rsidRPr="002A1C22">
        <w:rPr>
          <w:sz w:val="28"/>
          <w:szCs w:val="28"/>
          <w:lang w:val="kk-KZ"/>
        </w:rPr>
        <w:t>-</w:t>
      </w:r>
      <w:r w:rsidR="008E42C0" w:rsidRPr="002A1C22">
        <w:rPr>
          <w:sz w:val="28"/>
          <w:szCs w:val="28"/>
        </w:rPr>
        <w:t xml:space="preserve"> керосин</w:t>
      </w:r>
      <w:r w:rsidRPr="002A1C22">
        <w:rPr>
          <w:sz w:val="28"/>
          <w:szCs w:val="28"/>
          <w:lang w:val="kk-KZ"/>
        </w:rPr>
        <w:t xml:space="preserve">ді </w:t>
      </w:r>
      <w:r w:rsidRPr="002A1C22">
        <w:rPr>
          <w:sz w:val="28"/>
          <w:szCs w:val="28"/>
        </w:rPr>
        <w:t>магистраль</w:t>
      </w:r>
      <w:r w:rsidR="00627BAE">
        <w:rPr>
          <w:sz w:val="28"/>
          <w:szCs w:val="28"/>
        </w:rPr>
        <w:t>,</w:t>
      </w:r>
      <w:r w:rsidR="008E42C0" w:rsidRPr="002A1C22">
        <w:rPr>
          <w:sz w:val="28"/>
          <w:szCs w:val="28"/>
        </w:rPr>
        <w:t xml:space="preserve"> 3 </w:t>
      </w:r>
      <w:r w:rsidRPr="002A1C22">
        <w:rPr>
          <w:sz w:val="28"/>
          <w:szCs w:val="28"/>
          <w:lang w:val="kk-KZ"/>
        </w:rPr>
        <w:t>-</w:t>
      </w:r>
      <w:r w:rsidR="008E42C0" w:rsidRPr="002A1C22">
        <w:rPr>
          <w:sz w:val="28"/>
          <w:szCs w:val="28"/>
        </w:rPr>
        <w:t xml:space="preserve"> </w:t>
      </w:r>
      <w:r w:rsidRPr="002A1C22">
        <w:rPr>
          <w:sz w:val="28"/>
          <w:szCs w:val="28"/>
        </w:rPr>
        <w:t>байланыстырушы құбыр</w:t>
      </w:r>
      <w:r w:rsidR="00627BAE">
        <w:rPr>
          <w:sz w:val="28"/>
          <w:szCs w:val="28"/>
        </w:rPr>
        <w:t>,</w:t>
      </w:r>
      <w:r w:rsidR="008E42C0" w:rsidRPr="002A1C22">
        <w:rPr>
          <w:sz w:val="28"/>
          <w:szCs w:val="28"/>
        </w:rPr>
        <w:t xml:space="preserve"> 4 </w:t>
      </w:r>
      <w:r w:rsidRPr="002A1C22">
        <w:rPr>
          <w:sz w:val="28"/>
          <w:szCs w:val="28"/>
          <w:lang w:val="kk-KZ"/>
        </w:rPr>
        <w:t>-</w:t>
      </w:r>
      <w:r w:rsidR="008E42C0" w:rsidRPr="002A1C22">
        <w:rPr>
          <w:sz w:val="28"/>
          <w:szCs w:val="28"/>
        </w:rPr>
        <w:t xml:space="preserve"> </w:t>
      </w:r>
      <w:r w:rsidRPr="002A1C22">
        <w:rPr>
          <w:sz w:val="28"/>
          <w:szCs w:val="28"/>
        </w:rPr>
        <w:t>вентильді қорап</w:t>
      </w:r>
      <w:r w:rsidR="00627BAE">
        <w:rPr>
          <w:sz w:val="28"/>
          <w:szCs w:val="28"/>
        </w:rPr>
        <w:t>,</w:t>
      </w:r>
      <w:r w:rsidR="008E42C0" w:rsidRPr="002A1C22">
        <w:rPr>
          <w:sz w:val="28"/>
          <w:szCs w:val="28"/>
        </w:rPr>
        <w:t xml:space="preserve"> 5 </w:t>
      </w:r>
      <w:r w:rsidRPr="002A1C22">
        <w:rPr>
          <w:sz w:val="28"/>
          <w:szCs w:val="28"/>
          <w:lang w:val="kk-KZ"/>
        </w:rPr>
        <w:t>-</w:t>
      </w:r>
      <w:r w:rsidRPr="002A1C22">
        <w:rPr>
          <w:sz w:val="28"/>
          <w:szCs w:val="28"/>
        </w:rPr>
        <w:t xml:space="preserve"> </w:t>
      </w:r>
      <w:r w:rsidRPr="002A1C22">
        <w:rPr>
          <w:sz w:val="28"/>
          <w:szCs w:val="28"/>
          <w:lang w:val="kk-KZ"/>
        </w:rPr>
        <w:t xml:space="preserve">ауа </w:t>
      </w:r>
      <w:r w:rsidRPr="002A1C22">
        <w:rPr>
          <w:sz w:val="28"/>
          <w:szCs w:val="28"/>
        </w:rPr>
        <w:t>штуцер</w:t>
      </w:r>
      <w:r w:rsidRPr="002A1C22">
        <w:rPr>
          <w:sz w:val="28"/>
          <w:szCs w:val="28"/>
          <w:lang w:val="kk-KZ"/>
        </w:rPr>
        <w:t>і</w:t>
      </w:r>
      <w:r w:rsidR="00627BAE">
        <w:rPr>
          <w:sz w:val="28"/>
          <w:szCs w:val="28"/>
        </w:rPr>
        <w:t>,</w:t>
      </w:r>
      <w:r w:rsidR="008E42C0" w:rsidRPr="002A1C22">
        <w:rPr>
          <w:sz w:val="28"/>
          <w:szCs w:val="28"/>
        </w:rPr>
        <w:t xml:space="preserve"> 6 </w:t>
      </w:r>
      <w:r w:rsidRPr="002A1C22">
        <w:rPr>
          <w:sz w:val="28"/>
          <w:szCs w:val="28"/>
          <w:lang w:val="kk-KZ"/>
        </w:rPr>
        <w:t>-</w:t>
      </w:r>
      <w:r w:rsidR="008E42C0" w:rsidRPr="002A1C22">
        <w:rPr>
          <w:sz w:val="28"/>
          <w:szCs w:val="28"/>
          <w:lang w:val="kk-KZ"/>
        </w:rPr>
        <w:t xml:space="preserve"> </w:t>
      </w:r>
      <w:r w:rsidRPr="002A1C22">
        <w:rPr>
          <w:sz w:val="28"/>
          <w:szCs w:val="28"/>
        </w:rPr>
        <w:t>керосинді штуцер</w:t>
      </w:r>
      <w:r w:rsidR="00627BAE">
        <w:rPr>
          <w:sz w:val="28"/>
          <w:szCs w:val="28"/>
        </w:rPr>
        <w:t>,</w:t>
      </w:r>
      <w:r w:rsidR="008E42C0" w:rsidRPr="002A1C22">
        <w:rPr>
          <w:sz w:val="28"/>
          <w:szCs w:val="28"/>
        </w:rPr>
        <w:t xml:space="preserve"> 7 </w:t>
      </w:r>
      <w:r w:rsidR="0059477E">
        <w:rPr>
          <w:sz w:val="28"/>
          <w:szCs w:val="28"/>
          <w:lang w:val="kk-KZ"/>
        </w:rPr>
        <w:t>-</w:t>
      </w:r>
      <w:r w:rsidRPr="002A1C22">
        <w:rPr>
          <w:sz w:val="28"/>
          <w:szCs w:val="28"/>
          <w:lang w:val="kk-KZ"/>
        </w:rPr>
        <w:t xml:space="preserve"> ауа </w:t>
      </w:r>
      <w:r w:rsidRPr="002A1C22">
        <w:rPr>
          <w:sz w:val="28"/>
          <w:szCs w:val="28"/>
        </w:rPr>
        <w:t>вентиль</w:t>
      </w:r>
      <w:r w:rsidRPr="002A1C22">
        <w:rPr>
          <w:sz w:val="28"/>
          <w:szCs w:val="28"/>
          <w:lang w:val="kk-KZ"/>
        </w:rPr>
        <w:t>і</w:t>
      </w:r>
      <w:r w:rsidRPr="002A1C22">
        <w:rPr>
          <w:sz w:val="28"/>
          <w:szCs w:val="28"/>
        </w:rPr>
        <w:t xml:space="preserve"> </w:t>
      </w:r>
    </w:p>
    <w:p w:rsidR="00627BAE" w:rsidRPr="002A1C22" w:rsidRDefault="00627BAE">
      <w:pPr>
        <w:shd w:val="clear" w:color="auto" w:fill="FFFFFF"/>
        <w:autoSpaceDE w:val="0"/>
        <w:autoSpaceDN w:val="0"/>
        <w:adjustRightInd w:val="0"/>
        <w:spacing w:line="254" w:lineRule="auto"/>
        <w:jc w:val="center"/>
        <w:rPr>
          <w:sz w:val="28"/>
          <w:szCs w:val="28"/>
          <w:lang w:val="kk-KZ"/>
        </w:rPr>
      </w:pPr>
    </w:p>
    <w:p w:rsidR="00627BAE" w:rsidRPr="002A1C22" w:rsidRDefault="0052759E" w:rsidP="00627BAE">
      <w:pPr>
        <w:shd w:val="clear" w:color="auto" w:fill="FFFFFF"/>
        <w:autoSpaceDE w:val="0"/>
        <w:autoSpaceDN w:val="0"/>
        <w:adjustRightInd w:val="0"/>
        <w:spacing w:line="254" w:lineRule="auto"/>
        <w:jc w:val="center"/>
        <w:rPr>
          <w:sz w:val="28"/>
          <w:szCs w:val="28"/>
          <w:lang w:val="kk-KZ"/>
        </w:rPr>
      </w:pPr>
      <w:r w:rsidRPr="002A1C22">
        <w:rPr>
          <w:sz w:val="28"/>
          <w:szCs w:val="28"/>
          <w:lang w:val="kk-KZ"/>
        </w:rPr>
        <w:t>Сурет -</w:t>
      </w:r>
      <w:r w:rsidR="008E42C0" w:rsidRPr="002A1C22">
        <w:rPr>
          <w:sz w:val="28"/>
          <w:szCs w:val="28"/>
          <w:lang w:val="kk-KZ"/>
        </w:rPr>
        <w:t xml:space="preserve"> 3.11</w:t>
      </w:r>
      <w:r w:rsidRPr="002A1C22">
        <w:rPr>
          <w:sz w:val="28"/>
          <w:szCs w:val="28"/>
          <w:lang w:val="kk-KZ"/>
        </w:rPr>
        <w:t>.</w:t>
      </w:r>
      <w:r w:rsidR="008E42C0" w:rsidRPr="002A1C22">
        <w:rPr>
          <w:sz w:val="28"/>
          <w:szCs w:val="28"/>
          <w:lang w:val="kk-KZ"/>
        </w:rPr>
        <w:t xml:space="preserve"> </w:t>
      </w:r>
      <w:r w:rsidRPr="002A1C22">
        <w:rPr>
          <w:sz w:val="28"/>
          <w:szCs w:val="28"/>
          <w:lang w:val="kk-KZ"/>
        </w:rPr>
        <w:t>Тесіктік қазбаларын жүргізуге арналған термокескіш</w:t>
      </w:r>
    </w:p>
    <w:p w:rsidR="00627BAE" w:rsidRDefault="00934E59" w:rsidP="00627BAE">
      <w:pPr>
        <w:shd w:val="clear" w:color="auto" w:fill="FFFFFF"/>
        <w:autoSpaceDE w:val="0"/>
        <w:autoSpaceDN w:val="0"/>
        <w:adjustRightInd w:val="0"/>
        <w:spacing w:line="254" w:lineRule="auto"/>
        <w:ind w:firstLineChars="253" w:firstLine="708"/>
        <w:jc w:val="both"/>
        <w:rPr>
          <w:sz w:val="28"/>
          <w:szCs w:val="28"/>
          <w:lang w:val="kk-KZ"/>
        </w:rPr>
      </w:pPr>
      <w:r>
        <w:rPr>
          <w:sz w:val="28"/>
          <w:szCs w:val="28"/>
          <w:lang w:val="kk-KZ"/>
        </w:rPr>
        <w:lastRenderedPageBreak/>
        <w:t>3.12-суретте</w:t>
      </w:r>
      <w:r w:rsidR="00E071B4" w:rsidRPr="002A1C22">
        <w:rPr>
          <w:sz w:val="28"/>
          <w:szCs w:val="28"/>
          <w:lang w:val="kk-KZ"/>
        </w:rPr>
        <w:t xml:space="preserve"> термокескіш</w:t>
      </w:r>
      <w:r w:rsidRPr="00934E59">
        <w:rPr>
          <w:sz w:val="28"/>
          <w:szCs w:val="28"/>
          <w:lang w:val="kk-KZ"/>
        </w:rPr>
        <w:t xml:space="preserve"> </w:t>
      </w:r>
      <w:r w:rsidR="00A4712E">
        <w:rPr>
          <w:sz w:val="28"/>
          <w:szCs w:val="28"/>
          <w:lang w:val="kk-KZ"/>
        </w:rPr>
        <w:t>қ</w:t>
      </w:r>
      <w:r w:rsidR="00A4712E" w:rsidRPr="002A1C22">
        <w:rPr>
          <w:sz w:val="28"/>
          <w:szCs w:val="28"/>
          <w:lang w:val="kk-KZ"/>
        </w:rPr>
        <w:t>ыздырғыш</w:t>
      </w:r>
      <w:r w:rsidR="00A4712E">
        <w:rPr>
          <w:sz w:val="28"/>
          <w:szCs w:val="28"/>
          <w:lang w:val="kk-KZ"/>
        </w:rPr>
        <w:t>т</w:t>
      </w:r>
      <w:r w:rsidRPr="00934E59">
        <w:rPr>
          <w:sz w:val="28"/>
          <w:szCs w:val="28"/>
          <w:lang w:val="kk-KZ"/>
        </w:rPr>
        <w:t xml:space="preserve">ың </w:t>
      </w:r>
      <w:r w:rsidRPr="002A1C22">
        <w:rPr>
          <w:sz w:val="28"/>
          <w:szCs w:val="28"/>
          <w:lang w:val="kk-KZ"/>
        </w:rPr>
        <w:t>қимасы</w:t>
      </w:r>
      <w:r w:rsidRPr="00934E59">
        <w:rPr>
          <w:sz w:val="28"/>
          <w:szCs w:val="28"/>
          <w:lang w:val="kk-KZ"/>
        </w:rPr>
        <w:t xml:space="preserve"> көрсетілген.</w:t>
      </w:r>
    </w:p>
    <w:p w:rsidR="00E071B4" w:rsidRPr="002A1C22" w:rsidRDefault="00E071B4" w:rsidP="00627BAE">
      <w:pPr>
        <w:shd w:val="clear" w:color="auto" w:fill="FFFFFF"/>
        <w:autoSpaceDE w:val="0"/>
        <w:autoSpaceDN w:val="0"/>
        <w:adjustRightInd w:val="0"/>
        <w:spacing w:line="254" w:lineRule="auto"/>
        <w:ind w:firstLineChars="253" w:firstLine="708"/>
        <w:jc w:val="both"/>
        <w:rPr>
          <w:sz w:val="28"/>
          <w:szCs w:val="28"/>
          <w:lang w:val="kk-KZ"/>
        </w:rPr>
      </w:pPr>
      <w:r w:rsidRPr="002A1C22">
        <w:rPr>
          <w:sz w:val="28"/>
          <w:szCs w:val="28"/>
          <w:lang w:val="kk-KZ"/>
        </w:rPr>
        <w:t>Термиялық кескіш-кесу ені 80 мм-ден кем емес, кесу ұзындығы 4000 мм-ден кем емес, кесу тереңдігі 6000 мм-ден кем емес, отын түрі - дизель, шығыны 50 л/сағ аспайды, тотықтырғыш - атмосфералық ауа, ұзындығы 1000 мм-ден аспайды, салмағы 25 кг-нан аспайды. Гранит бойынша кесу жылдамдығы 50 мм/мин кем емес.</w:t>
      </w:r>
    </w:p>
    <w:p w:rsidR="008E42C0" w:rsidRPr="00627BAE" w:rsidRDefault="008E42C0">
      <w:pPr>
        <w:shd w:val="clear" w:color="auto" w:fill="FFFFFF"/>
        <w:autoSpaceDE w:val="0"/>
        <w:autoSpaceDN w:val="0"/>
        <w:adjustRightInd w:val="0"/>
        <w:spacing w:line="254" w:lineRule="auto"/>
        <w:jc w:val="center"/>
        <w:rPr>
          <w:sz w:val="28"/>
          <w:szCs w:val="28"/>
          <w:lang w:val="kk-KZ"/>
        </w:rPr>
      </w:pPr>
    </w:p>
    <w:p w:rsidR="008E42C0" w:rsidRPr="002A1C22" w:rsidRDefault="001B5D15">
      <w:pPr>
        <w:shd w:val="clear" w:color="auto" w:fill="FFFFFF"/>
        <w:autoSpaceDE w:val="0"/>
        <w:autoSpaceDN w:val="0"/>
        <w:adjustRightInd w:val="0"/>
        <w:spacing w:line="254" w:lineRule="auto"/>
        <w:jc w:val="center"/>
        <w:rPr>
          <w:sz w:val="28"/>
          <w:szCs w:val="28"/>
        </w:rPr>
      </w:pPr>
      <w:r w:rsidRPr="002A1C22">
        <w:rPr>
          <w:noProof/>
          <w:sz w:val="28"/>
          <w:szCs w:val="28"/>
          <w:lang w:val="en-US" w:eastAsia="en-US"/>
        </w:rPr>
        <w:drawing>
          <wp:inline distT="0" distB="0" distL="0" distR="0">
            <wp:extent cx="5240020" cy="1997050"/>
            <wp:effectExtent l="0" t="0" r="0" b="3810"/>
            <wp:docPr id="125"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44317" cy="1998688"/>
                    </a:xfrm>
                    <a:prstGeom prst="rect">
                      <a:avLst/>
                    </a:prstGeom>
                    <a:noFill/>
                    <a:ln>
                      <a:noFill/>
                    </a:ln>
                  </pic:spPr>
                </pic:pic>
              </a:graphicData>
            </a:graphic>
          </wp:inline>
        </w:drawing>
      </w:r>
    </w:p>
    <w:p w:rsidR="008E42C0" w:rsidRPr="002A1C22" w:rsidRDefault="008E42C0">
      <w:pPr>
        <w:shd w:val="clear" w:color="auto" w:fill="FFFFFF"/>
        <w:autoSpaceDE w:val="0"/>
        <w:autoSpaceDN w:val="0"/>
        <w:adjustRightInd w:val="0"/>
        <w:spacing w:line="254" w:lineRule="auto"/>
        <w:jc w:val="center"/>
        <w:rPr>
          <w:sz w:val="28"/>
          <w:szCs w:val="28"/>
          <w:lang w:val="kk-KZ"/>
        </w:rPr>
      </w:pPr>
    </w:p>
    <w:p w:rsidR="008E42C0" w:rsidRDefault="008E42C0" w:rsidP="005C4D09">
      <w:pPr>
        <w:shd w:val="clear" w:color="auto" w:fill="FFFFFF"/>
        <w:autoSpaceDE w:val="0"/>
        <w:autoSpaceDN w:val="0"/>
        <w:adjustRightInd w:val="0"/>
        <w:spacing w:line="254" w:lineRule="auto"/>
        <w:jc w:val="center"/>
        <w:rPr>
          <w:sz w:val="28"/>
          <w:szCs w:val="28"/>
          <w:lang w:val="kk-KZ"/>
        </w:rPr>
      </w:pPr>
      <w:r w:rsidRPr="002A1C22">
        <w:rPr>
          <w:sz w:val="28"/>
          <w:szCs w:val="28"/>
          <w:lang w:val="kk-KZ"/>
        </w:rPr>
        <w:t xml:space="preserve">1 </w:t>
      </w:r>
      <w:r w:rsidR="005C4D09">
        <w:rPr>
          <w:sz w:val="28"/>
          <w:szCs w:val="28"/>
          <w:lang w:val="kk-KZ"/>
        </w:rPr>
        <w:t>- форсунка,</w:t>
      </w:r>
      <w:r w:rsidRPr="002A1C22">
        <w:rPr>
          <w:sz w:val="28"/>
          <w:szCs w:val="28"/>
          <w:lang w:val="kk-KZ"/>
        </w:rPr>
        <w:t xml:space="preserve"> 2 </w:t>
      </w:r>
      <w:r w:rsidR="005C4D09">
        <w:rPr>
          <w:sz w:val="28"/>
          <w:szCs w:val="28"/>
          <w:lang w:val="kk-KZ"/>
        </w:rPr>
        <w:t>-</w:t>
      </w:r>
      <w:r w:rsidRPr="002A1C22">
        <w:rPr>
          <w:sz w:val="28"/>
          <w:szCs w:val="28"/>
          <w:lang w:val="kk-KZ"/>
        </w:rPr>
        <w:t xml:space="preserve"> </w:t>
      </w:r>
      <w:r w:rsidR="005C4D09">
        <w:rPr>
          <w:sz w:val="28"/>
          <w:szCs w:val="28"/>
          <w:lang w:val="kk-KZ"/>
        </w:rPr>
        <w:t>шүмек,</w:t>
      </w:r>
      <w:r w:rsidR="0009206A" w:rsidRPr="002A1C22">
        <w:rPr>
          <w:sz w:val="28"/>
          <w:szCs w:val="28"/>
          <w:lang w:val="kk-KZ"/>
        </w:rPr>
        <w:t xml:space="preserve"> 3 - сыртқы қаптама</w:t>
      </w:r>
      <w:r w:rsidR="005C4D09">
        <w:rPr>
          <w:sz w:val="28"/>
          <w:szCs w:val="28"/>
          <w:lang w:val="kk-KZ"/>
        </w:rPr>
        <w:t>,</w:t>
      </w:r>
      <w:r w:rsidRPr="002A1C22">
        <w:rPr>
          <w:sz w:val="28"/>
          <w:szCs w:val="28"/>
          <w:lang w:val="kk-KZ"/>
        </w:rPr>
        <w:t xml:space="preserve"> 4 </w:t>
      </w:r>
      <w:r w:rsidR="0009206A" w:rsidRPr="002A1C22">
        <w:rPr>
          <w:sz w:val="28"/>
          <w:szCs w:val="28"/>
          <w:lang w:val="kk-KZ"/>
        </w:rPr>
        <w:t>-</w:t>
      </w:r>
      <w:r w:rsidRPr="002A1C22">
        <w:rPr>
          <w:sz w:val="28"/>
          <w:szCs w:val="28"/>
          <w:lang w:val="kk-KZ"/>
        </w:rPr>
        <w:t xml:space="preserve"> </w:t>
      </w:r>
      <w:r w:rsidR="0009206A" w:rsidRPr="002A1C22">
        <w:rPr>
          <w:sz w:val="28"/>
          <w:szCs w:val="28"/>
          <w:lang w:val="kk-KZ"/>
        </w:rPr>
        <w:t>аралық қаптама</w:t>
      </w:r>
      <w:r w:rsidR="005C4D09">
        <w:rPr>
          <w:sz w:val="28"/>
          <w:szCs w:val="28"/>
          <w:lang w:val="kk-KZ"/>
        </w:rPr>
        <w:t xml:space="preserve">, </w:t>
      </w:r>
      <w:r w:rsidRPr="002A1C22">
        <w:rPr>
          <w:sz w:val="28"/>
          <w:szCs w:val="28"/>
          <w:lang w:val="kk-KZ"/>
        </w:rPr>
        <w:t xml:space="preserve">5 </w:t>
      </w:r>
      <w:r w:rsidR="0009206A" w:rsidRPr="002A1C22">
        <w:rPr>
          <w:sz w:val="28"/>
          <w:szCs w:val="28"/>
          <w:lang w:val="kk-KZ"/>
        </w:rPr>
        <w:t>- жану</w:t>
      </w:r>
      <w:r w:rsidRPr="002A1C22">
        <w:rPr>
          <w:sz w:val="28"/>
          <w:szCs w:val="28"/>
          <w:lang w:val="kk-KZ"/>
        </w:rPr>
        <w:t xml:space="preserve"> камера</w:t>
      </w:r>
      <w:r w:rsidR="005C4D09">
        <w:rPr>
          <w:sz w:val="28"/>
          <w:szCs w:val="28"/>
          <w:lang w:val="kk-KZ"/>
        </w:rPr>
        <w:t>,</w:t>
      </w:r>
      <w:r w:rsidR="0009206A" w:rsidRPr="002A1C22">
        <w:rPr>
          <w:sz w:val="28"/>
          <w:szCs w:val="28"/>
          <w:lang w:val="kk-KZ"/>
        </w:rPr>
        <w:t xml:space="preserve"> 6 -</w:t>
      </w:r>
      <w:r w:rsidRPr="002A1C22">
        <w:rPr>
          <w:sz w:val="28"/>
          <w:szCs w:val="28"/>
          <w:lang w:val="kk-KZ"/>
        </w:rPr>
        <w:t xml:space="preserve"> </w:t>
      </w:r>
      <w:r w:rsidR="005C4D09">
        <w:rPr>
          <w:sz w:val="28"/>
          <w:szCs w:val="28"/>
          <w:lang w:val="kk-KZ"/>
        </w:rPr>
        <w:t>ауа құйындатқыш, 7 - ауысымша,</w:t>
      </w:r>
      <w:r w:rsidR="0009206A" w:rsidRPr="002A1C22">
        <w:rPr>
          <w:sz w:val="28"/>
          <w:szCs w:val="28"/>
          <w:lang w:val="kk-KZ"/>
        </w:rPr>
        <w:t xml:space="preserve"> 8, 10 </w:t>
      </w:r>
      <w:r w:rsidR="005C4D09">
        <w:rPr>
          <w:sz w:val="28"/>
          <w:szCs w:val="28"/>
          <w:lang w:val="kk-KZ"/>
        </w:rPr>
        <w:t>-</w:t>
      </w:r>
      <w:r w:rsidR="0009206A" w:rsidRPr="002A1C22">
        <w:rPr>
          <w:sz w:val="28"/>
          <w:szCs w:val="28"/>
          <w:lang w:val="kk-KZ"/>
        </w:rPr>
        <w:t xml:space="preserve"> тығыздағыш</w:t>
      </w:r>
      <w:r w:rsidR="005C4D09">
        <w:rPr>
          <w:sz w:val="28"/>
          <w:szCs w:val="28"/>
          <w:lang w:val="kk-KZ"/>
        </w:rPr>
        <w:t>,</w:t>
      </w:r>
      <w:r w:rsidRPr="002A1C22">
        <w:rPr>
          <w:sz w:val="28"/>
          <w:szCs w:val="28"/>
          <w:lang w:val="kk-KZ"/>
        </w:rPr>
        <w:t xml:space="preserve"> 9 </w:t>
      </w:r>
      <w:r w:rsidR="005C4D09">
        <w:rPr>
          <w:sz w:val="28"/>
          <w:szCs w:val="28"/>
          <w:lang w:val="kk-KZ"/>
        </w:rPr>
        <w:t xml:space="preserve">– корпус, </w:t>
      </w:r>
      <w:r w:rsidR="0009206A" w:rsidRPr="002A1C22">
        <w:rPr>
          <w:sz w:val="28"/>
          <w:szCs w:val="28"/>
          <w:lang w:val="kk-KZ"/>
        </w:rPr>
        <w:t xml:space="preserve">11 </w:t>
      </w:r>
      <w:r w:rsidR="005C4D09">
        <w:rPr>
          <w:sz w:val="28"/>
          <w:szCs w:val="28"/>
          <w:lang w:val="kk-KZ"/>
        </w:rPr>
        <w:t>- штуцер</w:t>
      </w:r>
    </w:p>
    <w:p w:rsidR="005C4D09" w:rsidRPr="002A1C22" w:rsidRDefault="005C4D09" w:rsidP="005C4D09">
      <w:pPr>
        <w:shd w:val="clear" w:color="auto" w:fill="FFFFFF"/>
        <w:autoSpaceDE w:val="0"/>
        <w:autoSpaceDN w:val="0"/>
        <w:adjustRightInd w:val="0"/>
        <w:spacing w:line="254" w:lineRule="auto"/>
        <w:jc w:val="center"/>
        <w:rPr>
          <w:sz w:val="28"/>
          <w:szCs w:val="28"/>
          <w:lang w:val="kk-KZ"/>
        </w:rPr>
      </w:pPr>
    </w:p>
    <w:p w:rsidR="008E42C0" w:rsidRDefault="0009206A" w:rsidP="00A4712E">
      <w:pPr>
        <w:shd w:val="clear" w:color="auto" w:fill="FFFFFF"/>
        <w:autoSpaceDE w:val="0"/>
        <w:autoSpaceDN w:val="0"/>
        <w:adjustRightInd w:val="0"/>
        <w:spacing w:line="254" w:lineRule="auto"/>
        <w:jc w:val="center"/>
        <w:rPr>
          <w:sz w:val="28"/>
          <w:szCs w:val="28"/>
          <w:lang w:val="kk-KZ"/>
        </w:rPr>
      </w:pPr>
      <w:r w:rsidRPr="002A1C22">
        <w:rPr>
          <w:sz w:val="28"/>
          <w:szCs w:val="28"/>
          <w:lang w:val="kk-KZ"/>
        </w:rPr>
        <w:t xml:space="preserve">Сурет - </w:t>
      </w:r>
      <w:r w:rsidR="008E42C0" w:rsidRPr="002A1C22">
        <w:rPr>
          <w:sz w:val="28"/>
          <w:szCs w:val="28"/>
          <w:lang w:val="kk-KZ"/>
        </w:rPr>
        <w:t>3.12</w:t>
      </w:r>
      <w:r w:rsidRPr="002A1C22">
        <w:rPr>
          <w:sz w:val="28"/>
          <w:szCs w:val="28"/>
          <w:lang w:val="kk-KZ"/>
        </w:rPr>
        <w:t>.</w:t>
      </w:r>
      <w:r w:rsidR="008E42C0" w:rsidRPr="002A1C22">
        <w:rPr>
          <w:sz w:val="28"/>
          <w:szCs w:val="28"/>
          <w:lang w:val="kk-KZ"/>
        </w:rPr>
        <w:t xml:space="preserve"> </w:t>
      </w:r>
      <w:r w:rsidR="00A4712E">
        <w:rPr>
          <w:sz w:val="28"/>
          <w:szCs w:val="28"/>
          <w:lang w:val="kk-KZ"/>
        </w:rPr>
        <w:t>Т</w:t>
      </w:r>
      <w:r w:rsidR="00A4712E" w:rsidRPr="002A1C22">
        <w:rPr>
          <w:sz w:val="28"/>
          <w:szCs w:val="28"/>
          <w:lang w:val="kk-KZ"/>
        </w:rPr>
        <w:t>ермокескіш</w:t>
      </w:r>
      <w:r w:rsidR="00A4712E" w:rsidRPr="00934E59">
        <w:rPr>
          <w:sz w:val="28"/>
          <w:szCs w:val="28"/>
          <w:lang w:val="kk-KZ"/>
        </w:rPr>
        <w:t xml:space="preserve"> </w:t>
      </w:r>
      <w:r w:rsidR="00A4712E">
        <w:rPr>
          <w:sz w:val="28"/>
          <w:szCs w:val="28"/>
          <w:lang w:val="kk-KZ"/>
        </w:rPr>
        <w:t>қ</w:t>
      </w:r>
      <w:r w:rsidR="00A4712E" w:rsidRPr="002A1C22">
        <w:rPr>
          <w:sz w:val="28"/>
          <w:szCs w:val="28"/>
          <w:lang w:val="kk-KZ"/>
        </w:rPr>
        <w:t>ыздырғыш</w:t>
      </w:r>
      <w:r w:rsidR="00A4712E">
        <w:rPr>
          <w:sz w:val="28"/>
          <w:szCs w:val="28"/>
          <w:lang w:val="kk-KZ"/>
        </w:rPr>
        <w:t>н</w:t>
      </w:r>
      <w:r w:rsidR="00A4712E" w:rsidRPr="00934E59">
        <w:rPr>
          <w:sz w:val="28"/>
          <w:szCs w:val="28"/>
          <w:lang w:val="kk-KZ"/>
        </w:rPr>
        <w:t>ың</w:t>
      </w:r>
      <w:r w:rsidR="00A4712E" w:rsidRPr="00A4712E">
        <w:rPr>
          <w:sz w:val="28"/>
          <w:szCs w:val="28"/>
          <w:lang w:val="kk-KZ"/>
        </w:rPr>
        <w:t xml:space="preserve"> </w:t>
      </w:r>
      <w:r w:rsidR="00A4712E">
        <w:rPr>
          <w:sz w:val="28"/>
          <w:szCs w:val="28"/>
          <w:lang w:val="kk-KZ"/>
        </w:rPr>
        <w:t>жинағы</w:t>
      </w:r>
    </w:p>
    <w:p w:rsidR="00A4712E" w:rsidRPr="002A1C22" w:rsidRDefault="00A4712E" w:rsidP="00A4712E">
      <w:pPr>
        <w:shd w:val="clear" w:color="auto" w:fill="FFFFFF"/>
        <w:autoSpaceDE w:val="0"/>
        <w:autoSpaceDN w:val="0"/>
        <w:adjustRightInd w:val="0"/>
        <w:spacing w:line="254" w:lineRule="auto"/>
        <w:jc w:val="center"/>
        <w:rPr>
          <w:sz w:val="28"/>
          <w:szCs w:val="28"/>
          <w:lang w:val="kk-KZ"/>
        </w:rPr>
      </w:pPr>
    </w:p>
    <w:p w:rsidR="009B4A34" w:rsidRDefault="008E42C0">
      <w:pPr>
        <w:spacing w:line="254" w:lineRule="auto"/>
        <w:ind w:firstLine="709"/>
        <w:jc w:val="both"/>
        <w:rPr>
          <w:sz w:val="28"/>
          <w:szCs w:val="28"/>
          <w:lang w:val="kk-KZ"/>
        </w:rPr>
      </w:pPr>
      <w:r w:rsidRPr="002A1C22">
        <w:rPr>
          <w:sz w:val="28"/>
          <w:szCs w:val="28"/>
          <w:lang w:val="kk-KZ"/>
        </w:rPr>
        <w:t>Транспорт</w:t>
      </w:r>
      <w:r w:rsidR="0009206A" w:rsidRPr="002A1C22">
        <w:rPr>
          <w:sz w:val="28"/>
          <w:szCs w:val="28"/>
          <w:lang w:val="kk-KZ"/>
        </w:rPr>
        <w:t>тық беру жүйесі</w:t>
      </w:r>
      <w:r w:rsidRPr="002A1C22">
        <w:rPr>
          <w:sz w:val="28"/>
          <w:szCs w:val="28"/>
          <w:lang w:val="kk-KZ"/>
        </w:rPr>
        <w:t xml:space="preserve">. </w:t>
      </w:r>
      <w:r w:rsidR="007C3E0D" w:rsidRPr="002A1C22">
        <w:rPr>
          <w:sz w:val="28"/>
          <w:szCs w:val="28"/>
          <w:lang w:val="kk-KZ"/>
        </w:rPr>
        <w:t>Көлденең қозғалыстың ұзындығы кемінде 4000 мм, 20000 мм артық емес. Тік орын ауыстыру шамасы 6000 мм кем емес. Кескішті тік жазықтықта бұру 180</w:t>
      </w:r>
      <w:r w:rsidR="007C3E0D" w:rsidRPr="002A1C22">
        <w:rPr>
          <w:sz w:val="28"/>
          <w:szCs w:val="28"/>
          <w:vertAlign w:val="superscript"/>
          <w:lang w:val="kk-KZ"/>
        </w:rPr>
        <w:t>0</w:t>
      </w:r>
      <w:r w:rsidR="007C3E0D" w:rsidRPr="002A1C22">
        <w:rPr>
          <w:sz w:val="28"/>
          <w:szCs w:val="28"/>
          <w:lang w:val="kk-KZ"/>
        </w:rPr>
        <w:t>-д</w:t>
      </w:r>
      <w:r w:rsidR="009B4A34">
        <w:rPr>
          <w:sz w:val="28"/>
          <w:szCs w:val="28"/>
          <w:lang w:val="kk-KZ"/>
        </w:rPr>
        <w:t>ен кем емес. Транспорттық жолы -</w:t>
      </w:r>
      <w:r w:rsidR="007C3E0D" w:rsidRPr="002A1C22">
        <w:rPr>
          <w:sz w:val="28"/>
          <w:szCs w:val="28"/>
          <w:lang w:val="kk-KZ"/>
        </w:rPr>
        <w:t xml:space="preserve"> рельсті.</w:t>
      </w:r>
      <w:r w:rsidR="009B4A34">
        <w:rPr>
          <w:sz w:val="28"/>
          <w:szCs w:val="28"/>
          <w:lang w:val="kk-KZ"/>
        </w:rPr>
        <w:t xml:space="preserve"> Жетек түрі электромеханикалық.</w:t>
      </w:r>
    </w:p>
    <w:p w:rsidR="0009206A" w:rsidRPr="002A1C22" w:rsidRDefault="007C3E0D">
      <w:pPr>
        <w:spacing w:line="254" w:lineRule="auto"/>
        <w:ind w:firstLine="709"/>
        <w:jc w:val="both"/>
        <w:rPr>
          <w:sz w:val="28"/>
          <w:szCs w:val="28"/>
          <w:lang w:val="kk-KZ"/>
        </w:rPr>
      </w:pPr>
      <w:r w:rsidRPr="002A1C22">
        <w:rPr>
          <w:sz w:val="28"/>
          <w:szCs w:val="28"/>
          <w:lang w:val="kk-KZ"/>
        </w:rPr>
        <w:t>Қозға</w:t>
      </w:r>
      <w:r w:rsidR="009B4A34">
        <w:rPr>
          <w:sz w:val="28"/>
          <w:szCs w:val="28"/>
          <w:lang w:val="kk-KZ"/>
        </w:rPr>
        <w:t>лыс жылдамдығы: минимум - 50 мм/мин, максимум 500 мм/</w:t>
      </w:r>
      <w:r w:rsidRPr="002A1C22">
        <w:rPr>
          <w:sz w:val="28"/>
          <w:szCs w:val="28"/>
          <w:lang w:val="kk-KZ"/>
        </w:rPr>
        <w:t>мин. Қозғалыс жылдамдығын реттеу - сатылы, реттеу сатыларының саны</w:t>
      </w:r>
      <w:r w:rsidR="00447393">
        <w:rPr>
          <w:sz w:val="28"/>
          <w:szCs w:val="28"/>
          <w:lang w:val="kk-KZ"/>
        </w:rPr>
        <w:t xml:space="preserve"> - 3. Көлденең жылдамдық -</w:t>
      </w:r>
      <w:r w:rsidR="008C0FF9">
        <w:rPr>
          <w:sz w:val="28"/>
          <w:szCs w:val="28"/>
          <w:lang w:val="kk-KZ"/>
        </w:rPr>
        <w:t xml:space="preserve"> </w:t>
      </w:r>
      <w:r w:rsidR="00447393">
        <w:rPr>
          <w:sz w:val="28"/>
          <w:szCs w:val="28"/>
          <w:lang w:val="kk-KZ"/>
        </w:rPr>
        <w:t>10 мм/</w:t>
      </w:r>
      <w:r w:rsidRPr="002A1C22">
        <w:rPr>
          <w:sz w:val="28"/>
          <w:szCs w:val="28"/>
          <w:lang w:val="kk-KZ"/>
        </w:rPr>
        <w:t>сек, тік жылдамдық</w:t>
      </w:r>
      <w:r w:rsidR="008C0FF9">
        <w:rPr>
          <w:sz w:val="28"/>
          <w:szCs w:val="28"/>
          <w:lang w:val="kk-KZ"/>
        </w:rPr>
        <w:t xml:space="preserve"> </w:t>
      </w:r>
      <w:r w:rsidR="009B4A34">
        <w:rPr>
          <w:sz w:val="28"/>
          <w:szCs w:val="28"/>
          <w:lang w:val="kk-KZ"/>
        </w:rPr>
        <w:t>-</w:t>
      </w:r>
      <w:r w:rsidR="008C0FF9">
        <w:rPr>
          <w:sz w:val="28"/>
          <w:szCs w:val="28"/>
          <w:lang w:val="kk-KZ"/>
        </w:rPr>
        <w:t xml:space="preserve"> </w:t>
      </w:r>
      <w:r w:rsidR="009B4A34">
        <w:rPr>
          <w:sz w:val="28"/>
          <w:szCs w:val="28"/>
          <w:lang w:val="kk-KZ"/>
        </w:rPr>
        <w:t xml:space="preserve">10 мм/сек, отын шығыны, дизель </w:t>
      </w:r>
      <w:r w:rsidRPr="002A1C22">
        <w:rPr>
          <w:sz w:val="28"/>
          <w:szCs w:val="28"/>
          <w:lang w:val="kk-KZ"/>
        </w:rPr>
        <w:t>20-50 л/сағ, ауа шығыны - 20 м</w:t>
      </w:r>
      <w:r w:rsidRPr="002A1C22">
        <w:rPr>
          <w:sz w:val="28"/>
          <w:szCs w:val="28"/>
          <w:vertAlign w:val="superscript"/>
          <w:lang w:val="kk-KZ"/>
        </w:rPr>
        <w:t>3</w:t>
      </w:r>
      <w:r w:rsidR="009B4A34">
        <w:rPr>
          <w:sz w:val="28"/>
          <w:szCs w:val="28"/>
          <w:lang w:val="kk-KZ"/>
        </w:rPr>
        <w:t>/</w:t>
      </w:r>
      <w:r w:rsidRPr="002A1C22">
        <w:rPr>
          <w:sz w:val="28"/>
          <w:szCs w:val="28"/>
          <w:lang w:val="kk-KZ"/>
        </w:rPr>
        <w:t>мин, өнімділігі 4 м</w:t>
      </w:r>
      <w:r w:rsidRPr="002A1C22">
        <w:rPr>
          <w:sz w:val="28"/>
          <w:szCs w:val="28"/>
          <w:vertAlign w:val="superscript"/>
          <w:lang w:val="kk-KZ"/>
        </w:rPr>
        <w:t>2</w:t>
      </w:r>
      <w:r w:rsidRPr="002A1C22">
        <w:rPr>
          <w:sz w:val="28"/>
          <w:szCs w:val="28"/>
          <w:lang w:val="kk-KZ"/>
        </w:rPr>
        <w:t>/сағ, кескіштің салмағы - 20 кг.</w:t>
      </w:r>
    </w:p>
    <w:p w:rsidR="0009206A" w:rsidRPr="002A1C22" w:rsidRDefault="007C3E0D">
      <w:pPr>
        <w:spacing w:line="254" w:lineRule="auto"/>
        <w:ind w:firstLine="709"/>
        <w:jc w:val="both"/>
        <w:rPr>
          <w:sz w:val="28"/>
          <w:szCs w:val="28"/>
          <w:lang w:val="kk-KZ"/>
        </w:rPr>
      </w:pPr>
      <w:r w:rsidRPr="002A1C22">
        <w:rPr>
          <w:sz w:val="28"/>
          <w:szCs w:val="28"/>
          <w:lang w:val="kk-KZ"/>
        </w:rPr>
        <w:t>Техникалық тапсырмаға сәйкес жаңа құрылымдағы машинаның зертханалық үлгісі - тасты термиялық кесу қондырғысы жобаланған және жасалған. Техникалық талаптарға машинаның жаңа құрылымының жоғары өнімділігін қамтамасыз ететін конструктивті қарапайымдылық, жөндеуге жарамдылық, жұмыстағы қауіпсіздік талаптары кіреді.</w:t>
      </w:r>
    </w:p>
    <w:p w:rsidR="0059477E" w:rsidRDefault="007C3E0D" w:rsidP="0059477E">
      <w:pPr>
        <w:spacing w:line="254" w:lineRule="auto"/>
        <w:ind w:firstLine="709"/>
        <w:jc w:val="both"/>
        <w:rPr>
          <w:sz w:val="28"/>
          <w:szCs w:val="28"/>
          <w:lang w:val="kk-KZ"/>
        </w:rPr>
      </w:pPr>
      <w:r w:rsidRPr="002A1C22">
        <w:rPr>
          <w:sz w:val="28"/>
          <w:szCs w:val="28"/>
          <w:lang w:val="kk-KZ"/>
        </w:rPr>
        <w:t>Жаңа конструкцияның термодинамикалық органын</w:t>
      </w:r>
      <w:r w:rsidR="004E5D9A" w:rsidRPr="002A1C22">
        <w:rPr>
          <w:sz w:val="28"/>
          <w:szCs w:val="28"/>
          <w:lang w:val="kk-KZ"/>
        </w:rPr>
        <w:t>ың өндірістік сынақтары «Титушин</w:t>
      </w:r>
      <w:r w:rsidRPr="002A1C22">
        <w:rPr>
          <w:sz w:val="28"/>
          <w:szCs w:val="28"/>
          <w:lang w:val="kk-KZ"/>
        </w:rPr>
        <w:t>» ЖК полигонында орындалды, сынақ нәтиж</w:t>
      </w:r>
      <w:r w:rsidR="0059477E">
        <w:rPr>
          <w:sz w:val="28"/>
          <w:szCs w:val="28"/>
          <w:lang w:val="kk-KZ"/>
        </w:rPr>
        <w:t>елері сынақ актісімен расталды.</w:t>
      </w:r>
    </w:p>
    <w:p w:rsidR="009B4A34" w:rsidRDefault="004E5D9A" w:rsidP="0059477E">
      <w:pPr>
        <w:spacing w:line="254" w:lineRule="auto"/>
        <w:ind w:firstLine="709"/>
        <w:jc w:val="both"/>
        <w:rPr>
          <w:sz w:val="28"/>
          <w:szCs w:val="28"/>
          <w:lang w:val="kk-KZ"/>
        </w:rPr>
      </w:pPr>
      <w:r w:rsidRPr="002A1C22">
        <w:rPr>
          <w:sz w:val="28"/>
          <w:szCs w:val="28"/>
          <w:lang w:val="kk-KZ"/>
        </w:rPr>
        <w:t>«Титушин</w:t>
      </w:r>
      <w:r w:rsidR="007C3E0D" w:rsidRPr="002A1C22">
        <w:rPr>
          <w:sz w:val="28"/>
          <w:szCs w:val="28"/>
          <w:lang w:val="kk-KZ"/>
        </w:rPr>
        <w:t>» ЖК өндірістік полигоны</w:t>
      </w:r>
      <w:r w:rsidR="001C47C2" w:rsidRPr="002A1C22">
        <w:rPr>
          <w:sz w:val="28"/>
          <w:szCs w:val="28"/>
          <w:lang w:val="kk-KZ"/>
        </w:rPr>
        <w:t>нда БВР - 80 термобұрғының</w:t>
      </w:r>
      <w:r w:rsidR="007C3E0D" w:rsidRPr="002A1C22">
        <w:rPr>
          <w:sz w:val="28"/>
          <w:szCs w:val="28"/>
          <w:lang w:val="kk-KZ"/>
        </w:rPr>
        <w:t xml:space="preserve"> (3.13 - сурет) техникалық сипаттамалары бар өнеркәсіптік сынақтар жүргізілді:</w:t>
      </w:r>
    </w:p>
    <w:p w:rsidR="009B4A34" w:rsidRDefault="009B4A34">
      <w:pPr>
        <w:spacing w:line="254" w:lineRule="auto"/>
        <w:ind w:firstLine="709"/>
        <w:jc w:val="both"/>
        <w:rPr>
          <w:sz w:val="28"/>
          <w:szCs w:val="28"/>
          <w:lang w:val="kk-KZ"/>
        </w:rPr>
      </w:pPr>
      <w:r>
        <w:rPr>
          <w:sz w:val="28"/>
          <w:szCs w:val="28"/>
          <w:lang w:val="kk-KZ"/>
        </w:rPr>
        <w:lastRenderedPageBreak/>
        <w:t>-</w:t>
      </w:r>
      <w:r w:rsidR="007C3E0D" w:rsidRPr="002A1C22">
        <w:rPr>
          <w:sz w:val="28"/>
          <w:szCs w:val="28"/>
          <w:lang w:val="kk-KZ"/>
        </w:rPr>
        <w:t xml:space="preserve"> ауа шығыны - 9-12 м</w:t>
      </w:r>
      <w:r w:rsidR="007C3E0D" w:rsidRPr="002A1C22">
        <w:rPr>
          <w:sz w:val="28"/>
          <w:szCs w:val="28"/>
          <w:vertAlign w:val="superscript"/>
          <w:lang w:val="kk-KZ"/>
        </w:rPr>
        <w:t>3</w:t>
      </w:r>
      <w:r>
        <w:rPr>
          <w:sz w:val="28"/>
          <w:szCs w:val="28"/>
          <w:lang w:val="kk-KZ"/>
        </w:rPr>
        <w:t>/мин;</w:t>
      </w:r>
    </w:p>
    <w:p w:rsidR="009B4A34" w:rsidRDefault="009B4A34">
      <w:pPr>
        <w:spacing w:line="254" w:lineRule="auto"/>
        <w:ind w:firstLine="709"/>
        <w:jc w:val="both"/>
        <w:rPr>
          <w:sz w:val="28"/>
          <w:szCs w:val="28"/>
          <w:lang w:val="kk-KZ"/>
        </w:rPr>
      </w:pPr>
      <w:r>
        <w:rPr>
          <w:sz w:val="28"/>
          <w:szCs w:val="28"/>
          <w:lang w:val="kk-KZ"/>
        </w:rPr>
        <w:t>-  жанармай шығыны (бензин/солярка) - 35 л/сағ;</w:t>
      </w:r>
    </w:p>
    <w:p w:rsidR="007C3E0D" w:rsidRPr="002A1C22" w:rsidRDefault="009B4A34">
      <w:pPr>
        <w:spacing w:line="254" w:lineRule="auto"/>
        <w:ind w:firstLine="709"/>
        <w:jc w:val="both"/>
        <w:rPr>
          <w:sz w:val="28"/>
          <w:szCs w:val="28"/>
          <w:lang w:val="kk-KZ"/>
        </w:rPr>
      </w:pPr>
      <w:r>
        <w:rPr>
          <w:sz w:val="28"/>
          <w:szCs w:val="28"/>
          <w:lang w:val="kk-KZ"/>
        </w:rPr>
        <w:t xml:space="preserve">- </w:t>
      </w:r>
      <w:r w:rsidR="007C3E0D" w:rsidRPr="002A1C22">
        <w:rPr>
          <w:sz w:val="28"/>
          <w:szCs w:val="28"/>
          <w:lang w:val="kk-KZ"/>
        </w:rPr>
        <w:t xml:space="preserve"> шүмектің диаметрі-16 мм.</w:t>
      </w:r>
    </w:p>
    <w:p w:rsidR="007C3E0D" w:rsidRPr="002A1C22" w:rsidRDefault="007C3E0D">
      <w:pPr>
        <w:spacing w:line="254" w:lineRule="auto"/>
        <w:ind w:firstLine="709"/>
        <w:jc w:val="both"/>
        <w:rPr>
          <w:sz w:val="28"/>
          <w:szCs w:val="28"/>
          <w:lang w:val="kk-KZ"/>
        </w:rPr>
      </w:pPr>
      <w:r w:rsidRPr="002A1C22">
        <w:rPr>
          <w:sz w:val="28"/>
          <w:szCs w:val="28"/>
          <w:lang w:val="kk-KZ"/>
        </w:rPr>
        <w:t>Сынақ нәтижесінде қыздырғыш алауының ұзындығы - 25 см, 3.13-суретте көрсетілгендей 4000 см</w:t>
      </w:r>
      <w:r w:rsidRPr="002A1C22">
        <w:rPr>
          <w:sz w:val="28"/>
          <w:szCs w:val="28"/>
          <w:vertAlign w:val="superscript"/>
          <w:lang w:val="kk-KZ"/>
        </w:rPr>
        <w:t>3</w:t>
      </w:r>
      <w:r w:rsidRPr="002A1C22">
        <w:rPr>
          <w:sz w:val="28"/>
          <w:szCs w:val="28"/>
          <w:lang w:val="kk-KZ"/>
        </w:rPr>
        <w:t>/мин көлемді өңдеу бойынша өнімділік анықталды.</w:t>
      </w:r>
    </w:p>
    <w:p w:rsidR="008E42C0" w:rsidRPr="002A1C22" w:rsidRDefault="008E42C0">
      <w:pPr>
        <w:shd w:val="clear" w:color="auto" w:fill="FFFFFF"/>
        <w:autoSpaceDE w:val="0"/>
        <w:autoSpaceDN w:val="0"/>
        <w:adjustRightInd w:val="0"/>
        <w:spacing w:line="254" w:lineRule="auto"/>
        <w:ind w:firstLine="709"/>
        <w:jc w:val="center"/>
        <w:rPr>
          <w:sz w:val="28"/>
          <w:szCs w:val="28"/>
          <w:lang w:val="kk-KZ"/>
        </w:rPr>
      </w:pPr>
    </w:p>
    <w:p w:rsidR="008E42C0" w:rsidRPr="002A1C22" w:rsidRDefault="001B5D15">
      <w:pPr>
        <w:shd w:val="clear" w:color="auto" w:fill="FFFFFF"/>
        <w:autoSpaceDE w:val="0"/>
        <w:autoSpaceDN w:val="0"/>
        <w:adjustRightInd w:val="0"/>
        <w:spacing w:line="254" w:lineRule="auto"/>
        <w:ind w:firstLine="709"/>
        <w:jc w:val="center"/>
        <w:rPr>
          <w:sz w:val="28"/>
          <w:szCs w:val="28"/>
        </w:rPr>
      </w:pPr>
      <w:r w:rsidRPr="002A1C22">
        <w:rPr>
          <w:noProof/>
          <w:sz w:val="28"/>
          <w:szCs w:val="28"/>
          <w:lang w:val="en-US" w:eastAsia="en-US"/>
        </w:rPr>
        <w:drawing>
          <wp:inline distT="0" distB="0" distL="0" distR="0">
            <wp:extent cx="3571957" cy="2625725"/>
            <wp:effectExtent l="0" t="0" r="9525" b="3175"/>
            <wp:docPr id="126" name="Изображение 120" descr="SAM_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0" descr="SAM_2512"/>
                    <pic:cNvPicPr>
                      <a:picLocks noChangeAspect="1" noChangeArrowheads="1"/>
                    </pic:cNvPicPr>
                  </pic:nvPicPr>
                  <pic:blipFill>
                    <a:blip r:embed="rId228" cstate="print">
                      <a:extLst>
                        <a:ext uri="{28A0092B-C50C-407E-A947-70E740481C1C}">
                          <a14:useLocalDpi xmlns:a14="http://schemas.microsoft.com/office/drawing/2010/main" val="0"/>
                        </a:ext>
                      </a:extLst>
                    </a:blip>
                    <a:srcRect r="20551" b="23109"/>
                    <a:stretch>
                      <a:fillRect/>
                    </a:stretch>
                  </pic:blipFill>
                  <pic:spPr bwMode="auto">
                    <a:xfrm>
                      <a:off x="0" y="0"/>
                      <a:ext cx="3590742" cy="2639534"/>
                    </a:xfrm>
                    <a:prstGeom prst="rect">
                      <a:avLst/>
                    </a:prstGeom>
                    <a:noFill/>
                    <a:ln>
                      <a:noFill/>
                    </a:ln>
                  </pic:spPr>
                </pic:pic>
              </a:graphicData>
            </a:graphic>
          </wp:inline>
        </w:drawing>
      </w:r>
    </w:p>
    <w:p w:rsidR="0072255A" w:rsidRPr="002A1C22" w:rsidRDefault="0072255A">
      <w:pPr>
        <w:pStyle w:val="aff9"/>
        <w:spacing w:before="0" w:beforeAutospacing="0" w:after="0" w:afterAutospacing="0"/>
        <w:ind w:firstLine="709"/>
        <w:jc w:val="center"/>
        <w:rPr>
          <w:sz w:val="28"/>
          <w:szCs w:val="28"/>
        </w:rPr>
      </w:pPr>
    </w:p>
    <w:p w:rsidR="008E42C0" w:rsidRPr="002A1C22" w:rsidRDefault="006342B9">
      <w:pPr>
        <w:pStyle w:val="aff9"/>
        <w:spacing w:before="0" w:beforeAutospacing="0" w:after="0" w:afterAutospacing="0"/>
        <w:ind w:firstLine="709"/>
        <w:jc w:val="center"/>
        <w:rPr>
          <w:sz w:val="28"/>
          <w:szCs w:val="28"/>
        </w:rPr>
      </w:pPr>
      <w:r w:rsidRPr="002A1C22">
        <w:rPr>
          <w:sz w:val="28"/>
          <w:szCs w:val="28"/>
          <w:lang w:val="kk-KZ"/>
        </w:rPr>
        <w:t xml:space="preserve">Сурет - </w:t>
      </w:r>
      <w:r w:rsidR="008E42C0" w:rsidRPr="002A1C22">
        <w:rPr>
          <w:sz w:val="28"/>
          <w:szCs w:val="28"/>
        </w:rPr>
        <w:t>3.13</w:t>
      </w:r>
      <w:r w:rsidRPr="002A1C22">
        <w:rPr>
          <w:sz w:val="28"/>
          <w:szCs w:val="28"/>
          <w:lang w:val="kk-KZ"/>
        </w:rPr>
        <w:t>.</w:t>
      </w:r>
      <w:r w:rsidR="008E42C0" w:rsidRPr="002A1C22">
        <w:rPr>
          <w:sz w:val="28"/>
          <w:szCs w:val="28"/>
        </w:rPr>
        <w:t xml:space="preserve"> </w:t>
      </w:r>
      <w:r w:rsidRPr="002A1C22">
        <w:rPr>
          <w:sz w:val="28"/>
          <w:szCs w:val="28"/>
        </w:rPr>
        <w:t>Термо</w:t>
      </w:r>
      <w:r w:rsidR="009B660D">
        <w:rPr>
          <w:sz w:val="28"/>
          <w:szCs w:val="28"/>
          <w:lang w:val="kk-KZ"/>
        </w:rPr>
        <w:t>б</w:t>
      </w:r>
      <w:r w:rsidR="001C47C2" w:rsidRPr="002A1C22">
        <w:rPr>
          <w:sz w:val="28"/>
          <w:szCs w:val="28"/>
          <w:lang w:val="kk-KZ"/>
        </w:rPr>
        <w:t>ұрғыны</w:t>
      </w:r>
      <w:r w:rsidRPr="002A1C22">
        <w:rPr>
          <w:sz w:val="28"/>
          <w:szCs w:val="28"/>
        </w:rPr>
        <w:t xml:space="preserve"> сынау </w:t>
      </w:r>
      <w:r w:rsidRPr="002A1C22">
        <w:rPr>
          <w:sz w:val="28"/>
          <w:szCs w:val="28"/>
          <w:lang w:val="kk-KZ"/>
        </w:rPr>
        <w:t>-</w:t>
      </w:r>
      <w:r w:rsidR="008E42C0" w:rsidRPr="002A1C22">
        <w:rPr>
          <w:sz w:val="28"/>
          <w:szCs w:val="28"/>
        </w:rPr>
        <w:t xml:space="preserve"> БВР-80</w:t>
      </w:r>
    </w:p>
    <w:p w:rsidR="008E42C0" w:rsidRPr="002A1C22" w:rsidRDefault="008E42C0">
      <w:pPr>
        <w:pStyle w:val="aff9"/>
        <w:spacing w:before="0" w:beforeAutospacing="0" w:after="0" w:afterAutospacing="0"/>
        <w:ind w:firstLine="709"/>
        <w:jc w:val="both"/>
        <w:rPr>
          <w:sz w:val="28"/>
          <w:szCs w:val="28"/>
        </w:rPr>
      </w:pPr>
    </w:p>
    <w:p w:rsidR="00791585" w:rsidRDefault="001C47C2">
      <w:pPr>
        <w:pStyle w:val="aff9"/>
        <w:spacing w:before="0" w:beforeAutospacing="0" w:after="0" w:afterAutospacing="0"/>
        <w:ind w:firstLine="709"/>
        <w:jc w:val="both"/>
        <w:rPr>
          <w:sz w:val="28"/>
          <w:szCs w:val="28"/>
          <w:lang w:val="kk-KZ"/>
        </w:rPr>
      </w:pPr>
      <w:r w:rsidRPr="002A1C22">
        <w:rPr>
          <w:sz w:val="28"/>
          <w:szCs w:val="28"/>
          <w:lang w:val="kk-KZ"/>
        </w:rPr>
        <w:t>Термобұрғының конструктивтік сұлбасы - БВР - 80 эжектрлі саптамалары гранитті блоктарды кесуге арналған термиялық аспаптардың өнеркәсіптік үлгілерін әзірлеуде және тесіктерді кесуге арналған станоктың жұмыс органын құруда және оларды енгізуде қол</w:t>
      </w:r>
      <w:r w:rsidR="00791585">
        <w:rPr>
          <w:sz w:val="28"/>
          <w:szCs w:val="28"/>
          <w:lang w:val="kk-KZ"/>
        </w:rPr>
        <w:t>данылуы мүмкін өндіріске енгізу</w:t>
      </w:r>
    </w:p>
    <w:p w:rsidR="00791585" w:rsidRDefault="001C47C2">
      <w:pPr>
        <w:pStyle w:val="aff9"/>
        <w:spacing w:before="0" w:beforeAutospacing="0" w:after="0" w:afterAutospacing="0"/>
        <w:ind w:firstLine="709"/>
        <w:jc w:val="both"/>
        <w:rPr>
          <w:sz w:val="28"/>
          <w:szCs w:val="28"/>
          <w:lang w:val="kk-KZ"/>
        </w:rPr>
      </w:pPr>
      <w:r w:rsidRPr="002A1C22">
        <w:rPr>
          <w:sz w:val="28"/>
          <w:szCs w:val="28"/>
          <w:lang w:val="kk-KZ"/>
        </w:rPr>
        <w:t>БВР - 80 ұсынылған құрылымдағы өндіріске енгізу, ірі жыныстарды өңдеу және  тесік қазбаларды жүргізу үшін ұсынуға болады.</w:t>
      </w:r>
    </w:p>
    <w:p w:rsidR="00791585" w:rsidRDefault="001C47C2">
      <w:pPr>
        <w:pStyle w:val="aff9"/>
        <w:spacing w:before="0" w:beforeAutospacing="0" w:after="0" w:afterAutospacing="0"/>
        <w:ind w:firstLine="709"/>
        <w:jc w:val="both"/>
        <w:rPr>
          <w:sz w:val="28"/>
          <w:szCs w:val="28"/>
          <w:lang w:val="kk-KZ"/>
        </w:rPr>
      </w:pPr>
      <w:r w:rsidRPr="002A1C22">
        <w:rPr>
          <w:sz w:val="28"/>
          <w:szCs w:val="28"/>
          <w:lang w:val="kk-KZ"/>
        </w:rPr>
        <w:t>Зерттеу жоспарына сәйкес тау жыныстары массивіндегі блокты тасты тиімді кесуге арналған машинаның жаңа құрылымының зертханалық үлгісін жасау бойынша одан әрі жұмыстар жүргізілуде.</w:t>
      </w:r>
    </w:p>
    <w:p w:rsidR="00791585" w:rsidRDefault="00791585">
      <w:pPr>
        <w:pStyle w:val="aff9"/>
        <w:spacing w:before="0" w:beforeAutospacing="0" w:after="0" w:afterAutospacing="0"/>
        <w:ind w:firstLine="709"/>
        <w:jc w:val="both"/>
        <w:rPr>
          <w:sz w:val="28"/>
          <w:szCs w:val="28"/>
          <w:lang w:val="kk-KZ"/>
        </w:rPr>
      </w:pPr>
      <w:r>
        <w:rPr>
          <w:sz w:val="28"/>
          <w:szCs w:val="28"/>
          <w:lang w:val="kk-KZ"/>
        </w:rPr>
        <w:t>БВР - 60 және БВР -</w:t>
      </w:r>
      <w:r w:rsidR="001C47C2" w:rsidRPr="002A1C22">
        <w:rPr>
          <w:sz w:val="28"/>
          <w:szCs w:val="28"/>
          <w:lang w:val="kk-KZ"/>
        </w:rPr>
        <w:t xml:space="preserve"> 80А саңылауларын кесуге арналған термоқұрал прототиптерінің конструктивтік параметрлерін пысықтауды өндіріс жағдайында жалғастыру.</w:t>
      </w:r>
    </w:p>
    <w:p w:rsidR="001C47C2" w:rsidRPr="002A1C22" w:rsidRDefault="00791585">
      <w:pPr>
        <w:pStyle w:val="aff9"/>
        <w:spacing w:before="0" w:beforeAutospacing="0" w:after="0" w:afterAutospacing="0"/>
        <w:ind w:firstLine="709"/>
        <w:jc w:val="both"/>
        <w:rPr>
          <w:sz w:val="28"/>
          <w:szCs w:val="28"/>
          <w:lang w:val="kk-KZ"/>
        </w:rPr>
      </w:pPr>
      <w:r>
        <w:rPr>
          <w:sz w:val="28"/>
          <w:szCs w:val="28"/>
          <w:lang w:val="kk-KZ"/>
        </w:rPr>
        <w:t>Газ-ауа қыздырғыштарын механикалан</w:t>
      </w:r>
      <w:r w:rsidR="001C47C2" w:rsidRPr="002A1C22">
        <w:rPr>
          <w:sz w:val="28"/>
          <w:szCs w:val="28"/>
          <w:lang w:val="kk-KZ"/>
        </w:rPr>
        <w:t>дырылған термоагрегаттардың жұмыс органдары ретінде пайдалану салыстырмалы түрде төмен қуатпен шектеледі, оның ұлғаюы кезінде олардың жалпы өлшемдері, сондай-ақ қыздырғыш алаудың шағын өлшемдері тез артады (0,1...0,15 м).</w:t>
      </w:r>
    </w:p>
    <w:p w:rsidR="00791585" w:rsidRDefault="001C47C2" w:rsidP="0074729B">
      <w:pPr>
        <w:pStyle w:val="aff9"/>
        <w:spacing w:before="0" w:beforeAutospacing="0" w:after="0" w:afterAutospacing="0"/>
        <w:ind w:firstLine="709"/>
        <w:jc w:val="both"/>
        <w:rPr>
          <w:sz w:val="28"/>
          <w:szCs w:val="28"/>
          <w:lang w:val="kk-KZ"/>
        </w:rPr>
      </w:pPr>
      <w:r w:rsidRPr="002A1C22">
        <w:rPr>
          <w:sz w:val="28"/>
          <w:szCs w:val="28"/>
          <w:lang w:val="kk-KZ"/>
        </w:rPr>
        <w:t xml:space="preserve">Алайда, бензин-ауа қыздырғыштарының отын компоненттерімен жұмыс істеудің және </w:t>
      </w:r>
      <w:r w:rsidR="0074729B" w:rsidRPr="002A1C22">
        <w:rPr>
          <w:sz w:val="28"/>
          <w:szCs w:val="28"/>
          <w:lang w:val="kk-KZ"/>
        </w:rPr>
        <w:t>қоректендіру</w:t>
      </w:r>
      <w:r w:rsidRPr="002A1C22">
        <w:rPr>
          <w:sz w:val="28"/>
          <w:szCs w:val="28"/>
          <w:lang w:val="kk-KZ"/>
        </w:rPr>
        <w:t xml:space="preserve"> қарапайымдылығына байланысты оларды механикаландырылған қондырғылардың жұмыс органдары ретінде пайдалану өзекті болып табылады.</w:t>
      </w:r>
      <w:r w:rsidR="0074729B" w:rsidRPr="002A1C22">
        <w:rPr>
          <w:sz w:val="28"/>
          <w:szCs w:val="28"/>
          <w:lang w:val="kk-KZ"/>
        </w:rPr>
        <w:t xml:space="preserve"> Бензин-ауа қыздырғыштарының қуатын олардың жалпы өлшемдерін айтарлықтай дамытпай және қыздырғыш жалынының көлемін тас бұйымдардың өңделген беттерінің өлшемдеріне (бүйірлік тас, </w:t>
      </w:r>
      <w:r w:rsidR="0074729B" w:rsidRPr="002A1C22">
        <w:rPr>
          <w:sz w:val="28"/>
          <w:szCs w:val="28"/>
          <w:lang w:val="kk-KZ"/>
        </w:rPr>
        <w:lastRenderedPageBreak/>
        <w:t>сатылар және т.б.) сәйкес арттырусыз арттыруға болады. жану про</w:t>
      </w:r>
      <w:r w:rsidR="00791585">
        <w:rPr>
          <w:sz w:val="28"/>
          <w:szCs w:val="28"/>
          <w:lang w:val="kk-KZ"/>
        </w:rPr>
        <w:t>цестерінің күшеюіне байланысты.</w:t>
      </w:r>
    </w:p>
    <w:p w:rsidR="0074729B" w:rsidRPr="002A1C22" w:rsidRDefault="0074729B" w:rsidP="0074729B">
      <w:pPr>
        <w:pStyle w:val="aff9"/>
        <w:spacing w:before="0" w:beforeAutospacing="0" w:after="0" w:afterAutospacing="0"/>
        <w:ind w:firstLine="709"/>
        <w:jc w:val="both"/>
        <w:rPr>
          <w:sz w:val="28"/>
          <w:szCs w:val="28"/>
          <w:lang w:val="kk-KZ"/>
        </w:rPr>
      </w:pPr>
      <w:r w:rsidRPr="002A1C22">
        <w:rPr>
          <w:sz w:val="28"/>
          <w:szCs w:val="28"/>
          <w:lang w:val="kk-KZ"/>
        </w:rPr>
        <w:t>Шүмек қимасынан тыс бос ағындардың жануын күшейту құралдарының бірі атмосфералық ауаны шығару арқылы отынмен байытылған қоспаның толық емес жану өнімдерін жағу болып табылады, Қыздырғыштарда ауыр отын қоспаларын пайдаланған кезде қыздырғыштарды жағу тәсілін жетілдіру қажет.</w:t>
      </w:r>
    </w:p>
    <w:p w:rsidR="0074729B" w:rsidRPr="002A1C22" w:rsidRDefault="00FF75FE" w:rsidP="0074729B">
      <w:pPr>
        <w:pStyle w:val="aff9"/>
        <w:spacing w:before="0" w:beforeAutospacing="0" w:after="0" w:afterAutospacing="0"/>
        <w:ind w:firstLine="709"/>
        <w:jc w:val="both"/>
        <w:rPr>
          <w:sz w:val="28"/>
          <w:szCs w:val="28"/>
          <w:lang w:val="kk-KZ"/>
        </w:rPr>
      </w:pPr>
      <w:r w:rsidRPr="002A1C22">
        <w:rPr>
          <w:sz w:val="28"/>
          <w:szCs w:val="28"/>
          <w:lang w:val="kk-KZ"/>
        </w:rPr>
        <w:t>Жүргізілген зерттеулердің нәтижесінде өнертабысқа өтінімдер берілді, олардың міндеті шүмектегі термиялық және механикалық жүктемені азайту болып табылады, бұл шүмек саңылауының пішінінің деформациясының мөлшерін азайтады, нәтижесінде шүмектің ресурсы артады, бұл өз кезегінде тасты кесу сапасы мен процестің өнімділігін арттырады.</w:t>
      </w:r>
    </w:p>
    <w:p w:rsidR="008E42C0" w:rsidRPr="002A1C22" w:rsidRDefault="00FF75FE">
      <w:pPr>
        <w:pStyle w:val="aff9"/>
        <w:spacing w:before="0" w:beforeAutospacing="0" w:after="0" w:afterAutospacing="0"/>
        <w:ind w:firstLine="709"/>
        <w:jc w:val="both"/>
        <w:rPr>
          <w:sz w:val="28"/>
          <w:szCs w:val="28"/>
          <w:highlight w:val="yellow"/>
          <w:lang w:val="kk-KZ"/>
        </w:rPr>
      </w:pPr>
      <w:r w:rsidRPr="002A1C22">
        <w:rPr>
          <w:sz w:val="28"/>
          <w:szCs w:val="28"/>
          <w:lang w:val="kk-KZ"/>
        </w:rPr>
        <w:t xml:space="preserve">Біз үлкен кесу тереңдігінде термиялық кескіш құбырдың қаттылығын арттыру және роликті беру үшін термиялық кескіш құбырдың салмақ жүктемесін азайту арқылы кесу сапасы мен тасты кесу процесінің өнімділігін арттыруға мүмкіндік беретін тік термиялық кескіш құрылғының құрылымын </w:t>
      </w:r>
      <w:r w:rsidRPr="00791585">
        <w:rPr>
          <w:sz w:val="28"/>
          <w:szCs w:val="28"/>
          <w:lang w:val="kk-KZ"/>
        </w:rPr>
        <w:t>жасадық</w:t>
      </w:r>
      <w:r w:rsidR="00AA6D36">
        <w:rPr>
          <w:sz w:val="28"/>
          <w:szCs w:val="28"/>
          <w:lang w:val="kk-KZ"/>
        </w:rPr>
        <w:t xml:space="preserve"> [68</w:t>
      </w:r>
      <w:r w:rsidR="008E42C0" w:rsidRPr="00791585">
        <w:rPr>
          <w:sz w:val="28"/>
          <w:szCs w:val="28"/>
          <w:lang w:val="kk-KZ"/>
        </w:rPr>
        <w:t>].</w:t>
      </w:r>
    </w:p>
    <w:p w:rsidR="00FF75FE" w:rsidRPr="002A1C22" w:rsidRDefault="00F733D7">
      <w:pPr>
        <w:pStyle w:val="aff9"/>
        <w:spacing w:before="0" w:beforeAutospacing="0" w:after="0" w:afterAutospacing="0"/>
        <w:ind w:firstLine="709"/>
        <w:jc w:val="both"/>
        <w:rPr>
          <w:sz w:val="28"/>
          <w:szCs w:val="28"/>
          <w:highlight w:val="yellow"/>
          <w:lang w:val="kk-KZ"/>
        </w:rPr>
      </w:pPr>
      <w:r w:rsidRPr="002A1C22">
        <w:rPr>
          <w:sz w:val="28"/>
          <w:szCs w:val="28"/>
          <w:lang w:val="kk-KZ"/>
        </w:rPr>
        <w:t>Тас кесуге арналған термиялық кескіші бар, жетегі бар роликті беруден тұратын құбырды тігінен беруге арналған бұл құрылғы т</w:t>
      </w:r>
      <w:r w:rsidR="003E6043">
        <w:rPr>
          <w:sz w:val="28"/>
          <w:szCs w:val="28"/>
          <w:lang w:val="kk-KZ"/>
        </w:rPr>
        <w:t>ермиялық кескішке қосымша арқанғ</w:t>
      </w:r>
      <w:r w:rsidR="00791585">
        <w:rPr>
          <w:sz w:val="28"/>
          <w:szCs w:val="28"/>
          <w:lang w:val="kk-KZ"/>
        </w:rPr>
        <w:t>а</w:t>
      </w:r>
      <w:r w:rsidRPr="002A1C22">
        <w:rPr>
          <w:sz w:val="28"/>
          <w:szCs w:val="28"/>
          <w:lang w:val="kk-KZ"/>
        </w:rPr>
        <w:t xml:space="preserve"> бекітілген, оның екінші ұшы роликті беруден жоғары негізде орнатылған білікке орнатылған барабанға бекітілген, екінші ұшы қатты негізде, орамалы білікке бекітілген серіппе. құбырдың бір жағында ойық бар 3.14-сурет.</w:t>
      </w:r>
    </w:p>
    <w:p w:rsidR="008E42C0" w:rsidRPr="002A1C22" w:rsidRDefault="008E42C0">
      <w:pPr>
        <w:ind w:firstLine="709"/>
        <w:jc w:val="both"/>
        <w:rPr>
          <w:sz w:val="28"/>
          <w:szCs w:val="28"/>
          <w:lang w:val="kk-KZ"/>
        </w:rPr>
      </w:pPr>
    </w:p>
    <w:p w:rsidR="008E42C0" w:rsidRPr="002A1C22" w:rsidRDefault="001B5D15">
      <w:pPr>
        <w:ind w:firstLine="709"/>
        <w:jc w:val="center"/>
        <w:rPr>
          <w:sz w:val="28"/>
          <w:szCs w:val="28"/>
        </w:rPr>
      </w:pPr>
      <w:r w:rsidRPr="002A1C22">
        <w:rPr>
          <w:noProof/>
          <w:sz w:val="28"/>
          <w:szCs w:val="28"/>
          <w:lang w:val="en-US" w:eastAsia="en-US"/>
        </w:rPr>
        <w:drawing>
          <wp:inline distT="0" distB="0" distL="0" distR="0">
            <wp:extent cx="2146935" cy="2713939"/>
            <wp:effectExtent l="0" t="0" r="5715" b="0"/>
            <wp:docPr id="127" name="Изображение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51596" cy="2719831"/>
                    </a:xfrm>
                    <a:prstGeom prst="rect">
                      <a:avLst/>
                    </a:prstGeom>
                    <a:noFill/>
                    <a:ln>
                      <a:noFill/>
                    </a:ln>
                    <a:effectLst/>
                  </pic:spPr>
                </pic:pic>
              </a:graphicData>
            </a:graphic>
          </wp:inline>
        </w:drawing>
      </w:r>
      <w:r w:rsidRPr="002A1C22">
        <w:rPr>
          <w:noProof/>
          <w:sz w:val="28"/>
          <w:szCs w:val="28"/>
          <w:lang w:val="en-US" w:eastAsia="en-US"/>
        </w:rPr>
        <w:drawing>
          <wp:inline distT="0" distB="0" distL="0" distR="0">
            <wp:extent cx="1924050" cy="1494790"/>
            <wp:effectExtent l="0" t="0" r="0" b="0"/>
            <wp:docPr id="128" name="Изображение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924050" cy="1494790"/>
                    </a:xfrm>
                    <a:prstGeom prst="rect">
                      <a:avLst/>
                    </a:prstGeom>
                    <a:noFill/>
                    <a:ln>
                      <a:noFill/>
                    </a:ln>
                  </pic:spPr>
                </pic:pic>
              </a:graphicData>
            </a:graphic>
          </wp:inline>
        </w:drawing>
      </w:r>
    </w:p>
    <w:p w:rsidR="008E42C0" w:rsidRPr="002A1C22" w:rsidRDefault="008E42C0">
      <w:pPr>
        <w:jc w:val="both"/>
        <w:rPr>
          <w:sz w:val="28"/>
          <w:szCs w:val="28"/>
          <w:lang w:val="kk-KZ"/>
        </w:rPr>
      </w:pPr>
    </w:p>
    <w:p w:rsidR="008E42C0" w:rsidRPr="002A1C22" w:rsidRDefault="00F733D7" w:rsidP="003E6043">
      <w:pPr>
        <w:ind w:firstLine="567"/>
        <w:jc w:val="center"/>
        <w:rPr>
          <w:sz w:val="28"/>
          <w:szCs w:val="28"/>
          <w:lang w:val="kk-KZ"/>
        </w:rPr>
      </w:pPr>
      <w:r w:rsidRPr="002A1C22">
        <w:rPr>
          <w:sz w:val="28"/>
          <w:szCs w:val="28"/>
          <w:lang w:val="kk-KZ"/>
        </w:rPr>
        <w:t>1 - құбыр</w:t>
      </w:r>
      <w:r w:rsidR="008E42C0" w:rsidRPr="002A1C22">
        <w:rPr>
          <w:sz w:val="28"/>
          <w:szCs w:val="28"/>
          <w:lang w:val="kk-KZ"/>
        </w:rPr>
        <w:t xml:space="preserve">, </w:t>
      </w:r>
      <w:r w:rsidRPr="002A1C22">
        <w:rPr>
          <w:sz w:val="28"/>
          <w:szCs w:val="28"/>
          <w:lang w:val="kk-KZ"/>
        </w:rPr>
        <w:t>2 - термокескіш</w:t>
      </w:r>
      <w:r w:rsidR="008E42C0" w:rsidRPr="002A1C22">
        <w:rPr>
          <w:sz w:val="28"/>
          <w:szCs w:val="28"/>
          <w:lang w:val="kk-KZ"/>
        </w:rPr>
        <w:t xml:space="preserve">, 3 </w:t>
      </w:r>
      <w:r w:rsidR="003E6043">
        <w:rPr>
          <w:sz w:val="28"/>
          <w:szCs w:val="28"/>
          <w:lang w:val="kk-KZ"/>
        </w:rPr>
        <w:t>-</w:t>
      </w:r>
      <w:r w:rsidR="008E42C0" w:rsidRPr="002A1C22">
        <w:rPr>
          <w:sz w:val="28"/>
          <w:szCs w:val="28"/>
          <w:lang w:val="kk-KZ"/>
        </w:rPr>
        <w:t xml:space="preserve"> </w:t>
      </w:r>
      <w:r w:rsidR="003E6043">
        <w:rPr>
          <w:sz w:val="28"/>
          <w:szCs w:val="28"/>
          <w:lang w:val="kk-KZ"/>
        </w:rPr>
        <w:t>бағыттаушы білік, 4 -</w:t>
      </w:r>
      <w:r w:rsidRPr="002A1C22">
        <w:rPr>
          <w:sz w:val="28"/>
          <w:szCs w:val="28"/>
          <w:lang w:val="kk-KZ"/>
        </w:rPr>
        <w:t xml:space="preserve"> жетекші білік</w:t>
      </w:r>
      <w:r w:rsidR="008E42C0" w:rsidRPr="002A1C22">
        <w:rPr>
          <w:sz w:val="28"/>
          <w:szCs w:val="28"/>
          <w:lang w:val="kk-KZ"/>
        </w:rPr>
        <w:t xml:space="preserve">, 5 - </w:t>
      </w:r>
      <w:r w:rsidRPr="002A1C22">
        <w:rPr>
          <w:sz w:val="28"/>
          <w:szCs w:val="28"/>
          <w:lang w:val="kk-KZ"/>
        </w:rPr>
        <w:t>қозғалтқыш</w:t>
      </w:r>
      <w:r w:rsidR="008E42C0" w:rsidRPr="002A1C22">
        <w:rPr>
          <w:sz w:val="28"/>
          <w:szCs w:val="28"/>
          <w:lang w:val="kk-KZ"/>
        </w:rPr>
        <w:t xml:space="preserve">, 6 - </w:t>
      </w:r>
      <w:r w:rsidRPr="002A1C22">
        <w:rPr>
          <w:sz w:val="28"/>
          <w:szCs w:val="28"/>
          <w:lang w:val="kk-KZ"/>
        </w:rPr>
        <w:t>бәсендеткіш</w:t>
      </w:r>
      <w:r w:rsidR="008E42C0" w:rsidRPr="002A1C22">
        <w:rPr>
          <w:sz w:val="28"/>
          <w:szCs w:val="28"/>
          <w:lang w:val="kk-KZ"/>
        </w:rPr>
        <w:t xml:space="preserve">, 7 - </w:t>
      </w:r>
      <w:r w:rsidRPr="002A1C22">
        <w:rPr>
          <w:sz w:val="28"/>
          <w:szCs w:val="28"/>
          <w:lang w:val="kk-KZ"/>
        </w:rPr>
        <w:t>арқан</w:t>
      </w:r>
      <w:r w:rsidR="008E42C0" w:rsidRPr="002A1C22">
        <w:rPr>
          <w:sz w:val="28"/>
          <w:szCs w:val="28"/>
          <w:lang w:val="kk-KZ"/>
        </w:rPr>
        <w:t xml:space="preserve">, 8 - барабан, 9 - </w:t>
      </w:r>
      <w:r w:rsidRPr="002A1C22">
        <w:rPr>
          <w:sz w:val="28"/>
          <w:szCs w:val="28"/>
          <w:lang w:val="kk-KZ"/>
        </w:rPr>
        <w:t>білік, 10 - серіппе</w:t>
      </w:r>
      <w:r w:rsidR="008E42C0" w:rsidRPr="002A1C22">
        <w:rPr>
          <w:sz w:val="28"/>
          <w:szCs w:val="28"/>
          <w:lang w:val="kk-KZ"/>
        </w:rPr>
        <w:t>,</w:t>
      </w:r>
      <w:r w:rsidRPr="002A1C22">
        <w:rPr>
          <w:sz w:val="28"/>
          <w:szCs w:val="28"/>
          <w:lang w:val="kk-KZ"/>
        </w:rPr>
        <w:t xml:space="preserve"> </w:t>
      </w:r>
      <w:r w:rsidR="008E42C0" w:rsidRPr="002A1C22">
        <w:rPr>
          <w:sz w:val="28"/>
          <w:szCs w:val="28"/>
          <w:lang w:val="kk-KZ"/>
        </w:rPr>
        <w:t>1</w:t>
      </w:r>
      <w:r w:rsidRPr="002A1C22">
        <w:rPr>
          <w:sz w:val="28"/>
          <w:szCs w:val="28"/>
          <w:lang w:val="kk-KZ"/>
        </w:rPr>
        <w:t>1 - негіз</w:t>
      </w:r>
      <w:r w:rsidR="008E42C0" w:rsidRPr="002A1C22">
        <w:rPr>
          <w:sz w:val="28"/>
          <w:szCs w:val="28"/>
          <w:lang w:val="kk-KZ"/>
        </w:rPr>
        <w:t xml:space="preserve">, 12 - </w:t>
      </w:r>
      <w:r w:rsidRPr="002A1C22">
        <w:rPr>
          <w:sz w:val="28"/>
          <w:szCs w:val="28"/>
          <w:lang w:val="kk-KZ"/>
        </w:rPr>
        <w:t>ойық</w:t>
      </w:r>
    </w:p>
    <w:p w:rsidR="0072255A" w:rsidRPr="002A1C22" w:rsidRDefault="0072255A">
      <w:pPr>
        <w:ind w:firstLine="567"/>
        <w:jc w:val="center"/>
        <w:rPr>
          <w:sz w:val="28"/>
          <w:szCs w:val="28"/>
          <w:lang w:val="kk-KZ"/>
        </w:rPr>
      </w:pPr>
    </w:p>
    <w:p w:rsidR="008E42C0" w:rsidRPr="002A1C22" w:rsidRDefault="00F733D7">
      <w:pPr>
        <w:ind w:firstLine="567"/>
        <w:jc w:val="center"/>
        <w:rPr>
          <w:sz w:val="28"/>
          <w:szCs w:val="28"/>
          <w:lang w:val="kk-KZ"/>
        </w:rPr>
      </w:pPr>
      <w:r w:rsidRPr="002A1C22">
        <w:rPr>
          <w:sz w:val="28"/>
          <w:szCs w:val="28"/>
          <w:lang w:val="kk-KZ"/>
        </w:rPr>
        <w:t>Сурет -</w:t>
      </w:r>
      <w:r w:rsidR="008E42C0" w:rsidRPr="002A1C22">
        <w:rPr>
          <w:sz w:val="28"/>
          <w:szCs w:val="28"/>
          <w:lang w:val="kk-KZ"/>
        </w:rPr>
        <w:t xml:space="preserve"> 3.14</w:t>
      </w:r>
      <w:r w:rsidRPr="002A1C22">
        <w:rPr>
          <w:sz w:val="28"/>
          <w:szCs w:val="28"/>
          <w:lang w:val="kk-KZ"/>
        </w:rPr>
        <w:t>.</w:t>
      </w:r>
      <w:r w:rsidR="008E42C0" w:rsidRPr="002A1C22">
        <w:rPr>
          <w:sz w:val="28"/>
          <w:szCs w:val="28"/>
          <w:lang w:val="kk-KZ"/>
        </w:rPr>
        <w:t xml:space="preserve"> </w:t>
      </w:r>
      <w:r w:rsidRPr="002A1C22">
        <w:rPr>
          <w:sz w:val="28"/>
          <w:szCs w:val="28"/>
          <w:lang w:val="kk-KZ"/>
        </w:rPr>
        <w:t>Термокескішті тік беруге арналған құрылғы</w:t>
      </w:r>
    </w:p>
    <w:p w:rsidR="008E42C0" w:rsidRPr="002A1C22" w:rsidRDefault="008E42C0">
      <w:pPr>
        <w:ind w:firstLine="567"/>
        <w:rPr>
          <w:sz w:val="28"/>
          <w:szCs w:val="28"/>
          <w:lang w:val="kk-KZ"/>
        </w:rPr>
      </w:pPr>
    </w:p>
    <w:p w:rsidR="00F733D7" w:rsidRPr="002A1C22" w:rsidRDefault="00F733D7">
      <w:pPr>
        <w:ind w:firstLine="709"/>
        <w:jc w:val="both"/>
        <w:rPr>
          <w:sz w:val="28"/>
          <w:szCs w:val="28"/>
          <w:lang w:val="kk-KZ"/>
        </w:rPr>
      </w:pPr>
      <w:r w:rsidRPr="00AA6D36">
        <w:rPr>
          <w:sz w:val="28"/>
          <w:szCs w:val="28"/>
          <w:lang w:val="kk-KZ"/>
        </w:rPr>
        <w:t>Ұсынылған құрылғы құбырдан тұрады, оның соңында термиялық кескіш бекітілген. Құбыр бағыттаушы</w:t>
      </w:r>
      <w:r w:rsidR="00AA6D36">
        <w:rPr>
          <w:sz w:val="28"/>
          <w:szCs w:val="28"/>
          <w:lang w:val="kk-KZ"/>
        </w:rPr>
        <w:t xml:space="preserve"> </w:t>
      </w:r>
      <w:r w:rsidRPr="00AA6D36">
        <w:rPr>
          <w:sz w:val="28"/>
          <w:szCs w:val="28"/>
          <w:lang w:val="kk-KZ"/>
        </w:rPr>
        <w:t>білік пен бір жет</w:t>
      </w:r>
      <w:r w:rsidR="00AA6D36">
        <w:rPr>
          <w:sz w:val="28"/>
          <w:szCs w:val="28"/>
          <w:lang w:val="kk-KZ"/>
        </w:rPr>
        <w:t xml:space="preserve">екші білік арқылы өтеді. Білік </w:t>
      </w:r>
      <w:r w:rsidRPr="00AA6D36">
        <w:rPr>
          <w:sz w:val="28"/>
          <w:szCs w:val="28"/>
          <w:lang w:val="kk-KZ"/>
        </w:rPr>
        <w:lastRenderedPageBreak/>
        <w:t>қозғалтқышқа бәсендеткіш арқылы қосылады. Термиялық кескішке арқан бекітілген, оның екінші ұшы барабанға бекітілген. Білік бағыттағыштарында арқанның өтуіне арналған ойық бар. Жұмыс органы ретінде термодинамикалық құ</w:t>
      </w:r>
      <w:r w:rsidR="00AA6D36">
        <w:rPr>
          <w:sz w:val="28"/>
          <w:szCs w:val="28"/>
          <w:lang w:val="kk-KZ"/>
        </w:rPr>
        <w:t>ралдың жаңа құрылымы жасалды [84</w:t>
      </w:r>
      <w:r w:rsidRPr="00AA6D36">
        <w:rPr>
          <w:sz w:val="28"/>
          <w:szCs w:val="28"/>
          <w:lang w:val="kk-KZ"/>
        </w:rPr>
        <w:t>], оның құрастыру сызбасы 3.15-суретте көрсетілген.</w:t>
      </w:r>
    </w:p>
    <w:p w:rsidR="00F733D7" w:rsidRPr="002A1C22" w:rsidRDefault="00F733D7">
      <w:pPr>
        <w:ind w:firstLine="709"/>
        <w:jc w:val="both"/>
        <w:rPr>
          <w:sz w:val="28"/>
          <w:szCs w:val="28"/>
          <w:lang w:val="kk-KZ"/>
        </w:rPr>
      </w:pPr>
    </w:p>
    <w:p w:rsidR="008E42C0" w:rsidRPr="002A1C22" w:rsidRDefault="001B5D15">
      <w:pPr>
        <w:spacing w:line="480" w:lineRule="auto"/>
        <w:ind w:right="175"/>
        <w:jc w:val="center"/>
        <w:rPr>
          <w:sz w:val="28"/>
          <w:szCs w:val="28"/>
        </w:rPr>
      </w:pPr>
      <w:r w:rsidRPr="002A1C22">
        <w:rPr>
          <w:noProof/>
          <w:sz w:val="28"/>
          <w:szCs w:val="28"/>
          <w:lang w:val="en-US" w:eastAsia="en-US"/>
        </w:rPr>
        <w:drawing>
          <wp:inline distT="0" distB="0" distL="0" distR="0">
            <wp:extent cx="2751455" cy="4017010"/>
            <wp:effectExtent l="0" t="0" r="0" b="0"/>
            <wp:docPr id="5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51455" cy="4017010"/>
                    </a:xfrm>
                    <a:prstGeom prst="rect">
                      <a:avLst/>
                    </a:prstGeom>
                    <a:noFill/>
                    <a:ln>
                      <a:noFill/>
                    </a:ln>
                    <a:effectLst/>
                  </pic:spPr>
                </pic:pic>
              </a:graphicData>
            </a:graphic>
          </wp:inline>
        </w:drawing>
      </w:r>
    </w:p>
    <w:p w:rsidR="008E42C0" w:rsidRPr="00DF43B0" w:rsidRDefault="008E42C0" w:rsidP="00DF43B0">
      <w:pPr>
        <w:jc w:val="center"/>
        <w:rPr>
          <w:sz w:val="28"/>
          <w:szCs w:val="28"/>
        </w:rPr>
      </w:pPr>
      <w:r w:rsidRPr="002A1C22">
        <w:rPr>
          <w:sz w:val="28"/>
          <w:szCs w:val="28"/>
        </w:rPr>
        <w:t xml:space="preserve">1 </w:t>
      </w:r>
      <w:r w:rsidR="00B44B34" w:rsidRPr="002A1C22">
        <w:rPr>
          <w:sz w:val="28"/>
          <w:szCs w:val="28"/>
          <w:lang w:val="kk-KZ"/>
        </w:rPr>
        <w:t>-</w:t>
      </w:r>
      <w:r w:rsidRPr="002A1C22">
        <w:rPr>
          <w:sz w:val="28"/>
          <w:szCs w:val="28"/>
        </w:rPr>
        <w:t xml:space="preserve"> термо</w:t>
      </w:r>
      <w:r w:rsidR="00B44B34" w:rsidRPr="002A1C22">
        <w:rPr>
          <w:sz w:val="28"/>
          <w:szCs w:val="28"/>
          <w:lang w:val="kk-KZ"/>
        </w:rPr>
        <w:t>кескіш</w:t>
      </w:r>
      <w:r w:rsidR="00B44B34" w:rsidRPr="002A1C22">
        <w:rPr>
          <w:sz w:val="28"/>
          <w:szCs w:val="28"/>
        </w:rPr>
        <w:t xml:space="preserve">, 2 - </w:t>
      </w:r>
      <w:r w:rsidR="00B44B34" w:rsidRPr="002A1C22">
        <w:rPr>
          <w:sz w:val="28"/>
          <w:szCs w:val="28"/>
          <w:lang w:val="kk-KZ"/>
        </w:rPr>
        <w:t xml:space="preserve">жану </w:t>
      </w:r>
      <w:r w:rsidR="00B44B34" w:rsidRPr="002A1C22">
        <w:rPr>
          <w:sz w:val="28"/>
          <w:szCs w:val="28"/>
        </w:rPr>
        <w:t>камерасы</w:t>
      </w:r>
      <w:r w:rsidRPr="002A1C22">
        <w:rPr>
          <w:sz w:val="28"/>
          <w:szCs w:val="28"/>
        </w:rPr>
        <w:t>,</w:t>
      </w:r>
      <w:r w:rsidR="00B44B34" w:rsidRPr="002A1C22">
        <w:rPr>
          <w:sz w:val="28"/>
          <w:szCs w:val="28"/>
        </w:rPr>
        <w:t xml:space="preserve"> 3 -</w:t>
      </w:r>
      <w:r w:rsidRPr="002A1C22">
        <w:rPr>
          <w:sz w:val="28"/>
          <w:szCs w:val="28"/>
        </w:rPr>
        <w:t xml:space="preserve"> </w:t>
      </w:r>
      <w:r w:rsidR="00B44B34" w:rsidRPr="002A1C22">
        <w:rPr>
          <w:sz w:val="28"/>
          <w:szCs w:val="28"/>
        </w:rPr>
        <w:t>таратқыш бастиегі</w:t>
      </w:r>
      <w:r w:rsidRPr="002A1C22">
        <w:rPr>
          <w:sz w:val="28"/>
          <w:szCs w:val="28"/>
        </w:rPr>
        <w:t xml:space="preserve">, </w:t>
      </w:r>
      <w:r w:rsidR="00B44B34" w:rsidRPr="002A1C22">
        <w:rPr>
          <w:sz w:val="28"/>
          <w:szCs w:val="28"/>
        </w:rPr>
        <w:t>4 - форсунканың корпус</w:t>
      </w:r>
      <w:r w:rsidR="00B44B34" w:rsidRPr="002A1C22">
        <w:rPr>
          <w:sz w:val="28"/>
          <w:szCs w:val="28"/>
          <w:lang w:val="kk-KZ"/>
        </w:rPr>
        <w:t>ы</w:t>
      </w:r>
      <w:r w:rsidR="00B44B34" w:rsidRPr="002A1C22">
        <w:rPr>
          <w:sz w:val="28"/>
          <w:szCs w:val="28"/>
        </w:rPr>
        <w:t>, 5 -</w:t>
      </w:r>
      <w:r w:rsidRPr="002A1C22">
        <w:rPr>
          <w:sz w:val="28"/>
          <w:szCs w:val="28"/>
        </w:rPr>
        <w:t xml:space="preserve"> </w:t>
      </w:r>
      <w:r w:rsidR="00AA4845" w:rsidRPr="002A1C22">
        <w:rPr>
          <w:sz w:val="28"/>
          <w:szCs w:val="28"/>
        </w:rPr>
        <w:t>ауа құйындатқыш</w:t>
      </w:r>
      <w:r w:rsidRPr="002A1C22">
        <w:rPr>
          <w:sz w:val="28"/>
          <w:szCs w:val="28"/>
        </w:rPr>
        <w:t xml:space="preserve">, 6 </w:t>
      </w:r>
      <w:r w:rsidR="00AA4845" w:rsidRPr="002A1C22">
        <w:rPr>
          <w:sz w:val="28"/>
          <w:szCs w:val="28"/>
          <w:lang w:val="kk-KZ"/>
        </w:rPr>
        <w:t>-</w:t>
      </w:r>
      <w:r w:rsidRPr="002A1C22">
        <w:rPr>
          <w:sz w:val="28"/>
          <w:szCs w:val="28"/>
        </w:rPr>
        <w:t xml:space="preserve"> </w:t>
      </w:r>
      <w:r w:rsidR="00AA4845" w:rsidRPr="002A1C22">
        <w:rPr>
          <w:sz w:val="28"/>
          <w:szCs w:val="28"/>
          <w:lang w:val="kk-KZ"/>
        </w:rPr>
        <w:t xml:space="preserve">жанармай </w:t>
      </w:r>
      <w:r w:rsidRPr="002A1C22">
        <w:rPr>
          <w:sz w:val="28"/>
          <w:szCs w:val="28"/>
        </w:rPr>
        <w:t>штуцер</w:t>
      </w:r>
      <w:r w:rsidR="00AA4845" w:rsidRPr="002A1C22">
        <w:rPr>
          <w:sz w:val="28"/>
          <w:szCs w:val="28"/>
          <w:lang w:val="kk-KZ"/>
        </w:rPr>
        <w:t>і</w:t>
      </w:r>
      <w:r w:rsidRPr="002A1C22">
        <w:rPr>
          <w:sz w:val="28"/>
          <w:szCs w:val="28"/>
        </w:rPr>
        <w:t xml:space="preserve">, 7 </w:t>
      </w:r>
      <w:r w:rsidR="00AA4845" w:rsidRPr="002A1C22">
        <w:rPr>
          <w:sz w:val="28"/>
          <w:szCs w:val="28"/>
          <w:lang w:val="kk-KZ"/>
        </w:rPr>
        <w:t xml:space="preserve">- шүмек </w:t>
      </w:r>
      <w:r w:rsidRPr="002A1C22">
        <w:rPr>
          <w:sz w:val="28"/>
          <w:szCs w:val="28"/>
        </w:rPr>
        <w:t>корпус</w:t>
      </w:r>
      <w:r w:rsidR="00DF43B0">
        <w:rPr>
          <w:sz w:val="28"/>
          <w:szCs w:val="28"/>
        </w:rPr>
        <w:t>, 8 -</w:t>
      </w:r>
      <w:r w:rsidR="00AA4845" w:rsidRPr="002A1C22">
        <w:rPr>
          <w:sz w:val="28"/>
          <w:szCs w:val="28"/>
        </w:rPr>
        <w:t xml:space="preserve"> ауыстырылатын </w:t>
      </w:r>
      <w:r w:rsidR="00AA4845" w:rsidRPr="002A1C22">
        <w:rPr>
          <w:sz w:val="28"/>
          <w:szCs w:val="28"/>
          <w:lang w:val="kk-KZ"/>
        </w:rPr>
        <w:t>шүмек</w:t>
      </w:r>
      <w:r w:rsidR="00AA4845" w:rsidRPr="002A1C22">
        <w:rPr>
          <w:sz w:val="28"/>
          <w:szCs w:val="28"/>
        </w:rPr>
        <w:t xml:space="preserve">, 9, 10, 11, 12, 13, 14 </w:t>
      </w:r>
      <w:r w:rsidR="00AA4845" w:rsidRPr="002A1C22">
        <w:rPr>
          <w:sz w:val="28"/>
          <w:szCs w:val="28"/>
          <w:lang w:val="kk-KZ"/>
        </w:rPr>
        <w:t>-</w:t>
      </w:r>
      <w:r w:rsidRPr="002A1C22">
        <w:rPr>
          <w:sz w:val="28"/>
          <w:szCs w:val="28"/>
        </w:rPr>
        <w:t xml:space="preserve"> </w:t>
      </w:r>
      <w:r w:rsidR="00AA4845" w:rsidRPr="002A1C22">
        <w:rPr>
          <w:sz w:val="28"/>
          <w:szCs w:val="28"/>
          <w:lang w:val="kk-KZ"/>
        </w:rPr>
        <w:t xml:space="preserve">айналу </w:t>
      </w:r>
      <w:r w:rsidRPr="002A1C22">
        <w:rPr>
          <w:sz w:val="28"/>
          <w:szCs w:val="28"/>
        </w:rPr>
        <w:t>механизм</w:t>
      </w:r>
      <w:r w:rsidR="00AA4845" w:rsidRPr="002A1C22">
        <w:rPr>
          <w:sz w:val="28"/>
          <w:szCs w:val="28"/>
          <w:lang w:val="kk-KZ"/>
        </w:rPr>
        <w:t>і және шүмек ауысымы</w:t>
      </w:r>
    </w:p>
    <w:p w:rsidR="00DF43B0" w:rsidRPr="002A1C22" w:rsidRDefault="00DF43B0">
      <w:pPr>
        <w:jc w:val="center"/>
        <w:rPr>
          <w:sz w:val="28"/>
          <w:szCs w:val="28"/>
          <w:lang w:val="kk-KZ"/>
        </w:rPr>
      </w:pPr>
    </w:p>
    <w:p w:rsidR="008E42C0" w:rsidRPr="002A1C22" w:rsidRDefault="00AA4845">
      <w:pPr>
        <w:spacing w:line="480" w:lineRule="auto"/>
        <w:ind w:right="175"/>
        <w:jc w:val="center"/>
        <w:rPr>
          <w:sz w:val="28"/>
          <w:szCs w:val="28"/>
          <w:lang w:val="kk-KZ"/>
        </w:rPr>
      </w:pPr>
      <w:r w:rsidRPr="002A1C22">
        <w:rPr>
          <w:sz w:val="28"/>
          <w:szCs w:val="28"/>
          <w:lang w:val="kk-KZ"/>
        </w:rPr>
        <w:t>Сурет</w:t>
      </w:r>
      <w:r w:rsidR="008E42C0" w:rsidRPr="002A1C22">
        <w:rPr>
          <w:sz w:val="28"/>
          <w:szCs w:val="28"/>
          <w:lang w:val="kk-KZ"/>
        </w:rPr>
        <w:t xml:space="preserve"> </w:t>
      </w:r>
      <w:r w:rsidRPr="002A1C22">
        <w:rPr>
          <w:sz w:val="28"/>
          <w:szCs w:val="28"/>
          <w:lang w:val="kk-KZ"/>
        </w:rPr>
        <w:t xml:space="preserve">- </w:t>
      </w:r>
      <w:r w:rsidR="008E42C0" w:rsidRPr="002A1C22">
        <w:rPr>
          <w:sz w:val="28"/>
          <w:szCs w:val="28"/>
          <w:lang w:val="kk-KZ"/>
        </w:rPr>
        <w:t>3.15</w:t>
      </w:r>
      <w:r w:rsidRPr="002A1C22">
        <w:rPr>
          <w:sz w:val="28"/>
          <w:szCs w:val="28"/>
          <w:lang w:val="kk-KZ"/>
        </w:rPr>
        <w:t xml:space="preserve">. Тасты кесуге арналған екі шүмегі бар термиялық кескіш </w:t>
      </w:r>
    </w:p>
    <w:p w:rsidR="00AA4845" w:rsidRPr="002A1C22" w:rsidRDefault="00AA4845">
      <w:pPr>
        <w:ind w:firstLine="709"/>
        <w:jc w:val="both"/>
        <w:rPr>
          <w:sz w:val="28"/>
          <w:szCs w:val="28"/>
          <w:lang w:val="kk-KZ"/>
        </w:rPr>
      </w:pPr>
      <w:r w:rsidRPr="002A1C22">
        <w:rPr>
          <w:sz w:val="28"/>
          <w:szCs w:val="28"/>
          <w:lang w:val="kk-KZ"/>
        </w:rPr>
        <w:t>Ұсынылған құрылғыны қолдану тас массивін кесу операциясын орындау кезінде, әсіресе құбырдың төмен қарай созылу ұзындығында термиялық кескіш құбырдың қаттылығын арттырады. Қазіргі уақытта құбырдың алға жылжу тереңдігі 6 м немесе одан да көп. Құбырдың жоғары қаттылығы термиялық кескіштің газ ағынының әсерінен тербелмелі қозғалыстар жасауына жол бермейді, бұл тасты кесу процесінің сапасын жақсартатын тасты кесудің біркелкі және біркелкі профилін жасауға мүмкіндік береді. Сондай-ақ, арқанның керілу күші құбыр мен кескіштің салмақ күшінің беру біліктерге әсерін азайтады, бұл құбыр мен кескішті жоғары көтерген кезде, әсіресе жылдам көтеру кезінде біліктердегі құбырдың сырғуын айтарлықтай азайтады.</w:t>
      </w:r>
    </w:p>
    <w:p w:rsidR="00AA4845" w:rsidRDefault="00AA4845">
      <w:pPr>
        <w:ind w:firstLine="709"/>
        <w:jc w:val="both"/>
        <w:rPr>
          <w:sz w:val="28"/>
          <w:szCs w:val="28"/>
          <w:lang w:val="kk-KZ"/>
        </w:rPr>
      </w:pPr>
      <w:r w:rsidRPr="002A1C22">
        <w:rPr>
          <w:sz w:val="28"/>
          <w:szCs w:val="28"/>
          <w:lang w:val="kk-KZ"/>
        </w:rPr>
        <w:lastRenderedPageBreak/>
        <w:t>2014 жылдың маусым-шілде айларында 3.16-суретте көрсетілген Алматы гранит карьерін</w:t>
      </w:r>
      <w:r w:rsidR="00DF43B0">
        <w:rPr>
          <w:sz w:val="28"/>
          <w:szCs w:val="28"/>
          <w:lang w:val="kk-KZ"/>
        </w:rPr>
        <w:t>де (Күрті</w:t>
      </w:r>
      <w:r w:rsidRPr="002A1C22">
        <w:rPr>
          <w:sz w:val="28"/>
          <w:szCs w:val="28"/>
          <w:lang w:val="kk-KZ"/>
        </w:rPr>
        <w:t xml:space="preserve">) гранитті </w:t>
      </w:r>
      <w:r w:rsidR="001D7139">
        <w:rPr>
          <w:sz w:val="28"/>
          <w:szCs w:val="28"/>
          <w:lang w:val="kk-KZ"/>
        </w:rPr>
        <w:t xml:space="preserve">тесік </w:t>
      </w:r>
      <w:r w:rsidRPr="002A1C22">
        <w:rPr>
          <w:sz w:val="28"/>
          <w:szCs w:val="28"/>
          <w:lang w:val="kk-KZ"/>
        </w:rPr>
        <w:t>қазбаларды кесуге және беттік өңдеуге арналған қуатты термокескіштердің өндірістік сынақтары орындалды.</w:t>
      </w:r>
    </w:p>
    <w:p w:rsidR="0041302D" w:rsidRPr="002A1C22" w:rsidRDefault="0041302D">
      <w:pPr>
        <w:ind w:firstLine="709"/>
        <w:jc w:val="both"/>
        <w:rPr>
          <w:sz w:val="28"/>
          <w:szCs w:val="28"/>
          <w:lang w:val="kk-KZ"/>
        </w:rPr>
      </w:pPr>
    </w:p>
    <w:p w:rsidR="008E42C0" w:rsidRPr="002A1C22" w:rsidRDefault="001B5D15">
      <w:pPr>
        <w:pStyle w:val="affb"/>
        <w:spacing w:after="0" w:line="240" w:lineRule="auto"/>
        <w:ind w:left="0" w:right="-5"/>
        <w:jc w:val="center"/>
        <w:rPr>
          <w:rFonts w:ascii="Times New Roman" w:hAnsi="Times New Roman"/>
          <w:sz w:val="28"/>
          <w:szCs w:val="28"/>
          <w:lang w:val="kk-KZ"/>
        </w:rPr>
      </w:pPr>
      <w:r w:rsidRPr="002A1C22">
        <w:rPr>
          <w:rFonts w:ascii="Times New Roman" w:hAnsi="Times New Roman"/>
          <w:noProof/>
          <w:sz w:val="28"/>
          <w:szCs w:val="28"/>
          <w:lang w:val="en-US"/>
        </w:rPr>
        <w:drawing>
          <wp:inline distT="0" distB="0" distL="0" distR="0">
            <wp:extent cx="4459575" cy="2406701"/>
            <wp:effectExtent l="0" t="0" r="0" b="0"/>
            <wp:docPr id="129" name="Изображение 43" descr="SDC1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3" descr="SDC1156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477729" cy="2416498"/>
                    </a:xfrm>
                    <a:prstGeom prst="rect">
                      <a:avLst/>
                    </a:prstGeom>
                    <a:noFill/>
                    <a:ln>
                      <a:noFill/>
                    </a:ln>
                    <a:effectLst/>
                  </pic:spPr>
                </pic:pic>
              </a:graphicData>
            </a:graphic>
          </wp:inline>
        </w:drawing>
      </w:r>
    </w:p>
    <w:p w:rsidR="008E42C0" w:rsidRPr="002A1C22" w:rsidRDefault="008E42C0">
      <w:pPr>
        <w:pStyle w:val="affb"/>
        <w:spacing w:after="0" w:line="240" w:lineRule="auto"/>
        <w:ind w:left="0" w:right="-5"/>
        <w:jc w:val="center"/>
        <w:rPr>
          <w:rFonts w:ascii="Times New Roman" w:hAnsi="Times New Roman"/>
          <w:sz w:val="28"/>
          <w:szCs w:val="28"/>
          <w:lang w:val="kk-KZ"/>
        </w:rPr>
      </w:pPr>
    </w:p>
    <w:p w:rsidR="008E42C0" w:rsidRDefault="008E42C0" w:rsidP="00AA4845">
      <w:pPr>
        <w:pStyle w:val="affb"/>
        <w:spacing w:after="0" w:line="240" w:lineRule="auto"/>
        <w:ind w:left="0" w:right="-5"/>
        <w:jc w:val="center"/>
        <w:rPr>
          <w:rFonts w:ascii="Times New Roman" w:hAnsi="Times New Roman"/>
          <w:sz w:val="28"/>
          <w:szCs w:val="28"/>
          <w:lang w:val="kk-KZ"/>
        </w:rPr>
      </w:pPr>
      <w:r w:rsidRPr="002A1C22">
        <w:rPr>
          <w:rFonts w:ascii="Times New Roman" w:hAnsi="Times New Roman"/>
          <w:sz w:val="28"/>
          <w:szCs w:val="28"/>
          <w:lang w:val="kk-KZ"/>
        </w:rPr>
        <w:t xml:space="preserve">а) </w:t>
      </w:r>
      <w:r w:rsidR="00AA4845" w:rsidRPr="002A1C22">
        <w:rPr>
          <w:rFonts w:ascii="Times New Roman" w:hAnsi="Times New Roman"/>
          <w:sz w:val="28"/>
          <w:szCs w:val="28"/>
          <w:lang w:val="kk-KZ"/>
        </w:rPr>
        <w:t>өңделетін гранитті жиек, тесік қазбасы көрінеді</w:t>
      </w:r>
    </w:p>
    <w:p w:rsidR="00B835FF" w:rsidRPr="002A1C22" w:rsidRDefault="00B835FF" w:rsidP="00AA4845">
      <w:pPr>
        <w:pStyle w:val="affb"/>
        <w:spacing w:after="0" w:line="240" w:lineRule="auto"/>
        <w:ind w:left="0" w:right="-5"/>
        <w:jc w:val="center"/>
        <w:rPr>
          <w:rFonts w:ascii="Times New Roman" w:hAnsi="Times New Roman"/>
          <w:sz w:val="28"/>
          <w:szCs w:val="28"/>
          <w:lang w:val="kk-KZ"/>
        </w:rPr>
      </w:pPr>
    </w:p>
    <w:p w:rsidR="008E42C0" w:rsidRPr="002A1C22" w:rsidRDefault="001B5D15" w:rsidP="002C3175">
      <w:pPr>
        <w:pStyle w:val="affb"/>
        <w:spacing w:after="0" w:line="240" w:lineRule="auto"/>
        <w:ind w:left="0" w:right="-5"/>
        <w:jc w:val="center"/>
        <w:rPr>
          <w:rFonts w:ascii="Times New Roman" w:hAnsi="Times New Roman"/>
          <w:sz w:val="28"/>
          <w:szCs w:val="28"/>
          <w:lang w:val="kk-KZ"/>
        </w:rPr>
      </w:pPr>
      <w:r w:rsidRPr="002A1C22">
        <w:rPr>
          <w:rFonts w:ascii="Times New Roman" w:hAnsi="Times New Roman"/>
          <w:noProof/>
          <w:sz w:val="28"/>
          <w:szCs w:val="28"/>
          <w:lang w:val="en-US"/>
        </w:rPr>
        <w:drawing>
          <wp:inline distT="0" distB="0" distL="0" distR="0">
            <wp:extent cx="4468495" cy="2830982"/>
            <wp:effectExtent l="0" t="0" r="8255" b="7620"/>
            <wp:docPr id="130" name="Изображение 44" descr="SDC1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4" descr="SDC1158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483234" cy="2840320"/>
                    </a:xfrm>
                    <a:prstGeom prst="rect">
                      <a:avLst/>
                    </a:prstGeom>
                    <a:noFill/>
                    <a:ln>
                      <a:noFill/>
                    </a:ln>
                    <a:effectLst/>
                  </pic:spPr>
                </pic:pic>
              </a:graphicData>
            </a:graphic>
          </wp:inline>
        </w:drawing>
      </w:r>
    </w:p>
    <w:p w:rsidR="008E42C0" w:rsidRPr="002A1C22" w:rsidRDefault="008E42C0">
      <w:pPr>
        <w:pStyle w:val="affb"/>
        <w:spacing w:after="0" w:line="240" w:lineRule="auto"/>
        <w:ind w:left="0" w:right="-5" w:firstLine="708"/>
        <w:jc w:val="center"/>
        <w:rPr>
          <w:rFonts w:ascii="Times New Roman" w:hAnsi="Times New Roman"/>
          <w:sz w:val="28"/>
          <w:szCs w:val="28"/>
          <w:lang w:val="kk-KZ"/>
        </w:rPr>
      </w:pPr>
    </w:p>
    <w:p w:rsidR="008E42C0" w:rsidRPr="002A1C22" w:rsidRDefault="008E42C0" w:rsidP="00B835FF">
      <w:pPr>
        <w:pStyle w:val="affb"/>
        <w:spacing w:after="0" w:line="240" w:lineRule="auto"/>
        <w:ind w:left="0" w:right="-5" w:firstLine="708"/>
        <w:jc w:val="center"/>
        <w:rPr>
          <w:rFonts w:ascii="Times New Roman" w:hAnsi="Times New Roman"/>
          <w:sz w:val="28"/>
          <w:szCs w:val="28"/>
          <w:lang w:val="kk-KZ"/>
        </w:rPr>
      </w:pPr>
      <w:r w:rsidRPr="002A1C22">
        <w:rPr>
          <w:rFonts w:ascii="Times New Roman" w:hAnsi="Times New Roman"/>
          <w:sz w:val="28"/>
          <w:szCs w:val="28"/>
          <w:lang w:val="kk-KZ"/>
        </w:rPr>
        <w:t xml:space="preserve">б) </w:t>
      </w:r>
      <w:r w:rsidR="00B835FF">
        <w:rPr>
          <w:rFonts w:ascii="Times New Roman" w:hAnsi="Times New Roman"/>
          <w:sz w:val="28"/>
          <w:szCs w:val="28"/>
          <w:lang w:val="kk-KZ"/>
        </w:rPr>
        <w:t xml:space="preserve">термоқұралмен тесік </w:t>
      </w:r>
      <w:r w:rsidR="00AA4845" w:rsidRPr="002A1C22">
        <w:rPr>
          <w:rFonts w:ascii="Times New Roman" w:hAnsi="Times New Roman"/>
          <w:sz w:val="28"/>
          <w:szCs w:val="28"/>
          <w:lang w:val="kk-KZ"/>
        </w:rPr>
        <w:t>қазбаның түзілу фрагменті</w:t>
      </w:r>
    </w:p>
    <w:p w:rsidR="008E42C0" w:rsidRPr="002A1C22" w:rsidRDefault="008E42C0">
      <w:pPr>
        <w:pStyle w:val="affb"/>
        <w:spacing w:after="0" w:line="240" w:lineRule="auto"/>
        <w:ind w:left="0" w:right="-5" w:firstLine="708"/>
        <w:jc w:val="center"/>
        <w:rPr>
          <w:rFonts w:ascii="Times New Roman" w:hAnsi="Times New Roman"/>
          <w:sz w:val="28"/>
          <w:szCs w:val="28"/>
          <w:lang w:val="kk-KZ"/>
        </w:rPr>
      </w:pPr>
    </w:p>
    <w:p w:rsidR="008E42C0" w:rsidRPr="002A1C22" w:rsidRDefault="00AA4845">
      <w:pPr>
        <w:pStyle w:val="affb"/>
        <w:spacing w:after="0" w:line="240" w:lineRule="auto"/>
        <w:ind w:left="0" w:right="-5" w:firstLine="708"/>
        <w:jc w:val="center"/>
        <w:rPr>
          <w:rFonts w:ascii="Times New Roman" w:hAnsi="Times New Roman"/>
          <w:sz w:val="28"/>
          <w:szCs w:val="28"/>
          <w:lang w:val="kk-KZ"/>
        </w:rPr>
      </w:pPr>
      <w:r w:rsidRPr="002A1C22">
        <w:rPr>
          <w:rFonts w:ascii="Times New Roman" w:hAnsi="Times New Roman"/>
          <w:sz w:val="28"/>
          <w:szCs w:val="28"/>
          <w:lang w:val="kk-KZ"/>
        </w:rPr>
        <w:t>Сурет -</w:t>
      </w:r>
      <w:r w:rsidR="008E42C0" w:rsidRPr="002A1C22">
        <w:rPr>
          <w:rFonts w:ascii="Times New Roman" w:hAnsi="Times New Roman"/>
          <w:sz w:val="28"/>
          <w:szCs w:val="28"/>
          <w:lang w:val="kk-KZ"/>
        </w:rPr>
        <w:t xml:space="preserve"> 3.16</w:t>
      </w:r>
      <w:r w:rsidRPr="002A1C22">
        <w:rPr>
          <w:rFonts w:ascii="Times New Roman" w:hAnsi="Times New Roman"/>
          <w:sz w:val="28"/>
          <w:szCs w:val="28"/>
          <w:lang w:val="kk-KZ"/>
        </w:rPr>
        <w:t>.</w:t>
      </w:r>
      <w:r w:rsidR="008E42C0" w:rsidRPr="002A1C22">
        <w:rPr>
          <w:rFonts w:ascii="Times New Roman" w:hAnsi="Times New Roman"/>
          <w:sz w:val="28"/>
          <w:szCs w:val="28"/>
          <w:lang w:val="kk-KZ"/>
        </w:rPr>
        <w:t xml:space="preserve"> </w:t>
      </w:r>
      <w:r w:rsidRPr="002A1C22">
        <w:rPr>
          <w:rFonts w:ascii="Times New Roman" w:hAnsi="Times New Roman"/>
          <w:sz w:val="28"/>
          <w:szCs w:val="28"/>
          <w:lang w:val="kk-KZ"/>
        </w:rPr>
        <w:t>Қуатты термокескіштерді  өндірістік сынау фрагменттері</w:t>
      </w:r>
    </w:p>
    <w:p w:rsidR="008E42C0" w:rsidRPr="002A1C22" w:rsidRDefault="008E42C0">
      <w:pPr>
        <w:pStyle w:val="affb"/>
        <w:spacing w:after="0" w:line="240" w:lineRule="auto"/>
        <w:ind w:left="0" w:right="-5" w:firstLine="708"/>
        <w:jc w:val="center"/>
        <w:rPr>
          <w:rFonts w:ascii="Times New Roman" w:hAnsi="Times New Roman"/>
          <w:sz w:val="28"/>
          <w:szCs w:val="28"/>
          <w:lang w:val="kk-KZ"/>
        </w:rPr>
      </w:pPr>
    </w:p>
    <w:p w:rsidR="00C543DA" w:rsidRPr="002A1C22" w:rsidRDefault="00C543DA">
      <w:pPr>
        <w:pStyle w:val="affb"/>
        <w:spacing w:after="0" w:line="240" w:lineRule="auto"/>
        <w:ind w:left="0" w:right="-5" w:firstLine="709"/>
        <w:jc w:val="both"/>
        <w:rPr>
          <w:rFonts w:ascii="Times New Roman" w:hAnsi="Times New Roman"/>
          <w:sz w:val="28"/>
          <w:szCs w:val="28"/>
          <w:lang w:val="kk-KZ"/>
        </w:rPr>
      </w:pPr>
      <w:r w:rsidRPr="002A1C22">
        <w:rPr>
          <w:rFonts w:ascii="Times New Roman" w:hAnsi="Times New Roman"/>
          <w:sz w:val="28"/>
          <w:szCs w:val="28"/>
          <w:lang w:val="kk-KZ"/>
        </w:rPr>
        <w:t>От ағынымен механикаландырылған кесу процестерін зерттеу негізінде тау жыныстарын жоюдың негізгі заңдылықтарын белгілеу және олардың негізінде машинаның және тиімді жұмыс органының құрылымдық параметрлерін таңдау, сондай-ақ берік тау жыныстарын механикаландырылған кесудің технологиялық параметрлерін әзірлеу термодинамикалық жою әдісін қолдану теориясы мен практикасы туралы ғылыми білім саласын кеңейтеді.</w:t>
      </w:r>
      <w:r w:rsidRPr="002A1C22">
        <w:rPr>
          <w:sz w:val="28"/>
          <w:szCs w:val="28"/>
          <w:lang w:val="kk-KZ"/>
        </w:rPr>
        <w:t xml:space="preserve"> </w:t>
      </w:r>
      <w:r w:rsidRPr="002A1C22">
        <w:rPr>
          <w:rFonts w:ascii="Times New Roman" w:hAnsi="Times New Roman"/>
          <w:sz w:val="28"/>
          <w:szCs w:val="28"/>
          <w:lang w:val="kk-KZ"/>
        </w:rPr>
        <w:t>Термодинамикалық жұмыс органының қолданыстағы органнан айырмашылы-</w:t>
      </w:r>
      <w:r w:rsidRPr="002A1C22">
        <w:rPr>
          <w:rFonts w:ascii="Times New Roman" w:hAnsi="Times New Roman"/>
          <w:sz w:val="28"/>
          <w:szCs w:val="28"/>
          <w:lang w:val="kk-KZ"/>
        </w:rPr>
        <w:lastRenderedPageBreak/>
        <w:t>ғы - жанармай компоненттерінің жану камерасында басталған күшті соққы толқындарын пайдалану және жоғары термодинамикалық сипаттамалары бар дыбыстан жоғары газ ағынын, температура мен жылдамдықты алу, бұл гранит жыныстарының ыдырау жылдамдығын арттыруға мүмкіндік береді.</w:t>
      </w:r>
    </w:p>
    <w:p w:rsidR="00C543DA" w:rsidRPr="002A1C22" w:rsidRDefault="00C543DA">
      <w:pPr>
        <w:pStyle w:val="affb"/>
        <w:spacing w:after="0" w:line="240" w:lineRule="auto"/>
        <w:ind w:left="0" w:right="-5" w:firstLine="709"/>
        <w:jc w:val="both"/>
        <w:rPr>
          <w:rFonts w:ascii="Times New Roman" w:hAnsi="Times New Roman"/>
          <w:sz w:val="28"/>
          <w:szCs w:val="28"/>
          <w:lang w:val="kk-KZ"/>
        </w:rPr>
      </w:pPr>
      <w:r w:rsidRPr="002A1C22">
        <w:rPr>
          <w:rFonts w:ascii="Times New Roman" w:hAnsi="Times New Roman"/>
          <w:sz w:val="28"/>
          <w:szCs w:val="28"/>
          <w:lang w:val="kk-KZ"/>
        </w:rPr>
        <w:t>Тесіктерді кесуге арналған термоқұралдың конструкциялары мен жұмыс режимдерін тәжірибелік пысықтау термоқұралдар конструкциясының ұтымды параметрлерін және олардың жұмыс режимінің параметрлерін орнатуға мүмкіндік берді:</w:t>
      </w:r>
    </w:p>
    <w:p w:rsidR="00C543DA" w:rsidRPr="002A1C22" w:rsidRDefault="00C543DA">
      <w:pPr>
        <w:pStyle w:val="affb"/>
        <w:spacing w:after="0" w:line="240" w:lineRule="auto"/>
        <w:ind w:left="0" w:right="-5" w:firstLine="709"/>
        <w:jc w:val="both"/>
        <w:rPr>
          <w:rFonts w:ascii="Times New Roman" w:hAnsi="Times New Roman"/>
          <w:sz w:val="28"/>
          <w:szCs w:val="28"/>
          <w:lang w:val="kk-KZ"/>
        </w:rPr>
      </w:pPr>
      <w:r w:rsidRPr="002A1C22">
        <w:rPr>
          <w:rFonts w:ascii="Times New Roman" w:hAnsi="Times New Roman"/>
          <w:sz w:val="28"/>
          <w:szCs w:val="28"/>
          <w:lang w:val="kk-KZ"/>
        </w:rPr>
        <w:t>- жанармай компоненттерінің үнемді жану толықтығын қамтамасыз ететін экономикалық шығындары;</w:t>
      </w:r>
    </w:p>
    <w:p w:rsidR="00C543DA" w:rsidRPr="002A1C22" w:rsidRDefault="00C543DA">
      <w:pPr>
        <w:ind w:firstLine="709"/>
        <w:jc w:val="both"/>
        <w:rPr>
          <w:sz w:val="28"/>
          <w:szCs w:val="28"/>
          <w:lang w:val="kk-KZ"/>
        </w:rPr>
      </w:pPr>
      <w:r w:rsidRPr="002A1C22">
        <w:rPr>
          <w:sz w:val="28"/>
          <w:szCs w:val="28"/>
          <w:lang w:val="kk-KZ"/>
        </w:rPr>
        <w:t>- жойылатын жыныстың максималды бұзылуын қамтамасыз ету;</w:t>
      </w:r>
    </w:p>
    <w:p w:rsidR="00C543DA" w:rsidRPr="002A1C22" w:rsidRDefault="00C543DA">
      <w:pPr>
        <w:ind w:firstLine="709"/>
        <w:jc w:val="both"/>
        <w:rPr>
          <w:sz w:val="28"/>
          <w:szCs w:val="28"/>
          <w:lang w:val="kk-KZ"/>
        </w:rPr>
      </w:pPr>
      <w:r w:rsidRPr="002A1C22">
        <w:rPr>
          <w:sz w:val="28"/>
          <w:szCs w:val="28"/>
          <w:lang w:val="kk-KZ"/>
        </w:rPr>
        <w:t>- термиялық құралдың кептелуінсіз еркін өтуі үшін кесілген тесіктің қажетті енін қамтамасыз ету.</w:t>
      </w:r>
    </w:p>
    <w:p w:rsidR="00C543DA" w:rsidRPr="002A1C22" w:rsidRDefault="00C543DA">
      <w:pPr>
        <w:ind w:firstLine="709"/>
        <w:jc w:val="both"/>
        <w:rPr>
          <w:sz w:val="28"/>
          <w:szCs w:val="28"/>
          <w:lang w:val="kk-KZ"/>
        </w:rPr>
      </w:pPr>
      <w:r w:rsidRPr="002A1C22">
        <w:rPr>
          <w:sz w:val="28"/>
          <w:szCs w:val="28"/>
          <w:lang w:val="kk-KZ"/>
        </w:rPr>
        <w:t>Жүргізілген зерттеулердің нәтижесінде өнертабысқа өтінім берілді, оның міндеті шүмекке термиялық және механикалық жүктемені азайту болып табылады, бұл шүмектің тесік пішінінің деформациясының мөлшерін азайтады, нәтижесінде шүмектің ресурсы артады, бұл өз кезегінде тасты кесу сапасы мен процестің өнімділігін арттырады</w:t>
      </w:r>
      <w:r w:rsidR="0024048A">
        <w:rPr>
          <w:sz w:val="28"/>
          <w:szCs w:val="28"/>
          <w:lang w:val="kk-KZ"/>
        </w:rPr>
        <w:t xml:space="preserve"> </w:t>
      </w:r>
      <w:r w:rsidRPr="002A1C22">
        <w:rPr>
          <w:sz w:val="28"/>
          <w:szCs w:val="28"/>
          <w:lang w:val="kk-KZ"/>
        </w:rPr>
        <w:t>[</w:t>
      </w:r>
      <w:r w:rsidR="00656F9D" w:rsidRPr="00656F9D">
        <w:rPr>
          <w:sz w:val="28"/>
          <w:szCs w:val="28"/>
          <w:lang w:val="kk-KZ"/>
        </w:rPr>
        <w:t>85</w:t>
      </w:r>
      <w:r w:rsidRPr="002A1C22">
        <w:rPr>
          <w:sz w:val="28"/>
          <w:szCs w:val="28"/>
          <w:lang w:val="kk-KZ"/>
        </w:rPr>
        <w:t>].</w:t>
      </w:r>
    </w:p>
    <w:p w:rsidR="0024048A" w:rsidRDefault="00C543DA" w:rsidP="00BB5A7F">
      <w:pPr>
        <w:shd w:val="clear" w:color="auto" w:fill="FFFFFF"/>
        <w:tabs>
          <w:tab w:val="left" w:pos="540"/>
        </w:tabs>
        <w:ind w:firstLine="709"/>
        <w:jc w:val="both"/>
        <w:rPr>
          <w:sz w:val="28"/>
          <w:szCs w:val="28"/>
          <w:lang w:val="kk-KZ"/>
        </w:rPr>
      </w:pPr>
      <w:r w:rsidRPr="002A1C22">
        <w:rPr>
          <w:bCs/>
          <w:sz w:val="28"/>
          <w:szCs w:val="28"/>
          <w:lang w:val="kk-KZ"/>
        </w:rPr>
        <w:t>Гранит карьерлерінде кесу және кесу саңылауларына арналған термокескіштерді енгізу гранит өндіру технологиясын түбегейлі өзгертті, бұл блокты тастың шығымдылығын 2...2,5 есе арттыруға және оның сапасын айтарлықт</w:t>
      </w:r>
      <w:r w:rsidR="0024048A">
        <w:rPr>
          <w:bCs/>
          <w:sz w:val="28"/>
          <w:szCs w:val="28"/>
          <w:lang w:val="kk-KZ"/>
        </w:rPr>
        <w:t>ай арттыруға мүмкіндік берді</w:t>
      </w:r>
      <w:r w:rsidRPr="002A1C22">
        <w:rPr>
          <w:bCs/>
          <w:sz w:val="28"/>
          <w:szCs w:val="28"/>
          <w:lang w:val="kk-KZ"/>
        </w:rPr>
        <w:t>.</w:t>
      </w:r>
    </w:p>
    <w:p w:rsidR="0024048A" w:rsidRDefault="00C543DA" w:rsidP="00BB5A7F">
      <w:pPr>
        <w:shd w:val="clear" w:color="auto" w:fill="FFFFFF"/>
        <w:tabs>
          <w:tab w:val="left" w:pos="540"/>
        </w:tabs>
        <w:ind w:firstLine="709"/>
        <w:jc w:val="both"/>
        <w:rPr>
          <w:sz w:val="28"/>
          <w:szCs w:val="28"/>
          <w:lang w:val="kk-KZ"/>
        </w:rPr>
      </w:pPr>
      <w:r w:rsidRPr="002A1C22">
        <w:rPr>
          <w:bCs/>
          <w:sz w:val="28"/>
          <w:szCs w:val="28"/>
          <w:lang w:val="kk-KZ"/>
        </w:rPr>
        <w:t>Бензин-ауа термокескіш тас өңдеу өнеркәсібінде ең көп таралған.</w:t>
      </w:r>
      <w:r w:rsidRPr="002A1C22">
        <w:rPr>
          <w:sz w:val="28"/>
          <w:szCs w:val="28"/>
          <w:lang w:val="kk-KZ"/>
        </w:rPr>
        <w:t xml:space="preserve"> </w:t>
      </w:r>
      <w:r w:rsidRPr="002A1C22">
        <w:rPr>
          <w:bCs/>
          <w:sz w:val="28"/>
          <w:szCs w:val="28"/>
          <w:lang w:val="kk-KZ"/>
        </w:rPr>
        <w:t>Бензин-ауа қыздырғыштары мен олардың қуат жүйесі құрылғы мен техникалық қызмет көрсетудің қарапайымдылығымен ерекшеленеді. Жанармай, тотықтырғыш және салқындатқыш сумен жабдықтаудың күрделі жүйелерінің орнына, керосин-оттегі қыздырғыштарын пайдаланған кезде ауа компрессоры, жанармай ыдыс</w:t>
      </w:r>
      <w:r w:rsidR="0024048A">
        <w:rPr>
          <w:bCs/>
          <w:sz w:val="28"/>
          <w:szCs w:val="28"/>
          <w:lang w:val="kk-KZ"/>
        </w:rPr>
        <w:t xml:space="preserve">ы және термокескіш қолданылады. </w:t>
      </w:r>
      <w:r w:rsidRPr="002A1C22">
        <w:rPr>
          <w:bCs/>
          <w:sz w:val="28"/>
          <w:szCs w:val="28"/>
          <w:lang w:val="kk-KZ"/>
        </w:rPr>
        <w:t>Осылайша жұмыс істейтін термоөткізгіштер ауаның бір бөлігін шүмекті салқындатуға жұмсайды, оны атмосфераға шығарады, бұл құрылғының тиімділігін төмендетеді.</w:t>
      </w:r>
    </w:p>
    <w:p w:rsidR="0024048A" w:rsidRPr="0024048A" w:rsidRDefault="00C543DA" w:rsidP="0024048A">
      <w:pPr>
        <w:shd w:val="clear" w:color="auto" w:fill="FFFFFF"/>
        <w:tabs>
          <w:tab w:val="left" w:pos="540"/>
        </w:tabs>
        <w:ind w:firstLine="709"/>
        <w:jc w:val="both"/>
        <w:rPr>
          <w:sz w:val="28"/>
          <w:szCs w:val="28"/>
          <w:lang w:val="kk-KZ"/>
        </w:rPr>
      </w:pPr>
      <w:r w:rsidRPr="002A1C22">
        <w:rPr>
          <w:bCs/>
          <w:sz w:val="28"/>
          <w:szCs w:val="28"/>
          <w:lang w:val="kk-KZ"/>
        </w:rPr>
        <w:t>Аталған кемшілікті жою мақсатында термоқұралдың жаңа конструкциясы әзірленді.</w:t>
      </w:r>
      <w:r w:rsidR="00C4047E" w:rsidRPr="002A1C22">
        <w:rPr>
          <w:sz w:val="28"/>
          <w:szCs w:val="28"/>
          <w:lang w:val="kk-KZ"/>
        </w:rPr>
        <w:t xml:space="preserve"> </w:t>
      </w:r>
      <w:r w:rsidR="00C4047E" w:rsidRPr="002A1C22">
        <w:rPr>
          <w:bCs/>
          <w:sz w:val="28"/>
          <w:szCs w:val="28"/>
          <w:lang w:val="kk-KZ"/>
        </w:rPr>
        <w:t>Жанармайдың тотығу процесінде берілген барлық ауаны пайдалану арқылы оның тиімділігі мен өнімділігі артады. Ұсынылған схема бойынша ауа алдымен негізгі және аралық (қосымша) қаптамалар арасындағы саңылау арқылы шүмекті  салқындату үшін беріледі, содан кейін жану камерасын салқындатады.</w:t>
      </w:r>
      <w:r w:rsidR="0024048A">
        <w:rPr>
          <w:sz w:val="28"/>
          <w:szCs w:val="28"/>
          <w:lang w:val="kk-KZ"/>
        </w:rPr>
        <w:t xml:space="preserve"> </w:t>
      </w:r>
      <w:r w:rsidR="00BB5A7F" w:rsidRPr="002A1C22">
        <w:rPr>
          <w:bCs/>
          <w:sz w:val="28"/>
          <w:szCs w:val="28"/>
          <w:lang w:val="kk-KZ"/>
        </w:rPr>
        <w:t>Техникалық тапсырмаға сәйкес жаңа конструкциялы машинаның зертханалық үлгісі - тасты термиялық кесу қонды</w:t>
      </w:r>
      <w:r w:rsidR="0024048A">
        <w:rPr>
          <w:bCs/>
          <w:sz w:val="28"/>
          <w:szCs w:val="28"/>
          <w:lang w:val="kk-KZ"/>
        </w:rPr>
        <w:t>рғысы жобаланған және жасалған.</w:t>
      </w:r>
    </w:p>
    <w:p w:rsidR="0041302D" w:rsidRDefault="00BB5A7F" w:rsidP="0041302D">
      <w:pPr>
        <w:shd w:val="clear" w:color="auto" w:fill="FFFFFF"/>
        <w:tabs>
          <w:tab w:val="left" w:pos="540"/>
        </w:tabs>
        <w:ind w:firstLine="709"/>
        <w:jc w:val="both"/>
        <w:rPr>
          <w:bCs/>
          <w:sz w:val="28"/>
          <w:szCs w:val="28"/>
          <w:lang w:val="kk-KZ"/>
        </w:rPr>
      </w:pPr>
      <w:r w:rsidRPr="002A1C22">
        <w:rPr>
          <w:bCs/>
          <w:sz w:val="28"/>
          <w:szCs w:val="28"/>
          <w:lang w:val="kk-KZ"/>
        </w:rPr>
        <w:t>Техникалық талаптарға машинаның жаңа конструкциясының жоғары өнімділігін қамтамасыз ететін конструктивті қарапайымдылық, жөндеуге жарамдылық, жұмыстағы қауіпсіздік талаптары кіреді.</w:t>
      </w:r>
      <w:r w:rsidR="008E42C0" w:rsidRPr="002A1C22">
        <w:rPr>
          <w:bCs/>
          <w:sz w:val="28"/>
          <w:szCs w:val="28"/>
          <w:lang w:val="kk-KZ"/>
        </w:rPr>
        <w:t xml:space="preserve"> </w:t>
      </w:r>
      <w:r w:rsidRPr="002A1C22">
        <w:rPr>
          <w:bCs/>
          <w:sz w:val="28"/>
          <w:szCs w:val="28"/>
          <w:lang w:val="kk-KZ"/>
        </w:rPr>
        <w:t>Техникалық тапсырма бойынша тасты термиялық кесуге арналған қондырғы термиялық кескіштен, байланыстырушы құбырлардан, компрессордан, отын мен ауаны беру жүйесінен, тран</w:t>
      </w:r>
      <w:r w:rsidR="0041302D">
        <w:rPr>
          <w:bCs/>
          <w:sz w:val="28"/>
          <w:szCs w:val="28"/>
          <w:lang w:val="kk-KZ"/>
        </w:rPr>
        <w:t>спорттық-беру жүйесінен тұрады.</w:t>
      </w:r>
    </w:p>
    <w:p w:rsidR="0041302D" w:rsidRDefault="00BB5A7F" w:rsidP="0041302D">
      <w:pPr>
        <w:shd w:val="clear" w:color="auto" w:fill="FFFFFF"/>
        <w:tabs>
          <w:tab w:val="left" w:pos="540"/>
        </w:tabs>
        <w:ind w:firstLine="709"/>
        <w:jc w:val="both"/>
        <w:rPr>
          <w:bCs/>
          <w:sz w:val="28"/>
          <w:szCs w:val="28"/>
          <w:lang w:val="kk-KZ"/>
        </w:rPr>
      </w:pPr>
      <w:r w:rsidRPr="002A1C22">
        <w:rPr>
          <w:bCs/>
          <w:sz w:val="28"/>
          <w:szCs w:val="28"/>
          <w:lang w:val="kk-KZ"/>
        </w:rPr>
        <w:lastRenderedPageBreak/>
        <w:t>Транспорттық-беру жүйесіне жұмыс кеңістігінің өлшемдері бойынша талаптар қойылады: көлденең орын ауыстырудың ұзындығы 4000 мм-ден кем емес және 20000 мм-ден аспайды; тік орын ауыстырудың шамасы 6000 мм-ден кем емес, кескіштің тік жазықтықтағы бұрышы 180</w:t>
      </w:r>
      <w:r w:rsidRPr="002A1C22">
        <w:rPr>
          <w:bCs/>
          <w:sz w:val="28"/>
          <w:szCs w:val="28"/>
          <w:vertAlign w:val="superscript"/>
          <w:lang w:val="kk-KZ"/>
        </w:rPr>
        <w:t>0</w:t>
      </w:r>
      <w:r w:rsidRPr="002A1C22">
        <w:rPr>
          <w:bCs/>
          <w:sz w:val="28"/>
          <w:szCs w:val="28"/>
          <w:lang w:val="kk-KZ"/>
        </w:rPr>
        <w:t>-дан кем емес.</w:t>
      </w:r>
      <w:r w:rsidR="008E42C0" w:rsidRPr="002A1C22">
        <w:rPr>
          <w:bCs/>
          <w:sz w:val="28"/>
          <w:szCs w:val="28"/>
          <w:lang w:val="kk-KZ"/>
        </w:rPr>
        <w:t xml:space="preserve"> </w:t>
      </w:r>
      <w:r w:rsidR="0041302D">
        <w:rPr>
          <w:bCs/>
          <w:sz w:val="28"/>
          <w:szCs w:val="28"/>
          <w:lang w:val="kk-KZ"/>
        </w:rPr>
        <w:t xml:space="preserve">Орнату үшін сатылы </w:t>
      </w:r>
      <w:r w:rsidRPr="002A1C22">
        <w:rPr>
          <w:bCs/>
          <w:sz w:val="28"/>
          <w:szCs w:val="28"/>
          <w:lang w:val="kk-KZ"/>
        </w:rPr>
        <w:t xml:space="preserve">реттеуішпен берілген қозғалыс жылдамдығын қамтамасыз ететін </w:t>
      </w:r>
      <w:r w:rsidR="0041302D">
        <w:rPr>
          <w:bCs/>
          <w:sz w:val="28"/>
          <w:szCs w:val="28"/>
          <w:lang w:val="kk-KZ"/>
        </w:rPr>
        <w:t>электромеханикалық жетек қажет.</w:t>
      </w:r>
    </w:p>
    <w:p w:rsidR="00BB5A7F" w:rsidRPr="0041302D" w:rsidRDefault="00BB5A7F" w:rsidP="0041302D">
      <w:pPr>
        <w:shd w:val="clear" w:color="auto" w:fill="FFFFFF"/>
        <w:tabs>
          <w:tab w:val="left" w:pos="540"/>
        </w:tabs>
        <w:ind w:firstLine="709"/>
        <w:jc w:val="both"/>
        <w:rPr>
          <w:bCs/>
          <w:sz w:val="28"/>
          <w:szCs w:val="28"/>
          <w:lang w:val="kk-KZ"/>
        </w:rPr>
      </w:pPr>
      <w:r w:rsidRPr="002A1C22">
        <w:rPr>
          <w:bCs/>
          <w:sz w:val="28"/>
          <w:szCs w:val="28"/>
          <w:lang w:val="kk-KZ"/>
        </w:rPr>
        <w:t>Қауіпсіздік талаптары бойынша қондырғы қауіпсіз болуы керек, онымен жұмыс істеу үшін арнайы дайындық пен жұмысқа рұқсат қажет.</w:t>
      </w:r>
    </w:p>
    <w:p w:rsidR="00BB5A7F" w:rsidRPr="002A1C22" w:rsidRDefault="00BB5A7F">
      <w:pPr>
        <w:spacing w:line="254" w:lineRule="auto"/>
        <w:ind w:firstLine="709"/>
        <w:jc w:val="both"/>
        <w:rPr>
          <w:bCs/>
          <w:sz w:val="28"/>
          <w:szCs w:val="28"/>
          <w:highlight w:val="yellow"/>
          <w:lang w:val="kk-KZ"/>
        </w:rPr>
      </w:pPr>
      <w:r w:rsidRPr="002A1C22">
        <w:rPr>
          <w:bCs/>
          <w:sz w:val="28"/>
          <w:szCs w:val="28"/>
          <w:lang w:val="kk-KZ"/>
        </w:rPr>
        <w:t>Карьер жағдайында жүргізілген өнеркәсіптік сынақтар мынадай қорытынды жасауға мүмкіндік береді:</w:t>
      </w:r>
    </w:p>
    <w:p w:rsidR="00BB5A7F" w:rsidRPr="002A1C22" w:rsidRDefault="00BB5A7F">
      <w:pPr>
        <w:pStyle w:val="aff9"/>
        <w:spacing w:before="0" w:beforeAutospacing="0" w:after="0" w:afterAutospacing="0"/>
        <w:ind w:firstLine="709"/>
        <w:jc w:val="both"/>
        <w:rPr>
          <w:bCs/>
          <w:sz w:val="28"/>
          <w:szCs w:val="28"/>
          <w:highlight w:val="yellow"/>
          <w:lang w:val="kk-KZ"/>
        </w:rPr>
      </w:pPr>
      <w:r w:rsidRPr="002A1C22">
        <w:rPr>
          <w:bCs/>
          <w:sz w:val="28"/>
          <w:szCs w:val="28"/>
          <w:lang w:val="kk-KZ"/>
        </w:rPr>
        <w:t>- БВР - 60 және БВР - 80А термиялық құралдары, сынақтар нәтижесінде жоғары сенімділік, оңай іске қосуды көрсетеді. Тесіктері тесілген цилиндрлік саңылаулардың эжетрлік ауасында жанармай жағатын саптамалар сыналды;</w:t>
      </w:r>
    </w:p>
    <w:p w:rsidR="00BB5A7F" w:rsidRPr="002A1C22" w:rsidRDefault="00BB5A7F">
      <w:pPr>
        <w:pStyle w:val="aff9"/>
        <w:spacing w:before="0" w:beforeAutospacing="0" w:after="0" w:afterAutospacing="0"/>
        <w:ind w:firstLine="709"/>
        <w:jc w:val="both"/>
        <w:rPr>
          <w:bCs/>
          <w:sz w:val="28"/>
          <w:szCs w:val="28"/>
          <w:highlight w:val="yellow"/>
          <w:lang w:val="kk-KZ"/>
        </w:rPr>
      </w:pPr>
      <w:r w:rsidRPr="002A1C22">
        <w:rPr>
          <w:bCs/>
          <w:sz w:val="28"/>
          <w:szCs w:val="28"/>
          <w:lang w:val="kk-KZ"/>
        </w:rPr>
        <w:t>- эжекциялық саптамалары бар термоқұралдың қағидаттық сұлбасы гранитті блоктарды кесуге арналған термоқұралдардың өнеркәсіптік үлгілерінің конструкциясын әзірлеуге және тесік қазбаларды кесуге арналған машинаның жұмыс органын құруға және оларды өндіріске енгізуге жатқызылуы мүмкін;</w:t>
      </w:r>
    </w:p>
    <w:p w:rsidR="00BB5A7F" w:rsidRPr="002A1C22" w:rsidRDefault="0024048A">
      <w:pPr>
        <w:pStyle w:val="aff9"/>
        <w:spacing w:before="0" w:beforeAutospacing="0" w:after="0" w:afterAutospacing="0"/>
        <w:ind w:firstLine="709"/>
        <w:jc w:val="both"/>
        <w:rPr>
          <w:bCs/>
          <w:sz w:val="28"/>
          <w:szCs w:val="28"/>
          <w:highlight w:val="yellow"/>
          <w:lang w:val="kk-KZ"/>
        </w:rPr>
      </w:pPr>
      <w:r>
        <w:rPr>
          <w:bCs/>
          <w:sz w:val="28"/>
          <w:szCs w:val="28"/>
          <w:lang w:val="kk-KZ"/>
        </w:rPr>
        <w:t>-</w:t>
      </w:r>
      <w:r w:rsidR="00BB5A7F" w:rsidRPr="002A1C22">
        <w:rPr>
          <w:bCs/>
          <w:sz w:val="28"/>
          <w:szCs w:val="28"/>
          <w:lang w:val="kk-KZ"/>
        </w:rPr>
        <w:t xml:space="preserve"> жылу құралдарының-БВР-60 және БВР-80А тәжірибелік үлгілерінің конструктивтік параметрлерін қазбаларды кесуге арналған машинаның жұмыс органдары ретінде өңдеуді өндіріс жағдайында жалғастыру;</w:t>
      </w:r>
    </w:p>
    <w:p w:rsidR="00320893" w:rsidRPr="002A1C22" w:rsidRDefault="00BB5A7F" w:rsidP="00BB5A7F">
      <w:pPr>
        <w:widowControl w:val="0"/>
        <w:ind w:firstLine="708"/>
        <w:jc w:val="both"/>
        <w:rPr>
          <w:sz w:val="28"/>
          <w:szCs w:val="28"/>
          <w:lang w:val="kk-KZ"/>
        </w:rPr>
      </w:pPr>
      <w:r w:rsidRPr="002A1C22">
        <w:rPr>
          <w:sz w:val="28"/>
          <w:szCs w:val="28"/>
          <w:lang w:val="kk-KZ"/>
        </w:rPr>
        <w:t>- тау жыныстарының блоктарын өңдеуге және тесік қазбаларды жүргізуге арналған термоқұралдарды өндірістік сынау актісі ұсынылды.</w:t>
      </w:r>
    </w:p>
    <w:p w:rsidR="00BB5A7F" w:rsidRPr="002A1C22" w:rsidRDefault="00BB5A7F" w:rsidP="00BB5A7F">
      <w:pPr>
        <w:widowControl w:val="0"/>
        <w:ind w:firstLine="708"/>
        <w:jc w:val="both"/>
        <w:rPr>
          <w:sz w:val="28"/>
          <w:szCs w:val="28"/>
          <w:lang w:val="kk-KZ"/>
        </w:rPr>
      </w:pPr>
    </w:p>
    <w:p w:rsidR="008E42C0" w:rsidRPr="0024048A" w:rsidRDefault="008E42C0" w:rsidP="0024048A">
      <w:pPr>
        <w:widowControl w:val="0"/>
        <w:ind w:firstLine="709"/>
        <w:jc w:val="both"/>
        <w:rPr>
          <w:b/>
          <w:sz w:val="28"/>
          <w:szCs w:val="28"/>
          <w:lang w:val="kk-KZ"/>
        </w:rPr>
      </w:pPr>
      <w:r w:rsidRPr="002A1C22">
        <w:rPr>
          <w:b/>
          <w:sz w:val="28"/>
          <w:szCs w:val="28"/>
          <w:lang w:val="kk-KZ"/>
        </w:rPr>
        <w:t xml:space="preserve">3.4 </w:t>
      </w:r>
      <w:r w:rsidR="0024048A" w:rsidRPr="00740AD4">
        <w:rPr>
          <w:rFonts w:eastAsia="SimSun"/>
          <w:b/>
          <w:snapToGrid/>
          <w:sz w:val="28"/>
          <w:szCs w:val="28"/>
          <w:lang w:val="kk-KZ" w:eastAsia="zh-CN"/>
        </w:rPr>
        <w:t>Тесіктік қазбаларды</w:t>
      </w:r>
      <w:r w:rsidR="00C4047E" w:rsidRPr="002A1C22">
        <w:rPr>
          <w:b/>
          <w:sz w:val="28"/>
          <w:szCs w:val="28"/>
          <w:lang w:val="kk-KZ"/>
        </w:rPr>
        <w:t xml:space="preserve"> кесуге арналған машинаның өнеркәсіптік үлгісінің кинематикалық және құрылымдық параметрлерінің теориялық негіздемесі</w:t>
      </w:r>
    </w:p>
    <w:p w:rsidR="0041302D" w:rsidRDefault="00665085">
      <w:pPr>
        <w:widowControl w:val="0"/>
        <w:ind w:firstLine="709"/>
        <w:jc w:val="both"/>
        <w:rPr>
          <w:sz w:val="28"/>
          <w:szCs w:val="28"/>
          <w:lang w:val="kk-KZ"/>
        </w:rPr>
      </w:pPr>
      <w:r w:rsidRPr="00665085">
        <w:rPr>
          <w:rFonts w:eastAsia="SimSun"/>
          <w:snapToGrid/>
          <w:sz w:val="28"/>
          <w:szCs w:val="28"/>
          <w:lang w:val="kk-KZ" w:eastAsia="zh-CN"/>
        </w:rPr>
        <w:t>Тесіктік қазбаларды</w:t>
      </w:r>
      <w:r w:rsidR="00C4047E" w:rsidRPr="002A1C22">
        <w:rPr>
          <w:sz w:val="28"/>
          <w:szCs w:val="28"/>
          <w:lang w:val="kk-KZ"/>
        </w:rPr>
        <w:t xml:space="preserve"> кесетін машинаны үш буынды манипулятор елестетіп көрейік. ППВ типті үш буынды манипулятордың қозғалыс теңдеулерін қалыптастыру үшін Денавит-Хартенбергтің матрицалық әдісімен манипулятор кинематик</w:t>
      </w:r>
      <w:r w:rsidR="0041302D">
        <w:rPr>
          <w:sz w:val="28"/>
          <w:szCs w:val="28"/>
          <w:lang w:val="kk-KZ"/>
        </w:rPr>
        <w:t>а-сының кері есебін шешу қажет.</w:t>
      </w:r>
    </w:p>
    <w:p w:rsidR="00C4047E" w:rsidRPr="002A1C22" w:rsidRDefault="00C4047E">
      <w:pPr>
        <w:widowControl w:val="0"/>
        <w:ind w:firstLine="709"/>
        <w:jc w:val="both"/>
        <w:rPr>
          <w:sz w:val="28"/>
          <w:szCs w:val="28"/>
          <w:lang w:val="kk-KZ"/>
        </w:rPr>
      </w:pPr>
      <w:r w:rsidRPr="002A1C22">
        <w:rPr>
          <w:sz w:val="28"/>
          <w:szCs w:val="28"/>
          <w:lang w:val="kk-KZ"/>
        </w:rPr>
        <w:t xml:space="preserve">Көршілес машиналар мен механизмдер арасындағы айналмалы және берілістік байланыстарды сипаттау үшін ғалымдар Денавит пен Хартенберг кинематикалық тізбектің әрбір буынымен байланысты координаттар жүйесін дәйекті құрудың матрицалық әдісін ұсынды </w:t>
      </w:r>
      <w:r w:rsidRPr="00BB51CA">
        <w:rPr>
          <w:sz w:val="28"/>
          <w:szCs w:val="28"/>
          <w:lang w:val="kk-KZ"/>
        </w:rPr>
        <w:t>[</w:t>
      </w:r>
      <w:r w:rsidR="00BB51CA" w:rsidRPr="00BB51CA">
        <w:rPr>
          <w:sz w:val="28"/>
          <w:szCs w:val="28"/>
          <w:lang w:val="kk-KZ"/>
        </w:rPr>
        <w:t>8</w:t>
      </w:r>
      <w:r w:rsidRPr="00BB51CA">
        <w:rPr>
          <w:sz w:val="28"/>
          <w:szCs w:val="28"/>
          <w:lang w:val="kk-KZ"/>
        </w:rPr>
        <w:t>6</w:t>
      </w:r>
      <w:r w:rsidR="00BB51CA" w:rsidRPr="00BB51CA">
        <w:rPr>
          <w:sz w:val="28"/>
          <w:szCs w:val="28"/>
          <w:lang w:val="kk-KZ"/>
        </w:rPr>
        <w:t>, 87, 88, 89, 90, 91, 92, 93, 94</w:t>
      </w:r>
      <w:r w:rsidRPr="00BB51CA">
        <w:rPr>
          <w:sz w:val="28"/>
          <w:szCs w:val="28"/>
          <w:lang w:val="kk-KZ"/>
        </w:rPr>
        <w:t>].</w:t>
      </w:r>
    </w:p>
    <w:p w:rsidR="0041302D" w:rsidRDefault="00C4047E">
      <w:pPr>
        <w:widowControl w:val="0"/>
        <w:ind w:firstLine="709"/>
        <w:jc w:val="both"/>
        <w:rPr>
          <w:sz w:val="28"/>
          <w:szCs w:val="28"/>
          <w:lang w:val="kk-KZ"/>
        </w:rPr>
      </w:pPr>
      <w:r w:rsidRPr="002A1C22">
        <w:rPr>
          <w:sz w:val="28"/>
          <w:szCs w:val="28"/>
          <w:lang w:val="kk-KZ"/>
        </w:rPr>
        <w:t>Ұсынудың мәні 4×4 өлшемге ие және алдыңғы буынның координаттар жүйесіне қатысты әр буынның координаттар жүйесінің орнын сипаттайтын біртекті түрлендіру матрицасын құрудан тұрады</w:t>
      </w:r>
      <w:r w:rsidR="0041302D">
        <w:rPr>
          <w:sz w:val="28"/>
          <w:szCs w:val="28"/>
          <w:lang w:val="kk-KZ"/>
        </w:rPr>
        <w:t>.</w:t>
      </w:r>
    </w:p>
    <w:p w:rsidR="00C4047E" w:rsidRPr="002A1C22" w:rsidRDefault="00E74679">
      <w:pPr>
        <w:widowControl w:val="0"/>
        <w:ind w:firstLine="709"/>
        <w:jc w:val="both"/>
        <w:rPr>
          <w:sz w:val="28"/>
          <w:szCs w:val="28"/>
          <w:lang w:val="kk-KZ"/>
        </w:rPr>
      </w:pPr>
      <w:r w:rsidRPr="002A1C22">
        <w:rPr>
          <w:sz w:val="28"/>
          <w:szCs w:val="28"/>
          <w:lang w:val="kk-KZ"/>
        </w:rPr>
        <w:t>Бұл манипулятордың жұмыс нүктесінің координаттарын соңғы сілтемемен байланысты анықтамалық жүйеден негізгі анықтамалық жүйеге дәйекті түрде түрлендіруге мүмкіндік береді.</w:t>
      </w:r>
    </w:p>
    <w:p w:rsidR="00C4047E" w:rsidRPr="002A1C22" w:rsidRDefault="00E74679">
      <w:pPr>
        <w:widowControl w:val="0"/>
        <w:ind w:firstLine="709"/>
        <w:jc w:val="both"/>
        <w:rPr>
          <w:sz w:val="28"/>
          <w:szCs w:val="28"/>
          <w:lang w:val="kk-KZ"/>
        </w:rPr>
      </w:pPr>
      <w:r w:rsidRPr="002A1C22">
        <w:rPr>
          <w:sz w:val="28"/>
          <w:szCs w:val="28"/>
          <w:lang w:val="kk-KZ"/>
        </w:rPr>
        <w:t>Әрбір координаттар жүйесі келесі ережелер негізінде құрылады:</w:t>
      </w:r>
    </w:p>
    <w:p w:rsidR="00BB51CA" w:rsidRDefault="00E74679" w:rsidP="00BB51CA">
      <w:pPr>
        <w:widowControl w:val="0"/>
        <w:ind w:firstLine="709"/>
        <w:jc w:val="both"/>
        <w:rPr>
          <w:sz w:val="28"/>
          <w:szCs w:val="28"/>
          <w:lang w:val="kk-KZ"/>
        </w:rPr>
      </w:pPr>
      <w:r w:rsidRPr="002A1C22">
        <w:rPr>
          <w:sz w:val="28"/>
          <w:szCs w:val="28"/>
          <w:lang w:val="kk-KZ"/>
        </w:rPr>
        <w:t xml:space="preserve">1. </w:t>
      </w:r>
      <w:r w:rsidRPr="002A1C22">
        <w:rPr>
          <w:sz w:val="28"/>
          <w:szCs w:val="28"/>
        </w:rPr>
        <w:sym w:font="Times New Roman" w:char="007A"/>
      </w:r>
      <w:r w:rsidRPr="002A1C22">
        <w:rPr>
          <w:sz w:val="28"/>
          <w:szCs w:val="28"/>
          <w:vertAlign w:val="subscript"/>
        </w:rPr>
        <w:sym w:font="Times New Roman" w:char="0069"/>
      </w:r>
      <w:r w:rsidRPr="002A1C22">
        <w:rPr>
          <w:sz w:val="28"/>
          <w:szCs w:val="28"/>
          <w:vertAlign w:val="subscript"/>
          <w:lang w:val="kk-KZ"/>
        </w:rPr>
        <w:t xml:space="preserve"> </w:t>
      </w:r>
      <w:r w:rsidRPr="002A1C22">
        <w:rPr>
          <w:sz w:val="28"/>
          <w:szCs w:val="28"/>
          <w:lang w:val="kk-KZ"/>
        </w:rPr>
        <w:t>координаталық осі қозғалыс немесе айналу осі (i+1)-ші бойымен бағытталған;</w:t>
      </w:r>
    </w:p>
    <w:p w:rsidR="00BB51CA" w:rsidRDefault="00E74679" w:rsidP="00BB51CA">
      <w:pPr>
        <w:widowControl w:val="0"/>
        <w:ind w:firstLine="709"/>
        <w:jc w:val="both"/>
        <w:rPr>
          <w:sz w:val="28"/>
          <w:szCs w:val="28"/>
          <w:lang w:val="kk-KZ"/>
        </w:rPr>
      </w:pPr>
      <w:r w:rsidRPr="002A1C22">
        <w:rPr>
          <w:sz w:val="28"/>
          <w:szCs w:val="28"/>
          <w:lang w:val="kk-KZ"/>
        </w:rPr>
        <w:lastRenderedPageBreak/>
        <w:t>2. х</w:t>
      </w:r>
      <w:r w:rsidRPr="002A1C22">
        <w:rPr>
          <w:sz w:val="28"/>
          <w:szCs w:val="28"/>
          <w:vertAlign w:val="subscript"/>
        </w:rPr>
        <w:sym w:font="Times New Roman" w:char="0069"/>
      </w:r>
      <w:r w:rsidR="00BB51CA">
        <w:rPr>
          <w:sz w:val="28"/>
          <w:szCs w:val="28"/>
          <w:lang w:val="kk-KZ"/>
        </w:rPr>
        <w:t xml:space="preserve"> осі </w:t>
      </w:r>
      <w:r w:rsidRPr="002A1C22">
        <w:rPr>
          <w:sz w:val="28"/>
          <w:szCs w:val="28"/>
        </w:rPr>
        <w:sym w:font="Times New Roman" w:char="007A"/>
      </w:r>
      <w:r w:rsidRPr="002A1C22">
        <w:rPr>
          <w:sz w:val="28"/>
          <w:szCs w:val="28"/>
          <w:vertAlign w:val="subscript"/>
        </w:rPr>
        <w:sym w:font="Times New Roman" w:char="0069"/>
      </w:r>
      <w:r w:rsidRPr="002A1C22">
        <w:rPr>
          <w:sz w:val="28"/>
          <w:szCs w:val="28"/>
          <w:lang w:val="kk-KZ"/>
        </w:rPr>
        <w:t xml:space="preserve"> және z</w:t>
      </w:r>
      <w:r w:rsidRPr="002A1C22">
        <w:rPr>
          <w:sz w:val="28"/>
          <w:szCs w:val="28"/>
          <w:vertAlign w:val="subscript"/>
        </w:rPr>
        <w:sym w:font="Times New Roman" w:char="0069"/>
      </w:r>
      <w:r w:rsidRPr="002A1C22">
        <w:rPr>
          <w:sz w:val="28"/>
          <w:szCs w:val="28"/>
          <w:vertAlign w:val="subscript"/>
        </w:rPr>
        <w:sym w:font="Times New Roman" w:char="002D"/>
      </w:r>
      <w:r w:rsidRPr="002A1C22">
        <w:rPr>
          <w:sz w:val="28"/>
          <w:szCs w:val="28"/>
          <w:vertAlign w:val="subscript"/>
        </w:rPr>
        <w:sym w:font="Times New Roman" w:char="0031"/>
      </w:r>
      <w:r w:rsidRPr="002A1C22">
        <w:rPr>
          <w:sz w:val="28"/>
          <w:szCs w:val="28"/>
          <w:lang w:val="kk-KZ"/>
        </w:rPr>
        <w:t xml:space="preserve"> осьтеріне перпендикуляр және </w:t>
      </w:r>
      <w:r w:rsidRPr="002A1C22">
        <w:rPr>
          <w:sz w:val="28"/>
          <w:szCs w:val="28"/>
        </w:rPr>
        <w:sym w:font="Times New Roman" w:char="007A"/>
      </w:r>
      <w:r w:rsidRPr="002A1C22">
        <w:rPr>
          <w:sz w:val="28"/>
          <w:szCs w:val="28"/>
          <w:vertAlign w:val="subscript"/>
        </w:rPr>
        <w:sym w:font="Times New Roman" w:char="0069"/>
      </w:r>
      <w:r w:rsidRPr="002A1C22">
        <w:rPr>
          <w:sz w:val="28"/>
          <w:szCs w:val="28"/>
          <w:vertAlign w:val="subscript"/>
          <w:lang w:val="kk-KZ"/>
        </w:rPr>
        <w:t xml:space="preserve">-1 </w:t>
      </w:r>
      <w:r w:rsidRPr="002A1C22">
        <w:rPr>
          <w:sz w:val="28"/>
          <w:szCs w:val="28"/>
          <w:lang w:val="kk-KZ"/>
        </w:rPr>
        <w:t>осінен бағытталған (</w:t>
      </w:r>
      <w:r w:rsidRPr="002A1C22">
        <w:rPr>
          <w:sz w:val="28"/>
          <w:szCs w:val="28"/>
        </w:rPr>
        <w:sym w:font="Times New Roman" w:char="007A"/>
      </w:r>
      <w:r w:rsidRPr="002A1C22">
        <w:rPr>
          <w:sz w:val="28"/>
          <w:szCs w:val="28"/>
          <w:vertAlign w:val="subscript"/>
        </w:rPr>
        <w:sym w:font="Times New Roman" w:char="0069"/>
      </w:r>
      <w:r w:rsidRPr="002A1C22">
        <w:rPr>
          <w:sz w:val="28"/>
          <w:szCs w:val="28"/>
          <w:vertAlign w:val="subscript"/>
          <w:lang w:val="kk-KZ"/>
        </w:rPr>
        <w:t xml:space="preserve">-1 </w:t>
      </w:r>
      <w:r w:rsidRPr="002A1C22">
        <w:rPr>
          <w:sz w:val="28"/>
          <w:szCs w:val="28"/>
          <w:lang w:val="kk-KZ"/>
        </w:rPr>
        <w:t xml:space="preserve">және </w:t>
      </w:r>
      <w:r w:rsidRPr="002A1C22">
        <w:rPr>
          <w:sz w:val="28"/>
          <w:szCs w:val="28"/>
        </w:rPr>
        <w:sym w:font="Times New Roman" w:char="007A"/>
      </w:r>
      <w:r w:rsidRPr="002A1C22">
        <w:rPr>
          <w:sz w:val="28"/>
          <w:szCs w:val="28"/>
          <w:lang w:val="kk-KZ"/>
        </w:rPr>
        <w:t xml:space="preserve"> </w:t>
      </w:r>
      <w:r w:rsidRPr="002A1C22">
        <w:rPr>
          <w:sz w:val="28"/>
          <w:szCs w:val="28"/>
          <w:vertAlign w:val="subscript"/>
        </w:rPr>
        <w:sym w:font="Times New Roman" w:char="0069"/>
      </w:r>
      <w:r w:rsidRPr="002A1C22">
        <w:rPr>
          <w:sz w:val="28"/>
          <w:szCs w:val="28"/>
          <w:vertAlign w:val="subscript"/>
          <w:lang w:val="kk-KZ"/>
        </w:rPr>
        <w:t xml:space="preserve"> </w:t>
      </w:r>
      <w:r w:rsidRPr="002A1C22">
        <w:rPr>
          <w:sz w:val="28"/>
          <w:szCs w:val="28"/>
          <w:lang w:val="kk-KZ"/>
        </w:rPr>
        <w:t xml:space="preserve">немесе </w:t>
      </w:r>
      <w:r w:rsidRPr="002A1C22">
        <w:rPr>
          <w:sz w:val="28"/>
          <w:szCs w:val="28"/>
        </w:rPr>
        <w:sym w:font="Times New Roman" w:char="007A"/>
      </w:r>
      <w:r w:rsidRPr="002A1C22">
        <w:rPr>
          <w:sz w:val="28"/>
          <w:szCs w:val="28"/>
          <w:lang w:val="kk-KZ"/>
        </w:rPr>
        <w:t xml:space="preserve"> </w:t>
      </w:r>
      <w:r w:rsidRPr="002A1C22">
        <w:rPr>
          <w:sz w:val="28"/>
          <w:szCs w:val="28"/>
          <w:vertAlign w:val="subscript"/>
        </w:rPr>
        <w:sym w:font="Times New Roman" w:char="0069"/>
      </w:r>
      <w:r w:rsidRPr="002A1C22">
        <w:rPr>
          <w:sz w:val="28"/>
          <w:szCs w:val="28"/>
          <w:vertAlign w:val="subscript"/>
          <w:lang w:val="kk-KZ"/>
        </w:rPr>
        <w:t xml:space="preserve"> </w:t>
      </w:r>
      <w:r w:rsidRPr="002A1C22">
        <w:rPr>
          <w:sz w:val="28"/>
          <w:szCs w:val="28"/>
          <w:lang w:val="kk-KZ"/>
        </w:rPr>
        <w:t xml:space="preserve">және </w:t>
      </w:r>
      <w:r w:rsidRPr="002A1C22">
        <w:rPr>
          <w:sz w:val="28"/>
          <w:szCs w:val="28"/>
        </w:rPr>
        <w:sym w:font="Times New Roman" w:char="007A"/>
      </w:r>
      <w:r w:rsidRPr="002A1C22">
        <w:rPr>
          <w:sz w:val="28"/>
          <w:szCs w:val="28"/>
          <w:vertAlign w:val="subscript"/>
        </w:rPr>
        <w:sym w:font="Times New Roman" w:char="0069"/>
      </w:r>
      <w:r w:rsidRPr="002A1C22">
        <w:rPr>
          <w:sz w:val="28"/>
          <w:szCs w:val="28"/>
          <w:vertAlign w:val="subscript"/>
          <w:lang w:val="kk-KZ"/>
        </w:rPr>
        <w:t xml:space="preserve">-1 </w:t>
      </w:r>
      <w:r w:rsidRPr="002A1C22">
        <w:rPr>
          <w:sz w:val="28"/>
          <w:szCs w:val="28"/>
          <w:lang w:val="kk-KZ"/>
        </w:rPr>
        <w:t>бар оң жақ координаттар жүйесін құру үшін);</w:t>
      </w:r>
    </w:p>
    <w:p w:rsidR="00BB51CA" w:rsidRDefault="00E74679" w:rsidP="00BB51CA">
      <w:pPr>
        <w:widowControl w:val="0"/>
        <w:ind w:firstLine="709"/>
        <w:jc w:val="both"/>
        <w:rPr>
          <w:sz w:val="28"/>
          <w:szCs w:val="28"/>
          <w:lang w:val="kk-KZ"/>
        </w:rPr>
      </w:pPr>
      <w:r w:rsidRPr="00BB51CA">
        <w:rPr>
          <w:sz w:val="28"/>
          <w:szCs w:val="28"/>
          <w:lang w:val="kk-KZ"/>
        </w:rPr>
        <w:t>3. у</w:t>
      </w:r>
      <w:r w:rsidRPr="002A1C22">
        <w:rPr>
          <w:sz w:val="28"/>
          <w:szCs w:val="28"/>
          <w:vertAlign w:val="subscript"/>
        </w:rPr>
        <w:sym w:font="Times New Roman" w:char="0069"/>
      </w:r>
      <w:r w:rsidR="00BB51CA">
        <w:rPr>
          <w:sz w:val="28"/>
          <w:szCs w:val="28"/>
          <w:lang w:val="kk-KZ"/>
        </w:rPr>
        <w:t xml:space="preserve"> </w:t>
      </w:r>
      <w:r w:rsidRPr="00BB51CA">
        <w:rPr>
          <w:sz w:val="28"/>
          <w:szCs w:val="28"/>
          <w:lang w:val="kk-KZ"/>
        </w:rPr>
        <w:t>координаталарының осі х</w:t>
      </w:r>
      <w:r w:rsidRPr="002A1C22">
        <w:rPr>
          <w:sz w:val="28"/>
          <w:szCs w:val="28"/>
          <w:vertAlign w:val="subscript"/>
        </w:rPr>
        <w:sym w:font="Times New Roman" w:char="0069"/>
      </w:r>
      <w:r w:rsidRPr="00BB51CA">
        <w:rPr>
          <w:sz w:val="28"/>
          <w:szCs w:val="28"/>
          <w:lang w:val="kk-KZ"/>
        </w:rPr>
        <w:t xml:space="preserve"> у</w:t>
      </w:r>
      <w:r w:rsidRPr="002A1C22">
        <w:rPr>
          <w:sz w:val="28"/>
          <w:szCs w:val="28"/>
          <w:vertAlign w:val="subscript"/>
        </w:rPr>
        <w:sym w:font="Times New Roman" w:char="0069"/>
      </w:r>
      <w:r w:rsidRPr="00BB51CA">
        <w:rPr>
          <w:sz w:val="28"/>
          <w:szCs w:val="28"/>
          <w:lang w:val="kk-KZ"/>
        </w:rPr>
        <w:t xml:space="preserve"> </w:t>
      </w:r>
      <w:r w:rsidRPr="002A1C22">
        <w:rPr>
          <w:sz w:val="28"/>
          <w:szCs w:val="28"/>
        </w:rPr>
        <w:sym w:font="Times New Roman" w:char="007A"/>
      </w:r>
      <w:r w:rsidRPr="002A1C22">
        <w:rPr>
          <w:sz w:val="28"/>
          <w:szCs w:val="28"/>
          <w:vertAlign w:val="subscript"/>
        </w:rPr>
        <w:sym w:font="Times New Roman" w:char="0069"/>
      </w:r>
      <w:r w:rsidR="00BB51CA">
        <w:rPr>
          <w:sz w:val="28"/>
          <w:szCs w:val="28"/>
          <w:lang w:val="kk-KZ"/>
        </w:rPr>
        <w:t xml:space="preserve"> к</w:t>
      </w:r>
      <w:r w:rsidRPr="00BB51CA">
        <w:rPr>
          <w:sz w:val="28"/>
          <w:szCs w:val="28"/>
          <w:lang w:val="kk-KZ"/>
        </w:rPr>
        <w:t>оординаталар жүйесі оң жақты болатындай етіп таңдалады;</w:t>
      </w:r>
    </w:p>
    <w:p w:rsidR="00BB51CA" w:rsidRDefault="00E74679" w:rsidP="00BB51CA">
      <w:pPr>
        <w:widowControl w:val="0"/>
        <w:ind w:firstLine="709"/>
        <w:jc w:val="both"/>
        <w:rPr>
          <w:sz w:val="28"/>
          <w:szCs w:val="28"/>
          <w:lang w:val="kk-KZ"/>
        </w:rPr>
      </w:pPr>
      <w:r w:rsidRPr="00BB51CA">
        <w:rPr>
          <w:sz w:val="28"/>
          <w:szCs w:val="28"/>
          <w:lang w:val="kk-KZ"/>
        </w:rPr>
        <w:t xml:space="preserve">4. Екі жалпы </w:t>
      </w:r>
      <w:r w:rsidRPr="00BB51CA">
        <w:rPr>
          <w:i/>
          <w:sz w:val="28"/>
          <w:szCs w:val="28"/>
          <w:lang w:val="kk-KZ"/>
        </w:rPr>
        <w:t>а</w:t>
      </w:r>
      <w:r w:rsidRPr="002A1C22">
        <w:rPr>
          <w:sz w:val="28"/>
          <w:szCs w:val="28"/>
          <w:vertAlign w:val="subscript"/>
        </w:rPr>
        <w:sym w:font="Times New Roman" w:char="0069"/>
      </w:r>
      <w:r w:rsidRPr="00BB51CA">
        <w:rPr>
          <w:sz w:val="28"/>
          <w:szCs w:val="28"/>
          <w:vertAlign w:val="subscript"/>
          <w:lang w:val="kk-KZ"/>
        </w:rPr>
        <w:t>-1</w:t>
      </w:r>
      <w:r w:rsidRPr="00BB51CA">
        <w:rPr>
          <w:i/>
          <w:sz w:val="28"/>
          <w:szCs w:val="28"/>
          <w:lang w:val="kk-KZ"/>
        </w:rPr>
        <w:t xml:space="preserve"> </w:t>
      </w:r>
      <w:r w:rsidRPr="00BB51CA">
        <w:rPr>
          <w:sz w:val="28"/>
          <w:szCs w:val="28"/>
          <w:lang w:val="kk-KZ"/>
        </w:rPr>
        <w:t xml:space="preserve">және </w:t>
      </w:r>
      <w:r w:rsidRPr="00BB51CA">
        <w:rPr>
          <w:i/>
          <w:sz w:val="28"/>
          <w:szCs w:val="28"/>
          <w:lang w:val="kk-KZ"/>
        </w:rPr>
        <w:t>а</w:t>
      </w:r>
      <w:r w:rsidRPr="002A1C22">
        <w:rPr>
          <w:sz w:val="28"/>
          <w:szCs w:val="28"/>
          <w:vertAlign w:val="subscript"/>
        </w:rPr>
        <w:sym w:font="Times New Roman" w:char="0069"/>
      </w:r>
      <w:r w:rsidRPr="002A1C22">
        <w:rPr>
          <w:sz w:val="28"/>
          <w:szCs w:val="28"/>
          <w:vertAlign w:val="subscript"/>
          <w:lang w:val="kk-KZ"/>
        </w:rPr>
        <w:t xml:space="preserve"> </w:t>
      </w:r>
      <w:r w:rsidRPr="00BB51CA">
        <w:rPr>
          <w:sz w:val="28"/>
          <w:szCs w:val="28"/>
          <w:lang w:val="kk-KZ"/>
        </w:rPr>
        <w:t xml:space="preserve">перпендикулярлары арасындағы қашықтық </w:t>
      </w:r>
      <w:r w:rsidRPr="002A1C22">
        <w:rPr>
          <w:sz w:val="28"/>
          <w:szCs w:val="28"/>
        </w:rPr>
        <w:sym w:font="Times New Roman" w:char="0064"/>
      </w:r>
      <w:r w:rsidRPr="002A1C22">
        <w:rPr>
          <w:sz w:val="28"/>
          <w:szCs w:val="28"/>
          <w:vertAlign w:val="subscript"/>
        </w:rPr>
        <w:sym w:font="Times New Roman" w:char="0069"/>
      </w:r>
      <w:r w:rsidRPr="002A1C22">
        <w:rPr>
          <w:sz w:val="28"/>
          <w:szCs w:val="28"/>
          <w:lang w:val="kk-KZ"/>
        </w:rPr>
        <w:t xml:space="preserve"> </w:t>
      </w:r>
      <w:r w:rsidRPr="00BB51CA">
        <w:rPr>
          <w:sz w:val="28"/>
          <w:szCs w:val="28"/>
          <w:lang w:val="kk-KZ"/>
        </w:rPr>
        <w:t>байланыс қашықтығы деп аталады;</w:t>
      </w:r>
    </w:p>
    <w:p w:rsidR="00BB51CA" w:rsidRDefault="00E74679" w:rsidP="00BB51CA">
      <w:pPr>
        <w:widowControl w:val="0"/>
        <w:ind w:firstLine="709"/>
        <w:jc w:val="both"/>
        <w:rPr>
          <w:sz w:val="28"/>
          <w:szCs w:val="28"/>
          <w:lang w:val="kk-KZ"/>
        </w:rPr>
      </w:pPr>
      <w:r w:rsidRPr="002A1C22">
        <w:rPr>
          <w:sz w:val="28"/>
          <w:szCs w:val="28"/>
          <w:lang w:val="kk-KZ"/>
        </w:rPr>
        <w:t xml:space="preserve">5. </w:t>
      </w:r>
      <w:r w:rsidRPr="00BB51CA">
        <w:rPr>
          <w:i/>
          <w:sz w:val="28"/>
          <w:szCs w:val="28"/>
          <w:lang w:val="kk-KZ"/>
        </w:rPr>
        <w:t>а</w:t>
      </w:r>
      <w:r w:rsidRPr="002A1C22">
        <w:rPr>
          <w:sz w:val="28"/>
          <w:szCs w:val="28"/>
          <w:vertAlign w:val="subscript"/>
        </w:rPr>
        <w:sym w:font="Times New Roman" w:char="0069"/>
      </w:r>
      <w:r w:rsidRPr="00BB51CA">
        <w:rPr>
          <w:sz w:val="28"/>
          <w:szCs w:val="28"/>
          <w:lang w:val="kk-KZ"/>
        </w:rPr>
        <w:t xml:space="preserve"> перпендикулярының ұзындығы </w:t>
      </w:r>
      <w:r w:rsidRPr="002A1C22">
        <w:rPr>
          <w:sz w:val="28"/>
          <w:szCs w:val="28"/>
        </w:rPr>
        <w:sym w:font="Times New Roman" w:char="007A"/>
      </w:r>
      <w:r w:rsidRPr="002A1C22">
        <w:rPr>
          <w:sz w:val="28"/>
          <w:szCs w:val="28"/>
          <w:vertAlign w:val="subscript"/>
        </w:rPr>
        <w:sym w:font="Times New Roman" w:char="0069"/>
      </w:r>
      <w:r w:rsidRPr="00BB51CA">
        <w:rPr>
          <w:sz w:val="28"/>
          <w:szCs w:val="28"/>
          <w:lang w:val="kk-KZ"/>
        </w:rPr>
        <w:t xml:space="preserve"> және </w:t>
      </w:r>
      <w:r w:rsidRPr="002A1C22">
        <w:rPr>
          <w:sz w:val="28"/>
          <w:szCs w:val="28"/>
        </w:rPr>
        <w:sym w:font="Times New Roman" w:char="007A"/>
      </w:r>
      <w:r w:rsidRPr="002A1C22">
        <w:rPr>
          <w:sz w:val="28"/>
          <w:szCs w:val="28"/>
          <w:vertAlign w:val="subscript"/>
        </w:rPr>
        <w:sym w:font="Times New Roman" w:char="0069"/>
      </w:r>
      <w:r w:rsidRPr="00BB51CA">
        <w:rPr>
          <w:sz w:val="28"/>
          <w:szCs w:val="28"/>
          <w:vertAlign w:val="subscript"/>
          <w:lang w:val="kk-KZ"/>
        </w:rPr>
        <w:t>-1</w:t>
      </w:r>
      <w:r w:rsidRPr="00BB51CA">
        <w:rPr>
          <w:sz w:val="28"/>
          <w:szCs w:val="28"/>
          <w:lang w:val="kk-KZ"/>
        </w:rPr>
        <w:t xml:space="preserve"> осьтері арасындағы ең аз қашықтық болып табылады. </w:t>
      </w:r>
      <w:r w:rsidRPr="002A1C22">
        <w:rPr>
          <w:sz w:val="28"/>
          <w:szCs w:val="28"/>
        </w:rPr>
        <w:t xml:space="preserve">Егер ол нөлге тең болса, онда </w:t>
      </w:r>
      <w:r w:rsidRPr="002A1C22">
        <w:rPr>
          <w:i/>
          <w:sz w:val="28"/>
          <w:szCs w:val="28"/>
        </w:rPr>
        <w:t>а</w:t>
      </w:r>
      <w:r w:rsidRPr="002A1C22">
        <w:rPr>
          <w:sz w:val="28"/>
          <w:szCs w:val="28"/>
          <w:vertAlign w:val="subscript"/>
        </w:rPr>
        <w:sym w:font="Times New Roman" w:char="0069"/>
      </w:r>
      <w:r w:rsidRPr="002A1C22">
        <w:rPr>
          <w:sz w:val="28"/>
          <w:szCs w:val="28"/>
        </w:rPr>
        <w:t xml:space="preserve">  векторының бағыты ерікті болады;</w:t>
      </w:r>
    </w:p>
    <w:p w:rsidR="00BB51CA" w:rsidRDefault="00E74679" w:rsidP="00BB51CA">
      <w:pPr>
        <w:widowControl w:val="0"/>
        <w:tabs>
          <w:tab w:val="left" w:pos="709"/>
        </w:tabs>
        <w:ind w:firstLine="709"/>
        <w:jc w:val="both"/>
        <w:rPr>
          <w:sz w:val="28"/>
          <w:szCs w:val="28"/>
          <w:lang w:val="kk-KZ"/>
        </w:rPr>
      </w:pPr>
      <w:r w:rsidRPr="002A1C22">
        <w:rPr>
          <w:sz w:val="28"/>
          <w:szCs w:val="28"/>
        </w:rPr>
        <w:t xml:space="preserve">6. </w:t>
      </w:r>
      <w:r w:rsidRPr="002A1C22">
        <w:rPr>
          <w:i/>
          <w:sz w:val="28"/>
          <w:szCs w:val="28"/>
        </w:rPr>
        <w:t>х</w:t>
      </w:r>
      <w:r w:rsidRPr="002A1C22">
        <w:rPr>
          <w:sz w:val="28"/>
          <w:szCs w:val="28"/>
          <w:vertAlign w:val="subscript"/>
        </w:rPr>
        <w:sym w:font="Times New Roman" w:char="0069"/>
      </w:r>
      <w:r w:rsidRPr="002A1C22">
        <w:rPr>
          <w:sz w:val="28"/>
          <w:szCs w:val="28"/>
          <w:vertAlign w:val="subscript"/>
        </w:rPr>
        <w:t>-1</w:t>
      </w:r>
      <w:r w:rsidRPr="002A1C22">
        <w:rPr>
          <w:i/>
          <w:sz w:val="28"/>
          <w:szCs w:val="28"/>
        </w:rPr>
        <w:t xml:space="preserve"> </w:t>
      </w:r>
      <w:r w:rsidRPr="002A1C22">
        <w:rPr>
          <w:sz w:val="28"/>
          <w:szCs w:val="28"/>
        </w:rPr>
        <w:t xml:space="preserve">осіне қатысты </w:t>
      </w:r>
      <w:r w:rsidRPr="002A1C22">
        <w:rPr>
          <w:i/>
          <w:sz w:val="28"/>
          <w:szCs w:val="28"/>
        </w:rPr>
        <w:t>х</w:t>
      </w:r>
      <w:r w:rsidRPr="002A1C22">
        <w:rPr>
          <w:sz w:val="28"/>
          <w:szCs w:val="28"/>
          <w:vertAlign w:val="subscript"/>
        </w:rPr>
        <w:sym w:font="Times New Roman" w:char="0069"/>
      </w:r>
      <w:r w:rsidRPr="002A1C22">
        <w:rPr>
          <w:sz w:val="28"/>
          <w:szCs w:val="28"/>
          <w:vertAlign w:val="subscript"/>
          <w:lang w:val="kk-KZ"/>
        </w:rPr>
        <w:t xml:space="preserve"> </w:t>
      </w:r>
      <w:r w:rsidRPr="002A1C22">
        <w:rPr>
          <w:sz w:val="28"/>
          <w:szCs w:val="28"/>
        </w:rPr>
        <w:t xml:space="preserve">осінің бағыты деп аталады </w:t>
      </w:r>
      <w:r w:rsidRPr="002A1C22">
        <w:rPr>
          <w:sz w:val="28"/>
          <w:szCs w:val="28"/>
        </w:rPr>
        <w:sym w:font="Symbol" w:char="F071"/>
      </w:r>
      <w:r w:rsidRPr="002A1C22">
        <w:rPr>
          <w:sz w:val="28"/>
          <w:szCs w:val="28"/>
          <w:vertAlign w:val="subscript"/>
        </w:rPr>
        <w:sym w:font="Times New Roman" w:char="0069"/>
      </w:r>
      <w:r w:rsidRPr="002A1C22">
        <w:rPr>
          <w:sz w:val="28"/>
          <w:szCs w:val="28"/>
        </w:rPr>
        <w:t xml:space="preserve"> нүкте немесе бұрыштың векторы буындарда;</w:t>
      </w:r>
    </w:p>
    <w:p w:rsidR="00BB51CA" w:rsidRDefault="00E74679" w:rsidP="00BB51CA">
      <w:pPr>
        <w:widowControl w:val="0"/>
        <w:ind w:firstLine="709"/>
        <w:jc w:val="both"/>
        <w:rPr>
          <w:sz w:val="28"/>
          <w:szCs w:val="28"/>
          <w:lang w:val="kk-KZ"/>
        </w:rPr>
      </w:pPr>
      <w:r w:rsidRPr="00330C3A">
        <w:rPr>
          <w:sz w:val="28"/>
          <w:szCs w:val="28"/>
          <w:lang w:val="kk-KZ"/>
        </w:rPr>
        <w:t xml:space="preserve">7. </w:t>
      </w:r>
      <w:r w:rsidRPr="002A1C22">
        <w:rPr>
          <w:sz w:val="28"/>
          <w:szCs w:val="28"/>
        </w:rPr>
        <w:sym w:font="Times New Roman" w:char="007A"/>
      </w:r>
      <w:r w:rsidRPr="002A1C22">
        <w:rPr>
          <w:sz w:val="28"/>
          <w:szCs w:val="28"/>
          <w:vertAlign w:val="subscript"/>
        </w:rPr>
        <w:sym w:font="Times New Roman" w:char="0069"/>
      </w:r>
      <w:r w:rsidRPr="00330C3A">
        <w:rPr>
          <w:sz w:val="28"/>
          <w:szCs w:val="28"/>
          <w:vertAlign w:val="subscript"/>
          <w:lang w:val="kk-KZ"/>
        </w:rPr>
        <w:t>-1</w:t>
      </w:r>
      <w:r w:rsidRPr="00330C3A">
        <w:rPr>
          <w:sz w:val="28"/>
          <w:szCs w:val="28"/>
          <w:lang w:val="kk-KZ"/>
        </w:rPr>
        <w:t xml:space="preserve"> осіне қатысты </w:t>
      </w:r>
      <w:r w:rsidRPr="002A1C22">
        <w:rPr>
          <w:sz w:val="28"/>
          <w:szCs w:val="28"/>
        </w:rPr>
        <w:sym w:font="Times New Roman" w:char="007A"/>
      </w:r>
      <w:r w:rsidRPr="002A1C22">
        <w:rPr>
          <w:sz w:val="28"/>
          <w:szCs w:val="28"/>
          <w:vertAlign w:val="subscript"/>
        </w:rPr>
        <w:sym w:font="Times New Roman" w:char="0069"/>
      </w:r>
      <w:r w:rsidRPr="002A1C22">
        <w:rPr>
          <w:sz w:val="28"/>
          <w:szCs w:val="28"/>
          <w:vertAlign w:val="subscript"/>
          <w:lang w:val="kk-KZ"/>
        </w:rPr>
        <w:t xml:space="preserve"> </w:t>
      </w:r>
      <w:r w:rsidRPr="00330C3A">
        <w:rPr>
          <w:sz w:val="28"/>
          <w:szCs w:val="28"/>
          <w:lang w:val="kk-KZ"/>
        </w:rPr>
        <w:t xml:space="preserve">осінің бағыты деп аталады </w:t>
      </w:r>
      <w:r w:rsidRPr="002A1C22">
        <w:rPr>
          <w:sz w:val="28"/>
          <w:szCs w:val="28"/>
        </w:rPr>
        <w:sym w:font="Symbol" w:char="F061"/>
      </w:r>
      <w:r w:rsidRPr="002A1C22">
        <w:rPr>
          <w:sz w:val="28"/>
          <w:szCs w:val="28"/>
          <w:vertAlign w:val="subscript"/>
        </w:rPr>
        <w:sym w:font="Times New Roman" w:char="0069"/>
      </w:r>
      <w:r w:rsidRPr="002A1C22">
        <w:rPr>
          <w:sz w:val="28"/>
          <w:szCs w:val="28"/>
          <w:vertAlign w:val="subscript"/>
          <w:lang w:val="kk-KZ"/>
        </w:rPr>
        <w:t xml:space="preserve"> </w:t>
      </w:r>
      <w:r w:rsidRPr="00330C3A">
        <w:rPr>
          <w:sz w:val="28"/>
          <w:szCs w:val="28"/>
          <w:lang w:val="kk-KZ"/>
        </w:rPr>
        <w:t>разряд немесе бұралу бұрышының векторы.</w:t>
      </w:r>
    </w:p>
    <w:p w:rsidR="0041302D" w:rsidRDefault="00E74679" w:rsidP="00BB51CA">
      <w:pPr>
        <w:widowControl w:val="0"/>
        <w:ind w:firstLine="709"/>
        <w:jc w:val="both"/>
        <w:rPr>
          <w:sz w:val="28"/>
          <w:szCs w:val="28"/>
          <w:lang w:val="kk-KZ"/>
        </w:rPr>
      </w:pPr>
      <w:r w:rsidRPr="00BB51CA">
        <w:rPr>
          <w:sz w:val="28"/>
          <w:szCs w:val="28"/>
          <w:lang w:val="kk-KZ"/>
        </w:rPr>
        <w:t xml:space="preserve">Осы төрт параметр </w:t>
      </w:r>
      <w:r w:rsidRPr="002A1C22">
        <w:rPr>
          <w:sz w:val="28"/>
          <w:szCs w:val="28"/>
        </w:rPr>
        <w:sym w:font="Times New Roman" w:char="0064"/>
      </w:r>
      <w:r w:rsidRPr="002A1C22">
        <w:rPr>
          <w:sz w:val="28"/>
          <w:szCs w:val="28"/>
          <w:vertAlign w:val="subscript"/>
        </w:rPr>
        <w:sym w:font="Times New Roman" w:char="0069"/>
      </w:r>
      <w:r w:rsidRPr="002A1C22">
        <w:rPr>
          <w:sz w:val="28"/>
          <w:szCs w:val="28"/>
        </w:rPr>
        <w:sym w:font="Times New Roman" w:char="002C"/>
      </w:r>
      <w:r w:rsidRPr="00BB51CA">
        <w:rPr>
          <w:sz w:val="28"/>
          <w:szCs w:val="28"/>
          <w:lang w:val="kk-KZ"/>
        </w:rPr>
        <w:t xml:space="preserve"> </w:t>
      </w:r>
      <w:r w:rsidRPr="002A1C22">
        <w:rPr>
          <w:sz w:val="28"/>
          <w:szCs w:val="28"/>
        </w:rPr>
        <w:sym w:font="Symbol" w:char="F071"/>
      </w:r>
      <w:r w:rsidRPr="002A1C22">
        <w:rPr>
          <w:sz w:val="28"/>
          <w:szCs w:val="28"/>
          <w:vertAlign w:val="subscript"/>
        </w:rPr>
        <w:sym w:font="Times New Roman" w:char="0069"/>
      </w:r>
      <w:r w:rsidRPr="002A1C22">
        <w:rPr>
          <w:sz w:val="28"/>
          <w:szCs w:val="28"/>
        </w:rPr>
        <w:sym w:font="Symbol" w:char="F02C"/>
      </w:r>
      <w:r w:rsidRPr="00BB51CA">
        <w:rPr>
          <w:sz w:val="28"/>
          <w:szCs w:val="28"/>
          <w:lang w:val="kk-KZ"/>
        </w:rPr>
        <w:t xml:space="preserve"> </w:t>
      </w:r>
      <w:r w:rsidRPr="002A1C22">
        <w:rPr>
          <w:sz w:val="28"/>
          <w:szCs w:val="28"/>
        </w:rPr>
        <w:sym w:font="Times New Roman" w:char="0061"/>
      </w:r>
      <w:r w:rsidRPr="002A1C22">
        <w:rPr>
          <w:sz w:val="28"/>
          <w:szCs w:val="28"/>
          <w:vertAlign w:val="subscript"/>
        </w:rPr>
        <w:sym w:font="Times New Roman" w:char="0069"/>
      </w:r>
      <w:r w:rsidRPr="00BB51CA">
        <w:rPr>
          <w:sz w:val="28"/>
          <w:szCs w:val="28"/>
          <w:lang w:val="kk-KZ"/>
        </w:rPr>
        <w:t xml:space="preserve"> </w:t>
      </w:r>
      <w:r w:rsidRPr="002A1C22">
        <w:rPr>
          <w:sz w:val="28"/>
          <w:szCs w:val="28"/>
          <w:lang w:val="kk-KZ"/>
        </w:rPr>
        <w:t>және</w:t>
      </w:r>
      <w:r w:rsidRPr="00BB51CA">
        <w:rPr>
          <w:sz w:val="28"/>
          <w:szCs w:val="28"/>
          <w:lang w:val="kk-KZ"/>
        </w:rPr>
        <w:t xml:space="preserve"> </w:t>
      </w:r>
      <w:r w:rsidRPr="002A1C22">
        <w:rPr>
          <w:sz w:val="28"/>
          <w:szCs w:val="28"/>
        </w:rPr>
        <w:sym w:font="Symbol" w:char="F061"/>
      </w:r>
      <w:r w:rsidRPr="002A1C22">
        <w:rPr>
          <w:sz w:val="28"/>
          <w:szCs w:val="28"/>
          <w:vertAlign w:val="subscript"/>
        </w:rPr>
        <w:sym w:font="Times New Roman" w:char="0069"/>
      </w:r>
      <w:r w:rsidRPr="00BB51CA">
        <w:rPr>
          <w:sz w:val="28"/>
          <w:szCs w:val="28"/>
          <w:lang w:val="kk-KZ"/>
        </w:rPr>
        <w:t xml:space="preserve"> атқарушы механизмнің әр буынының кинематикалық конфигурациясын сипаттайды.</w:t>
      </w:r>
    </w:p>
    <w:p w:rsidR="00E74679" w:rsidRPr="00BB51CA" w:rsidRDefault="00B14087" w:rsidP="00BB51CA">
      <w:pPr>
        <w:widowControl w:val="0"/>
        <w:ind w:firstLine="709"/>
        <w:jc w:val="both"/>
        <w:rPr>
          <w:sz w:val="28"/>
          <w:szCs w:val="28"/>
          <w:lang w:val="kk-KZ"/>
        </w:rPr>
      </w:pPr>
      <w:r w:rsidRPr="00330C3A">
        <w:rPr>
          <w:sz w:val="28"/>
          <w:szCs w:val="28"/>
          <w:lang w:val="kk-KZ"/>
        </w:rPr>
        <w:t>Олардың үшеуі тұрақты, ал біреуі</w:t>
      </w:r>
      <w:r w:rsidRPr="002A1C22">
        <w:rPr>
          <w:sz w:val="28"/>
          <w:szCs w:val="28"/>
          <w:lang w:val="kk-KZ"/>
        </w:rPr>
        <w:t>н</w:t>
      </w:r>
      <w:r w:rsidRPr="00330C3A">
        <w:rPr>
          <w:sz w:val="28"/>
          <w:szCs w:val="28"/>
          <w:lang w:val="kk-KZ"/>
        </w:rPr>
        <w:t xml:space="preserve"> анықтау</w:t>
      </w:r>
      <w:r w:rsidRPr="002A1C22">
        <w:rPr>
          <w:sz w:val="28"/>
          <w:szCs w:val="28"/>
          <w:lang w:val="kk-KZ"/>
        </w:rPr>
        <w:t xml:space="preserve"> қажет</w:t>
      </w:r>
      <w:r w:rsidRPr="00330C3A">
        <w:rPr>
          <w:sz w:val="28"/>
          <w:szCs w:val="28"/>
          <w:lang w:val="kk-KZ"/>
        </w:rPr>
        <w:t>. Егер әрбір сілтеме үшін координаттар жүйесі Денавит-Хартенберг түрлендіруімен сипатталса, онда келесі түрлендірулерді дәйекті орындау арқылы біз i-ші координаттар жүйесінде біртекті түрлендіру матрицасын аламыз:</w:t>
      </w:r>
    </w:p>
    <w:p w:rsidR="00BB51CA" w:rsidRPr="00330C3A" w:rsidRDefault="00BB51CA" w:rsidP="00BB51CA">
      <w:pPr>
        <w:widowControl w:val="0"/>
        <w:ind w:firstLine="567"/>
        <w:jc w:val="both"/>
        <w:rPr>
          <w:sz w:val="28"/>
          <w:szCs w:val="28"/>
          <w:lang w:val="kk-KZ"/>
        </w:rPr>
      </w:pPr>
    </w:p>
    <w:p w:rsidR="008E42C0" w:rsidRPr="00330C3A" w:rsidRDefault="008E42C0">
      <w:pPr>
        <w:widowControl w:val="0"/>
        <w:jc w:val="center"/>
        <w:rPr>
          <w:sz w:val="28"/>
          <w:szCs w:val="28"/>
          <w:lang w:val="kk-KZ"/>
        </w:rPr>
      </w:pPr>
      <w:r w:rsidRPr="00330C3A">
        <w:rPr>
          <w:sz w:val="28"/>
          <w:szCs w:val="28"/>
          <w:lang w:val="kk-KZ"/>
        </w:rPr>
        <w:t>А</w:t>
      </w:r>
      <w:r w:rsidRPr="002A1C22">
        <w:rPr>
          <w:sz w:val="28"/>
          <w:szCs w:val="28"/>
          <w:vertAlign w:val="superscript"/>
        </w:rPr>
        <w:sym w:font="Times New Roman" w:char="0069"/>
      </w:r>
      <w:r w:rsidRPr="002A1C22">
        <w:rPr>
          <w:sz w:val="28"/>
          <w:szCs w:val="28"/>
          <w:vertAlign w:val="subscript"/>
        </w:rPr>
        <w:sym w:font="Times New Roman" w:char="0069"/>
      </w:r>
      <w:r w:rsidRPr="00330C3A">
        <w:rPr>
          <w:sz w:val="28"/>
          <w:szCs w:val="28"/>
          <w:vertAlign w:val="subscript"/>
          <w:lang w:val="kk-KZ"/>
        </w:rPr>
        <w:t>-1</w:t>
      </w:r>
      <w:r w:rsidRPr="00330C3A">
        <w:rPr>
          <w:sz w:val="28"/>
          <w:szCs w:val="28"/>
          <w:lang w:val="kk-KZ"/>
        </w:rPr>
        <w:t>=</w:t>
      </w:r>
      <w:r w:rsidRPr="002A1C22">
        <w:rPr>
          <w:position w:val="-66"/>
          <w:sz w:val="28"/>
          <w:szCs w:val="28"/>
        </w:rPr>
        <w:object w:dxaOrig="6860" w:dyaOrig="1440">
          <v:shape id="_x0000_i1129" type="#_x0000_t75" style="width:342.75pt;height:1in;mso-position-horizontal-relative:page;mso-position-vertical-relative:page" o:ole="">
            <v:imagedata r:id="rId234" o:title=""/>
          </v:shape>
          <o:OLEObject Type="Embed" ProgID="Equation.3" ShapeID="_x0000_i1129" DrawAspect="Content" ObjectID="_1740297059" r:id="rId235"/>
        </w:object>
      </w:r>
      <w:r w:rsidRPr="00330C3A">
        <w:rPr>
          <w:sz w:val="28"/>
          <w:szCs w:val="28"/>
          <w:lang w:val="kk-KZ"/>
        </w:rPr>
        <w:t>=</w:t>
      </w:r>
    </w:p>
    <w:p w:rsidR="008E42C0" w:rsidRPr="00330C3A" w:rsidRDefault="008E42C0">
      <w:pPr>
        <w:widowControl w:val="0"/>
        <w:ind w:firstLine="567"/>
        <w:jc w:val="center"/>
        <w:rPr>
          <w:sz w:val="28"/>
          <w:szCs w:val="28"/>
          <w:lang w:val="kk-KZ"/>
        </w:rPr>
      </w:pPr>
      <w:r w:rsidRPr="002A1C22">
        <w:rPr>
          <w:position w:val="-86"/>
          <w:sz w:val="28"/>
          <w:szCs w:val="28"/>
        </w:rPr>
        <w:object w:dxaOrig="3760" w:dyaOrig="1840">
          <v:shape id="Объект 126" o:spid="_x0000_i1130" type="#_x0000_t75" style="width:187.5pt;height:92.25pt;mso-position-horizontal-relative:page;mso-position-vertical-relative:page" o:ole="">
            <v:imagedata r:id="rId236" o:title=""/>
          </v:shape>
          <o:OLEObject Type="Embed" ProgID="Equation.3" ShapeID="Объект 126" DrawAspect="Content" ObjectID="_1740297060" r:id="rId237"/>
        </w:object>
      </w:r>
      <w:r w:rsidRPr="00330C3A">
        <w:rPr>
          <w:sz w:val="28"/>
          <w:szCs w:val="28"/>
          <w:lang w:val="kk-KZ"/>
        </w:rPr>
        <w:t xml:space="preserve">.                                                   </w:t>
      </w:r>
      <w:r w:rsidR="00BB51CA">
        <w:rPr>
          <w:sz w:val="28"/>
          <w:szCs w:val="28"/>
          <w:lang w:val="kk-KZ"/>
        </w:rPr>
        <w:t xml:space="preserve">     </w:t>
      </w:r>
      <w:r w:rsidRPr="00330C3A">
        <w:rPr>
          <w:sz w:val="28"/>
          <w:szCs w:val="28"/>
          <w:lang w:val="kk-KZ"/>
        </w:rPr>
        <w:t xml:space="preserve">         (3.4)</w:t>
      </w:r>
    </w:p>
    <w:p w:rsidR="00BB51CA" w:rsidRPr="00330C3A" w:rsidRDefault="00BB51CA" w:rsidP="00BB51CA">
      <w:pPr>
        <w:widowControl w:val="0"/>
        <w:ind w:firstLine="567"/>
        <w:rPr>
          <w:sz w:val="28"/>
          <w:szCs w:val="28"/>
          <w:lang w:val="kk-KZ"/>
        </w:rPr>
      </w:pPr>
    </w:p>
    <w:p w:rsidR="008E42C0" w:rsidRPr="00330C3A" w:rsidRDefault="00B14087" w:rsidP="00BB51CA">
      <w:pPr>
        <w:widowControl w:val="0"/>
        <w:ind w:firstLine="709"/>
        <w:jc w:val="both"/>
        <w:rPr>
          <w:sz w:val="28"/>
          <w:szCs w:val="28"/>
          <w:lang w:val="kk-KZ"/>
        </w:rPr>
      </w:pPr>
      <w:r w:rsidRPr="00330C3A">
        <w:rPr>
          <w:sz w:val="28"/>
          <w:szCs w:val="28"/>
          <w:lang w:val="kk-KZ"/>
        </w:rPr>
        <w:t>Біртекті түрлендірулер арқылы n-1 сілтеме координаттар жүйесіне қатысты манипулятордың соңғы буынының сипаттамасы келесідей:</w:t>
      </w:r>
    </w:p>
    <w:p w:rsidR="008E42C0" w:rsidRPr="00330C3A" w:rsidRDefault="008E42C0">
      <w:pPr>
        <w:widowControl w:val="0"/>
        <w:ind w:firstLine="567"/>
        <w:jc w:val="both"/>
        <w:rPr>
          <w:sz w:val="28"/>
          <w:szCs w:val="28"/>
          <w:lang w:val="kk-KZ"/>
        </w:rPr>
      </w:pPr>
    </w:p>
    <w:p w:rsidR="008E42C0" w:rsidRPr="00330C3A" w:rsidRDefault="008E42C0">
      <w:pPr>
        <w:widowControl w:val="0"/>
        <w:spacing w:before="120" w:after="120"/>
        <w:ind w:firstLine="567"/>
        <w:jc w:val="both"/>
        <w:rPr>
          <w:sz w:val="28"/>
          <w:szCs w:val="28"/>
          <w:lang w:val="kk-KZ"/>
        </w:rPr>
      </w:pPr>
      <w:r w:rsidRPr="00330C3A">
        <w:rPr>
          <w:sz w:val="28"/>
          <w:szCs w:val="28"/>
          <w:lang w:val="kk-KZ"/>
        </w:rPr>
        <w:t xml:space="preserve">                                  Т</w:t>
      </w:r>
      <w:r w:rsidRPr="002A1C22">
        <w:rPr>
          <w:sz w:val="28"/>
          <w:szCs w:val="28"/>
          <w:vertAlign w:val="superscript"/>
        </w:rPr>
        <w:sym w:font="Times New Roman" w:char="006A"/>
      </w:r>
      <w:r w:rsidRPr="002A1C22">
        <w:rPr>
          <w:sz w:val="28"/>
          <w:szCs w:val="28"/>
          <w:vertAlign w:val="subscript"/>
        </w:rPr>
        <w:sym w:font="Times New Roman" w:char="0069"/>
      </w:r>
      <w:r w:rsidRPr="00330C3A">
        <w:rPr>
          <w:sz w:val="28"/>
          <w:szCs w:val="28"/>
          <w:lang w:val="kk-KZ"/>
        </w:rPr>
        <w:t xml:space="preserve">  = А</w:t>
      </w:r>
      <w:r w:rsidRPr="002A1C22">
        <w:rPr>
          <w:sz w:val="28"/>
          <w:szCs w:val="28"/>
          <w:vertAlign w:val="subscript"/>
        </w:rPr>
        <w:sym w:font="Times New Roman" w:char="0069"/>
      </w:r>
      <w:r w:rsidRPr="002A1C22">
        <w:rPr>
          <w:sz w:val="28"/>
          <w:szCs w:val="28"/>
        </w:rPr>
        <w:sym w:font="Symbol" w:char="F0D7"/>
      </w:r>
      <w:r w:rsidRPr="00330C3A">
        <w:rPr>
          <w:sz w:val="28"/>
          <w:szCs w:val="28"/>
          <w:lang w:val="kk-KZ"/>
        </w:rPr>
        <w:t>А</w:t>
      </w:r>
      <w:r w:rsidRPr="002A1C22">
        <w:rPr>
          <w:sz w:val="28"/>
          <w:szCs w:val="28"/>
          <w:vertAlign w:val="subscript"/>
        </w:rPr>
        <w:sym w:font="Times New Roman" w:char="0069"/>
      </w:r>
      <w:r w:rsidRPr="00330C3A">
        <w:rPr>
          <w:sz w:val="28"/>
          <w:szCs w:val="28"/>
          <w:vertAlign w:val="subscript"/>
          <w:lang w:val="kk-KZ"/>
        </w:rPr>
        <w:t>+1</w:t>
      </w:r>
      <w:r w:rsidRPr="002A1C22">
        <w:rPr>
          <w:sz w:val="28"/>
          <w:szCs w:val="28"/>
        </w:rPr>
        <w:sym w:font="Symbol" w:char="F0D7"/>
      </w:r>
      <w:r w:rsidRPr="00330C3A">
        <w:rPr>
          <w:sz w:val="28"/>
          <w:szCs w:val="28"/>
          <w:lang w:val="kk-KZ"/>
        </w:rPr>
        <w:t xml:space="preserve">... </w:t>
      </w:r>
      <w:r w:rsidRPr="002A1C22">
        <w:rPr>
          <w:sz w:val="28"/>
          <w:szCs w:val="28"/>
        </w:rPr>
        <w:sym w:font="Symbol" w:char="F0D7"/>
      </w:r>
      <w:r w:rsidRPr="00330C3A">
        <w:rPr>
          <w:sz w:val="28"/>
          <w:szCs w:val="28"/>
          <w:lang w:val="kk-KZ"/>
        </w:rPr>
        <w:t xml:space="preserve"> А</w:t>
      </w:r>
      <w:r w:rsidRPr="002A1C22">
        <w:rPr>
          <w:sz w:val="28"/>
          <w:szCs w:val="28"/>
          <w:vertAlign w:val="subscript"/>
        </w:rPr>
        <w:sym w:font="Times New Roman" w:char="006A"/>
      </w:r>
      <w:r w:rsidRPr="00330C3A">
        <w:rPr>
          <w:sz w:val="28"/>
          <w:szCs w:val="28"/>
          <w:lang w:val="kk-KZ"/>
        </w:rPr>
        <w:t xml:space="preserve"> .  </w:t>
      </w:r>
      <w:r w:rsidR="001B7BDB" w:rsidRPr="00330C3A">
        <w:rPr>
          <w:sz w:val="28"/>
          <w:szCs w:val="28"/>
          <w:lang w:val="kk-KZ"/>
        </w:rPr>
        <w:t xml:space="preserve">                                 </w:t>
      </w:r>
      <w:r w:rsidRPr="00330C3A">
        <w:rPr>
          <w:sz w:val="28"/>
          <w:szCs w:val="28"/>
          <w:lang w:val="kk-KZ"/>
        </w:rPr>
        <w:t xml:space="preserve">   </w:t>
      </w:r>
      <w:r w:rsidR="00D95E1F">
        <w:rPr>
          <w:sz w:val="28"/>
          <w:szCs w:val="28"/>
          <w:lang w:val="kk-KZ"/>
        </w:rPr>
        <w:t xml:space="preserve">   </w:t>
      </w:r>
      <w:r w:rsidRPr="00330C3A">
        <w:rPr>
          <w:sz w:val="28"/>
          <w:szCs w:val="28"/>
          <w:lang w:val="kk-KZ"/>
        </w:rPr>
        <w:t xml:space="preserve">             (3.5)</w:t>
      </w:r>
    </w:p>
    <w:p w:rsidR="00BB51CA" w:rsidRPr="00330C3A" w:rsidRDefault="00BB51CA" w:rsidP="00BB51CA">
      <w:pPr>
        <w:widowControl w:val="0"/>
        <w:ind w:firstLine="567"/>
        <w:jc w:val="both"/>
        <w:rPr>
          <w:sz w:val="28"/>
          <w:szCs w:val="28"/>
          <w:lang w:val="kk-KZ"/>
        </w:rPr>
      </w:pPr>
    </w:p>
    <w:p w:rsidR="003902A8" w:rsidRPr="00330C3A" w:rsidRDefault="00B14087" w:rsidP="003902A8">
      <w:pPr>
        <w:widowControl w:val="0"/>
        <w:ind w:firstLine="709"/>
        <w:jc w:val="both"/>
        <w:rPr>
          <w:sz w:val="28"/>
          <w:szCs w:val="28"/>
          <w:lang w:val="kk-KZ"/>
        </w:rPr>
      </w:pPr>
      <w:r w:rsidRPr="00330C3A">
        <w:rPr>
          <w:sz w:val="28"/>
          <w:szCs w:val="28"/>
          <w:lang w:val="kk-KZ"/>
        </w:rPr>
        <w:t>Төменде, осы алгоритм бойынша, ППB типті үш буынды манипулятор ретінде ұсынылған карьерлерде гранитті блоктарды өндіру кезінде</w:t>
      </w:r>
      <w:r w:rsidRPr="002A1C22">
        <w:rPr>
          <w:sz w:val="28"/>
          <w:szCs w:val="28"/>
          <w:lang w:val="kk-KZ"/>
        </w:rPr>
        <w:t xml:space="preserve"> тесіктік</w:t>
      </w:r>
      <w:r w:rsidRPr="00330C3A">
        <w:rPr>
          <w:sz w:val="28"/>
          <w:szCs w:val="28"/>
          <w:lang w:val="kk-KZ"/>
        </w:rPr>
        <w:t xml:space="preserve"> қазбаларын жүргізуге арналған машинаның жаңа </w:t>
      </w:r>
      <w:r w:rsidRPr="002A1C22">
        <w:rPr>
          <w:sz w:val="28"/>
          <w:szCs w:val="28"/>
          <w:lang w:val="kk-KZ"/>
        </w:rPr>
        <w:t xml:space="preserve">құрылымының </w:t>
      </w:r>
      <w:r w:rsidRPr="00330C3A">
        <w:rPr>
          <w:sz w:val="28"/>
          <w:szCs w:val="28"/>
          <w:lang w:val="kk-KZ"/>
        </w:rPr>
        <w:t>кинематикасының кері мәселесінің шешімі келтірілген (мұндағы n-</w:t>
      </w:r>
      <w:r w:rsidRPr="002A1C22">
        <w:rPr>
          <w:sz w:val="28"/>
          <w:szCs w:val="28"/>
          <w:lang w:val="kk-KZ"/>
        </w:rPr>
        <w:t>берілістегі</w:t>
      </w:r>
      <w:r w:rsidR="00BB51CA" w:rsidRPr="00330C3A">
        <w:rPr>
          <w:sz w:val="28"/>
          <w:szCs w:val="28"/>
          <w:lang w:val="kk-KZ"/>
        </w:rPr>
        <w:t xml:space="preserve"> кинематикалық жұп, В -</w:t>
      </w:r>
      <w:r w:rsidRPr="00330C3A">
        <w:rPr>
          <w:sz w:val="28"/>
          <w:szCs w:val="28"/>
          <w:lang w:val="kk-KZ"/>
        </w:rPr>
        <w:t xml:space="preserve"> айналмалы).</w:t>
      </w:r>
    </w:p>
    <w:p w:rsidR="0041302D" w:rsidRPr="00330C3A" w:rsidRDefault="00B14087" w:rsidP="003902A8">
      <w:pPr>
        <w:widowControl w:val="0"/>
        <w:ind w:firstLine="709"/>
        <w:jc w:val="both"/>
        <w:rPr>
          <w:sz w:val="28"/>
          <w:szCs w:val="28"/>
          <w:lang w:val="kk-KZ"/>
        </w:rPr>
      </w:pPr>
      <w:r w:rsidRPr="00330C3A">
        <w:rPr>
          <w:sz w:val="28"/>
          <w:szCs w:val="28"/>
          <w:lang w:val="kk-KZ"/>
        </w:rPr>
        <w:t xml:space="preserve">Құрылымдық сұлбасы 3.17-суретте көрсетілген, екі </w:t>
      </w:r>
      <w:r w:rsidRPr="002A1C22">
        <w:rPr>
          <w:sz w:val="28"/>
          <w:szCs w:val="28"/>
          <w:lang w:val="kk-KZ"/>
        </w:rPr>
        <w:t>берілістегі</w:t>
      </w:r>
      <w:r w:rsidRPr="00330C3A">
        <w:rPr>
          <w:sz w:val="28"/>
          <w:szCs w:val="28"/>
          <w:lang w:val="kk-KZ"/>
        </w:rPr>
        <w:t xml:space="preserve"> және бір айналмалы кинематикалық жұптан тұратын манипуляторды қарастырамыз.</w:t>
      </w:r>
    </w:p>
    <w:p w:rsidR="008E42C0" w:rsidRPr="00330C3A" w:rsidRDefault="001B5D15" w:rsidP="0041302D">
      <w:pPr>
        <w:widowControl w:val="0"/>
        <w:ind w:firstLine="567"/>
        <w:jc w:val="both"/>
        <w:rPr>
          <w:sz w:val="28"/>
          <w:szCs w:val="28"/>
          <w:lang w:val="kk-KZ"/>
        </w:rPr>
      </w:pPr>
      <w:r w:rsidRPr="002A1C22">
        <w:rPr>
          <w:noProof/>
          <w:sz w:val="28"/>
          <w:szCs w:val="28"/>
          <w:lang w:val="en-US" w:eastAsia="en-US"/>
        </w:rPr>
        <w:lastRenderedPageBreak/>
        <mc:AlternateContent>
          <mc:Choice Requires="wpg">
            <w:drawing>
              <wp:anchor distT="0" distB="0" distL="114300" distR="114300" simplePos="0" relativeHeight="251655168" behindDoc="0" locked="0" layoutInCell="1" allowOverlap="1" wp14:anchorId="32969287" wp14:editId="5580094D">
                <wp:simplePos x="0" y="0"/>
                <wp:positionH relativeFrom="column">
                  <wp:posOffset>1041273</wp:posOffset>
                </wp:positionH>
                <wp:positionV relativeFrom="paragraph">
                  <wp:posOffset>99568</wp:posOffset>
                </wp:positionV>
                <wp:extent cx="4272077" cy="2957195"/>
                <wp:effectExtent l="0" t="0" r="0" b="0"/>
                <wp:wrapNone/>
                <wp:docPr id="6"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2077" cy="2957195"/>
                          <a:chOff x="2320" y="6626"/>
                          <a:chExt cx="7345" cy="5870"/>
                        </a:xfrm>
                      </wpg:grpSpPr>
                      <wps:wsp>
                        <wps:cNvPr id="7" name="Прямоугольник 86" descr="Широкий диагональный 2"/>
                        <wps:cNvSpPr>
                          <a:spLocks noChangeArrowheads="1"/>
                        </wps:cNvSpPr>
                        <wps:spPr bwMode="auto">
                          <a:xfrm>
                            <a:off x="3560" y="11479"/>
                            <a:ext cx="1084" cy="288"/>
                          </a:xfrm>
                          <a:prstGeom prst="rect">
                            <a:avLst/>
                          </a:prstGeom>
                          <a:blipFill dpi="0" rotWithShape="0">
                            <a:blip r:embed="rId23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Прямоугольник 87" descr="Широкий диагональный 2"/>
                        <wps:cNvSpPr>
                          <a:spLocks noChangeArrowheads="1"/>
                        </wps:cNvSpPr>
                        <wps:spPr bwMode="auto">
                          <a:xfrm>
                            <a:off x="7468" y="11485"/>
                            <a:ext cx="969" cy="288"/>
                          </a:xfrm>
                          <a:prstGeom prst="rect">
                            <a:avLst/>
                          </a:prstGeom>
                          <a:blipFill dpi="0" rotWithShape="0">
                            <a:blip r:embed="rId23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Автофигуры 88"/>
                        <wps:cNvCnPr>
                          <a:cxnSpLocks noChangeShapeType="1"/>
                        </wps:cNvCnPr>
                        <wps:spPr bwMode="auto">
                          <a:xfrm>
                            <a:off x="3560" y="11485"/>
                            <a:ext cx="487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Прямоугольник 89"/>
                        <wps:cNvSpPr>
                          <a:spLocks noChangeArrowheads="1"/>
                        </wps:cNvSpPr>
                        <wps:spPr bwMode="auto">
                          <a:xfrm>
                            <a:off x="5309" y="11282"/>
                            <a:ext cx="1414" cy="3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Автофигуры 90"/>
                        <wps:cNvCnPr>
                          <a:cxnSpLocks noChangeShapeType="1"/>
                        </wps:cNvCnPr>
                        <wps:spPr bwMode="auto">
                          <a:xfrm flipV="1">
                            <a:off x="5999" y="8959"/>
                            <a:ext cx="0" cy="232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Прямоугольник 91"/>
                        <wps:cNvSpPr>
                          <a:spLocks noChangeArrowheads="1"/>
                        </wps:cNvSpPr>
                        <wps:spPr bwMode="auto">
                          <a:xfrm rot="5400000">
                            <a:off x="5288" y="9884"/>
                            <a:ext cx="1414" cy="3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Автофигуры 92"/>
                        <wps:cNvCnPr>
                          <a:cxnSpLocks noChangeShapeType="1"/>
                        </wps:cNvCnPr>
                        <wps:spPr bwMode="auto">
                          <a:xfrm rot="16200000">
                            <a:off x="5651" y="9150"/>
                            <a:ext cx="1460" cy="384"/>
                          </a:xfrm>
                          <a:prstGeom prst="bentConnector3">
                            <a:avLst>
                              <a:gd name="adj1" fmla="val 338"/>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Автофигуры 93"/>
                        <wps:cNvCnPr>
                          <a:cxnSpLocks noChangeShapeType="1"/>
                        </wps:cNvCnPr>
                        <wps:spPr bwMode="auto">
                          <a:xfrm rot="5400000" flipH="1">
                            <a:off x="5862" y="7902"/>
                            <a:ext cx="831" cy="574"/>
                          </a:xfrm>
                          <a:prstGeom prst="bentConnector3">
                            <a:avLst>
                              <a:gd name="adj1" fmla="val 958"/>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Овал 94"/>
                        <wps:cNvSpPr>
                          <a:spLocks noChangeArrowheads="1"/>
                        </wps:cNvSpPr>
                        <wps:spPr bwMode="auto">
                          <a:xfrm>
                            <a:off x="5937" y="769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Автофигуры 95"/>
                        <wps:cNvCnPr>
                          <a:cxnSpLocks noChangeShapeType="1"/>
                        </wps:cNvCnPr>
                        <wps:spPr bwMode="auto">
                          <a:xfrm>
                            <a:off x="5618" y="11881"/>
                            <a:ext cx="80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Автофигуры 96"/>
                        <wps:cNvCnPr>
                          <a:cxnSpLocks noChangeShapeType="1"/>
                        </wps:cNvCnPr>
                        <wps:spPr bwMode="auto">
                          <a:xfrm flipV="1">
                            <a:off x="5557" y="9714"/>
                            <a:ext cx="1" cy="6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Надпись 2"/>
                        <wps:cNvSpPr txBox="1">
                          <a:spLocks noChangeArrowheads="1"/>
                        </wps:cNvSpPr>
                        <wps:spPr bwMode="auto">
                          <a:xfrm>
                            <a:off x="5416" y="6626"/>
                            <a:ext cx="3081"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i/>
                                  <w:sz w:val="28"/>
                                  <w:szCs w:val="28"/>
                                  <w:vertAlign w:val="subscript"/>
                                  <w:lang w:val="kk-KZ"/>
                                </w:rPr>
                              </w:pPr>
                              <w:r>
                                <w:rPr>
                                  <w:b/>
                                  <w:i/>
                                  <w:sz w:val="28"/>
                                  <w:szCs w:val="28"/>
                                  <w:lang w:val="en-US"/>
                                </w:rPr>
                                <w:t xml:space="preserve"> z</w:t>
                              </w:r>
                              <w:r>
                                <w:rPr>
                                  <w:b/>
                                  <w:i/>
                                  <w:sz w:val="28"/>
                                  <w:szCs w:val="28"/>
                                  <w:vertAlign w:val="subscript"/>
                                  <w:lang w:val="en-US"/>
                                </w:rPr>
                                <w:t>1</w:t>
                              </w:r>
                              <w:r>
                                <w:rPr>
                                  <w:b/>
                                  <w:i/>
                                  <w:sz w:val="28"/>
                                  <w:szCs w:val="28"/>
                                  <w:vertAlign w:val="subscript"/>
                                  <w:lang w:val="kk-KZ"/>
                                </w:rPr>
                                <w:t xml:space="preserve"> </w:t>
                              </w:r>
                              <w:r>
                                <w:rPr>
                                  <w:b/>
                                  <w:i/>
                                  <w:sz w:val="28"/>
                                  <w:szCs w:val="28"/>
                                  <w:lang w:val="en-US"/>
                                </w:rPr>
                                <w:t xml:space="preserve">   y</w:t>
                              </w:r>
                              <w:r>
                                <w:rPr>
                                  <w:b/>
                                  <w:i/>
                                  <w:sz w:val="28"/>
                                  <w:szCs w:val="28"/>
                                  <w:vertAlign w:val="subscript"/>
                                  <w:lang w:val="en-US"/>
                                </w:rPr>
                                <w:t>2</w:t>
                              </w:r>
                              <w:r>
                                <w:rPr>
                                  <w:b/>
                                  <w:i/>
                                  <w:sz w:val="28"/>
                                  <w:szCs w:val="28"/>
                                  <w:vertAlign w:val="subscript"/>
                                  <w:lang w:val="kk-KZ"/>
                                </w:rPr>
                                <w:t xml:space="preserve">                                  </w:t>
                              </w:r>
                              <w:r>
                                <w:rPr>
                                  <w:b/>
                                  <w:i/>
                                  <w:sz w:val="28"/>
                                  <w:szCs w:val="28"/>
                                  <w:lang w:val="en-US"/>
                                </w:rPr>
                                <w:t>z</w:t>
                              </w:r>
                              <w:r>
                                <w:rPr>
                                  <w:b/>
                                  <w:i/>
                                  <w:sz w:val="28"/>
                                  <w:szCs w:val="28"/>
                                  <w:vertAlign w:val="subscript"/>
                                  <w:lang w:val="kk-KZ"/>
                                </w:rPr>
                                <w:t>3</w:t>
                              </w:r>
                            </w:p>
                            <w:p w:rsidR="0020583D" w:rsidRDefault="0020583D">
                              <w:pPr>
                                <w:rPr>
                                  <w:b/>
                                </w:rPr>
                              </w:pPr>
                            </w:p>
                            <w:p w:rsidR="0020583D" w:rsidRPr="00366689" w:rsidRDefault="0020583D">
                              <w:pPr>
                                <w:rPr>
                                  <w:b/>
                                  <w:sz w:val="28"/>
                                  <w:szCs w:val="28"/>
                                  <w:lang w:val="kk-KZ"/>
                                </w:rPr>
                              </w:pPr>
                              <w:r>
                                <w:rPr>
                                  <w:b/>
                                  <w:sz w:val="28"/>
                                  <w:szCs w:val="28"/>
                                  <w:lang w:val="kk-KZ"/>
                                </w:rPr>
                                <w:t>С</w:t>
                              </w:r>
                            </w:p>
                            <w:p w:rsidR="0020583D" w:rsidRDefault="0020583D">
                              <w:pPr>
                                <w:rPr>
                                  <w:b/>
                                  <w:i/>
                                  <w:sz w:val="26"/>
                                  <w:szCs w:val="26"/>
                                </w:rPr>
                              </w:pPr>
                              <w:r>
                                <w:rPr>
                                  <w:b/>
                                  <w:i/>
                                  <w:sz w:val="26"/>
                                  <w:szCs w:val="26"/>
                                  <w:lang w:val="en-US"/>
                                </w:rPr>
                                <w:t>C</w:t>
                              </w:r>
                            </w:p>
                          </w:txbxContent>
                        </wps:txbx>
                        <wps:bodyPr rot="0" vert="horz" wrap="square" lIns="91440" tIns="45720" rIns="91440" bIns="45720" anchor="t" anchorCtr="0" upright="1">
                          <a:noAutofit/>
                        </wps:bodyPr>
                      </wps:wsp>
                      <wps:wsp>
                        <wps:cNvPr id="21" name="Автофигуры 98"/>
                        <wps:cNvCnPr>
                          <a:cxnSpLocks noChangeShapeType="1"/>
                        </wps:cNvCnPr>
                        <wps:spPr bwMode="auto">
                          <a:xfrm>
                            <a:off x="5999" y="11479"/>
                            <a:ext cx="32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Автофигуры 99"/>
                        <wps:cNvCnPr>
                          <a:cxnSpLocks noChangeShapeType="1"/>
                        </wps:cNvCnPr>
                        <wps:spPr bwMode="auto">
                          <a:xfrm flipV="1">
                            <a:off x="5999" y="6796"/>
                            <a:ext cx="0" cy="46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Автофигуры 100"/>
                        <wps:cNvCnPr>
                          <a:cxnSpLocks noChangeShapeType="1"/>
                        </wps:cNvCnPr>
                        <wps:spPr bwMode="auto">
                          <a:xfrm flipH="1">
                            <a:off x="5160" y="11485"/>
                            <a:ext cx="839" cy="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Надпись 2"/>
                        <wps:cNvSpPr txBox="1">
                          <a:spLocks noChangeArrowheads="1"/>
                        </wps:cNvSpPr>
                        <wps:spPr bwMode="auto">
                          <a:xfrm>
                            <a:off x="4759" y="11881"/>
                            <a:ext cx="60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i/>
                                  <w:sz w:val="28"/>
                                  <w:szCs w:val="28"/>
                                  <w:vertAlign w:val="subscript"/>
                                  <w:lang w:val="en-US"/>
                                </w:rPr>
                              </w:pPr>
                              <w:r>
                                <w:rPr>
                                  <w:b/>
                                  <w:i/>
                                  <w:sz w:val="28"/>
                                  <w:szCs w:val="28"/>
                                  <w:lang w:val="en-US"/>
                                </w:rPr>
                                <w:t>x</w:t>
                              </w:r>
                              <w:r>
                                <w:rPr>
                                  <w:b/>
                                  <w:i/>
                                  <w:sz w:val="28"/>
                                  <w:szCs w:val="28"/>
                                  <w:vertAlign w:val="subscript"/>
                                  <w:lang w:val="en-US"/>
                                </w:rPr>
                                <w:t>1</w:t>
                              </w:r>
                            </w:p>
                          </w:txbxContent>
                        </wps:txbx>
                        <wps:bodyPr rot="0" vert="horz" wrap="square" lIns="91440" tIns="45720" rIns="91440" bIns="45720" anchor="t" anchorCtr="0" upright="1">
                          <a:noAutofit/>
                        </wps:bodyPr>
                      </wps:wsp>
                      <wps:wsp>
                        <wps:cNvPr id="25" name="Надпись 2"/>
                        <wps:cNvSpPr txBox="1">
                          <a:spLocks noChangeArrowheads="1"/>
                        </wps:cNvSpPr>
                        <wps:spPr bwMode="auto">
                          <a:xfrm>
                            <a:off x="8760" y="11407"/>
                            <a:ext cx="905"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sz w:val="28"/>
                                  <w:szCs w:val="28"/>
                                </w:rPr>
                              </w:pPr>
                              <w:r>
                                <w:rPr>
                                  <w:b/>
                                  <w:i/>
                                  <w:sz w:val="28"/>
                                  <w:szCs w:val="28"/>
                                  <w:lang w:val="en-US"/>
                                </w:rPr>
                                <w:t>z</w:t>
                              </w:r>
                              <w:r>
                                <w:rPr>
                                  <w:b/>
                                  <w:i/>
                                  <w:sz w:val="28"/>
                                  <w:szCs w:val="28"/>
                                  <w:vertAlign w:val="subscript"/>
                                  <w:lang w:val="en-US"/>
                                </w:rPr>
                                <w:t>0</w:t>
                              </w:r>
                              <w:r>
                                <w:rPr>
                                  <w:b/>
                                  <w:i/>
                                  <w:sz w:val="28"/>
                                  <w:szCs w:val="28"/>
                                  <w:lang w:val="en-US"/>
                                </w:rPr>
                                <w:t>,</w:t>
                              </w:r>
                              <w:r>
                                <w:rPr>
                                  <w:b/>
                                  <w:i/>
                                  <w:sz w:val="28"/>
                                  <w:szCs w:val="28"/>
                                  <w:lang w:val="kk-KZ"/>
                                </w:rPr>
                                <w:t>у</w:t>
                              </w:r>
                              <w:r>
                                <w:rPr>
                                  <w:b/>
                                  <w:i/>
                                  <w:sz w:val="28"/>
                                  <w:szCs w:val="28"/>
                                  <w:vertAlign w:val="subscript"/>
                                  <w:lang w:val="kk-KZ"/>
                                </w:rPr>
                                <w:t>1</w:t>
                              </w:r>
                              <w:r>
                                <w:rPr>
                                  <w:b/>
                                  <w:i/>
                                  <w:sz w:val="28"/>
                                  <w:szCs w:val="28"/>
                                  <w:lang w:val="en-US"/>
                                </w:rPr>
                                <w:t xml:space="preserve"> y</w:t>
                              </w:r>
                              <w:r>
                                <w:rPr>
                                  <w:b/>
                                  <w:i/>
                                  <w:sz w:val="28"/>
                                  <w:szCs w:val="28"/>
                                  <w:vertAlign w:val="subscript"/>
                                  <w:lang w:val="en-US"/>
                                </w:rPr>
                                <w:t>1</w:t>
                              </w:r>
                            </w:p>
                          </w:txbxContent>
                        </wps:txbx>
                        <wps:bodyPr rot="0" vert="horz" wrap="square" lIns="91440" tIns="45720" rIns="91440" bIns="45720" anchor="t" anchorCtr="0" upright="1">
                          <a:noAutofit/>
                        </wps:bodyPr>
                      </wps:wsp>
                      <wps:wsp>
                        <wps:cNvPr id="26" name="Надпись 2"/>
                        <wps:cNvSpPr txBox="1">
                          <a:spLocks noChangeArrowheads="1"/>
                        </wps:cNvSpPr>
                        <wps:spPr bwMode="auto">
                          <a:xfrm>
                            <a:off x="5524" y="11231"/>
                            <a:ext cx="60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i/>
                                  <w:sz w:val="26"/>
                                  <w:szCs w:val="26"/>
                                  <w:vertAlign w:val="subscript"/>
                                  <w:lang w:val="en-US"/>
                                </w:rPr>
                              </w:pPr>
                              <w:r>
                                <w:rPr>
                                  <w:b/>
                                  <w:i/>
                                  <w:sz w:val="26"/>
                                  <w:szCs w:val="26"/>
                                </w:rPr>
                                <w:t>А</w:t>
                              </w:r>
                            </w:p>
                          </w:txbxContent>
                        </wps:txbx>
                        <wps:bodyPr rot="0" vert="horz" wrap="square" lIns="91440" tIns="45720" rIns="91440" bIns="45720" anchor="t" anchorCtr="0" upright="1">
                          <a:noAutofit/>
                        </wps:bodyPr>
                      </wps:wsp>
                      <wps:wsp>
                        <wps:cNvPr id="27" name="Автофигуры 104"/>
                        <wps:cNvCnPr>
                          <a:cxnSpLocks noChangeShapeType="1"/>
                        </wps:cNvCnPr>
                        <wps:spPr bwMode="auto">
                          <a:xfrm>
                            <a:off x="5999" y="7781"/>
                            <a:ext cx="12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Автофигуры 105"/>
                        <wps:cNvCnPr>
                          <a:cxnSpLocks noChangeShapeType="1"/>
                        </wps:cNvCnPr>
                        <wps:spPr bwMode="auto">
                          <a:xfrm flipH="1">
                            <a:off x="5160" y="7781"/>
                            <a:ext cx="839"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Надпись 2"/>
                        <wps:cNvSpPr txBox="1">
                          <a:spLocks noChangeArrowheads="1"/>
                        </wps:cNvSpPr>
                        <wps:spPr bwMode="auto">
                          <a:xfrm>
                            <a:off x="4785" y="8023"/>
                            <a:ext cx="2930"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sz w:val="28"/>
                                  <w:szCs w:val="28"/>
                                  <w:lang w:val="kk-KZ"/>
                                </w:rPr>
                              </w:pPr>
                              <w:r>
                                <w:rPr>
                                  <w:b/>
                                  <w:i/>
                                  <w:sz w:val="28"/>
                                  <w:szCs w:val="28"/>
                                  <w:lang w:val="en-US"/>
                                </w:rPr>
                                <w:t>z</w:t>
                              </w:r>
                              <w:r>
                                <w:rPr>
                                  <w:b/>
                                  <w:i/>
                                  <w:sz w:val="28"/>
                                  <w:szCs w:val="28"/>
                                  <w:vertAlign w:val="subscript"/>
                                  <w:lang w:val="en-US"/>
                                </w:rPr>
                                <w:t>2</w:t>
                              </w:r>
                              <w:r>
                                <w:rPr>
                                  <w:b/>
                                  <w:i/>
                                  <w:sz w:val="28"/>
                                  <w:szCs w:val="28"/>
                                  <w:vertAlign w:val="subscript"/>
                                  <w:lang w:val="kk-KZ"/>
                                </w:rPr>
                                <w:t xml:space="preserve">                                       </w:t>
                              </w:r>
                            </w:p>
                          </w:txbxContent>
                        </wps:txbx>
                        <wps:bodyPr rot="0" vert="horz" wrap="square" lIns="91440" tIns="45720" rIns="91440" bIns="45720" anchor="t" anchorCtr="0" upright="1">
                          <a:noAutofit/>
                        </wps:bodyPr>
                      </wps:wsp>
                      <wps:wsp>
                        <wps:cNvPr id="30" name="Надпись 2"/>
                        <wps:cNvSpPr txBox="1">
                          <a:spLocks noChangeArrowheads="1"/>
                        </wps:cNvSpPr>
                        <wps:spPr bwMode="auto">
                          <a:xfrm>
                            <a:off x="6974" y="7638"/>
                            <a:ext cx="252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Pr="00366689" w:rsidRDefault="0020583D">
                              <w:pPr>
                                <w:rPr>
                                  <w:b/>
                                  <w:i/>
                                  <w:sz w:val="28"/>
                                  <w:szCs w:val="28"/>
                                  <w:vertAlign w:val="subscript"/>
                                  <w:lang w:val="kk-KZ"/>
                                </w:rPr>
                              </w:pPr>
                              <w:r>
                                <w:rPr>
                                  <w:b/>
                                  <w:i/>
                                  <w:sz w:val="28"/>
                                  <w:szCs w:val="28"/>
                                  <w:lang w:val="en-US"/>
                                </w:rPr>
                                <w:t>x</w:t>
                              </w:r>
                              <w:r>
                                <w:rPr>
                                  <w:b/>
                                  <w:i/>
                                  <w:sz w:val="28"/>
                                  <w:szCs w:val="28"/>
                                  <w:vertAlign w:val="subscript"/>
                                  <w:lang w:val="en-US"/>
                                </w:rPr>
                                <w:t>2</w:t>
                              </w:r>
                              <w:r>
                                <w:rPr>
                                  <w:b/>
                                  <w:i/>
                                  <w:sz w:val="28"/>
                                  <w:szCs w:val="28"/>
                                  <w:vertAlign w:val="subscript"/>
                                  <w:lang w:val="kk-KZ"/>
                                </w:rPr>
                                <w:t xml:space="preserve">                                  </w:t>
                              </w:r>
                              <w:r>
                                <w:rPr>
                                  <w:b/>
                                  <w:i/>
                                  <w:sz w:val="28"/>
                                  <w:szCs w:val="28"/>
                                  <w:lang w:val="en-US"/>
                                </w:rPr>
                                <w:t>х</w:t>
                              </w:r>
                              <w:r>
                                <w:rPr>
                                  <w:b/>
                                  <w:i/>
                                  <w:sz w:val="28"/>
                                  <w:szCs w:val="28"/>
                                  <w:vertAlign w:val="subscript"/>
                                  <w:lang w:val="en-US"/>
                                </w:rPr>
                                <w:t>3</w:t>
                              </w:r>
                            </w:p>
                            <w:p w:rsidR="0020583D" w:rsidRDefault="0020583D">
                              <w:pPr>
                                <w:rPr>
                                  <w:b/>
                                  <w:i/>
                                  <w:sz w:val="28"/>
                                  <w:szCs w:val="28"/>
                                  <w:vertAlign w:val="subscript"/>
                                  <w:lang w:val="kk-KZ"/>
                                </w:rPr>
                              </w:pPr>
                            </w:p>
                            <w:p w:rsidR="0020583D" w:rsidRDefault="0020583D">
                              <w:pPr>
                                <w:rPr>
                                  <w:b/>
                                  <w:sz w:val="28"/>
                                  <w:szCs w:val="28"/>
                                  <w:lang w:val="kk-KZ"/>
                                </w:rPr>
                              </w:pPr>
                              <w:r>
                                <w:rPr>
                                  <w:b/>
                                  <w:i/>
                                  <w:sz w:val="28"/>
                                  <w:szCs w:val="28"/>
                                  <w:vertAlign w:val="subscript"/>
                                  <w:lang w:val="kk-KZ"/>
                                </w:rPr>
                                <w:t>3</w:t>
                              </w:r>
                            </w:p>
                            <w:p w:rsidR="0020583D" w:rsidRDefault="0020583D">
                              <w:pPr>
                                <w:rPr>
                                  <w:b/>
                                  <w:sz w:val="28"/>
                                  <w:szCs w:val="28"/>
                                  <w:lang w:val="kk-KZ"/>
                                </w:rPr>
                              </w:pPr>
                            </w:p>
                          </w:txbxContent>
                        </wps:txbx>
                        <wps:bodyPr rot="0" vert="horz" wrap="square" lIns="91440" tIns="45720" rIns="91440" bIns="45720" anchor="t" anchorCtr="0" upright="1">
                          <a:noAutofit/>
                        </wps:bodyPr>
                      </wps:wsp>
                      <wps:wsp>
                        <wps:cNvPr id="31" name="Автофигуры 108"/>
                        <wps:cNvCnPr>
                          <a:cxnSpLocks noChangeShapeType="1"/>
                        </wps:cNvCnPr>
                        <wps:spPr bwMode="auto">
                          <a:xfrm>
                            <a:off x="6810" y="7781"/>
                            <a:ext cx="10" cy="3704"/>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 name="Надпись 2"/>
                        <wps:cNvSpPr txBox="1">
                          <a:spLocks noChangeArrowheads="1"/>
                        </wps:cNvSpPr>
                        <wps:spPr bwMode="auto">
                          <a:xfrm>
                            <a:off x="6723" y="9315"/>
                            <a:ext cx="605"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sz w:val="28"/>
                                  <w:szCs w:val="28"/>
                                </w:rPr>
                              </w:pPr>
                              <w:r>
                                <w:rPr>
                                  <w:b/>
                                  <w:i/>
                                  <w:sz w:val="28"/>
                                  <w:szCs w:val="28"/>
                                  <w:lang w:val="en-US"/>
                                </w:rPr>
                                <w:t>d</w:t>
                              </w:r>
                              <w:r>
                                <w:rPr>
                                  <w:b/>
                                  <w:i/>
                                  <w:sz w:val="28"/>
                                  <w:szCs w:val="28"/>
                                  <w:vertAlign w:val="subscript"/>
                                  <w:lang w:val="en-US"/>
                                </w:rPr>
                                <w:t>2</w:t>
                              </w:r>
                            </w:p>
                          </w:txbxContent>
                        </wps:txbx>
                        <wps:bodyPr rot="0" vert="horz" wrap="square" lIns="91440" tIns="45720" rIns="91440" bIns="45720" anchor="t" anchorCtr="0" upright="1">
                          <a:noAutofit/>
                        </wps:bodyPr>
                      </wps:wsp>
                      <wps:wsp>
                        <wps:cNvPr id="34" name="Овал 110"/>
                        <wps:cNvSpPr>
                          <a:spLocks noChangeArrowheads="1"/>
                        </wps:cNvSpPr>
                        <wps:spPr bwMode="auto">
                          <a:xfrm>
                            <a:off x="3502" y="1139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Надпись 2"/>
                        <wps:cNvSpPr txBox="1">
                          <a:spLocks noChangeArrowheads="1"/>
                        </wps:cNvSpPr>
                        <wps:spPr bwMode="auto">
                          <a:xfrm>
                            <a:off x="3104" y="10191"/>
                            <a:ext cx="1406"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i/>
                                  <w:sz w:val="28"/>
                                  <w:szCs w:val="28"/>
                                  <w:vertAlign w:val="subscript"/>
                                  <w:lang w:val="en-US"/>
                                </w:rPr>
                              </w:pPr>
                              <w:r>
                                <w:rPr>
                                  <w:b/>
                                  <w:i/>
                                  <w:sz w:val="28"/>
                                  <w:szCs w:val="28"/>
                                  <w:lang w:val="en-US"/>
                                </w:rPr>
                                <w:t>x</w:t>
                              </w:r>
                              <w:r>
                                <w:rPr>
                                  <w:b/>
                                  <w:i/>
                                  <w:sz w:val="28"/>
                                  <w:szCs w:val="28"/>
                                  <w:vertAlign w:val="subscript"/>
                                  <w:lang w:val="en-US"/>
                                </w:rPr>
                                <w:t>0</w:t>
                              </w:r>
                              <w:r>
                                <w:rPr>
                                  <w:b/>
                                  <w:i/>
                                  <w:sz w:val="28"/>
                                  <w:szCs w:val="28"/>
                                  <w:lang w:val="en-US"/>
                                </w:rPr>
                                <w:t xml:space="preserve"> </w:t>
                              </w:r>
                            </w:p>
                            <w:p w:rsidR="0020583D" w:rsidRDefault="0020583D">
                              <w:pPr>
                                <w:rPr>
                                  <w:b/>
                                </w:rPr>
                              </w:pPr>
                            </w:p>
                            <w:p w:rsidR="0020583D" w:rsidRPr="00366689" w:rsidRDefault="0020583D">
                              <w:pPr>
                                <w:rPr>
                                  <w:b/>
                                  <w:sz w:val="40"/>
                                  <w:szCs w:val="40"/>
                                  <w:lang w:val="kk-KZ"/>
                                </w:rPr>
                              </w:pPr>
                              <w:r>
                                <w:rPr>
                                  <w:b/>
                                  <w:sz w:val="40"/>
                                  <w:szCs w:val="40"/>
                                  <w:lang w:val="kk-KZ"/>
                                </w:rPr>
                                <w:t>0</w:t>
                              </w:r>
                            </w:p>
                            <w:p w:rsidR="0020583D" w:rsidRDefault="0020583D">
                              <w:pPr>
                                <w:rPr>
                                  <w:b/>
                                  <w:i/>
                                  <w:sz w:val="26"/>
                                  <w:szCs w:val="26"/>
                                </w:rPr>
                              </w:pPr>
                              <w:r>
                                <w:rPr>
                                  <w:b/>
                                  <w:i/>
                                  <w:sz w:val="26"/>
                                  <w:szCs w:val="26"/>
                                  <w:lang w:val="en-US"/>
                                </w:rPr>
                                <w:t>O</w:t>
                              </w:r>
                            </w:p>
                          </w:txbxContent>
                        </wps:txbx>
                        <wps:bodyPr rot="0" vert="horz" wrap="square" lIns="91440" tIns="45720" rIns="91440" bIns="45720" anchor="t" anchorCtr="0" upright="1">
                          <a:noAutofit/>
                        </wps:bodyPr>
                      </wps:wsp>
                      <wps:wsp>
                        <wps:cNvPr id="36" name="Автофигуры 112"/>
                        <wps:cNvCnPr>
                          <a:cxnSpLocks noChangeShapeType="1"/>
                        </wps:cNvCnPr>
                        <wps:spPr bwMode="auto">
                          <a:xfrm flipH="1">
                            <a:off x="2725" y="11487"/>
                            <a:ext cx="839"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Надпись 2"/>
                        <wps:cNvSpPr txBox="1">
                          <a:spLocks noChangeArrowheads="1"/>
                        </wps:cNvSpPr>
                        <wps:spPr bwMode="auto">
                          <a:xfrm>
                            <a:off x="2320" y="11762"/>
                            <a:ext cx="605"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sz w:val="28"/>
                                  <w:szCs w:val="28"/>
                                </w:rPr>
                              </w:pPr>
                              <w:r>
                                <w:rPr>
                                  <w:b/>
                                  <w:i/>
                                  <w:sz w:val="28"/>
                                  <w:szCs w:val="28"/>
                                  <w:lang w:val="en-US"/>
                                </w:rPr>
                                <w:t>y</w:t>
                              </w:r>
                              <w:r>
                                <w:rPr>
                                  <w:b/>
                                  <w:i/>
                                  <w:sz w:val="28"/>
                                  <w:szCs w:val="28"/>
                                  <w:vertAlign w:val="subscript"/>
                                  <w:lang w:val="en-US"/>
                                </w:rPr>
                                <w:t>0</w:t>
                              </w:r>
                            </w:p>
                          </w:txbxContent>
                        </wps:txbx>
                        <wps:bodyPr rot="0" vert="horz" wrap="square" lIns="91440" tIns="45720" rIns="91440" bIns="45720" anchor="t" anchorCtr="0" upright="1">
                          <a:noAutofit/>
                        </wps:bodyPr>
                      </wps:wsp>
                      <wps:wsp>
                        <wps:cNvPr id="38" name="Автофигуры 114"/>
                        <wps:cNvCnPr>
                          <a:cxnSpLocks noChangeShapeType="1"/>
                        </wps:cNvCnPr>
                        <wps:spPr bwMode="auto">
                          <a:xfrm flipV="1">
                            <a:off x="3564" y="10465"/>
                            <a:ext cx="0" cy="10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Автофигуры 115"/>
                        <wps:cNvCnPr>
                          <a:cxnSpLocks noChangeShapeType="1"/>
                        </wps:cNvCnPr>
                        <wps:spPr bwMode="auto">
                          <a:xfrm>
                            <a:off x="2999" y="11846"/>
                            <a:ext cx="2461" cy="1"/>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 name="Надпись 2"/>
                        <wps:cNvSpPr txBox="1">
                          <a:spLocks noChangeArrowheads="1"/>
                        </wps:cNvSpPr>
                        <wps:spPr bwMode="auto">
                          <a:xfrm>
                            <a:off x="3905" y="11762"/>
                            <a:ext cx="605"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sz w:val="28"/>
                                  <w:szCs w:val="28"/>
                                </w:rPr>
                              </w:pPr>
                              <w:r>
                                <w:rPr>
                                  <w:b/>
                                  <w:i/>
                                  <w:sz w:val="28"/>
                                  <w:szCs w:val="28"/>
                                  <w:lang w:val="en-US"/>
                                </w:rPr>
                                <w:t>d</w:t>
                              </w:r>
                              <w:r>
                                <w:rPr>
                                  <w:b/>
                                  <w:i/>
                                  <w:sz w:val="28"/>
                                  <w:szCs w:val="28"/>
                                  <w:vertAlign w:val="subscript"/>
                                  <w:lang w:val="en-US"/>
                                </w:rPr>
                                <w:t>1</w:t>
                              </w:r>
                            </w:p>
                          </w:txbxContent>
                        </wps:txbx>
                        <wps:bodyPr rot="0" vert="horz" wrap="square" lIns="91440" tIns="45720" rIns="91440" bIns="45720" anchor="t" anchorCtr="0" upright="1">
                          <a:noAutofit/>
                        </wps:bodyPr>
                      </wps:wsp>
                      <wps:wsp>
                        <wps:cNvPr id="41" name="Автофигуры 117"/>
                        <wps:cNvCnPr>
                          <a:cxnSpLocks noChangeShapeType="1"/>
                        </wps:cNvCnPr>
                        <wps:spPr bwMode="auto">
                          <a:xfrm>
                            <a:off x="5999" y="7781"/>
                            <a:ext cx="191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Овал 118"/>
                        <wps:cNvSpPr>
                          <a:spLocks noChangeArrowheads="1"/>
                        </wps:cNvSpPr>
                        <wps:spPr bwMode="auto">
                          <a:xfrm>
                            <a:off x="5801" y="7559"/>
                            <a:ext cx="422" cy="4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Овал 119"/>
                        <wps:cNvSpPr>
                          <a:spLocks noChangeArrowheads="1"/>
                        </wps:cNvSpPr>
                        <wps:spPr bwMode="auto">
                          <a:xfrm>
                            <a:off x="7849" y="769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Надпись 2"/>
                        <wps:cNvSpPr txBox="1">
                          <a:spLocks noChangeArrowheads="1"/>
                        </wps:cNvSpPr>
                        <wps:spPr bwMode="auto">
                          <a:xfrm>
                            <a:off x="5656" y="9849"/>
                            <a:ext cx="60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i/>
                                  <w:sz w:val="26"/>
                                  <w:szCs w:val="26"/>
                                  <w:vertAlign w:val="subscript"/>
                                  <w:lang w:val="en-US"/>
                                </w:rPr>
                              </w:pPr>
                              <w:r>
                                <w:rPr>
                                  <w:b/>
                                  <w:i/>
                                  <w:sz w:val="26"/>
                                  <w:szCs w:val="26"/>
                                </w:rPr>
                                <w:t>В</w:t>
                              </w:r>
                            </w:p>
                          </w:txbxContent>
                        </wps:txbx>
                        <wps:bodyPr rot="0" vert="horz" wrap="square" lIns="91440" tIns="45720" rIns="91440" bIns="45720" anchor="t" anchorCtr="0" upright="1">
                          <a:noAutofit/>
                        </wps:bodyPr>
                      </wps:wsp>
                      <wps:wsp>
                        <wps:cNvPr id="46" name="Надпись 2"/>
                        <wps:cNvSpPr txBox="1">
                          <a:spLocks noChangeArrowheads="1"/>
                        </wps:cNvSpPr>
                        <wps:spPr bwMode="auto">
                          <a:xfrm>
                            <a:off x="7769" y="7251"/>
                            <a:ext cx="60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i/>
                                  <w:sz w:val="26"/>
                                  <w:szCs w:val="26"/>
                                  <w:lang w:val="en-US"/>
                                </w:rPr>
                              </w:pPr>
                              <w:r>
                                <w:rPr>
                                  <w:b/>
                                  <w:i/>
                                  <w:sz w:val="26"/>
                                  <w:szCs w:val="26"/>
                                  <w:lang w:val="en-US"/>
                                </w:rPr>
                                <w:t xml:space="preserve"> D</w:t>
                              </w:r>
                            </w:p>
                          </w:txbxContent>
                        </wps:txbx>
                        <wps:bodyPr rot="0" vert="horz" wrap="square" lIns="91440" tIns="45720" rIns="91440" bIns="45720" anchor="t" anchorCtr="0" upright="1">
                          <a:noAutofit/>
                        </wps:bodyPr>
                      </wps:wsp>
                      <wps:wsp>
                        <wps:cNvPr id="47" name="Автофигуры 122"/>
                        <wps:cNvCnPr>
                          <a:cxnSpLocks noChangeShapeType="1"/>
                        </wps:cNvCnPr>
                        <wps:spPr bwMode="auto">
                          <a:xfrm>
                            <a:off x="7919" y="7783"/>
                            <a:ext cx="12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Автофигуры 123"/>
                        <wps:cNvCnPr>
                          <a:cxnSpLocks noChangeShapeType="1"/>
                        </wps:cNvCnPr>
                        <wps:spPr bwMode="auto">
                          <a:xfrm flipV="1">
                            <a:off x="7919" y="6798"/>
                            <a:ext cx="8" cy="9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Автофигуры 124"/>
                        <wps:cNvCnPr>
                          <a:cxnSpLocks noChangeShapeType="1"/>
                        </wps:cNvCnPr>
                        <wps:spPr bwMode="auto">
                          <a:xfrm flipV="1">
                            <a:off x="7919" y="7251"/>
                            <a:ext cx="917"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Надпись 2"/>
                        <wps:cNvSpPr txBox="1">
                          <a:spLocks noChangeArrowheads="1"/>
                        </wps:cNvSpPr>
                        <wps:spPr bwMode="auto">
                          <a:xfrm>
                            <a:off x="8709" y="7018"/>
                            <a:ext cx="55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r>
                                <w:rPr>
                                  <w:b/>
                                  <w:i/>
                                  <w:sz w:val="28"/>
                                  <w:szCs w:val="28"/>
                                  <w:lang w:val="en-US"/>
                                </w:rPr>
                                <w:t>y</w:t>
                              </w:r>
                              <w:r>
                                <w:rPr>
                                  <w:b/>
                                  <w:i/>
                                  <w:sz w:val="28"/>
                                  <w:szCs w:val="28"/>
                                  <w:vertAlign w:val="subscript"/>
                                  <w:lang w:val="en-US"/>
                                </w:rPr>
                                <w:t>3</w:t>
                              </w:r>
                              <w:r>
                                <w:rPr>
                                  <w:b/>
                                  <w:i/>
                                  <w:sz w:val="28"/>
                                  <w:szCs w:val="28"/>
                                  <w:vertAlign w:val="subscript"/>
                                  <w:lang w:val="kk-KZ"/>
                                </w:rPr>
                                <w:t xml:space="preserve"> </w:t>
                              </w:r>
                              <w:r w:rsidRPr="00366689">
                                <w:rPr>
                                  <w:b/>
                                  <w:i/>
                                  <w:sz w:val="28"/>
                                  <w:szCs w:val="28"/>
                                  <w:lang w:val="en-US"/>
                                </w:rPr>
                                <w:t>y2</w:t>
                              </w:r>
                              <w:r>
                                <w:rPr>
                                  <w:b/>
                                  <w:i/>
                                  <w:sz w:val="28"/>
                                  <w:szCs w:val="28"/>
                                  <w:vertAlign w:val="subscript"/>
                                  <w:lang w:val="kk-KZ"/>
                                </w:rPr>
                                <w:t>3</w:t>
                              </w:r>
                            </w:p>
                          </w:txbxContent>
                        </wps:txbx>
                        <wps:bodyPr rot="0" vert="horz" wrap="square" lIns="91440" tIns="45720" rIns="91440" bIns="45720" anchor="t" anchorCtr="0" upright="1">
                          <a:noAutofit/>
                        </wps:bodyPr>
                      </wps:wsp>
                      <wps:wsp>
                        <wps:cNvPr id="51" name="Автофигуры 126"/>
                        <wps:cNvCnPr>
                          <a:cxnSpLocks noChangeShapeType="1"/>
                        </wps:cNvCnPr>
                        <wps:spPr bwMode="auto">
                          <a:xfrm>
                            <a:off x="5999" y="7383"/>
                            <a:ext cx="1911" cy="1"/>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 name="Надпись 2"/>
                        <wps:cNvSpPr txBox="1">
                          <a:spLocks noChangeArrowheads="1"/>
                        </wps:cNvSpPr>
                        <wps:spPr bwMode="auto">
                          <a:xfrm>
                            <a:off x="6810" y="6994"/>
                            <a:ext cx="605"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83D" w:rsidRDefault="0020583D">
                              <w:pPr>
                                <w:rPr>
                                  <w:b/>
                                  <w:sz w:val="28"/>
                                  <w:szCs w:val="28"/>
                                </w:rPr>
                              </w:pPr>
                              <w:r>
                                <w:rPr>
                                  <w:b/>
                                  <w:i/>
                                  <w:sz w:val="28"/>
                                  <w:szCs w:val="28"/>
                                  <w:lang w:val="en-US"/>
                                </w:rPr>
                                <w:t>a</w:t>
                              </w:r>
                              <w:r>
                                <w:rPr>
                                  <w:b/>
                                  <w:i/>
                                  <w:sz w:val="28"/>
                                  <w:szCs w:val="28"/>
                                  <w:vertAlign w:val="subscript"/>
                                  <w:lang w:val="en-US"/>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69287" id="Группа 85" o:spid="_x0000_s1026" style="position:absolute;left:0;text-align:left;margin-left:82pt;margin-top:7.85pt;width:336.4pt;height:232.85pt;z-index:251655168" coordorigin="2320,6626" coordsize="7345,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&#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">
                <v:rect id="Прямоугольник 86" o:spid="_x0000_s1027" alt="Широкий диагональный 2" style="position:absolute;left:3560;top:11479;width:108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4mcQA&#10;AADaAAAADwAAAGRycy9kb3ducmV2LnhtbESPQWvCQBSE7wX/w/IEb3WjQiupa9BooFAFjUKvj+xr&#10;Epp9G7LbJP333UKhx2FmvmE2yWga0VPnassKFvMIBHFhdc2lgvste1yDcB5ZY2OZFHyTg2Q7edhg&#10;rO3AV+pzX4oAYRejgsr7NpbSFRUZdHPbEgfvw3YGfZBdKXWHQ4CbRi6j6EkarDksVNhSWlHxmX8Z&#10;BbfV5cxvx8PpnpZDfrLZFaP3vVKz6bh7AeFp9P/hv/arVvAMv1fCD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eJnEAAAA2gAAAA8AAAAAAAAAAAAAAAAAmAIAAGRycy9k&#10;b3ducmV2LnhtbFBLBQYAAAAABAAEAPUAAACJAwAAAAA=&#10;" stroked="f">
                  <v:fill r:id="rId239" o:title="Широкий диагональный 2" recolor="t" type="tile"/>
                </v:rect>
                <v:rect id="Прямоугольник 87" o:spid="_x0000_s1028" alt="Широкий диагональный 2" style="position:absolute;left:7468;top:11485;width:96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s674A&#10;AADaAAAADwAAAGRycy9kb3ducmV2LnhtbERPy4rCMBTdD/gP4QruxlQFGapRfIKgA1oFt5fm2hab&#10;m9JEW//eLASXh/OezltTiifVrrCsYNCPQBCnVhecKbict79/IJxH1lhaJgUvcjCfdX6mGGvb8Ime&#10;ic9ECGEXo4Lc+yqW0qU5GXR9WxEH7mZrgz7AOpO6xiaEm1IOo2gsDRYcGnKsaJVTek8eRsF5dPzn&#10;/WZ9uKyyJjnY7Qmj61KpXrddTEB4av1X/HHvtIKwNVwJN0DO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O7Ou+AAAA2gAAAA8AAAAAAAAAAAAAAAAAmAIAAGRycy9kb3ducmV2&#10;LnhtbFBLBQYAAAAABAAEAPUAAACDAwAAAAA=&#10;" stroked="f">
                  <v:fill r:id="rId239" o:title="Широкий диагональный 2" recolor="t" type="tile"/>
                </v:rect>
                <v:shapetype id="_x0000_t32" coordsize="21600,21600" o:spt="32" o:oned="t" path="m,l21600,21600e" filled="f">
                  <v:path arrowok="t" fillok="f" o:connecttype="none"/>
                  <o:lock v:ext="edit" shapetype="t"/>
                </v:shapetype>
                <v:shape id="Автофигуры 88" o:spid="_x0000_s1029" type="#_x0000_t32" style="position:absolute;left:3560;top:11485;width:4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dxcUAAADaAAAADwAAAGRycy9kb3ducmV2LnhtbESPQWvCQBSE74X+h+UVvJS6qYLY1DWk&#10;gqLQQ2MtvT6yr9lg9m3IrjH+e7cgeBxm5htmkQ22ET11vnas4HWcgCAuna65UnD4Xr/MQfiArLFx&#10;TAou5CFbPj4sMNXuzAX1+1CJCGGfogITQptK6UtDFv3YtcTR+3OdxRBlV0nd4TnCbSMnSTKTFmuO&#10;CwZbWhkqj/uTVRD6ZOqf54fi48dsjp+/03x3WX8pNXoa8ncQgYZwD9/aW63gDf6vxBs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RdxcUAAADaAAAADwAAAAAAAAAA&#10;AAAAAAChAgAAZHJzL2Rvd25yZXYueG1sUEsFBgAAAAAEAAQA+QAAAJMDAAAAAA==&#10;" strokeweight="2.25pt"/>
                <v:rect id="Прямоугольник 89" o:spid="_x0000_s1030" style="position:absolute;left:5309;top:11282;width:141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shape id="Автофигуры 90" o:spid="_x0000_s1031" type="#_x0000_t32" style="position:absolute;left:5999;top:8959;width:0;height:2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Ik8AAAADbAAAADwAAAGRycy9kb3ducmV2LnhtbERPTWsCMRC9C/0PYYRexE1aoZXVKItU&#10;6FWrFG/DZtwsbibLJtW1v94Igrd5vM+ZL3vXiDN1ofas4S1TIIhLb2quNOx+1uMpiBCRDTaeScOV&#10;AiwXL4M55sZfeEPnbaxECuGQowYbY5tLGUpLDkPmW+LEHX3nMCbYVdJ0eEnhrpHvSn1IhzWnBost&#10;rSyVp+2f02BYFdf/9e9hVO1XpS2+jp9KSq1fh30xAxGpj0/xw/1t0vwJ3H9JB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rCJPAAAAA2wAAAA8AAAAAAAAAAAAAAAAA&#10;oQIAAGRycy9kb3ducmV2LnhtbFBLBQYAAAAABAAEAPkAAACOAwAAAAA=&#10;" strokeweight="2.25pt"/>
                <v:rect id="Прямоугольник 91" o:spid="_x0000_s1032" style="position:absolute;left:5288;top:9884;width:1414;height:3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1XsAA&#10;AADbAAAADwAAAGRycy9kb3ducmV2LnhtbERP24rCMBB9F/yHMIIvy5oquyJdo4go7oOIl/2AoZlt&#10;i82kJKlWv94Igm9zONeZzltTiQs5X1pWMBwkIIgzq0vOFfyd1p8TED4ga6wsk4IbeZjPup0pptpe&#10;+UCXY8hFDGGfooIihDqV0mcFGfQDWxNH7t86gyFCl0vt8BrDTSVHSTKWBkuODQXWtCwoOx8bo2Cj&#10;6aPZ3XnTbBnP673b1d8rUqrfaxc/IAK14S1+uX91nP8Fz1/i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E1XsAAAADbAAAADwAAAAAAAAAAAAAAAACYAgAAZHJzL2Rvd25y&#10;ZXYueG1sUEsFBgAAAAAEAAQA9QAAAIU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Автофигуры 92" o:spid="_x0000_s1033" type="#_x0000_t34" style="position:absolute;left:5651;top:9150;width:1460;height:38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RpsIAAADbAAAADwAAAGRycy9kb3ducmV2LnhtbERPTWvCQBC9C/6HZQRvurHFotFVxFLx&#10;YA9Nq3gcsmMSzM6G3dXEf+8WCr3N433Oct2ZWtzJ+cqygsk4AUGcW11xoeDn+2M0A+EDssbaMil4&#10;kIf1qt9bYqpty190z0IhYgj7FBWUITSplD4vyaAf24Y4chfrDIYIXSG1wzaGm1q+JMmbNFhxbCix&#10;oW1J+TW7GQUz2u8O7j3Rx9fu3J4/549rfsqUGg66zQJEoC78i//cex3nT+H3l3i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vRpsIAAADbAAAADwAAAAAAAAAAAAAA&#10;AAChAgAAZHJzL2Rvd25yZXYueG1sUEsFBgAAAAAEAAQA+QAAAJADAAAAAA==&#10;" adj="73" strokeweight="2.25pt"/>
                <v:shape id="Автофигуры 93" o:spid="_x0000_s1034" type="#_x0000_t34" style="position:absolute;left:5862;top:7902;width:831;height:5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kMIAAADbAAAADwAAAGRycy9kb3ducmV2LnhtbERPS2sCMRC+F/wPYYTeatYHYlejiCAW&#10;oYeu9uBt2EyTpZvJsom6+utNoeBtPr7nLFadq8WF2lB5VjAcZCCIS68rNgqOh+3bDESIyBprz6Tg&#10;RgFWy97LAnPtr/xFlyIakUI45KjAxtjkUobSksMw8A1x4n586zAm2BqpW7ymcFfLUZZNpcOKU4PF&#10;hjaWyt/i7BRsDuPx58l+32+mKyZrs9P1fvuu1Gu/W89BROriU/zv/tBp/hT+fk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5/kMIAAADbAAAADwAAAAAAAAAAAAAA&#10;AAChAgAAZHJzL2Rvd25yZXYueG1sUEsFBgAAAAAEAAQA+QAAAJADAAAAAA==&#10;" adj="207" strokeweight="2.25pt"/>
                <v:oval id="Овал 94" o:spid="_x0000_s1035" style="position:absolute;left:5937;top:76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shape id="Автофигуры 95" o:spid="_x0000_s1036" type="#_x0000_t32" style="position:absolute;left:5618;top:11881;width: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7w8QAAADbAAAADwAAAGRycy9kb3ducmV2LnhtbESPQWvCQBCF7wX/wzKCt7pRsJTUVUpR&#10;FESL0dyH7JiEZmdDdtXor+8cCr3N8N6898182btG3agLtWcDk3ECirjwtubSwPm0fn0HFSKyxcYz&#10;GXhQgOVi8DLH1Po7H+mWxVJJCIcUDVQxtqnWoajIYRj7lli0i+8cRlm7UtsO7xLuGj1NkjftsGZp&#10;qLClr4qKn+zqDDz3Gzrt8fL8XmX5YTfbTGaHPDdmNOw/P0BF6uO/+e96awVfYOUXGU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vDxAAAANsAAAAPAAAAAAAAAAAA&#10;AAAAAKECAABkcnMvZG93bnJldi54bWxQSwUGAAAAAAQABAD5AAAAkgMAAAAA&#10;">
                  <v:stroke startarrow="block" endarrow="block"/>
                </v:shape>
                <v:shape id="Автофигуры 96" o:spid="_x0000_s1037" type="#_x0000_t32" style="position:absolute;left:5557;top:9714;width:1;height: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AycIAAADbAAAADwAAAGRycy9kb3ducmV2LnhtbERPS2vCQBC+C/0PyxS86aYFRaNrKKWK&#10;Xgr1gR7H7DQJyc6G3TWm/75bKHibj+85y6w3jejI+cqygpdxAoI4t7riQsHxsB7NQPiArLGxTAp+&#10;yEO2ehosMdX2zl/U7UMhYgj7FBWUIbSplD4vyaAf25Y4ct/WGQwRukJqh/cYbhr5miRTabDi2FBi&#10;S+8l5fX+ZhTsNptZJ5vP+ryeTD8cXbdVfrooNXzu3xYgAvXhIf53b3WcP4e/X+I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QAycIAAADbAAAADwAAAAAAAAAAAAAA&#10;AAChAgAAZHJzL2Rvd25yZXYueG1sUEsFBgAAAAAEAAQA+QAAAJADAAAAAA==&#10;">
                  <v:stroke startarrow="block" endarrow="block"/>
                </v:shape>
                <v:shapetype id="_x0000_t202" coordsize="21600,21600" o:spt="202" path="m,l,21600r21600,l21600,xe">
                  <v:stroke joinstyle="miter"/>
                  <v:path gradientshapeok="t" o:connecttype="rect"/>
                </v:shapetype>
                <v:shape id="Надпись 2" o:spid="_x0000_s1038" type="#_x0000_t202" style="position:absolute;left:5416;top:6626;width:3081;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0583D" w:rsidRDefault="0020583D">
                        <w:pPr>
                          <w:rPr>
                            <w:b/>
                            <w:i/>
                            <w:sz w:val="28"/>
                            <w:szCs w:val="28"/>
                            <w:vertAlign w:val="subscript"/>
                            <w:lang w:val="kk-KZ"/>
                          </w:rPr>
                        </w:pPr>
                        <w:r>
                          <w:rPr>
                            <w:b/>
                            <w:i/>
                            <w:sz w:val="28"/>
                            <w:szCs w:val="28"/>
                            <w:lang w:val="en-US"/>
                          </w:rPr>
                          <w:t xml:space="preserve"> z</w:t>
                        </w:r>
                        <w:r>
                          <w:rPr>
                            <w:b/>
                            <w:i/>
                            <w:sz w:val="28"/>
                            <w:szCs w:val="28"/>
                            <w:vertAlign w:val="subscript"/>
                            <w:lang w:val="en-US"/>
                          </w:rPr>
                          <w:t>1</w:t>
                        </w:r>
                        <w:r>
                          <w:rPr>
                            <w:b/>
                            <w:i/>
                            <w:sz w:val="28"/>
                            <w:szCs w:val="28"/>
                            <w:vertAlign w:val="subscript"/>
                            <w:lang w:val="kk-KZ"/>
                          </w:rPr>
                          <w:t xml:space="preserve"> </w:t>
                        </w:r>
                        <w:r>
                          <w:rPr>
                            <w:b/>
                            <w:i/>
                            <w:sz w:val="28"/>
                            <w:szCs w:val="28"/>
                            <w:lang w:val="en-US"/>
                          </w:rPr>
                          <w:t xml:space="preserve">   y</w:t>
                        </w:r>
                        <w:r>
                          <w:rPr>
                            <w:b/>
                            <w:i/>
                            <w:sz w:val="28"/>
                            <w:szCs w:val="28"/>
                            <w:vertAlign w:val="subscript"/>
                            <w:lang w:val="en-US"/>
                          </w:rPr>
                          <w:t>2</w:t>
                        </w:r>
                        <w:r>
                          <w:rPr>
                            <w:b/>
                            <w:i/>
                            <w:sz w:val="28"/>
                            <w:szCs w:val="28"/>
                            <w:vertAlign w:val="subscript"/>
                            <w:lang w:val="kk-KZ"/>
                          </w:rPr>
                          <w:t xml:space="preserve">                                  </w:t>
                        </w:r>
                        <w:r>
                          <w:rPr>
                            <w:b/>
                            <w:i/>
                            <w:sz w:val="28"/>
                            <w:szCs w:val="28"/>
                            <w:lang w:val="en-US"/>
                          </w:rPr>
                          <w:t>z</w:t>
                        </w:r>
                        <w:r>
                          <w:rPr>
                            <w:b/>
                            <w:i/>
                            <w:sz w:val="28"/>
                            <w:szCs w:val="28"/>
                            <w:vertAlign w:val="subscript"/>
                            <w:lang w:val="kk-KZ"/>
                          </w:rPr>
                          <w:t>3</w:t>
                        </w:r>
                      </w:p>
                      <w:p w:rsidR="0020583D" w:rsidRDefault="0020583D">
                        <w:pPr>
                          <w:rPr>
                            <w:b/>
                          </w:rPr>
                        </w:pPr>
                      </w:p>
                      <w:p w:rsidR="0020583D" w:rsidRPr="00366689" w:rsidRDefault="0020583D">
                        <w:pPr>
                          <w:rPr>
                            <w:b/>
                            <w:sz w:val="28"/>
                            <w:szCs w:val="28"/>
                            <w:lang w:val="kk-KZ"/>
                          </w:rPr>
                        </w:pPr>
                        <w:r>
                          <w:rPr>
                            <w:b/>
                            <w:sz w:val="28"/>
                            <w:szCs w:val="28"/>
                            <w:lang w:val="kk-KZ"/>
                          </w:rPr>
                          <w:t>С</w:t>
                        </w:r>
                      </w:p>
                      <w:p w:rsidR="0020583D" w:rsidRDefault="0020583D">
                        <w:pPr>
                          <w:rPr>
                            <w:b/>
                            <w:i/>
                            <w:sz w:val="26"/>
                            <w:szCs w:val="26"/>
                          </w:rPr>
                        </w:pPr>
                        <w:r>
                          <w:rPr>
                            <w:b/>
                            <w:i/>
                            <w:sz w:val="26"/>
                            <w:szCs w:val="26"/>
                            <w:lang w:val="en-US"/>
                          </w:rPr>
                          <w:t>C</w:t>
                        </w:r>
                      </w:p>
                    </w:txbxContent>
                  </v:textbox>
                </v:shape>
                <v:shape id="Автофигуры 98" o:spid="_x0000_s1039" type="#_x0000_t32" style="position:absolute;left:5999;top:11479;width:3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Автофигуры 99" o:spid="_x0000_s1040" type="#_x0000_t32" style="position:absolute;left:5999;top:6796;width:0;height:4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Автофигуры 100" o:spid="_x0000_s1041" type="#_x0000_t32" style="position:absolute;left:5160;top:11485;width:839;height:6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Надпись 2" o:spid="_x0000_s1042" type="#_x0000_t202" style="position:absolute;left:4759;top:11881;width:60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20583D" w:rsidRDefault="0020583D">
                        <w:pPr>
                          <w:rPr>
                            <w:b/>
                            <w:i/>
                            <w:sz w:val="28"/>
                            <w:szCs w:val="28"/>
                            <w:vertAlign w:val="subscript"/>
                            <w:lang w:val="en-US"/>
                          </w:rPr>
                        </w:pPr>
                        <w:r>
                          <w:rPr>
                            <w:b/>
                            <w:i/>
                            <w:sz w:val="28"/>
                            <w:szCs w:val="28"/>
                            <w:lang w:val="en-US"/>
                          </w:rPr>
                          <w:t>x</w:t>
                        </w:r>
                        <w:r>
                          <w:rPr>
                            <w:b/>
                            <w:i/>
                            <w:sz w:val="28"/>
                            <w:szCs w:val="28"/>
                            <w:vertAlign w:val="subscript"/>
                            <w:lang w:val="en-US"/>
                          </w:rPr>
                          <w:t>1</w:t>
                        </w:r>
                      </w:p>
                    </w:txbxContent>
                  </v:textbox>
                </v:shape>
                <v:shape id="Надпись 2" o:spid="_x0000_s1043" type="#_x0000_t202" style="position:absolute;left:8760;top:11407;width:905;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0583D" w:rsidRDefault="0020583D">
                        <w:pPr>
                          <w:rPr>
                            <w:b/>
                            <w:sz w:val="28"/>
                            <w:szCs w:val="28"/>
                          </w:rPr>
                        </w:pPr>
                        <w:r>
                          <w:rPr>
                            <w:b/>
                            <w:i/>
                            <w:sz w:val="28"/>
                            <w:szCs w:val="28"/>
                            <w:lang w:val="en-US"/>
                          </w:rPr>
                          <w:t>z</w:t>
                        </w:r>
                        <w:r>
                          <w:rPr>
                            <w:b/>
                            <w:i/>
                            <w:sz w:val="28"/>
                            <w:szCs w:val="28"/>
                            <w:vertAlign w:val="subscript"/>
                            <w:lang w:val="en-US"/>
                          </w:rPr>
                          <w:t>0</w:t>
                        </w:r>
                        <w:r>
                          <w:rPr>
                            <w:b/>
                            <w:i/>
                            <w:sz w:val="28"/>
                            <w:szCs w:val="28"/>
                            <w:lang w:val="en-US"/>
                          </w:rPr>
                          <w:t>,</w:t>
                        </w:r>
                        <w:r>
                          <w:rPr>
                            <w:b/>
                            <w:i/>
                            <w:sz w:val="28"/>
                            <w:szCs w:val="28"/>
                            <w:lang w:val="kk-KZ"/>
                          </w:rPr>
                          <w:t>у</w:t>
                        </w:r>
                        <w:r>
                          <w:rPr>
                            <w:b/>
                            <w:i/>
                            <w:sz w:val="28"/>
                            <w:szCs w:val="28"/>
                            <w:vertAlign w:val="subscript"/>
                            <w:lang w:val="kk-KZ"/>
                          </w:rPr>
                          <w:t>1</w:t>
                        </w:r>
                        <w:r>
                          <w:rPr>
                            <w:b/>
                            <w:i/>
                            <w:sz w:val="28"/>
                            <w:szCs w:val="28"/>
                            <w:lang w:val="en-US"/>
                          </w:rPr>
                          <w:t xml:space="preserve"> y</w:t>
                        </w:r>
                        <w:r>
                          <w:rPr>
                            <w:b/>
                            <w:i/>
                            <w:sz w:val="28"/>
                            <w:szCs w:val="28"/>
                            <w:vertAlign w:val="subscript"/>
                            <w:lang w:val="en-US"/>
                          </w:rPr>
                          <w:t>1</w:t>
                        </w:r>
                      </w:p>
                    </w:txbxContent>
                  </v:textbox>
                </v:shape>
                <v:shape id="Надпись 2" o:spid="_x0000_s1044" type="#_x0000_t202" style="position:absolute;left:5524;top:11231;width:60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0583D" w:rsidRDefault="0020583D">
                        <w:pPr>
                          <w:rPr>
                            <w:b/>
                            <w:i/>
                            <w:sz w:val="26"/>
                            <w:szCs w:val="26"/>
                            <w:vertAlign w:val="subscript"/>
                            <w:lang w:val="en-US"/>
                          </w:rPr>
                        </w:pPr>
                        <w:r>
                          <w:rPr>
                            <w:b/>
                            <w:i/>
                            <w:sz w:val="26"/>
                            <w:szCs w:val="26"/>
                          </w:rPr>
                          <w:t>А</w:t>
                        </w:r>
                      </w:p>
                    </w:txbxContent>
                  </v:textbox>
                </v:shape>
                <v:shape id="Автофигуры 104" o:spid="_x0000_s1045" type="#_x0000_t32" style="position:absolute;left:5999;top:7781;width:1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Автофигуры 105" o:spid="_x0000_s1046" type="#_x0000_t32" style="position:absolute;left:5160;top:7781;width:839;height: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Надпись 2" o:spid="_x0000_s1047" type="#_x0000_t202" style="position:absolute;left:4785;top:8023;width:2930;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0583D" w:rsidRDefault="0020583D">
                        <w:pPr>
                          <w:rPr>
                            <w:b/>
                            <w:sz w:val="28"/>
                            <w:szCs w:val="28"/>
                            <w:lang w:val="kk-KZ"/>
                          </w:rPr>
                        </w:pPr>
                        <w:r>
                          <w:rPr>
                            <w:b/>
                            <w:i/>
                            <w:sz w:val="28"/>
                            <w:szCs w:val="28"/>
                            <w:lang w:val="en-US"/>
                          </w:rPr>
                          <w:t>z</w:t>
                        </w:r>
                        <w:r>
                          <w:rPr>
                            <w:b/>
                            <w:i/>
                            <w:sz w:val="28"/>
                            <w:szCs w:val="28"/>
                            <w:vertAlign w:val="subscript"/>
                            <w:lang w:val="en-US"/>
                          </w:rPr>
                          <w:t>2</w:t>
                        </w:r>
                        <w:r>
                          <w:rPr>
                            <w:b/>
                            <w:i/>
                            <w:sz w:val="28"/>
                            <w:szCs w:val="28"/>
                            <w:vertAlign w:val="subscript"/>
                            <w:lang w:val="kk-KZ"/>
                          </w:rPr>
                          <w:t xml:space="preserve">                                       </w:t>
                        </w:r>
                      </w:p>
                    </w:txbxContent>
                  </v:textbox>
                </v:shape>
                <v:shape id="Надпись 2" o:spid="_x0000_s1048" type="#_x0000_t202" style="position:absolute;left:6974;top:7638;width:252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0583D" w:rsidRPr="00366689" w:rsidRDefault="0020583D">
                        <w:pPr>
                          <w:rPr>
                            <w:b/>
                            <w:i/>
                            <w:sz w:val="28"/>
                            <w:szCs w:val="28"/>
                            <w:vertAlign w:val="subscript"/>
                            <w:lang w:val="kk-KZ"/>
                          </w:rPr>
                        </w:pPr>
                        <w:r>
                          <w:rPr>
                            <w:b/>
                            <w:i/>
                            <w:sz w:val="28"/>
                            <w:szCs w:val="28"/>
                            <w:lang w:val="en-US"/>
                          </w:rPr>
                          <w:t>x</w:t>
                        </w:r>
                        <w:r>
                          <w:rPr>
                            <w:b/>
                            <w:i/>
                            <w:sz w:val="28"/>
                            <w:szCs w:val="28"/>
                            <w:vertAlign w:val="subscript"/>
                            <w:lang w:val="en-US"/>
                          </w:rPr>
                          <w:t>2</w:t>
                        </w:r>
                        <w:r>
                          <w:rPr>
                            <w:b/>
                            <w:i/>
                            <w:sz w:val="28"/>
                            <w:szCs w:val="28"/>
                            <w:vertAlign w:val="subscript"/>
                            <w:lang w:val="kk-KZ"/>
                          </w:rPr>
                          <w:t xml:space="preserve">                                  </w:t>
                        </w:r>
                        <w:r>
                          <w:rPr>
                            <w:b/>
                            <w:i/>
                            <w:sz w:val="28"/>
                            <w:szCs w:val="28"/>
                            <w:lang w:val="en-US"/>
                          </w:rPr>
                          <w:t>х</w:t>
                        </w:r>
                        <w:r>
                          <w:rPr>
                            <w:b/>
                            <w:i/>
                            <w:sz w:val="28"/>
                            <w:szCs w:val="28"/>
                            <w:vertAlign w:val="subscript"/>
                            <w:lang w:val="en-US"/>
                          </w:rPr>
                          <w:t>3</w:t>
                        </w:r>
                      </w:p>
                      <w:p w:rsidR="0020583D" w:rsidRDefault="0020583D">
                        <w:pPr>
                          <w:rPr>
                            <w:b/>
                            <w:i/>
                            <w:sz w:val="28"/>
                            <w:szCs w:val="28"/>
                            <w:vertAlign w:val="subscript"/>
                            <w:lang w:val="kk-KZ"/>
                          </w:rPr>
                        </w:pPr>
                      </w:p>
                      <w:p w:rsidR="0020583D" w:rsidRDefault="0020583D">
                        <w:pPr>
                          <w:rPr>
                            <w:b/>
                            <w:sz w:val="28"/>
                            <w:szCs w:val="28"/>
                            <w:lang w:val="kk-KZ"/>
                          </w:rPr>
                        </w:pPr>
                        <w:r>
                          <w:rPr>
                            <w:b/>
                            <w:i/>
                            <w:sz w:val="28"/>
                            <w:szCs w:val="28"/>
                            <w:vertAlign w:val="subscript"/>
                            <w:lang w:val="kk-KZ"/>
                          </w:rPr>
                          <w:t>3</w:t>
                        </w:r>
                      </w:p>
                      <w:p w:rsidR="0020583D" w:rsidRDefault="0020583D">
                        <w:pPr>
                          <w:rPr>
                            <w:b/>
                            <w:sz w:val="28"/>
                            <w:szCs w:val="28"/>
                            <w:lang w:val="kk-KZ"/>
                          </w:rPr>
                        </w:pPr>
                      </w:p>
                    </w:txbxContent>
                  </v:textbox>
                </v:shape>
                <v:shape id="Автофигуры 108" o:spid="_x0000_s1049" type="#_x0000_t32" style="position:absolute;left:6810;top:7781;width:10;height:3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WKsYAAADbAAAADwAAAGRycy9kb3ducmV2LnhtbESPQWvCQBSE7wX/w/KEXopubGsp0VWq&#10;IrXUQ7V6f2SfSWz2bZLdaPz3rlDwOMzMN8x42ppCnKh2uWUFg34EgjixOudUwe532XsH4TyyxsIy&#10;KbiQg+mk8zDGWNszb+i09akIEHYxKsi8L2MpXZKRQde3JXHwDrY26IOsU6lrPAe4KeRzFL1JgzmH&#10;hQxLmmeU/G0bo2Cxt5+Vbo7r1+9htf6qdk8z+9Mo9dhtP0YgPLX+Hv5vr7SClwHcvoQf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B1irGAAAA2wAAAA8AAAAAAAAA&#10;AAAAAAAAoQIAAGRycy9kb3ducmV2LnhtbFBLBQYAAAAABAAEAPkAAACUAwAAAAA=&#10;" strokeweight=".25pt">
                  <v:stroke startarrow="open" endarrow="open"/>
                </v:shape>
                <v:shape id="Надпись 2" o:spid="_x0000_s1050" type="#_x0000_t202" style="position:absolute;left:6723;top:9315;width:605;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20583D" w:rsidRDefault="0020583D">
                        <w:pPr>
                          <w:rPr>
                            <w:b/>
                            <w:sz w:val="28"/>
                            <w:szCs w:val="28"/>
                          </w:rPr>
                        </w:pPr>
                        <w:r>
                          <w:rPr>
                            <w:b/>
                            <w:i/>
                            <w:sz w:val="28"/>
                            <w:szCs w:val="28"/>
                            <w:lang w:val="en-US"/>
                          </w:rPr>
                          <w:t>d</w:t>
                        </w:r>
                        <w:r>
                          <w:rPr>
                            <w:b/>
                            <w:i/>
                            <w:sz w:val="28"/>
                            <w:szCs w:val="28"/>
                            <w:vertAlign w:val="subscript"/>
                            <w:lang w:val="en-US"/>
                          </w:rPr>
                          <w:t>2</w:t>
                        </w:r>
                      </w:p>
                    </w:txbxContent>
                  </v:textbox>
                </v:shape>
                <v:oval id="Овал 110" o:spid="_x0000_s1051" style="position:absolute;left:3502;top:1139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shape id="Надпись 2" o:spid="_x0000_s1052" type="#_x0000_t202" style="position:absolute;left:3104;top:10191;width:1406;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0583D" w:rsidRDefault="0020583D">
                        <w:pPr>
                          <w:rPr>
                            <w:b/>
                            <w:i/>
                            <w:sz w:val="28"/>
                            <w:szCs w:val="28"/>
                            <w:vertAlign w:val="subscript"/>
                            <w:lang w:val="en-US"/>
                          </w:rPr>
                        </w:pPr>
                        <w:r>
                          <w:rPr>
                            <w:b/>
                            <w:i/>
                            <w:sz w:val="28"/>
                            <w:szCs w:val="28"/>
                            <w:lang w:val="en-US"/>
                          </w:rPr>
                          <w:t>x</w:t>
                        </w:r>
                        <w:r>
                          <w:rPr>
                            <w:b/>
                            <w:i/>
                            <w:sz w:val="28"/>
                            <w:szCs w:val="28"/>
                            <w:vertAlign w:val="subscript"/>
                            <w:lang w:val="en-US"/>
                          </w:rPr>
                          <w:t>0</w:t>
                        </w:r>
                        <w:r>
                          <w:rPr>
                            <w:b/>
                            <w:i/>
                            <w:sz w:val="28"/>
                            <w:szCs w:val="28"/>
                            <w:lang w:val="en-US"/>
                          </w:rPr>
                          <w:t xml:space="preserve"> </w:t>
                        </w:r>
                      </w:p>
                      <w:p w:rsidR="0020583D" w:rsidRDefault="0020583D">
                        <w:pPr>
                          <w:rPr>
                            <w:b/>
                          </w:rPr>
                        </w:pPr>
                      </w:p>
                      <w:p w:rsidR="0020583D" w:rsidRPr="00366689" w:rsidRDefault="0020583D">
                        <w:pPr>
                          <w:rPr>
                            <w:b/>
                            <w:sz w:val="40"/>
                            <w:szCs w:val="40"/>
                            <w:lang w:val="kk-KZ"/>
                          </w:rPr>
                        </w:pPr>
                        <w:r>
                          <w:rPr>
                            <w:b/>
                            <w:sz w:val="40"/>
                            <w:szCs w:val="40"/>
                            <w:lang w:val="kk-KZ"/>
                          </w:rPr>
                          <w:t>0</w:t>
                        </w:r>
                      </w:p>
                      <w:p w:rsidR="0020583D" w:rsidRDefault="0020583D">
                        <w:pPr>
                          <w:rPr>
                            <w:b/>
                            <w:i/>
                            <w:sz w:val="26"/>
                            <w:szCs w:val="26"/>
                          </w:rPr>
                        </w:pPr>
                        <w:r>
                          <w:rPr>
                            <w:b/>
                            <w:i/>
                            <w:sz w:val="26"/>
                            <w:szCs w:val="26"/>
                            <w:lang w:val="en-US"/>
                          </w:rPr>
                          <w:t>O</w:t>
                        </w:r>
                      </w:p>
                    </w:txbxContent>
                  </v:textbox>
                </v:shape>
                <v:shape id="Автофигуры 112" o:spid="_x0000_s1053" type="#_x0000_t32" style="position:absolute;left:2725;top:11487;width:839;height: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Надпись 2" o:spid="_x0000_s1054" type="#_x0000_t202" style="position:absolute;left:2320;top:11762;width:605;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20583D" w:rsidRDefault="0020583D">
                        <w:pPr>
                          <w:rPr>
                            <w:b/>
                            <w:sz w:val="28"/>
                            <w:szCs w:val="28"/>
                          </w:rPr>
                        </w:pPr>
                        <w:r>
                          <w:rPr>
                            <w:b/>
                            <w:i/>
                            <w:sz w:val="28"/>
                            <w:szCs w:val="28"/>
                            <w:lang w:val="en-US"/>
                          </w:rPr>
                          <w:t>y</w:t>
                        </w:r>
                        <w:r>
                          <w:rPr>
                            <w:b/>
                            <w:i/>
                            <w:sz w:val="28"/>
                            <w:szCs w:val="28"/>
                            <w:vertAlign w:val="subscript"/>
                            <w:lang w:val="en-US"/>
                          </w:rPr>
                          <w:t>0</w:t>
                        </w:r>
                      </w:p>
                    </w:txbxContent>
                  </v:textbox>
                </v:shape>
                <v:shape id="Автофигуры 114" o:spid="_x0000_s1055" type="#_x0000_t32" style="position:absolute;left:3564;top:10465;width:0;height:1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Автофигуры 115" o:spid="_x0000_s1056" type="#_x0000_t32" style="position:absolute;left:2999;top:11846;width:24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aLMYAAADbAAAADwAAAGRycy9kb3ducmV2LnhtbESPQWvCQBSE70L/w/KEXkQ3ba3Y1FVa&#10;pdhSD2rt/ZF9Jmmzb5PsRuO/dwXB4zAz3zCTWWsKcaDa5ZYVPAwiEMSJ1TmnCnY/H/0xCOeRNRaW&#10;ScGJHMymd50JxtoeeUOHrU9FgLCLUUHmfRlL6ZKMDLqBLYmDt7e1QR9knUpd4zHATSEfo2gkDeYc&#10;FjIsaZ5R8r9tjILFr11WuvlbDb+fq9VXteu923Wj1H23fXsF4an1t/C1/akVPL3A5Uv4AXJ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32izGAAAA2wAAAA8AAAAAAAAA&#10;AAAAAAAAoQIAAGRycy9kb3ducmV2LnhtbFBLBQYAAAAABAAEAPkAAACUAwAAAAA=&#10;" strokeweight=".25pt">
                  <v:stroke startarrow="open" endarrow="open"/>
                </v:shape>
                <v:shape id="Надпись 2" o:spid="_x0000_s1057" type="#_x0000_t202" style="position:absolute;left:3905;top:11762;width:605;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20583D" w:rsidRDefault="0020583D">
                        <w:pPr>
                          <w:rPr>
                            <w:b/>
                            <w:sz w:val="28"/>
                            <w:szCs w:val="28"/>
                          </w:rPr>
                        </w:pPr>
                        <w:r>
                          <w:rPr>
                            <w:b/>
                            <w:i/>
                            <w:sz w:val="28"/>
                            <w:szCs w:val="28"/>
                            <w:lang w:val="en-US"/>
                          </w:rPr>
                          <w:t>d</w:t>
                        </w:r>
                        <w:r>
                          <w:rPr>
                            <w:b/>
                            <w:i/>
                            <w:sz w:val="28"/>
                            <w:szCs w:val="28"/>
                            <w:vertAlign w:val="subscript"/>
                            <w:lang w:val="en-US"/>
                          </w:rPr>
                          <w:t>1</w:t>
                        </w:r>
                      </w:p>
                    </w:txbxContent>
                  </v:textbox>
                </v:shape>
                <v:shape id="Автофигуры 117" o:spid="_x0000_s1058" type="#_x0000_t32" style="position:absolute;left:5999;top:7781;width:19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0YsUAAADbAAAADwAAAGRycy9kb3ducmV2LnhtbESPT4vCMBTE74LfITxhL6Kpq4h0jaKC&#10;sgse/Lfs9dG8bYrNS2lird9+syB4HGbmN8x82dpSNFT7wrGC0TABQZw5XXCu4HLeDmYgfEDWWDom&#10;BQ/ysFx0O3NMtbvzkZpTyEWEsE9RgQmhSqX0mSGLfugq4uj9utpiiLLOpa7xHuG2lO9JMpUWC44L&#10;BivaGMqup5tVEJpk7Puzy3H9bXbX/c949fXYHpR667WrDxCB2vAKP9ufWsFkBP9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10YsUAAADbAAAADwAAAAAAAAAA&#10;AAAAAAChAgAAZHJzL2Rvd25yZXYueG1sUEsFBgAAAAAEAAQA+QAAAJMDAAAAAA==&#10;" strokeweight="2.25pt"/>
                <v:oval id="Овал 118" o:spid="_x0000_s1059" style="position:absolute;left:5801;top:7559;width:42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oval id="Овал 119" o:spid="_x0000_s1060" style="position:absolute;left:7849;top:76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shape id="Надпись 2" o:spid="_x0000_s1061" type="#_x0000_t202" style="position:absolute;left:5656;top:9849;width:60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20583D" w:rsidRDefault="0020583D">
                        <w:pPr>
                          <w:rPr>
                            <w:b/>
                            <w:i/>
                            <w:sz w:val="26"/>
                            <w:szCs w:val="26"/>
                            <w:vertAlign w:val="subscript"/>
                            <w:lang w:val="en-US"/>
                          </w:rPr>
                        </w:pPr>
                        <w:r>
                          <w:rPr>
                            <w:b/>
                            <w:i/>
                            <w:sz w:val="26"/>
                            <w:szCs w:val="26"/>
                          </w:rPr>
                          <w:t>В</w:t>
                        </w:r>
                      </w:p>
                    </w:txbxContent>
                  </v:textbox>
                </v:shape>
                <v:shape id="Надпись 2" o:spid="_x0000_s1062" type="#_x0000_t202" style="position:absolute;left:7769;top:7251;width:60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20583D" w:rsidRDefault="0020583D">
                        <w:pPr>
                          <w:rPr>
                            <w:b/>
                            <w:i/>
                            <w:sz w:val="26"/>
                            <w:szCs w:val="26"/>
                            <w:lang w:val="en-US"/>
                          </w:rPr>
                        </w:pPr>
                        <w:r>
                          <w:rPr>
                            <w:b/>
                            <w:i/>
                            <w:sz w:val="26"/>
                            <w:szCs w:val="26"/>
                            <w:lang w:val="en-US"/>
                          </w:rPr>
                          <w:t xml:space="preserve"> D</w:t>
                        </w:r>
                      </w:p>
                    </w:txbxContent>
                  </v:textbox>
                </v:shape>
                <v:shape id="Автофигуры 122" o:spid="_x0000_s1063" type="#_x0000_t32" style="position:absolute;left:7919;top:7783;width:1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Автофигуры 123" o:spid="_x0000_s1064" type="#_x0000_t32" style="position:absolute;left:7919;top:6798;width:8;height:9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Автофигуры 124" o:spid="_x0000_s1065" type="#_x0000_t32" style="position:absolute;left:7919;top:7251;width:917;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Надпись 2" o:spid="_x0000_s1066" type="#_x0000_t202" style="position:absolute;left:8709;top:7018;width:552;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20583D" w:rsidRDefault="0020583D">
                        <w:r>
                          <w:rPr>
                            <w:b/>
                            <w:i/>
                            <w:sz w:val="28"/>
                            <w:szCs w:val="28"/>
                            <w:lang w:val="en-US"/>
                          </w:rPr>
                          <w:t>y</w:t>
                        </w:r>
                        <w:r>
                          <w:rPr>
                            <w:b/>
                            <w:i/>
                            <w:sz w:val="28"/>
                            <w:szCs w:val="28"/>
                            <w:vertAlign w:val="subscript"/>
                            <w:lang w:val="en-US"/>
                          </w:rPr>
                          <w:t>3</w:t>
                        </w:r>
                        <w:r>
                          <w:rPr>
                            <w:b/>
                            <w:i/>
                            <w:sz w:val="28"/>
                            <w:szCs w:val="28"/>
                            <w:vertAlign w:val="subscript"/>
                            <w:lang w:val="kk-KZ"/>
                          </w:rPr>
                          <w:t xml:space="preserve"> </w:t>
                        </w:r>
                        <w:r w:rsidRPr="00366689">
                          <w:rPr>
                            <w:b/>
                            <w:i/>
                            <w:sz w:val="28"/>
                            <w:szCs w:val="28"/>
                            <w:lang w:val="en-US"/>
                          </w:rPr>
                          <w:t>y2</w:t>
                        </w:r>
                        <w:r>
                          <w:rPr>
                            <w:b/>
                            <w:i/>
                            <w:sz w:val="28"/>
                            <w:szCs w:val="28"/>
                            <w:vertAlign w:val="subscript"/>
                            <w:lang w:val="kk-KZ"/>
                          </w:rPr>
                          <w:t>3</w:t>
                        </w:r>
                      </w:p>
                    </w:txbxContent>
                  </v:textbox>
                </v:shape>
                <v:shape id="Автофигуры 126" o:spid="_x0000_s1067" type="#_x0000_t32" style="position:absolute;left:5999;top:7383;width:191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4zisYAAADbAAAADwAAAGRycy9kb3ducmV2LnhtbESPQWvCQBSE70L/w/IKvRTdWLRIdBW1&#10;lFr0UKPeH9nXJDX7NsluNP333YLgcZiZb5jZojOluFDjCssKhoMIBHFqdcGZguPhvT8B4TyyxtIy&#10;KfglB4v5Q2+GsbZX3tMl8ZkIEHYxKsi9r2IpXZqTQTewFXHwvm1j0AfZZFI3eA1wU8qXKHqVBgsO&#10;CzlWtM4pPSetUfB2sh+1bn92o+243n3Wx+eV/WqVenrsllMQnjp/D9/aG61gPIT/L+E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eM4rGAAAA2wAAAA8AAAAAAAAA&#10;AAAAAAAAoQIAAGRycy9kb3ducmV2LnhtbFBLBQYAAAAABAAEAPkAAACUAwAAAAA=&#10;" strokeweight=".25pt">
                  <v:stroke startarrow="open" endarrow="open"/>
                </v:shape>
                <v:shape id="Надпись 2" o:spid="_x0000_s1068" type="#_x0000_t202" style="position:absolute;left:6810;top:6994;width:605;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20583D" w:rsidRDefault="0020583D">
                        <w:pPr>
                          <w:rPr>
                            <w:b/>
                            <w:sz w:val="28"/>
                            <w:szCs w:val="28"/>
                          </w:rPr>
                        </w:pPr>
                        <w:r>
                          <w:rPr>
                            <w:b/>
                            <w:i/>
                            <w:sz w:val="28"/>
                            <w:szCs w:val="28"/>
                            <w:lang w:val="en-US"/>
                          </w:rPr>
                          <w:t>a</w:t>
                        </w:r>
                        <w:r>
                          <w:rPr>
                            <w:b/>
                            <w:i/>
                            <w:sz w:val="28"/>
                            <w:szCs w:val="28"/>
                            <w:vertAlign w:val="subscript"/>
                            <w:lang w:val="en-US"/>
                          </w:rPr>
                          <w:t>3</w:t>
                        </w:r>
                      </w:p>
                    </w:txbxContent>
                  </v:textbox>
                </v:shape>
              </v:group>
            </w:pict>
          </mc:Fallback>
        </mc:AlternateContent>
      </w: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pPr>
        <w:widowControl w:val="0"/>
        <w:ind w:firstLine="567"/>
        <w:jc w:val="both"/>
        <w:rPr>
          <w:sz w:val="28"/>
          <w:szCs w:val="28"/>
          <w:lang w:val="kk-KZ"/>
        </w:rPr>
      </w:pPr>
    </w:p>
    <w:p w:rsidR="008E42C0" w:rsidRPr="00330C3A" w:rsidRDefault="008E42C0" w:rsidP="00F578A9">
      <w:pPr>
        <w:widowControl w:val="0"/>
        <w:ind w:firstLine="567"/>
        <w:jc w:val="both"/>
        <w:rPr>
          <w:sz w:val="28"/>
          <w:szCs w:val="28"/>
          <w:lang w:val="kk-KZ"/>
        </w:rPr>
      </w:pPr>
    </w:p>
    <w:p w:rsidR="008E42C0" w:rsidRPr="00330C3A" w:rsidRDefault="008E42C0" w:rsidP="00F578A9">
      <w:pPr>
        <w:pStyle w:val="2d"/>
        <w:spacing w:after="0" w:line="240" w:lineRule="auto"/>
        <w:rPr>
          <w:sz w:val="28"/>
          <w:szCs w:val="28"/>
          <w:lang w:val="kk-KZ"/>
        </w:rPr>
      </w:pPr>
    </w:p>
    <w:p w:rsidR="00F578A9" w:rsidRDefault="00F578A9" w:rsidP="003902A8">
      <w:pPr>
        <w:pStyle w:val="2d"/>
        <w:spacing w:after="0" w:line="240" w:lineRule="auto"/>
        <w:ind w:firstLine="567"/>
        <w:jc w:val="center"/>
        <w:rPr>
          <w:sz w:val="28"/>
          <w:szCs w:val="28"/>
          <w:lang w:val="kk-KZ"/>
        </w:rPr>
      </w:pPr>
      <w:r w:rsidRPr="00330C3A">
        <w:rPr>
          <w:sz w:val="28"/>
          <w:szCs w:val="28"/>
          <w:lang w:val="kk-KZ"/>
        </w:rPr>
        <w:t>Сурет -</w:t>
      </w:r>
      <w:r w:rsidR="008E42C0" w:rsidRPr="00330C3A">
        <w:rPr>
          <w:sz w:val="28"/>
          <w:szCs w:val="28"/>
          <w:lang w:val="kk-KZ"/>
        </w:rPr>
        <w:t xml:space="preserve"> 3.17</w:t>
      </w:r>
      <w:r w:rsidRPr="002A1C22">
        <w:rPr>
          <w:sz w:val="28"/>
          <w:szCs w:val="28"/>
          <w:lang w:val="kk-KZ"/>
        </w:rPr>
        <w:t>. Үш буынды манипулятордың құрылымдық сұлбасы</w:t>
      </w:r>
    </w:p>
    <w:p w:rsidR="003902A8" w:rsidRPr="002A1C22" w:rsidRDefault="003902A8" w:rsidP="003902A8">
      <w:pPr>
        <w:pStyle w:val="2d"/>
        <w:spacing w:after="0" w:line="240" w:lineRule="auto"/>
        <w:ind w:firstLine="567"/>
        <w:jc w:val="center"/>
        <w:rPr>
          <w:sz w:val="28"/>
          <w:szCs w:val="28"/>
          <w:lang w:val="kk-KZ"/>
        </w:rPr>
      </w:pPr>
    </w:p>
    <w:p w:rsidR="00B14087" w:rsidRPr="002A1C22" w:rsidRDefault="00F578A9" w:rsidP="003902A8">
      <w:pPr>
        <w:pStyle w:val="2d"/>
        <w:spacing w:after="0" w:line="240" w:lineRule="auto"/>
        <w:ind w:left="0" w:firstLine="709"/>
        <w:rPr>
          <w:sz w:val="28"/>
          <w:szCs w:val="28"/>
          <w:lang w:val="kk-KZ"/>
        </w:rPr>
      </w:pPr>
      <w:r w:rsidRPr="002A1C22">
        <w:rPr>
          <w:sz w:val="28"/>
          <w:szCs w:val="28"/>
          <w:lang w:val="kk-KZ"/>
        </w:rPr>
        <w:t>Манипулятордың жіктелу параметрлерінен кесте құрайық (3.1 кесте).</w:t>
      </w:r>
    </w:p>
    <w:p w:rsidR="008E42C0" w:rsidRPr="002A1C22" w:rsidRDefault="008E42C0" w:rsidP="00B14087">
      <w:pPr>
        <w:pStyle w:val="2d"/>
        <w:spacing w:after="0" w:line="240" w:lineRule="auto"/>
        <w:ind w:left="0" w:firstLine="567"/>
        <w:jc w:val="both"/>
        <w:rPr>
          <w:sz w:val="28"/>
          <w:szCs w:val="28"/>
          <w:lang w:val="kk-KZ"/>
        </w:rPr>
      </w:pPr>
    </w:p>
    <w:p w:rsidR="008E42C0" w:rsidRDefault="00F578A9" w:rsidP="003902A8">
      <w:pPr>
        <w:widowControl w:val="0"/>
        <w:rPr>
          <w:sz w:val="28"/>
          <w:szCs w:val="28"/>
        </w:rPr>
      </w:pPr>
      <w:r w:rsidRPr="002A1C22">
        <w:rPr>
          <w:sz w:val="28"/>
          <w:szCs w:val="28"/>
          <w:lang w:val="kk-KZ"/>
        </w:rPr>
        <w:t>Кесте</w:t>
      </w:r>
      <w:r w:rsidR="00C81BD6" w:rsidRPr="002A1C22">
        <w:rPr>
          <w:sz w:val="28"/>
          <w:szCs w:val="28"/>
        </w:rPr>
        <w:t xml:space="preserve"> 3.1 -</w:t>
      </w:r>
      <w:r w:rsidR="008E42C0" w:rsidRPr="002A1C22">
        <w:rPr>
          <w:sz w:val="28"/>
          <w:szCs w:val="28"/>
        </w:rPr>
        <w:t xml:space="preserve"> </w:t>
      </w:r>
      <w:r w:rsidR="003B037E" w:rsidRPr="002A1C22">
        <w:rPr>
          <w:sz w:val="28"/>
          <w:szCs w:val="28"/>
        </w:rPr>
        <w:t>Манипулятордың жіктелу параметрлері</w:t>
      </w:r>
    </w:p>
    <w:p w:rsidR="003902A8" w:rsidRDefault="003902A8" w:rsidP="003902A8">
      <w:pPr>
        <w:widowControl w:val="0"/>
        <w:tabs>
          <w:tab w:val="left" w:pos="709"/>
        </w:tabs>
        <w:rPr>
          <w:sz w:val="28"/>
          <w:szCs w:val="28"/>
        </w:rPr>
      </w:pPr>
    </w:p>
    <w:tbl>
      <w:tblPr>
        <w:tblStyle w:val="affc"/>
        <w:tblW w:w="0" w:type="auto"/>
        <w:tblInd w:w="137" w:type="dxa"/>
        <w:tblLook w:val="04A0" w:firstRow="1" w:lastRow="0" w:firstColumn="1" w:lastColumn="0" w:noHBand="0" w:noVBand="1"/>
      </w:tblPr>
      <w:tblGrid>
        <w:gridCol w:w="1276"/>
        <w:gridCol w:w="1621"/>
        <w:gridCol w:w="1091"/>
        <w:gridCol w:w="1072"/>
        <w:gridCol w:w="1081"/>
        <w:gridCol w:w="1082"/>
        <w:gridCol w:w="1061"/>
        <w:gridCol w:w="1067"/>
      </w:tblGrid>
      <w:tr w:rsidR="003902A8" w:rsidTr="003902A8">
        <w:tc>
          <w:tcPr>
            <w:tcW w:w="1276"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lang w:val="kk-KZ"/>
              </w:rPr>
              <w:t>Буын</w:t>
            </w:r>
          </w:p>
        </w:tc>
        <w:tc>
          <w:tcPr>
            <w:tcW w:w="1621"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lang w:val="kk-KZ"/>
              </w:rPr>
              <w:t>Жұп түрі</w:t>
            </w:r>
          </w:p>
        </w:tc>
        <w:tc>
          <w:tcPr>
            <w:tcW w:w="1091"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sym w:font="Symbol" w:char="F071"/>
            </w:r>
            <w:r w:rsidRPr="003902A8">
              <w:rPr>
                <w:rFonts w:ascii="Times New Roman" w:hAnsi="Times New Roman"/>
                <w:sz w:val="24"/>
                <w:szCs w:val="24"/>
                <w:vertAlign w:val="subscript"/>
              </w:rPr>
              <w:sym w:font="Times New Roman" w:char="0069"/>
            </w:r>
          </w:p>
        </w:tc>
        <w:tc>
          <w:tcPr>
            <w:tcW w:w="1072"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sym w:font="Times New Roman" w:char="0064"/>
            </w:r>
            <w:r w:rsidRPr="003902A8">
              <w:rPr>
                <w:rFonts w:ascii="Times New Roman" w:hAnsi="Times New Roman"/>
                <w:sz w:val="24"/>
                <w:szCs w:val="24"/>
                <w:vertAlign w:val="subscript"/>
              </w:rPr>
              <w:sym w:font="Times New Roman" w:char="0069"/>
            </w:r>
          </w:p>
        </w:tc>
        <w:tc>
          <w:tcPr>
            <w:tcW w:w="1081"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sym w:font="Symbol" w:char="F061"/>
            </w:r>
            <w:r w:rsidRPr="003902A8">
              <w:rPr>
                <w:rFonts w:ascii="Times New Roman" w:hAnsi="Times New Roman"/>
                <w:sz w:val="24"/>
                <w:szCs w:val="24"/>
                <w:vertAlign w:val="subscript"/>
              </w:rPr>
              <w:sym w:font="Times New Roman" w:char="0069"/>
            </w:r>
          </w:p>
        </w:tc>
        <w:tc>
          <w:tcPr>
            <w:tcW w:w="1082"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t>а</w:t>
            </w:r>
            <w:r w:rsidRPr="003902A8">
              <w:rPr>
                <w:rFonts w:ascii="Times New Roman" w:hAnsi="Times New Roman"/>
                <w:sz w:val="24"/>
                <w:szCs w:val="24"/>
                <w:vertAlign w:val="subscript"/>
              </w:rPr>
              <w:sym w:font="Times New Roman" w:char="0069"/>
            </w:r>
          </w:p>
        </w:tc>
        <w:tc>
          <w:tcPr>
            <w:tcW w:w="1061"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sym w:font="Times New Roman" w:char="0053"/>
            </w:r>
            <w:r w:rsidRPr="003902A8">
              <w:rPr>
                <w:rFonts w:ascii="Times New Roman" w:hAnsi="Times New Roman"/>
                <w:sz w:val="24"/>
                <w:szCs w:val="24"/>
              </w:rPr>
              <w:sym w:font="Times New Roman" w:char="0069"/>
            </w:r>
            <w:r w:rsidRPr="003902A8">
              <w:rPr>
                <w:rFonts w:ascii="Times New Roman" w:hAnsi="Times New Roman"/>
                <w:sz w:val="24"/>
                <w:szCs w:val="24"/>
              </w:rPr>
              <w:sym w:font="Times New Roman" w:char="006E"/>
            </w:r>
            <w:r w:rsidRPr="003902A8">
              <w:rPr>
                <w:rFonts w:ascii="Times New Roman" w:hAnsi="Times New Roman"/>
                <w:sz w:val="24"/>
                <w:szCs w:val="24"/>
              </w:rPr>
              <w:sym w:font="Symbol" w:char="F061"/>
            </w:r>
            <w:r w:rsidRPr="003902A8">
              <w:rPr>
                <w:rFonts w:ascii="Times New Roman" w:hAnsi="Times New Roman"/>
                <w:sz w:val="24"/>
                <w:szCs w:val="24"/>
                <w:vertAlign w:val="subscript"/>
              </w:rPr>
              <w:sym w:font="Times New Roman" w:char="0069"/>
            </w:r>
          </w:p>
        </w:tc>
        <w:tc>
          <w:tcPr>
            <w:tcW w:w="1067"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sym w:font="Times New Roman" w:char="0043"/>
            </w:r>
            <w:r w:rsidRPr="003902A8">
              <w:rPr>
                <w:rFonts w:ascii="Times New Roman" w:hAnsi="Times New Roman"/>
                <w:sz w:val="24"/>
                <w:szCs w:val="24"/>
              </w:rPr>
              <w:sym w:font="Times New Roman" w:char="006F"/>
            </w:r>
            <w:r w:rsidRPr="003902A8">
              <w:rPr>
                <w:rFonts w:ascii="Times New Roman" w:hAnsi="Times New Roman"/>
                <w:sz w:val="24"/>
                <w:szCs w:val="24"/>
              </w:rPr>
              <w:sym w:font="Times New Roman" w:char="0073"/>
            </w:r>
            <w:r w:rsidRPr="003902A8">
              <w:rPr>
                <w:rFonts w:ascii="Times New Roman" w:hAnsi="Times New Roman"/>
                <w:sz w:val="24"/>
                <w:szCs w:val="24"/>
              </w:rPr>
              <w:sym w:font="Symbol" w:char="F061"/>
            </w:r>
            <w:r w:rsidRPr="003902A8">
              <w:rPr>
                <w:rFonts w:ascii="Times New Roman" w:hAnsi="Times New Roman"/>
                <w:sz w:val="24"/>
                <w:szCs w:val="24"/>
                <w:vertAlign w:val="subscript"/>
              </w:rPr>
              <w:sym w:font="Times New Roman" w:char="0069"/>
            </w:r>
          </w:p>
        </w:tc>
      </w:tr>
      <w:tr w:rsidR="003902A8" w:rsidTr="003902A8">
        <w:tc>
          <w:tcPr>
            <w:tcW w:w="1276"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t>1</w:t>
            </w:r>
          </w:p>
        </w:tc>
        <w:tc>
          <w:tcPr>
            <w:tcW w:w="1621"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lang w:val="kk-KZ"/>
              </w:rPr>
              <w:t>ілгерлемелі</w:t>
            </w:r>
          </w:p>
        </w:tc>
        <w:tc>
          <w:tcPr>
            <w:tcW w:w="1091" w:type="dxa"/>
          </w:tcPr>
          <w:p w:rsidR="003902A8" w:rsidRPr="003902A8" w:rsidRDefault="003902A8" w:rsidP="003902A8">
            <w:pPr>
              <w:widowControl w:val="0"/>
              <w:ind w:left="170"/>
              <w:jc w:val="center"/>
              <w:rPr>
                <w:rFonts w:ascii="Times New Roman" w:hAnsi="Times New Roman"/>
                <w:sz w:val="24"/>
                <w:szCs w:val="24"/>
              </w:rPr>
            </w:pPr>
            <w:r w:rsidRPr="003902A8">
              <w:rPr>
                <w:rFonts w:ascii="Times New Roman" w:hAnsi="Times New Roman"/>
                <w:sz w:val="24"/>
                <w:szCs w:val="24"/>
                <w:lang w:val="en-US"/>
              </w:rPr>
              <w:t>9</w:t>
            </w:r>
            <w:r w:rsidRPr="003902A8">
              <w:rPr>
                <w:rFonts w:ascii="Times New Roman" w:hAnsi="Times New Roman"/>
                <w:sz w:val="24"/>
                <w:szCs w:val="24"/>
              </w:rPr>
              <w:t>0</w:t>
            </w:r>
            <w:r w:rsidRPr="003902A8">
              <w:rPr>
                <w:rFonts w:ascii="Times New Roman" w:hAnsi="Times New Roman"/>
                <w:sz w:val="24"/>
                <w:szCs w:val="24"/>
              </w:rPr>
              <w:sym w:font="Times New Roman" w:char="00B0"/>
            </w:r>
          </w:p>
        </w:tc>
        <w:tc>
          <w:tcPr>
            <w:tcW w:w="1072"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sym w:font="Times New Roman" w:char="0064"/>
            </w:r>
            <w:r w:rsidRPr="003902A8">
              <w:rPr>
                <w:rFonts w:ascii="Times New Roman" w:hAnsi="Times New Roman"/>
                <w:sz w:val="24"/>
                <w:szCs w:val="24"/>
                <w:vertAlign w:val="subscript"/>
              </w:rPr>
              <w:t>1</w:t>
            </w:r>
          </w:p>
        </w:tc>
        <w:tc>
          <w:tcPr>
            <w:tcW w:w="1081"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t>90</w:t>
            </w:r>
            <w:r w:rsidRPr="003902A8">
              <w:rPr>
                <w:rFonts w:ascii="Times New Roman" w:hAnsi="Times New Roman"/>
                <w:sz w:val="24"/>
                <w:szCs w:val="24"/>
              </w:rPr>
              <w:sym w:font="Times New Roman" w:char="00B0"/>
            </w:r>
          </w:p>
        </w:tc>
        <w:tc>
          <w:tcPr>
            <w:tcW w:w="1082" w:type="dxa"/>
          </w:tcPr>
          <w:p w:rsidR="003902A8" w:rsidRPr="003902A8" w:rsidRDefault="003902A8" w:rsidP="003902A8">
            <w:pPr>
              <w:widowControl w:val="0"/>
              <w:tabs>
                <w:tab w:val="center" w:pos="459"/>
              </w:tabs>
              <w:ind w:left="204" w:hanging="34"/>
              <w:jc w:val="center"/>
              <w:rPr>
                <w:rFonts w:ascii="Times New Roman" w:hAnsi="Times New Roman"/>
                <w:sz w:val="24"/>
                <w:szCs w:val="24"/>
                <w:lang w:val="en-US"/>
              </w:rPr>
            </w:pPr>
            <w:r w:rsidRPr="003902A8">
              <w:rPr>
                <w:rFonts w:ascii="Times New Roman" w:hAnsi="Times New Roman"/>
                <w:sz w:val="24"/>
                <w:szCs w:val="24"/>
                <w:lang w:val="en-US"/>
              </w:rPr>
              <w:t>0</w:t>
            </w:r>
          </w:p>
        </w:tc>
        <w:tc>
          <w:tcPr>
            <w:tcW w:w="1061" w:type="dxa"/>
          </w:tcPr>
          <w:p w:rsidR="003902A8" w:rsidRPr="003902A8" w:rsidRDefault="003902A8" w:rsidP="003902A8">
            <w:pPr>
              <w:widowControl w:val="0"/>
              <w:ind w:left="-108"/>
              <w:jc w:val="center"/>
              <w:rPr>
                <w:rFonts w:ascii="Times New Roman" w:hAnsi="Times New Roman"/>
                <w:sz w:val="24"/>
                <w:szCs w:val="24"/>
              </w:rPr>
            </w:pPr>
            <w:r w:rsidRPr="003902A8">
              <w:rPr>
                <w:rFonts w:ascii="Times New Roman" w:hAnsi="Times New Roman"/>
                <w:sz w:val="24"/>
                <w:szCs w:val="24"/>
              </w:rPr>
              <w:t>1</w:t>
            </w:r>
          </w:p>
        </w:tc>
        <w:tc>
          <w:tcPr>
            <w:tcW w:w="1067"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t>0</w:t>
            </w:r>
          </w:p>
        </w:tc>
      </w:tr>
      <w:tr w:rsidR="003902A8" w:rsidTr="003902A8">
        <w:tc>
          <w:tcPr>
            <w:tcW w:w="1276"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t>2</w:t>
            </w:r>
          </w:p>
        </w:tc>
        <w:tc>
          <w:tcPr>
            <w:tcW w:w="1621"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t>ілгерлемелі</w:t>
            </w:r>
          </w:p>
        </w:tc>
        <w:tc>
          <w:tcPr>
            <w:tcW w:w="1091" w:type="dxa"/>
          </w:tcPr>
          <w:p w:rsidR="003902A8" w:rsidRPr="003902A8" w:rsidRDefault="003902A8" w:rsidP="003902A8">
            <w:pPr>
              <w:widowControl w:val="0"/>
              <w:ind w:left="112"/>
              <w:jc w:val="center"/>
              <w:rPr>
                <w:rFonts w:ascii="Times New Roman" w:hAnsi="Times New Roman"/>
                <w:sz w:val="24"/>
                <w:szCs w:val="24"/>
              </w:rPr>
            </w:pPr>
            <w:r w:rsidRPr="003902A8">
              <w:rPr>
                <w:rFonts w:ascii="Times New Roman" w:hAnsi="Times New Roman"/>
                <w:sz w:val="24"/>
                <w:szCs w:val="24"/>
              </w:rPr>
              <w:t>90</w:t>
            </w:r>
            <w:r w:rsidRPr="003902A8">
              <w:rPr>
                <w:rFonts w:ascii="Times New Roman" w:hAnsi="Times New Roman"/>
                <w:sz w:val="24"/>
                <w:szCs w:val="24"/>
              </w:rPr>
              <w:sym w:font="Times New Roman" w:char="00B0"/>
            </w:r>
          </w:p>
        </w:tc>
        <w:tc>
          <w:tcPr>
            <w:tcW w:w="1072"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sym w:font="Times New Roman" w:char="0064"/>
            </w:r>
            <w:r w:rsidRPr="003902A8">
              <w:rPr>
                <w:rFonts w:ascii="Times New Roman" w:hAnsi="Times New Roman"/>
                <w:sz w:val="24"/>
                <w:szCs w:val="24"/>
                <w:vertAlign w:val="subscript"/>
              </w:rPr>
              <w:t>2</w:t>
            </w:r>
          </w:p>
        </w:tc>
        <w:tc>
          <w:tcPr>
            <w:tcW w:w="1081"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t>90</w:t>
            </w:r>
            <w:r w:rsidRPr="003902A8">
              <w:rPr>
                <w:rFonts w:ascii="Times New Roman" w:hAnsi="Times New Roman"/>
                <w:sz w:val="24"/>
                <w:szCs w:val="24"/>
              </w:rPr>
              <w:sym w:font="Times New Roman" w:char="00B0"/>
            </w:r>
          </w:p>
        </w:tc>
        <w:tc>
          <w:tcPr>
            <w:tcW w:w="1082" w:type="dxa"/>
          </w:tcPr>
          <w:p w:rsidR="003902A8" w:rsidRPr="003902A8" w:rsidRDefault="003902A8" w:rsidP="003902A8">
            <w:pPr>
              <w:widowControl w:val="0"/>
              <w:tabs>
                <w:tab w:val="center" w:pos="459"/>
              </w:tabs>
              <w:ind w:left="204" w:hanging="34"/>
              <w:jc w:val="center"/>
              <w:rPr>
                <w:rFonts w:ascii="Times New Roman" w:hAnsi="Times New Roman"/>
                <w:sz w:val="24"/>
                <w:szCs w:val="24"/>
              </w:rPr>
            </w:pPr>
            <w:r w:rsidRPr="003902A8">
              <w:rPr>
                <w:rFonts w:ascii="Times New Roman" w:hAnsi="Times New Roman"/>
                <w:sz w:val="24"/>
                <w:szCs w:val="24"/>
              </w:rPr>
              <w:t>0</w:t>
            </w:r>
          </w:p>
        </w:tc>
        <w:tc>
          <w:tcPr>
            <w:tcW w:w="1061" w:type="dxa"/>
          </w:tcPr>
          <w:p w:rsidR="003902A8" w:rsidRPr="003902A8" w:rsidRDefault="003902A8" w:rsidP="003902A8">
            <w:pPr>
              <w:widowControl w:val="0"/>
              <w:ind w:left="-108"/>
              <w:jc w:val="center"/>
              <w:rPr>
                <w:rFonts w:ascii="Times New Roman" w:hAnsi="Times New Roman"/>
                <w:sz w:val="24"/>
                <w:szCs w:val="24"/>
              </w:rPr>
            </w:pPr>
            <w:r w:rsidRPr="003902A8">
              <w:rPr>
                <w:rFonts w:ascii="Times New Roman" w:hAnsi="Times New Roman"/>
                <w:sz w:val="24"/>
                <w:szCs w:val="24"/>
              </w:rPr>
              <w:t>1</w:t>
            </w:r>
          </w:p>
        </w:tc>
        <w:tc>
          <w:tcPr>
            <w:tcW w:w="1067"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t>0</w:t>
            </w:r>
          </w:p>
        </w:tc>
      </w:tr>
      <w:tr w:rsidR="003902A8" w:rsidTr="003902A8">
        <w:tc>
          <w:tcPr>
            <w:tcW w:w="1276"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t>3</w:t>
            </w:r>
          </w:p>
        </w:tc>
        <w:tc>
          <w:tcPr>
            <w:tcW w:w="1621" w:type="dxa"/>
          </w:tcPr>
          <w:p w:rsidR="003902A8" w:rsidRPr="003902A8" w:rsidRDefault="003902A8" w:rsidP="003902A8">
            <w:pPr>
              <w:widowControl w:val="0"/>
              <w:jc w:val="center"/>
              <w:rPr>
                <w:rFonts w:ascii="Times New Roman" w:hAnsi="Times New Roman"/>
                <w:sz w:val="24"/>
                <w:szCs w:val="24"/>
                <w:lang w:val="kk-KZ"/>
              </w:rPr>
            </w:pPr>
            <w:r w:rsidRPr="003902A8">
              <w:rPr>
                <w:rFonts w:ascii="Times New Roman" w:hAnsi="Times New Roman"/>
                <w:sz w:val="24"/>
                <w:szCs w:val="24"/>
                <w:lang w:val="kk-KZ"/>
              </w:rPr>
              <w:t>айналмалы</w:t>
            </w:r>
          </w:p>
        </w:tc>
        <w:tc>
          <w:tcPr>
            <w:tcW w:w="1091" w:type="dxa"/>
          </w:tcPr>
          <w:p w:rsidR="003902A8" w:rsidRPr="003902A8" w:rsidRDefault="003902A8" w:rsidP="003902A8">
            <w:pPr>
              <w:widowControl w:val="0"/>
              <w:ind w:left="112"/>
              <w:jc w:val="center"/>
              <w:rPr>
                <w:rFonts w:ascii="Times New Roman" w:hAnsi="Times New Roman"/>
                <w:sz w:val="24"/>
                <w:szCs w:val="24"/>
                <w:lang w:val="en-US"/>
              </w:rPr>
            </w:pPr>
            <w:r w:rsidRPr="003902A8">
              <w:rPr>
                <w:rFonts w:ascii="Times New Roman" w:hAnsi="Times New Roman"/>
                <w:sz w:val="24"/>
                <w:szCs w:val="24"/>
              </w:rPr>
              <w:sym w:font="Symbol" w:char="F071"/>
            </w:r>
            <w:r w:rsidRPr="003902A8">
              <w:rPr>
                <w:rFonts w:ascii="Times New Roman" w:hAnsi="Times New Roman"/>
                <w:sz w:val="24"/>
                <w:szCs w:val="24"/>
                <w:vertAlign w:val="subscript"/>
                <w:lang w:val="en-US"/>
              </w:rPr>
              <w:t>3</w:t>
            </w:r>
          </w:p>
        </w:tc>
        <w:tc>
          <w:tcPr>
            <w:tcW w:w="1072" w:type="dxa"/>
          </w:tcPr>
          <w:p w:rsidR="003902A8" w:rsidRPr="003902A8" w:rsidRDefault="003902A8" w:rsidP="003902A8">
            <w:pPr>
              <w:widowControl w:val="0"/>
              <w:jc w:val="center"/>
              <w:rPr>
                <w:rFonts w:ascii="Times New Roman" w:hAnsi="Times New Roman"/>
                <w:sz w:val="24"/>
                <w:szCs w:val="24"/>
                <w:lang w:val="en-US"/>
              </w:rPr>
            </w:pPr>
            <w:r w:rsidRPr="003902A8">
              <w:rPr>
                <w:rFonts w:ascii="Times New Roman" w:hAnsi="Times New Roman"/>
                <w:sz w:val="24"/>
                <w:szCs w:val="24"/>
                <w:lang w:val="en-US"/>
              </w:rPr>
              <w:t>0</w:t>
            </w:r>
          </w:p>
        </w:tc>
        <w:tc>
          <w:tcPr>
            <w:tcW w:w="1081" w:type="dxa"/>
          </w:tcPr>
          <w:p w:rsidR="003902A8" w:rsidRPr="003902A8" w:rsidRDefault="003902A8" w:rsidP="003902A8">
            <w:pPr>
              <w:widowControl w:val="0"/>
              <w:jc w:val="center"/>
              <w:rPr>
                <w:rFonts w:ascii="Times New Roman" w:hAnsi="Times New Roman"/>
                <w:sz w:val="24"/>
                <w:szCs w:val="24"/>
              </w:rPr>
            </w:pPr>
            <w:r w:rsidRPr="003902A8">
              <w:rPr>
                <w:rFonts w:ascii="Times New Roman" w:hAnsi="Times New Roman"/>
                <w:sz w:val="24"/>
                <w:szCs w:val="24"/>
              </w:rPr>
              <w:t>90</w:t>
            </w:r>
            <w:r w:rsidRPr="003902A8">
              <w:rPr>
                <w:rFonts w:ascii="Times New Roman" w:hAnsi="Times New Roman"/>
                <w:sz w:val="24"/>
                <w:szCs w:val="24"/>
              </w:rPr>
              <w:sym w:font="Times New Roman" w:char="00B0"/>
            </w:r>
          </w:p>
        </w:tc>
        <w:tc>
          <w:tcPr>
            <w:tcW w:w="1082" w:type="dxa"/>
          </w:tcPr>
          <w:p w:rsidR="003902A8" w:rsidRPr="003902A8" w:rsidRDefault="003902A8" w:rsidP="003902A8">
            <w:pPr>
              <w:widowControl w:val="0"/>
              <w:tabs>
                <w:tab w:val="center" w:pos="459"/>
              </w:tabs>
              <w:ind w:left="204" w:hanging="34"/>
              <w:jc w:val="center"/>
              <w:rPr>
                <w:rFonts w:ascii="Times New Roman" w:hAnsi="Times New Roman"/>
                <w:sz w:val="24"/>
                <w:szCs w:val="24"/>
                <w:lang w:val="en-US"/>
              </w:rPr>
            </w:pPr>
            <w:r w:rsidRPr="003902A8">
              <w:rPr>
                <w:rFonts w:ascii="Times New Roman" w:hAnsi="Times New Roman"/>
                <w:sz w:val="24"/>
                <w:szCs w:val="24"/>
              </w:rPr>
              <w:t>а</w:t>
            </w:r>
            <w:r w:rsidRPr="003902A8">
              <w:rPr>
                <w:rFonts w:ascii="Times New Roman" w:hAnsi="Times New Roman"/>
                <w:sz w:val="24"/>
                <w:szCs w:val="24"/>
                <w:vertAlign w:val="subscript"/>
                <w:lang w:val="en-US"/>
              </w:rPr>
              <w:t>3</w:t>
            </w:r>
          </w:p>
        </w:tc>
        <w:tc>
          <w:tcPr>
            <w:tcW w:w="1061" w:type="dxa"/>
          </w:tcPr>
          <w:p w:rsidR="003902A8" w:rsidRPr="003902A8" w:rsidRDefault="003902A8" w:rsidP="003902A8">
            <w:pPr>
              <w:widowControl w:val="0"/>
              <w:ind w:left="-108"/>
              <w:jc w:val="center"/>
              <w:rPr>
                <w:rFonts w:ascii="Times New Roman" w:hAnsi="Times New Roman"/>
                <w:sz w:val="24"/>
                <w:szCs w:val="24"/>
                <w:lang w:val="en-US"/>
              </w:rPr>
            </w:pPr>
            <w:r w:rsidRPr="003902A8">
              <w:rPr>
                <w:rFonts w:ascii="Times New Roman" w:hAnsi="Times New Roman"/>
                <w:sz w:val="24"/>
                <w:szCs w:val="24"/>
                <w:lang w:val="en-US"/>
              </w:rPr>
              <w:t>1</w:t>
            </w:r>
          </w:p>
        </w:tc>
        <w:tc>
          <w:tcPr>
            <w:tcW w:w="1067" w:type="dxa"/>
          </w:tcPr>
          <w:p w:rsidR="003902A8" w:rsidRPr="003902A8" w:rsidRDefault="003902A8" w:rsidP="003902A8">
            <w:pPr>
              <w:widowControl w:val="0"/>
              <w:jc w:val="center"/>
              <w:rPr>
                <w:rFonts w:ascii="Times New Roman" w:hAnsi="Times New Roman"/>
                <w:sz w:val="24"/>
                <w:szCs w:val="24"/>
                <w:lang w:val="en-US"/>
              </w:rPr>
            </w:pPr>
            <w:r w:rsidRPr="003902A8">
              <w:rPr>
                <w:rFonts w:ascii="Times New Roman" w:hAnsi="Times New Roman"/>
                <w:sz w:val="24"/>
                <w:szCs w:val="24"/>
                <w:lang w:val="en-US"/>
              </w:rPr>
              <w:t>0</w:t>
            </w:r>
          </w:p>
        </w:tc>
      </w:tr>
    </w:tbl>
    <w:p w:rsidR="008E42C0" w:rsidRPr="002A1C22" w:rsidRDefault="008E42C0">
      <w:pPr>
        <w:widowControl w:val="0"/>
        <w:jc w:val="both"/>
        <w:rPr>
          <w:sz w:val="28"/>
          <w:szCs w:val="28"/>
        </w:rPr>
      </w:pPr>
    </w:p>
    <w:p w:rsidR="00C81BD6" w:rsidRPr="002A1C22" w:rsidRDefault="00C81BD6">
      <w:pPr>
        <w:widowControl w:val="0"/>
        <w:ind w:firstLine="567"/>
        <w:jc w:val="both"/>
        <w:rPr>
          <w:sz w:val="28"/>
          <w:szCs w:val="28"/>
          <w:lang w:val="kk-KZ"/>
        </w:rPr>
      </w:pPr>
      <w:r w:rsidRPr="002A1C22">
        <w:rPr>
          <w:sz w:val="28"/>
          <w:szCs w:val="28"/>
          <w:lang w:val="kk-KZ"/>
        </w:rPr>
        <w:t>Одан кейін, түрлендіру әдісін қолданып әр қайсысын жіктейміз.</w:t>
      </w:r>
    </w:p>
    <w:p w:rsidR="008E42C0" w:rsidRPr="002A1C22" w:rsidRDefault="008E42C0">
      <w:pPr>
        <w:widowControl w:val="0"/>
        <w:ind w:firstLine="567"/>
        <w:jc w:val="both"/>
        <w:rPr>
          <w:sz w:val="28"/>
          <w:szCs w:val="28"/>
        </w:rPr>
      </w:pPr>
    </w:p>
    <w:p w:rsidR="008E42C0" w:rsidRPr="00330C3A" w:rsidRDefault="004A5EE0">
      <w:pPr>
        <w:widowControl w:val="0"/>
        <w:jc w:val="center"/>
        <w:rPr>
          <w:sz w:val="28"/>
          <w:szCs w:val="28"/>
          <w:lang w:val="kk-KZ"/>
        </w:rPr>
      </w:pPr>
      <w:r>
        <w:rPr>
          <w:sz w:val="28"/>
          <w:szCs w:val="28"/>
          <w:lang w:val="kk-KZ"/>
        </w:rPr>
        <w:t xml:space="preserve">    </w:t>
      </w:r>
      <w:r w:rsidR="008E42C0" w:rsidRPr="00330C3A">
        <w:rPr>
          <w:sz w:val="28"/>
          <w:szCs w:val="28"/>
          <w:lang w:val="kk-KZ"/>
        </w:rPr>
        <w:t>А</w:t>
      </w:r>
      <w:r w:rsidR="008E42C0" w:rsidRPr="00330C3A">
        <w:rPr>
          <w:sz w:val="28"/>
          <w:szCs w:val="28"/>
          <w:vertAlign w:val="subscript"/>
          <w:lang w:val="kk-KZ"/>
        </w:rPr>
        <w:t>1</w:t>
      </w:r>
      <w:r w:rsidR="008E42C0" w:rsidRPr="00330C3A">
        <w:rPr>
          <w:sz w:val="28"/>
          <w:szCs w:val="28"/>
          <w:lang w:val="kk-KZ"/>
        </w:rPr>
        <w:t xml:space="preserve"> = </w:t>
      </w:r>
      <w:r w:rsidR="008E42C0" w:rsidRPr="002A1C22">
        <w:rPr>
          <w:position w:val="-76"/>
          <w:sz w:val="28"/>
          <w:szCs w:val="28"/>
        </w:rPr>
        <w:object w:dxaOrig="1805" w:dyaOrig="1665">
          <v:shape id="Объект 70" o:spid="_x0000_i1131" type="#_x0000_t75" style="width:90pt;height:83.25pt;mso-position-horizontal-relative:page;mso-position-vertical-relative:page" o:ole="">
            <v:imagedata r:id="rId240" o:title=""/>
          </v:shape>
          <o:OLEObject Type="Embed" ProgID="Equation.3" ShapeID="Объект 70" DrawAspect="Content" ObjectID="_1740297061" r:id="rId241"/>
        </w:object>
      </w:r>
      <w:r w:rsidR="008E42C0" w:rsidRPr="00330C3A">
        <w:rPr>
          <w:sz w:val="28"/>
          <w:szCs w:val="28"/>
          <w:lang w:val="kk-KZ"/>
        </w:rPr>
        <w:t xml:space="preserve">  А</w:t>
      </w:r>
      <w:r w:rsidR="008E42C0" w:rsidRPr="00330C3A">
        <w:rPr>
          <w:sz w:val="28"/>
          <w:szCs w:val="28"/>
          <w:vertAlign w:val="subscript"/>
          <w:lang w:val="kk-KZ"/>
        </w:rPr>
        <w:t>2</w:t>
      </w:r>
      <w:r w:rsidR="008E42C0" w:rsidRPr="00330C3A">
        <w:rPr>
          <w:sz w:val="28"/>
          <w:szCs w:val="28"/>
          <w:lang w:val="kk-KZ"/>
        </w:rPr>
        <w:t xml:space="preserve"> =</w:t>
      </w:r>
      <w:r w:rsidR="008E42C0" w:rsidRPr="002A1C22">
        <w:rPr>
          <w:position w:val="-76"/>
          <w:sz w:val="28"/>
          <w:szCs w:val="28"/>
        </w:rPr>
        <w:object w:dxaOrig="1780" w:dyaOrig="1658">
          <v:shape id="Объект 71" o:spid="_x0000_i1132" type="#_x0000_t75" style="width:89.25pt;height:83.25pt;mso-position-horizontal-relative:page;mso-position-vertical-relative:page" o:ole="">
            <v:imagedata r:id="rId242" o:title=""/>
          </v:shape>
          <o:OLEObject Type="Embed" ProgID="Equation.3" ShapeID="Объект 71" DrawAspect="Content" ObjectID="_1740297062" r:id="rId243"/>
        </w:object>
      </w:r>
      <w:r w:rsidR="008E42C0" w:rsidRPr="00330C3A">
        <w:rPr>
          <w:sz w:val="28"/>
          <w:szCs w:val="28"/>
          <w:lang w:val="kk-KZ"/>
        </w:rPr>
        <w:t>,  А</w:t>
      </w:r>
      <w:r w:rsidR="008E42C0" w:rsidRPr="00330C3A">
        <w:rPr>
          <w:sz w:val="28"/>
          <w:szCs w:val="28"/>
          <w:vertAlign w:val="subscript"/>
          <w:lang w:val="kk-KZ"/>
        </w:rPr>
        <w:t>3</w:t>
      </w:r>
      <w:r w:rsidR="008E42C0" w:rsidRPr="00330C3A">
        <w:rPr>
          <w:sz w:val="28"/>
          <w:szCs w:val="28"/>
          <w:lang w:val="kk-KZ"/>
        </w:rPr>
        <w:t xml:space="preserve"> =</w:t>
      </w:r>
      <w:r w:rsidR="008E42C0" w:rsidRPr="002A1C22">
        <w:rPr>
          <w:position w:val="-76"/>
          <w:sz w:val="28"/>
          <w:szCs w:val="28"/>
        </w:rPr>
        <w:object w:dxaOrig="2480" w:dyaOrig="1660">
          <v:shape id="Объект 72" o:spid="_x0000_i1133" type="#_x0000_t75" style="width:123.75pt;height:83.25pt;mso-position-horizontal-relative:page;mso-position-vertical-relative:page" o:ole="">
            <v:imagedata r:id="rId244" o:title=""/>
          </v:shape>
          <o:OLEObject Type="Embed" ProgID="Equation.3" ShapeID="Объект 72" DrawAspect="Content" ObjectID="_1740297063" r:id="rId245"/>
        </w:object>
      </w:r>
      <w:r w:rsidRPr="00330C3A">
        <w:rPr>
          <w:sz w:val="28"/>
          <w:szCs w:val="28"/>
          <w:lang w:val="kk-KZ"/>
        </w:rPr>
        <w:t>.</w:t>
      </w:r>
      <w:r>
        <w:rPr>
          <w:sz w:val="28"/>
          <w:szCs w:val="28"/>
          <w:lang w:val="kk-KZ"/>
        </w:rPr>
        <w:t xml:space="preserve">       </w:t>
      </w:r>
      <w:r w:rsidR="008E42C0" w:rsidRPr="00330C3A">
        <w:rPr>
          <w:sz w:val="28"/>
          <w:szCs w:val="28"/>
          <w:lang w:val="kk-KZ"/>
        </w:rPr>
        <w:t xml:space="preserve"> (3.6)</w:t>
      </w:r>
    </w:p>
    <w:p w:rsidR="008E42C0" w:rsidRPr="00330C3A" w:rsidRDefault="008E42C0">
      <w:pPr>
        <w:widowControl w:val="0"/>
        <w:ind w:firstLine="567"/>
        <w:jc w:val="both"/>
        <w:rPr>
          <w:sz w:val="28"/>
          <w:szCs w:val="28"/>
          <w:lang w:val="kk-KZ"/>
        </w:rPr>
      </w:pPr>
    </w:p>
    <w:p w:rsidR="00C81BD6" w:rsidRPr="00330C3A" w:rsidRDefault="00C81BD6" w:rsidP="004A5EE0">
      <w:pPr>
        <w:widowControl w:val="0"/>
        <w:ind w:firstLine="709"/>
        <w:jc w:val="both"/>
        <w:rPr>
          <w:sz w:val="28"/>
          <w:szCs w:val="28"/>
          <w:lang w:val="kk-KZ"/>
        </w:rPr>
      </w:pPr>
      <w:r w:rsidRPr="00330C3A">
        <w:rPr>
          <w:sz w:val="28"/>
          <w:szCs w:val="28"/>
          <w:lang w:val="kk-KZ"/>
        </w:rPr>
        <w:t>Т-матрицаларын алу үшін (3.5) формула бойынша А</w:t>
      </w:r>
      <w:r w:rsidRPr="00330C3A">
        <w:rPr>
          <w:sz w:val="28"/>
          <w:szCs w:val="28"/>
          <w:vertAlign w:val="subscript"/>
          <w:lang w:val="kk-KZ"/>
        </w:rPr>
        <w:t>i</w:t>
      </w:r>
      <w:r w:rsidRPr="00330C3A">
        <w:rPr>
          <w:sz w:val="28"/>
          <w:szCs w:val="28"/>
          <w:lang w:val="kk-KZ"/>
        </w:rPr>
        <w:t xml:space="preserve"> матрицаларының көбейтіндісін табу керек, атап айтқанда:</w:t>
      </w:r>
    </w:p>
    <w:p w:rsidR="00C81BD6" w:rsidRPr="00330C3A" w:rsidRDefault="00C81BD6">
      <w:pPr>
        <w:widowControl w:val="0"/>
        <w:ind w:firstLine="567"/>
        <w:jc w:val="both"/>
        <w:rPr>
          <w:sz w:val="28"/>
          <w:szCs w:val="28"/>
          <w:lang w:val="kk-KZ"/>
        </w:rPr>
      </w:pPr>
    </w:p>
    <w:p w:rsidR="008E42C0" w:rsidRPr="00330C3A" w:rsidRDefault="004A5EE0">
      <w:pPr>
        <w:widowControl w:val="0"/>
        <w:ind w:firstLine="567"/>
        <w:jc w:val="both"/>
        <w:rPr>
          <w:sz w:val="28"/>
          <w:szCs w:val="28"/>
          <w:lang w:val="kk-KZ"/>
        </w:rPr>
      </w:pPr>
      <w:r>
        <w:rPr>
          <w:sz w:val="28"/>
          <w:szCs w:val="28"/>
          <w:lang w:val="kk-KZ"/>
        </w:rPr>
        <w:t xml:space="preserve">    </w:t>
      </w:r>
      <w:r w:rsidR="008E42C0" w:rsidRPr="00330C3A">
        <w:rPr>
          <w:sz w:val="28"/>
          <w:szCs w:val="28"/>
          <w:lang w:val="kk-KZ"/>
        </w:rPr>
        <w:t>А</w:t>
      </w:r>
      <w:r w:rsidR="008E42C0" w:rsidRPr="00330C3A">
        <w:rPr>
          <w:sz w:val="28"/>
          <w:szCs w:val="28"/>
          <w:vertAlign w:val="subscript"/>
          <w:lang w:val="kk-KZ"/>
        </w:rPr>
        <w:t>1</w:t>
      </w:r>
      <w:r w:rsidR="008E42C0" w:rsidRPr="00330C3A">
        <w:rPr>
          <w:sz w:val="28"/>
          <w:szCs w:val="28"/>
          <w:lang w:val="kk-KZ"/>
        </w:rPr>
        <w:t xml:space="preserve"> А</w:t>
      </w:r>
      <w:r w:rsidR="008E42C0" w:rsidRPr="00330C3A">
        <w:rPr>
          <w:sz w:val="28"/>
          <w:szCs w:val="28"/>
          <w:vertAlign w:val="subscript"/>
          <w:lang w:val="kk-KZ"/>
        </w:rPr>
        <w:t>2</w:t>
      </w:r>
      <w:r w:rsidR="008E42C0" w:rsidRPr="00330C3A">
        <w:rPr>
          <w:sz w:val="28"/>
          <w:szCs w:val="28"/>
          <w:lang w:val="kk-KZ"/>
        </w:rPr>
        <w:t xml:space="preserve"> = </w:t>
      </w:r>
      <w:r w:rsidR="008E42C0" w:rsidRPr="002A1C22">
        <w:rPr>
          <w:position w:val="-76"/>
          <w:sz w:val="28"/>
          <w:szCs w:val="28"/>
        </w:rPr>
        <w:object w:dxaOrig="1780" w:dyaOrig="1658">
          <v:shape id="Объект 73" o:spid="_x0000_i1134" type="#_x0000_t75" style="width:89.25pt;height:83.25pt;mso-position-horizontal-relative:page;mso-position-vertical-relative:page" o:ole="">
            <v:imagedata r:id="rId246" o:title=""/>
          </v:shape>
          <o:OLEObject Type="Embed" ProgID="Equation.3" ShapeID="Объект 73" DrawAspect="Content" ObjectID="_1740297064" r:id="rId247"/>
        </w:object>
      </w:r>
      <w:r w:rsidR="008E42C0" w:rsidRPr="00330C3A">
        <w:rPr>
          <w:sz w:val="28"/>
          <w:szCs w:val="28"/>
          <w:lang w:val="kk-KZ"/>
        </w:rPr>
        <w:t>,    А</w:t>
      </w:r>
      <w:r w:rsidR="008E42C0" w:rsidRPr="00330C3A">
        <w:rPr>
          <w:sz w:val="28"/>
          <w:szCs w:val="28"/>
          <w:vertAlign w:val="subscript"/>
          <w:lang w:val="kk-KZ"/>
        </w:rPr>
        <w:t>1</w:t>
      </w:r>
      <w:r w:rsidR="008E42C0" w:rsidRPr="00330C3A">
        <w:rPr>
          <w:sz w:val="28"/>
          <w:szCs w:val="28"/>
          <w:lang w:val="kk-KZ"/>
        </w:rPr>
        <w:t xml:space="preserve"> А</w:t>
      </w:r>
      <w:r w:rsidR="008E42C0" w:rsidRPr="00330C3A">
        <w:rPr>
          <w:sz w:val="28"/>
          <w:szCs w:val="28"/>
          <w:vertAlign w:val="subscript"/>
          <w:lang w:val="kk-KZ"/>
        </w:rPr>
        <w:t>2</w:t>
      </w:r>
      <w:r w:rsidR="008E42C0" w:rsidRPr="00330C3A">
        <w:rPr>
          <w:sz w:val="28"/>
          <w:szCs w:val="28"/>
          <w:lang w:val="kk-KZ"/>
        </w:rPr>
        <w:t xml:space="preserve"> А</w:t>
      </w:r>
      <w:r w:rsidR="008E42C0" w:rsidRPr="00330C3A">
        <w:rPr>
          <w:sz w:val="28"/>
          <w:szCs w:val="28"/>
          <w:vertAlign w:val="subscript"/>
          <w:lang w:val="kk-KZ"/>
        </w:rPr>
        <w:t>3</w:t>
      </w:r>
      <w:r w:rsidR="008E42C0" w:rsidRPr="00330C3A">
        <w:rPr>
          <w:sz w:val="28"/>
          <w:szCs w:val="28"/>
          <w:lang w:val="kk-KZ"/>
        </w:rPr>
        <w:t xml:space="preserve">= </w:t>
      </w:r>
      <w:r w:rsidR="008E42C0" w:rsidRPr="002A1C22">
        <w:rPr>
          <w:position w:val="-76"/>
          <w:sz w:val="28"/>
          <w:szCs w:val="28"/>
        </w:rPr>
        <w:object w:dxaOrig="2980" w:dyaOrig="1660">
          <v:shape id="_x0000_i1135" type="#_x0000_t75" style="width:149.25pt;height:83.25pt;mso-position-horizontal-relative:page;mso-position-vertical-relative:page" o:ole="">
            <v:imagedata r:id="rId248" o:title=""/>
          </v:shape>
          <o:OLEObject Type="Embed" ProgID="Equation.3" ShapeID="_x0000_i1135" DrawAspect="Content" ObjectID="_1740297065" r:id="rId249"/>
        </w:object>
      </w:r>
      <w:r w:rsidR="008E42C0" w:rsidRPr="00330C3A">
        <w:rPr>
          <w:sz w:val="28"/>
          <w:szCs w:val="28"/>
          <w:lang w:val="kk-KZ"/>
        </w:rPr>
        <w:t xml:space="preserve">.       </w:t>
      </w:r>
      <w:r>
        <w:rPr>
          <w:sz w:val="28"/>
          <w:szCs w:val="28"/>
          <w:lang w:val="kk-KZ"/>
        </w:rPr>
        <w:t xml:space="preserve">   </w:t>
      </w:r>
      <w:r w:rsidR="008E42C0" w:rsidRPr="00330C3A">
        <w:rPr>
          <w:sz w:val="28"/>
          <w:szCs w:val="28"/>
          <w:lang w:val="kk-KZ"/>
        </w:rPr>
        <w:t xml:space="preserve"> (3.7)</w:t>
      </w:r>
    </w:p>
    <w:p w:rsidR="004A5EE0" w:rsidRPr="00330C3A" w:rsidRDefault="004A5EE0">
      <w:pPr>
        <w:widowControl w:val="0"/>
        <w:ind w:firstLine="567"/>
        <w:jc w:val="both"/>
        <w:rPr>
          <w:sz w:val="28"/>
          <w:szCs w:val="28"/>
          <w:lang w:val="kk-KZ"/>
        </w:rPr>
      </w:pPr>
    </w:p>
    <w:p w:rsidR="00CA0B4D" w:rsidRPr="00330C3A" w:rsidRDefault="00B90492" w:rsidP="00CA0B4D">
      <w:pPr>
        <w:widowControl w:val="0"/>
        <w:ind w:firstLine="709"/>
        <w:jc w:val="both"/>
        <w:rPr>
          <w:sz w:val="28"/>
          <w:szCs w:val="28"/>
          <w:lang w:val="kk-KZ"/>
        </w:rPr>
      </w:pPr>
      <w:r w:rsidRPr="00330C3A">
        <w:rPr>
          <w:sz w:val="28"/>
          <w:szCs w:val="28"/>
          <w:lang w:val="kk-KZ"/>
        </w:rPr>
        <w:lastRenderedPageBreak/>
        <w:t>Т</w:t>
      </w:r>
      <w:r w:rsidRPr="002A1C22">
        <w:rPr>
          <w:sz w:val="28"/>
          <w:szCs w:val="28"/>
          <w:lang w:val="kk-KZ"/>
        </w:rPr>
        <w:t xml:space="preserve"> </w:t>
      </w:r>
      <w:r w:rsidRPr="00330C3A">
        <w:rPr>
          <w:sz w:val="28"/>
          <w:szCs w:val="28"/>
          <w:lang w:val="kk-KZ"/>
        </w:rPr>
        <w:t xml:space="preserve">- түрлендіру шығыс буынына қатысты жұмыс нүктесінің координаттар жүйесінің басталуы </w:t>
      </w:r>
      <w:r w:rsidRPr="002A1C22">
        <w:rPr>
          <w:sz w:val="28"/>
          <w:szCs w:val="28"/>
          <w:lang w:val="kk-KZ"/>
        </w:rPr>
        <w:t>орналасу</w:t>
      </w:r>
      <w:r w:rsidRPr="00330C3A">
        <w:rPr>
          <w:sz w:val="28"/>
          <w:szCs w:val="28"/>
          <w:lang w:val="kk-KZ"/>
        </w:rPr>
        <w:t xml:space="preserve"> векторына ие болатындай </w:t>
      </w:r>
      <w:r w:rsidR="00250A17" w:rsidRPr="00330C3A">
        <w:rPr>
          <w:sz w:val="28"/>
          <w:szCs w:val="28"/>
          <w:lang w:val="kk-KZ"/>
        </w:rPr>
        <w:t>р=</w:t>
      </w:r>
      <w:r w:rsidR="00250A17" w:rsidRPr="002A1C22">
        <w:rPr>
          <w:sz w:val="28"/>
          <w:szCs w:val="28"/>
        </w:rPr>
        <w:sym w:font="Times New Roman" w:char="005B"/>
      </w:r>
      <w:r w:rsidR="00250A17" w:rsidRPr="00330C3A">
        <w:rPr>
          <w:sz w:val="28"/>
          <w:szCs w:val="28"/>
          <w:lang w:val="kk-KZ"/>
        </w:rPr>
        <w:t>р</w:t>
      </w:r>
      <w:r w:rsidR="00250A17" w:rsidRPr="00330C3A">
        <w:rPr>
          <w:sz w:val="28"/>
          <w:szCs w:val="28"/>
          <w:vertAlign w:val="subscript"/>
          <w:lang w:val="kk-KZ"/>
        </w:rPr>
        <w:t>х</w:t>
      </w:r>
      <w:r w:rsidR="00250A17" w:rsidRPr="00330C3A">
        <w:rPr>
          <w:sz w:val="28"/>
          <w:szCs w:val="28"/>
          <w:lang w:val="kk-KZ"/>
        </w:rPr>
        <w:t>, р</w:t>
      </w:r>
      <w:r w:rsidR="00250A17" w:rsidRPr="00330C3A">
        <w:rPr>
          <w:sz w:val="28"/>
          <w:szCs w:val="28"/>
          <w:vertAlign w:val="subscript"/>
          <w:lang w:val="kk-KZ"/>
        </w:rPr>
        <w:t>у</w:t>
      </w:r>
      <w:r w:rsidR="00250A17" w:rsidRPr="00330C3A">
        <w:rPr>
          <w:sz w:val="28"/>
          <w:szCs w:val="28"/>
          <w:lang w:val="kk-KZ"/>
        </w:rPr>
        <w:t>, р</w:t>
      </w:r>
      <w:r w:rsidR="00250A17" w:rsidRPr="00330C3A">
        <w:rPr>
          <w:sz w:val="28"/>
          <w:szCs w:val="28"/>
          <w:vertAlign w:val="subscript"/>
          <w:lang w:val="kk-KZ"/>
        </w:rPr>
        <w:t>я</w:t>
      </w:r>
      <w:r w:rsidR="00250A17" w:rsidRPr="002A1C22">
        <w:rPr>
          <w:sz w:val="28"/>
          <w:szCs w:val="28"/>
        </w:rPr>
        <w:sym w:font="Times New Roman" w:char="005D"/>
      </w:r>
      <w:r w:rsidR="00250A17" w:rsidRPr="00330C3A">
        <w:rPr>
          <w:sz w:val="28"/>
          <w:szCs w:val="28"/>
          <w:lang w:val="kk-KZ"/>
        </w:rPr>
        <w:t xml:space="preserve">. С </w:t>
      </w:r>
      <w:r w:rsidRPr="00330C3A">
        <w:rPr>
          <w:sz w:val="28"/>
          <w:szCs w:val="28"/>
          <w:lang w:val="kk-KZ"/>
        </w:rPr>
        <w:t>Декарттық тікбұрышты координаттар жүйесі координаттардың басталуымен байланысты, оның бағыты жұмыс құралының бағытын анықтайды.</w:t>
      </w:r>
    </w:p>
    <w:p w:rsidR="00CA0B4D" w:rsidRDefault="00250A17" w:rsidP="00CA0B4D">
      <w:pPr>
        <w:widowControl w:val="0"/>
        <w:ind w:firstLine="709"/>
        <w:jc w:val="both"/>
        <w:rPr>
          <w:sz w:val="28"/>
          <w:szCs w:val="28"/>
        </w:rPr>
      </w:pPr>
      <w:r w:rsidRPr="002A1C22">
        <w:rPr>
          <w:sz w:val="28"/>
          <w:szCs w:val="28"/>
          <w:lang w:val="kk-KZ"/>
        </w:rPr>
        <w:t>а</w:t>
      </w:r>
      <w:r w:rsidRPr="002A1C22">
        <w:rPr>
          <w:sz w:val="28"/>
          <w:szCs w:val="28"/>
        </w:rPr>
        <w:t xml:space="preserve">, о және n векторлары координаттардың оң жақ жүйесін құрайды, яғни. </w:t>
      </w:r>
      <w:r w:rsidRPr="002A1C22">
        <w:rPr>
          <w:i/>
          <w:sz w:val="28"/>
          <w:szCs w:val="28"/>
        </w:rPr>
        <w:t>а</w:t>
      </w:r>
      <w:r w:rsidRPr="002A1C22">
        <w:rPr>
          <w:i/>
          <w:sz w:val="28"/>
          <w:szCs w:val="28"/>
        </w:rPr>
        <w:sym w:font="Symbol" w:char="F0B4"/>
      </w:r>
      <w:r w:rsidRPr="002A1C22">
        <w:rPr>
          <w:i/>
          <w:sz w:val="28"/>
          <w:szCs w:val="28"/>
        </w:rPr>
        <w:t>о=</w:t>
      </w:r>
      <w:r w:rsidRPr="002A1C22">
        <w:rPr>
          <w:i/>
          <w:sz w:val="28"/>
          <w:szCs w:val="28"/>
        </w:rPr>
        <w:sym w:font="Times New Roman" w:char="006E"/>
      </w:r>
      <w:r w:rsidRPr="002A1C22">
        <w:rPr>
          <w:i/>
          <w:sz w:val="28"/>
          <w:szCs w:val="28"/>
        </w:rPr>
        <w:t xml:space="preserve">, </w:t>
      </w:r>
      <w:r w:rsidRPr="002A1C22">
        <w:rPr>
          <w:sz w:val="28"/>
          <w:szCs w:val="28"/>
        </w:rPr>
        <w:t xml:space="preserve">шегі о=n, o шегі n=а және </w:t>
      </w:r>
      <w:r w:rsidRPr="002A1C22">
        <w:rPr>
          <w:i/>
          <w:sz w:val="28"/>
          <w:szCs w:val="28"/>
        </w:rPr>
        <w:sym w:font="Times New Roman" w:char="006E"/>
      </w:r>
      <w:r w:rsidRPr="002A1C22">
        <w:rPr>
          <w:i/>
          <w:sz w:val="28"/>
          <w:szCs w:val="28"/>
        </w:rPr>
        <w:sym w:font="Symbol" w:char="F0B4"/>
      </w:r>
      <w:r w:rsidRPr="002A1C22">
        <w:rPr>
          <w:i/>
          <w:sz w:val="28"/>
          <w:szCs w:val="28"/>
        </w:rPr>
        <w:t>а=о</w:t>
      </w:r>
      <w:r w:rsidR="00CA0B4D">
        <w:rPr>
          <w:sz w:val="28"/>
          <w:szCs w:val="28"/>
        </w:rPr>
        <w:t>.</w:t>
      </w:r>
    </w:p>
    <w:p w:rsidR="008E42C0" w:rsidRDefault="00250A17" w:rsidP="00CA0B4D">
      <w:pPr>
        <w:widowControl w:val="0"/>
        <w:ind w:firstLine="709"/>
        <w:jc w:val="both"/>
        <w:rPr>
          <w:sz w:val="28"/>
          <w:szCs w:val="28"/>
        </w:rPr>
      </w:pPr>
      <w:r w:rsidRPr="002A1C22">
        <w:rPr>
          <w:sz w:val="28"/>
          <w:szCs w:val="28"/>
        </w:rPr>
        <w:t>Бұл жағдайда мынаны ескеріңіз:</w:t>
      </w:r>
    </w:p>
    <w:p w:rsidR="00CA0B4D" w:rsidRPr="002A1C22" w:rsidRDefault="00CA0B4D" w:rsidP="00CA0B4D">
      <w:pPr>
        <w:widowControl w:val="0"/>
        <w:ind w:firstLine="567"/>
        <w:jc w:val="both"/>
        <w:rPr>
          <w:sz w:val="28"/>
          <w:szCs w:val="28"/>
        </w:rPr>
      </w:pPr>
    </w:p>
    <w:p w:rsidR="008E42C0" w:rsidRDefault="008E42C0">
      <w:pPr>
        <w:widowControl w:val="0"/>
        <w:spacing w:before="120"/>
        <w:ind w:firstLine="567"/>
        <w:jc w:val="center"/>
        <w:rPr>
          <w:sz w:val="28"/>
          <w:szCs w:val="28"/>
        </w:rPr>
      </w:pPr>
      <w:r w:rsidRPr="002A1C22">
        <w:rPr>
          <w:sz w:val="28"/>
          <w:szCs w:val="28"/>
        </w:rPr>
        <w:t xml:space="preserve">                                     Т</w:t>
      </w:r>
      <w:r w:rsidRPr="002A1C22">
        <w:rPr>
          <w:sz w:val="28"/>
          <w:szCs w:val="28"/>
          <w:vertAlign w:val="subscript"/>
        </w:rPr>
        <w:sym w:font="Times New Roman" w:char="0069"/>
      </w:r>
      <w:r w:rsidRPr="002A1C22">
        <w:rPr>
          <w:b/>
          <w:sz w:val="28"/>
          <w:szCs w:val="28"/>
        </w:rPr>
        <w:t xml:space="preserve"> </w:t>
      </w:r>
      <w:r w:rsidRPr="002A1C22">
        <w:rPr>
          <w:sz w:val="28"/>
          <w:szCs w:val="28"/>
        </w:rPr>
        <w:t>=</w:t>
      </w:r>
      <w:r w:rsidRPr="002A1C22">
        <w:rPr>
          <w:position w:val="-76"/>
          <w:sz w:val="28"/>
          <w:szCs w:val="28"/>
        </w:rPr>
        <w:object w:dxaOrig="2120" w:dyaOrig="1660">
          <v:shape id="Объект 75" o:spid="_x0000_i1136" type="#_x0000_t75" style="width:105.75pt;height:83.25pt;mso-position-horizontal-relative:page;mso-position-vertical-relative:page" o:ole="">
            <v:imagedata r:id="rId250" o:title=""/>
          </v:shape>
          <o:OLEObject Type="Embed" ProgID="Equation.3" ShapeID="Объект 75" DrawAspect="Content" ObjectID="_1740297066" r:id="rId251"/>
        </w:object>
      </w:r>
      <w:r w:rsidRPr="002A1C22">
        <w:rPr>
          <w:sz w:val="28"/>
          <w:szCs w:val="28"/>
        </w:rPr>
        <w:t>.</w:t>
      </w:r>
      <w:r w:rsidRPr="002A1C22">
        <w:rPr>
          <w:b/>
          <w:sz w:val="28"/>
          <w:szCs w:val="28"/>
        </w:rPr>
        <w:t xml:space="preserve">                          </w:t>
      </w:r>
      <w:r w:rsidR="00CA0B4D">
        <w:rPr>
          <w:b/>
          <w:sz w:val="28"/>
          <w:szCs w:val="28"/>
          <w:lang w:val="kk-KZ"/>
        </w:rPr>
        <w:t xml:space="preserve">   </w:t>
      </w:r>
      <w:r w:rsidRPr="002A1C22">
        <w:rPr>
          <w:b/>
          <w:sz w:val="28"/>
          <w:szCs w:val="28"/>
        </w:rPr>
        <w:t xml:space="preserve">                </w:t>
      </w:r>
      <w:r w:rsidRPr="002A1C22">
        <w:rPr>
          <w:sz w:val="28"/>
          <w:szCs w:val="28"/>
        </w:rPr>
        <w:t>(3.8)</w:t>
      </w:r>
    </w:p>
    <w:p w:rsidR="00CA0B4D" w:rsidRPr="002A1C22" w:rsidRDefault="00CA0B4D" w:rsidP="00CA0B4D">
      <w:pPr>
        <w:widowControl w:val="0"/>
        <w:ind w:firstLine="567"/>
        <w:rPr>
          <w:sz w:val="28"/>
          <w:szCs w:val="28"/>
        </w:rPr>
      </w:pPr>
    </w:p>
    <w:p w:rsidR="008E42C0" w:rsidRPr="002A1C22" w:rsidRDefault="00250A17" w:rsidP="00A74F93">
      <w:pPr>
        <w:widowControl w:val="0"/>
        <w:ind w:firstLine="709"/>
        <w:jc w:val="both"/>
        <w:rPr>
          <w:sz w:val="28"/>
          <w:szCs w:val="28"/>
        </w:rPr>
      </w:pPr>
      <w:r w:rsidRPr="002A1C22">
        <w:rPr>
          <w:sz w:val="28"/>
          <w:szCs w:val="28"/>
        </w:rPr>
        <w:t xml:space="preserve">Матрица (3.8) толығымен белгілі, ал үш айнымалы </w:t>
      </w:r>
      <w:r w:rsidRPr="002A1C22">
        <w:rPr>
          <w:sz w:val="28"/>
          <w:szCs w:val="28"/>
        </w:rPr>
        <w:sym w:font="Times New Roman" w:char="0064"/>
      </w:r>
      <w:r w:rsidRPr="002A1C22">
        <w:rPr>
          <w:sz w:val="28"/>
          <w:szCs w:val="28"/>
          <w:vertAlign w:val="subscript"/>
        </w:rPr>
        <w:t>1</w:t>
      </w:r>
      <w:r w:rsidRPr="002A1C22">
        <w:rPr>
          <w:sz w:val="28"/>
          <w:szCs w:val="28"/>
        </w:rPr>
        <w:sym w:font="Times New Roman" w:char="002C"/>
      </w:r>
      <w:r w:rsidRPr="002A1C22">
        <w:rPr>
          <w:sz w:val="28"/>
          <w:szCs w:val="28"/>
        </w:rPr>
        <w:t xml:space="preserve"> </w:t>
      </w:r>
      <w:r w:rsidRPr="002A1C22">
        <w:rPr>
          <w:sz w:val="28"/>
          <w:szCs w:val="28"/>
        </w:rPr>
        <w:sym w:font="Times New Roman" w:char="0064"/>
      </w:r>
      <w:r w:rsidRPr="002A1C22">
        <w:rPr>
          <w:sz w:val="28"/>
          <w:szCs w:val="28"/>
          <w:vertAlign w:val="subscript"/>
        </w:rPr>
        <w:t>2</w:t>
      </w:r>
      <w:r w:rsidRPr="002A1C22">
        <w:rPr>
          <w:sz w:val="28"/>
          <w:szCs w:val="28"/>
        </w:rPr>
        <w:sym w:font="Times New Roman" w:char="002C"/>
      </w:r>
      <w:r w:rsidRPr="002A1C22">
        <w:rPr>
          <w:sz w:val="28"/>
          <w:szCs w:val="28"/>
        </w:rPr>
        <w:t xml:space="preserve"> </w:t>
      </w:r>
      <w:r w:rsidRPr="002A1C22">
        <w:rPr>
          <w:sz w:val="28"/>
          <w:szCs w:val="28"/>
        </w:rPr>
        <w:sym w:font="Symbol" w:char="F071"/>
      </w:r>
      <w:r w:rsidRPr="002A1C22">
        <w:rPr>
          <w:sz w:val="28"/>
          <w:szCs w:val="28"/>
          <w:vertAlign w:val="subscript"/>
        </w:rPr>
        <w:t>3</w:t>
      </w:r>
      <w:r w:rsidRPr="002A1C22">
        <w:rPr>
          <w:sz w:val="28"/>
          <w:szCs w:val="28"/>
        </w:rPr>
        <w:t xml:space="preserve"> ізделетін белгісіз. Матрицаның элементтерін (3.4) элементтерге (3.8) теңестіре отырып, артикуляциялардағы бұрыштар мен қозғалыстардың векторын анықтау үшін келесі 12 теңдеуді аламыз:</w:t>
      </w:r>
    </w:p>
    <w:p w:rsidR="008E42C0" w:rsidRPr="002A1C22" w:rsidRDefault="008E42C0">
      <w:pPr>
        <w:widowControl w:val="0"/>
        <w:spacing w:before="120"/>
        <w:ind w:firstLine="567"/>
        <w:jc w:val="both"/>
        <w:rPr>
          <w:sz w:val="28"/>
          <w:szCs w:val="28"/>
        </w:rPr>
      </w:pPr>
    </w:p>
    <w:p w:rsidR="00330C3A" w:rsidRPr="00407E8A" w:rsidRDefault="008E42C0" w:rsidP="00330C3A">
      <w:pPr>
        <w:widowControl w:val="0"/>
        <w:tabs>
          <w:tab w:val="left" w:pos="3969"/>
          <w:tab w:val="left" w:pos="4111"/>
          <w:tab w:val="left" w:pos="4253"/>
          <w:tab w:val="left" w:pos="8647"/>
          <w:tab w:val="left" w:pos="9356"/>
        </w:tabs>
        <w:ind w:firstLine="709"/>
        <w:jc w:val="both"/>
        <w:rPr>
          <w:sz w:val="28"/>
          <w:szCs w:val="28"/>
          <w:lang w:val="en-US"/>
        </w:rPr>
      </w:pPr>
      <w:r w:rsidRPr="00330C3A">
        <w:rPr>
          <w:sz w:val="28"/>
          <w:szCs w:val="28"/>
        </w:rPr>
        <w:t xml:space="preserve">                          </w:t>
      </w:r>
      <w:r w:rsidR="00330C3A">
        <w:rPr>
          <w:sz w:val="28"/>
          <w:szCs w:val="28"/>
        </w:rPr>
        <w:t xml:space="preserve">                       </w:t>
      </w:r>
      <w:r w:rsidRPr="002A1C22">
        <w:rPr>
          <w:i/>
          <w:sz w:val="28"/>
          <w:szCs w:val="28"/>
        </w:rPr>
        <w:sym w:font="Times New Roman" w:char="006E"/>
      </w:r>
      <w:r w:rsidRPr="002A1C22">
        <w:rPr>
          <w:i/>
          <w:sz w:val="28"/>
          <w:szCs w:val="28"/>
          <w:vertAlign w:val="subscript"/>
        </w:rPr>
        <w:t>х</w:t>
      </w:r>
      <w:r w:rsidRPr="002A1C22">
        <w:rPr>
          <w:i/>
          <w:sz w:val="28"/>
          <w:szCs w:val="28"/>
          <w:lang w:val="en-US"/>
        </w:rPr>
        <w:t xml:space="preserve"> </w:t>
      </w:r>
      <w:r w:rsidRPr="002A1C22">
        <w:rPr>
          <w:i/>
          <w:sz w:val="28"/>
          <w:szCs w:val="28"/>
        </w:rPr>
        <w:sym w:font="Times New Roman" w:char="003D"/>
      </w:r>
      <w:r w:rsidRPr="002A1C22">
        <w:rPr>
          <w:i/>
          <w:sz w:val="28"/>
          <w:szCs w:val="28"/>
          <w:lang w:val="en-US"/>
        </w:rPr>
        <w:t xml:space="preserve"> S</w:t>
      </w:r>
      <w:r w:rsidRPr="002A1C22">
        <w:rPr>
          <w:i/>
          <w:sz w:val="28"/>
          <w:szCs w:val="28"/>
          <w:vertAlign w:val="subscript"/>
          <w:lang w:val="en-US"/>
        </w:rPr>
        <w:t>3</w:t>
      </w:r>
      <w:r w:rsidRPr="002A1C22">
        <w:rPr>
          <w:i/>
          <w:sz w:val="28"/>
          <w:szCs w:val="28"/>
          <w:lang w:val="en-US"/>
        </w:rPr>
        <w:t>,</w:t>
      </w:r>
      <w:r w:rsidR="00A74F93" w:rsidRPr="00330C3A">
        <w:rPr>
          <w:sz w:val="28"/>
          <w:szCs w:val="28"/>
          <w:lang w:val="kk-KZ"/>
        </w:rPr>
        <w:t xml:space="preserve"> </w:t>
      </w:r>
      <w:r w:rsidR="00330C3A">
        <w:rPr>
          <w:sz w:val="28"/>
          <w:szCs w:val="28"/>
          <w:lang w:val="kk-KZ"/>
        </w:rPr>
        <w:t xml:space="preserve">                                                   </w:t>
      </w:r>
      <w:r w:rsidR="00A74F93" w:rsidRPr="00330C3A">
        <w:rPr>
          <w:sz w:val="28"/>
          <w:szCs w:val="28"/>
          <w:lang w:val="kk-KZ"/>
        </w:rPr>
        <w:t xml:space="preserve"> </w:t>
      </w:r>
      <w:r w:rsidR="00A74F93">
        <w:rPr>
          <w:sz w:val="28"/>
          <w:szCs w:val="28"/>
          <w:lang w:val="kk-KZ"/>
        </w:rPr>
        <w:t xml:space="preserve">   </w:t>
      </w:r>
      <w:r w:rsidR="00330C3A">
        <w:rPr>
          <w:sz w:val="28"/>
          <w:szCs w:val="28"/>
          <w:lang w:val="kk-KZ"/>
        </w:rPr>
        <w:t xml:space="preserve"> </w:t>
      </w:r>
      <w:r w:rsidRPr="002A1C22">
        <w:rPr>
          <w:sz w:val="28"/>
          <w:szCs w:val="28"/>
          <w:lang w:val="en-US"/>
        </w:rPr>
        <w:t>(3.9)</w:t>
      </w:r>
    </w:p>
    <w:p w:rsidR="00330C3A" w:rsidRPr="00407E8A" w:rsidRDefault="00330C3A" w:rsidP="00F94796">
      <w:pPr>
        <w:widowControl w:val="0"/>
        <w:tabs>
          <w:tab w:val="left" w:pos="3969"/>
          <w:tab w:val="left" w:pos="4111"/>
          <w:tab w:val="left" w:pos="4253"/>
          <w:tab w:val="left" w:pos="8647"/>
          <w:tab w:val="left" w:pos="9356"/>
        </w:tabs>
        <w:ind w:firstLine="709"/>
        <w:jc w:val="both"/>
        <w:rPr>
          <w:sz w:val="28"/>
          <w:szCs w:val="28"/>
          <w:lang w:val="en-US"/>
        </w:rPr>
      </w:pPr>
      <w:r w:rsidRPr="00407E8A">
        <w:rPr>
          <w:sz w:val="28"/>
          <w:szCs w:val="28"/>
          <w:lang w:val="en-US"/>
        </w:rPr>
        <w:t xml:space="preserve">                                                 </w:t>
      </w:r>
      <w:r w:rsidR="008E42C0" w:rsidRPr="002A1C22">
        <w:rPr>
          <w:i/>
          <w:sz w:val="28"/>
          <w:szCs w:val="28"/>
        </w:rPr>
        <w:sym w:font="Times New Roman" w:char="006E"/>
      </w:r>
      <w:r w:rsidR="008E42C0" w:rsidRPr="002A1C22">
        <w:rPr>
          <w:i/>
          <w:sz w:val="28"/>
          <w:szCs w:val="28"/>
          <w:vertAlign w:val="subscript"/>
          <w:lang w:val="en-US"/>
        </w:rPr>
        <w:t>y</w:t>
      </w:r>
      <w:r w:rsidR="008E42C0" w:rsidRPr="00407E8A">
        <w:rPr>
          <w:i/>
          <w:sz w:val="28"/>
          <w:szCs w:val="28"/>
          <w:lang w:val="en-US"/>
        </w:rPr>
        <w:t xml:space="preserve"> </w:t>
      </w:r>
      <w:r w:rsidR="008E42C0" w:rsidRPr="002A1C22">
        <w:rPr>
          <w:i/>
          <w:sz w:val="28"/>
          <w:szCs w:val="28"/>
        </w:rPr>
        <w:sym w:font="Times New Roman" w:char="003D"/>
      </w:r>
      <w:r w:rsidR="00A74F93" w:rsidRPr="00407E8A">
        <w:rPr>
          <w:i/>
          <w:sz w:val="28"/>
          <w:szCs w:val="28"/>
          <w:lang w:val="en-US"/>
        </w:rPr>
        <w:t xml:space="preserve"> 0,</w:t>
      </w:r>
    </w:p>
    <w:p w:rsidR="00330C3A" w:rsidRPr="00407E8A" w:rsidRDefault="00330C3A" w:rsidP="00F94796">
      <w:pPr>
        <w:widowControl w:val="0"/>
        <w:tabs>
          <w:tab w:val="left" w:pos="3969"/>
          <w:tab w:val="left" w:pos="4111"/>
          <w:tab w:val="left" w:pos="4253"/>
          <w:tab w:val="left" w:pos="8647"/>
          <w:tab w:val="left" w:pos="9356"/>
        </w:tabs>
        <w:ind w:firstLine="709"/>
        <w:jc w:val="both"/>
        <w:rPr>
          <w:sz w:val="28"/>
          <w:szCs w:val="28"/>
          <w:lang w:val="en-US"/>
        </w:rPr>
      </w:pPr>
      <w:r w:rsidRPr="00407E8A">
        <w:rPr>
          <w:sz w:val="28"/>
          <w:szCs w:val="28"/>
          <w:lang w:val="en-US"/>
        </w:rPr>
        <w:t xml:space="preserve">                                                 </w:t>
      </w:r>
      <w:r w:rsidR="008E42C0" w:rsidRPr="002A1C22">
        <w:rPr>
          <w:i/>
          <w:sz w:val="28"/>
          <w:szCs w:val="28"/>
        </w:rPr>
        <w:sym w:font="Times New Roman" w:char="006E"/>
      </w:r>
      <w:r w:rsidR="008E42C0" w:rsidRPr="002A1C22">
        <w:rPr>
          <w:i/>
          <w:sz w:val="28"/>
          <w:szCs w:val="28"/>
          <w:vertAlign w:val="subscript"/>
          <w:lang w:val="en-US"/>
        </w:rPr>
        <w:t>z</w:t>
      </w:r>
      <w:r w:rsidR="008E42C0" w:rsidRPr="00407E8A">
        <w:rPr>
          <w:i/>
          <w:sz w:val="28"/>
          <w:szCs w:val="28"/>
          <w:lang w:val="en-US"/>
        </w:rPr>
        <w:t xml:space="preserve"> </w:t>
      </w:r>
      <w:r w:rsidR="008E42C0" w:rsidRPr="002A1C22">
        <w:rPr>
          <w:i/>
          <w:sz w:val="28"/>
          <w:szCs w:val="28"/>
        </w:rPr>
        <w:sym w:font="Times New Roman" w:char="003D"/>
      </w:r>
      <w:r w:rsidR="008E42C0" w:rsidRPr="00407E8A">
        <w:rPr>
          <w:i/>
          <w:sz w:val="28"/>
          <w:szCs w:val="28"/>
          <w:lang w:val="en-US"/>
        </w:rPr>
        <w:t xml:space="preserve"> </w:t>
      </w:r>
      <w:r w:rsidR="008E42C0" w:rsidRPr="002A1C22">
        <w:rPr>
          <w:i/>
          <w:sz w:val="28"/>
          <w:szCs w:val="28"/>
          <w:lang w:val="en-US"/>
        </w:rPr>
        <w:t>C</w:t>
      </w:r>
      <w:r w:rsidR="008E42C0" w:rsidRPr="00407E8A">
        <w:rPr>
          <w:i/>
          <w:sz w:val="28"/>
          <w:szCs w:val="28"/>
          <w:vertAlign w:val="subscript"/>
          <w:lang w:val="en-US"/>
        </w:rPr>
        <w:t>3</w:t>
      </w:r>
      <w:r w:rsidRPr="00407E8A">
        <w:rPr>
          <w:sz w:val="28"/>
          <w:szCs w:val="28"/>
          <w:lang w:val="en-US"/>
        </w:rPr>
        <w:t xml:space="preserve">                                              </w:t>
      </w:r>
      <w:r w:rsidR="008E42C0" w:rsidRPr="00407E8A">
        <w:rPr>
          <w:sz w:val="28"/>
          <w:szCs w:val="28"/>
          <w:lang w:val="en-US"/>
        </w:rPr>
        <w:t xml:space="preserve">  </w:t>
      </w:r>
      <w:r>
        <w:rPr>
          <w:sz w:val="28"/>
          <w:szCs w:val="28"/>
          <w:lang w:val="kk-KZ"/>
        </w:rPr>
        <w:t xml:space="preserve">       </w:t>
      </w:r>
      <w:r w:rsidR="008E42C0" w:rsidRPr="00407E8A">
        <w:rPr>
          <w:sz w:val="28"/>
          <w:szCs w:val="28"/>
          <w:lang w:val="en-US"/>
        </w:rPr>
        <w:t xml:space="preserve"> (3.10)</w:t>
      </w:r>
    </w:p>
    <w:p w:rsidR="00330C3A" w:rsidRPr="00407E8A" w:rsidRDefault="00330C3A" w:rsidP="00330C3A">
      <w:pPr>
        <w:widowControl w:val="0"/>
        <w:tabs>
          <w:tab w:val="left" w:pos="3969"/>
          <w:tab w:val="left" w:pos="4111"/>
          <w:tab w:val="left" w:pos="4253"/>
          <w:tab w:val="left" w:pos="8647"/>
          <w:tab w:val="left" w:pos="9356"/>
        </w:tabs>
        <w:ind w:firstLine="709"/>
        <w:jc w:val="both"/>
        <w:rPr>
          <w:sz w:val="28"/>
          <w:szCs w:val="28"/>
          <w:lang w:val="en-US"/>
        </w:rPr>
      </w:pPr>
      <w:r w:rsidRPr="00407E8A">
        <w:rPr>
          <w:sz w:val="28"/>
          <w:szCs w:val="28"/>
          <w:lang w:val="en-US"/>
        </w:rPr>
        <w:t xml:space="preserve">                                                 </w:t>
      </w:r>
      <w:r w:rsidR="008E42C0" w:rsidRPr="002A1C22">
        <w:rPr>
          <w:i/>
          <w:sz w:val="28"/>
          <w:szCs w:val="28"/>
        </w:rPr>
        <w:t>о</w:t>
      </w:r>
      <w:r w:rsidR="008E42C0" w:rsidRPr="002A1C22">
        <w:rPr>
          <w:i/>
          <w:sz w:val="28"/>
          <w:szCs w:val="28"/>
          <w:vertAlign w:val="subscript"/>
          <w:lang w:val="en-US"/>
        </w:rPr>
        <w:t>x</w:t>
      </w:r>
      <w:r w:rsidR="008E42C0" w:rsidRPr="00407E8A">
        <w:rPr>
          <w:i/>
          <w:sz w:val="28"/>
          <w:szCs w:val="28"/>
          <w:lang w:val="en-US"/>
        </w:rPr>
        <w:t xml:space="preserve">, </w:t>
      </w:r>
      <w:r w:rsidR="008E42C0" w:rsidRPr="002A1C22">
        <w:rPr>
          <w:i/>
          <w:sz w:val="28"/>
          <w:szCs w:val="28"/>
          <w:lang w:val="en-US"/>
        </w:rPr>
        <w:t>o</w:t>
      </w:r>
      <w:r w:rsidR="008E42C0" w:rsidRPr="002A1C22">
        <w:rPr>
          <w:i/>
          <w:sz w:val="28"/>
          <w:szCs w:val="28"/>
          <w:vertAlign w:val="subscript"/>
          <w:lang w:val="en-US"/>
        </w:rPr>
        <w:t>z</w:t>
      </w:r>
      <w:r w:rsidR="008E42C0" w:rsidRPr="00407E8A">
        <w:rPr>
          <w:i/>
          <w:sz w:val="28"/>
          <w:szCs w:val="28"/>
          <w:lang w:val="en-US"/>
        </w:rPr>
        <w:t xml:space="preserve"> = 0,</w:t>
      </w:r>
    </w:p>
    <w:p w:rsidR="00330C3A" w:rsidRPr="00407E8A" w:rsidRDefault="00330C3A" w:rsidP="00330C3A">
      <w:pPr>
        <w:widowControl w:val="0"/>
        <w:tabs>
          <w:tab w:val="left" w:pos="3969"/>
          <w:tab w:val="left" w:pos="4111"/>
          <w:tab w:val="left" w:pos="4253"/>
          <w:tab w:val="left" w:pos="8647"/>
          <w:tab w:val="left" w:pos="9356"/>
        </w:tabs>
        <w:ind w:firstLine="709"/>
        <w:jc w:val="both"/>
        <w:rPr>
          <w:sz w:val="28"/>
          <w:szCs w:val="28"/>
          <w:lang w:val="en-US"/>
        </w:rPr>
      </w:pPr>
      <w:r w:rsidRPr="00407E8A">
        <w:rPr>
          <w:sz w:val="28"/>
          <w:szCs w:val="28"/>
          <w:lang w:val="en-US"/>
        </w:rPr>
        <w:t xml:space="preserve">                                                 </w:t>
      </w:r>
      <w:r w:rsidR="008E42C0" w:rsidRPr="002A1C22">
        <w:rPr>
          <w:i/>
          <w:sz w:val="28"/>
          <w:szCs w:val="28"/>
        </w:rPr>
        <w:t>о</w:t>
      </w:r>
      <w:r w:rsidR="008E42C0" w:rsidRPr="002A1C22">
        <w:rPr>
          <w:i/>
          <w:sz w:val="28"/>
          <w:szCs w:val="28"/>
          <w:vertAlign w:val="subscript"/>
          <w:lang w:val="en-US"/>
        </w:rPr>
        <w:t>y</w:t>
      </w:r>
      <w:r w:rsidR="008E42C0" w:rsidRPr="00407E8A">
        <w:rPr>
          <w:i/>
          <w:sz w:val="28"/>
          <w:szCs w:val="28"/>
          <w:lang w:val="en-US"/>
        </w:rPr>
        <w:t>= 1,</w:t>
      </w:r>
    </w:p>
    <w:p w:rsidR="00330C3A" w:rsidRDefault="00330C3A" w:rsidP="00330C3A">
      <w:pPr>
        <w:widowControl w:val="0"/>
        <w:tabs>
          <w:tab w:val="left" w:pos="3969"/>
          <w:tab w:val="left" w:pos="4111"/>
          <w:tab w:val="left" w:pos="4253"/>
          <w:tab w:val="left" w:pos="8647"/>
          <w:tab w:val="left" w:pos="9356"/>
        </w:tabs>
        <w:ind w:firstLine="709"/>
        <w:jc w:val="both"/>
        <w:rPr>
          <w:sz w:val="28"/>
          <w:szCs w:val="28"/>
        </w:rPr>
      </w:pPr>
      <w:r w:rsidRPr="00407E8A">
        <w:rPr>
          <w:sz w:val="28"/>
          <w:szCs w:val="28"/>
          <w:lang w:val="en-US"/>
        </w:rPr>
        <w:t xml:space="preserve">                                                 </w:t>
      </w:r>
      <w:r w:rsidR="008E42C0" w:rsidRPr="002A1C22">
        <w:rPr>
          <w:i/>
          <w:sz w:val="28"/>
          <w:szCs w:val="28"/>
        </w:rPr>
        <w:t xml:space="preserve">а </w:t>
      </w:r>
      <w:r w:rsidR="008E42C0" w:rsidRPr="002A1C22">
        <w:rPr>
          <w:i/>
          <w:sz w:val="28"/>
          <w:szCs w:val="28"/>
          <w:vertAlign w:val="subscript"/>
        </w:rPr>
        <w:t>х</w:t>
      </w:r>
      <w:r w:rsidR="008E42C0" w:rsidRPr="002A1C22">
        <w:rPr>
          <w:i/>
          <w:sz w:val="28"/>
          <w:szCs w:val="28"/>
        </w:rPr>
        <w:t xml:space="preserve"> </w:t>
      </w:r>
      <w:r w:rsidR="008E42C0" w:rsidRPr="002A1C22">
        <w:rPr>
          <w:i/>
          <w:sz w:val="28"/>
          <w:szCs w:val="28"/>
        </w:rPr>
        <w:sym w:font="Times New Roman" w:char="003D"/>
      </w:r>
      <w:r w:rsidR="008E42C0" w:rsidRPr="002A1C22">
        <w:rPr>
          <w:i/>
          <w:sz w:val="28"/>
          <w:szCs w:val="28"/>
        </w:rPr>
        <w:t xml:space="preserve"> - </w:t>
      </w:r>
      <w:r w:rsidR="008E42C0" w:rsidRPr="002A1C22">
        <w:rPr>
          <w:i/>
          <w:sz w:val="28"/>
          <w:szCs w:val="28"/>
          <w:lang w:val="en-US"/>
        </w:rPr>
        <w:t>C</w:t>
      </w:r>
      <w:r w:rsidR="008E42C0" w:rsidRPr="002A1C22">
        <w:rPr>
          <w:i/>
          <w:sz w:val="28"/>
          <w:szCs w:val="28"/>
          <w:vertAlign w:val="subscript"/>
        </w:rPr>
        <w:t>3</w:t>
      </w:r>
      <w:r w:rsidR="002601E8">
        <w:rPr>
          <w:i/>
          <w:sz w:val="28"/>
          <w:szCs w:val="28"/>
        </w:rPr>
        <w:t>,</w:t>
      </w:r>
    </w:p>
    <w:p w:rsidR="00330C3A" w:rsidRDefault="00330C3A" w:rsidP="00330C3A">
      <w:pPr>
        <w:widowControl w:val="0"/>
        <w:tabs>
          <w:tab w:val="left" w:pos="3969"/>
          <w:tab w:val="left" w:pos="4111"/>
          <w:tab w:val="left" w:pos="4253"/>
          <w:tab w:val="left" w:pos="8647"/>
          <w:tab w:val="left" w:pos="9356"/>
        </w:tabs>
        <w:ind w:firstLine="709"/>
        <w:jc w:val="both"/>
        <w:rPr>
          <w:sz w:val="28"/>
          <w:szCs w:val="28"/>
        </w:rPr>
      </w:pPr>
      <w:r>
        <w:rPr>
          <w:sz w:val="28"/>
          <w:szCs w:val="28"/>
        </w:rPr>
        <w:t xml:space="preserve">                                                 </w:t>
      </w:r>
      <w:r w:rsidR="008E42C0" w:rsidRPr="002A1C22">
        <w:rPr>
          <w:i/>
          <w:sz w:val="28"/>
          <w:szCs w:val="28"/>
        </w:rPr>
        <w:t>а</w:t>
      </w:r>
      <w:r w:rsidR="008E42C0" w:rsidRPr="002A1C22">
        <w:rPr>
          <w:i/>
          <w:sz w:val="28"/>
          <w:szCs w:val="28"/>
          <w:vertAlign w:val="subscript"/>
        </w:rPr>
        <w:t>у</w:t>
      </w:r>
      <w:r w:rsidR="008E42C0" w:rsidRPr="002A1C22">
        <w:rPr>
          <w:i/>
          <w:sz w:val="28"/>
          <w:szCs w:val="28"/>
        </w:rPr>
        <w:t xml:space="preserve"> = 0,</w:t>
      </w:r>
    </w:p>
    <w:p w:rsidR="00330C3A" w:rsidRDefault="00330C3A" w:rsidP="00330C3A">
      <w:pPr>
        <w:widowControl w:val="0"/>
        <w:tabs>
          <w:tab w:val="left" w:pos="3969"/>
          <w:tab w:val="left" w:pos="4111"/>
          <w:tab w:val="left" w:pos="4253"/>
          <w:tab w:val="left" w:pos="8647"/>
          <w:tab w:val="left" w:pos="9356"/>
        </w:tabs>
        <w:ind w:firstLine="709"/>
        <w:jc w:val="both"/>
        <w:rPr>
          <w:sz w:val="28"/>
          <w:szCs w:val="28"/>
        </w:rPr>
      </w:pPr>
      <w:r>
        <w:rPr>
          <w:sz w:val="28"/>
          <w:szCs w:val="28"/>
        </w:rPr>
        <w:t xml:space="preserve">                                                 </w:t>
      </w:r>
      <w:r w:rsidR="008E42C0" w:rsidRPr="002A1C22">
        <w:rPr>
          <w:i/>
          <w:sz w:val="28"/>
          <w:szCs w:val="28"/>
        </w:rPr>
        <w:t>а</w:t>
      </w:r>
      <w:r w:rsidR="008E42C0" w:rsidRPr="002A1C22">
        <w:rPr>
          <w:i/>
          <w:sz w:val="28"/>
          <w:szCs w:val="28"/>
          <w:vertAlign w:val="subscript"/>
        </w:rPr>
        <w:t>z</w:t>
      </w:r>
      <w:r w:rsidR="008E42C0" w:rsidRPr="002A1C22">
        <w:rPr>
          <w:i/>
          <w:sz w:val="28"/>
          <w:szCs w:val="28"/>
        </w:rPr>
        <w:t xml:space="preserve"> = </w:t>
      </w:r>
      <w:r w:rsidR="008E42C0" w:rsidRPr="002A1C22">
        <w:rPr>
          <w:i/>
          <w:sz w:val="28"/>
          <w:szCs w:val="28"/>
          <w:lang w:val="en-US"/>
        </w:rPr>
        <w:t>S</w:t>
      </w:r>
      <w:r w:rsidR="008E42C0" w:rsidRPr="002A1C22">
        <w:rPr>
          <w:i/>
          <w:sz w:val="28"/>
          <w:szCs w:val="28"/>
          <w:vertAlign w:val="subscript"/>
        </w:rPr>
        <w:t>3</w:t>
      </w:r>
      <w:r w:rsidR="008E42C0" w:rsidRPr="002A1C22">
        <w:rPr>
          <w:i/>
          <w:sz w:val="28"/>
          <w:szCs w:val="28"/>
        </w:rPr>
        <w:t>,</w:t>
      </w:r>
    </w:p>
    <w:p w:rsidR="00F94796" w:rsidRDefault="00330C3A" w:rsidP="00F94796">
      <w:pPr>
        <w:widowControl w:val="0"/>
        <w:tabs>
          <w:tab w:val="left" w:pos="3969"/>
          <w:tab w:val="left" w:pos="4111"/>
          <w:tab w:val="left" w:pos="4253"/>
          <w:tab w:val="left" w:pos="8647"/>
          <w:tab w:val="left" w:pos="9356"/>
        </w:tabs>
        <w:ind w:firstLine="709"/>
        <w:jc w:val="both"/>
        <w:rPr>
          <w:sz w:val="28"/>
          <w:szCs w:val="28"/>
        </w:rPr>
      </w:pPr>
      <w:r>
        <w:rPr>
          <w:sz w:val="28"/>
          <w:szCs w:val="28"/>
        </w:rPr>
        <w:t xml:space="preserve">                                                 </w:t>
      </w:r>
      <w:r w:rsidR="008E42C0" w:rsidRPr="002A1C22">
        <w:rPr>
          <w:i/>
          <w:sz w:val="28"/>
          <w:szCs w:val="28"/>
        </w:rPr>
        <w:t>р</w:t>
      </w:r>
      <w:r w:rsidR="008E42C0" w:rsidRPr="002A1C22">
        <w:rPr>
          <w:i/>
          <w:sz w:val="28"/>
          <w:szCs w:val="28"/>
          <w:vertAlign w:val="subscript"/>
        </w:rPr>
        <w:t>х</w:t>
      </w:r>
      <w:r w:rsidR="008E42C0" w:rsidRPr="002A1C22">
        <w:rPr>
          <w:i/>
          <w:sz w:val="28"/>
          <w:szCs w:val="28"/>
        </w:rPr>
        <w:t xml:space="preserve"> = </w:t>
      </w:r>
      <w:r w:rsidR="008E42C0" w:rsidRPr="002A1C22">
        <w:rPr>
          <w:i/>
          <w:position w:val="-12"/>
          <w:sz w:val="28"/>
          <w:szCs w:val="28"/>
        </w:rPr>
        <w:object w:dxaOrig="1019" w:dyaOrig="379">
          <v:shape id="Объект 76" o:spid="_x0000_i1137" type="#_x0000_t75" style="width:51pt;height:18.75pt;mso-position-horizontal-relative:page;mso-position-vertical-relative:page" o:ole="">
            <v:imagedata r:id="rId252" o:title=""/>
          </v:shape>
          <o:OLEObject Type="Embed" ProgID="Equation.3" ShapeID="Объект 76" DrawAspect="Content" ObjectID="_1740297067" r:id="rId253"/>
        </w:object>
      </w:r>
      <w:r w:rsidR="00F94796">
        <w:rPr>
          <w:sz w:val="28"/>
          <w:szCs w:val="28"/>
        </w:rPr>
        <w:t>,</w:t>
      </w:r>
      <w:r>
        <w:rPr>
          <w:sz w:val="28"/>
          <w:szCs w:val="28"/>
        </w:rPr>
        <w:t xml:space="preserve"> </w:t>
      </w:r>
      <w:r w:rsidR="00F94796">
        <w:rPr>
          <w:sz w:val="28"/>
          <w:szCs w:val="28"/>
        </w:rPr>
        <w:t xml:space="preserve">                                           </w:t>
      </w:r>
      <w:r>
        <w:rPr>
          <w:sz w:val="28"/>
          <w:szCs w:val="28"/>
        </w:rPr>
        <w:t xml:space="preserve"> </w:t>
      </w:r>
      <w:r w:rsidRPr="002A1C22">
        <w:rPr>
          <w:sz w:val="28"/>
          <w:szCs w:val="28"/>
        </w:rPr>
        <w:t>(</w:t>
      </w:r>
      <w:r w:rsidR="008E42C0" w:rsidRPr="002A1C22">
        <w:rPr>
          <w:sz w:val="28"/>
          <w:szCs w:val="28"/>
        </w:rPr>
        <w:t>3.11)</w:t>
      </w:r>
    </w:p>
    <w:p w:rsidR="00F94796" w:rsidRDefault="00F94796" w:rsidP="00F94796">
      <w:pPr>
        <w:widowControl w:val="0"/>
        <w:tabs>
          <w:tab w:val="left" w:pos="3969"/>
          <w:tab w:val="left" w:pos="4111"/>
          <w:tab w:val="left" w:pos="4253"/>
          <w:tab w:val="left" w:pos="8647"/>
          <w:tab w:val="left" w:pos="9356"/>
        </w:tabs>
        <w:ind w:firstLine="709"/>
        <w:jc w:val="both"/>
        <w:rPr>
          <w:sz w:val="28"/>
          <w:szCs w:val="28"/>
        </w:rPr>
      </w:pPr>
      <w:r>
        <w:rPr>
          <w:sz w:val="28"/>
          <w:szCs w:val="28"/>
        </w:rPr>
        <w:t xml:space="preserve">                                                 </w:t>
      </w:r>
      <w:r w:rsidR="008E42C0" w:rsidRPr="002A1C22">
        <w:rPr>
          <w:i/>
          <w:sz w:val="28"/>
          <w:szCs w:val="28"/>
        </w:rPr>
        <w:t>р</w:t>
      </w:r>
      <w:r w:rsidR="008E42C0" w:rsidRPr="002A1C22">
        <w:rPr>
          <w:i/>
          <w:sz w:val="28"/>
          <w:szCs w:val="28"/>
          <w:vertAlign w:val="subscript"/>
        </w:rPr>
        <w:t>у</w:t>
      </w:r>
      <w:r w:rsidR="008E42C0" w:rsidRPr="002A1C22">
        <w:rPr>
          <w:i/>
          <w:sz w:val="28"/>
          <w:szCs w:val="28"/>
        </w:rPr>
        <w:t xml:space="preserve"> =</w:t>
      </w:r>
      <w:r w:rsidR="002601E8">
        <w:rPr>
          <w:i/>
          <w:sz w:val="28"/>
          <w:szCs w:val="28"/>
        </w:rPr>
        <w:t xml:space="preserve"> 0,</w:t>
      </w:r>
    </w:p>
    <w:p w:rsidR="008E42C0" w:rsidRPr="002A1C22" w:rsidRDefault="00F94796" w:rsidP="00F94796">
      <w:pPr>
        <w:widowControl w:val="0"/>
        <w:tabs>
          <w:tab w:val="left" w:pos="3969"/>
          <w:tab w:val="left" w:pos="4111"/>
          <w:tab w:val="left" w:pos="4253"/>
          <w:tab w:val="left" w:pos="8647"/>
          <w:tab w:val="left" w:pos="9356"/>
        </w:tabs>
        <w:ind w:firstLine="709"/>
        <w:jc w:val="both"/>
        <w:rPr>
          <w:sz w:val="28"/>
          <w:szCs w:val="28"/>
        </w:rPr>
      </w:pPr>
      <w:r>
        <w:rPr>
          <w:sz w:val="28"/>
          <w:szCs w:val="28"/>
        </w:rPr>
        <w:t xml:space="preserve">                                                 </w:t>
      </w:r>
      <w:r w:rsidR="008E42C0" w:rsidRPr="002A1C22">
        <w:rPr>
          <w:i/>
          <w:sz w:val="28"/>
          <w:szCs w:val="28"/>
        </w:rPr>
        <w:t>р</w:t>
      </w:r>
      <w:r w:rsidR="008E42C0" w:rsidRPr="002A1C22">
        <w:rPr>
          <w:i/>
          <w:sz w:val="28"/>
          <w:szCs w:val="28"/>
          <w:vertAlign w:val="subscript"/>
        </w:rPr>
        <w:t>z</w:t>
      </w:r>
      <w:r w:rsidR="008E42C0" w:rsidRPr="002A1C22">
        <w:rPr>
          <w:i/>
          <w:sz w:val="28"/>
          <w:szCs w:val="28"/>
        </w:rPr>
        <w:t xml:space="preserve"> = </w:t>
      </w:r>
      <w:r w:rsidR="008E42C0" w:rsidRPr="002A1C22">
        <w:rPr>
          <w:position w:val="-12"/>
          <w:sz w:val="28"/>
          <w:szCs w:val="28"/>
        </w:rPr>
        <w:object w:dxaOrig="1019" w:dyaOrig="379">
          <v:shape id="Объект 77" o:spid="_x0000_i1138" type="#_x0000_t75" style="width:51pt;height:18.75pt;mso-position-horizontal-relative:page;mso-position-vertical-relative:page" o:ole="">
            <v:imagedata r:id="rId254" o:title=""/>
          </v:shape>
          <o:OLEObject Type="Embed" ProgID="Equation.3" ShapeID="Объект 77" DrawAspect="Content" ObjectID="_1740297068" r:id="rId255"/>
        </w:object>
      </w:r>
      <w:r w:rsidR="008E42C0" w:rsidRPr="002A1C22">
        <w:rPr>
          <w:sz w:val="28"/>
          <w:szCs w:val="28"/>
        </w:rPr>
        <w:t xml:space="preserve">.      </w:t>
      </w:r>
      <w:r w:rsidR="001D5FBB">
        <w:rPr>
          <w:sz w:val="28"/>
          <w:szCs w:val="28"/>
        </w:rPr>
        <w:t xml:space="preserve">                        </w:t>
      </w:r>
      <w:r w:rsidR="008E42C0" w:rsidRPr="002A1C22">
        <w:rPr>
          <w:sz w:val="28"/>
          <w:szCs w:val="28"/>
        </w:rPr>
        <w:t xml:space="preserve">             (3.12)</w:t>
      </w:r>
    </w:p>
    <w:p w:rsidR="008E42C0" w:rsidRPr="002A1C22" w:rsidRDefault="008E42C0">
      <w:pPr>
        <w:widowControl w:val="0"/>
        <w:jc w:val="both"/>
        <w:rPr>
          <w:sz w:val="28"/>
          <w:szCs w:val="28"/>
        </w:rPr>
      </w:pPr>
    </w:p>
    <w:p w:rsidR="00E178AE" w:rsidRDefault="00250A17" w:rsidP="00E178AE">
      <w:pPr>
        <w:widowControl w:val="0"/>
        <w:ind w:firstLine="709"/>
        <w:jc w:val="both"/>
        <w:rPr>
          <w:sz w:val="28"/>
          <w:szCs w:val="28"/>
        </w:rPr>
      </w:pPr>
      <w:r w:rsidRPr="002A1C22">
        <w:rPr>
          <w:sz w:val="28"/>
          <w:szCs w:val="28"/>
        </w:rPr>
        <w:t>қысқа болу үшін келесі белгілер қайда қолданылады:</w:t>
      </w:r>
    </w:p>
    <w:p w:rsidR="00E178AE" w:rsidRPr="00E178AE" w:rsidRDefault="008E42C0" w:rsidP="00F94796">
      <w:pPr>
        <w:widowControl w:val="0"/>
        <w:ind w:firstLine="709"/>
        <w:rPr>
          <w:sz w:val="28"/>
          <w:szCs w:val="28"/>
          <w:lang w:val="en-US"/>
        </w:rPr>
      </w:pPr>
      <w:r w:rsidRPr="002A1C22">
        <w:rPr>
          <w:i/>
          <w:sz w:val="28"/>
          <w:szCs w:val="28"/>
        </w:rPr>
        <w:t>С</w:t>
      </w:r>
      <w:r w:rsidRPr="002A1C22">
        <w:rPr>
          <w:i/>
          <w:sz w:val="28"/>
          <w:szCs w:val="28"/>
        </w:rPr>
        <w:sym w:font="Symbol" w:char="F071"/>
      </w:r>
      <w:r w:rsidRPr="002A1C22">
        <w:rPr>
          <w:i/>
          <w:sz w:val="28"/>
          <w:szCs w:val="28"/>
          <w:vertAlign w:val="subscript"/>
          <w:lang w:val="en-US"/>
        </w:rPr>
        <w:t>i</w:t>
      </w:r>
      <w:r w:rsidRPr="00E178AE">
        <w:rPr>
          <w:i/>
          <w:sz w:val="28"/>
          <w:szCs w:val="28"/>
          <w:lang w:val="en-US"/>
        </w:rPr>
        <w:t xml:space="preserve"> </w:t>
      </w:r>
      <w:r w:rsidRPr="002A1C22">
        <w:rPr>
          <w:i/>
          <w:sz w:val="28"/>
          <w:szCs w:val="28"/>
        </w:rPr>
        <w:sym w:font="Symbol" w:char="F03D"/>
      </w:r>
      <w:r w:rsidRPr="00E178AE">
        <w:rPr>
          <w:i/>
          <w:sz w:val="28"/>
          <w:szCs w:val="28"/>
          <w:lang w:val="en-US"/>
        </w:rPr>
        <w:t xml:space="preserve"> </w:t>
      </w:r>
      <w:r w:rsidRPr="002A1C22">
        <w:rPr>
          <w:i/>
          <w:sz w:val="28"/>
          <w:szCs w:val="28"/>
          <w:lang w:val="en-US"/>
        </w:rPr>
        <w:t>C</w:t>
      </w:r>
      <w:r w:rsidRPr="002A1C22">
        <w:rPr>
          <w:i/>
          <w:sz w:val="28"/>
          <w:szCs w:val="28"/>
          <w:vertAlign w:val="subscript"/>
          <w:lang w:val="en-US"/>
        </w:rPr>
        <w:t>i</w:t>
      </w:r>
      <w:r w:rsidRPr="00E178AE">
        <w:rPr>
          <w:i/>
          <w:sz w:val="28"/>
          <w:szCs w:val="28"/>
          <w:lang w:val="en-US"/>
        </w:rPr>
        <w:t xml:space="preserve"> = </w:t>
      </w:r>
      <w:r w:rsidRPr="002A1C22">
        <w:rPr>
          <w:i/>
          <w:sz w:val="28"/>
          <w:szCs w:val="28"/>
          <w:lang w:val="en-US"/>
        </w:rPr>
        <w:t>Cos</w:t>
      </w:r>
      <w:r w:rsidRPr="002A1C22">
        <w:rPr>
          <w:i/>
          <w:sz w:val="28"/>
          <w:szCs w:val="28"/>
        </w:rPr>
        <w:sym w:font="Symbol" w:char="F071"/>
      </w:r>
      <w:r w:rsidRPr="002A1C22">
        <w:rPr>
          <w:i/>
          <w:sz w:val="28"/>
          <w:szCs w:val="28"/>
          <w:vertAlign w:val="subscript"/>
          <w:lang w:val="en-US"/>
        </w:rPr>
        <w:t>i</w:t>
      </w:r>
      <w:r w:rsidRPr="00E178AE">
        <w:rPr>
          <w:i/>
          <w:sz w:val="28"/>
          <w:szCs w:val="28"/>
          <w:lang w:val="en-US"/>
        </w:rPr>
        <w:t xml:space="preserve"> </w:t>
      </w:r>
      <w:r w:rsidRPr="002A1C22">
        <w:rPr>
          <w:i/>
          <w:sz w:val="28"/>
          <w:szCs w:val="28"/>
        </w:rPr>
        <w:sym w:font="Symbol" w:char="F02C"/>
      </w:r>
      <w:r w:rsidRPr="00E178AE">
        <w:rPr>
          <w:i/>
          <w:sz w:val="28"/>
          <w:szCs w:val="28"/>
          <w:lang w:val="en-US"/>
        </w:rPr>
        <w:t xml:space="preserve">    </w:t>
      </w:r>
      <w:r w:rsidRPr="002A1C22">
        <w:rPr>
          <w:i/>
          <w:sz w:val="28"/>
          <w:szCs w:val="28"/>
          <w:lang w:val="en-US"/>
        </w:rPr>
        <w:t>S</w:t>
      </w:r>
      <w:r w:rsidRPr="002A1C22">
        <w:rPr>
          <w:i/>
          <w:sz w:val="28"/>
          <w:szCs w:val="28"/>
        </w:rPr>
        <w:sym w:font="Symbol" w:char="F071"/>
      </w:r>
      <w:r w:rsidRPr="002A1C22">
        <w:rPr>
          <w:i/>
          <w:sz w:val="28"/>
          <w:szCs w:val="28"/>
          <w:vertAlign w:val="subscript"/>
          <w:lang w:val="en-US"/>
        </w:rPr>
        <w:t>i</w:t>
      </w:r>
      <w:r w:rsidRPr="00E178AE">
        <w:rPr>
          <w:i/>
          <w:sz w:val="28"/>
          <w:szCs w:val="28"/>
          <w:lang w:val="en-US"/>
        </w:rPr>
        <w:t xml:space="preserve"> </w:t>
      </w:r>
      <w:r w:rsidRPr="002A1C22">
        <w:rPr>
          <w:i/>
          <w:sz w:val="28"/>
          <w:szCs w:val="28"/>
        </w:rPr>
        <w:sym w:font="Symbol" w:char="F03D"/>
      </w:r>
      <w:r w:rsidRPr="00E178AE">
        <w:rPr>
          <w:i/>
          <w:sz w:val="28"/>
          <w:szCs w:val="28"/>
          <w:lang w:val="en-US"/>
        </w:rPr>
        <w:t xml:space="preserve"> </w:t>
      </w:r>
      <w:r w:rsidRPr="002A1C22">
        <w:rPr>
          <w:i/>
          <w:sz w:val="28"/>
          <w:szCs w:val="28"/>
          <w:lang w:val="en-US"/>
        </w:rPr>
        <w:t>S</w:t>
      </w:r>
      <w:r w:rsidRPr="002A1C22">
        <w:rPr>
          <w:i/>
          <w:sz w:val="28"/>
          <w:szCs w:val="28"/>
          <w:vertAlign w:val="subscript"/>
          <w:lang w:val="en-US"/>
        </w:rPr>
        <w:t>i</w:t>
      </w:r>
      <w:r w:rsidRPr="00E178AE">
        <w:rPr>
          <w:i/>
          <w:sz w:val="28"/>
          <w:szCs w:val="28"/>
          <w:lang w:val="en-US"/>
        </w:rPr>
        <w:t xml:space="preserve"> = </w:t>
      </w:r>
      <w:r w:rsidRPr="002A1C22">
        <w:rPr>
          <w:i/>
          <w:sz w:val="28"/>
          <w:szCs w:val="28"/>
          <w:lang w:val="en-US"/>
        </w:rPr>
        <w:t>Sin</w:t>
      </w:r>
      <w:r w:rsidRPr="002A1C22">
        <w:rPr>
          <w:i/>
          <w:sz w:val="28"/>
          <w:szCs w:val="28"/>
        </w:rPr>
        <w:sym w:font="Symbol" w:char="F071"/>
      </w:r>
      <w:r w:rsidRPr="002A1C22">
        <w:rPr>
          <w:i/>
          <w:sz w:val="28"/>
          <w:szCs w:val="28"/>
          <w:vertAlign w:val="subscript"/>
          <w:lang w:val="en-US"/>
        </w:rPr>
        <w:t>i</w:t>
      </w:r>
      <w:r w:rsidRPr="002A1C22">
        <w:rPr>
          <w:i/>
          <w:sz w:val="28"/>
          <w:szCs w:val="28"/>
          <w:lang w:val="en-US"/>
        </w:rPr>
        <w:t>.</w:t>
      </w:r>
    </w:p>
    <w:p w:rsidR="00E178AE" w:rsidRPr="00E178AE" w:rsidRDefault="00250A17" w:rsidP="00E178AE">
      <w:pPr>
        <w:widowControl w:val="0"/>
        <w:ind w:firstLine="709"/>
        <w:jc w:val="both"/>
        <w:rPr>
          <w:sz w:val="28"/>
          <w:szCs w:val="28"/>
          <w:lang w:val="en-US"/>
        </w:rPr>
      </w:pPr>
      <w:r w:rsidRPr="002A1C22">
        <w:rPr>
          <w:sz w:val="28"/>
          <w:szCs w:val="28"/>
        </w:rPr>
        <w:t>Шешімдерді</w:t>
      </w:r>
      <w:r w:rsidRPr="002A1C22">
        <w:rPr>
          <w:sz w:val="28"/>
          <w:szCs w:val="28"/>
          <w:lang w:val="en-US"/>
        </w:rPr>
        <w:t xml:space="preserve"> </w:t>
      </w:r>
      <w:r w:rsidRPr="002A1C22">
        <w:rPr>
          <w:sz w:val="28"/>
          <w:szCs w:val="28"/>
        </w:rPr>
        <w:t>алу</w:t>
      </w:r>
      <w:r w:rsidRPr="002A1C22">
        <w:rPr>
          <w:sz w:val="28"/>
          <w:szCs w:val="28"/>
          <w:lang w:val="en-US"/>
        </w:rPr>
        <w:t xml:space="preserve"> </w:t>
      </w:r>
      <w:r w:rsidRPr="002A1C22">
        <w:rPr>
          <w:sz w:val="28"/>
          <w:szCs w:val="28"/>
        </w:rPr>
        <w:t>үшін</w:t>
      </w:r>
      <w:r w:rsidRPr="002A1C22">
        <w:rPr>
          <w:sz w:val="28"/>
          <w:szCs w:val="28"/>
          <w:lang w:val="en-US"/>
        </w:rPr>
        <w:t xml:space="preserve"> (3.10) </w:t>
      </w:r>
      <w:r w:rsidRPr="002A1C22">
        <w:rPr>
          <w:sz w:val="28"/>
          <w:szCs w:val="28"/>
        </w:rPr>
        <w:t>аламыз</w:t>
      </w:r>
    </w:p>
    <w:p w:rsidR="00E178AE" w:rsidRDefault="008E42C0" w:rsidP="00F94796">
      <w:pPr>
        <w:widowControl w:val="0"/>
        <w:ind w:firstLine="709"/>
        <w:rPr>
          <w:sz w:val="28"/>
          <w:szCs w:val="28"/>
          <w:lang w:val="en-US"/>
        </w:rPr>
      </w:pPr>
      <w:r w:rsidRPr="002A1C22">
        <w:rPr>
          <w:i/>
          <w:sz w:val="28"/>
          <w:szCs w:val="28"/>
        </w:rPr>
        <w:sym w:font="Symbol" w:char="F071"/>
      </w:r>
      <w:r w:rsidRPr="002A1C22">
        <w:rPr>
          <w:i/>
          <w:sz w:val="28"/>
          <w:szCs w:val="28"/>
          <w:vertAlign w:val="subscript"/>
          <w:lang w:val="en-US"/>
        </w:rPr>
        <w:t>3</w:t>
      </w:r>
      <w:r w:rsidRPr="002A1C22">
        <w:rPr>
          <w:i/>
          <w:sz w:val="28"/>
          <w:szCs w:val="28"/>
          <w:lang w:val="en-US"/>
        </w:rPr>
        <w:t xml:space="preserve"> </w:t>
      </w:r>
      <w:r w:rsidRPr="002A1C22">
        <w:rPr>
          <w:i/>
          <w:sz w:val="28"/>
          <w:szCs w:val="28"/>
        </w:rPr>
        <w:sym w:font="Symbol" w:char="F03D"/>
      </w:r>
      <w:r w:rsidRPr="002A1C22">
        <w:rPr>
          <w:i/>
          <w:sz w:val="28"/>
          <w:szCs w:val="28"/>
          <w:lang w:val="en-US"/>
        </w:rPr>
        <w:t xml:space="preserve"> arccos (n</w:t>
      </w:r>
      <w:r w:rsidRPr="002A1C22">
        <w:rPr>
          <w:i/>
          <w:sz w:val="28"/>
          <w:szCs w:val="28"/>
          <w:vertAlign w:val="subscript"/>
          <w:lang w:val="en-US"/>
        </w:rPr>
        <w:t>z</w:t>
      </w:r>
      <w:r w:rsidRPr="002A1C22">
        <w:rPr>
          <w:i/>
          <w:sz w:val="28"/>
          <w:szCs w:val="28"/>
          <w:lang w:val="en-US"/>
        </w:rPr>
        <w:t>).</w:t>
      </w:r>
    </w:p>
    <w:p w:rsidR="00E178AE" w:rsidRDefault="00250A17" w:rsidP="00E178AE">
      <w:pPr>
        <w:widowControl w:val="0"/>
        <w:ind w:firstLine="709"/>
        <w:jc w:val="both"/>
        <w:rPr>
          <w:sz w:val="28"/>
          <w:szCs w:val="28"/>
          <w:lang w:val="en-US"/>
        </w:rPr>
      </w:pPr>
      <w:r w:rsidRPr="002A1C22">
        <w:rPr>
          <w:sz w:val="28"/>
          <w:szCs w:val="28"/>
        </w:rPr>
        <w:t>Шешімдер</w:t>
      </w:r>
      <w:r w:rsidRPr="002A1C22">
        <w:rPr>
          <w:sz w:val="28"/>
          <w:szCs w:val="28"/>
          <w:lang w:val="en-US"/>
        </w:rPr>
        <w:t xml:space="preserve"> </w:t>
      </w:r>
      <w:r w:rsidRPr="002A1C22">
        <w:rPr>
          <w:sz w:val="28"/>
          <w:szCs w:val="28"/>
        </w:rPr>
        <w:t>тұрақсыз</w:t>
      </w:r>
      <w:r w:rsidRPr="002A1C22">
        <w:rPr>
          <w:sz w:val="28"/>
          <w:szCs w:val="28"/>
          <w:lang w:val="en-US"/>
        </w:rPr>
        <w:t xml:space="preserve"> </w:t>
      </w:r>
      <w:r w:rsidRPr="002A1C22">
        <w:rPr>
          <w:sz w:val="28"/>
          <w:szCs w:val="28"/>
        </w:rPr>
        <w:t>және</w:t>
      </w:r>
      <w:r w:rsidRPr="002A1C22">
        <w:rPr>
          <w:sz w:val="28"/>
          <w:szCs w:val="28"/>
          <w:lang w:val="en-US"/>
        </w:rPr>
        <w:t xml:space="preserve"> </w:t>
      </w:r>
      <w:r w:rsidRPr="002A1C22">
        <w:rPr>
          <w:sz w:val="28"/>
          <w:szCs w:val="28"/>
        </w:rPr>
        <w:t>келесі</w:t>
      </w:r>
      <w:r w:rsidRPr="002A1C22">
        <w:rPr>
          <w:sz w:val="28"/>
          <w:szCs w:val="28"/>
          <w:lang w:val="en-US"/>
        </w:rPr>
        <w:t xml:space="preserve"> </w:t>
      </w:r>
      <w:r w:rsidRPr="002A1C22">
        <w:rPr>
          <w:sz w:val="28"/>
          <w:szCs w:val="28"/>
        </w:rPr>
        <w:t>себептерге</w:t>
      </w:r>
      <w:r w:rsidRPr="002A1C22">
        <w:rPr>
          <w:sz w:val="28"/>
          <w:szCs w:val="28"/>
          <w:lang w:val="en-US"/>
        </w:rPr>
        <w:t xml:space="preserve"> </w:t>
      </w:r>
      <w:r w:rsidRPr="002A1C22">
        <w:rPr>
          <w:sz w:val="28"/>
          <w:szCs w:val="28"/>
        </w:rPr>
        <w:t>байланысты</w:t>
      </w:r>
      <w:r w:rsidRPr="002A1C22">
        <w:rPr>
          <w:sz w:val="28"/>
          <w:szCs w:val="28"/>
          <w:lang w:val="en-US"/>
        </w:rPr>
        <w:t xml:space="preserve"> </w:t>
      </w:r>
      <w:r w:rsidRPr="002A1C22">
        <w:rPr>
          <w:sz w:val="28"/>
          <w:szCs w:val="28"/>
        </w:rPr>
        <w:t>нашар</w:t>
      </w:r>
      <w:r w:rsidRPr="002A1C22">
        <w:rPr>
          <w:sz w:val="28"/>
          <w:szCs w:val="28"/>
          <w:lang w:val="en-US"/>
        </w:rPr>
        <w:t xml:space="preserve"> </w:t>
      </w:r>
      <w:r w:rsidRPr="002A1C22">
        <w:rPr>
          <w:sz w:val="28"/>
          <w:szCs w:val="28"/>
        </w:rPr>
        <w:t>анықталған</w:t>
      </w:r>
      <w:r w:rsidRPr="002A1C22">
        <w:rPr>
          <w:sz w:val="28"/>
          <w:szCs w:val="28"/>
          <w:lang w:val="en-US"/>
        </w:rPr>
        <w:t>:</w:t>
      </w:r>
    </w:p>
    <w:p w:rsidR="00E178AE" w:rsidRDefault="00250A17" w:rsidP="00E178AE">
      <w:pPr>
        <w:widowControl w:val="0"/>
        <w:ind w:firstLine="709"/>
        <w:jc w:val="both"/>
        <w:rPr>
          <w:sz w:val="28"/>
          <w:szCs w:val="28"/>
          <w:lang w:val="en-US"/>
        </w:rPr>
      </w:pPr>
      <w:r w:rsidRPr="002A1C22">
        <w:rPr>
          <w:sz w:val="28"/>
          <w:szCs w:val="28"/>
          <w:lang w:val="en-US"/>
        </w:rPr>
        <w:t>1.</w:t>
      </w:r>
      <w:r w:rsidRPr="002A1C22">
        <w:rPr>
          <w:i/>
          <w:sz w:val="28"/>
          <w:szCs w:val="28"/>
          <w:lang w:val="en-US"/>
        </w:rPr>
        <w:t xml:space="preserve"> </w:t>
      </w:r>
      <w:r w:rsidRPr="002A1C22">
        <w:rPr>
          <w:i/>
          <w:sz w:val="28"/>
          <w:szCs w:val="28"/>
        </w:rPr>
        <w:t>а</w:t>
      </w:r>
      <w:r w:rsidRPr="002A1C22">
        <w:rPr>
          <w:i/>
          <w:sz w:val="28"/>
          <w:szCs w:val="28"/>
          <w:lang w:val="en-US"/>
        </w:rPr>
        <w:t>r</w:t>
      </w:r>
      <w:r w:rsidRPr="002A1C22">
        <w:rPr>
          <w:i/>
          <w:sz w:val="28"/>
          <w:szCs w:val="28"/>
        </w:rPr>
        <w:t>ссо</w:t>
      </w:r>
      <w:r w:rsidRPr="002A1C22">
        <w:rPr>
          <w:i/>
          <w:sz w:val="28"/>
          <w:szCs w:val="28"/>
          <w:lang w:val="en-US"/>
        </w:rPr>
        <w:t>s</w:t>
      </w:r>
      <w:r w:rsidRPr="002A1C22">
        <w:rPr>
          <w:sz w:val="28"/>
          <w:szCs w:val="28"/>
          <w:lang w:val="en-US"/>
        </w:rPr>
        <w:t xml:space="preserve"> </w:t>
      </w:r>
      <w:r w:rsidRPr="002A1C22">
        <w:rPr>
          <w:sz w:val="28"/>
          <w:szCs w:val="28"/>
        </w:rPr>
        <w:t>функциясы</w:t>
      </w:r>
      <w:r w:rsidRPr="002A1C22">
        <w:rPr>
          <w:sz w:val="28"/>
          <w:szCs w:val="28"/>
          <w:lang w:val="en-US"/>
        </w:rPr>
        <w:t xml:space="preserve"> </w:t>
      </w:r>
      <w:r w:rsidRPr="002A1C22">
        <w:rPr>
          <w:sz w:val="28"/>
          <w:szCs w:val="28"/>
          <w:lang w:val="kk-KZ"/>
        </w:rPr>
        <w:t>тұрақ</w:t>
      </w:r>
      <w:r w:rsidRPr="002A1C22">
        <w:rPr>
          <w:sz w:val="28"/>
          <w:szCs w:val="28"/>
        </w:rPr>
        <w:t>сыз</w:t>
      </w:r>
      <w:r w:rsidRPr="002A1C22">
        <w:rPr>
          <w:sz w:val="28"/>
          <w:szCs w:val="28"/>
          <w:lang w:val="en-US"/>
        </w:rPr>
        <w:t xml:space="preserve">, </w:t>
      </w:r>
      <w:r w:rsidRPr="002A1C22">
        <w:rPr>
          <w:sz w:val="28"/>
          <w:szCs w:val="28"/>
        </w:rPr>
        <w:t>өйткені</w:t>
      </w:r>
      <w:r w:rsidRPr="002A1C22">
        <w:rPr>
          <w:sz w:val="28"/>
          <w:szCs w:val="28"/>
          <w:lang w:val="en-US"/>
        </w:rPr>
        <w:t xml:space="preserve"> </w:t>
      </w:r>
      <w:r w:rsidRPr="002A1C22">
        <w:rPr>
          <w:sz w:val="28"/>
          <w:szCs w:val="28"/>
        </w:rPr>
        <w:t>оның</w:t>
      </w:r>
      <w:r w:rsidRPr="002A1C22">
        <w:rPr>
          <w:sz w:val="28"/>
          <w:szCs w:val="28"/>
          <w:lang w:val="en-US"/>
        </w:rPr>
        <w:t xml:space="preserve"> </w:t>
      </w:r>
      <w:r w:rsidRPr="002A1C22">
        <w:rPr>
          <w:sz w:val="28"/>
          <w:szCs w:val="28"/>
        </w:rPr>
        <w:t>мәнін</w:t>
      </w:r>
      <w:r w:rsidRPr="002A1C22">
        <w:rPr>
          <w:sz w:val="28"/>
          <w:szCs w:val="28"/>
          <w:lang w:val="en-US"/>
        </w:rPr>
        <w:t xml:space="preserve"> </w:t>
      </w:r>
      <w:r w:rsidRPr="002A1C22">
        <w:rPr>
          <w:sz w:val="28"/>
          <w:szCs w:val="28"/>
        </w:rPr>
        <w:t>есептеу</w:t>
      </w:r>
      <w:r w:rsidRPr="002A1C22">
        <w:rPr>
          <w:sz w:val="28"/>
          <w:szCs w:val="28"/>
          <w:lang w:val="en-US"/>
        </w:rPr>
        <w:t xml:space="preserve"> </w:t>
      </w:r>
      <w:r w:rsidRPr="002A1C22">
        <w:rPr>
          <w:sz w:val="28"/>
          <w:szCs w:val="28"/>
        </w:rPr>
        <w:t>дәлдігі</w:t>
      </w:r>
      <w:r w:rsidRPr="002A1C22">
        <w:rPr>
          <w:sz w:val="28"/>
          <w:szCs w:val="28"/>
          <w:lang w:val="en-US"/>
        </w:rPr>
        <w:t xml:space="preserve"> </w:t>
      </w:r>
      <w:r w:rsidRPr="002A1C22">
        <w:rPr>
          <w:sz w:val="28"/>
          <w:szCs w:val="28"/>
        </w:rPr>
        <w:t>осы</w:t>
      </w:r>
      <w:r w:rsidRPr="002A1C22">
        <w:rPr>
          <w:sz w:val="28"/>
          <w:szCs w:val="28"/>
          <w:lang w:val="en-US"/>
        </w:rPr>
        <w:t xml:space="preserve"> </w:t>
      </w:r>
      <w:r w:rsidRPr="002A1C22">
        <w:rPr>
          <w:sz w:val="28"/>
          <w:szCs w:val="28"/>
        </w:rPr>
        <w:t>мәнге</w:t>
      </w:r>
      <w:r w:rsidRPr="002A1C22">
        <w:rPr>
          <w:sz w:val="28"/>
          <w:szCs w:val="28"/>
          <w:lang w:val="en-US"/>
        </w:rPr>
        <w:t xml:space="preserve"> </w:t>
      </w:r>
      <w:r w:rsidRPr="002A1C22">
        <w:rPr>
          <w:sz w:val="28"/>
          <w:szCs w:val="28"/>
        </w:rPr>
        <w:t>байланысты</w:t>
      </w:r>
      <w:r w:rsidRPr="002A1C22">
        <w:rPr>
          <w:sz w:val="28"/>
          <w:szCs w:val="28"/>
          <w:lang w:val="en-US"/>
        </w:rPr>
        <w:t>;</w:t>
      </w:r>
    </w:p>
    <w:p w:rsidR="00E178AE" w:rsidRDefault="00250A17" w:rsidP="00E178AE">
      <w:pPr>
        <w:widowControl w:val="0"/>
        <w:ind w:firstLine="709"/>
        <w:jc w:val="both"/>
        <w:rPr>
          <w:sz w:val="28"/>
          <w:szCs w:val="28"/>
          <w:lang w:val="en-US"/>
        </w:rPr>
      </w:pPr>
      <w:r w:rsidRPr="002A1C22">
        <w:rPr>
          <w:sz w:val="28"/>
          <w:szCs w:val="28"/>
          <w:lang w:val="en-US"/>
        </w:rPr>
        <w:t xml:space="preserve">2. </w:t>
      </w:r>
      <w:r w:rsidRPr="002A1C22">
        <w:rPr>
          <w:i/>
          <w:sz w:val="28"/>
          <w:szCs w:val="28"/>
          <w:lang w:val="en-US"/>
        </w:rPr>
        <w:t>sin</w:t>
      </w:r>
      <w:r w:rsidRPr="002A1C22">
        <w:rPr>
          <w:i/>
          <w:sz w:val="28"/>
          <w:szCs w:val="28"/>
        </w:rPr>
        <w:sym w:font="Symbol" w:char="F071"/>
      </w:r>
      <w:r w:rsidRPr="002A1C22">
        <w:rPr>
          <w:i/>
          <w:sz w:val="28"/>
          <w:szCs w:val="28"/>
          <w:vertAlign w:val="subscript"/>
          <w:lang w:val="en-US"/>
        </w:rPr>
        <w:t>3</w:t>
      </w:r>
      <w:r w:rsidRPr="002A1C22">
        <w:rPr>
          <w:sz w:val="28"/>
          <w:szCs w:val="28"/>
          <w:lang w:val="en-US"/>
        </w:rPr>
        <w:t xml:space="preserve"> </w:t>
      </w:r>
      <w:r w:rsidRPr="002A1C22">
        <w:rPr>
          <w:sz w:val="28"/>
          <w:szCs w:val="28"/>
        </w:rPr>
        <w:t>нөлге</w:t>
      </w:r>
      <w:r w:rsidRPr="002A1C22">
        <w:rPr>
          <w:sz w:val="28"/>
          <w:szCs w:val="28"/>
          <w:lang w:val="en-US"/>
        </w:rPr>
        <w:t xml:space="preserve"> </w:t>
      </w:r>
      <w:r w:rsidRPr="002A1C22">
        <w:rPr>
          <w:sz w:val="28"/>
          <w:szCs w:val="28"/>
        </w:rPr>
        <w:t>жақын</w:t>
      </w:r>
      <w:r w:rsidRPr="002A1C22">
        <w:rPr>
          <w:sz w:val="28"/>
          <w:szCs w:val="28"/>
          <w:lang w:val="en-US"/>
        </w:rPr>
        <w:t xml:space="preserve"> </w:t>
      </w:r>
      <w:r w:rsidRPr="002A1C22">
        <w:rPr>
          <w:sz w:val="28"/>
          <w:szCs w:val="28"/>
        </w:rPr>
        <w:t>мәндерді</w:t>
      </w:r>
      <w:r w:rsidRPr="002A1C22">
        <w:rPr>
          <w:sz w:val="28"/>
          <w:szCs w:val="28"/>
          <w:lang w:val="en-US"/>
        </w:rPr>
        <w:t xml:space="preserve"> </w:t>
      </w:r>
      <w:r w:rsidRPr="002A1C22">
        <w:rPr>
          <w:sz w:val="28"/>
          <w:szCs w:val="28"/>
        </w:rPr>
        <w:t>қабылдайтын</w:t>
      </w:r>
      <w:r w:rsidRPr="002A1C22">
        <w:rPr>
          <w:sz w:val="28"/>
          <w:szCs w:val="28"/>
          <w:lang w:val="en-US"/>
        </w:rPr>
        <w:t xml:space="preserve"> </w:t>
      </w:r>
      <w:r w:rsidRPr="002A1C22">
        <w:rPr>
          <w:sz w:val="28"/>
          <w:szCs w:val="28"/>
        </w:rPr>
        <w:t>нүктелерде</w:t>
      </w:r>
      <w:r w:rsidRPr="002A1C22">
        <w:rPr>
          <w:sz w:val="28"/>
          <w:szCs w:val="28"/>
          <w:lang w:val="en-US"/>
        </w:rPr>
        <w:t xml:space="preserve">, </w:t>
      </w:r>
      <w:r w:rsidRPr="002A1C22">
        <w:rPr>
          <w:sz w:val="28"/>
          <w:szCs w:val="28"/>
        </w:rPr>
        <w:t>яғни</w:t>
      </w:r>
      <w:r w:rsidR="00553A18" w:rsidRPr="002A1C22">
        <w:rPr>
          <w:sz w:val="28"/>
          <w:szCs w:val="28"/>
          <w:lang w:val="kk-KZ"/>
        </w:rPr>
        <w:t xml:space="preserve"> </w:t>
      </w:r>
      <w:r w:rsidR="00553A18" w:rsidRPr="002A1C22">
        <w:rPr>
          <w:i/>
          <w:sz w:val="28"/>
          <w:szCs w:val="28"/>
        </w:rPr>
        <w:sym w:font="Symbol" w:char="F071"/>
      </w:r>
      <w:r w:rsidR="00553A18" w:rsidRPr="002A1C22">
        <w:rPr>
          <w:i/>
          <w:sz w:val="28"/>
          <w:szCs w:val="28"/>
          <w:vertAlign w:val="subscript"/>
          <w:lang w:val="en-US"/>
        </w:rPr>
        <w:t>4</w:t>
      </w:r>
      <w:r w:rsidR="00553A18" w:rsidRPr="002A1C22">
        <w:rPr>
          <w:sz w:val="28"/>
          <w:szCs w:val="28"/>
          <w:lang w:val="en-US"/>
        </w:rPr>
        <w:t xml:space="preserve"> </w:t>
      </w:r>
      <w:r w:rsidR="00553A18" w:rsidRPr="002A1C22">
        <w:rPr>
          <w:sz w:val="28"/>
          <w:szCs w:val="28"/>
        </w:rPr>
        <w:sym w:font="Symbol" w:char="F0BB"/>
      </w:r>
      <w:r w:rsidR="00553A18" w:rsidRPr="002A1C22">
        <w:rPr>
          <w:sz w:val="28"/>
          <w:szCs w:val="28"/>
        </w:rPr>
        <w:sym w:font="Symbol" w:char="F030"/>
      </w:r>
      <w:r w:rsidR="00553A18" w:rsidRPr="002A1C22">
        <w:rPr>
          <w:sz w:val="28"/>
          <w:szCs w:val="28"/>
        </w:rPr>
        <w:sym w:font="Symbol" w:char="F0B0"/>
      </w:r>
      <w:r w:rsidR="00553A18" w:rsidRPr="002A1C22">
        <w:rPr>
          <w:sz w:val="28"/>
          <w:szCs w:val="28"/>
          <w:lang w:val="en-US"/>
        </w:rPr>
        <w:t xml:space="preserve"> </w:t>
      </w:r>
      <w:r w:rsidR="00553A18" w:rsidRPr="002A1C22">
        <w:rPr>
          <w:sz w:val="28"/>
          <w:szCs w:val="28"/>
          <w:lang w:val="kk-KZ"/>
        </w:rPr>
        <w:t xml:space="preserve">немесе </w:t>
      </w:r>
      <w:r w:rsidR="00553A18" w:rsidRPr="002A1C22">
        <w:rPr>
          <w:i/>
          <w:sz w:val="28"/>
          <w:szCs w:val="28"/>
        </w:rPr>
        <w:sym w:font="Symbol" w:char="F071"/>
      </w:r>
      <w:r w:rsidR="00553A18" w:rsidRPr="002A1C22">
        <w:rPr>
          <w:i/>
          <w:sz w:val="28"/>
          <w:szCs w:val="28"/>
          <w:vertAlign w:val="subscript"/>
          <w:lang w:val="en-US"/>
        </w:rPr>
        <w:t>4</w:t>
      </w:r>
      <w:r w:rsidR="00553A18" w:rsidRPr="002A1C22">
        <w:rPr>
          <w:sz w:val="28"/>
          <w:szCs w:val="28"/>
          <w:lang w:val="en-US"/>
        </w:rPr>
        <w:t xml:space="preserve"> </w:t>
      </w:r>
      <w:r w:rsidR="00553A18" w:rsidRPr="002A1C22">
        <w:rPr>
          <w:sz w:val="28"/>
          <w:szCs w:val="28"/>
        </w:rPr>
        <w:sym w:font="Symbol" w:char="F0BB"/>
      </w:r>
      <w:r w:rsidR="00553A18" w:rsidRPr="002A1C22">
        <w:rPr>
          <w:sz w:val="28"/>
          <w:szCs w:val="28"/>
          <w:lang w:val="en-US"/>
        </w:rPr>
        <w:t>180</w:t>
      </w:r>
      <w:r w:rsidR="00553A18" w:rsidRPr="002A1C22">
        <w:rPr>
          <w:sz w:val="28"/>
          <w:szCs w:val="28"/>
        </w:rPr>
        <w:sym w:font="Symbol" w:char="F0B0"/>
      </w:r>
      <w:r w:rsidR="00553A18" w:rsidRPr="002A1C22">
        <w:rPr>
          <w:sz w:val="28"/>
          <w:szCs w:val="28"/>
          <w:lang w:val="en-US"/>
        </w:rPr>
        <w:t xml:space="preserve">, </w:t>
      </w:r>
      <w:r w:rsidRPr="002A1C22">
        <w:rPr>
          <w:sz w:val="28"/>
          <w:szCs w:val="28"/>
        </w:rPr>
        <w:t>олар</w:t>
      </w:r>
      <w:r w:rsidRPr="002A1C22">
        <w:rPr>
          <w:sz w:val="28"/>
          <w:szCs w:val="28"/>
          <w:lang w:val="en-US"/>
        </w:rPr>
        <w:t xml:space="preserve"> </w:t>
      </w:r>
      <w:r w:rsidRPr="002A1C22">
        <w:rPr>
          <w:sz w:val="28"/>
          <w:szCs w:val="28"/>
        </w:rPr>
        <w:t>анықталмаған</w:t>
      </w:r>
      <w:r w:rsidRPr="002A1C22">
        <w:rPr>
          <w:sz w:val="28"/>
          <w:szCs w:val="28"/>
          <w:lang w:val="en-US"/>
        </w:rPr>
        <w:t xml:space="preserve"> </w:t>
      </w:r>
      <w:r w:rsidRPr="002A1C22">
        <w:rPr>
          <w:sz w:val="28"/>
          <w:szCs w:val="28"/>
        </w:rPr>
        <w:t>немесе</w:t>
      </w:r>
      <w:r w:rsidRPr="002A1C22">
        <w:rPr>
          <w:sz w:val="28"/>
          <w:szCs w:val="28"/>
          <w:lang w:val="en-US"/>
        </w:rPr>
        <w:t xml:space="preserve"> </w:t>
      </w:r>
      <w:r w:rsidR="00553A18" w:rsidRPr="002A1C22">
        <w:rPr>
          <w:i/>
          <w:sz w:val="28"/>
          <w:szCs w:val="28"/>
        </w:rPr>
        <w:sym w:font="Symbol" w:char="F071"/>
      </w:r>
      <w:r w:rsidR="00553A18" w:rsidRPr="002A1C22">
        <w:rPr>
          <w:i/>
          <w:sz w:val="28"/>
          <w:szCs w:val="28"/>
          <w:vertAlign w:val="subscript"/>
          <w:lang w:val="en-US"/>
        </w:rPr>
        <w:t>4</w:t>
      </w:r>
      <w:r w:rsidR="00553A18" w:rsidRPr="002A1C22">
        <w:rPr>
          <w:sz w:val="28"/>
          <w:szCs w:val="28"/>
          <w:lang w:val="en-US"/>
        </w:rPr>
        <w:t xml:space="preserve"> </w:t>
      </w:r>
      <w:r w:rsidRPr="002A1C22">
        <w:rPr>
          <w:sz w:val="28"/>
          <w:szCs w:val="28"/>
        </w:rPr>
        <w:t>төмен</w:t>
      </w:r>
      <w:r w:rsidRPr="002A1C22">
        <w:rPr>
          <w:sz w:val="28"/>
          <w:szCs w:val="28"/>
          <w:lang w:val="en-US"/>
        </w:rPr>
        <w:t xml:space="preserve"> </w:t>
      </w:r>
      <w:r w:rsidRPr="002A1C22">
        <w:rPr>
          <w:sz w:val="28"/>
          <w:szCs w:val="28"/>
        </w:rPr>
        <w:t>дәлдігін</w:t>
      </w:r>
      <w:r w:rsidRPr="002A1C22">
        <w:rPr>
          <w:sz w:val="28"/>
          <w:szCs w:val="28"/>
          <w:lang w:val="en-US"/>
        </w:rPr>
        <w:t xml:space="preserve"> </w:t>
      </w:r>
      <w:r w:rsidRPr="002A1C22">
        <w:rPr>
          <w:sz w:val="28"/>
          <w:szCs w:val="28"/>
        </w:rPr>
        <w:t>береді</w:t>
      </w:r>
      <w:r w:rsidRPr="002A1C22">
        <w:rPr>
          <w:sz w:val="28"/>
          <w:szCs w:val="28"/>
          <w:lang w:val="en-US"/>
        </w:rPr>
        <w:t>.</w:t>
      </w:r>
    </w:p>
    <w:p w:rsidR="00E11743" w:rsidRDefault="00553A18" w:rsidP="00E11743">
      <w:pPr>
        <w:widowControl w:val="0"/>
        <w:ind w:firstLine="709"/>
        <w:jc w:val="both"/>
        <w:rPr>
          <w:sz w:val="28"/>
          <w:szCs w:val="28"/>
          <w:lang w:val="kk-KZ"/>
        </w:rPr>
      </w:pPr>
      <w:r w:rsidRPr="002A1C22">
        <w:rPr>
          <w:sz w:val="28"/>
          <w:szCs w:val="28"/>
        </w:rPr>
        <w:sym w:font="Symbol" w:char="F071"/>
      </w:r>
      <w:r w:rsidRPr="00E178AE">
        <w:rPr>
          <w:sz w:val="28"/>
          <w:szCs w:val="28"/>
          <w:vertAlign w:val="subscript"/>
          <w:lang w:val="en-US"/>
        </w:rPr>
        <w:t>3</w:t>
      </w:r>
      <w:r w:rsidRPr="002A1C22">
        <w:rPr>
          <w:sz w:val="28"/>
          <w:szCs w:val="28"/>
          <w:vertAlign w:val="subscript"/>
          <w:lang w:val="kk-KZ"/>
        </w:rPr>
        <w:t xml:space="preserve"> </w:t>
      </w:r>
      <w:r w:rsidRPr="002A1C22">
        <w:rPr>
          <w:sz w:val="28"/>
          <w:szCs w:val="28"/>
          <w:lang w:val="kk-KZ"/>
        </w:rPr>
        <w:t xml:space="preserve">бұрышын анықтау үшін </w:t>
      </w:r>
      <w:r w:rsidRPr="00E178AE">
        <w:rPr>
          <w:sz w:val="28"/>
          <w:szCs w:val="28"/>
          <w:lang w:val="en-US"/>
        </w:rPr>
        <w:t>-</w:t>
      </w:r>
      <w:r w:rsidRPr="002A1C22">
        <w:rPr>
          <w:sz w:val="28"/>
          <w:szCs w:val="28"/>
        </w:rPr>
        <w:sym w:font="Symbol" w:char="F070"/>
      </w:r>
      <w:r w:rsidRPr="002A1C22">
        <w:rPr>
          <w:sz w:val="28"/>
          <w:szCs w:val="28"/>
        </w:rPr>
        <w:sym w:font="Symbol" w:char="F0A3"/>
      </w:r>
      <w:r w:rsidRPr="002A1C22">
        <w:rPr>
          <w:i/>
          <w:sz w:val="28"/>
          <w:szCs w:val="28"/>
        </w:rPr>
        <w:sym w:font="Symbol" w:char="F071"/>
      </w:r>
      <w:r w:rsidRPr="00E178AE">
        <w:rPr>
          <w:i/>
          <w:sz w:val="28"/>
          <w:szCs w:val="28"/>
          <w:vertAlign w:val="subscript"/>
          <w:lang w:val="en-US"/>
        </w:rPr>
        <w:t>4</w:t>
      </w:r>
      <w:r w:rsidRPr="002A1C22">
        <w:rPr>
          <w:sz w:val="28"/>
          <w:szCs w:val="28"/>
        </w:rPr>
        <w:sym w:font="Symbol" w:char="F0A3"/>
      </w:r>
      <w:r w:rsidRPr="002A1C22">
        <w:rPr>
          <w:sz w:val="28"/>
          <w:szCs w:val="28"/>
        </w:rPr>
        <w:sym w:font="Symbol" w:char="F070"/>
      </w:r>
      <w:r w:rsidRPr="00E178AE">
        <w:rPr>
          <w:sz w:val="28"/>
          <w:szCs w:val="28"/>
          <w:lang w:val="en-US"/>
        </w:rPr>
        <w:t xml:space="preserve"> </w:t>
      </w:r>
      <w:r w:rsidRPr="002A1C22">
        <w:rPr>
          <w:sz w:val="28"/>
          <w:szCs w:val="28"/>
        </w:rPr>
        <w:t>мына</w:t>
      </w:r>
      <w:r w:rsidRPr="00E178AE">
        <w:rPr>
          <w:sz w:val="28"/>
          <w:szCs w:val="28"/>
          <w:lang w:val="en-US"/>
        </w:rPr>
        <w:t xml:space="preserve"> </w:t>
      </w:r>
      <w:r w:rsidRPr="002A1C22">
        <w:rPr>
          <w:sz w:val="28"/>
          <w:szCs w:val="28"/>
        </w:rPr>
        <w:t>аралықта</w:t>
      </w:r>
      <w:r w:rsidRPr="00E178AE">
        <w:rPr>
          <w:sz w:val="28"/>
          <w:szCs w:val="28"/>
          <w:lang w:val="en-US"/>
        </w:rPr>
        <w:t xml:space="preserve"> </w:t>
      </w:r>
      <w:r w:rsidRPr="002A1C22">
        <w:rPr>
          <w:sz w:val="28"/>
          <w:szCs w:val="28"/>
        </w:rPr>
        <w:t>жататын</w:t>
      </w:r>
      <w:r w:rsidRPr="00E178AE">
        <w:rPr>
          <w:sz w:val="28"/>
          <w:szCs w:val="28"/>
          <w:lang w:val="en-US"/>
        </w:rPr>
        <w:t xml:space="preserve"> </w:t>
      </w:r>
      <w:r w:rsidRPr="002A1C22">
        <w:rPr>
          <w:sz w:val="28"/>
          <w:szCs w:val="28"/>
        </w:rPr>
        <w:t>функцияның</w:t>
      </w:r>
      <w:r w:rsidRPr="00E178AE">
        <w:rPr>
          <w:sz w:val="28"/>
          <w:szCs w:val="28"/>
          <w:lang w:val="en-US"/>
        </w:rPr>
        <w:t xml:space="preserve"> </w:t>
      </w:r>
      <w:r w:rsidRPr="002A1C22">
        <w:rPr>
          <w:sz w:val="28"/>
          <w:szCs w:val="28"/>
        </w:rPr>
        <w:t>ар</w:t>
      </w:r>
      <w:r w:rsidRPr="002A1C22">
        <w:rPr>
          <w:sz w:val="28"/>
          <w:szCs w:val="28"/>
          <w:lang w:val="kk-KZ"/>
        </w:rPr>
        <w:t>ктангенсин қолданамыз,</w:t>
      </w:r>
      <w:r w:rsidRPr="00E178AE">
        <w:rPr>
          <w:sz w:val="28"/>
          <w:szCs w:val="28"/>
          <w:lang w:val="en-US"/>
        </w:rPr>
        <w:t xml:space="preserve"> </w:t>
      </w:r>
      <w:r w:rsidRPr="002A1C22">
        <w:rPr>
          <w:sz w:val="28"/>
          <w:szCs w:val="28"/>
          <w:lang w:val="kk-KZ"/>
        </w:rPr>
        <w:t xml:space="preserve">аргументтің тиісті квадрантқа жататындығын ескере </w:t>
      </w:r>
      <w:r w:rsidRPr="002A1C22">
        <w:rPr>
          <w:sz w:val="28"/>
          <w:szCs w:val="28"/>
          <w:lang w:val="kk-KZ"/>
        </w:rPr>
        <w:lastRenderedPageBreak/>
        <w:t>отырып, мәнді есептейді.</w:t>
      </w:r>
      <w:r w:rsidR="00E178AE">
        <w:rPr>
          <w:sz w:val="28"/>
          <w:szCs w:val="28"/>
          <w:lang w:val="kk-KZ"/>
        </w:rPr>
        <w:t xml:space="preserve"> </w:t>
      </w:r>
      <w:r w:rsidRPr="002A1C22">
        <w:rPr>
          <w:sz w:val="28"/>
          <w:szCs w:val="28"/>
          <w:lang w:val="kk-KZ"/>
        </w:rPr>
        <w:t>(3.9) және (3.10)</w:t>
      </w:r>
    </w:p>
    <w:p w:rsidR="00E11743" w:rsidRDefault="00E11743" w:rsidP="00E11743">
      <w:pPr>
        <w:widowControl w:val="0"/>
        <w:ind w:firstLine="709"/>
        <w:jc w:val="both"/>
        <w:rPr>
          <w:sz w:val="28"/>
          <w:szCs w:val="28"/>
          <w:lang w:val="kk-KZ"/>
        </w:rPr>
      </w:pPr>
    </w:p>
    <w:p w:rsidR="008E42C0" w:rsidRDefault="00E11743" w:rsidP="00E11743">
      <w:pPr>
        <w:widowControl w:val="0"/>
        <w:ind w:firstLine="709"/>
        <w:jc w:val="both"/>
        <w:rPr>
          <w:sz w:val="28"/>
          <w:szCs w:val="28"/>
          <w:lang w:val="kk-KZ"/>
        </w:rPr>
      </w:pPr>
      <w:r>
        <w:rPr>
          <w:sz w:val="28"/>
          <w:szCs w:val="28"/>
          <w:lang w:val="kk-KZ"/>
        </w:rPr>
        <w:t xml:space="preserve">                                                 </w:t>
      </w:r>
      <w:r w:rsidR="008E42C0" w:rsidRPr="002A1C22">
        <w:rPr>
          <w:i/>
          <w:sz w:val="28"/>
          <w:szCs w:val="28"/>
        </w:rPr>
        <w:sym w:font="Symbol" w:char="F071"/>
      </w:r>
      <w:r w:rsidR="008E42C0" w:rsidRPr="002A1C22">
        <w:rPr>
          <w:i/>
          <w:sz w:val="28"/>
          <w:szCs w:val="28"/>
          <w:vertAlign w:val="subscript"/>
          <w:lang w:val="kk-KZ"/>
        </w:rPr>
        <w:t>3</w:t>
      </w:r>
      <w:r w:rsidR="008E42C0" w:rsidRPr="002A1C22">
        <w:rPr>
          <w:i/>
          <w:sz w:val="28"/>
          <w:szCs w:val="28"/>
          <w:lang w:val="kk-KZ"/>
        </w:rPr>
        <w:t xml:space="preserve"> </w:t>
      </w:r>
      <w:r w:rsidR="008E42C0" w:rsidRPr="002A1C22">
        <w:rPr>
          <w:i/>
          <w:sz w:val="28"/>
          <w:szCs w:val="28"/>
        </w:rPr>
        <w:sym w:font="Symbol" w:char="F03D"/>
      </w:r>
      <w:r w:rsidR="008E42C0" w:rsidRPr="002A1C22">
        <w:rPr>
          <w:i/>
          <w:sz w:val="28"/>
          <w:szCs w:val="28"/>
          <w:lang w:val="kk-KZ"/>
        </w:rPr>
        <w:t xml:space="preserve"> arctg (n</w:t>
      </w:r>
      <w:r w:rsidR="008E42C0" w:rsidRPr="002A1C22">
        <w:rPr>
          <w:i/>
          <w:sz w:val="28"/>
          <w:szCs w:val="28"/>
          <w:vertAlign w:val="subscript"/>
          <w:lang w:val="kk-KZ"/>
        </w:rPr>
        <w:t>x</w:t>
      </w:r>
      <w:r w:rsidR="008E42C0" w:rsidRPr="002A1C22">
        <w:rPr>
          <w:i/>
          <w:sz w:val="28"/>
          <w:szCs w:val="28"/>
          <w:lang w:val="kk-KZ"/>
        </w:rPr>
        <w:t xml:space="preserve"> /n</w:t>
      </w:r>
      <w:r w:rsidR="008E42C0" w:rsidRPr="002A1C22">
        <w:rPr>
          <w:i/>
          <w:sz w:val="28"/>
          <w:szCs w:val="28"/>
          <w:vertAlign w:val="subscript"/>
          <w:lang w:val="kk-KZ"/>
        </w:rPr>
        <w:t>z</w:t>
      </w:r>
      <w:r>
        <w:rPr>
          <w:i/>
          <w:sz w:val="28"/>
          <w:szCs w:val="28"/>
          <w:lang w:val="kk-KZ"/>
        </w:rPr>
        <w:t>).</w:t>
      </w:r>
      <w:r>
        <w:rPr>
          <w:sz w:val="28"/>
          <w:szCs w:val="28"/>
          <w:lang w:val="kk-KZ"/>
        </w:rPr>
        <w:t xml:space="preserve">                                      </w:t>
      </w:r>
      <w:r w:rsidRPr="002A1C22">
        <w:rPr>
          <w:sz w:val="28"/>
          <w:szCs w:val="28"/>
          <w:lang w:val="kk-KZ"/>
        </w:rPr>
        <w:t>(</w:t>
      </w:r>
      <w:r w:rsidR="008E42C0" w:rsidRPr="002A1C22">
        <w:rPr>
          <w:sz w:val="28"/>
          <w:szCs w:val="28"/>
          <w:lang w:val="kk-KZ"/>
        </w:rPr>
        <w:t>3.13)</w:t>
      </w:r>
    </w:p>
    <w:p w:rsidR="00E178AE" w:rsidRPr="002A1C22" w:rsidRDefault="00E178AE" w:rsidP="008A3EF7">
      <w:pPr>
        <w:widowControl w:val="0"/>
        <w:ind w:firstLine="709"/>
        <w:rPr>
          <w:sz w:val="28"/>
          <w:szCs w:val="28"/>
          <w:lang w:val="kk-KZ"/>
        </w:rPr>
      </w:pPr>
    </w:p>
    <w:p w:rsidR="008E42C0" w:rsidRDefault="00553A18" w:rsidP="008A3EF7">
      <w:pPr>
        <w:widowControl w:val="0"/>
        <w:ind w:firstLine="709"/>
        <w:jc w:val="both"/>
        <w:rPr>
          <w:sz w:val="28"/>
          <w:szCs w:val="28"/>
          <w:lang w:val="kk-KZ"/>
        </w:rPr>
      </w:pPr>
      <w:r w:rsidRPr="002A1C22">
        <w:rPr>
          <w:sz w:val="28"/>
          <w:szCs w:val="28"/>
          <w:lang w:val="kk-KZ"/>
        </w:rPr>
        <w:t>Бұл функция келесі әдіспен анықталған</w:t>
      </w:r>
      <w:r w:rsidR="008E42C0" w:rsidRPr="002A1C22">
        <w:rPr>
          <w:sz w:val="28"/>
          <w:szCs w:val="28"/>
          <w:lang w:val="kk-KZ"/>
        </w:rPr>
        <w:t>:</w:t>
      </w:r>
    </w:p>
    <w:p w:rsidR="008A3EF7" w:rsidRPr="002A1C22" w:rsidRDefault="008A3EF7" w:rsidP="008A3EF7">
      <w:pPr>
        <w:widowControl w:val="0"/>
        <w:ind w:firstLine="709"/>
        <w:jc w:val="both"/>
        <w:rPr>
          <w:sz w:val="28"/>
          <w:szCs w:val="28"/>
          <w:lang w:val="kk-KZ"/>
        </w:rPr>
      </w:pPr>
    </w:p>
    <w:p w:rsidR="008E42C0" w:rsidRPr="00330C3A" w:rsidRDefault="001B5D15" w:rsidP="00CB47EE">
      <w:pPr>
        <w:widowControl w:val="0"/>
        <w:ind w:firstLine="709"/>
        <w:jc w:val="both"/>
        <w:rPr>
          <w:sz w:val="28"/>
          <w:szCs w:val="28"/>
          <w:lang w:val="kk-KZ"/>
        </w:rPr>
      </w:pPr>
      <w:r w:rsidRPr="002A1C22">
        <w:rPr>
          <w:noProof/>
          <w:sz w:val="28"/>
          <w:szCs w:val="28"/>
          <w:lang w:val="en-US" w:eastAsia="en-US"/>
        </w:rPr>
        <mc:AlternateContent>
          <mc:Choice Requires="wps">
            <w:drawing>
              <wp:anchor distT="0" distB="0" distL="114300" distR="114300" simplePos="0" relativeHeight="251656192" behindDoc="0" locked="0" layoutInCell="1" allowOverlap="1">
                <wp:simplePos x="0" y="0"/>
                <wp:positionH relativeFrom="column">
                  <wp:posOffset>2143760</wp:posOffset>
                </wp:positionH>
                <wp:positionV relativeFrom="paragraph">
                  <wp:posOffset>43180</wp:posOffset>
                </wp:positionV>
                <wp:extent cx="90805" cy="876300"/>
                <wp:effectExtent l="0" t="0" r="4445" b="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76300"/>
                        </a:xfrm>
                        <a:prstGeom prst="leftBrace">
                          <a:avLst>
                            <a:gd name="adj1" fmla="val 804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E7EF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 o:spid="_x0000_s1026" type="#_x0000_t87" style="position:absolute;margin-left:168.8pt;margin-top:3.4pt;width:7.15pt;height: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"/>
            </w:pict>
          </mc:Fallback>
        </mc:AlternateContent>
      </w:r>
      <w:r w:rsidR="008E42C0" w:rsidRPr="002A1C22">
        <w:rPr>
          <w:sz w:val="28"/>
          <w:szCs w:val="28"/>
          <w:lang w:val="kk-KZ"/>
        </w:rPr>
        <w:t xml:space="preserve">                                           </w:t>
      </w:r>
      <w:r w:rsidR="008E42C0" w:rsidRPr="00330C3A">
        <w:rPr>
          <w:sz w:val="28"/>
          <w:szCs w:val="28"/>
          <w:lang w:val="kk-KZ"/>
        </w:rPr>
        <w:t>0</w:t>
      </w:r>
      <w:r w:rsidR="008E42C0" w:rsidRPr="002A1C22">
        <w:rPr>
          <w:sz w:val="28"/>
          <w:szCs w:val="28"/>
        </w:rPr>
        <w:sym w:font="Symbol" w:char="F0B0"/>
      </w:r>
      <w:r w:rsidR="008E42C0" w:rsidRPr="002A1C22">
        <w:rPr>
          <w:sz w:val="28"/>
          <w:szCs w:val="28"/>
        </w:rPr>
        <w:sym w:font="Symbol" w:char="F0A3"/>
      </w:r>
      <w:r w:rsidR="008E42C0" w:rsidRPr="002A1C22">
        <w:rPr>
          <w:i/>
          <w:sz w:val="28"/>
          <w:szCs w:val="28"/>
        </w:rPr>
        <w:sym w:font="Symbol" w:char="F071"/>
      </w:r>
      <w:r w:rsidR="008E42C0" w:rsidRPr="00330C3A">
        <w:rPr>
          <w:i/>
          <w:sz w:val="28"/>
          <w:szCs w:val="28"/>
          <w:vertAlign w:val="subscript"/>
          <w:lang w:val="kk-KZ"/>
        </w:rPr>
        <w:t>3</w:t>
      </w:r>
      <w:r w:rsidR="008E42C0" w:rsidRPr="002A1C22">
        <w:rPr>
          <w:sz w:val="28"/>
          <w:szCs w:val="28"/>
        </w:rPr>
        <w:sym w:font="Symbol" w:char="F0A3"/>
      </w:r>
      <w:r w:rsidR="008E42C0" w:rsidRPr="002A1C22">
        <w:rPr>
          <w:sz w:val="28"/>
          <w:szCs w:val="28"/>
        </w:rPr>
        <w:sym w:font="Symbol" w:char="F039"/>
      </w:r>
      <w:r w:rsidR="008E42C0" w:rsidRPr="002A1C22">
        <w:rPr>
          <w:sz w:val="28"/>
          <w:szCs w:val="28"/>
        </w:rPr>
        <w:sym w:font="Symbol" w:char="F030"/>
      </w:r>
      <w:r w:rsidR="008E42C0" w:rsidRPr="002A1C22">
        <w:rPr>
          <w:sz w:val="28"/>
          <w:szCs w:val="28"/>
        </w:rPr>
        <w:sym w:font="Symbol" w:char="F0B0"/>
      </w:r>
      <w:r w:rsidR="008E42C0" w:rsidRPr="00330C3A">
        <w:rPr>
          <w:sz w:val="28"/>
          <w:szCs w:val="28"/>
          <w:lang w:val="kk-KZ"/>
        </w:rPr>
        <w:t>, если  х</w:t>
      </w:r>
      <w:r w:rsidR="008E42C0" w:rsidRPr="002A1C22">
        <w:rPr>
          <w:sz w:val="28"/>
          <w:szCs w:val="28"/>
        </w:rPr>
        <w:sym w:font="Symbol" w:char="F03E"/>
      </w:r>
      <w:r w:rsidR="008E42C0" w:rsidRPr="00330C3A">
        <w:rPr>
          <w:sz w:val="28"/>
          <w:szCs w:val="28"/>
          <w:lang w:val="kk-KZ"/>
        </w:rPr>
        <w:t>0, у</w:t>
      </w:r>
      <w:r w:rsidR="008E42C0" w:rsidRPr="002A1C22">
        <w:rPr>
          <w:sz w:val="28"/>
          <w:szCs w:val="28"/>
        </w:rPr>
        <w:sym w:font="Symbol" w:char="F03E"/>
      </w:r>
      <w:r w:rsidR="008E42C0" w:rsidRPr="00330C3A">
        <w:rPr>
          <w:sz w:val="28"/>
          <w:szCs w:val="28"/>
          <w:lang w:val="kk-KZ"/>
        </w:rPr>
        <w:t>0</w:t>
      </w:r>
    </w:p>
    <w:p w:rsidR="008A3EF7" w:rsidRDefault="008E42C0" w:rsidP="008A3EF7">
      <w:pPr>
        <w:widowControl w:val="0"/>
        <w:ind w:firstLine="709"/>
        <w:jc w:val="both"/>
        <w:rPr>
          <w:sz w:val="28"/>
          <w:szCs w:val="28"/>
        </w:rPr>
      </w:pPr>
      <w:r w:rsidRPr="00330C3A">
        <w:rPr>
          <w:sz w:val="28"/>
          <w:szCs w:val="28"/>
          <w:lang w:val="kk-KZ"/>
        </w:rPr>
        <w:t xml:space="preserve">                                           </w:t>
      </w:r>
      <w:r w:rsidRPr="002A1C22">
        <w:rPr>
          <w:sz w:val="28"/>
          <w:szCs w:val="28"/>
        </w:rPr>
        <w:t>90</w:t>
      </w:r>
      <w:r w:rsidRPr="002A1C22">
        <w:rPr>
          <w:sz w:val="28"/>
          <w:szCs w:val="28"/>
        </w:rPr>
        <w:sym w:font="Symbol" w:char="F0B0"/>
      </w:r>
      <w:r w:rsidRPr="002A1C22">
        <w:rPr>
          <w:sz w:val="28"/>
          <w:szCs w:val="28"/>
        </w:rPr>
        <w:sym w:font="Symbol" w:char="F0A3"/>
      </w:r>
      <w:r w:rsidRPr="002A1C22">
        <w:rPr>
          <w:i/>
          <w:sz w:val="28"/>
          <w:szCs w:val="28"/>
        </w:rPr>
        <w:sym w:font="Symbol" w:char="F071"/>
      </w:r>
      <w:r w:rsidRPr="002A1C22">
        <w:rPr>
          <w:i/>
          <w:sz w:val="28"/>
          <w:szCs w:val="28"/>
          <w:vertAlign w:val="subscript"/>
        </w:rPr>
        <w:t>3</w:t>
      </w:r>
      <w:r w:rsidRPr="002A1C22">
        <w:rPr>
          <w:sz w:val="28"/>
          <w:szCs w:val="28"/>
        </w:rPr>
        <w:sym w:font="Symbol" w:char="F0A3"/>
      </w:r>
      <w:r w:rsidRPr="002A1C22">
        <w:rPr>
          <w:sz w:val="28"/>
          <w:szCs w:val="28"/>
        </w:rPr>
        <w:sym w:font="Symbol" w:char="F031"/>
      </w:r>
      <w:r w:rsidRPr="002A1C22">
        <w:rPr>
          <w:sz w:val="28"/>
          <w:szCs w:val="28"/>
        </w:rPr>
        <w:sym w:font="Symbol" w:char="F038"/>
      </w:r>
      <w:r w:rsidRPr="002A1C22">
        <w:rPr>
          <w:sz w:val="28"/>
          <w:szCs w:val="28"/>
        </w:rPr>
        <w:sym w:font="Symbol" w:char="F030"/>
      </w:r>
      <w:r w:rsidRPr="002A1C22">
        <w:rPr>
          <w:sz w:val="28"/>
          <w:szCs w:val="28"/>
        </w:rPr>
        <w:sym w:font="Symbol" w:char="F0B0"/>
      </w:r>
      <w:r w:rsidRPr="002A1C22">
        <w:rPr>
          <w:sz w:val="28"/>
          <w:szCs w:val="28"/>
        </w:rPr>
        <w:t>, если х</w:t>
      </w:r>
      <w:r w:rsidRPr="002A1C22">
        <w:rPr>
          <w:sz w:val="28"/>
          <w:szCs w:val="28"/>
        </w:rPr>
        <w:sym w:font="Symbol" w:char="F03C"/>
      </w:r>
      <w:r w:rsidRPr="002A1C22">
        <w:rPr>
          <w:sz w:val="28"/>
          <w:szCs w:val="28"/>
        </w:rPr>
        <w:t>0, у</w:t>
      </w:r>
      <w:r w:rsidRPr="002A1C22">
        <w:rPr>
          <w:sz w:val="28"/>
          <w:szCs w:val="28"/>
        </w:rPr>
        <w:sym w:font="Symbol" w:char="F03E"/>
      </w:r>
      <w:r w:rsidRPr="002A1C22">
        <w:rPr>
          <w:sz w:val="28"/>
          <w:szCs w:val="28"/>
        </w:rPr>
        <w:t>0</w:t>
      </w:r>
    </w:p>
    <w:p w:rsidR="008E42C0" w:rsidRPr="002A1C22" w:rsidRDefault="008A3EF7" w:rsidP="008A3EF7">
      <w:pPr>
        <w:widowControl w:val="0"/>
        <w:ind w:firstLine="709"/>
        <w:jc w:val="both"/>
        <w:rPr>
          <w:sz w:val="28"/>
          <w:szCs w:val="28"/>
        </w:rPr>
      </w:pPr>
      <w:r>
        <w:rPr>
          <w:sz w:val="28"/>
          <w:szCs w:val="28"/>
        </w:rPr>
        <w:t xml:space="preserve">             </w:t>
      </w:r>
      <w:r w:rsidR="008E42C0" w:rsidRPr="002A1C22">
        <w:rPr>
          <w:i/>
          <w:sz w:val="28"/>
          <w:szCs w:val="28"/>
        </w:rPr>
        <w:sym w:font="Symbol" w:char="F071"/>
      </w:r>
      <w:r w:rsidR="008E42C0" w:rsidRPr="002A1C22">
        <w:rPr>
          <w:i/>
          <w:sz w:val="28"/>
          <w:szCs w:val="28"/>
          <w:vertAlign w:val="subscript"/>
        </w:rPr>
        <w:t>3</w:t>
      </w:r>
      <w:r w:rsidR="008E42C0" w:rsidRPr="002A1C22">
        <w:rPr>
          <w:i/>
          <w:sz w:val="28"/>
          <w:szCs w:val="28"/>
        </w:rPr>
        <w:t xml:space="preserve"> </w:t>
      </w:r>
      <w:r w:rsidR="008E42C0" w:rsidRPr="002A1C22">
        <w:rPr>
          <w:i/>
          <w:sz w:val="28"/>
          <w:szCs w:val="28"/>
        </w:rPr>
        <w:sym w:font="Symbol" w:char="F03D"/>
      </w:r>
      <w:r w:rsidR="008E42C0" w:rsidRPr="002A1C22">
        <w:rPr>
          <w:i/>
          <w:sz w:val="28"/>
          <w:szCs w:val="28"/>
        </w:rPr>
        <w:t xml:space="preserve"> </w:t>
      </w:r>
      <w:r w:rsidR="008E42C0" w:rsidRPr="002A1C22">
        <w:rPr>
          <w:i/>
          <w:sz w:val="28"/>
          <w:szCs w:val="28"/>
          <w:lang w:val="en-US"/>
        </w:rPr>
        <w:t>arctg</w:t>
      </w:r>
      <w:r w:rsidR="008E42C0" w:rsidRPr="002A1C22">
        <w:rPr>
          <w:i/>
          <w:sz w:val="28"/>
          <w:szCs w:val="28"/>
        </w:rPr>
        <w:t xml:space="preserve"> (</w:t>
      </w:r>
      <w:r w:rsidR="008E42C0" w:rsidRPr="002A1C22">
        <w:rPr>
          <w:i/>
          <w:sz w:val="28"/>
          <w:szCs w:val="28"/>
          <w:lang w:val="en-US"/>
        </w:rPr>
        <w:t>y</w:t>
      </w:r>
      <w:r w:rsidR="008E42C0" w:rsidRPr="002A1C22">
        <w:rPr>
          <w:i/>
          <w:sz w:val="28"/>
          <w:szCs w:val="28"/>
        </w:rPr>
        <w:t>/</w:t>
      </w:r>
      <w:r w:rsidR="008E42C0" w:rsidRPr="002A1C22">
        <w:rPr>
          <w:i/>
          <w:sz w:val="28"/>
          <w:szCs w:val="28"/>
          <w:lang w:val="en-US"/>
        </w:rPr>
        <w:t>x</w:t>
      </w:r>
      <w:r w:rsidR="008E42C0" w:rsidRPr="002A1C22">
        <w:rPr>
          <w:i/>
          <w:sz w:val="28"/>
          <w:szCs w:val="28"/>
        </w:rPr>
        <w:t>)</w:t>
      </w:r>
      <w:r w:rsidR="008E42C0" w:rsidRPr="002A1C22">
        <w:rPr>
          <w:sz w:val="28"/>
          <w:szCs w:val="28"/>
        </w:rPr>
        <w:t xml:space="preserve">     </w:t>
      </w:r>
      <w:r w:rsidR="00CB47EE">
        <w:rPr>
          <w:sz w:val="28"/>
          <w:szCs w:val="28"/>
        </w:rPr>
        <w:t>-</w:t>
      </w:r>
      <w:r w:rsidR="008E42C0" w:rsidRPr="002A1C22">
        <w:rPr>
          <w:sz w:val="28"/>
          <w:szCs w:val="28"/>
        </w:rPr>
        <w:t>180</w:t>
      </w:r>
      <w:r w:rsidR="008E42C0" w:rsidRPr="002A1C22">
        <w:rPr>
          <w:sz w:val="28"/>
          <w:szCs w:val="28"/>
        </w:rPr>
        <w:sym w:font="Symbol" w:char="F0B0"/>
      </w:r>
      <w:r w:rsidR="008E42C0" w:rsidRPr="002A1C22">
        <w:rPr>
          <w:sz w:val="28"/>
          <w:szCs w:val="28"/>
        </w:rPr>
        <w:sym w:font="Symbol" w:char="F0A3"/>
      </w:r>
      <w:r w:rsidR="008E42C0" w:rsidRPr="002A1C22">
        <w:rPr>
          <w:i/>
          <w:sz w:val="28"/>
          <w:szCs w:val="28"/>
        </w:rPr>
        <w:sym w:font="Symbol" w:char="F071"/>
      </w:r>
      <w:r w:rsidR="008E42C0" w:rsidRPr="002A1C22">
        <w:rPr>
          <w:i/>
          <w:sz w:val="28"/>
          <w:szCs w:val="28"/>
          <w:vertAlign w:val="subscript"/>
        </w:rPr>
        <w:t>3</w:t>
      </w:r>
      <w:r w:rsidR="008E42C0" w:rsidRPr="002A1C22">
        <w:rPr>
          <w:sz w:val="28"/>
          <w:szCs w:val="28"/>
        </w:rPr>
        <w:sym w:font="Symbol" w:char="F0A3"/>
      </w:r>
      <w:r w:rsidR="00CB47EE">
        <w:rPr>
          <w:sz w:val="28"/>
          <w:szCs w:val="28"/>
        </w:rPr>
        <w:t>-</w:t>
      </w:r>
      <w:r w:rsidR="008E42C0" w:rsidRPr="002A1C22">
        <w:rPr>
          <w:sz w:val="28"/>
          <w:szCs w:val="28"/>
        </w:rPr>
        <w:sym w:font="Symbol" w:char="F039"/>
      </w:r>
      <w:r w:rsidR="008E42C0" w:rsidRPr="002A1C22">
        <w:rPr>
          <w:sz w:val="28"/>
          <w:szCs w:val="28"/>
        </w:rPr>
        <w:sym w:font="Symbol" w:char="F030"/>
      </w:r>
      <w:r w:rsidR="008E42C0" w:rsidRPr="002A1C22">
        <w:rPr>
          <w:sz w:val="28"/>
          <w:szCs w:val="28"/>
        </w:rPr>
        <w:sym w:font="Symbol" w:char="F0B0"/>
      </w:r>
      <w:r w:rsidR="008E42C0" w:rsidRPr="002A1C22">
        <w:rPr>
          <w:sz w:val="28"/>
          <w:szCs w:val="28"/>
        </w:rPr>
        <w:t>, если х</w:t>
      </w:r>
      <w:r w:rsidR="008E42C0" w:rsidRPr="002A1C22">
        <w:rPr>
          <w:sz w:val="28"/>
          <w:szCs w:val="28"/>
        </w:rPr>
        <w:sym w:font="Symbol" w:char="F03C"/>
      </w:r>
      <w:r w:rsidR="008E42C0" w:rsidRPr="002A1C22">
        <w:rPr>
          <w:sz w:val="28"/>
          <w:szCs w:val="28"/>
        </w:rPr>
        <w:t>0, у</w:t>
      </w:r>
      <w:r w:rsidR="008E42C0" w:rsidRPr="002A1C22">
        <w:rPr>
          <w:sz w:val="28"/>
          <w:szCs w:val="28"/>
        </w:rPr>
        <w:sym w:font="Symbol" w:char="F03C"/>
      </w:r>
      <w:r w:rsidR="008E42C0" w:rsidRPr="002A1C22">
        <w:rPr>
          <w:sz w:val="28"/>
          <w:szCs w:val="28"/>
        </w:rPr>
        <w:t>0</w:t>
      </w:r>
    </w:p>
    <w:p w:rsidR="008E42C0" w:rsidRDefault="008E42C0" w:rsidP="00CB47EE">
      <w:pPr>
        <w:widowControl w:val="0"/>
        <w:tabs>
          <w:tab w:val="left" w:pos="3544"/>
        </w:tabs>
        <w:ind w:firstLine="709"/>
        <w:jc w:val="both"/>
        <w:rPr>
          <w:sz w:val="28"/>
          <w:szCs w:val="28"/>
        </w:rPr>
      </w:pPr>
      <w:r w:rsidRPr="002A1C22">
        <w:rPr>
          <w:sz w:val="28"/>
          <w:szCs w:val="28"/>
        </w:rPr>
        <w:t xml:space="preserve">                                           </w:t>
      </w:r>
      <w:r w:rsidR="00CB47EE">
        <w:rPr>
          <w:sz w:val="28"/>
          <w:szCs w:val="28"/>
        </w:rPr>
        <w:t>-</w:t>
      </w:r>
      <w:r w:rsidRPr="002A1C22">
        <w:rPr>
          <w:sz w:val="28"/>
          <w:szCs w:val="28"/>
        </w:rPr>
        <w:t>90</w:t>
      </w:r>
      <w:r w:rsidRPr="002A1C22">
        <w:rPr>
          <w:sz w:val="28"/>
          <w:szCs w:val="28"/>
        </w:rPr>
        <w:sym w:font="Symbol" w:char="F0B0"/>
      </w:r>
      <w:r w:rsidRPr="002A1C22">
        <w:rPr>
          <w:sz w:val="28"/>
          <w:szCs w:val="28"/>
        </w:rPr>
        <w:sym w:font="Symbol" w:char="F0A3"/>
      </w:r>
      <w:r w:rsidRPr="002A1C22">
        <w:rPr>
          <w:i/>
          <w:sz w:val="28"/>
          <w:szCs w:val="28"/>
        </w:rPr>
        <w:sym w:font="Symbol" w:char="F071"/>
      </w:r>
      <w:r w:rsidRPr="002A1C22">
        <w:rPr>
          <w:i/>
          <w:sz w:val="28"/>
          <w:szCs w:val="28"/>
          <w:vertAlign w:val="subscript"/>
        </w:rPr>
        <w:t>3</w:t>
      </w:r>
      <w:r w:rsidRPr="002A1C22">
        <w:rPr>
          <w:sz w:val="28"/>
          <w:szCs w:val="28"/>
        </w:rPr>
        <w:sym w:font="Symbol" w:char="F0A3"/>
      </w:r>
      <w:r w:rsidRPr="002A1C22">
        <w:rPr>
          <w:sz w:val="28"/>
          <w:szCs w:val="28"/>
        </w:rPr>
        <w:sym w:font="Symbol" w:char="F030"/>
      </w:r>
      <w:r w:rsidRPr="002A1C22">
        <w:rPr>
          <w:sz w:val="28"/>
          <w:szCs w:val="28"/>
        </w:rPr>
        <w:sym w:font="Symbol" w:char="F0B0"/>
      </w:r>
      <w:r w:rsidRPr="002A1C22">
        <w:rPr>
          <w:sz w:val="28"/>
          <w:szCs w:val="28"/>
        </w:rPr>
        <w:t>, если х</w:t>
      </w:r>
      <w:r w:rsidRPr="002A1C22">
        <w:rPr>
          <w:sz w:val="28"/>
          <w:szCs w:val="28"/>
        </w:rPr>
        <w:sym w:font="Symbol" w:char="F03E"/>
      </w:r>
      <w:r w:rsidRPr="002A1C22">
        <w:rPr>
          <w:sz w:val="28"/>
          <w:szCs w:val="28"/>
        </w:rPr>
        <w:t>0, у</w:t>
      </w:r>
      <w:r w:rsidRPr="002A1C22">
        <w:rPr>
          <w:sz w:val="28"/>
          <w:szCs w:val="28"/>
        </w:rPr>
        <w:sym w:font="Symbol" w:char="F03C"/>
      </w:r>
      <w:r w:rsidRPr="002A1C22">
        <w:rPr>
          <w:sz w:val="28"/>
          <w:szCs w:val="28"/>
        </w:rPr>
        <w:t>0.</w:t>
      </w:r>
    </w:p>
    <w:p w:rsidR="00CB47EE" w:rsidRPr="002A1C22" w:rsidRDefault="00CB47EE" w:rsidP="00CB47EE">
      <w:pPr>
        <w:widowControl w:val="0"/>
        <w:tabs>
          <w:tab w:val="left" w:pos="3544"/>
        </w:tabs>
        <w:ind w:firstLine="709"/>
        <w:jc w:val="both"/>
        <w:rPr>
          <w:sz w:val="28"/>
          <w:szCs w:val="28"/>
        </w:rPr>
      </w:pPr>
    </w:p>
    <w:p w:rsidR="008A3EF7" w:rsidRDefault="00553A18" w:rsidP="008A3EF7">
      <w:pPr>
        <w:widowControl w:val="0"/>
        <w:ind w:firstLine="709"/>
        <w:jc w:val="both"/>
        <w:rPr>
          <w:sz w:val="28"/>
          <w:szCs w:val="28"/>
        </w:rPr>
      </w:pPr>
      <w:r w:rsidRPr="002A1C22">
        <w:rPr>
          <w:sz w:val="28"/>
          <w:szCs w:val="28"/>
          <w:lang w:val="kk-KZ"/>
        </w:rPr>
        <w:t>Енді осы формулаларды қолдана отырып</w:t>
      </w:r>
      <w:r w:rsidRPr="002A1C22">
        <w:rPr>
          <w:sz w:val="28"/>
          <w:szCs w:val="28"/>
        </w:rPr>
        <w:t xml:space="preserve"> (3.11) және</w:t>
      </w:r>
      <w:r w:rsidR="008E42C0" w:rsidRPr="002A1C22">
        <w:rPr>
          <w:sz w:val="28"/>
          <w:szCs w:val="28"/>
        </w:rPr>
        <w:t xml:space="preserve"> (3.12) </w:t>
      </w:r>
      <w:r w:rsidRPr="002A1C22">
        <w:rPr>
          <w:sz w:val="28"/>
          <w:szCs w:val="28"/>
          <w:lang w:val="kk-KZ"/>
        </w:rPr>
        <w:t>бірінші және екінші жұптардың сызықтық орын ауыстыруын анықтаймыз</w:t>
      </w:r>
      <w:r w:rsidR="008E42C0" w:rsidRPr="002A1C22">
        <w:rPr>
          <w:sz w:val="28"/>
          <w:szCs w:val="28"/>
        </w:rPr>
        <w:t>:</w:t>
      </w:r>
    </w:p>
    <w:p w:rsidR="008A3EF7" w:rsidRDefault="008A3EF7" w:rsidP="008A3EF7">
      <w:pPr>
        <w:widowControl w:val="0"/>
        <w:ind w:firstLine="709"/>
        <w:jc w:val="both"/>
        <w:rPr>
          <w:sz w:val="28"/>
          <w:szCs w:val="28"/>
        </w:rPr>
      </w:pPr>
      <w:r>
        <w:rPr>
          <w:sz w:val="28"/>
          <w:szCs w:val="28"/>
        </w:rPr>
        <w:t xml:space="preserve">              </w:t>
      </w:r>
      <w:r w:rsidR="008E42C0" w:rsidRPr="002A1C22">
        <w:rPr>
          <w:i/>
          <w:sz w:val="28"/>
          <w:szCs w:val="28"/>
        </w:rPr>
        <w:sym w:font="Times New Roman" w:char="0064"/>
      </w:r>
      <w:r w:rsidR="008E42C0" w:rsidRPr="00330C3A">
        <w:rPr>
          <w:i/>
          <w:sz w:val="28"/>
          <w:szCs w:val="28"/>
          <w:vertAlign w:val="subscript"/>
          <w:lang w:val="kk-KZ"/>
        </w:rPr>
        <w:t>1</w:t>
      </w:r>
      <w:r w:rsidR="00553A18" w:rsidRPr="00330C3A">
        <w:rPr>
          <w:i/>
          <w:sz w:val="28"/>
          <w:szCs w:val="28"/>
          <w:lang w:val="kk-KZ"/>
        </w:rPr>
        <w:t xml:space="preserve"> </w:t>
      </w:r>
      <w:r w:rsidR="008E42C0" w:rsidRPr="00330C3A">
        <w:rPr>
          <w:i/>
          <w:sz w:val="28"/>
          <w:szCs w:val="28"/>
          <w:lang w:val="kk-KZ"/>
        </w:rPr>
        <w:t>= р</w:t>
      </w:r>
      <w:r w:rsidR="008E42C0" w:rsidRPr="00330C3A">
        <w:rPr>
          <w:i/>
          <w:sz w:val="28"/>
          <w:szCs w:val="28"/>
          <w:vertAlign w:val="subscript"/>
          <w:lang w:val="kk-KZ"/>
        </w:rPr>
        <w:t>z</w:t>
      </w:r>
      <w:r w:rsidR="008E42C0" w:rsidRPr="00330C3A">
        <w:rPr>
          <w:i/>
          <w:sz w:val="28"/>
          <w:szCs w:val="28"/>
          <w:lang w:val="kk-KZ"/>
        </w:rPr>
        <w:t xml:space="preserve"> +</w:t>
      </w:r>
      <w:r w:rsidR="008E42C0" w:rsidRPr="002A1C22">
        <w:rPr>
          <w:i/>
          <w:position w:val="-12"/>
          <w:sz w:val="28"/>
          <w:szCs w:val="28"/>
        </w:rPr>
        <w:object w:dxaOrig="539" w:dyaOrig="379">
          <v:shape id="Объект 78" o:spid="_x0000_i1139" type="#_x0000_t75" style="width:27pt;height:18.75pt;mso-position-horizontal-relative:page;mso-position-vertical-relative:page" o:ole="">
            <v:imagedata r:id="rId256" o:title=""/>
          </v:shape>
          <o:OLEObject Type="Embed" ProgID="Equation.3" ShapeID="Объект 78" DrawAspect="Content" ObjectID="_1740297069" r:id="rId257"/>
        </w:object>
      </w:r>
      <w:r w:rsidR="008E42C0" w:rsidRPr="00330C3A">
        <w:rPr>
          <w:i/>
          <w:sz w:val="28"/>
          <w:szCs w:val="28"/>
          <w:lang w:val="kk-KZ"/>
        </w:rPr>
        <w:t>,</w:t>
      </w:r>
    </w:p>
    <w:p w:rsidR="00CB47EE" w:rsidRPr="008A3EF7" w:rsidRDefault="008A3EF7" w:rsidP="00D8450F">
      <w:pPr>
        <w:widowControl w:val="0"/>
        <w:tabs>
          <w:tab w:val="left" w:pos="709"/>
        </w:tabs>
        <w:ind w:firstLine="709"/>
        <w:jc w:val="both"/>
        <w:rPr>
          <w:sz w:val="28"/>
          <w:szCs w:val="28"/>
        </w:rPr>
      </w:pPr>
      <w:r>
        <w:rPr>
          <w:sz w:val="28"/>
          <w:szCs w:val="28"/>
        </w:rPr>
        <w:t xml:space="preserve">              </w:t>
      </w:r>
      <w:r w:rsidR="008E42C0" w:rsidRPr="002A1C22">
        <w:rPr>
          <w:i/>
          <w:sz w:val="28"/>
          <w:szCs w:val="28"/>
        </w:rPr>
        <w:sym w:font="Times New Roman" w:char="0064"/>
      </w:r>
      <w:r w:rsidR="008E42C0" w:rsidRPr="00330C3A">
        <w:rPr>
          <w:i/>
          <w:sz w:val="28"/>
          <w:szCs w:val="28"/>
          <w:vertAlign w:val="subscript"/>
          <w:lang w:val="kk-KZ"/>
        </w:rPr>
        <w:t>2</w:t>
      </w:r>
      <w:r w:rsidR="00553A18" w:rsidRPr="00330C3A">
        <w:rPr>
          <w:i/>
          <w:sz w:val="28"/>
          <w:szCs w:val="28"/>
          <w:lang w:val="kk-KZ"/>
        </w:rPr>
        <w:t xml:space="preserve"> </w:t>
      </w:r>
      <w:r w:rsidR="008E42C0" w:rsidRPr="00330C3A">
        <w:rPr>
          <w:i/>
          <w:sz w:val="28"/>
          <w:szCs w:val="28"/>
          <w:lang w:val="kk-KZ"/>
        </w:rPr>
        <w:t>= р</w:t>
      </w:r>
      <w:r w:rsidR="008E42C0" w:rsidRPr="002A1C22">
        <w:rPr>
          <w:i/>
          <w:sz w:val="28"/>
          <w:szCs w:val="28"/>
          <w:vertAlign w:val="subscript"/>
          <w:lang w:val="kk-KZ"/>
        </w:rPr>
        <w:t>х</w:t>
      </w:r>
      <w:r w:rsidR="008E42C0" w:rsidRPr="00330C3A">
        <w:rPr>
          <w:i/>
          <w:sz w:val="28"/>
          <w:szCs w:val="28"/>
          <w:lang w:val="kk-KZ"/>
        </w:rPr>
        <w:t xml:space="preserve"> + </w:t>
      </w:r>
      <w:r w:rsidR="008E42C0" w:rsidRPr="002A1C22">
        <w:rPr>
          <w:i/>
          <w:position w:val="-12"/>
          <w:sz w:val="28"/>
          <w:szCs w:val="28"/>
        </w:rPr>
        <w:object w:dxaOrig="499" w:dyaOrig="379">
          <v:shape id="Объект 79" o:spid="_x0000_i1140" type="#_x0000_t75" style="width:24.75pt;height:18.75pt;mso-position-horizontal-relative:page;mso-position-vertical-relative:page" o:ole="">
            <v:imagedata r:id="rId258" o:title=""/>
          </v:shape>
          <o:OLEObject Type="Embed" ProgID="Equation.3" ShapeID="Объект 79" DrawAspect="Content" ObjectID="_1740297070" r:id="rId259"/>
        </w:object>
      </w:r>
      <w:r w:rsidR="008E42C0" w:rsidRPr="00330C3A">
        <w:rPr>
          <w:i/>
          <w:sz w:val="28"/>
          <w:szCs w:val="28"/>
          <w:lang w:val="kk-KZ"/>
        </w:rPr>
        <w:t>.</w:t>
      </w:r>
    </w:p>
    <w:p w:rsidR="002D3DA2" w:rsidRPr="00330C3A" w:rsidRDefault="00553A18" w:rsidP="002D3DA2">
      <w:pPr>
        <w:widowControl w:val="0"/>
        <w:ind w:firstLine="709"/>
        <w:jc w:val="both"/>
        <w:rPr>
          <w:sz w:val="28"/>
          <w:szCs w:val="28"/>
          <w:lang w:val="kk-KZ"/>
        </w:rPr>
      </w:pPr>
      <w:r w:rsidRPr="00330C3A">
        <w:rPr>
          <w:sz w:val="28"/>
          <w:szCs w:val="28"/>
          <w:lang w:val="kk-KZ"/>
        </w:rPr>
        <w:t xml:space="preserve">Алынған өрнектер </w:t>
      </w:r>
      <w:r w:rsidRPr="002A1C22">
        <w:rPr>
          <w:sz w:val="28"/>
          <w:szCs w:val="28"/>
          <w:lang w:val="kk-KZ"/>
        </w:rPr>
        <w:t>ш</w:t>
      </w:r>
      <w:r w:rsidRPr="00330C3A">
        <w:rPr>
          <w:sz w:val="28"/>
          <w:szCs w:val="28"/>
          <w:lang w:val="kk-KZ"/>
        </w:rPr>
        <w:t xml:space="preserve">ығыс </w:t>
      </w:r>
      <w:r w:rsidRPr="002A1C22">
        <w:rPr>
          <w:sz w:val="28"/>
          <w:szCs w:val="28"/>
          <w:lang w:val="kk-KZ"/>
        </w:rPr>
        <w:t>жиынның</w:t>
      </w:r>
      <w:r w:rsidRPr="00330C3A">
        <w:rPr>
          <w:sz w:val="28"/>
          <w:szCs w:val="28"/>
          <w:lang w:val="kk-KZ"/>
        </w:rPr>
        <w:t xml:space="preserve"> берілген позициясы бойынша манипулятор механизмінің жалпыланған координаттарын анықтау туралы мәселені шешеді. Егер </w:t>
      </w:r>
      <w:r w:rsidRPr="002A1C22">
        <w:rPr>
          <w:sz w:val="28"/>
          <w:szCs w:val="28"/>
          <w:lang w:val="kk-KZ"/>
        </w:rPr>
        <w:t>б</w:t>
      </w:r>
      <w:r w:rsidRPr="00330C3A">
        <w:rPr>
          <w:sz w:val="28"/>
          <w:szCs w:val="28"/>
          <w:lang w:val="kk-KZ"/>
        </w:rPr>
        <w:t>із манипулятордың басқару жүйесі жүзеге асыратын жалпыланған координаттардың мәндерін есептесе</w:t>
      </w:r>
      <w:r w:rsidRPr="002A1C22">
        <w:rPr>
          <w:sz w:val="28"/>
          <w:szCs w:val="28"/>
          <w:lang w:val="kk-KZ"/>
        </w:rPr>
        <w:t>к</w:t>
      </w:r>
      <w:r w:rsidRPr="00330C3A">
        <w:rPr>
          <w:sz w:val="28"/>
          <w:szCs w:val="28"/>
          <w:lang w:val="kk-KZ"/>
        </w:rPr>
        <w:t xml:space="preserve">, онда оның жұмыс нүктесі кеңістікте белгіленген позицияларды алады, яғни.қарастырылған мәселе позициялық басқару кезінде осы манипуляторды </w:t>
      </w:r>
      <w:r w:rsidR="002D3DA2" w:rsidRPr="00330C3A">
        <w:rPr>
          <w:sz w:val="28"/>
          <w:szCs w:val="28"/>
          <w:lang w:val="kk-KZ"/>
        </w:rPr>
        <w:t>бағдарламалау мәселесін шешеді.</w:t>
      </w:r>
    </w:p>
    <w:p w:rsidR="00553A18" w:rsidRPr="00330C3A" w:rsidRDefault="00553A18" w:rsidP="002D3DA2">
      <w:pPr>
        <w:widowControl w:val="0"/>
        <w:ind w:firstLine="709"/>
        <w:jc w:val="both"/>
        <w:rPr>
          <w:i/>
          <w:sz w:val="28"/>
          <w:szCs w:val="28"/>
          <w:lang w:val="kk-KZ"/>
        </w:rPr>
      </w:pPr>
      <w:r w:rsidRPr="00330C3A">
        <w:rPr>
          <w:sz w:val="28"/>
          <w:szCs w:val="28"/>
          <w:lang w:val="kk-KZ"/>
        </w:rPr>
        <w:t xml:space="preserve">Жалпы түрдегі қатты дененің кеңістіктік қозғалысы алты тәуелсіз параметрмен анықталады, сондықтан механизмнің </w:t>
      </w:r>
      <w:r w:rsidRPr="002A1C22">
        <w:rPr>
          <w:sz w:val="28"/>
          <w:szCs w:val="28"/>
          <w:lang w:val="kk-KZ"/>
        </w:rPr>
        <w:t>ш</w:t>
      </w:r>
      <w:r w:rsidRPr="00330C3A">
        <w:rPr>
          <w:sz w:val="28"/>
          <w:szCs w:val="28"/>
          <w:lang w:val="kk-KZ"/>
        </w:rPr>
        <w:t xml:space="preserve">ығыс </w:t>
      </w:r>
      <w:r w:rsidRPr="002A1C22">
        <w:rPr>
          <w:sz w:val="28"/>
          <w:szCs w:val="28"/>
          <w:lang w:val="kk-KZ"/>
        </w:rPr>
        <w:t xml:space="preserve">жиынының </w:t>
      </w:r>
      <w:r w:rsidRPr="00330C3A">
        <w:rPr>
          <w:sz w:val="28"/>
          <w:szCs w:val="28"/>
          <w:lang w:val="kk-KZ"/>
        </w:rPr>
        <w:t xml:space="preserve">қозғалысына бір жалпы байланыс шарты қолданылады. Байланыстың бұл шарты (3.13) өрнек болуы мүмкін, ол қарастырылып отырған манипулятор схемасын </w:t>
      </w:r>
      <w:r w:rsidRPr="002A1C22">
        <w:rPr>
          <w:sz w:val="28"/>
          <w:szCs w:val="28"/>
          <w:lang w:val="kk-KZ"/>
        </w:rPr>
        <w:t>б</w:t>
      </w:r>
      <w:r w:rsidRPr="00330C3A">
        <w:rPr>
          <w:sz w:val="28"/>
          <w:szCs w:val="28"/>
          <w:lang w:val="kk-KZ"/>
        </w:rPr>
        <w:t>ерілген технологиялық операцияда қолдану мүмкіндігі туралы мәселені шешу кезінде ескеріледі. Пайдаланылмаған теңдеулер жалпыланған координаттардың алынған мәндерін тексеруге қызмет етеді.</w:t>
      </w:r>
    </w:p>
    <w:p w:rsidR="00553A18" w:rsidRPr="00330C3A" w:rsidRDefault="00553A18">
      <w:pPr>
        <w:widowControl w:val="0"/>
        <w:spacing w:before="120"/>
        <w:ind w:firstLine="567"/>
        <w:jc w:val="both"/>
        <w:rPr>
          <w:sz w:val="28"/>
          <w:szCs w:val="28"/>
          <w:lang w:val="kk-KZ"/>
        </w:rPr>
      </w:pPr>
    </w:p>
    <w:p w:rsidR="00B87165" w:rsidRPr="00330C3A" w:rsidRDefault="00553A18" w:rsidP="00B87165">
      <w:pPr>
        <w:widowControl w:val="0"/>
        <w:ind w:firstLine="709"/>
        <w:jc w:val="both"/>
        <w:rPr>
          <w:caps/>
          <w:sz w:val="28"/>
          <w:szCs w:val="28"/>
          <w:lang w:val="kk-KZ"/>
        </w:rPr>
      </w:pPr>
      <w:r w:rsidRPr="00330C3A">
        <w:rPr>
          <w:b/>
          <w:caps/>
          <w:sz w:val="28"/>
          <w:szCs w:val="28"/>
          <w:lang w:val="kk-KZ"/>
        </w:rPr>
        <w:t>3.5 е</w:t>
      </w:r>
      <w:r w:rsidRPr="00330C3A">
        <w:rPr>
          <w:b/>
          <w:sz w:val="28"/>
          <w:szCs w:val="28"/>
          <w:lang w:val="kk-KZ"/>
        </w:rPr>
        <w:t>кінші типтегі Лагранж теңдеулерін қолдануға негізделген әдіспен манипулятордың қозғалыс теңдеуін құру</w:t>
      </w:r>
    </w:p>
    <w:p w:rsidR="00B87165" w:rsidRPr="00330C3A" w:rsidRDefault="00492C02" w:rsidP="00B87165">
      <w:pPr>
        <w:widowControl w:val="0"/>
        <w:ind w:firstLine="709"/>
        <w:jc w:val="both"/>
        <w:rPr>
          <w:caps/>
          <w:sz w:val="28"/>
          <w:szCs w:val="28"/>
          <w:lang w:val="kk-KZ"/>
        </w:rPr>
      </w:pPr>
      <w:r w:rsidRPr="00330C3A">
        <w:rPr>
          <w:sz w:val="28"/>
          <w:szCs w:val="28"/>
          <w:lang w:val="kk-KZ"/>
        </w:rPr>
        <w:t xml:space="preserve">Манипуляторлардың динамикасын теориялық зерттеу, құрылымдық параметрлер мен басқару заңдылықтарын анықтау үшін олардың қасиеттерін жеткілікті дәлдікпен сипаттайтын есептелген механикалық модельдер болуы керек. Әрбір нақты жағдайда есептеу моделін таңдау манипулятордың кинематикалық схемасымен, оның бөлшектерінің, түйіндерінің механикалық қасиеттерімен (инерциялық, серпімді, диссипативті және т.б.), жетектердің түрі мен сипаттамаларымен, сондай-ақ есептеулердің қажетті дәлдігімен </w:t>
      </w:r>
      <w:r w:rsidR="00023FC5" w:rsidRPr="00330C3A">
        <w:rPr>
          <w:sz w:val="28"/>
          <w:szCs w:val="28"/>
          <w:lang w:val="kk-KZ"/>
        </w:rPr>
        <w:t>анықталады.</w:t>
      </w:r>
    </w:p>
    <w:p w:rsidR="00B87165" w:rsidRPr="00330C3A" w:rsidRDefault="00492C02" w:rsidP="00B87165">
      <w:pPr>
        <w:widowControl w:val="0"/>
        <w:ind w:firstLine="709"/>
        <w:jc w:val="both"/>
        <w:rPr>
          <w:caps/>
          <w:sz w:val="28"/>
          <w:szCs w:val="28"/>
          <w:lang w:val="kk-KZ"/>
        </w:rPr>
      </w:pPr>
      <w:r w:rsidRPr="00330C3A">
        <w:rPr>
          <w:sz w:val="28"/>
          <w:szCs w:val="28"/>
          <w:lang w:val="kk-KZ"/>
        </w:rPr>
        <w:t>Манипуляторлар динамикасын зерттеуде динамикалық модельді сипаттаудың мүмкін әдістерінің бірі</w:t>
      </w:r>
      <w:r w:rsidRPr="002A1C22">
        <w:rPr>
          <w:sz w:val="28"/>
          <w:szCs w:val="28"/>
          <w:lang w:val="kk-KZ"/>
        </w:rPr>
        <w:t xml:space="preserve"> </w:t>
      </w:r>
      <w:r w:rsidRPr="00330C3A">
        <w:rPr>
          <w:sz w:val="28"/>
          <w:szCs w:val="28"/>
          <w:lang w:val="kk-KZ"/>
        </w:rPr>
        <w:t>-</w:t>
      </w:r>
      <w:r w:rsidRPr="002A1C22">
        <w:rPr>
          <w:sz w:val="28"/>
          <w:szCs w:val="28"/>
          <w:lang w:val="kk-KZ"/>
        </w:rPr>
        <w:t xml:space="preserve"> </w:t>
      </w:r>
      <w:r w:rsidRPr="00330C3A">
        <w:rPr>
          <w:sz w:val="28"/>
          <w:szCs w:val="28"/>
          <w:lang w:val="kk-KZ"/>
        </w:rPr>
        <w:t xml:space="preserve">екінші типтегі Лагранж теңдеулерін қолдануға негізделген әдіс. Бұл әдіс еркіндік дәрежелерінің шектеулі саны бар </w:t>
      </w:r>
      <w:r w:rsidRPr="00330C3A">
        <w:rPr>
          <w:sz w:val="28"/>
          <w:szCs w:val="28"/>
          <w:lang w:val="kk-KZ"/>
        </w:rPr>
        <w:lastRenderedPageBreak/>
        <w:t xml:space="preserve">кез-келген голономды механикалық жүйелерге, соның ішінде </w:t>
      </w:r>
      <w:r w:rsidRPr="002A1C22">
        <w:rPr>
          <w:sz w:val="28"/>
          <w:szCs w:val="28"/>
          <w:lang w:val="kk-KZ"/>
        </w:rPr>
        <w:t>д</w:t>
      </w:r>
      <w:r w:rsidRPr="00330C3A">
        <w:rPr>
          <w:sz w:val="28"/>
          <w:szCs w:val="28"/>
          <w:lang w:val="kk-KZ"/>
        </w:rPr>
        <w:t xml:space="preserve">еформацияланатын элементтері бар жүйелерге (серіппелер, серпімді шыбықтар және т.б.), егер олардың инерциясына немқұрайлы қарауға болатын болса, қолданылады. Лагранж-Эйлер әдісімен манипулятордың қозғалыс динамикасының теңдеулерін шығару қарапайымдылығымен, тәсілдің бірлігімен ерекшеленеді және екінші ретті сызықтық емес дифференциалдық теңдеулер жүйесіне әкеледі және буындардың үдемелі қозғалысына, Кориолис және центрифугалық күштердің әсеріне, сондай-ақ ауырлық күштерінің әсеріне байланысты Инерция күштерінің әсеріне байланысты әсерлерді көрсетеді. Денавит-Хартенберг матрицасын түрлендіру мен Лагранж әдісін біріктіріп қолдану қозғалыс теңдеулерінің ықшам векторлық-матрицалық формасына әкеледі, ол аналитикалық зерттеулерге ыңғайлы және </w:t>
      </w:r>
      <w:r w:rsidRPr="002A1C22">
        <w:rPr>
          <w:sz w:val="28"/>
          <w:szCs w:val="28"/>
          <w:lang w:val="kk-KZ"/>
        </w:rPr>
        <w:t>ЭЕМ</w:t>
      </w:r>
      <w:r w:rsidRPr="00330C3A">
        <w:rPr>
          <w:sz w:val="28"/>
          <w:szCs w:val="28"/>
          <w:lang w:val="kk-KZ"/>
        </w:rPr>
        <w:t xml:space="preserve"> жүзеге асырылуы мүмкін. Егер кинематиканың кері мәселесінің шешімдері белгілі болса, онда жұмыс нүктесіне негізгі координаттар жүйесіне қатысты позиция мен бағдар беруге мүмкіндік беретін жалпыланған координаттар белгілі</w:t>
      </w:r>
      <w:r w:rsidR="008B46F1" w:rsidRPr="00330C3A">
        <w:rPr>
          <w:sz w:val="28"/>
          <w:szCs w:val="28"/>
          <w:lang w:val="kk-KZ"/>
        </w:rPr>
        <w:t xml:space="preserve"> </w:t>
      </w:r>
      <w:r w:rsidR="008B46F1" w:rsidRPr="002A1C22">
        <w:rPr>
          <w:sz w:val="28"/>
          <w:szCs w:val="28"/>
          <w:lang w:val="kk-KZ"/>
        </w:rPr>
        <w:t>[</w:t>
      </w:r>
      <w:r w:rsidR="00023FC5" w:rsidRPr="00023FC5">
        <w:rPr>
          <w:sz w:val="28"/>
          <w:szCs w:val="28"/>
          <w:lang w:val="kk-KZ"/>
        </w:rPr>
        <w:t>94</w:t>
      </w:r>
      <w:r w:rsidR="008B46F1" w:rsidRPr="00023FC5">
        <w:rPr>
          <w:sz w:val="28"/>
          <w:szCs w:val="28"/>
          <w:lang w:val="kk-KZ"/>
        </w:rPr>
        <w:t>]</w:t>
      </w:r>
      <w:r w:rsidR="008B46F1" w:rsidRPr="002A1C22">
        <w:rPr>
          <w:sz w:val="28"/>
          <w:szCs w:val="28"/>
          <w:lang w:val="kk-KZ"/>
        </w:rPr>
        <w:t>.</w:t>
      </w:r>
    </w:p>
    <w:p w:rsidR="00D8450F" w:rsidRDefault="00492C02" w:rsidP="00D8450F">
      <w:pPr>
        <w:widowControl w:val="0"/>
        <w:ind w:firstLine="709"/>
        <w:jc w:val="both"/>
        <w:rPr>
          <w:caps/>
          <w:sz w:val="28"/>
          <w:szCs w:val="28"/>
          <w:lang w:val="kk-KZ"/>
        </w:rPr>
      </w:pPr>
      <w:r w:rsidRPr="002A1C22">
        <w:rPr>
          <w:sz w:val="28"/>
          <w:szCs w:val="28"/>
          <w:lang w:val="kk-KZ"/>
        </w:rPr>
        <w:t>Төрт буынды Лагранж-Эйлер манипуляторының қозғалыс теңдеулерін қолдануға негізделген:</w:t>
      </w:r>
    </w:p>
    <w:p w:rsidR="00D8450F" w:rsidRDefault="00D8450F" w:rsidP="00D8450F">
      <w:pPr>
        <w:widowControl w:val="0"/>
        <w:ind w:firstLine="709"/>
        <w:jc w:val="both"/>
        <w:rPr>
          <w:caps/>
          <w:sz w:val="28"/>
          <w:szCs w:val="28"/>
          <w:lang w:val="kk-KZ"/>
        </w:rPr>
      </w:pPr>
    </w:p>
    <w:p w:rsidR="008E42C0" w:rsidRPr="00D8450F" w:rsidRDefault="00D8450F" w:rsidP="00D8450F">
      <w:pPr>
        <w:widowControl w:val="0"/>
        <w:ind w:firstLine="709"/>
        <w:jc w:val="both"/>
        <w:rPr>
          <w:caps/>
          <w:sz w:val="28"/>
          <w:szCs w:val="28"/>
          <w:lang w:val="kk-KZ"/>
        </w:rPr>
      </w:pPr>
      <w:r>
        <w:rPr>
          <w:caps/>
          <w:sz w:val="28"/>
          <w:szCs w:val="28"/>
          <w:lang w:val="kk-KZ"/>
        </w:rPr>
        <w:t xml:space="preserve">                          </w:t>
      </w:r>
      <w:r w:rsidR="00D9467B">
        <w:rPr>
          <w:caps/>
          <w:sz w:val="28"/>
          <w:szCs w:val="28"/>
          <w:lang w:val="kk-KZ"/>
        </w:rPr>
        <w:t xml:space="preserve">      </w:t>
      </w:r>
      <w:r>
        <w:rPr>
          <w:caps/>
          <w:sz w:val="28"/>
          <w:szCs w:val="28"/>
          <w:lang w:val="kk-KZ"/>
        </w:rPr>
        <w:t xml:space="preserve">      </w:t>
      </w:r>
      <w:r w:rsidR="008E42C0" w:rsidRPr="002A1C22">
        <w:rPr>
          <w:position w:val="-32"/>
          <w:sz w:val="28"/>
          <w:szCs w:val="28"/>
        </w:rPr>
        <w:object w:dxaOrig="1463" w:dyaOrig="762">
          <v:shape id="Объект 80" o:spid="_x0000_i1141" type="#_x0000_t75" style="width:73.5pt;height:38.25pt;mso-position-horizontal-relative:page;mso-position-vertical-relative:page" o:ole="">
            <v:imagedata r:id="rId260" o:title=""/>
          </v:shape>
          <o:OLEObject Type="Embed" ProgID="Equation.3" ShapeID="Объект 80" DrawAspect="Content" ObjectID="_1740297071" r:id="rId261"/>
        </w:object>
      </w:r>
      <w:r w:rsidR="008E42C0" w:rsidRPr="002A1C22">
        <w:rPr>
          <w:sz w:val="28"/>
          <w:szCs w:val="28"/>
        </w:rPr>
        <w:t xml:space="preserve">= </w:t>
      </w:r>
      <w:r w:rsidR="008E42C0" w:rsidRPr="002A1C22">
        <w:rPr>
          <w:i/>
          <w:sz w:val="28"/>
          <w:szCs w:val="28"/>
        </w:rPr>
        <w:sym w:font="Times New Roman" w:char="0051"/>
      </w:r>
      <w:r w:rsidR="008E42C0" w:rsidRPr="002A1C22">
        <w:rPr>
          <w:i/>
          <w:sz w:val="28"/>
          <w:szCs w:val="28"/>
          <w:vertAlign w:val="subscript"/>
        </w:rPr>
        <w:sym w:font="Times New Roman" w:char="0069"/>
      </w:r>
      <w:r w:rsidR="008E42C0" w:rsidRPr="002A1C22">
        <w:rPr>
          <w:sz w:val="28"/>
          <w:szCs w:val="28"/>
        </w:rPr>
        <w:t xml:space="preserve"> </w:t>
      </w:r>
      <w:r w:rsidR="008E42C0" w:rsidRPr="002A1C22">
        <w:rPr>
          <w:sz w:val="28"/>
          <w:szCs w:val="28"/>
        </w:rPr>
        <w:sym w:font="Times New Roman" w:char="002C"/>
      </w:r>
      <w:r w:rsidR="008E42C0" w:rsidRPr="002A1C22">
        <w:rPr>
          <w:sz w:val="28"/>
          <w:szCs w:val="28"/>
        </w:rPr>
        <w:t xml:space="preserve">   </w:t>
      </w:r>
      <w:r w:rsidR="008E42C0" w:rsidRPr="002A1C22">
        <w:rPr>
          <w:position w:val="-12"/>
          <w:sz w:val="28"/>
          <w:szCs w:val="28"/>
        </w:rPr>
        <w:object w:dxaOrig="798" w:dyaOrig="559">
          <v:shape id="Объект 81" o:spid="_x0000_i1142" type="#_x0000_t75" style="width:39.75pt;height:28.5pt;mso-position-horizontal-relative:page;mso-position-vertical-relative:page" o:ole="">
            <v:imagedata r:id="rId262" o:title=""/>
          </v:shape>
          <o:OLEObject Type="Embed" ProgID="Equation.3" ShapeID="Объект 81" DrawAspect="Content" ObjectID="_1740297072" r:id="rId263"/>
        </w:object>
      </w:r>
      <w:r w:rsidR="008E42C0" w:rsidRPr="002A1C22">
        <w:rPr>
          <w:sz w:val="28"/>
          <w:szCs w:val="28"/>
        </w:rPr>
        <w:t xml:space="preserve">    </w:t>
      </w:r>
      <w:r w:rsidR="00D9467B">
        <w:rPr>
          <w:sz w:val="28"/>
          <w:szCs w:val="28"/>
        </w:rPr>
        <w:t xml:space="preserve">                           </w:t>
      </w:r>
      <w:r w:rsidR="008E42C0" w:rsidRPr="002A1C22">
        <w:rPr>
          <w:sz w:val="28"/>
          <w:szCs w:val="28"/>
        </w:rPr>
        <w:t xml:space="preserve">   (3.14)</w:t>
      </w:r>
    </w:p>
    <w:p w:rsidR="008E42C0" w:rsidRPr="002A1C22" w:rsidRDefault="008E42C0">
      <w:pPr>
        <w:widowControl w:val="0"/>
        <w:jc w:val="both"/>
        <w:rPr>
          <w:sz w:val="28"/>
          <w:szCs w:val="28"/>
        </w:rPr>
      </w:pPr>
    </w:p>
    <w:p w:rsidR="008E42C0" w:rsidRPr="002A1C22" w:rsidRDefault="00A8107C" w:rsidP="00B87165">
      <w:pPr>
        <w:widowControl w:val="0"/>
        <w:ind w:firstLineChars="253" w:firstLine="708"/>
        <w:jc w:val="both"/>
        <w:rPr>
          <w:sz w:val="28"/>
          <w:szCs w:val="28"/>
        </w:rPr>
      </w:pPr>
      <w:r>
        <w:rPr>
          <w:sz w:val="28"/>
          <w:szCs w:val="28"/>
          <w:lang w:val="kk-KZ"/>
        </w:rPr>
        <w:t>м</w:t>
      </w:r>
      <w:r w:rsidR="00492C02" w:rsidRPr="002A1C22">
        <w:rPr>
          <w:sz w:val="28"/>
          <w:szCs w:val="28"/>
          <w:lang w:val="kk-KZ"/>
        </w:rPr>
        <w:t>ұнда</w:t>
      </w:r>
      <w:r>
        <w:rPr>
          <w:sz w:val="28"/>
          <w:szCs w:val="28"/>
          <w:lang w:val="kk-KZ"/>
        </w:rPr>
        <w:t>ғы:</w:t>
      </w:r>
      <w:r w:rsidR="00492C02" w:rsidRPr="002A1C22">
        <w:rPr>
          <w:sz w:val="28"/>
          <w:szCs w:val="28"/>
          <w:lang w:val="kk-KZ"/>
        </w:rPr>
        <w:t xml:space="preserve"> </w:t>
      </w:r>
      <w:r w:rsidR="008E42C0" w:rsidRPr="002A1C22">
        <w:rPr>
          <w:i/>
          <w:sz w:val="28"/>
          <w:szCs w:val="28"/>
        </w:rPr>
        <w:sym w:font="Times New Roman" w:char="004C"/>
      </w:r>
      <w:r w:rsidR="008E42C0" w:rsidRPr="002A1C22">
        <w:rPr>
          <w:sz w:val="28"/>
          <w:szCs w:val="28"/>
        </w:rPr>
        <w:t xml:space="preserve"> </w:t>
      </w:r>
      <w:r w:rsidR="00492C02" w:rsidRPr="002A1C22">
        <w:rPr>
          <w:sz w:val="28"/>
          <w:szCs w:val="28"/>
          <w:lang w:val="kk-KZ"/>
        </w:rPr>
        <w:t>-</w:t>
      </w:r>
      <w:r w:rsidR="008E42C0" w:rsidRPr="002A1C22">
        <w:rPr>
          <w:sz w:val="28"/>
          <w:szCs w:val="28"/>
        </w:rPr>
        <w:t xml:space="preserve"> </w:t>
      </w:r>
      <w:r w:rsidR="00492C02" w:rsidRPr="002A1C22">
        <w:rPr>
          <w:sz w:val="28"/>
          <w:szCs w:val="28"/>
        </w:rPr>
        <w:t>Лагранж функция</w:t>
      </w:r>
      <w:r w:rsidR="00492C02" w:rsidRPr="002A1C22">
        <w:rPr>
          <w:sz w:val="28"/>
          <w:szCs w:val="28"/>
          <w:lang w:val="kk-KZ"/>
        </w:rPr>
        <w:t>сы</w:t>
      </w:r>
      <w:r w:rsidR="008E42C0" w:rsidRPr="002A1C22">
        <w:rPr>
          <w:sz w:val="28"/>
          <w:szCs w:val="28"/>
        </w:rPr>
        <w:t xml:space="preserve">,  </w:t>
      </w:r>
      <w:r w:rsidR="008E42C0" w:rsidRPr="002A1C22">
        <w:rPr>
          <w:i/>
          <w:sz w:val="28"/>
          <w:szCs w:val="28"/>
        </w:rPr>
        <w:sym w:font="Times New Roman" w:char="004C"/>
      </w:r>
      <w:r w:rsidR="008E42C0" w:rsidRPr="002A1C22">
        <w:rPr>
          <w:i/>
          <w:sz w:val="28"/>
          <w:szCs w:val="28"/>
        </w:rPr>
        <w:sym w:font="Times New Roman" w:char="003D"/>
      </w:r>
      <w:r w:rsidR="008E42C0" w:rsidRPr="002A1C22">
        <w:rPr>
          <w:i/>
          <w:sz w:val="28"/>
          <w:szCs w:val="28"/>
        </w:rPr>
        <w:sym w:font="Times New Roman" w:char="004B"/>
      </w:r>
      <w:r w:rsidR="008E42C0" w:rsidRPr="002A1C22">
        <w:rPr>
          <w:i/>
          <w:sz w:val="28"/>
          <w:szCs w:val="28"/>
        </w:rPr>
        <w:sym w:font="Times New Roman" w:char="002D"/>
      </w:r>
      <w:r w:rsidR="008E42C0" w:rsidRPr="002A1C22">
        <w:rPr>
          <w:i/>
          <w:sz w:val="28"/>
          <w:szCs w:val="28"/>
        </w:rPr>
        <w:t>П</w:t>
      </w:r>
      <w:r w:rsidR="008E42C0" w:rsidRPr="002A1C22">
        <w:rPr>
          <w:sz w:val="28"/>
          <w:szCs w:val="28"/>
        </w:rPr>
        <w:t>;</w:t>
      </w:r>
    </w:p>
    <w:p w:rsidR="00D9467B" w:rsidRDefault="008E42C0" w:rsidP="00D9467B">
      <w:pPr>
        <w:widowControl w:val="0"/>
        <w:tabs>
          <w:tab w:val="left" w:pos="1701"/>
          <w:tab w:val="left" w:pos="1843"/>
        </w:tabs>
        <w:ind w:firstLine="567"/>
        <w:jc w:val="both"/>
        <w:rPr>
          <w:sz w:val="28"/>
          <w:szCs w:val="28"/>
        </w:rPr>
      </w:pPr>
      <w:r w:rsidRPr="002A1C22">
        <w:rPr>
          <w:sz w:val="28"/>
          <w:szCs w:val="28"/>
        </w:rPr>
        <w:t xml:space="preserve"> </w:t>
      </w:r>
      <w:r w:rsidR="00B87165">
        <w:rPr>
          <w:sz w:val="28"/>
          <w:szCs w:val="28"/>
          <w:lang w:val="kk-KZ"/>
        </w:rPr>
        <w:t xml:space="preserve">                 </w:t>
      </w:r>
      <w:r w:rsidRPr="002A1C22">
        <w:rPr>
          <w:i/>
          <w:sz w:val="28"/>
          <w:szCs w:val="28"/>
        </w:rPr>
        <w:sym w:font="Times New Roman" w:char="004B"/>
      </w:r>
      <w:r w:rsidR="00492C02" w:rsidRPr="002A1C22">
        <w:rPr>
          <w:sz w:val="28"/>
          <w:szCs w:val="28"/>
        </w:rPr>
        <w:t xml:space="preserve"> -</w:t>
      </w:r>
      <w:r w:rsidRPr="002A1C22">
        <w:rPr>
          <w:sz w:val="28"/>
          <w:szCs w:val="28"/>
        </w:rPr>
        <w:t xml:space="preserve"> </w:t>
      </w:r>
      <w:r w:rsidR="00492C02" w:rsidRPr="002A1C22">
        <w:rPr>
          <w:sz w:val="28"/>
          <w:szCs w:val="28"/>
        </w:rPr>
        <w:t>манипулятордың кинетическалық энергия</w:t>
      </w:r>
      <w:r w:rsidR="00492C02" w:rsidRPr="002A1C22">
        <w:rPr>
          <w:sz w:val="28"/>
          <w:szCs w:val="28"/>
          <w:lang w:val="kk-KZ"/>
        </w:rPr>
        <w:t>сы</w:t>
      </w:r>
      <w:r w:rsidRPr="002A1C22">
        <w:rPr>
          <w:sz w:val="28"/>
          <w:szCs w:val="28"/>
        </w:rPr>
        <w:t>;</w:t>
      </w:r>
    </w:p>
    <w:p w:rsidR="00D9467B" w:rsidRDefault="00D9467B" w:rsidP="00D9467B">
      <w:pPr>
        <w:widowControl w:val="0"/>
        <w:tabs>
          <w:tab w:val="left" w:pos="1701"/>
          <w:tab w:val="left" w:pos="1843"/>
        </w:tabs>
        <w:ind w:firstLine="567"/>
        <w:jc w:val="both"/>
        <w:rPr>
          <w:sz w:val="28"/>
          <w:szCs w:val="28"/>
        </w:rPr>
      </w:pPr>
      <w:r>
        <w:rPr>
          <w:sz w:val="28"/>
          <w:szCs w:val="28"/>
        </w:rPr>
        <w:t xml:space="preserve">                  </w:t>
      </w:r>
      <w:r w:rsidR="008E42C0" w:rsidRPr="002A1C22">
        <w:rPr>
          <w:i/>
          <w:sz w:val="28"/>
          <w:szCs w:val="28"/>
        </w:rPr>
        <w:t>П</w:t>
      </w:r>
      <w:r w:rsidR="008E42C0" w:rsidRPr="002A1C22">
        <w:rPr>
          <w:sz w:val="28"/>
          <w:szCs w:val="28"/>
        </w:rPr>
        <w:t xml:space="preserve"> </w:t>
      </w:r>
      <w:r w:rsidR="00492C02" w:rsidRPr="002A1C22">
        <w:rPr>
          <w:sz w:val="28"/>
          <w:szCs w:val="28"/>
          <w:lang w:val="kk-KZ"/>
        </w:rPr>
        <w:t>-</w:t>
      </w:r>
      <w:r w:rsidR="008E42C0" w:rsidRPr="002A1C22">
        <w:rPr>
          <w:sz w:val="28"/>
          <w:szCs w:val="28"/>
        </w:rPr>
        <w:t xml:space="preserve"> </w:t>
      </w:r>
      <w:r w:rsidR="00492C02" w:rsidRPr="002A1C22">
        <w:rPr>
          <w:sz w:val="28"/>
          <w:szCs w:val="28"/>
        </w:rPr>
        <w:t>манипулятордың потенциальды энергия</w:t>
      </w:r>
      <w:r w:rsidR="00492C02" w:rsidRPr="002A1C22">
        <w:rPr>
          <w:sz w:val="28"/>
          <w:szCs w:val="28"/>
          <w:lang w:val="kk-KZ"/>
        </w:rPr>
        <w:t>сы</w:t>
      </w:r>
      <w:r w:rsidR="008E42C0" w:rsidRPr="002A1C22">
        <w:rPr>
          <w:sz w:val="28"/>
          <w:szCs w:val="28"/>
        </w:rPr>
        <w:t>;</w:t>
      </w:r>
    </w:p>
    <w:p w:rsidR="00D9467B" w:rsidRDefault="00D9467B" w:rsidP="00D9467B">
      <w:pPr>
        <w:widowControl w:val="0"/>
        <w:tabs>
          <w:tab w:val="left" w:pos="1701"/>
          <w:tab w:val="left" w:pos="1843"/>
        </w:tabs>
        <w:ind w:firstLine="567"/>
        <w:jc w:val="both"/>
        <w:rPr>
          <w:sz w:val="28"/>
          <w:szCs w:val="28"/>
        </w:rPr>
      </w:pPr>
      <w:r>
        <w:rPr>
          <w:sz w:val="28"/>
          <w:szCs w:val="28"/>
        </w:rPr>
        <w:t xml:space="preserve">                  </w:t>
      </w:r>
      <w:r w:rsidR="008E42C0" w:rsidRPr="002A1C22">
        <w:rPr>
          <w:i/>
          <w:sz w:val="28"/>
          <w:szCs w:val="28"/>
        </w:rPr>
        <w:sym w:font="Times New Roman" w:char="0071"/>
      </w:r>
      <w:r w:rsidR="008E42C0" w:rsidRPr="002A1C22">
        <w:rPr>
          <w:i/>
          <w:sz w:val="28"/>
          <w:szCs w:val="28"/>
          <w:vertAlign w:val="subscript"/>
        </w:rPr>
        <w:sym w:font="Times New Roman" w:char="0069"/>
      </w:r>
      <w:r w:rsidR="008E42C0" w:rsidRPr="002A1C22">
        <w:rPr>
          <w:sz w:val="28"/>
          <w:szCs w:val="28"/>
        </w:rPr>
        <w:t xml:space="preserve"> </w:t>
      </w:r>
      <w:r w:rsidR="00492C02" w:rsidRPr="002A1C22">
        <w:rPr>
          <w:sz w:val="28"/>
          <w:szCs w:val="28"/>
          <w:lang w:val="kk-KZ"/>
        </w:rPr>
        <w:t>-</w:t>
      </w:r>
      <w:r w:rsidR="008E42C0" w:rsidRPr="002A1C22">
        <w:rPr>
          <w:sz w:val="28"/>
          <w:szCs w:val="28"/>
        </w:rPr>
        <w:t xml:space="preserve"> </w:t>
      </w:r>
      <w:r w:rsidR="00492C02" w:rsidRPr="002A1C22">
        <w:rPr>
          <w:sz w:val="28"/>
          <w:szCs w:val="28"/>
        </w:rPr>
        <w:t xml:space="preserve">манипулятордың </w:t>
      </w:r>
      <w:r w:rsidR="00492C02" w:rsidRPr="002A1C22">
        <w:rPr>
          <w:sz w:val="28"/>
          <w:szCs w:val="28"/>
          <w:lang w:val="kk-KZ"/>
        </w:rPr>
        <w:t xml:space="preserve">жалпыланған </w:t>
      </w:r>
      <w:r w:rsidR="00492C02" w:rsidRPr="002A1C22">
        <w:rPr>
          <w:sz w:val="28"/>
          <w:szCs w:val="28"/>
        </w:rPr>
        <w:t xml:space="preserve"> координаттары</w:t>
      </w:r>
      <w:r w:rsidR="008E42C0" w:rsidRPr="002A1C22">
        <w:rPr>
          <w:sz w:val="28"/>
          <w:szCs w:val="28"/>
        </w:rPr>
        <w:t>;</w:t>
      </w:r>
    </w:p>
    <w:p w:rsidR="008E42C0" w:rsidRPr="00D9467B" w:rsidRDefault="00D9467B" w:rsidP="00D9467B">
      <w:pPr>
        <w:widowControl w:val="0"/>
        <w:tabs>
          <w:tab w:val="left" w:pos="1701"/>
          <w:tab w:val="left" w:pos="1843"/>
        </w:tabs>
        <w:ind w:firstLine="567"/>
        <w:jc w:val="both"/>
        <w:rPr>
          <w:sz w:val="28"/>
          <w:szCs w:val="28"/>
        </w:rPr>
      </w:pPr>
      <w:r>
        <w:rPr>
          <w:sz w:val="28"/>
          <w:szCs w:val="28"/>
        </w:rPr>
        <w:t xml:space="preserve">                  </w:t>
      </w:r>
      <w:r w:rsidR="008E42C0" w:rsidRPr="002A1C22">
        <w:rPr>
          <w:i/>
          <w:sz w:val="28"/>
          <w:szCs w:val="28"/>
          <w:vertAlign w:val="subscript"/>
        </w:rPr>
        <w:sym w:font="Times New Roman" w:char="0069"/>
      </w:r>
      <w:r w:rsidR="008E42C0" w:rsidRPr="00330C3A">
        <w:rPr>
          <w:sz w:val="28"/>
          <w:szCs w:val="28"/>
          <w:lang w:val="kk-KZ"/>
        </w:rPr>
        <w:t xml:space="preserve"> </w:t>
      </w:r>
      <w:r w:rsidR="00492C02" w:rsidRPr="002A1C22">
        <w:rPr>
          <w:sz w:val="28"/>
          <w:szCs w:val="28"/>
          <w:lang w:val="kk-KZ"/>
        </w:rPr>
        <w:t>-</w:t>
      </w:r>
      <w:r w:rsidR="008E42C0" w:rsidRPr="00330C3A">
        <w:rPr>
          <w:sz w:val="28"/>
          <w:szCs w:val="28"/>
          <w:lang w:val="kk-KZ"/>
        </w:rPr>
        <w:t xml:space="preserve"> </w:t>
      </w:r>
      <w:r w:rsidR="00492C02" w:rsidRPr="00330C3A">
        <w:rPr>
          <w:sz w:val="28"/>
          <w:szCs w:val="28"/>
          <w:lang w:val="kk-KZ"/>
        </w:rPr>
        <w:t>жалпыланған координаттар уақытының бірінші туындысы</w:t>
      </w:r>
      <w:r w:rsidR="008E42C0" w:rsidRPr="00330C3A">
        <w:rPr>
          <w:sz w:val="28"/>
          <w:szCs w:val="28"/>
          <w:lang w:val="kk-KZ"/>
        </w:rPr>
        <w:t>;</w:t>
      </w:r>
    </w:p>
    <w:p w:rsidR="008E42C0" w:rsidRPr="00407E8A" w:rsidRDefault="008E42C0">
      <w:pPr>
        <w:widowControl w:val="0"/>
        <w:ind w:firstLine="567"/>
        <w:jc w:val="both"/>
        <w:rPr>
          <w:sz w:val="28"/>
          <w:szCs w:val="28"/>
          <w:lang w:val="kk-KZ"/>
        </w:rPr>
      </w:pPr>
      <w:r w:rsidRPr="00330C3A">
        <w:rPr>
          <w:sz w:val="28"/>
          <w:szCs w:val="28"/>
          <w:lang w:val="kk-KZ"/>
        </w:rPr>
        <w:t xml:space="preserve"> </w:t>
      </w:r>
      <w:r w:rsidR="00B87165">
        <w:rPr>
          <w:sz w:val="28"/>
          <w:szCs w:val="28"/>
          <w:lang w:val="kk-KZ"/>
        </w:rPr>
        <w:t xml:space="preserve">                 </w:t>
      </w:r>
      <w:r w:rsidRPr="002A1C22">
        <w:rPr>
          <w:i/>
          <w:sz w:val="28"/>
          <w:szCs w:val="28"/>
        </w:rPr>
        <w:sym w:font="Times New Roman" w:char="0051"/>
      </w:r>
      <w:r w:rsidRPr="002A1C22">
        <w:rPr>
          <w:i/>
          <w:sz w:val="28"/>
          <w:szCs w:val="28"/>
          <w:vertAlign w:val="subscript"/>
        </w:rPr>
        <w:sym w:font="Times New Roman" w:char="0069"/>
      </w:r>
      <w:r w:rsidRPr="00330C3A">
        <w:rPr>
          <w:sz w:val="28"/>
          <w:szCs w:val="28"/>
          <w:lang w:val="kk-KZ"/>
        </w:rPr>
        <w:t xml:space="preserve"> </w:t>
      </w:r>
      <w:r w:rsidR="00952541" w:rsidRPr="002A1C22">
        <w:rPr>
          <w:sz w:val="28"/>
          <w:szCs w:val="28"/>
          <w:lang w:val="kk-KZ"/>
        </w:rPr>
        <w:t>-</w:t>
      </w:r>
      <w:r w:rsidRPr="00330C3A">
        <w:rPr>
          <w:sz w:val="28"/>
          <w:szCs w:val="28"/>
          <w:lang w:val="kk-KZ"/>
        </w:rPr>
        <w:t xml:space="preserve"> </w:t>
      </w:r>
      <w:r w:rsidR="00492C02" w:rsidRPr="002A1C22">
        <w:rPr>
          <w:sz w:val="28"/>
          <w:szCs w:val="28"/>
          <w:lang w:val="kk-KZ"/>
        </w:rPr>
        <w:t>жалпыланған күш</w:t>
      </w:r>
      <w:r w:rsidRPr="00330C3A">
        <w:rPr>
          <w:sz w:val="28"/>
          <w:szCs w:val="28"/>
          <w:lang w:val="kk-KZ"/>
        </w:rPr>
        <w:t xml:space="preserve"> (</w:t>
      </w:r>
      <w:r w:rsidR="00492C02" w:rsidRPr="002A1C22">
        <w:rPr>
          <w:sz w:val="28"/>
          <w:szCs w:val="28"/>
          <w:lang w:val="kk-KZ"/>
        </w:rPr>
        <w:t xml:space="preserve">немесе </w:t>
      </w:r>
      <w:r w:rsidR="00492C02" w:rsidRPr="00330C3A">
        <w:rPr>
          <w:sz w:val="28"/>
          <w:szCs w:val="28"/>
          <w:lang w:val="kk-KZ"/>
        </w:rPr>
        <w:t>момент</w:t>
      </w:r>
      <w:r w:rsidRPr="00330C3A">
        <w:rPr>
          <w:sz w:val="28"/>
          <w:szCs w:val="28"/>
          <w:lang w:val="kk-KZ"/>
        </w:rPr>
        <w:t xml:space="preserve">), </w:t>
      </w:r>
      <w:r w:rsidR="00952541" w:rsidRPr="002A1C22">
        <w:rPr>
          <w:i/>
          <w:sz w:val="28"/>
          <w:szCs w:val="28"/>
        </w:rPr>
        <w:sym w:font="Times New Roman" w:char="0069"/>
      </w:r>
      <w:r w:rsidR="00952541" w:rsidRPr="00330C3A">
        <w:rPr>
          <w:sz w:val="28"/>
          <w:szCs w:val="28"/>
          <w:lang w:val="kk-KZ"/>
        </w:rPr>
        <w:t>-</w:t>
      </w:r>
      <w:r w:rsidR="00492C02" w:rsidRPr="00330C3A">
        <w:rPr>
          <w:sz w:val="28"/>
          <w:szCs w:val="28"/>
          <w:lang w:val="kk-KZ"/>
        </w:rPr>
        <w:t xml:space="preserve">ші буынның берілген </w:t>
      </w:r>
      <w:r w:rsidR="00492C02" w:rsidRPr="00407E8A">
        <w:rPr>
          <w:sz w:val="28"/>
          <w:szCs w:val="28"/>
          <w:lang w:val="kk-KZ"/>
        </w:rPr>
        <w:t xml:space="preserve">қозғалысын жүзеге асыру үшін </w:t>
      </w:r>
      <w:r w:rsidR="00952541" w:rsidRPr="00407E8A">
        <w:rPr>
          <w:i/>
          <w:sz w:val="28"/>
          <w:szCs w:val="28"/>
        </w:rPr>
        <w:sym w:font="Times New Roman" w:char="0069"/>
      </w:r>
      <w:r w:rsidR="00492C02" w:rsidRPr="00407E8A">
        <w:rPr>
          <w:sz w:val="28"/>
          <w:szCs w:val="28"/>
          <w:lang w:val="kk-KZ"/>
        </w:rPr>
        <w:t>-ші буында құрылған.</w:t>
      </w:r>
    </w:p>
    <w:p w:rsidR="00B87165" w:rsidRPr="00407E8A" w:rsidRDefault="00952541" w:rsidP="00B87165">
      <w:pPr>
        <w:widowControl w:val="0"/>
        <w:ind w:firstLine="709"/>
        <w:jc w:val="both"/>
        <w:rPr>
          <w:sz w:val="28"/>
          <w:szCs w:val="28"/>
          <w:lang w:val="kk-KZ"/>
        </w:rPr>
      </w:pPr>
      <w:r w:rsidRPr="00407E8A">
        <w:rPr>
          <w:sz w:val="28"/>
          <w:szCs w:val="28"/>
          <w:lang w:val="kk-KZ"/>
        </w:rPr>
        <w:t>Теңдеулерді пайдалану үшін манипулятордың барлық жіктелу қозғалысын ескере отырып, қарастырылып отырған физикалық жүйенің кинетикалық энергиясын, демек, оның барлық нүктелерінің жылдамдығын білу қажет.</w:t>
      </w:r>
    </w:p>
    <w:p w:rsidR="00952541" w:rsidRDefault="001D36DE" w:rsidP="00407E8A">
      <w:pPr>
        <w:widowControl w:val="0"/>
        <w:tabs>
          <w:tab w:val="left" w:pos="709"/>
        </w:tabs>
        <w:ind w:firstLine="709"/>
        <w:jc w:val="both"/>
        <w:rPr>
          <w:sz w:val="28"/>
          <w:szCs w:val="28"/>
          <w:lang w:val="kk-KZ"/>
        </w:rPr>
      </w:pPr>
      <w:r w:rsidRPr="00407E8A">
        <w:rPr>
          <w:i/>
          <w:sz w:val="28"/>
          <w:szCs w:val="28"/>
        </w:rPr>
        <w:sym w:font="Times New Roman" w:char="0069"/>
      </w:r>
      <w:r w:rsidRPr="00407E8A">
        <w:rPr>
          <w:sz w:val="28"/>
          <w:szCs w:val="28"/>
          <w:lang w:val="kk-KZ"/>
        </w:rPr>
        <w:t>-</w:t>
      </w:r>
      <w:r w:rsidR="00952541" w:rsidRPr="00407E8A">
        <w:rPr>
          <w:sz w:val="28"/>
          <w:szCs w:val="28"/>
          <w:lang w:val="kk-KZ"/>
        </w:rPr>
        <w:t xml:space="preserve">ші буынға қатысты қозғалмайтын және </w:t>
      </w:r>
      <w:r w:rsidRPr="00407E8A">
        <w:rPr>
          <w:i/>
          <w:sz w:val="28"/>
          <w:szCs w:val="28"/>
        </w:rPr>
        <w:sym w:font="Times New Roman" w:char="0069"/>
      </w:r>
      <w:r w:rsidRPr="00407E8A">
        <w:rPr>
          <w:sz w:val="28"/>
          <w:szCs w:val="28"/>
          <w:lang w:val="kk-KZ"/>
        </w:rPr>
        <w:t>-</w:t>
      </w:r>
      <w:r w:rsidR="00952541" w:rsidRPr="00407E8A">
        <w:rPr>
          <w:sz w:val="28"/>
          <w:szCs w:val="28"/>
          <w:lang w:val="kk-KZ"/>
        </w:rPr>
        <w:t xml:space="preserve">ші буынның координаттар жүйесінде </w:t>
      </w:r>
      <w:r w:rsidRPr="00407E8A">
        <w:rPr>
          <w:sz w:val="28"/>
          <w:szCs w:val="28"/>
        </w:rPr>
        <w:sym w:font="Times New Roman" w:char="0072"/>
      </w:r>
      <w:r w:rsidRPr="00407E8A">
        <w:rPr>
          <w:sz w:val="28"/>
          <w:szCs w:val="28"/>
          <w:vertAlign w:val="superscript"/>
        </w:rPr>
        <w:sym w:font="Times New Roman" w:char="0069"/>
      </w:r>
      <w:r w:rsidRPr="00407E8A">
        <w:rPr>
          <w:sz w:val="28"/>
          <w:szCs w:val="28"/>
          <w:vertAlign w:val="subscript"/>
        </w:rPr>
        <w:sym w:font="Times New Roman" w:char="0069"/>
      </w:r>
      <w:r w:rsidR="00407E8A">
        <w:rPr>
          <w:sz w:val="28"/>
          <w:szCs w:val="28"/>
          <w:lang w:val="kk-KZ"/>
        </w:rPr>
        <w:t xml:space="preserve"> </w:t>
      </w:r>
      <w:r w:rsidR="00952541" w:rsidRPr="00407E8A">
        <w:rPr>
          <w:sz w:val="28"/>
          <w:szCs w:val="28"/>
          <w:lang w:val="kk-KZ"/>
        </w:rPr>
        <w:t>біртекті координаттарымен бе</w:t>
      </w:r>
      <w:r w:rsidRPr="00407E8A">
        <w:rPr>
          <w:sz w:val="28"/>
          <w:szCs w:val="28"/>
          <w:lang w:val="kk-KZ"/>
        </w:rPr>
        <w:t>рілген ерікті нүктені қарастырам</w:t>
      </w:r>
      <w:r w:rsidR="00952541" w:rsidRPr="00407E8A">
        <w:rPr>
          <w:sz w:val="28"/>
          <w:szCs w:val="28"/>
          <w:lang w:val="kk-KZ"/>
        </w:rPr>
        <w:t>ыз:</w:t>
      </w:r>
    </w:p>
    <w:p w:rsidR="00407E8A" w:rsidRPr="00407E8A" w:rsidRDefault="00407E8A" w:rsidP="00B87165">
      <w:pPr>
        <w:widowControl w:val="0"/>
        <w:ind w:firstLine="709"/>
        <w:jc w:val="both"/>
        <w:rPr>
          <w:sz w:val="28"/>
          <w:szCs w:val="28"/>
          <w:lang w:val="kk-KZ"/>
        </w:rPr>
      </w:pPr>
    </w:p>
    <w:p w:rsidR="00407E8A" w:rsidRDefault="008E42C0" w:rsidP="00407E8A">
      <w:pPr>
        <w:widowControl w:val="0"/>
        <w:jc w:val="center"/>
        <w:rPr>
          <w:sz w:val="28"/>
          <w:szCs w:val="28"/>
          <w:lang w:val="kk-KZ"/>
        </w:rPr>
      </w:pPr>
      <w:r w:rsidRPr="00407E8A">
        <w:rPr>
          <w:sz w:val="28"/>
          <w:szCs w:val="28"/>
          <w:lang w:val="kk-KZ"/>
        </w:rPr>
        <w:t xml:space="preserve">                                                 r</w:t>
      </w:r>
      <w:r w:rsidRPr="00407E8A">
        <w:rPr>
          <w:sz w:val="28"/>
          <w:szCs w:val="28"/>
          <w:vertAlign w:val="superscript"/>
        </w:rPr>
        <w:sym w:font="Times New Roman" w:char="0069"/>
      </w:r>
      <w:r w:rsidRPr="00407E8A">
        <w:rPr>
          <w:sz w:val="28"/>
          <w:szCs w:val="28"/>
          <w:vertAlign w:val="subscript"/>
        </w:rPr>
        <w:sym w:font="Times New Roman" w:char="0069"/>
      </w:r>
      <w:r w:rsidRPr="00407E8A">
        <w:rPr>
          <w:sz w:val="28"/>
          <w:szCs w:val="28"/>
          <w:lang w:val="kk-KZ"/>
        </w:rPr>
        <w:t xml:space="preserve"> = </w:t>
      </w:r>
      <w:r w:rsidRPr="00407E8A">
        <w:rPr>
          <w:position w:val="-66"/>
          <w:sz w:val="28"/>
          <w:szCs w:val="28"/>
        </w:rPr>
        <w:object w:dxaOrig="479" w:dyaOrig="1439">
          <v:shape id="_x0000_i1143" type="#_x0000_t75" style="width:24pt;height:1in;mso-position-horizontal-relative:page;mso-position-vertical-relative:page" o:ole="">
            <v:imagedata r:id="rId264" o:title=""/>
          </v:shape>
          <o:OLEObject Type="Embed" ProgID="Equation.3" ShapeID="_x0000_i1143" DrawAspect="Content" ObjectID="_1740297073" r:id="rId265"/>
        </w:object>
      </w:r>
      <w:r w:rsidRPr="00407E8A">
        <w:rPr>
          <w:sz w:val="28"/>
          <w:szCs w:val="28"/>
          <w:lang w:val="kk-KZ"/>
        </w:rPr>
        <w:t xml:space="preserve"> =(</w:t>
      </w:r>
      <w:r w:rsidRPr="00407E8A">
        <w:rPr>
          <w:sz w:val="28"/>
          <w:szCs w:val="28"/>
        </w:rPr>
        <w:sym w:font="Times New Roman" w:char="0078"/>
      </w:r>
      <w:r w:rsidRPr="00407E8A">
        <w:rPr>
          <w:sz w:val="28"/>
          <w:szCs w:val="28"/>
          <w:vertAlign w:val="superscript"/>
          <w:lang w:val="kk-KZ"/>
        </w:rPr>
        <w:t xml:space="preserve"> </w:t>
      </w:r>
      <w:r w:rsidRPr="00407E8A">
        <w:rPr>
          <w:sz w:val="28"/>
          <w:szCs w:val="28"/>
          <w:vertAlign w:val="subscript"/>
        </w:rPr>
        <w:sym w:font="Times New Roman" w:char="0069"/>
      </w:r>
      <w:r w:rsidRPr="00407E8A">
        <w:rPr>
          <w:sz w:val="28"/>
          <w:szCs w:val="28"/>
        </w:rPr>
        <w:sym w:font="Times New Roman" w:char="002C"/>
      </w:r>
      <w:r w:rsidRPr="00407E8A">
        <w:rPr>
          <w:sz w:val="28"/>
          <w:szCs w:val="28"/>
          <w:lang w:val="kk-KZ"/>
        </w:rPr>
        <w:t xml:space="preserve"> </w:t>
      </w:r>
      <w:r w:rsidRPr="00407E8A">
        <w:rPr>
          <w:sz w:val="28"/>
          <w:szCs w:val="28"/>
        </w:rPr>
        <w:sym w:font="Times New Roman" w:char="0079"/>
      </w:r>
      <w:r w:rsidRPr="00407E8A">
        <w:rPr>
          <w:sz w:val="28"/>
          <w:szCs w:val="28"/>
          <w:vertAlign w:val="superscript"/>
          <w:lang w:val="kk-KZ"/>
        </w:rPr>
        <w:t xml:space="preserve"> </w:t>
      </w:r>
      <w:r w:rsidRPr="00407E8A">
        <w:rPr>
          <w:sz w:val="28"/>
          <w:szCs w:val="28"/>
          <w:vertAlign w:val="subscript"/>
        </w:rPr>
        <w:sym w:font="Times New Roman" w:char="0069"/>
      </w:r>
      <w:r w:rsidRPr="00407E8A">
        <w:rPr>
          <w:sz w:val="28"/>
          <w:szCs w:val="28"/>
        </w:rPr>
        <w:sym w:font="Times New Roman" w:char="002C"/>
      </w:r>
      <w:r w:rsidRPr="00407E8A">
        <w:rPr>
          <w:sz w:val="28"/>
          <w:szCs w:val="28"/>
          <w:lang w:val="kk-KZ"/>
        </w:rPr>
        <w:t xml:space="preserve"> </w:t>
      </w:r>
      <w:r w:rsidRPr="00407E8A">
        <w:rPr>
          <w:sz w:val="28"/>
          <w:szCs w:val="28"/>
        </w:rPr>
        <w:sym w:font="Times New Roman" w:char="007A"/>
      </w:r>
      <w:r w:rsidRPr="00407E8A">
        <w:rPr>
          <w:sz w:val="28"/>
          <w:szCs w:val="28"/>
          <w:vertAlign w:val="superscript"/>
          <w:lang w:val="kk-KZ"/>
        </w:rPr>
        <w:t xml:space="preserve"> </w:t>
      </w:r>
      <w:r w:rsidRPr="00407E8A">
        <w:rPr>
          <w:sz w:val="28"/>
          <w:szCs w:val="28"/>
          <w:vertAlign w:val="subscript"/>
        </w:rPr>
        <w:sym w:font="Times New Roman" w:char="0069"/>
      </w:r>
      <w:r w:rsidRPr="00407E8A">
        <w:rPr>
          <w:sz w:val="28"/>
          <w:szCs w:val="28"/>
          <w:lang w:val="kk-KZ"/>
        </w:rPr>
        <w:t>)</w:t>
      </w:r>
      <w:r w:rsidRPr="00407E8A">
        <w:rPr>
          <w:sz w:val="28"/>
          <w:szCs w:val="28"/>
          <w:vertAlign w:val="superscript"/>
          <w:lang w:val="kk-KZ"/>
        </w:rPr>
        <w:t xml:space="preserve"> </w:t>
      </w:r>
      <w:r w:rsidRPr="00407E8A">
        <w:rPr>
          <w:sz w:val="28"/>
          <w:szCs w:val="28"/>
          <w:vertAlign w:val="superscript"/>
        </w:rPr>
        <w:sym w:font="Times New Roman" w:char="0054"/>
      </w:r>
      <w:r w:rsidR="00407E8A">
        <w:rPr>
          <w:sz w:val="28"/>
          <w:szCs w:val="28"/>
          <w:lang w:val="kk-KZ"/>
        </w:rPr>
        <w:t xml:space="preserve">.                             </w:t>
      </w:r>
      <w:r w:rsidRPr="00407E8A">
        <w:rPr>
          <w:sz w:val="28"/>
          <w:szCs w:val="28"/>
          <w:lang w:val="kk-KZ"/>
        </w:rPr>
        <w:t xml:space="preserve">           (3.15)</w:t>
      </w:r>
    </w:p>
    <w:p w:rsidR="00407E8A" w:rsidRDefault="00407E8A" w:rsidP="00407E8A">
      <w:pPr>
        <w:widowControl w:val="0"/>
        <w:jc w:val="both"/>
        <w:rPr>
          <w:sz w:val="28"/>
          <w:szCs w:val="28"/>
          <w:lang w:val="kk-KZ"/>
        </w:rPr>
      </w:pPr>
    </w:p>
    <w:p w:rsidR="00407E8A" w:rsidRDefault="001D36DE" w:rsidP="00407E8A">
      <w:pPr>
        <w:widowControl w:val="0"/>
        <w:ind w:firstLine="709"/>
        <w:jc w:val="both"/>
        <w:rPr>
          <w:sz w:val="28"/>
          <w:szCs w:val="28"/>
          <w:lang w:val="kk-KZ"/>
        </w:rPr>
      </w:pPr>
      <w:r w:rsidRPr="00330C3A">
        <w:rPr>
          <w:sz w:val="28"/>
          <w:szCs w:val="28"/>
          <w:lang w:val="kk-KZ"/>
        </w:rPr>
        <w:t xml:space="preserve">Біз </w:t>
      </w:r>
      <w:r w:rsidRPr="002A1C22">
        <w:rPr>
          <w:sz w:val="28"/>
          <w:szCs w:val="28"/>
        </w:rPr>
        <w:sym w:font="Times New Roman" w:char="0072"/>
      </w:r>
      <w:r w:rsidRPr="002A1C22">
        <w:rPr>
          <w:sz w:val="28"/>
          <w:szCs w:val="28"/>
        </w:rPr>
        <w:sym w:font="Times New Roman" w:char="00B0"/>
      </w:r>
      <w:r w:rsidRPr="002A1C22">
        <w:rPr>
          <w:sz w:val="28"/>
          <w:szCs w:val="28"/>
          <w:vertAlign w:val="subscript"/>
        </w:rPr>
        <w:sym w:font="Times New Roman" w:char="0069"/>
      </w:r>
      <w:r w:rsidR="00407E8A">
        <w:rPr>
          <w:sz w:val="28"/>
          <w:szCs w:val="28"/>
          <w:lang w:val="kk-KZ"/>
        </w:rPr>
        <w:t xml:space="preserve"> а</w:t>
      </w:r>
      <w:r w:rsidRPr="00330C3A">
        <w:rPr>
          <w:sz w:val="28"/>
          <w:szCs w:val="28"/>
          <w:lang w:val="kk-KZ"/>
        </w:rPr>
        <w:t>рқылы негізгі координаттар жүйесіне қатысты сол нүктенің координаттарын белгілейміз</w:t>
      </w:r>
      <w:r w:rsidRPr="002A1C22">
        <w:rPr>
          <w:sz w:val="28"/>
          <w:szCs w:val="28"/>
          <w:lang w:val="kk-KZ"/>
        </w:rPr>
        <w:t>,</w:t>
      </w:r>
      <w:r w:rsidRPr="00330C3A">
        <w:rPr>
          <w:sz w:val="28"/>
          <w:szCs w:val="28"/>
          <w:lang w:val="kk-KZ"/>
        </w:rPr>
        <w:t xml:space="preserve"> А</w:t>
      </w:r>
      <w:r w:rsidRPr="002A1C22">
        <w:rPr>
          <w:sz w:val="28"/>
          <w:szCs w:val="28"/>
        </w:rPr>
        <w:sym w:font="Times New Roman" w:char="00B0"/>
      </w:r>
      <w:r w:rsidRPr="002A1C22">
        <w:rPr>
          <w:sz w:val="28"/>
          <w:szCs w:val="28"/>
          <w:vertAlign w:val="subscript"/>
        </w:rPr>
        <w:sym w:font="Times New Roman" w:char="0069"/>
      </w:r>
      <w:r w:rsidRPr="00330C3A">
        <w:rPr>
          <w:sz w:val="28"/>
          <w:szCs w:val="28"/>
          <w:lang w:val="kk-KZ"/>
        </w:rPr>
        <w:t xml:space="preserve"> - матрица,</w:t>
      </w:r>
      <w:r w:rsidRPr="00330C3A">
        <w:rPr>
          <w:i/>
          <w:sz w:val="28"/>
          <w:szCs w:val="28"/>
          <w:lang w:val="kk-KZ"/>
        </w:rPr>
        <w:t xml:space="preserve"> </w:t>
      </w:r>
      <w:r w:rsidRPr="002A1C22">
        <w:rPr>
          <w:i/>
          <w:sz w:val="28"/>
          <w:szCs w:val="28"/>
        </w:rPr>
        <w:sym w:font="Times New Roman" w:char="0069"/>
      </w:r>
      <w:r w:rsidRPr="002A1C22">
        <w:rPr>
          <w:sz w:val="28"/>
          <w:szCs w:val="28"/>
          <w:lang w:val="kk-KZ"/>
        </w:rPr>
        <w:t>-ші буын координаттар жүйесі мен негізгі координаттар жүйесі арасындағы анықтаушы байланыс.</w:t>
      </w:r>
    </w:p>
    <w:p w:rsidR="00407E8A" w:rsidRDefault="001D36DE" w:rsidP="00407E8A">
      <w:pPr>
        <w:widowControl w:val="0"/>
        <w:ind w:firstLine="709"/>
        <w:jc w:val="both"/>
        <w:rPr>
          <w:sz w:val="28"/>
          <w:szCs w:val="28"/>
          <w:lang w:val="kk-KZ"/>
        </w:rPr>
      </w:pPr>
      <w:r w:rsidRPr="002A1C22">
        <w:rPr>
          <w:sz w:val="28"/>
          <w:szCs w:val="28"/>
          <w:lang w:val="kk-KZ"/>
        </w:rPr>
        <w:lastRenderedPageBreak/>
        <w:t xml:space="preserve">Содан кейін </w:t>
      </w:r>
      <w:r w:rsidRPr="002A1C22">
        <w:rPr>
          <w:sz w:val="28"/>
          <w:szCs w:val="28"/>
        </w:rPr>
        <w:sym w:font="Times New Roman" w:char="0072"/>
      </w:r>
      <w:r w:rsidRPr="002A1C22">
        <w:rPr>
          <w:sz w:val="28"/>
          <w:szCs w:val="28"/>
        </w:rPr>
        <w:sym w:font="Times New Roman" w:char="00B0"/>
      </w:r>
      <w:r w:rsidRPr="002A1C22">
        <w:rPr>
          <w:sz w:val="28"/>
          <w:szCs w:val="28"/>
          <w:vertAlign w:val="subscript"/>
        </w:rPr>
        <w:sym w:font="Times New Roman" w:char="0069"/>
      </w:r>
      <w:r w:rsidRPr="002A1C22">
        <w:rPr>
          <w:sz w:val="28"/>
          <w:szCs w:val="28"/>
          <w:vertAlign w:val="subscript"/>
          <w:lang w:val="kk-KZ"/>
        </w:rPr>
        <w:t xml:space="preserve"> </w:t>
      </w:r>
      <w:r w:rsidRPr="002A1C22">
        <w:rPr>
          <w:sz w:val="28"/>
          <w:szCs w:val="28"/>
          <w:lang w:val="kk-KZ"/>
        </w:rPr>
        <w:t xml:space="preserve">мен </w:t>
      </w:r>
      <w:r w:rsidRPr="002A1C22">
        <w:rPr>
          <w:sz w:val="28"/>
          <w:szCs w:val="28"/>
        </w:rPr>
        <w:sym w:font="Times New Roman" w:char="0072"/>
      </w:r>
      <w:r w:rsidRPr="002A1C22">
        <w:rPr>
          <w:sz w:val="28"/>
          <w:szCs w:val="28"/>
          <w:vertAlign w:val="superscript"/>
        </w:rPr>
        <w:sym w:font="Times New Roman" w:char="0069"/>
      </w:r>
      <w:r w:rsidRPr="002A1C22">
        <w:rPr>
          <w:sz w:val="28"/>
          <w:szCs w:val="28"/>
          <w:vertAlign w:val="subscript"/>
        </w:rPr>
        <w:sym w:font="Times New Roman" w:char="0069"/>
      </w:r>
      <w:r w:rsidRPr="002A1C22">
        <w:rPr>
          <w:sz w:val="28"/>
          <w:szCs w:val="28"/>
          <w:lang w:val="kk-KZ"/>
        </w:rPr>
        <w:t xml:space="preserve"> арасындағы байланыс қатынаспен анықталады:</w:t>
      </w:r>
    </w:p>
    <w:p w:rsidR="00407E8A" w:rsidRDefault="00407E8A" w:rsidP="00407E8A">
      <w:pPr>
        <w:widowControl w:val="0"/>
        <w:ind w:firstLine="709"/>
        <w:jc w:val="both"/>
        <w:rPr>
          <w:sz w:val="28"/>
          <w:szCs w:val="28"/>
          <w:lang w:val="kk-KZ"/>
        </w:rPr>
      </w:pPr>
    </w:p>
    <w:p w:rsidR="008E42C0" w:rsidRPr="002A1C22" w:rsidRDefault="00407E8A" w:rsidP="00407E8A">
      <w:pPr>
        <w:widowControl w:val="0"/>
        <w:jc w:val="both"/>
        <w:rPr>
          <w:sz w:val="28"/>
          <w:szCs w:val="28"/>
          <w:lang w:val="kk-KZ"/>
        </w:rPr>
      </w:pPr>
      <w:r w:rsidRPr="00627DE4">
        <w:rPr>
          <w:sz w:val="28"/>
          <w:szCs w:val="28"/>
          <w:lang w:val="kk-KZ"/>
        </w:rPr>
        <w:t xml:space="preserve">                                                 </w:t>
      </w:r>
      <w:r w:rsidR="008E42C0" w:rsidRPr="002A1C22">
        <w:rPr>
          <w:sz w:val="28"/>
          <w:szCs w:val="28"/>
        </w:rPr>
        <w:sym w:font="Times New Roman" w:char="0072"/>
      </w:r>
      <w:r w:rsidR="008E42C0" w:rsidRPr="002A1C22">
        <w:rPr>
          <w:sz w:val="28"/>
          <w:szCs w:val="28"/>
        </w:rPr>
        <w:sym w:font="Times New Roman" w:char="00B0"/>
      </w:r>
      <w:r w:rsidR="008E42C0" w:rsidRPr="002A1C22">
        <w:rPr>
          <w:sz w:val="28"/>
          <w:szCs w:val="28"/>
          <w:vertAlign w:val="subscript"/>
        </w:rPr>
        <w:sym w:font="Times New Roman" w:char="0069"/>
      </w:r>
      <w:r>
        <w:rPr>
          <w:sz w:val="28"/>
          <w:szCs w:val="28"/>
          <w:lang w:val="kk-KZ"/>
        </w:rPr>
        <w:t xml:space="preserve"> </w:t>
      </w:r>
      <w:r w:rsidR="008E42C0" w:rsidRPr="002A1C22">
        <w:rPr>
          <w:sz w:val="28"/>
          <w:szCs w:val="28"/>
        </w:rPr>
        <w:sym w:font="Times New Roman" w:char="003D"/>
      </w:r>
      <w:r w:rsidR="008E42C0" w:rsidRPr="002A1C22">
        <w:rPr>
          <w:sz w:val="28"/>
          <w:szCs w:val="28"/>
        </w:rPr>
        <w:sym w:font="Times New Roman" w:char="0041"/>
      </w:r>
      <w:r w:rsidR="008E42C0" w:rsidRPr="002A1C22">
        <w:rPr>
          <w:sz w:val="28"/>
          <w:szCs w:val="28"/>
        </w:rPr>
        <w:sym w:font="Times New Roman" w:char="00B0"/>
      </w:r>
      <w:r w:rsidR="008E42C0" w:rsidRPr="002A1C22">
        <w:rPr>
          <w:sz w:val="28"/>
          <w:szCs w:val="28"/>
          <w:vertAlign w:val="subscript"/>
        </w:rPr>
        <w:sym w:font="Times New Roman" w:char="0069"/>
      </w:r>
      <w:r w:rsidR="008E42C0" w:rsidRPr="002A1C22">
        <w:rPr>
          <w:sz w:val="28"/>
          <w:szCs w:val="28"/>
          <w:lang w:val="kk-KZ"/>
        </w:rPr>
        <w:t xml:space="preserve"> </w:t>
      </w:r>
      <w:r w:rsidR="008E42C0" w:rsidRPr="002A1C22">
        <w:rPr>
          <w:sz w:val="28"/>
          <w:szCs w:val="28"/>
        </w:rPr>
        <w:sym w:font="Times New Roman" w:char="0072"/>
      </w:r>
      <w:r w:rsidR="008E42C0" w:rsidRPr="002A1C22">
        <w:rPr>
          <w:sz w:val="28"/>
          <w:szCs w:val="28"/>
          <w:vertAlign w:val="subscript"/>
        </w:rPr>
        <w:sym w:font="Times New Roman" w:char="0069"/>
      </w:r>
      <w:r w:rsidR="008E42C0" w:rsidRPr="002A1C22">
        <w:rPr>
          <w:sz w:val="28"/>
          <w:szCs w:val="28"/>
          <w:vertAlign w:val="superscript"/>
        </w:rPr>
        <w:sym w:font="Times New Roman" w:char="0069"/>
      </w:r>
      <w:r w:rsidR="008E42C0" w:rsidRPr="002A1C22">
        <w:rPr>
          <w:sz w:val="28"/>
          <w:szCs w:val="28"/>
          <w:lang w:val="kk-KZ"/>
        </w:rPr>
        <w:t xml:space="preserve">,                              </w:t>
      </w:r>
      <w:r>
        <w:rPr>
          <w:sz w:val="28"/>
          <w:szCs w:val="28"/>
          <w:lang w:val="kk-KZ"/>
        </w:rPr>
        <w:t xml:space="preserve">         </w:t>
      </w:r>
      <w:r w:rsidR="008E42C0" w:rsidRPr="002A1C22">
        <w:rPr>
          <w:sz w:val="28"/>
          <w:szCs w:val="28"/>
          <w:lang w:val="kk-KZ"/>
        </w:rPr>
        <w:t xml:space="preserve">                      (3.16)</w:t>
      </w:r>
    </w:p>
    <w:p w:rsidR="008E42C0" w:rsidRPr="002A1C22" w:rsidRDefault="008E42C0" w:rsidP="00407E8A">
      <w:pPr>
        <w:widowControl w:val="0"/>
        <w:tabs>
          <w:tab w:val="left" w:pos="426"/>
        </w:tabs>
        <w:ind w:firstLine="709"/>
        <w:rPr>
          <w:sz w:val="28"/>
          <w:szCs w:val="28"/>
          <w:lang w:val="kk-KZ"/>
        </w:rPr>
      </w:pPr>
    </w:p>
    <w:p w:rsidR="00407E8A" w:rsidRDefault="00407E8A" w:rsidP="00407E8A">
      <w:pPr>
        <w:widowControl w:val="0"/>
        <w:ind w:firstLineChars="253" w:firstLine="708"/>
        <w:jc w:val="both"/>
        <w:rPr>
          <w:sz w:val="28"/>
          <w:szCs w:val="28"/>
          <w:lang w:val="kk-KZ"/>
        </w:rPr>
      </w:pPr>
      <w:r>
        <w:rPr>
          <w:sz w:val="28"/>
          <w:szCs w:val="28"/>
          <w:lang w:val="kk-KZ"/>
        </w:rPr>
        <w:t>м</w:t>
      </w:r>
      <w:r w:rsidR="001D36DE" w:rsidRPr="002A1C22">
        <w:rPr>
          <w:sz w:val="28"/>
          <w:szCs w:val="28"/>
          <w:lang w:val="kk-KZ"/>
        </w:rPr>
        <w:t>ұнда</w:t>
      </w:r>
      <w:r>
        <w:rPr>
          <w:sz w:val="28"/>
          <w:szCs w:val="28"/>
          <w:lang w:val="kk-KZ"/>
        </w:rPr>
        <w:t>ғы:</w:t>
      </w:r>
      <w:r w:rsidR="008E42C0" w:rsidRPr="002A1C22">
        <w:rPr>
          <w:sz w:val="28"/>
          <w:szCs w:val="28"/>
          <w:lang w:val="kk-KZ"/>
        </w:rPr>
        <w:t xml:space="preserve"> А</w:t>
      </w:r>
      <w:r w:rsidR="008E42C0" w:rsidRPr="002A1C22">
        <w:rPr>
          <w:sz w:val="28"/>
          <w:szCs w:val="28"/>
        </w:rPr>
        <w:sym w:font="Times New Roman" w:char="00B0"/>
      </w:r>
      <w:r w:rsidR="008E42C0" w:rsidRPr="002A1C22">
        <w:rPr>
          <w:sz w:val="28"/>
          <w:szCs w:val="28"/>
          <w:vertAlign w:val="subscript"/>
        </w:rPr>
        <w:sym w:font="Times New Roman" w:char="0069"/>
      </w:r>
      <w:r w:rsidR="008E42C0" w:rsidRPr="002A1C22">
        <w:rPr>
          <w:sz w:val="28"/>
          <w:szCs w:val="28"/>
          <w:lang w:val="kk-KZ"/>
        </w:rPr>
        <w:t xml:space="preserve"> </w:t>
      </w:r>
      <w:r w:rsidR="008E42C0" w:rsidRPr="002A1C22">
        <w:rPr>
          <w:sz w:val="28"/>
          <w:szCs w:val="28"/>
        </w:rPr>
        <w:sym w:font="Times New Roman" w:char="003D"/>
      </w:r>
      <w:r w:rsidR="008E42C0" w:rsidRPr="002A1C22">
        <w:rPr>
          <w:sz w:val="28"/>
          <w:szCs w:val="28"/>
        </w:rPr>
        <w:sym w:font="Times New Roman" w:char="0041"/>
      </w:r>
      <w:r w:rsidR="008E42C0" w:rsidRPr="002A1C22">
        <w:rPr>
          <w:sz w:val="28"/>
          <w:szCs w:val="28"/>
        </w:rPr>
        <w:sym w:font="Times New Roman" w:char="00B0"/>
      </w:r>
      <w:r w:rsidR="008E42C0" w:rsidRPr="002A1C22">
        <w:rPr>
          <w:sz w:val="28"/>
          <w:szCs w:val="28"/>
          <w:vertAlign w:val="subscript"/>
          <w:lang w:val="kk-KZ"/>
        </w:rPr>
        <w:t>1</w:t>
      </w:r>
      <w:r w:rsidR="008E42C0" w:rsidRPr="002A1C22">
        <w:rPr>
          <w:sz w:val="28"/>
          <w:szCs w:val="28"/>
          <w:lang w:val="kk-KZ"/>
        </w:rPr>
        <w:t xml:space="preserve"> </w:t>
      </w:r>
      <w:r w:rsidR="008E42C0" w:rsidRPr="002A1C22">
        <w:rPr>
          <w:sz w:val="28"/>
          <w:szCs w:val="28"/>
        </w:rPr>
        <w:sym w:font="Times New Roman" w:char="0041"/>
      </w:r>
      <w:r w:rsidR="008E42C0" w:rsidRPr="002A1C22">
        <w:rPr>
          <w:sz w:val="28"/>
          <w:szCs w:val="28"/>
          <w:vertAlign w:val="superscript"/>
          <w:lang w:val="kk-KZ"/>
        </w:rPr>
        <w:t>1</w:t>
      </w:r>
      <w:r w:rsidR="008E42C0" w:rsidRPr="002A1C22">
        <w:rPr>
          <w:sz w:val="28"/>
          <w:szCs w:val="28"/>
          <w:vertAlign w:val="subscript"/>
          <w:lang w:val="kk-KZ"/>
        </w:rPr>
        <w:t>2</w:t>
      </w:r>
      <w:r w:rsidR="008E42C0" w:rsidRPr="002A1C22">
        <w:rPr>
          <w:sz w:val="28"/>
          <w:szCs w:val="28"/>
          <w:vertAlign w:val="superscript"/>
          <w:lang w:val="kk-KZ"/>
        </w:rPr>
        <w:t xml:space="preserve"> </w:t>
      </w:r>
      <w:r w:rsidR="008E42C0" w:rsidRPr="002A1C22">
        <w:rPr>
          <w:sz w:val="28"/>
          <w:szCs w:val="28"/>
          <w:lang w:val="kk-KZ"/>
        </w:rPr>
        <w:t xml:space="preserve"> ... </w:t>
      </w:r>
      <w:r w:rsidR="008E42C0" w:rsidRPr="002A1C22">
        <w:rPr>
          <w:sz w:val="28"/>
          <w:szCs w:val="28"/>
        </w:rPr>
        <w:sym w:font="Times New Roman" w:char="0041"/>
      </w:r>
      <w:r w:rsidR="008E42C0" w:rsidRPr="002A1C22">
        <w:rPr>
          <w:sz w:val="28"/>
          <w:szCs w:val="28"/>
          <w:vertAlign w:val="subscript"/>
          <w:lang w:val="kk-KZ"/>
        </w:rPr>
        <w:t>i</w:t>
      </w:r>
      <w:r w:rsidR="008E42C0" w:rsidRPr="002A1C22">
        <w:rPr>
          <w:sz w:val="28"/>
          <w:szCs w:val="28"/>
          <w:vertAlign w:val="superscript"/>
          <w:lang w:val="kk-KZ"/>
        </w:rPr>
        <w:t xml:space="preserve"> </w:t>
      </w:r>
      <w:r w:rsidR="008E42C0" w:rsidRPr="002A1C22">
        <w:rPr>
          <w:sz w:val="28"/>
          <w:szCs w:val="28"/>
          <w:vertAlign w:val="superscript"/>
        </w:rPr>
        <w:sym w:font="Times New Roman" w:char="0069"/>
      </w:r>
      <w:r w:rsidR="008E42C0" w:rsidRPr="002A1C22">
        <w:rPr>
          <w:sz w:val="28"/>
          <w:szCs w:val="28"/>
          <w:vertAlign w:val="superscript"/>
          <w:lang w:val="kk-KZ"/>
        </w:rPr>
        <w:t xml:space="preserve">-1 </w:t>
      </w:r>
      <w:r w:rsidR="008E42C0" w:rsidRPr="002A1C22">
        <w:rPr>
          <w:sz w:val="28"/>
          <w:szCs w:val="28"/>
          <w:lang w:val="kk-KZ"/>
        </w:rPr>
        <w:t xml:space="preserve">,           </w:t>
      </w:r>
      <w:r w:rsidR="008E42C0" w:rsidRPr="002A1C22">
        <w:rPr>
          <w:position w:val="-10"/>
          <w:sz w:val="28"/>
          <w:szCs w:val="28"/>
        </w:rPr>
        <w:object w:dxaOrig="679" w:dyaOrig="479">
          <v:shape id="Объект 84" o:spid="_x0000_i1144" type="#_x0000_t75" style="width:33.75pt;height:24pt;mso-position-horizontal-relative:page;mso-position-vertical-relative:page" o:ole="">
            <v:imagedata r:id="rId266" o:title=""/>
          </v:shape>
          <o:OLEObject Type="Embed" ProgID="Equation.3" ShapeID="Объект 84" DrawAspect="Content" ObjectID="_1740297074" r:id="rId267"/>
        </w:object>
      </w:r>
      <w:r w:rsidR="008E42C0" w:rsidRPr="002A1C22">
        <w:rPr>
          <w:sz w:val="28"/>
          <w:szCs w:val="28"/>
          <w:lang w:val="kk-KZ"/>
        </w:rPr>
        <w:t>.</w:t>
      </w:r>
    </w:p>
    <w:p w:rsidR="00854D92" w:rsidRDefault="00407E8A" w:rsidP="00407E8A">
      <w:pPr>
        <w:widowControl w:val="0"/>
        <w:ind w:firstLineChars="253" w:firstLine="708"/>
        <w:jc w:val="both"/>
        <w:rPr>
          <w:sz w:val="28"/>
          <w:szCs w:val="28"/>
          <w:lang w:val="kk-KZ"/>
        </w:rPr>
      </w:pPr>
      <w:r>
        <w:rPr>
          <w:sz w:val="28"/>
          <w:szCs w:val="28"/>
          <w:lang w:val="kk-KZ"/>
        </w:rPr>
        <w:t>3.17</w:t>
      </w:r>
      <w:r w:rsidR="00854D92" w:rsidRPr="002A1C22">
        <w:rPr>
          <w:sz w:val="28"/>
          <w:szCs w:val="28"/>
          <w:lang w:val="kk-KZ"/>
        </w:rPr>
        <w:t xml:space="preserve">-суретте көрсетілген манипулятордың қозғалыс теңдеулерін шығару үшін жалпыланған </w:t>
      </w:r>
      <w:r w:rsidR="00854D92" w:rsidRPr="002A1C22">
        <w:rPr>
          <w:i/>
          <w:sz w:val="28"/>
          <w:szCs w:val="28"/>
        </w:rPr>
        <w:sym w:font="Times New Roman" w:char="0071"/>
      </w:r>
      <w:r w:rsidR="00854D92" w:rsidRPr="002A1C22">
        <w:rPr>
          <w:i/>
          <w:sz w:val="28"/>
          <w:szCs w:val="28"/>
          <w:vertAlign w:val="subscript"/>
          <w:lang w:val="kk-KZ"/>
        </w:rPr>
        <w:t>i</w:t>
      </w:r>
      <w:r w:rsidR="00854D92" w:rsidRPr="002A1C22">
        <w:rPr>
          <w:sz w:val="28"/>
          <w:szCs w:val="28"/>
          <w:lang w:val="kk-KZ"/>
        </w:rPr>
        <w:t xml:space="preserve">. Т координаттарын қолданамыз. Өйткені манипулятордың сілтемелері қатты денелер, содан кейін </w:t>
      </w:r>
      <w:r w:rsidR="00854D92" w:rsidRPr="002A1C22">
        <w:rPr>
          <w:sz w:val="28"/>
          <w:szCs w:val="28"/>
        </w:rPr>
        <w:sym w:font="Times New Roman" w:char="0072"/>
      </w:r>
      <w:r w:rsidR="00854D92" w:rsidRPr="002A1C22">
        <w:rPr>
          <w:sz w:val="28"/>
          <w:szCs w:val="28"/>
          <w:vertAlign w:val="superscript"/>
        </w:rPr>
        <w:sym w:font="Times New Roman" w:char="0069"/>
      </w:r>
      <w:r w:rsidR="00854D92" w:rsidRPr="002A1C22">
        <w:rPr>
          <w:sz w:val="28"/>
          <w:szCs w:val="28"/>
          <w:vertAlign w:val="subscript"/>
          <w:lang w:val="kk-KZ"/>
        </w:rPr>
        <w:t>i</w:t>
      </w:r>
      <w:r w:rsidR="00854D92" w:rsidRPr="002A1C22">
        <w:rPr>
          <w:sz w:val="28"/>
          <w:szCs w:val="28"/>
          <w:lang w:val="kk-KZ"/>
        </w:rPr>
        <w:t xml:space="preserve"> нүктесі </w:t>
      </w:r>
      <w:r w:rsidR="00854D92" w:rsidRPr="002A1C22">
        <w:rPr>
          <w:i/>
          <w:sz w:val="28"/>
          <w:szCs w:val="28"/>
        </w:rPr>
        <w:sym w:font="Times New Roman" w:char="0069"/>
      </w:r>
      <w:r w:rsidR="00854D92" w:rsidRPr="002A1C22">
        <w:rPr>
          <w:sz w:val="28"/>
          <w:szCs w:val="28"/>
          <w:lang w:val="kk-KZ"/>
        </w:rPr>
        <w:t xml:space="preserve">-ші координаттар жүйесіне қатысты нөлдік жылдамдыққа ие, жалпы жағдайда инерциялық емес. Негізгі координаттар жүйесіне қатысты </w:t>
      </w:r>
      <w:r w:rsidR="00854D92" w:rsidRPr="002A1C22">
        <w:rPr>
          <w:sz w:val="28"/>
          <w:szCs w:val="28"/>
        </w:rPr>
        <w:sym w:font="Times New Roman" w:char="0072"/>
      </w:r>
      <w:r w:rsidR="00854D92" w:rsidRPr="002A1C22">
        <w:rPr>
          <w:sz w:val="28"/>
          <w:szCs w:val="28"/>
          <w:vertAlign w:val="superscript"/>
        </w:rPr>
        <w:sym w:font="Times New Roman" w:char="0069"/>
      </w:r>
      <w:r w:rsidR="00854D92" w:rsidRPr="002A1C22">
        <w:rPr>
          <w:sz w:val="28"/>
          <w:szCs w:val="28"/>
          <w:vertAlign w:val="subscript"/>
          <w:lang w:val="en-US"/>
        </w:rPr>
        <w:t>i</w:t>
      </w:r>
      <w:r w:rsidR="00854D92" w:rsidRPr="002A1C22">
        <w:rPr>
          <w:sz w:val="28"/>
          <w:szCs w:val="28"/>
          <w:lang w:val="kk-KZ"/>
        </w:rPr>
        <w:t xml:space="preserve"> нүктесінің жылдамдығы:</w:t>
      </w:r>
    </w:p>
    <w:p w:rsidR="000D6F0F" w:rsidRPr="002A1C22" w:rsidRDefault="000D6F0F" w:rsidP="00407E8A">
      <w:pPr>
        <w:widowControl w:val="0"/>
        <w:ind w:firstLineChars="253" w:firstLine="708"/>
        <w:jc w:val="both"/>
        <w:rPr>
          <w:sz w:val="28"/>
          <w:szCs w:val="28"/>
          <w:lang w:val="kk-KZ"/>
        </w:rPr>
      </w:pPr>
    </w:p>
    <w:p w:rsidR="008E42C0" w:rsidRPr="002A1C22" w:rsidRDefault="008E42C0" w:rsidP="008E32A6">
      <w:pPr>
        <w:widowControl w:val="0"/>
        <w:tabs>
          <w:tab w:val="left" w:pos="709"/>
        </w:tabs>
        <w:ind w:firstLine="709"/>
        <w:rPr>
          <w:sz w:val="28"/>
          <w:szCs w:val="28"/>
          <w:lang w:val="en-US"/>
        </w:rPr>
      </w:pPr>
      <w:r w:rsidRPr="002A1C22">
        <w:rPr>
          <w:sz w:val="28"/>
          <w:szCs w:val="28"/>
        </w:rPr>
        <w:sym w:font="Times New Roman" w:char="0076"/>
      </w:r>
      <w:r w:rsidRPr="002A1C22">
        <w:rPr>
          <w:sz w:val="28"/>
          <w:szCs w:val="28"/>
        </w:rPr>
        <w:sym w:font="Times New Roman" w:char="00B0"/>
      </w:r>
      <w:r w:rsidRPr="002A1C22">
        <w:rPr>
          <w:sz w:val="28"/>
          <w:szCs w:val="28"/>
          <w:vertAlign w:val="subscript"/>
          <w:lang w:val="en-US"/>
        </w:rPr>
        <w:t xml:space="preserve">i </w:t>
      </w:r>
      <w:r w:rsidRPr="002A1C22">
        <w:rPr>
          <w:sz w:val="28"/>
          <w:szCs w:val="28"/>
        </w:rPr>
        <w:sym w:font="Times New Roman" w:char="003D"/>
      </w:r>
      <w:r w:rsidRPr="002A1C22">
        <w:rPr>
          <w:sz w:val="28"/>
          <w:szCs w:val="28"/>
          <w:lang w:val="en-US"/>
        </w:rPr>
        <w:t xml:space="preserve"> </w:t>
      </w:r>
      <w:r w:rsidRPr="002A1C22">
        <w:rPr>
          <w:sz w:val="28"/>
          <w:szCs w:val="28"/>
        </w:rPr>
        <w:sym w:font="Times New Roman" w:char="0076"/>
      </w:r>
      <w:r w:rsidRPr="002A1C22">
        <w:rPr>
          <w:sz w:val="28"/>
          <w:szCs w:val="28"/>
          <w:vertAlign w:val="subscript"/>
          <w:lang w:val="en-US"/>
        </w:rPr>
        <w:t>i</w:t>
      </w:r>
      <w:r w:rsidRPr="002A1C22">
        <w:rPr>
          <w:sz w:val="28"/>
          <w:szCs w:val="28"/>
          <w:lang w:val="en-US"/>
        </w:rPr>
        <w:t xml:space="preserve"> </w:t>
      </w:r>
      <w:r w:rsidRPr="002A1C22">
        <w:rPr>
          <w:sz w:val="28"/>
          <w:szCs w:val="28"/>
        </w:rPr>
        <w:sym w:font="Times New Roman" w:char="003D"/>
      </w:r>
      <w:r w:rsidRPr="002A1C22">
        <w:rPr>
          <w:sz w:val="28"/>
          <w:szCs w:val="28"/>
          <w:lang w:val="en-US"/>
        </w:rPr>
        <w:t xml:space="preserve"> </w:t>
      </w:r>
      <w:r w:rsidRPr="002A1C22">
        <w:rPr>
          <w:sz w:val="28"/>
          <w:szCs w:val="28"/>
        </w:rPr>
        <w:sym w:font="Times New Roman" w:char="0064"/>
      </w:r>
      <w:r w:rsidRPr="002A1C22">
        <w:rPr>
          <w:sz w:val="28"/>
          <w:szCs w:val="28"/>
        </w:rPr>
        <w:sym w:font="Times New Roman" w:char="0028"/>
      </w:r>
      <w:r w:rsidRPr="002A1C22">
        <w:rPr>
          <w:sz w:val="28"/>
          <w:szCs w:val="28"/>
        </w:rPr>
        <w:sym w:font="Times New Roman" w:char="0072"/>
      </w:r>
      <w:r w:rsidRPr="002A1C22">
        <w:rPr>
          <w:sz w:val="28"/>
          <w:szCs w:val="28"/>
          <w:vertAlign w:val="subscript"/>
          <w:lang w:val="en-US"/>
        </w:rPr>
        <w:t>i</w:t>
      </w:r>
      <w:r w:rsidRPr="002A1C22">
        <w:rPr>
          <w:sz w:val="28"/>
          <w:szCs w:val="28"/>
        </w:rPr>
        <w:sym w:font="Times New Roman" w:char="00B0"/>
      </w:r>
      <w:r w:rsidRPr="002A1C22">
        <w:rPr>
          <w:sz w:val="28"/>
          <w:szCs w:val="28"/>
        </w:rPr>
        <w:sym w:font="Times New Roman" w:char="0029"/>
      </w:r>
      <w:r w:rsidRPr="002A1C22">
        <w:rPr>
          <w:sz w:val="28"/>
          <w:szCs w:val="28"/>
        </w:rPr>
        <w:sym w:font="Times New Roman" w:char="002F"/>
      </w:r>
      <w:r w:rsidRPr="002A1C22">
        <w:rPr>
          <w:sz w:val="28"/>
          <w:szCs w:val="28"/>
        </w:rPr>
        <w:sym w:font="Times New Roman" w:char="0064"/>
      </w:r>
      <w:r w:rsidRPr="002A1C22">
        <w:rPr>
          <w:sz w:val="28"/>
          <w:szCs w:val="28"/>
        </w:rPr>
        <w:sym w:font="Times New Roman" w:char="0074"/>
      </w:r>
      <w:r w:rsidRPr="002A1C22">
        <w:rPr>
          <w:sz w:val="28"/>
          <w:szCs w:val="28"/>
          <w:lang w:val="en-US"/>
        </w:rPr>
        <w:t xml:space="preserve"> </w:t>
      </w:r>
      <w:r w:rsidRPr="002A1C22">
        <w:rPr>
          <w:sz w:val="28"/>
          <w:szCs w:val="28"/>
        </w:rPr>
        <w:sym w:font="Times New Roman" w:char="003D"/>
      </w:r>
      <w:r w:rsidRPr="002A1C22">
        <w:rPr>
          <w:sz w:val="28"/>
          <w:szCs w:val="28"/>
          <w:lang w:val="en-US"/>
        </w:rPr>
        <w:t xml:space="preserve"> </w:t>
      </w:r>
      <w:r w:rsidRPr="002A1C22">
        <w:rPr>
          <w:sz w:val="28"/>
          <w:szCs w:val="28"/>
        </w:rPr>
        <w:sym w:font="Times New Roman" w:char="0064"/>
      </w:r>
      <w:r w:rsidRPr="002A1C22">
        <w:rPr>
          <w:sz w:val="28"/>
          <w:szCs w:val="28"/>
        </w:rPr>
        <w:sym w:font="Times New Roman" w:char="0028"/>
      </w:r>
      <w:r w:rsidRPr="002A1C22">
        <w:rPr>
          <w:sz w:val="28"/>
          <w:szCs w:val="28"/>
        </w:rPr>
        <w:sym w:font="Times New Roman" w:char="0041"/>
      </w:r>
      <w:r w:rsidRPr="002A1C22">
        <w:rPr>
          <w:sz w:val="28"/>
          <w:szCs w:val="28"/>
          <w:vertAlign w:val="subscript"/>
          <w:lang w:val="en-US"/>
        </w:rPr>
        <w:t>i</w:t>
      </w:r>
      <w:r w:rsidRPr="002A1C22">
        <w:rPr>
          <w:sz w:val="28"/>
          <w:szCs w:val="28"/>
        </w:rPr>
        <w:sym w:font="Times New Roman" w:char="00B0"/>
      </w:r>
      <w:r w:rsidRPr="002A1C22">
        <w:rPr>
          <w:sz w:val="28"/>
          <w:szCs w:val="28"/>
          <w:lang w:val="en-US"/>
        </w:rPr>
        <w:t xml:space="preserve"> </w:t>
      </w:r>
      <w:r w:rsidRPr="002A1C22">
        <w:rPr>
          <w:sz w:val="28"/>
          <w:szCs w:val="28"/>
        </w:rPr>
        <w:sym w:font="Times New Roman" w:char="0072"/>
      </w:r>
      <w:r w:rsidRPr="002A1C22">
        <w:rPr>
          <w:sz w:val="28"/>
          <w:szCs w:val="28"/>
          <w:vertAlign w:val="subscript"/>
          <w:lang w:val="en-US"/>
        </w:rPr>
        <w:t>i</w:t>
      </w:r>
      <w:r w:rsidRPr="002A1C22">
        <w:rPr>
          <w:sz w:val="28"/>
          <w:szCs w:val="28"/>
          <w:vertAlign w:val="superscript"/>
        </w:rPr>
        <w:sym w:font="Times New Roman" w:char="0069"/>
      </w:r>
      <w:r w:rsidRPr="002A1C22">
        <w:rPr>
          <w:sz w:val="28"/>
          <w:szCs w:val="28"/>
        </w:rPr>
        <w:sym w:font="Times New Roman" w:char="0029"/>
      </w:r>
      <w:r w:rsidRPr="002A1C22">
        <w:rPr>
          <w:sz w:val="28"/>
          <w:szCs w:val="28"/>
        </w:rPr>
        <w:sym w:font="Times New Roman" w:char="002F"/>
      </w:r>
      <w:r w:rsidRPr="002A1C22">
        <w:rPr>
          <w:sz w:val="28"/>
          <w:szCs w:val="28"/>
        </w:rPr>
        <w:sym w:font="Times New Roman" w:char="0064"/>
      </w:r>
      <w:r w:rsidRPr="002A1C22">
        <w:rPr>
          <w:sz w:val="28"/>
          <w:szCs w:val="28"/>
        </w:rPr>
        <w:sym w:font="Times New Roman" w:char="0074"/>
      </w:r>
      <w:r w:rsidRPr="002A1C22">
        <w:rPr>
          <w:sz w:val="28"/>
          <w:szCs w:val="28"/>
          <w:lang w:val="en-US"/>
        </w:rPr>
        <w:t xml:space="preserve"> </w:t>
      </w:r>
      <w:r w:rsidRPr="002A1C22">
        <w:rPr>
          <w:sz w:val="28"/>
          <w:szCs w:val="28"/>
        </w:rPr>
        <w:sym w:font="Times New Roman" w:char="003D"/>
      </w:r>
      <w:r w:rsidRPr="002A1C22">
        <w:rPr>
          <w:sz w:val="28"/>
          <w:szCs w:val="28"/>
          <w:lang w:val="en-US"/>
        </w:rPr>
        <w:t xml:space="preserve"> </w:t>
      </w:r>
      <w:r w:rsidRPr="002A1C22">
        <w:rPr>
          <w:sz w:val="28"/>
          <w:szCs w:val="28"/>
        </w:rPr>
        <w:sym w:font="Times New Roman" w:char="0041"/>
      </w:r>
      <w:r w:rsidRPr="002A1C22">
        <w:rPr>
          <w:sz w:val="28"/>
          <w:szCs w:val="28"/>
          <w:vertAlign w:val="subscript"/>
          <w:lang w:val="en-US"/>
        </w:rPr>
        <w:t>i</w:t>
      </w:r>
      <w:r w:rsidRPr="002A1C22">
        <w:rPr>
          <w:sz w:val="28"/>
          <w:szCs w:val="28"/>
        </w:rPr>
        <w:sym w:font="Times New Roman" w:char="00B0"/>
      </w:r>
      <w:r w:rsidRPr="002A1C22">
        <w:rPr>
          <w:sz w:val="28"/>
          <w:szCs w:val="28"/>
          <w:lang w:val="en-US"/>
        </w:rPr>
        <w:t xml:space="preserve"> </w:t>
      </w:r>
      <w:r w:rsidRPr="002A1C22">
        <w:rPr>
          <w:sz w:val="28"/>
          <w:szCs w:val="28"/>
        </w:rPr>
        <w:sym w:font="Times New Roman" w:char="0041"/>
      </w:r>
      <w:r w:rsidRPr="002A1C22">
        <w:rPr>
          <w:sz w:val="28"/>
          <w:szCs w:val="28"/>
          <w:vertAlign w:val="subscript"/>
          <w:lang w:val="en-US"/>
        </w:rPr>
        <w:t>2</w:t>
      </w:r>
      <w:r w:rsidRPr="002A1C22">
        <w:rPr>
          <w:sz w:val="28"/>
          <w:szCs w:val="28"/>
          <w:vertAlign w:val="superscript"/>
          <w:lang w:val="en-US"/>
        </w:rPr>
        <w:t>1</w:t>
      </w:r>
      <w:r w:rsidRPr="002A1C22">
        <w:rPr>
          <w:sz w:val="28"/>
          <w:szCs w:val="28"/>
        </w:rPr>
        <w:sym w:font="Times New Roman" w:char="2026"/>
      </w:r>
      <w:r w:rsidRPr="002A1C22">
        <w:rPr>
          <w:sz w:val="28"/>
          <w:szCs w:val="28"/>
        </w:rPr>
        <w:sym w:font="Times New Roman" w:char="0041"/>
      </w:r>
      <w:r w:rsidRPr="002A1C22">
        <w:rPr>
          <w:sz w:val="28"/>
          <w:szCs w:val="28"/>
          <w:vertAlign w:val="subscript"/>
          <w:lang w:val="en-US"/>
        </w:rPr>
        <w:t>i</w:t>
      </w:r>
      <w:r w:rsidRPr="002A1C22">
        <w:rPr>
          <w:sz w:val="28"/>
          <w:szCs w:val="28"/>
          <w:vertAlign w:val="superscript"/>
        </w:rPr>
        <w:sym w:font="Times New Roman" w:char="0069"/>
      </w:r>
      <w:r w:rsidRPr="002A1C22">
        <w:rPr>
          <w:sz w:val="28"/>
          <w:szCs w:val="28"/>
          <w:vertAlign w:val="superscript"/>
          <w:lang w:val="en-US"/>
        </w:rPr>
        <w:t xml:space="preserve">-1 </w:t>
      </w:r>
      <w:r w:rsidRPr="002A1C22">
        <w:rPr>
          <w:sz w:val="28"/>
          <w:szCs w:val="28"/>
        </w:rPr>
        <w:sym w:font="Times New Roman" w:char="0072"/>
      </w:r>
      <w:r w:rsidRPr="002A1C22">
        <w:rPr>
          <w:sz w:val="28"/>
          <w:szCs w:val="28"/>
          <w:vertAlign w:val="subscript"/>
          <w:lang w:val="en-US"/>
        </w:rPr>
        <w:t>i</w:t>
      </w:r>
      <w:r w:rsidRPr="002A1C22">
        <w:rPr>
          <w:sz w:val="28"/>
          <w:szCs w:val="28"/>
          <w:vertAlign w:val="superscript"/>
        </w:rPr>
        <w:sym w:font="Times New Roman" w:char="0069"/>
      </w:r>
      <w:r w:rsidRPr="002A1C22">
        <w:rPr>
          <w:sz w:val="28"/>
          <w:szCs w:val="28"/>
          <w:lang w:val="en-US"/>
        </w:rPr>
        <w:t xml:space="preserve"> </w:t>
      </w:r>
      <w:r w:rsidRPr="002A1C22">
        <w:rPr>
          <w:sz w:val="28"/>
          <w:szCs w:val="28"/>
        </w:rPr>
        <w:sym w:font="Times New Roman" w:char="002B"/>
      </w:r>
      <w:r w:rsidRPr="002A1C22">
        <w:rPr>
          <w:sz w:val="28"/>
          <w:szCs w:val="28"/>
        </w:rPr>
        <w:sym w:font="Times New Roman" w:char="0041"/>
      </w:r>
      <w:r w:rsidRPr="002A1C22">
        <w:rPr>
          <w:sz w:val="28"/>
          <w:szCs w:val="28"/>
          <w:vertAlign w:val="subscript"/>
          <w:lang w:val="en-US"/>
        </w:rPr>
        <w:t>1</w:t>
      </w:r>
      <w:r w:rsidRPr="002A1C22">
        <w:rPr>
          <w:sz w:val="28"/>
          <w:szCs w:val="28"/>
        </w:rPr>
        <w:sym w:font="Times New Roman" w:char="00B0"/>
      </w:r>
      <w:r w:rsidRPr="002A1C22">
        <w:rPr>
          <w:sz w:val="28"/>
          <w:szCs w:val="28"/>
          <w:lang w:val="en-US"/>
        </w:rPr>
        <w:t xml:space="preserve"> </w:t>
      </w:r>
      <w:r w:rsidRPr="002A1C22">
        <w:rPr>
          <w:sz w:val="28"/>
          <w:szCs w:val="28"/>
        </w:rPr>
        <w:sym w:font="Times New Roman" w:char="0041"/>
      </w:r>
      <w:r w:rsidRPr="002A1C22">
        <w:rPr>
          <w:sz w:val="28"/>
          <w:szCs w:val="28"/>
          <w:vertAlign w:val="subscript"/>
          <w:lang w:val="en-US"/>
        </w:rPr>
        <w:t>2</w:t>
      </w:r>
      <w:r w:rsidRPr="002A1C22">
        <w:rPr>
          <w:sz w:val="28"/>
          <w:szCs w:val="28"/>
          <w:vertAlign w:val="superscript"/>
          <w:lang w:val="en-US"/>
        </w:rPr>
        <w:t>1</w:t>
      </w:r>
      <w:r w:rsidRPr="002A1C22">
        <w:rPr>
          <w:sz w:val="28"/>
          <w:szCs w:val="28"/>
        </w:rPr>
        <w:sym w:font="Times New Roman" w:char="2026"/>
      </w:r>
      <w:r w:rsidRPr="002A1C22">
        <w:rPr>
          <w:sz w:val="28"/>
          <w:szCs w:val="28"/>
        </w:rPr>
        <w:sym w:font="Times New Roman" w:char="0041"/>
      </w:r>
      <w:r w:rsidRPr="002A1C22">
        <w:rPr>
          <w:sz w:val="28"/>
          <w:szCs w:val="28"/>
          <w:vertAlign w:val="subscript"/>
          <w:lang w:val="en-US"/>
        </w:rPr>
        <w:t>i</w:t>
      </w:r>
      <w:r w:rsidRPr="002A1C22">
        <w:rPr>
          <w:sz w:val="28"/>
          <w:szCs w:val="28"/>
          <w:vertAlign w:val="superscript"/>
        </w:rPr>
        <w:sym w:font="Times New Roman" w:char="0069"/>
      </w:r>
      <w:r w:rsidRPr="002A1C22">
        <w:rPr>
          <w:sz w:val="28"/>
          <w:szCs w:val="28"/>
          <w:vertAlign w:val="superscript"/>
          <w:lang w:val="en-US"/>
        </w:rPr>
        <w:t xml:space="preserve">-1 </w:t>
      </w:r>
      <w:r w:rsidRPr="002A1C22">
        <w:rPr>
          <w:sz w:val="28"/>
          <w:szCs w:val="28"/>
        </w:rPr>
        <w:sym w:font="Times New Roman" w:char="0072"/>
      </w:r>
      <w:r w:rsidRPr="002A1C22">
        <w:rPr>
          <w:sz w:val="28"/>
          <w:szCs w:val="28"/>
          <w:vertAlign w:val="subscript"/>
          <w:lang w:val="en-US"/>
        </w:rPr>
        <w:t>i</w:t>
      </w:r>
      <w:r w:rsidRPr="002A1C22">
        <w:rPr>
          <w:sz w:val="28"/>
          <w:szCs w:val="28"/>
          <w:vertAlign w:val="superscript"/>
        </w:rPr>
        <w:sym w:font="Times New Roman" w:char="0069"/>
      </w:r>
      <w:r w:rsidRPr="002A1C22">
        <w:rPr>
          <w:sz w:val="28"/>
          <w:szCs w:val="28"/>
          <w:lang w:val="en-US"/>
        </w:rPr>
        <w:t xml:space="preserve"> +</w:t>
      </w:r>
    </w:p>
    <w:p w:rsidR="008E32A6" w:rsidRDefault="008E42C0" w:rsidP="008E32A6">
      <w:pPr>
        <w:widowControl w:val="0"/>
        <w:rPr>
          <w:sz w:val="28"/>
          <w:szCs w:val="28"/>
          <w:lang w:val="en-US"/>
        </w:rPr>
      </w:pPr>
      <w:r w:rsidRPr="002A1C22">
        <w:rPr>
          <w:sz w:val="28"/>
          <w:szCs w:val="28"/>
        </w:rPr>
        <w:sym w:font="Times New Roman" w:char="002B"/>
      </w:r>
      <w:r w:rsidRPr="002A1C22">
        <w:rPr>
          <w:sz w:val="28"/>
          <w:szCs w:val="28"/>
        </w:rPr>
        <w:sym w:font="Times New Roman" w:char="0041"/>
      </w:r>
      <w:r w:rsidRPr="002A1C22">
        <w:rPr>
          <w:sz w:val="28"/>
          <w:szCs w:val="28"/>
          <w:vertAlign w:val="subscript"/>
          <w:lang w:val="en-US"/>
        </w:rPr>
        <w:t>1</w:t>
      </w:r>
      <w:r w:rsidRPr="002A1C22">
        <w:rPr>
          <w:sz w:val="28"/>
          <w:szCs w:val="28"/>
        </w:rPr>
        <w:sym w:font="Times New Roman" w:char="00B0"/>
      </w:r>
      <w:r w:rsidRPr="002A1C22">
        <w:rPr>
          <w:sz w:val="28"/>
          <w:szCs w:val="28"/>
        </w:rPr>
        <w:sym w:font="Times New Roman" w:char="2026"/>
      </w:r>
      <w:r w:rsidRPr="002A1C22">
        <w:rPr>
          <w:sz w:val="28"/>
          <w:szCs w:val="28"/>
        </w:rPr>
        <w:sym w:font="Times New Roman" w:char="0041"/>
      </w:r>
      <w:r w:rsidRPr="002A1C22">
        <w:rPr>
          <w:sz w:val="28"/>
          <w:szCs w:val="28"/>
          <w:vertAlign w:val="subscript"/>
          <w:lang w:val="en-US"/>
        </w:rPr>
        <w:t>i</w:t>
      </w:r>
      <w:r w:rsidRPr="002A1C22">
        <w:rPr>
          <w:sz w:val="28"/>
          <w:szCs w:val="28"/>
          <w:vertAlign w:val="superscript"/>
        </w:rPr>
        <w:sym w:font="Times New Roman" w:char="0069"/>
      </w:r>
      <w:r w:rsidRPr="002A1C22">
        <w:rPr>
          <w:sz w:val="28"/>
          <w:szCs w:val="28"/>
          <w:vertAlign w:val="superscript"/>
          <w:lang w:val="en-US"/>
        </w:rPr>
        <w:t xml:space="preserve">-1 </w:t>
      </w:r>
      <w:r w:rsidRPr="002A1C22">
        <w:rPr>
          <w:sz w:val="28"/>
          <w:szCs w:val="28"/>
        </w:rPr>
        <w:sym w:font="Times New Roman" w:char="0072"/>
      </w:r>
      <w:r w:rsidRPr="002A1C22">
        <w:rPr>
          <w:sz w:val="28"/>
          <w:szCs w:val="28"/>
          <w:vertAlign w:val="subscript"/>
          <w:lang w:val="en-US"/>
        </w:rPr>
        <w:t>i</w:t>
      </w:r>
      <w:r w:rsidRPr="002A1C22">
        <w:rPr>
          <w:sz w:val="28"/>
          <w:szCs w:val="28"/>
          <w:vertAlign w:val="superscript"/>
        </w:rPr>
        <w:sym w:font="Times New Roman" w:char="0069"/>
      </w:r>
      <w:r w:rsidRPr="002A1C22">
        <w:rPr>
          <w:sz w:val="28"/>
          <w:szCs w:val="28"/>
          <w:lang w:val="en-US"/>
        </w:rPr>
        <w:t xml:space="preserve"> </w:t>
      </w:r>
      <w:r w:rsidRPr="002A1C22">
        <w:rPr>
          <w:sz w:val="28"/>
          <w:szCs w:val="28"/>
        </w:rPr>
        <w:sym w:font="Times New Roman" w:char="002B"/>
      </w:r>
      <w:r w:rsidRPr="002A1C22">
        <w:rPr>
          <w:sz w:val="28"/>
          <w:szCs w:val="28"/>
        </w:rPr>
        <w:sym w:font="Times New Roman" w:char="0041"/>
      </w:r>
      <w:r w:rsidRPr="002A1C22">
        <w:rPr>
          <w:sz w:val="28"/>
          <w:szCs w:val="28"/>
          <w:vertAlign w:val="subscript"/>
          <w:lang w:val="en-US"/>
        </w:rPr>
        <w:t>i</w:t>
      </w:r>
      <w:r w:rsidRPr="002A1C22">
        <w:rPr>
          <w:sz w:val="28"/>
          <w:szCs w:val="28"/>
        </w:rPr>
        <w:sym w:font="Times New Roman" w:char="00B0"/>
      </w:r>
      <w:r w:rsidRPr="002A1C22">
        <w:rPr>
          <w:sz w:val="28"/>
          <w:szCs w:val="28"/>
          <w:lang w:val="en-US"/>
        </w:rPr>
        <w:t xml:space="preserve"> </w:t>
      </w:r>
      <w:r w:rsidRPr="002A1C22">
        <w:rPr>
          <w:sz w:val="28"/>
          <w:szCs w:val="28"/>
        </w:rPr>
        <w:sym w:font="Times New Roman" w:char="0072"/>
      </w:r>
      <w:r w:rsidRPr="002A1C22">
        <w:rPr>
          <w:sz w:val="28"/>
          <w:szCs w:val="28"/>
          <w:vertAlign w:val="subscript"/>
          <w:lang w:val="en-US"/>
        </w:rPr>
        <w:t>i</w:t>
      </w:r>
      <w:r w:rsidRPr="002A1C22">
        <w:rPr>
          <w:sz w:val="28"/>
          <w:szCs w:val="28"/>
          <w:vertAlign w:val="superscript"/>
        </w:rPr>
        <w:sym w:font="Times New Roman" w:char="0069"/>
      </w:r>
      <w:r w:rsidRPr="002A1C22">
        <w:rPr>
          <w:sz w:val="28"/>
          <w:szCs w:val="28"/>
          <w:lang w:val="en-US"/>
        </w:rPr>
        <w:t xml:space="preserve"> </w:t>
      </w:r>
      <w:r w:rsidRPr="002A1C22">
        <w:rPr>
          <w:sz w:val="28"/>
          <w:szCs w:val="28"/>
        </w:rPr>
        <w:sym w:font="Times New Roman" w:char="003D"/>
      </w:r>
      <w:r w:rsidRPr="002A1C22">
        <w:rPr>
          <w:sz w:val="28"/>
          <w:szCs w:val="28"/>
          <w:lang w:val="en-US"/>
        </w:rPr>
        <w:t xml:space="preserve"> </w:t>
      </w:r>
      <w:r w:rsidRPr="002A1C22">
        <w:rPr>
          <w:sz w:val="28"/>
          <w:szCs w:val="28"/>
        </w:rPr>
        <w:sym w:font="Times New Roman" w:char="005B"/>
      </w:r>
      <w:r w:rsidRPr="002A1C22">
        <w:rPr>
          <w:sz w:val="28"/>
          <w:szCs w:val="28"/>
        </w:rPr>
        <w:sym w:font="Symbol" w:char="F053"/>
      </w:r>
      <w:r w:rsidRPr="002A1C22">
        <w:rPr>
          <w:sz w:val="28"/>
          <w:szCs w:val="28"/>
          <w:lang w:val="en-US"/>
        </w:rPr>
        <w:t>(</w:t>
      </w:r>
      <w:r w:rsidRPr="002A1C22">
        <w:rPr>
          <w:sz w:val="28"/>
          <w:szCs w:val="28"/>
        </w:rPr>
        <w:sym w:font="Symbol" w:char="F0B6"/>
      </w:r>
      <w:r w:rsidRPr="002A1C22">
        <w:rPr>
          <w:sz w:val="28"/>
          <w:szCs w:val="28"/>
        </w:rPr>
        <w:sym w:font="Symbol" w:char="F041"/>
      </w:r>
      <w:r w:rsidRPr="002A1C22">
        <w:rPr>
          <w:sz w:val="28"/>
          <w:szCs w:val="28"/>
          <w:vertAlign w:val="subscript"/>
          <w:lang w:val="en-US"/>
        </w:rPr>
        <w:t xml:space="preserve"> i</w:t>
      </w:r>
      <w:r w:rsidRPr="002A1C22">
        <w:rPr>
          <w:sz w:val="28"/>
          <w:szCs w:val="28"/>
        </w:rPr>
        <w:sym w:font="Symbol" w:char="F0B0"/>
      </w:r>
      <w:r w:rsidRPr="002A1C22">
        <w:rPr>
          <w:sz w:val="28"/>
          <w:szCs w:val="28"/>
        </w:rPr>
        <w:sym w:font="Symbol" w:char="F02F"/>
      </w:r>
      <w:r w:rsidRPr="002A1C22">
        <w:rPr>
          <w:sz w:val="28"/>
          <w:szCs w:val="28"/>
        </w:rPr>
        <w:sym w:font="Symbol" w:char="F0B6"/>
      </w:r>
      <w:r w:rsidRPr="002A1C22">
        <w:rPr>
          <w:sz w:val="28"/>
          <w:szCs w:val="28"/>
        </w:rPr>
        <w:sym w:font="Times New Roman" w:char="0071"/>
      </w:r>
      <w:r w:rsidRPr="002A1C22">
        <w:rPr>
          <w:sz w:val="28"/>
          <w:szCs w:val="28"/>
          <w:vertAlign w:val="subscript"/>
          <w:lang w:val="en-US"/>
        </w:rPr>
        <w:t xml:space="preserve"> i</w:t>
      </w:r>
      <w:r w:rsidRPr="002A1C22">
        <w:rPr>
          <w:sz w:val="28"/>
          <w:szCs w:val="28"/>
          <w:lang w:val="en-US"/>
        </w:rPr>
        <w:t xml:space="preserve"> )</w:t>
      </w:r>
      <w:r w:rsidRPr="002A1C22">
        <w:rPr>
          <w:sz w:val="28"/>
          <w:szCs w:val="28"/>
        </w:rPr>
        <w:sym w:font="Times New Roman" w:char="0071"/>
      </w:r>
      <w:r w:rsidRPr="002A1C22">
        <w:rPr>
          <w:sz w:val="28"/>
          <w:szCs w:val="28"/>
          <w:vertAlign w:val="subscript"/>
          <w:lang w:val="en-US"/>
        </w:rPr>
        <w:t xml:space="preserve"> i</w:t>
      </w:r>
      <w:r w:rsidRPr="002A1C22">
        <w:rPr>
          <w:sz w:val="28"/>
          <w:szCs w:val="28"/>
        </w:rPr>
        <w:sym w:font="Times New Roman" w:char="005D"/>
      </w:r>
      <w:r w:rsidRPr="002A1C22">
        <w:rPr>
          <w:sz w:val="28"/>
          <w:szCs w:val="28"/>
        </w:rPr>
        <w:sym w:font="Times New Roman" w:char="0072"/>
      </w:r>
      <w:r w:rsidRPr="002A1C22">
        <w:rPr>
          <w:sz w:val="28"/>
          <w:szCs w:val="28"/>
          <w:vertAlign w:val="subscript"/>
          <w:lang w:val="en-US"/>
        </w:rPr>
        <w:t xml:space="preserve"> i</w:t>
      </w:r>
      <w:r w:rsidRPr="002A1C22">
        <w:rPr>
          <w:sz w:val="28"/>
          <w:szCs w:val="28"/>
          <w:vertAlign w:val="superscript"/>
        </w:rPr>
        <w:sym w:font="Times New Roman" w:char="0069"/>
      </w:r>
      <w:r w:rsidRPr="002A1C22">
        <w:rPr>
          <w:sz w:val="28"/>
          <w:szCs w:val="28"/>
          <w:lang w:val="en-US"/>
        </w:rPr>
        <w:t xml:space="preserve"> ,                            </w:t>
      </w:r>
      <w:r w:rsidR="0006082D">
        <w:rPr>
          <w:sz w:val="28"/>
          <w:szCs w:val="28"/>
          <w:lang w:val="kk-KZ"/>
        </w:rPr>
        <w:t xml:space="preserve">                        </w:t>
      </w:r>
      <w:r w:rsidRPr="002A1C22">
        <w:rPr>
          <w:sz w:val="28"/>
          <w:szCs w:val="28"/>
          <w:lang w:val="en-US"/>
        </w:rPr>
        <w:t xml:space="preserve">   (3.17)</w:t>
      </w:r>
    </w:p>
    <w:p w:rsidR="008E32A6" w:rsidRDefault="008E32A6" w:rsidP="008E32A6">
      <w:pPr>
        <w:widowControl w:val="0"/>
        <w:ind w:firstLine="851"/>
        <w:rPr>
          <w:sz w:val="28"/>
          <w:szCs w:val="28"/>
          <w:lang w:val="en-US"/>
        </w:rPr>
      </w:pPr>
    </w:p>
    <w:p w:rsidR="008E32A6" w:rsidRDefault="00854D92" w:rsidP="008E32A6">
      <w:pPr>
        <w:widowControl w:val="0"/>
        <w:ind w:firstLine="709"/>
        <w:rPr>
          <w:sz w:val="28"/>
          <w:szCs w:val="28"/>
          <w:lang w:val="en-US"/>
        </w:rPr>
      </w:pPr>
      <w:r w:rsidRPr="002A1C22">
        <w:rPr>
          <w:sz w:val="28"/>
          <w:szCs w:val="28"/>
          <w:lang w:val="kk-KZ"/>
        </w:rPr>
        <w:t xml:space="preserve">Шарты орындалса </w:t>
      </w:r>
      <w:r w:rsidR="008E42C0" w:rsidRPr="002A1C22">
        <w:rPr>
          <w:sz w:val="28"/>
          <w:szCs w:val="28"/>
        </w:rPr>
        <w:sym w:font="Times New Roman" w:char="0072"/>
      </w:r>
      <w:r w:rsidR="008E42C0" w:rsidRPr="002A1C22">
        <w:rPr>
          <w:sz w:val="28"/>
          <w:szCs w:val="28"/>
          <w:vertAlign w:val="subscript"/>
          <w:lang w:val="en-US"/>
        </w:rPr>
        <w:t>i</w:t>
      </w:r>
      <w:r w:rsidR="008E42C0" w:rsidRPr="002A1C22">
        <w:rPr>
          <w:sz w:val="28"/>
          <w:szCs w:val="28"/>
          <w:vertAlign w:val="superscript"/>
        </w:rPr>
        <w:sym w:font="Times New Roman" w:char="0069"/>
      </w:r>
      <w:r w:rsidR="008E42C0" w:rsidRPr="002A1C22">
        <w:rPr>
          <w:sz w:val="28"/>
          <w:szCs w:val="28"/>
          <w:lang w:val="en-US"/>
        </w:rPr>
        <w:t xml:space="preserve"> =0.</w:t>
      </w:r>
    </w:p>
    <w:p w:rsidR="00854D92" w:rsidRPr="002A1C22" w:rsidRDefault="00240CD8" w:rsidP="008E32A6">
      <w:pPr>
        <w:widowControl w:val="0"/>
        <w:ind w:firstLine="709"/>
        <w:rPr>
          <w:sz w:val="28"/>
          <w:szCs w:val="28"/>
          <w:lang w:val="en-US"/>
        </w:rPr>
      </w:pPr>
      <w:r w:rsidRPr="002A1C22">
        <w:rPr>
          <w:sz w:val="28"/>
          <w:szCs w:val="28"/>
        </w:rPr>
        <w:sym w:font="Times New Roman" w:char="0071"/>
      </w:r>
      <w:r w:rsidRPr="002A1C22">
        <w:rPr>
          <w:sz w:val="28"/>
          <w:szCs w:val="28"/>
          <w:vertAlign w:val="subscript"/>
          <w:lang w:val="en-US"/>
        </w:rPr>
        <w:t>i</w:t>
      </w:r>
      <w:r w:rsidRPr="002A1C22">
        <w:rPr>
          <w:sz w:val="28"/>
          <w:szCs w:val="28"/>
          <w:lang w:val="en-US"/>
        </w:rPr>
        <w:t xml:space="preserve"> </w:t>
      </w:r>
      <w:r w:rsidR="00854D92" w:rsidRPr="002A1C22">
        <w:rPr>
          <w:sz w:val="28"/>
          <w:szCs w:val="28"/>
          <w:lang w:val="en-US"/>
        </w:rPr>
        <w:t xml:space="preserve">айнымалылары бойынша </w:t>
      </w:r>
      <w:r w:rsidRPr="002A1C22">
        <w:rPr>
          <w:sz w:val="28"/>
          <w:szCs w:val="28"/>
        </w:rPr>
        <w:t>А</w:t>
      </w:r>
      <w:r w:rsidRPr="002A1C22">
        <w:rPr>
          <w:sz w:val="28"/>
          <w:szCs w:val="28"/>
          <w:vertAlign w:val="subscript"/>
          <w:lang w:val="en-US"/>
        </w:rPr>
        <w:t>i</w:t>
      </w:r>
      <w:r w:rsidRPr="002A1C22">
        <w:rPr>
          <w:sz w:val="28"/>
          <w:szCs w:val="28"/>
        </w:rPr>
        <w:sym w:font="Times New Roman" w:char="00B0"/>
      </w:r>
      <w:r w:rsidRPr="002A1C22">
        <w:rPr>
          <w:sz w:val="28"/>
          <w:szCs w:val="28"/>
          <w:lang w:val="en-US"/>
        </w:rPr>
        <w:t xml:space="preserve"> </w:t>
      </w:r>
      <w:r w:rsidR="00854D92" w:rsidRPr="002A1C22">
        <w:rPr>
          <w:sz w:val="28"/>
          <w:szCs w:val="28"/>
          <w:lang w:val="en-US"/>
        </w:rPr>
        <w:t xml:space="preserve">матрицасының ішінара туындыларын </w:t>
      </w:r>
      <w:r w:rsidRPr="002A1C22">
        <w:rPr>
          <w:sz w:val="28"/>
          <w:szCs w:val="28"/>
        </w:rPr>
        <w:sym w:font="Times New Roman" w:char="0048"/>
      </w:r>
      <w:r w:rsidRPr="002A1C22">
        <w:rPr>
          <w:sz w:val="28"/>
          <w:szCs w:val="28"/>
          <w:vertAlign w:val="subscript"/>
          <w:lang w:val="en-US"/>
        </w:rPr>
        <w:t>i</w:t>
      </w:r>
      <w:r w:rsidRPr="002A1C22">
        <w:rPr>
          <w:sz w:val="28"/>
          <w:szCs w:val="28"/>
          <w:lang w:val="en-US"/>
        </w:rPr>
        <w:t xml:space="preserve"> </w:t>
      </w:r>
      <w:r w:rsidR="00854D92" w:rsidRPr="002A1C22">
        <w:rPr>
          <w:sz w:val="28"/>
          <w:szCs w:val="28"/>
          <w:lang w:val="en-US"/>
        </w:rPr>
        <w:t xml:space="preserve">матрицасы арқылы есептеу оңай, ол сәйкесінше айналмалы және </w:t>
      </w:r>
      <w:r w:rsidRPr="002A1C22">
        <w:rPr>
          <w:sz w:val="28"/>
          <w:szCs w:val="28"/>
          <w:lang w:val="kk-KZ"/>
        </w:rPr>
        <w:t>іргерлемелі</w:t>
      </w:r>
      <w:r w:rsidR="00854D92" w:rsidRPr="002A1C22">
        <w:rPr>
          <w:sz w:val="28"/>
          <w:szCs w:val="28"/>
          <w:lang w:val="en-US"/>
        </w:rPr>
        <w:t xml:space="preserve"> </w:t>
      </w:r>
      <w:r w:rsidRPr="002A1C22">
        <w:rPr>
          <w:sz w:val="28"/>
          <w:szCs w:val="28"/>
          <w:lang w:val="kk-KZ"/>
        </w:rPr>
        <w:t>жіктелуі</w:t>
      </w:r>
      <w:r w:rsidR="00854D92" w:rsidRPr="002A1C22">
        <w:rPr>
          <w:sz w:val="28"/>
          <w:szCs w:val="28"/>
          <w:lang w:val="en-US"/>
        </w:rPr>
        <w:t xml:space="preserve"> үшін келесідей болады:</w:t>
      </w:r>
    </w:p>
    <w:p w:rsidR="00240CD8" w:rsidRPr="002A1C22" w:rsidRDefault="00240CD8" w:rsidP="008E32A6">
      <w:pPr>
        <w:widowControl w:val="0"/>
        <w:ind w:firstLine="567"/>
        <w:rPr>
          <w:sz w:val="28"/>
          <w:szCs w:val="28"/>
          <w:lang w:val="en-US"/>
        </w:rPr>
      </w:pPr>
    </w:p>
    <w:p w:rsidR="008E42C0" w:rsidRPr="00627DE4" w:rsidRDefault="008E32A6" w:rsidP="008E32A6">
      <w:pPr>
        <w:widowControl w:val="0"/>
        <w:ind w:firstLine="567"/>
        <w:jc w:val="right"/>
        <w:rPr>
          <w:sz w:val="28"/>
          <w:szCs w:val="28"/>
          <w:lang w:val="kk-KZ"/>
        </w:rPr>
      </w:pPr>
      <w:r>
        <w:rPr>
          <w:sz w:val="28"/>
          <w:szCs w:val="28"/>
          <w:lang w:val="kk-KZ"/>
        </w:rPr>
        <w:t xml:space="preserve">                         </w:t>
      </w:r>
      <w:r w:rsidR="008E42C0" w:rsidRPr="00627DE4">
        <w:rPr>
          <w:sz w:val="28"/>
          <w:szCs w:val="28"/>
          <w:lang w:val="kk-KZ"/>
        </w:rPr>
        <w:t>Н</w:t>
      </w:r>
      <w:r w:rsidR="008E42C0" w:rsidRPr="00627DE4">
        <w:rPr>
          <w:sz w:val="28"/>
          <w:szCs w:val="28"/>
          <w:vertAlign w:val="superscript"/>
          <w:lang w:val="kk-KZ"/>
        </w:rPr>
        <w:t>в</w:t>
      </w:r>
      <w:r w:rsidR="008E42C0" w:rsidRPr="00627DE4">
        <w:rPr>
          <w:sz w:val="28"/>
          <w:szCs w:val="28"/>
          <w:vertAlign w:val="subscript"/>
          <w:lang w:val="kk-KZ"/>
        </w:rPr>
        <w:t>i</w:t>
      </w:r>
      <w:r w:rsidR="008E42C0" w:rsidRPr="00627DE4">
        <w:rPr>
          <w:sz w:val="28"/>
          <w:szCs w:val="28"/>
          <w:lang w:val="kk-KZ"/>
        </w:rPr>
        <w:t xml:space="preserve"> = </w:t>
      </w:r>
      <w:r w:rsidR="008E42C0" w:rsidRPr="002A1C22">
        <w:rPr>
          <w:position w:val="-66"/>
          <w:sz w:val="28"/>
          <w:szCs w:val="28"/>
        </w:rPr>
        <w:object w:dxaOrig="1540" w:dyaOrig="1440">
          <v:shape id="Объект 142" o:spid="_x0000_i1145" type="#_x0000_t75" style="width:77.25pt;height:1in;mso-position-horizontal-relative:page;mso-position-vertical-relative:page" o:ole="">
            <v:imagedata r:id="rId268" o:title=""/>
          </v:shape>
          <o:OLEObject Type="Embed" ProgID="Equation.3" ShapeID="Объект 142" DrawAspect="Content" ObjectID="_1740297075" r:id="rId269"/>
        </w:object>
      </w:r>
      <w:r w:rsidR="008E42C0" w:rsidRPr="00627DE4">
        <w:rPr>
          <w:sz w:val="28"/>
          <w:szCs w:val="28"/>
          <w:lang w:val="kk-KZ"/>
        </w:rPr>
        <w:t>,  Н</w:t>
      </w:r>
      <w:r w:rsidR="008E42C0" w:rsidRPr="00627DE4">
        <w:rPr>
          <w:sz w:val="28"/>
          <w:szCs w:val="28"/>
          <w:vertAlign w:val="superscript"/>
          <w:lang w:val="kk-KZ"/>
        </w:rPr>
        <w:t>п</w:t>
      </w:r>
      <w:r w:rsidR="008E42C0" w:rsidRPr="00627DE4">
        <w:rPr>
          <w:sz w:val="28"/>
          <w:szCs w:val="28"/>
          <w:vertAlign w:val="subscript"/>
          <w:lang w:val="kk-KZ"/>
        </w:rPr>
        <w:t>i</w:t>
      </w:r>
      <w:r w:rsidR="008E42C0" w:rsidRPr="00627DE4">
        <w:rPr>
          <w:sz w:val="28"/>
          <w:szCs w:val="28"/>
          <w:lang w:val="kk-KZ"/>
        </w:rPr>
        <w:t xml:space="preserve"> = </w:t>
      </w:r>
      <w:r w:rsidR="008E42C0" w:rsidRPr="002A1C22">
        <w:rPr>
          <w:position w:val="-66"/>
          <w:sz w:val="28"/>
          <w:szCs w:val="28"/>
        </w:rPr>
        <w:object w:dxaOrig="1400" w:dyaOrig="1440">
          <v:shape id="Объект 143" o:spid="_x0000_i1146" type="#_x0000_t75" style="width:69.75pt;height:1in;mso-position-horizontal-relative:page;mso-position-vertical-relative:page" o:ole="">
            <v:imagedata r:id="rId270" o:title=""/>
          </v:shape>
          <o:OLEObject Type="Embed" ProgID="Equation.3" ShapeID="Объект 143" DrawAspect="Content" ObjectID="_1740297076" r:id="rId271"/>
        </w:object>
      </w:r>
      <w:r w:rsidRPr="00627DE4">
        <w:rPr>
          <w:sz w:val="28"/>
          <w:szCs w:val="28"/>
          <w:lang w:val="kk-KZ"/>
        </w:rPr>
        <w:t xml:space="preserve">          </w:t>
      </w:r>
      <w:r>
        <w:rPr>
          <w:sz w:val="28"/>
          <w:szCs w:val="28"/>
          <w:lang w:val="kk-KZ"/>
        </w:rPr>
        <w:t xml:space="preserve">        </w:t>
      </w:r>
      <w:r w:rsidRPr="00627DE4">
        <w:rPr>
          <w:sz w:val="28"/>
          <w:szCs w:val="28"/>
          <w:lang w:val="kk-KZ"/>
        </w:rPr>
        <w:t xml:space="preserve">           </w:t>
      </w:r>
      <w:r w:rsidR="008E42C0" w:rsidRPr="00627DE4">
        <w:rPr>
          <w:sz w:val="28"/>
          <w:szCs w:val="28"/>
          <w:lang w:val="kk-KZ"/>
        </w:rPr>
        <w:t>(3.18)</w:t>
      </w:r>
    </w:p>
    <w:p w:rsidR="008E32A6" w:rsidRPr="00627DE4" w:rsidRDefault="008E32A6" w:rsidP="008E32A6">
      <w:pPr>
        <w:widowControl w:val="0"/>
        <w:ind w:firstLine="567"/>
        <w:rPr>
          <w:sz w:val="28"/>
          <w:szCs w:val="28"/>
          <w:lang w:val="kk-KZ"/>
        </w:rPr>
      </w:pPr>
    </w:p>
    <w:p w:rsidR="008E42C0" w:rsidRPr="00627DE4" w:rsidRDefault="00240CD8" w:rsidP="008E32A6">
      <w:pPr>
        <w:widowControl w:val="0"/>
        <w:ind w:firstLine="567"/>
        <w:jc w:val="both"/>
        <w:rPr>
          <w:sz w:val="28"/>
          <w:szCs w:val="28"/>
          <w:lang w:val="kk-KZ"/>
        </w:rPr>
      </w:pPr>
      <w:r w:rsidRPr="002A1C22">
        <w:rPr>
          <w:sz w:val="28"/>
          <w:szCs w:val="28"/>
          <w:lang w:val="kk-KZ"/>
        </w:rPr>
        <w:t>Бұл матрицаны қолданып, келесідей жазуға болады</w:t>
      </w:r>
      <w:r w:rsidR="008E42C0" w:rsidRPr="00627DE4">
        <w:rPr>
          <w:sz w:val="28"/>
          <w:szCs w:val="28"/>
          <w:lang w:val="kk-KZ"/>
        </w:rPr>
        <w:t>:</w:t>
      </w:r>
    </w:p>
    <w:p w:rsidR="008E42C0" w:rsidRPr="00627DE4" w:rsidRDefault="008E42C0" w:rsidP="009A607E">
      <w:pPr>
        <w:widowControl w:val="0"/>
        <w:ind w:firstLine="567"/>
        <w:jc w:val="both"/>
        <w:rPr>
          <w:sz w:val="28"/>
          <w:szCs w:val="28"/>
          <w:lang w:val="kk-KZ"/>
        </w:rPr>
      </w:pPr>
    </w:p>
    <w:p w:rsidR="003B5202" w:rsidRPr="00627DE4" w:rsidRDefault="003B5202" w:rsidP="009A607E">
      <w:pPr>
        <w:widowControl w:val="0"/>
        <w:ind w:firstLine="284"/>
        <w:jc w:val="center"/>
        <w:rPr>
          <w:sz w:val="28"/>
          <w:szCs w:val="28"/>
          <w:lang w:val="en-US"/>
        </w:rPr>
      </w:pPr>
      <w:r w:rsidRPr="002A1C22">
        <w:rPr>
          <w:noProof/>
          <w:sz w:val="28"/>
          <w:szCs w:val="28"/>
          <w:lang w:val="en-US" w:eastAsia="en-US"/>
        </w:rPr>
        <mc:AlternateContent>
          <mc:Choice Requires="wps">
            <w:drawing>
              <wp:anchor distT="0" distB="0" distL="114300" distR="114300" simplePos="0" relativeHeight="251662336" behindDoc="0" locked="0" layoutInCell="1" allowOverlap="1" wp14:anchorId="5DE7817A" wp14:editId="155F0A54">
                <wp:simplePos x="0" y="0"/>
                <wp:positionH relativeFrom="column">
                  <wp:posOffset>1982470</wp:posOffset>
                </wp:positionH>
                <wp:positionV relativeFrom="paragraph">
                  <wp:posOffset>69215</wp:posOffset>
                </wp:positionV>
                <wp:extent cx="90805" cy="390525"/>
                <wp:effectExtent l="10795" t="5080" r="12700" b="13970"/>
                <wp:wrapNone/>
                <wp:docPr id="58" name="Автофигуры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0525"/>
                        </a:xfrm>
                        <a:prstGeom prst="leftBrace">
                          <a:avLst>
                            <a:gd name="adj1" fmla="val 358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AAF6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Автофигуры 84" o:spid="_x0000_s1026" type="#_x0000_t87" style="position:absolute;margin-left:156.1pt;margin-top:5.45pt;width:7.1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"/>
            </w:pict>
          </mc:Fallback>
        </mc:AlternateContent>
      </w:r>
      <w:r w:rsidR="008E42C0" w:rsidRPr="002A1C22">
        <w:rPr>
          <w:sz w:val="28"/>
          <w:szCs w:val="28"/>
        </w:rPr>
        <w:sym w:font="Symbol" w:char="F0B6"/>
      </w:r>
      <w:r w:rsidR="008E42C0" w:rsidRPr="002A1C22">
        <w:rPr>
          <w:sz w:val="28"/>
          <w:szCs w:val="28"/>
        </w:rPr>
        <w:sym w:font="Symbol" w:char="F041"/>
      </w:r>
      <w:r w:rsidR="008E42C0" w:rsidRPr="002A1C22">
        <w:rPr>
          <w:sz w:val="28"/>
          <w:szCs w:val="28"/>
          <w:vertAlign w:val="subscript"/>
          <w:lang w:val="en-US"/>
        </w:rPr>
        <w:t>i</w:t>
      </w:r>
      <w:r w:rsidR="008E42C0" w:rsidRPr="002A1C22">
        <w:rPr>
          <w:sz w:val="28"/>
          <w:szCs w:val="28"/>
        </w:rPr>
        <w:sym w:font="Symbol" w:char="F0B0"/>
      </w:r>
      <w:r w:rsidR="008E42C0" w:rsidRPr="002A1C22">
        <w:rPr>
          <w:sz w:val="28"/>
          <w:szCs w:val="28"/>
        </w:rPr>
        <w:sym w:font="Symbol" w:char="F02F"/>
      </w:r>
      <w:r w:rsidR="008E42C0" w:rsidRPr="002A1C22">
        <w:rPr>
          <w:sz w:val="28"/>
          <w:szCs w:val="28"/>
        </w:rPr>
        <w:sym w:font="Symbol" w:char="F0B6"/>
      </w:r>
      <w:r w:rsidR="008E42C0" w:rsidRPr="002A1C22">
        <w:rPr>
          <w:sz w:val="28"/>
          <w:szCs w:val="28"/>
        </w:rPr>
        <w:sym w:font="Times New Roman" w:char="0071"/>
      </w:r>
      <w:r w:rsidR="008E42C0" w:rsidRPr="002A1C22">
        <w:rPr>
          <w:sz w:val="28"/>
          <w:szCs w:val="28"/>
          <w:vertAlign w:val="subscript"/>
          <w:lang w:val="en-US"/>
        </w:rPr>
        <w:t>i</w:t>
      </w:r>
      <w:r w:rsidR="008E42C0" w:rsidRPr="002A1C22">
        <w:rPr>
          <w:sz w:val="28"/>
          <w:szCs w:val="28"/>
          <w:lang w:val="en-US"/>
        </w:rPr>
        <w:t xml:space="preserve"> </w:t>
      </w:r>
      <w:r w:rsidR="008E42C0" w:rsidRPr="002A1C22">
        <w:rPr>
          <w:sz w:val="28"/>
          <w:szCs w:val="28"/>
        </w:rPr>
        <w:sym w:font="Times New Roman" w:char="003D"/>
      </w:r>
      <w:r w:rsidR="008E42C0" w:rsidRPr="002A1C22">
        <w:rPr>
          <w:sz w:val="28"/>
          <w:szCs w:val="28"/>
          <w:lang w:val="en-US"/>
        </w:rPr>
        <w:t xml:space="preserve">   </w:t>
      </w:r>
      <w:r w:rsidR="008E42C0" w:rsidRPr="002A1C22">
        <w:rPr>
          <w:sz w:val="28"/>
          <w:szCs w:val="28"/>
        </w:rPr>
        <w:t>А</w:t>
      </w:r>
      <w:r w:rsidR="008E42C0" w:rsidRPr="002A1C22">
        <w:rPr>
          <w:sz w:val="28"/>
          <w:szCs w:val="28"/>
          <w:vertAlign w:val="subscript"/>
          <w:lang w:val="en-US"/>
        </w:rPr>
        <w:t>i</w:t>
      </w:r>
      <w:r w:rsidR="008E42C0" w:rsidRPr="002A1C22">
        <w:rPr>
          <w:sz w:val="28"/>
          <w:szCs w:val="28"/>
        </w:rPr>
        <w:sym w:font="Times New Roman" w:char="00B0"/>
      </w:r>
      <w:r w:rsidR="008E42C0" w:rsidRPr="002A1C22">
        <w:rPr>
          <w:sz w:val="28"/>
          <w:szCs w:val="28"/>
          <w:lang w:val="en-US"/>
        </w:rPr>
        <w:t xml:space="preserve"> </w:t>
      </w:r>
      <w:r w:rsidR="008E42C0" w:rsidRPr="002A1C22">
        <w:rPr>
          <w:sz w:val="28"/>
          <w:szCs w:val="28"/>
        </w:rPr>
        <w:t>А</w:t>
      </w:r>
      <w:r w:rsidR="008E42C0" w:rsidRPr="002A1C22">
        <w:rPr>
          <w:sz w:val="28"/>
          <w:szCs w:val="28"/>
          <w:vertAlign w:val="subscript"/>
          <w:lang w:val="en-US"/>
        </w:rPr>
        <w:t>2</w:t>
      </w:r>
      <w:r w:rsidR="008E42C0" w:rsidRPr="002A1C22">
        <w:rPr>
          <w:sz w:val="28"/>
          <w:szCs w:val="28"/>
          <w:vertAlign w:val="superscript"/>
          <w:lang w:val="en-US"/>
        </w:rPr>
        <w:t>1</w:t>
      </w:r>
      <w:r w:rsidR="008E42C0" w:rsidRPr="002A1C22">
        <w:rPr>
          <w:sz w:val="28"/>
          <w:szCs w:val="28"/>
          <w:lang w:val="en-US"/>
        </w:rPr>
        <w:t xml:space="preserve"> ... </w:t>
      </w:r>
      <w:r w:rsidR="008E42C0" w:rsidRPr="002A1C22">
        <w:rPr>
          <w:sz w:val="28"/>
          <w:szCs w:val="28"/>
        </w:rPr>
        <w:t>А</w:t>
      </w:r>
      <w:r w:rsidR="008E42C0" w:rsidRPr="002A1C22">
        <w:rPr>
          <w:sz w:val="28"/>
          <w:szCs w:val="28"/>
          <w:vertAlign w:val="subscript"/>
          <w:lang w:val="en-US"/>
        </w:rPr>
        <w:t>j-1</w:t>
      </w:r>
      <w:r w:rsidR="008E42C0" w:rsidRPr="002A1C22">
        <w:rPr>
          <w:sz w:val="28"/>
          <w:szCs w:val="28"/>
          <w:vertAlign w:val="superscript"/>
        </w:rPr>
        <w:sym w:font="Times New Roman" w:char="0069"/>
      </w:r>
      <w:r w:rsidR="008E42C0" w:rsidRPr="002A1C22">
        <w:rPr>
          <w:sz w:val="28"/>
          <w:szCs w:val="28"/>
          <w:vertAlign w:val="superscript"/>
          <w:lang w:val="en-US"/>
        </w:rPr>
        <w:t xml:space="preserve">-2 </w:t>
      </w:r>
      <w:r w:rsidR="008E42C0" w:rsidRPr="002A1C22">
        <w:rPr>
          <w:sz w:val="28"/>
          <w:szCs w:val="28"/>
        </w:rPr>
        <w:sym w:font="Times New Roman" w:char="0048"/>
      </w:r>
      <w:r w:rsidR="008E42C0" w:rsidRPr="002A1C22">
        <w:rPr>
          <w:sz w:val="28"/>
          <w:szCs w:val="28"/>
          <w:vertAlign w:val="subscript"/>
          <w:lang w:val="en-US"/>
        </w:rPr>
        <w:t>j</w:t>
      </w:r>
      <w:r w:rsidR="008E42C0" w:rsidRPr="002A1C22">
        <w:rPr>
          <w:sz w:val="28"/>
          <w:szCs w:val="28"/>
          <w:lang w:val="en-US"/>
        </w:rPr>
        <w:t xml:space="preserve"> </w:t>
      </w:r>
      <w:r w:rsidR="008E42C0" w:rsidRPr="002A1C22">
        <w:rPr>
          <w:sz w:val="28"/>
          <w:szCs w:val="28"/>
        </w:rPr>
        <w:sym w:font="Times New Roman" w:char="0041"/>
      </w:r>
      <w:r w:rsidR="008E42C0" w:rsidRPr="002A1C22">
        <w:rPr>
          <w:sz w:val="28"/>
          <w:szCs w:val="28"/>
          <w:vertAlign w:val="subscript"/>
          <w:lang w:val="en-US"/>
        </w:rPr>
        <w:t>j</w:t>
      </w:r>
      <w:r w:rsidR="008E42C0" w:rsidRPr="002A1C22">
        <w:rPr>
          <w:sz w:val="28"/>
          <w:szCs w:val="28"/>
          <w:vertAlign w:val="superscript"/>
          <w:lang w:val="en-US"/>
        </w:rPr>
        <w:t>j-1</w:t>
      </w:r>
      <w:r w:rsidR="008E42C0" w:rsidRPr="002A1C22">
        <w:rPr>
          <w:sz w:val="28"/>
          <w:szCs w:val="28"/>
          <w:lang w:val="en-US"/>
        </w:rPr>
        <w:t xml:space="preserve"> ... </w:t>
      </w:r>
      <w:r w:rsidR="008E42C0" w:rsidRPr="002A1C22">
        <w:rPr>
          <w:sz w:val="28"/>
          <w:szCs w:val="28"/>
        </w:rPr>
        <w:t>А</w:t>
      </w:r>
      <w:r w:rsidR="008E42C0" w:rsidRPr="00627DE4">
        <w:rPr>
          <w:sz w:val="28"/>
          <w:szCs w:val="28"/>
          <w:vertAlign w:val="subscript"/>
          <w:lang w:val="en-US"/>
        </w:rPr>
        <w:t>i</w:t>
      </w:r>
      <w:r w:rsidR="008E42C0" w:rsidRPr="002A1C22">
        <w:rPr>
          <w:sz w:val="28"/>
          <w:szCs w:val="28"/>
          <w:vertAlign w:val="superscript"/>
        </w:rPr>
        <w:sym w:font="Times New Roman" w:char="0069"/>
      </w:r>
      <w:r w:rsidR="008E42C0" w:rsidRPr="00627DE4">
        <w:rPr>
          <w:sz w:val="28"/>
          <w:szCs w:val="28"/>
          <w:vertAlign w:val="superscript"/>
          <w:lang w:val="en-US"/>
        </w:rPr>
        <w:t>-1</w:t>
      </w:r>
      <w:r w:rsidR="008E42C0" w:rsidRPr="00627DE4">
        <w:rPr>
          <w:sz w:val="28"/>
          <w:szCs w:val="28"/>
          <w:lang w:val="en-US"/>
        </w:rPr>
        <w:t xml:space="preserve"> , </w:t>
      </w:r>
      <w:r w:rsidRPr="003B5202">
        <w:rPr>
          <w:sz w:val="28"/>
          <w:szCs w:val="28"/>
        </w:rPr>
        <w:t>онда</w:t>
      </w:r>
      <w:r w:rsidRPr="00627DE4">
        <w:rPr>
          <w:sz w:val="28"/>
          <w:szCs w:val="28"/>
          <w:lang w:val="en-US"/>
        </w:rPr>
        <w:t xml:space="preserve"> </w:t>
      </w:r>
      <w:r w:rsidR="008E42C0" w:rsidRPr="002A1C22">
        <w:rPr>
          <w:sz w:val="28"/>
          <w:szCs w:val="28"/>
        </w:rPr>
        <w:sym w:font="Times New Roman" w:char="006A"/>
      </w:r>
      <w:r w:rsidR="008E42C0" w:rsidRPr="002A1C22">
        <w:rPr>
          <w:sz w:val="28"/>
          <w:szCs w:val="28"/>
        </w:rPr>
        <w:sym w:font="Symbol" w:char="F0A3"/>
      </w:r>
      <w:r w:rsidR="008E42C0" w:rsidRPr="002A1C22">
        <w:rPr>
          <w:sz w:val="28"/>
          <w:szCs w:val="28"/>
        </w:rPr>
        <w:sym w:font="Times New Roman" w:char="0069"/>
      </w:r>
      <w:r w:rsidR="008E42C0" w:rsidRPr="00627DE4">
        <w:rPr>
          <w:sz w:val="28"/>
          <w:szCs w:val="28"/>
          <w:lang w:val="en-US"/>
        </w:rPr>
        <w:t>,</w:t>
      </w:r>
    </w:p>
    <w:p w:rsidR="008E42C0" w:rsidRPr="00627DE4" w:rsidRDefault="003B5202" w:rsidP="003B5202">
      <w:pPr>
        <w:widowControl w:val="0"/>
        <w:ind w:firstLine="284"/>
        <w:jc w:val="center"/>
        <w:rPr>
          <w:sz w:val="28"/>
          <w:szCs w:val="28"/>
          <w:lang w:val="en-US"/>
        </w:rPr>
      </w:pPr>
      <w:r>
        <w:rPr>
          <w:sz w:val="28"/>
          <w:szCs w:val="28"/>
          <w:lang w:val="kk-KZ"/>
        </w:rPr>
        <w:t xml:space="preserve">                                               </w:t>
      </w:r>
      <w:r w:rsidR="00240CD8" w:rsidRPr="002A1C22">
        <w:rPr>
          <w:sz w:val="28"/>
          <w:szCs w:val="28"/>
          <w:lang w:val="kk-KZ"/>
        </w:rPr>
        <w:t xml:space="preserve"> </w:t>
      </w:r>
      <w:r w:rsidR="008E42C0" w:rsidRPr="00627DE4">
        <w:rPr>
          <w:sz w:val="28"/>
          <w:szCs w:val="28"/>
          <w:lang w:val="en-US"/>
        </w:rPr>
        <w:t xml:space="preserve">0, </w:t>
      </w:r>
      <w:r>
        <w:rPr>
          <w:sz w:val="28"/>
          <w:szCs w:val="28"/>
          <w:lang w:val="kk-KZ"/>
        </w:rPr>
        <w:t xml:space="preserve">                                          </w:t>
      </w:r>
      <w:r w:rsidRPr="003B5202">
        <w:rPr>
          <w:sz w:val="28"/>
          <w:szCs w:val="28"/>
          <w:lang w:val="kk-KZ"/>
        </w:rPr>
        <w:t xml:space="preserve">онда </w:t>
      </w:r>
      <w:r w:rsidR="008E42C0" w:rsidRPr="002A1C22">
        <w:rPr>
          <w:sz w:val="28"/>
          <w:szCs w:val="28"/>
        </w:rPr>
        <w:sym w:font="Times New Roman" w:char="006A"/>
      </w:r>
      <w:r w:rsidR="008E42C0" w:rsidRPr="002A1C22">
        <w:rPr>
          <w:sz w:val="28"/>
          <w:szCs w:val="28"/>
        </w:rPr>
        <w:sym w:font="Times New Roman" w:char="003E"/>
      </w:r>
      <w:r w:rsidR="008E42C0" w:rsidRPr="002A1C22">
        <w:rPr>
          <w:sz w:val="28"/>
          <w:szCs w:val="28"/>
        </w:rPr>
        <w:sym w:font="Times New Roman" w:char="0069"/>
      </w:r>
      <w:r w:rsidRPr="00627DE4">
        <w:rPr>
          <w:sz w:val="28"/>
          <w:szCs w:val="28"/>
          <w:lang w:val="en-US"/>
        </w:rPr>
        <w:t xml:space="preserve">.         </w:t>
      </w:r>
      <w:r w:rsidR="008E42C0" w:rsidRPr="00627DE4">
        <w:rPr>
          <w:sz w:val="28"/>
          <w:szCs w:val="28"/>
          <w:lang w:val="en-US"/>
        </w:rPr>
        <w:t xml:space="preserve">    (3.19)</w:t>
      </w:r>
    </w:p>
    <w:p w:rsidR="003B5202" w:rsidRPr="00627DE4" w:rsidRDefault="003B5202" w:rsidP="003B5202">
      <w:pPr>
        <w:widowControl w:val="0"/>
        <w:ind w:firstLine="709"/>
        <w:rPr>
          <w:sz w:val="28"/>
          <w:szCs w:val="28"/>
          <w:lang w:val="en-US"/>
        </w:rPr>
      </w:pPr>
    </w:p>
    <w:p w:rsidR="008E42C0" w:rsidRPr="00627DE4" w:rsidRDefault="00240CD8" w:rsidP="009A607E">
      <w:pPr>
        <w:widowControl w:val="0"/>
        <w:ind w:firstLine="709"/>
        <w:jc w:val="both"/>
        <w:rPr>
          <w:sz w:val="28"/>
          <w:szCs w:val="28"/>
          <w:lang w:val="en-US"/>
        </w:rPr>
      </w:pPr>
      <w:r w:rsidRPr="002A1C22">
        <w:rPr>
          <w:sz w:val="28"/>
          <w:szCs w:val="28"/>
        </w:rPr>
        <w:t>Мағынасы</w:t>
      </w:r>
      <w:r w:rsidRPr="00627DE4">
        <w:rPr>
          <w:sz w:val="28"/>
          <w:szCs w:val="28"/>
          <w:lang w:val="en-US"/>
        </w:rPr>
        <w:t xml:space="preserve"> </w:t>
      </w:r>
      <w:r w:rsidRPr="002A1C22">
        <w:rPr>
          <w:sz w:val="28"/>
          <w:szCs w:val="28"/>
        </w:rPr>
        <w:t>бойынша</w:t>
      </w:r>
      <w:r w:rsidRPr="00627DE4">
        <w:rPr>
          <w:sz w:val="28"/>
          <w:szCs w:val="28"/>
          <w:lang w:val="en-US"/>
        </w:rPr>
        <w:t xml:space="preserve"> </w:t>
      </w:r>
      <w:r w:rsidRPr="002A1C22">
        <w:rPr>
          <w:sz w:val="28"/>
          <w:szCs w:val="28"/>
        </w:rPr>
        <w:t>теңдік</w:t>
      </w:r>
      <w:r w:rsidRPr="00627DE4">
        <w:rPr>
          <w:sz w:val="28"/>
          <w:szCs w:val="28"/>
          <w:lang w:val="en-US"/>
        </w:rPr>
        <w:t xml:space="preserve"> (3.19) </w:t>
      </w:r>
      <w:r w:rsidRPr="002A1C22">
        <w:rPr>
          <w:sz w:val="28"/>
          <w:szCs w:val="28"/>
        </w:rPr>
        <w:t>манипулятордың</w:t>
      </w:r>
      <w:r w:rsidRPr="00627DE4">
        <w:rPr>
          <w:sz w:val="28"/>
          <w:szCs w:val="28"/>
          <w:lang w:val="en-US"/>
        </w:rPr>
        <w:t xml:space="preserve"> </w:t>
      </w:r>
      <w:r w:rsidR="00844ED4" w:rsidRPr="002A1C22">
        <w:rPr>
          <w:sz w:val="28"/>
          <w:szCs w:val="28"/>
        </w:rPr>
        <w:sym w:font="Times New Roman" w:char="006A"/>
      </w:r>
      <w:r w:rsidRPr="00627DE4">
        <w:rPr>
          <w:sz w:val="28"/>
          <w:szCs w:val="28"/>
          <w:lang w:val="en-US"/>
        </w:rPr>
        <w:t>-</w:t>
      </w:r>
      <w:r w:rsidRPr="002A1C22">
        <w:rPr>
          <w:sz w:val="28"/>
          <w:szCs w:val="28"/>
        </w:rPr>
        <w:t>ші</w:t>
      </w:r>
      <w:r w:rsidRPr="00627DE4">
        <w:rPr>
          <w:sz w:val="28"/>
          <w:szCs w:val="28"/>
          <w:lang w:val="en-US"/>
        </w:rPr>
        <w:t xml:space="preserve"> </w:t>
      </w:r>
      <w:r w:rsidR="00844ED4" w:rsidRPr="002A1C22">
        <w:rPr>
          <w:sz w:val="28"/>
          <w:szCs w:val="28"/>
          <w:lang w:val="kk-KZ"/>
        </w:rPr>
        <w:t>жіктелуіндегі</w:t>
      </w:r>
      <w:r w:rsidRPr="00627DE4">
        <w:rPr>
          <w:sz w:val="28"/>
          <w:szCs w:val="28"/>
          <w:lang w:val="en-US"/>
        </w:rPr>
        <w:t xml:space="preserve"> </w:t>
      </w:r>
      <w:r w:rsidRPr="002A1C22">
        <w:rPr>
          <w:sz w:val="28"/>
          <w:szCs w:val="28"/>
        </w:rPr>
        <w:t>қозғалыстан</w:t>
      </w:r>
      <w:r w:rsidRPr="00627DE4">
        <w:rPr>
          <w:sz w:val="28"/>
          <w:szCs w:val="28"/>
          <w:lang w:val="en-US"/>
        </w:rPr>
        <w:t xml:space="preserve"> </w:t>
      </w:r>
      <w:r w:rsidRPr="002A1C22">
        <w:rPr>
          <w:sz w:val="28"/>
          <w:szCs w:val="28"/>
        </w:rPr>
        <w:t>туындаған</w:t>
      </w:r>
      <w:r w:rsidRPr="00627DE4">
        <w:rPr>
          <w:sz w:val="28"/>
          <w:szCs w:val="28"/>
          <w:lang w:val="en-US"/>
        </w:rPr>
        <w:t xml:space="preserve"> </w:t>
      </w:r>
      <w:r w:rsidR="00844ED4" w:rsidRPr="002A1C22">
        <w:rPr>
          <w:sz w:val="28"/>
          <w:szCs w:val="28"/>
        </w:rPr>
        <w:sym w:font="Times New Roman" w:char="0069"/>
      </w:r>
      <w:r w:rsidRPr="00627DE4">
        <w:rPr>
          <w:sz w:val="28"/>
          <w:szCs w:val="28"/>
          <w:lang w:val="en-US"/>
        </w:rPr>
        <w:t>-</w:t>
      </w:r>
      <w:r w:rsidRPr="002A1C22">
        <w:rPr>
          <w:sz w:val="28"/>
          <w:szCs w:val="28"/>
        </w:rPr>
        <w:t>ші</w:t>
      </w:r>
      <w:r w:rsidRPr="00627DE4">
        <w:rPr>
          <w:sz w:val="28"/>
          <w:szCs w:val="28"/>
          <w:lang w:val="en-US"/>
        </w:rPr>
        <w:t xml:space="preserve"> </w:t>
      </w:r>
      <w:r w:rsidRPr="002A1C22">
        <w:rPr>
          <w:sz w:val="28"/>
          <w:szCs w:val="28"/>
        </w:rPr>
        <w:t>буын</w:t>
      </w:r>
      <w:r w:rsidRPr="00627DE4">
        <w:rPr>
          <w:sz w:val="28"/>
          <w:szCs w:val="28"/>
          <w:lang w:val="en-US"/>
        </w:rPr>
        <w:t xml:space="preserve"> </w:t>
      </w:r>
      <w:r w:rsidRPr="002A1C22">
        <w:rPr>
          <w:sz w:val="28"/>
          <w:szCs w:val="28"/>
        </w:rPr>
        <w:t>нүктелерінің</w:t>
      </w:r>
      <w:r w:rsidRPr="00627DE4">
        <w:rPr>
          <w:sz w:val="28"/>
          <w:szCs w:val="28"/>
          <w:lang w:val="en-US"/>
        </w:rPr>
        <w:t xml:space="preserve"> </w:t>
      </w:r>
      <w:r w:rsidRPr="002A1C22">
        <w:rPr>
          <w:sz w:val="28"/>
          <w:szCs w:val="28"/>
        </w:rPr>
        <w:t>орналасуының</w:t>
      </w:r>
      <w:r w:rsidRPr="00627DE4">
        <w:rPr>
          <w:sz w:val="28"/>
          <w:szCs w:val="28"/>
          <w:lang w:val="en-US"/>
        </w:rPr>
        <w:t xml:space="preserve"> </w:t>
      </w:r>
      <w:r w:rsidRPr="002A1C22">
        <w:rPr>
          <w:sz w:val="28"/>
          <w:szCs w:val="28"/>
        </w:rPr>
        <w:t>өзгеруін</w:t>
      </w:r>
      <w:r w:rsidRPr="00627DE4">
        <w:rPr>
          <w:sz w:val="28"/>
          <w:szCs w:val="28"/>
          <w:lang w:val="en-US"/>
        </w:rPr>
        <w:t xml:space="preserve"> </w:t>
      </w:r>
      <w:r w:rsidRPr="002A1C22">
        <w:rPr>
          <w:sz w:val="28"/>
          <w:szCs w:val="28"/>
        </w:rPr>
        <w:t>сипаттайды</w:t>
      </w:r>
      <w:r w:rsidRPr="00627DE4">
        <w:rPr>
          <w:sz w:val="28"/>
          <w:szCs w:val="28"/>
          <w:lang w:val="en-US"/>
        </w:rPr>
        <w:t xml:space="preserve">. </w:t>
      </w:r>
      <w:r w:rsidRPr="002A1C22">
        <w:rPr>
          <w:sz w:val="28"/>
          <w:szCs w:val="28"/>
        </w:rPr>
        <w:t>Жеңілдету</w:t>
      </w:r>
      <w:r w:rsidRPr="00627DE4">
        <w:rPr>
          <w:sz w:val="28"/>
          <w:szCs w:val="28"/>
          <w:lang w:val="en-US"/>
        </w:rPr>
        <w:t xml:space="preserve"> </w:t>
      </w:r>
      <w:r w:rsidRPr="002A1C22">
        <w:rPr>
          <w:sz w:val="28"/>
          <w:szCs w:val="28"/>
        </w:rPr>
        <w:t>үшін</w:t>
      </w:r>
      <w:r w:rsidRPr="00627DE4">
        <w:rPr>
          <w:sz w:val="28"/>
          <w:szCs w:val="28"/>
          <w:lang w:val="en-US"/>
        </w:rPr>
        <w:t xml:space="preserve"> </w:t>
      </w:r>
      <w:r w:rsidRPr="002A1C22">
        <w:rPr>
          <w:sz w:val="28"/>
          <w:szCs w:val="28"/>
        </w:rPr>
        <w:t>біз</w:t>
      </w:r>
      <w:r w:rsidRPr="00627DE4">
        <w:rPr>
          <w:sz w:val="28"/>
          <w:szCs w:val="28"/>
          <w:lang w:val="en-US"/>
        </w:rPr>
        <w:t xml:space="preserve"> </w:t>
      </w:r>
      <w:r w:rsidR="00844ED4" w:rsidRPr="002A1C22">
        <w:rPr>
          <w:sz w:val="28"/>
          <w:szCs w:val="28"/>
        </w:rPr>
        <w:sym w:font="Times New Roman" w:char="0055"/>
      </w:r>
      <w:r w:rsidR="00844ED4" w:rsidRPr="00627DE4">
        <w:rPr>
          <w:sz w:val="28"/>
          <w:szCs w:val="28"/>
          <w:vertAlign w:val="subscript"/>
          <w:lang w:val="en-US"/>
        </w:rPr>
        <w:t>ij</w:t>
      </w:r>
      <w:r w:rsidR="00844ED4" w:rsidRPr="00627DE4">
        <w:rPr>
          <w:sz w:val="28"/>
          <w:szCs w:val="28"/>
          <w:lang w:val="en-US"/>
        </w:rPr>
        <w:t xml:space="preserve"> =</w:t>
      </w:r>
      <w:r w:rsidR="00844ED4" w:rsidRPr="002A1C22">
        <w:rPr>
          <w:sz w:val="28"/>
          <w:szCs w:val="28"/>
        </w:rPr>
        <w:sym w:font="Symbol" w:char="F0B6"/>
      </w:r>
      <w:r w:rsidR="00844ED4" w:rsidRPr="002A1C22">
        <w:rPr>
          <w:sz w:val="28"/>
          <w:szCs w:val="28"/>
        </w:rPr>
        <w:sym w:font="Symbol" w:char="F041"/>
      </w:r>
      <w:r w:rsidR="00844ED4" w:rsidRPr="00627DE4">
        <w:rPr>
          <w:sz w:val="28"/>
          <w:szCs w:val="28"/>
          <w:vertAlign w:val="subscript"/>
          <w:lang w:val="en-US"/>
        </w:rPr>
        <w:t>i</w:t>
      </w:r>
      <w:r w:rsidR="00844ED4" w:rsidRPr="002A1C22">
        <w:rPr>
          <w:sz w:val="28"/>
          <w:szCs w:val="28"/>
        </w:rPr>
        <w:sym w:font="Symbol" w:char="F0B0"/>
      </w:r>
      <w:r w:rsidR="00844ED4" w:rsidRPr="002A1C22">
        <w:rPr>
          <w:sz w:val="28"/>
          <w:szCs w:val="28"/>
        </w:rPr>
        <w:sym w:font="Symbol" w:char="F02F"/>
      </w:r>
      <w:r w:rsidR="00844ED4" w:rsidRPr="002A1C22">
        <w:rPr>
          <w:sz w:val="28"/>
          <w:szCs w:val="28"/>
        </w:rPr>
        <w:sym w:font="Symbol" w:char="F0B6"/>
      </w:r>
      <w:r w:rsidR="00844ED4" w:rsidRPr="002A1C22">
        <w:rPr>
          <w:sz w:val="28"/>
          <w:szCs w:val="28"/>
        </w:rPr>
        <w:sym w:font="Times New Roman" w:char="0071"/>
      </w:r>
      <w:r w:rsidR="00844ED4" w:rsidRPr="00627DE4">
        <w:rPr>
          <w:sz w:val="28"/>
          <w:szCs w:val="28"/>
          <w:vertAlign w:val="subscript"/>
          <w:lang w:val="en-US"/>
        </w:rPr>
        <w:t>j</w:t>
      </w:r>
      <w:r w:rsidR="00844ED4" w:rsidRPr="00627DE4">
        <w:rPr>
          <w:sz w:val="28"/>
          <w:szCs w:val="28"/>
          <w:lang w:val="en-US"/>
        </w:rPr>
        <w:t xml:space="preserve"> </w:t>
      </w:r>
      <w:r w:rsidR="009A607E">
        <w:rPr>
          <w:sz w:val="28"/>
          <w:szCs w:val="28"/>
        </w:rPr>
        <w:t>белгісін</w:t>
      </w:r>
      <w:r w:rsidR="009A607E" w:rsidRPr="00627DE4">
        <w:rPr>
          <w:sz w:val="28"/>
          <w:szCs w:val="28"/>
          <w:lang w:val="en-US"/>
        </w:rPr>
        <w:t xml:space="preserve"> </w:t>
      </w:r>
      <w:r w:rsidR="009A607E">
        <w:rPr>
          <w:sz w:val="28"/>
          <w:szCs w:val="28"/>
        </w:rPr>
        <w:t>енгіземіз</w:t>
      </w:r>
      <w:r w:rsidRPr="00627DE4">
        <w:rPr>
          <w:sz w:val="28"/>
          <w:szCs w:val="28"/>
          <w:lang w:val="en-US"/>
        </w:rPr>
        <w:t>:</w:t>
      </w:r>
    </w:p>
    <w:p w:rsidR="009A607E" w:rsidRPr="00627DE4" w:rsidRDefault="009A607E" w:rsidP="009A607E">
      <w:pPr>
        <w:widowControl w:val="0"/>
        <w:ind w:firstLine="709"/>
        <w:jc w:val="both"/>
        <w:rPr>
          <w:sz w:val="28"/>
          <w:szCs w:val="28"/>
          <w:lang w:val="en-US"/>
        </w:rPr>
      </w:pPr>
    </w:p>
    <w:p w:rsidR="008E42C0" w:rsidRPr="00627DE4" w:rsidRDefault="001B5D15" w:rsidP="009A607E">
      <w:pPr>
        <w:widowControl w:val="0"/>
        <w:jc w:val="center"/>
        <w:rPr>
          <w:sz w:val="28"/>
          <w:szCs w:val="28"/>
          <w:lang w:val="en-US"/>
        </w:rPr>
      </w:pPr>
      <w:r w:rsidRPr="002A1C22">
        <w:rPr>
          <w:noProof/>
          <w:sz w:val="28"/>
          <w:szCs w:val="28"/>
          <w:lang w:val="en-US" w:eastAsia="en-US"/>
        </w:rPr>
        <mc:AlternateContent>
          <mc:Choice Requires="wps">
            <w:drawing>
              <wp:anchor distT="0" distB="0" distL="114300" distR="114300" simplePos="0" relativeHeight="251654144" behindDoc="0" locked="0" layoutInCell="1" allowOverlap="1">
                <wp:simplePos x="0" y="0"/>
                <wp:positionH relativeFrom="column">
                  <wp:posOffset>1931035</wp:posOffset>
                </wp:positionH>
                <wp:positionV relativeFrom="paragraph">
                  <wp:posOffset>27940</wp:posOffset>
                </wp:positionV>
                <wp:extent cx="90805" cy="390525"/>
                <wp:effectExtent l="10795" t="5080" r="12700" b="13970"/>
                <wp:wrapNone/>
                <wp:docPr id="3" name="Автофигуры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0525"/>
                        </a:xfrm>
                        <a:prstGeom prst="leftBrace">
                          <a:avLst>
                            <a:gd name="adj1" fmla="val 358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89C08" id="Автофигуры 84" o:spid="_x0000_s1026" type="#_x0000_t87" style="position:absolute;margin-left:152.05pt;margin-top:2.2pt;width:7.15pt;height:3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"/>
            </w:pict>
          </mc:Fallback>
        </mc:AlternateContent>
      </w:r>
      <w:r w:rsidR="008E42C0" w:rsidRPr="002A1C22">
        <w:rPr>
          <w:sz w:val="28"/>
          <w:szCs w:val="28"/>
        </w:rPr>
        <w:sym w:font="Times New Roman" w:char="0055"/>
      </w:r>
      <w:r w:rsidR="008E42C0" w:rsidRPr="00627DE4">
        <w:rPr>
          <w:sz w:val="28"/>
          <w:szCs w:val="28"/>
          <w:vertAlign w:val="subscript"/>
          <w:lang w:val="en-US"/>
        </w:rPr>
        <w:t>ij</w:t>
      </w:r>
      <w:r w:rsidR="008E42C0" w:rsidRPr="00627DE4">
        <w:rPr>
          <w:sz w:val="28"/>
          <w:szCs w:val="28"/>
          <w:lang w:val="en-US"/>
        </w:rPr>
        <w:t xml:space="preserve"> </w:t>
      </w:r>
      <w:r w:rsidR="008E42C0" w:rsidRPr="002A1C22">
        <w:rPr>
          <w:sz w:val="28"/>
          <w:szCs w:val="28"/>
        </w:rPr>
        <w:sym w:font="Times New Roman" w:char="003D"/>
      </w:r>
      <w:r w:rsidR="00844ED4" w:rsidRPr="00627DE4">
        <w:rPr>
          <w:sz w:val="28"/>
          <w:szCs w:val="28"/>
          <w:lang w:val="en-US"/>
        </w:rPr>
        <w:t xml:space="preserve"> </w:t>
      </w:r>
      <w:r w:rsidR="008E42C0" w:rsidRPr="002A1C22">
        <w:rPr>
          <w:sz w:val="28"/>
          <w:szCs w:val="28"/>
        </w:rPr>
        <w:t>А</w:t>
      </w:r>
      <w:r w:rsidR="008E42C0" w:rsidRPr="002A1C22">
        <w:rPr>
          <w:sz w:val="28"/>
          <w:szCs w:val="28"/>
        </w:rPr>
        <w:sym w:font="Times New Roman" w:char="00B0"/>
      </w:r>
      <w:r w:rsidR="008E42C0" w:rsidRPr="00627DE4">
        <w:rPr>
          <w:sz w:val="28"/>
          <w:szCs w:val="28"/>
          <w:vertAlign w:val="subscript"/>
          <w:lang w:val="en-US"/>
        </w:rPr>
        <w:t xml:space="preserve">j-1 </w:t>
      </w:r>
      <w:r w:rsidR="008E42C0" w:rsidRPr="002A1C22">
        <w:rPr>
          <w:sz w:val="28"/>
          <w:szCs w:val="28"/>
        </w:rPr>
        <w:sym w:font="Times New Roman" w:char="0048"/>
      </w:r>
      <w:r w:rsidR="008E42C0" w:rsidRPr="00627DE4">
        <w:rPr>
          <w:sz w:val="28"/>
          <w:szCs w:val="28"/>
          <w:vertAlign w:val="subscript"/>
          <w:lang w:val="en-US"/>
        </w:rPr>
        <w:t>j</w:t>
      </w:r>
      <w:r w:rsidR="008E42C0" w:rsidRPr="00627DE4">
        <w:rPr>
          <w:sz w:val="28"/>
          <w:szCs w:val="28"/>
          <w:lang w:val="en-US"/>
        </w:rPr>
        <w:t xml:space="preserve"> </w:t>
      </w:r>
      <w:r w:rsidR="008E42C0" w:rsidRPr="002A1C22">
        <w:rPr>
          <w:sz w:val="28"/>
          <w:szCs w:val="28"/>
        </w:rPr>
        <w:sym w:font="Times New Roman" w:char="0041"/>
      </w:r>
      <w:r w:rsidR="008E42C0" w:rsidRPr="00627DE4">
        <w:rPr>
          <w:sz w:val="28"/>
          <w:szCs w:val="28"/>
          <w:vertAlign w:val="subscript"/>
          <w:lang w:val="en-US"/>
        </w:rPr>
        <w:t>i</w:t>
      </w:r>
      <w:r w:rsidR="008E42C0" w:rsidRPr="002A1C22">
        <w:rPr>
          <w:sz w:val="28"/>
          <w:szCs w:val="28"/>
          <w:vertAlign w:val="superscript"/>
        </w:rPr>
        <w:sym w:font="Times New Roman" w:char="0069"/>
      </w:r>
      <w:r w:rsidR="008E42C0" w:rsidRPr="00627DE4">
        <w:rPr>
          <w:sz w:val="28"/>
          <w:szCs w:val="28"/>
          <w:vertAlign w:val="superscript"/>
          <w:lang w:val="en-US"/>
        </w:rPr>
        <w:t>-1</w:t>
      </w:r>
      <w:r w:rsidR="008E42C0" w:rsidRPr="00627DE4">
        <w:rPr>
          <w:sz w:val="28"/>
          <w:szCs w:val="28"/>
          <w:lang w:val="en-US"/>
        </w:rPr>
        <w:t xml:space="preserve"> ,</w:t>
      </w:r>
      <w:r w:rsidR="00844ED4" w:rsidRPr="002A1C22">
        <w:rPr>
          <w:sz w:val="28"/>
          <w:szCs w:val="28"/>
          <w:lang w:val="kk-KZ"/>
        </w:rPr>
        <w:t xml:space="preserve">онда </w:t>
      </w:r>
      <w:r w:rsidR="008E42C0" w:rsidRPr="002A1C22">
        <w:rPr>
          <w:sz w:val="28"/>
          <w:szCs w:val="28"/>
        </w:rPr>
        <w:sym w:font="Times New Roman" w:char="006A"/>
      </w:r>
      <w:r w:rsidR="008E42C0" w:rsidRPr="00627DE4">
        <w:rPr>
          <w:sz w:val="28"/>
          <w:szCs w:val="28"/>
          <w:lang w:val="en-US"/>
        </w:rPr>
        <w:t xml:space="preserve"> </w:t>
      </w:r>
      <w:r w:rsidR="008E42C0" w:rsidRPr="002A1C22">
        <w:rPr>
          <w:sz w:val="28"/>
          <w:szCs w:val="28"/>
        </w:rPr>
        <w:sym w:font="Symbol" w:char="F0A3"/>
      </w:r>
      <w:r w:rsidR="008E42C0" w:rsidRPr="00627DE4">
        <w:rPr>
          <w:sz w:val="28"/>
          <w:szCs w:val="28"/>
          <w:lang w:val="en-US"/>
        </w:rPr>
        <w:t xml:space="preserve"> </w:t>
      </w:r>
      <w:r w:rsidR="008E42C0" w:rsidRPr="002A1C22">
        <w:rPr>
          <w:sz w:val="28"/>
          <w:szCs w:val="28"/>
        </w:rPr>
        <w:sym w:font="Times New Roman" w:char="0069"/>
      </w:r>
      <w:r w:rsidR="008E42C0" w:rsidRPr="00627DE4">
        <w:rPr>
          <w:sz w:val="28"/>
          <w:szCs w:val="28"/>
          <w:lang w:val="en-US"/>
        </w:rPr>
        <w:t>,</w:t>
      </w:r>
    </w:p>
    <w:p w:rsidR="008E42C0" w:rsidRPr="002A1C22" w:rsidRDefault="00844ED4" w:rsidP="009A607E">
      <w:pPr>
        <w:widowControl w:val="0"/>
        <w:ind w:firstLine="567"/>
        <w:jc w:val="center"/>
        <w:rPr>
          <w:sz w:val="28"/>
          <w:szCs w:val="28"/>
          <w:lang w:val="kk-KZ"/>
        </w:rPr>
      </w:pPr>
      <w:r w:rsidRPr="002A1C22">
        <w:rPr>
          <w:sz w:val="28"/>
          <w:szCs w:val="28"/>
          <w:lang w:val="kk-KZ"/>
        </w:rPr>
        <w:t xml:space="preserve">                        </w:t>
      </w:r>
      <w:r w:rsidR="004B7FAF">
        <w:rPr>
          <w:sz w:val="28"/>
          <w:szCs w:val="28"/>
          <w:lang w:val="kk-KZ"/>
        </w:rPr>
        <w:t xml:space="preserve">       </w:t>
      </w:r>
      <w:r w:rsidRPr="002A1C22">
        <w:rPr>
          <w:sz w:val="28"/>
          <w:szCs w:val="28"/>
          <w:lang w:val="kk-KZ"/>
        </w:rPr>
        <w:t xml:space="preserve">           </w:t>
      </w:r>
      <w:r w:rsidR="004B7FAF">
        <w:rPr>
          <w:sz w:val="28"/>
          <w:szCs w:val="28"/>
          <w:lang w:val="kk-KZ"/>
        </w:rPr>
        <w:t xml:space="preserve">  </w:t>
      </w:r>
      <w:r w:rsidRPr="002A1C22">
        <w:rPr>
          <w:sz w:val="28"/>
          <w:szCs w:val="28"/>
          <w:lang w:val="kk-KZ"/>
        </w:rPr>
        <w:t>0,</w:t>
      </w:r>
      <w:r w:rsidR="008E42C0" w:rsidRPr="002A1C22">
        <w:rPr>
          <w:sz w:val="28"/>
          <w:szCs w:val="28"/>
          <w:lang w:val="kk-KZ"/>
        </w:rPr>
        <w:t xml:space="preserve"> </w:t>
      </w:r>
      <w:r w:rsidR="004B7FAF">
        <w:rPr>
          <w:sz w:val="28"/>
          <w:szCs w:val="28"/>
          <w:lang w:val="kk-KZ"/>
        </w:rPr>
        <w:t xml:space="preserve">                   </w:t>
      </w:r>
      <w:r w:rsidRPr="002A1C22">
        <w:rPr>
          <w:sz w:val="28"/>
          <w:szCs w:val="28"/>
          <w:lang w:val="kk-KZ"/>
        </w:rPr>
        <w:t xml:space="preserve">онда </w:t>
      </w:r>
      <w:r w:rsidR="008E42C0" w:rsidRPr="002A1C22">
        <w:rPr>
          <w:sz w:val="28"/>
          <w:szCs w:val="28"/>
        </w:rPr>
        <w:sym w:font="Times New Roman" w:char="006A"/>
      </w:r>
      <w:r w:rsidR="008E42C0" w:rsidRPr="002A1C22">
        <w:rPr>
          <w:sz w:val="28"/>
          <w:szCs w:val="28"/>
          <w:lang w:val="kk-KZ"/>
        </w:rPr>
        <w:t xml:space="preserve"> </w:t>
      </w:r>
      <w:r w:rsidR="008E42C0" w:rsidRPr="002A1C22">
        <w:rPr>
          <w:sz w:val="28"/>
          <w:szCs w:val="28"/>
        </w:rPr>
        <w:sym w:font="Times New Roman" w:char="003E"/>
      </w:r>
      <w:r w:rsidR="008E42C0" w:rsidRPr="002A1C22">
        <w:rPr>
          <w:sz w:val="28"/>
          <w:szCs w:val="28"/>
          <w:lang w:val="kk-KZ"/>
        </w:rPr>
        <w:t xml:space="preserve"> </w:t>
      </w:r>
      <w:r w:rsidR="008E42C0" w:rsidRPr="002A1C22">
        <w:rPr>
          <w:sz w:val="28"/>
          <w:szCs w:val="28"/>
        </w:rPr>
        <w:sym w:font="Times New Roman" w:char="0069"/>
      </w:r>
      <w:r w:rsidR="008E42C0" w:rsidRPr="002A1C22">
        <w:rPr>
          <w:sz w:val="28"/>
          <w:szCs w:val="28"/>
          <w:lang w:val="kk-KZ"/>
        </w:rPr>
        <w:t>.</w:t>
      </w:r>
      <w:r w:rsidR="004B7FAF">
        <w:rPr>
          <w:sz w:val="28"/>
          <w:szCs w:val="28"/>
          <w:lang w:val="kk-KZ"/>
        </w:rPr>
        <w:t xml:space="preserve">              </w:t>
      </w:r>
      <w:r w:rsidR="008E42C0" w:rsidRPr="002A1C22">
        <w:rPr>
          <w:sz w:val="28"/>
          <w:szCs w:val="28"/>
          <w:lang w:val="kk-KZ"/>
        </w:rPr>
        <w:t xml:space="preserve">     </w:t>
      </w:r>
      <w:r w:rsidR="004B7FAF">
        <w:rPr>
          <w:sz w:val="28"/>
          <w:szCs w:val="28"/>
          <w:lang w:val="kk-KZ"/>
        </w:rPr>
        <w:t xml:space="preserve">  </w:t>
      </w:r>
      <w:r w:rsidR="008E42C0" w:rsidRPr="002A1C22">
        <w:rPr>
          <w:sz w:val="28"/>
          <w:szCs w:val="28"/>
          <w:lang w:val="kk-KZ"/>
        </w:rPr>
        <w:t xml:space="preserve">             (3.20)</w:t>
      </w:r>
    </w:p>
    <w:p w:rsidR="008E42C0" w:rsidRPr="002A1C22" w:rsidRDefault="008E42C0" w:rsidP="009A607E">
      <w:pPr>
        <w:widowControl w:val="0"/>
        <w:ind w:firstLine="709"/>
        <w:jc w:val="both"/>
        <w:rPr>
          <w:sz w:val="28"/>
          <w:szCs w:val="28"/>
          <w:lang w:val="kk-KZ"/>
        </w:rPr>
      </w:pPr>
    </w:p>
    <w:p w:rsidR="008E42C0" w:rsidRDefault="00844ED4" w:rsidP="004B7FAF">
      <w:pPr>
        <w:widowControl w:val="0"/>
        <w:ind w:firstLine="709"/>
        <w:jc w:val="both"/>
        <w:rPr>
          <w:sz w:val="28"/>
          <w:szCs w:val="28"/>
          <w:lang w:val="kk-KZ"/>
        </w:rPr>
      </w:pPr>
      <w:r w:rsidRPr="002A1C22">
        <w:rPr>
          <w:sz w:val="28"/>
          <w:szCs w:val="28"/>
          <w:lang w:val="kk-KZ"/>
        </w:rPr>
        <w:t>Енгізілген белгіні қолдана отырып, формуланы (3.17) формада ұсынамыз:</w:t>
      </w:r>
    </w:p>
    <w:p w:rsidR="004B7FAF" w:rsidRPr="002A1C22" w:rsidRDefault="004B7FAF" w:rsidP="004B7FAF">
      <w:pPr>
        <w:widowControl w:val="0"/>
        <w:ind w:firstLine="709"/>
        <w:jc w:val="both"/>
        <w:rPr>
          <w:sz w:val="28"/>
          <w:szCs w:val="28"/>
          <w:lang w:val="kk-KZ"/>
        </w:rPr>
      </w:pPr>
    </w:p>
    <w:p w:rsidR="008E42C0" w:rsidRPr="004B7FAF" w:rsidRDefault="004B7FAF" w:rsidP="004B7FAF">
      <w:pPr>
        <w:widowControl w:val="0"/>
        <w:ind w:firstLine="567"/>
        <w:jc w:val="center"/>
        <w:rPr>
          <w:sz w:val="28"/>
          <w:szCs w:val="28"/>
          <w:lang w:val="kk-KZ"/>
        </w:rPr>
      </w:pPr>
      <w:r>
        <w:rPr>
          <w:sz w:val="28"/>
          <w:szCs w:val="28"/>
          <w:lang w:val="kk-KZ"/>
        </w:rPr>
        <w:t xml:space="preserve">                                    </w:t>
      </w:r>
      <w:r w:rsidR="008E42C0" w:rsidRPr="002A1C22">
        <w:rPr>
          <w:sz w:val="28"/>
          <w:szCs w:val="28"/>
        </w:rPr>
        <w:sym w:font="Times New Roman" w:char="0076"/>
      </w:r>
      <w:r w:rsidR="008E42C0" w:rsidRPr="004B7FAF">
        <w:rPr>
          <w:sz w:val="28"/>
          <w:szCs w:val="28"/>
          <w:vertAlign w:val="subscript"/>
          <w:lang w:val="kk-KZ"/>
        </w:rPr>
        <w:t xml:space="preserve"> i</w:t>
      </w:r>
      <w:r w:rsidR="008E42C0" w:rsidRPr="004B7FAF">
        <w:rPr>
          <w:sz w:val="28"/>
          <w:szCs w:val="28"/>
          <w:lang w:val="kk-KZ"/>
        </w:rPr>
        <w:t xml:space="preserve"> = </w:t>
      </w:r>
      <w:r w:rsidR="008E42C0" w:rsidRPr="002A1C22">
        <w:rPr>
          <w:sz w:val="28"/>
          <w:szCs w:val="28"/>
        </w:rPr>
        <w:sym w:font="Times New Roman" w:char="005B"/>
      </w:r>
      <w:r w:rsidR="008E42C0" w:rsidRPr="002A1C22">
        <w:rPr>
          <w:sz w:val="28"/>
          <w:szCs w:val="28"/>
        </w:rPr>
        <w:sym w:font="Symbol" w:char="F053"/>
      </w:r>
      <w:r w:rsidR="008E42C0" w:rsidRPr="002A1C22">
        <w:rPr>
          <w:sz w:val="28"/>
          <w:szCs w:val="28"/>
        </w:rPr>
        <w:sym w:font="Times New Roman" w:char="0055"/>
      </w:r>
      <w:r w:rsidR="008E42C0" w:rsidRPr="004B7FAF">
        <w:rPr>
          <w:sz w:val="28"/>
          <w:szCs w:val="28"/>
          <w:vertAlign w:val="subscript"/>
          <w:lang w:val="kk-KZ"/>
        </w:rPr>
        <w:t xml:space="preserve"> ij</w:t>
      </w:r>
      <w:r w:rsidR="008E42C0" w:rsidRPr="004B7FAF">
        <w:rPr>
          <w:sz w:val="28"/>
          <w:szCs w:val="28"/>
          <w:lang w:val="kk-KZ"/>
        </w:rPr>
        <w:t xml:space="preserve"> </w:t>
      </w:r>
      <w:r w:rsidR="008E42C0" w:rsidRPr="002A1C22">
        <w:rPr>
          <w:sz w:val="28"/>
          <w:szCs w:val="28"/>
        </w:rPr>
        <w:sym w:font="Times New Roman" w:char="0071"/>
      </w:r>
      <w:r w:rsidR="008E42C0" w:rsidRPr="004B7FAF">
        <w:rPr>
          <w:sz w:val="28"/>
          <w:szCs w:val="28"/>
          <w:vertAlign w:val="subscript"/>
          <w:lang w:val="kk-KZ"/>
        </w:rPr>
        <w:t xml:space="preserve"> j</w:t>
      </w:r>
      <w:r w:rsidR="008E42C0" w:rsidRPr="002A1C22">
        <w:rPr>
          <w:sz w:val="28"/>
          <w:szCs w:val="28"/>
        </w:rPr>
        <w:sym w:font="Times New Roman" w:char="005D"/>
      </w:r>
      <w:r w:rsidR="008E42C0" w:rsidRPr="002A1C22">
        <w:rPr>
          <w:sz w:val="28"/>
          <w:szCs w:val="28"/>
        </w:rPr>
        <w:sym w:font="Times New Roman" w:char="0072"/>
      </w:r>
      <w:r w:rsidR="008E42C0" w:rsidRPr="004B7FAF">
        <w:rPr>
          <w:sz w:val="28"/>
          <w:szCs w:val="28"/>
          <w:vertAlign w:val="subscript"/>
          <w:lang w:val="kk-KZ"/>
        </w:rPr>
        <w:t>i</w:t>
      </w:r>
      <w:r w:rsidR="008E42C0" w:rsidRPr="002A1C22">
        <w:rPr>
          <w:sz w:val="28"/>
          <w:szCs w:val="28"/>
          <w:vertAlign w:val="superscript"/>
        </w:rPr>
        <w:sym w:font="Times New Roman" w:char="0069"/>
      </w:r>
      <w:r w:rsidR="008E42C0" w:rsidRPr="004B7FAF">
        <w:rPr>
          <w:sz w:val="28"/>
          <w:szCs w:val="28"/>
          <w:lang w:val="kk-KZ"/>
        </w:rPr>
        <w:t xml:space="preserve">.                     </w:t>
      </w:r>
      <w:r>
        <w:rPr>
          <w:sz w:val="28"/>
          <w:szCs w:val="28"/>
          <w:lang w:val="kk-KZ"/>
        </w:rPr>
        <w:t xml:space="preserve">      </w:t>
      </w:r>
      <w:r w:rsidR="008E42C0" w:rsidRPr="004B7FAF">
        <w:rPr>
          <w:sz w:val="28"/>
          <w:szCs w:val="28"/>
          <w:lang w:val="kk-KZ"/>
        </w:rPr>
        <w:t xml:space="preserve">                             (3.21)</w:t>
      </w:r>
    </w:p>
    <w:p w:rsidR="004B7FAF" w:rsidRPr="004B7FAF" w:rsidRDefault="004B7FAF" w:rsidP="004B7FAF">
      <w:pPr>
        <w:widowControl w:val="0"/>
        <w:ind w:firstLine="709"/>
        <w:rPr>
          <w:sz w:val="28"/>
          <w:szCs w:val="28"/>
          <w:lang w:val="kk-KZ"/>
        </w:rPr>
      </w:pPr>
    </w:p>
    <w:p w:rsidR="00844ED4" w:rsidRPr="00627DE4" w:rsidRDefault="00844ED4" w:rsidP="004B7FAF">
      <w:pPr>
        <w:widowControl w:val="0"/>
        <w:ind w:firstLine="709"/>
        <w:jc w:val="both"/>
        <w:rPr>
          <w:sz w:val="28"/>
          <w:szCs w:val="28"/>
          <w:lang w:val="kk-KZ"/>
        </w:rPr>
      </w:pPr>
      <w:r w:rsidRPr="002A1C22">
        <w:rPr>
          <w:sz w:val="28"/>
          <w:szCs w:val="28"/>
        </w:rPr>
        <w:sym w:font="Times New Roman" w:char="0055"/>
      </w:r>
      <w:r w:rsidRPr="004B7FAF">
        <w:rPr>
          <w:sz w:val="28"/>
          <w:szCs w:val="28"/>
          <w:vertAlign w:val="subscript"/>
          <w:lang w:val="kk-KZ"/>
        </w:rPr>
        <w:t>ij</w:t>
      </w:r>
      <w:r w:rsidRPr="004B7FAF">
        <w:rPr>
          <w:sz w:val="28"/>
          <w:szCs w:val="28"/>
          <w:lang w:val="kk-KZ"/>
        </w:rPr>
        <w:t xml:space="preserve"> матрицасы </w:t>
      </w:r>
      <w:r w:rsidRPr="002A1C22">
        <w:rPr>
          <w:i/>
          <w:sz w:val="28"/>
          <w:szCs w:val="28"/>
        </w:rPr>
        <w:sym w:font="Times New Roman" w:char="0071"/>
      </w:r>
      <w:r w:rsidRPr="004B7FAF">
        <w:rPr>
          <w:sz w:val="28"/>
          <w:szCs w:val="28"/>
          <w:vertAlign w:val="subscript"/>
          <w:lang w:val="kk-KZ"/>
        </w:rPr>
        <w:t>i</w:t>
      </w:r>
      <w:r w:rsidR="004B7FAF">
        <w:rPr>
          <w:sz w:val="28"/>
          <w:szCs w:val="28"/>
          <w:lang w:val="kk-KZ"/>
        </w:rPr>
        <w:t>.</w:t>
      </w:r>
      <w:r w:rsidRPr="004B7FAF">
        <w:rPr>
          <w:sz w:val="28"/>
          <w:szCs w:val="28"/>
          <w:lang w:val="kk-KZ"/>
        </w:rPr>
        <w:t xml:space="preserve"> негізгі координаттар жүйесіне қатысты </w:t>
      </w:r>
      <w:r w:rsidRPr="002A1C22">
        <w:rPr>
          <w:i/>
          <w:sz w:val="28"/>
          <w:szCs w:val="28"/>
        </w:rPr>
        <w:sym w:font="Times New Roman" w:char="0069"/>
      </w:r>
      <w:r w:rsidRPr="004B7FAF">
        <w:rPr>
          <w:sz w:val="28"/>
          <w:szCs w:val="28"/>
          <w:lang w:val="kk-KZ"/>
        </w:rPr>
        <w:t xml:space="preserve">-ші буын нүктесінің орналасуының өзгеруін сипаттайды. Бұл матрица </w:t>
      </w:r>
      <w:r w:rsidRPr="002A1C22">
        <w:rPr>
          <w:i/>
          <w:sz w:val="28"/>
          <w:szCs w:val="28"/>
        </w:rPr>
        <w:sym w:font="Times New Roman" w:char="0069"/>
      </w:r>
      <w:r w:rsidRPr="004B7FAF">
        <w:rPr>
          <w:sz w:val="28"/>
          <w:szCs w:val="28"/>
          <w:lang w:val="kk-KZ"/>
        </w:rPr>
        <w:t xml:space="preserve">-ші буынның барлық нүктелері үшін бірдей және осы буындағы массаның таралуына </w:t>
      </w:r>
      <w:r w:rsidRPr="004B7FAF">
        <w:rPr>
          <w:sz w:val="28"/>
          <w:szCs w:val="28"/>
          <w:lang w:val="kk-KZ"/>
        </w:rPr>
        <w:lastRenderedPageBreak/>
        <w:t xml:space="preserve">байланысты емес. Массаның таралуына </w:t>
      </w:r>
      <w:r w:rsidRPr="00627DE4">
        <w:rPr>
          <w:sz w:val="28"/>
          <w:szCs w:val="28"/>
          <w:lang w:val="kk-KZ"/>
        </w:rPr>
        <w:t>да, i шамасына да тәуелді емес.</w:t>
      </w:r>
    </w:p>
    <w:p w:rsidR="008E42C0" w:rsidRPr="00627DE4" w:rsidRDefault="00844ED4" w:rsidP="004B7FAF">
      <w:pPr>
        <w:widowControl w:val="0"/>
        <w:ind w:firstLine="709"/>
        <w:jc w:val="both"/>
        <w:rPr>
          <w:sz w:val="28"/>
          <w:szCs w:val="28"/>
          <w:lang w:val="kk-KZ"/>
        </w:rPr>
      </w:pPr>
      <w:r w:rsidRPr="00627DE4">
        <w:rPr>
          <w:sz w:val="28"/>
          <w:szCs w:val="28"/>
          <w:lang w:val="kk-KZ"/>
        </w:rPr>
        <w:t>Өрнектерді қолданып (3.20), біз аламыз:</w:t>
      </w:r>
    </w:p>
    <w:p w:rsidR="00110CE8" w:rsidRPr="00627DE4" w:rsidRDefault="00110CE8" w:rsidP="00842CD1">
      <w:pPr>
        <w:widowControl w:val="0"/>
        <w:ind w:firstLine="709"/>
        <w:jc w:val="both"/>
        <w:rPr>
          <w:sz w:val="28"/>
          <w:szCs w:val="28"/>
          <w:lang w:val="kk-KZ"/>
        </w:rPr>
      </w:pPr>
    </w:p>
    <w:p w:rsidR="008E42C0" w:rsidRPr="00627DE4" w:rsidRDefault="008E42C0" w:rsidP="00842CD1">
      <w:pPr>
        <w:widowControl w:val="0"/>
        <w:jc w:val="center"/>
        <w:rPr>
          <w:sz w:val="28"/>
          <w:szCs w:val="28"/>
          <w:lang w:val="kk-KZ"/>
        </w:rPr>
      </w:pPr>
      <w:r w:rsidRPr="002A1C22">
        <w:rPr>
          <w:sz w:val="28"/>
          <w:szCs w:val="28"/>
        </w:rPr>
        <w:sym w:font="Times New Roman" w:char="0055"/>
      </w:r>
      <w:r w:rsidRPr="00627DE4">
        <w:rPr>
          <w:sz w:val="28"/>
          <w:szCs w:val="28"/>
          <w:vertAlign w:val="subscript"/>
          <w:lang w:val="kk-KZ"/>
        </w:rPr>
        <w:t>11</w:t>
      </w:r>
      <w:r w:rsidRPr="00627DE4">
        <w:rPr>
          <w:sz w:val="28"/>
          <w:szCs w:val="28"/>
          <w:lang w:val="kk-KZ"/>
        </w:rPr>
        <w:t xml:space="preserve"> </w:t>
      </w:r>
      <w:r w:rsidRPr="002A1C22">
        <w:rPr>
          <w:sz w:val="28"/>
          <w:szCs w:val="28"/>
        </w:rPr>
        <w:sym w:font="Times New Roman" w:char="003D"/>
      </w:r>
      <w:r w:rsidRPr="002A1C22">
        <w:rPr>
          <w:sz w:val="28"/>
          <w:szCs w:val="28"/>
        </w:rPr>
        <w:sym w:font="Symbol" w:char="F0B6"/>
      </w:r>
      <w:r w:rsidRPr="002A1C22">
        <w:rPr>
          <w:sz w:val="28"/>
          <w:szCs w:val="28"/>
        </w:rPr>
        <w:sym w:font="Symbol" w:char="F041"/>
      </w:r>
      <w:r w:rsidRPr="00627DE4">
        <w:rPr>
          <w:sz w:val="28"/>
          <w:szCs w:val="28"/>
          <w:vertAlign w:val="subscript"/>
          <w:lang w:val="kk-KZ"/>
        </w:rPr>
        <w:t>1</w:t>
      </w:r>
      <w:r w:rsidRPr="002A1C22">
        <w:rPr>
          <w:sz w:val="28"/>
          <w:szCs w:val="28"/>
        </w:rPr>
        <w:sym w:font="Symbol" w:char="F0B0"/>
      </w:r>
      <w:r w:rsidRPr="002A1C22">
        <w:rPr>
          <w:sz w:val="28"/>
          <w:szCs w:val="28"/>
        </w:rPr>
        <w:sym w:font="Symbol" w:char="F02F"/>
      </w:r>
      <w:r w:rsidRPr="002A1C22">
        <w:rPr>
          <w:sz w:val="28"/>
          <w:szCs w:val="28"/>
        </w:rPr>
        <w:sym w:font="Symbol" w:char="F0B6"/>
      </w:r>
      <w:r w:rsidRPr="002A1C22">
        <w:rPr>
          <w:sz w:val="28"/>
          <w:szCs w:val="28"/>
        </w:rPr>
        <w:sym w:font="Times New Roman" w:char="0071"/>
      </w:r>
      <w:r w:rsidRPr="00627DE4">
        <w:rPr>
          <w:sz w:val="28"/>
          <w:szCs w:val="28"/>
          <w:vertAlign w:val="subscript"/>
          <w:lang w:val="kk-KZ"/>
        </w:rPr>
        <w:t>1</w:t>
      </w:r>
      <w:r w:rsidRPr="00627DE4">
        <w:rPr>
          <w:sz w:val="28"/>
          <w:szCs w:val="28"/>
          <w:lang w:val="kk-KZ"/>
        </w:rPr>
        <w:t xml:space="preserve"> </w:t>
      </w:r>
      <w:r w:rsidRPr="002A1C22">
        <w:rPr>
          <w:sz w:val="28"/>
          <w:szCs w:val="28"/>
        </w:rPr>
        <w:sym w:font="Times New Roman" w:char="003D"/>
      </w:r>
      <w:r w:rsidRPr="002A1C22">
        <w:rPr>
          <w:sz w:val="28"/>
          <w:szCs w:val="28"/>
        </w:rPr>
        <w:sym w:font="Times New Roman" w:char="0048"/>
      </w:r>
      <w:r w:rsidRPr="00627DE4">
        <w:rPr>
          <w:sz w:val="28"/>
          <w:szCs w:val="28"/>
          <w:vertAlign w:val="subscript"/>
          <w:lang w:val="kk-KZ"/>
        </w:rPr>
        <w:t>1</w:t>
      </w:r>
      <w:r w:rsidRPr="002A1C22">
        <w:rPr>
          <w:sz w:val="28"/>
          <w:szCs w:val="28"/>
        </w:rPr>
        <w:sym w:font="Times New Roman" w:char="0041"/>
      </w:r>
      <w:r w:rsidRPr="00627DE4">
        <w:rPr>
          <w:sz w:val="28"/>
          <w:szCs w:val="28"/>
          <w:vertAlign w:val="subscript"/>
          <w:lang w:val="kk-KZ"/>
        </w:rPr>
        <w:t>1</w:t>
      </w:r>
      <w:r w:rsidRPr="002A1C22">
        <w:rPr>
          <w:sz w:val="28"/>
          <w:szCs w:val="28"/>
        </w:rPr>
        <w:sym w:font="Times New Roman" w:char="00B0"/>
      </w:r>
      <w:r w:rsidRPr="002A1C22">
        <w:rPr>
          <w:sz w:val="28"/>
          <w:szCs w:val="28"/>
        </w:rPr>
        <w:sym w:font="Times New Roman" w:char="003D"/>
      </w:r>
      <w:r w:rsidRPr="00627DE4">
        <w:rPr>
          <w:sz w:val="28"/>
          <w:szCs w:val="28"/>
          <w:lang w:val="kk-KZ"/>
        </w:rPr>
        <w:t xml:space="preserve"> </w:t>
      </w:r>
      <w:r w:rsidRPr="002A1C22">
        <w:rPr>
          <w:position w:val="-66"/>
          <w:sz w:val="28"/>
          <w:szCs w:val="28"/>
        </w:rPr>
        <w:object w:dxaOrig="1400" w:dyaOrig="1440">
          <v:shape id="Объект 145" o:spid="_x0000_i1147" type="#_x0000_t75" style="width:69.75pt;height:1in;mso-position-horizontal-relative:page;mso-position-vertical-relative:page" o:ole="">
            <v:imagedata r:id="rId272" o:title=""/>
          </v:shape>
          <o:OLEObject Type="Embed" ProgID="Equation.3" ShapeID="Объект 145" DrawAspect="Content" ObjectID="_1740297077" r:id="rId273"/>
        </w:object>
      </w:r>
      <w:r w:rsidRPr="002A1C22">
        <w:rPr>
          <w:position w:val="-76"/>
          <w:sz w:val="28"/>
          <w:szCs w:val="28"/>
        </w:rPr>
        <w:object w:dxaOrig="1800" w:dyaOrig="1660">
          <v:shape id="Объект 89" o:spid="_x0000_i1148" type="#_x0000_t75" style="width:90pt;height:83.25pt;mso-position-horizontal-relative:page;mso-position-vertical-relative:page" o:ole="">
            <v:imagedata r:id="rId274" o:title=""/>
          </v:shape>
          <o:OLEObject Type="Embed" ProgID="Equation.3" ShapeID="Объект 89" DrawAspect="Content" ObjectID="_1740297078" r:id="rId275"/>
        </w:object>
      </w:r>
      <w:r w:rsidRPr="00627DE4">
        <w:rPr>
          <w:sz w:val="28"/>
          <w:szCs w:val="28"/>
          <w:lang w:val="kk-KZ"/>
        </w:rPr>
        <w:t xml:space="preserve">= </w:t>
      </w:r>
      <w:r w:rsidRPr="002A1C22">
        <w:rPr>
          <w:position w:val="-66"/>
          <w:sz w:val="28"/>
          <w:szCs w:val="28"/>
        </w:rPr>
        <w:object w:dxaOrig="1400" w:dyaOrig="1440">
          <v:shape id="Объект 147" o:spid="_x0000_i1149" type="#_x0000_t75" style="width:69.75pt;height:1in;mso-position-horizontal-relative:page;mso-position-vertical-relative:page" o:ole="">
            <v:imagedata r:id="rId276" o:title=""/>
          </v:shape>
          <o:OLEObject Type="Embed" ProgID="Equation.3" ShapeID="Объект 147" DrawAspect="Content" ObjectID="_1740297079" r:id="rId277"/>
        </w:object>
      </w:r>
      <w:r w:rsidRPr="00627DE4">
        <w:rPr>
          <w:sz w:val="28"/>
          <w:szCs w:val="28"/>
          <w:lang w:val="kk-KZ"/>
        </w:rPr>
        <w:t>.</w:t>
      </w:r>
    </w:p>
    <w:p w:rsidR="008E42C0" w:rsidRPr="00627DE4" w:rsidRDefault="008E42C0" w:rsidP="00842CD1">
      <w:pPr>
        <w:widowControl w:val="0"/>
        <w:ind w:firstLine="709"/>
        <w:jc w:val="both"/>
        <w:rPr>
          <w:spacing w:val="-2"/>
          <w:sz w:val="28"/>
          <w:szCs w:val="28"/>
          <w:lang w:val="kk-KZ"/>
        </w:rPr>
      </w:pPr>
    </w:p>
    <w:p w:rsidR="00844ED4" w:rsidRPr="00627DE4" w:rsidRDefault="00844ED4" w:rsidP="00842CD1">
      <w:pPr>
        <w:widowControl w:val="0"/>
        <w:ind w:firstLine="709"/>
        <w:jc w:val="both"/>
        <w:rPr>
          <w:spacing w:val="-2"/>
          <w:sz w:val="28"/>
          <w:szCs w:val="28"/>
          <w:lang w:val="kk-KZ"/>
        </w:rPr>
      </w:pPr>
      <w:r w:rsidRPr="00627DE4">
        <w:rPr>
          <w:spacing w:val="-2"/>
          <w:sz w:val="28"/>
          <w:szCs w:val="28"/>
          <w:lang w:val="kk-KZ"/>
        </w:rPr>
        <w:t>(3.18), (3.19) және (3.20) өрнектерін ескере отырып, қалған жылдамдықтарды аламыз:</w:t>
      </w:r>
    </w:p>
    <w:p w:rsidR="00842CD1" w:rsidRPr="00627DE4" w:rsidRDefault="00842CD1" w:rsidP="00842CD1">
      <w:pPr>
        <w:widowControl w:val="0"/>
        <w:ind w:firstLine="709"/>
        <w:jc w:val="both"/>
        <w:rPr>
          <w:spacing w:val="-2"/>
          <w:sz w:val="28"/>
          <w:szCs w:val="28"/>
          <w:lang w:val="kk-KZ"/>
        </w:rPr>
      </w:pPr>
    </w:p>
    <w:p w:rsidR="008E42C0" w:rsidRPr="00627DE4" w:rsidRDefault="008E42C0" w:rsidP="00842CD1">
      <w:pPr>
        <w:widowControl w:val="0"/>
        <w:jc w:val="both"/>
        <w:rPr>
          <w:sz w:val="28"/>
          <w:szCs w:val="28"/>
          <w:lang w:val="kk-KZ"/>
        </w:rPr>
      </w:pPr>
      <w:r w:rsidRPr="002A1C22">
        <w:rPr>
          <w:sz w:val="28"/>
          <w:szCs w:val="28"/>
        </w:rPr>
        <w:sym w:font="Times New Roman" w:char="0055"/>
      </w:r>
      <w:r w:rsidRPr="00627DE4">
        <w:rPr>
          <w:sz w:val="28"/>
          <w:szCs w:val="28"/>
          <w:vertAlign w:val="subscript"/>
          <w:lang w:val="kk-KZ"/>
        </w:rPr>
        <w:t>11</w:t>
      </w:r>
      <w:r w:rsidRPr="00627DE4">
        <w:rPr>
          <w:sz w:val="28"/>
          <w:szCs w:val="28"/>
          <w:lang w:val="kk-KZ"/>
        </w:rPr>
        <w:t>=</w:t>
      </w:r>
      <w:r w:rsidRPr="002A1C22">
        <w:rPr>
          <w:sz w:val="28"/>
          <w:szCs w:val="28"/>
        </w:rPr>
        <w:sym w:font="Times New Roman" w:char="0055"/>
      </w:r>
      <w:r w:rsidRPr="00627DE4">
        <w:rPr>
          <w:sz w:val="28"/>
          <w:szCs w:val="28"/>
          <w:vertAlign w:val="subscript"/>
          <w:lang w:val="kk-KZ"/>
        </w:rPr>
        <w:t>21</w:t>
      </w:r>
      <w:r w:rsidRPr="00627DE4">
        <w:rPr>
          <w:sz w:val="28"/>
          <w:szCs w:val="28"/>
          <w:lang w:val="kk-KZ"/>
        </w:rPr>
        <w:t>=</w:t>
      </w:r>
      <w:r w:rsidRPr="002A1C22">
        <w:rPr>
          <w:position w:val="-66"/>
          <w:sz w:val="28"/>
          <w:szCs w:val="28"/>
        </w:rPr>
        <w:object w:dxaOrig="1419" w:dyaOrig="1439">
          <v:shape id="_x0000_i1150" type="#_x0000_t75" style="width:70.5pt;height:1in;mso-position-horizontal-relative:page;mso-position-vertical-relative:page" o:ole="">
            <v:imagedata r:id="rId278" o:title=""/>
          </v:shape>
          <o:OLEObject Type="Embed" ProgID="Equation.3" ShapeID="_x0000_i1150" DrawAspect="Content" ObjectID="_1740297080" r:id="rId279"/>
        </w:object>
      </w:r>
      <w:r w:rsidRPr="00627DE4">
        <w:rPr>
          <w:sz w:val="28"/>
          <w:szCs w:val="28"/>
          <w:lang w:val="kk-KZ"/>
        </w:rPr>
        <w:t xml:space="preserve">, </w:t>
      </w:r>
      <w:r w:rsidRPr="002A1C22">
        <w:rPr>
          <w:sz w:val="28"/>
          <w:szCs w:val="28"/>
        </w:rPr>
        <w:sym w:font="Times New Roman" w:char="0055"/>
      </w:r>
      <w:r w:rsidRPr="00627DE4">
        <w:rPr>
          <w:sz w:val="28"/>
          <w:szCs w:val="28"/>
          <w:vertAlign w:val="subscript"/>
          <w:lang w:val="kk-KZ"/>
        </w:rPr>
        <w:t>13</w:t>
      </w:r>
      <w:r w:rsidRPr="00627DE4">
        <w:rPr>
          <w:sz w:val="28"/>
          <w:szCs w:val="28"/>
          <w:lang w:val="kk-KZ"/>
        </w:rPr>
        <w:t>=</w:t>
      </w:r>
      <w:r w:rsidRPr="002A1C22">
        <w:rPr>
          <w:sz w:val="28"/>
          <w:szCs w:val="28"/>
        </w:rPr>
        <w:sym w:font="Times New Roman" w:char="0055"/>
      </w:r>
      <w:r w:rsidRPr="00627DE4">
        <w:rPr>
          <w:sz w:val="28"/>
          <w:szCs w:val="28"/>
          <w:vertAlign w:val="subscript"/>
          <w:lang w:val="kk-KZ"/>
        </w:rPr>
        <w:t>31</w:t>
      </w:r>
      <w:r w:rsidRPr="00627DE4">
        <w:rPr>
          <w:sz w:val="28"/>
          <w:szCs w:val="28"/>
          <w:lang w:val="kk-KZ"/>
        </w:rPr>
        <w:t>=</w:t>
      </w:r>
      <w:r w:rsidRPr="002A1C22">
        <w:rPr>
          <w:position w:val="-76"/>
          <w:sz w:val="28"/>
          <w:szCs w:val="28"/>
        </w:rPr>
        <w:object w:dxaOrig="2640" w:dyaOrig="1660">
          <v:shape id="_x0000_i1151" type="#_x0000_t75" style="width:132pt;height:83.25pt;mso-position-horizontal-relative:page;mso-position-vertical-relative:page" o:ole="">
            <v:imagedata r:id="rId280" o:title=""/>
          </v:shape>
          <o:OLEObject Type="Embed" ProgID="Equation.3" ShapeID="_x0000_i1151" DrawAspect="Content" ObjectID="_1740297081" r:id="rId281"/>
        </w:object>
      </w:r>
      <w:r w:rsidRPr="00627DE4">
        <w:rPr>
          <w:sz w:val="28"/>
          <w:szCs w:val="28"/>
          <w:lang w:val="kk-KZ"/>
        </w:rPr>
        <w:t xml:space="preserve">, </w:t>
      </w:r>
      <w:r w:rsidRPr="002A1C22">
        <w:rPr>
          <w:sz w:val="28"/>
          <w:szCs w:val="28"/>
        </w:rPr>
        <w:sym w:font="Times New Roman" w:char="0055"/>
      </w:r>
      <w:r w:rsidRPr="00627DE4">
        <w:rPr>
          <w:sz w:val="28"/>
          <w:szCs w:val="28"/>
          <w:vertAlign w:val="subscript"/>
          <w:lang w:val="kk-KZ"/>
        </w:rPr>
        <w:t>22</w:t>
      </w:r>
      <w:r w:rsidRPr="00627DE4">
        <w:rPr>
          <w:sz w:val="28"/>
          <w:szCs w:val="28"/>
          <w:lang w:val="kk-KZ"/>
        </w:rPr>
        <w:t>=</w:t>
      </w:r>
      <w:r w:rsidRPr="002A1C22">
        <w:rPr>
          <w:sz w:val="28"/>
          <w:szCs w:val="28"/>
        </w:rPr>
        <w:sym w:font="Times New Roman" w:char="0055"/>
      </w:r>
      <w:r w:rsidRPr="00627DE4">
        <w:rPr>
          <w:sz w:val="28"/>
          <w:szCs w:val="28"/>
          <w:vertAlign w:val="subscript"/>
          <w:lang w:val="kk-KZ"/>
        </w:rPr>
        <w:t>32</w:t>
      </w:r>
      <w:r w:rsidRPr="00627DE4">
        <w:rPr>
          <w:sz w:val="28"/>
          <w:szCs w:val="28"/>
          <w:lang w:val="kk-KZ"/>
        </w:rPr>
        <w:t>=</w:t>
      </w:r>
      <w:r w:rsidRPr="002A1C22">
        <w:rPr>
          <w:position w:val="-66"/>
          <w:sz w:val="28"/>
          <w:szCs w:val="28"/>
        </w:rPr>
        <w:object w:dxaOrig="1400" w:dyaOrig="1440">
          <v:shape id="_x0000_i1152" type="#_x0000_t75" style="width:69.75pt;height:1in;mso-position-horizontal-relative:page;mso-position-vertical-relative:page" o:ole="">
            <v:imagedata r:id="rId282" o:title=""/>
          </v:shape>
          <o:OLEObject Type="Embed" ProgID="Equation.3" ShapeID="_x0000_i1152" DrawAspect="Content" ObjectID="_1740297082" r:id="rId283"/>
        </w:object>
      </w:r>
      <w:r w:rsidRPr="00627DE4">
        <w:rPr>
          <w:sz w:val="28"/>
          <w:szCs w:val="28"/>
          <w:lang w:val="kk-KZ"/>
        </w:rPr>
        <w:t>,</w:t>
      </w:r>
    </w:p>
    <w:p w:rsidR="008E42C0" w:rsidRPr="00627DE4" w:rsidRDefault="008E42C0">
      <w:pPr>
        <w:widowControl w:val="0"/>
        <w:spacing w:before="120" w:after="120"/>
        <w:jc w:val="both"/>
        <w:rPr>
          <w:sz w:val="28"/>
          <w:szCs w:val="28"/>
          <w:lang w:val="kk-KZ"/>
        </w:rPr>
      </w:pPr>
      <w:r w:rsidRPr="002A1C22">
        <w:rPr>
          <w:sz w:val="28"/>
          <w:szCs w:val="28"/>
        </w:rPr>
        <w:sym w:font="Times New Roman" w:char="0055"/>
      </w:r>
      <w:r w:rsidRPr="00627DE4">
        <w:rPr>
          <w:sz w:val="28"/>
          <w:szCs w:val="28"/>
          <w:vertAlign w:val="subscript"/>
          <w:lang w:val="kk-KZ"/>
        </w:rPr>
        <w:t>33</w:t>
      </w:r>
      <w:r w:rsidRPr="00627DE4">
        <w:rPr>
          <w:sz w:val="28"/>
          <w:szCs w:val="28"/>
          <w:lang w:val="kk-KZ"/>
        </w:rPr>
        <w:t xml:space="preserve"> </w:t>
      </w:r>
      <w:r w:rsidRPr="002A1C22">
        <w:rPr>
          <w:sz w:val="28"/>
          <w:szCs w:val="28"/>
        </w:rPr>
        <w:sym w:font="Times New Roman" w:char="003D"/>
      </w:r>
      <w:r w:rsidRPr="002A1C22">
        <w:rPr>
          <w:sz w:val="28"/>
          <w:szCs w:val="28"/>
        </w:rPr>
        <w:sym w:font="Symbol" w:char="F0B6"/>
      </w:r>
      <w:r w:rsidRPr="002A1C22">
        <w:rPr>
          <w:sz w:val="28"/>
          <w:szCs w:val="28"/>
        </w:rPr>
        <w:sym w:font="Symbol" w:char="F041"/>
      </w:r>
      <w:r w:rsidRPr="00627DE4">
        <w:rPr>
          <w:sz w:val="28"/>
          <w:szCs w:val="28"/>
          <w:vertAlign w:val="subscript"/>
          <w:lang w:val="kk-KZ"/>
        </w:rPr>
        <w:t>3</w:t>
      </w:r>
      <w:r w:rsidRPr="002A1C22">
        <w:rPr>
          <w:sz w:val="28"/>
          <w:szCs w:val="28"/>
        </w:rPr>
        <w:sym w:font="Symbol" w:char="F0B0"/>
      </w:r>
      <w:r w:rsidRPr="002A1C22">
        <w:rPr>
          <w:sz w:val="28"/>
          <w:szCs w:val="28"/>
        </w:rPr>
        <w:sym w:font="Symbol" w:char="F02F"/>
      </w:r>
      <w:r w:rsidRPr="002A1C22">
        <w:rPr>
          <w:sz w:val="28"/>
          <w:szCs w:val="28"/>
        </w:rPr>
        <w:sym w:font="Symbol" w:char="F0B6"/>
      </w:r>
      <w:r w:rsidRPr="002A1C22">
        <w:rPr>
          <w:sz w:val="28"/>
          <w:szCs w:val="28"/>
        </w:rPr>
        <w:sym w:font="Times New Roman" w:char="0071"/>
      </w:r>
      <w:r w:rsidRPr="00627DE4">
        <w:rPr>
          <w:sz w:val="28"/>
          <w:szCs w:val="28"/>
          <w:vertAlign w:val="subscript"/>
          <w:lang w:val="kk-KZ"/>
        </w:rPr>
        <w:t>3</w:t>
      </w:r>
      <w:r w:rsidRPr="00627DE4">
        <w:rPr>
          <w:sz w:val="28"/>
          <w:szCs w:val="28"/>
          <w:lang w:val="kk-KZ"/>
        </w:rPr>
        <w:t xml:space="preserve"> </w:t>
      </w:r>
      <w:r w:rsidRPr="002A1C22">
        <w:rPr>
          <w:sz w:val="28"/>
          <w:szCs w:val="28"/>
        </w:rPr>
        <w:sym w:font="Times New Roman" w:char="003D"/>
      </w:r>
      <w:r w:rsidRPr="002A1C22">
        <w:rPr>
          <w:sz w:val="28"/>
          <w:szCs w:val="28"/>
        </w:rPr>
        <w:sym w:font="Times New Roman" w:char="0048"/>
      </w:r>
      <w:r w:rsidRPr="00627DE4">
        <w:rPr>
          <w:sz w:val="28"/>
          <w:szCs w:val="28"/>
          <w:vertAlign w:val="subscript"/>
          <w:lang w:val="kk-KZ"/>
        </w:rPr>
        <w:t>3</w:t>
      </w:r>
      <w:r w:rsidRPr="002A1C22">
        <w:rPr>
          <w:sz w:val="28"/>
          <w:szCs w:val="28"/>
        </w:rPr>
        <w:sym w:font="Times New Roman" w:char="0041"/>
      </w:r>
      <w:r w:rsidRPr="00627DE4">
        <w:rPr>
          <w:sz w:val="28"/>
          <w:szCs w:val="28"/>
          <w:vertAlign w:val="subscript"/>
          <w:lang w:val="kk-KZ"/>
        </w:rPr>
        <w:t>3</w:t>
      </w:r>
      <w:r w:rsidRPr="002A1C22">
        <w:rPr>
          <w:sz w:val="28"/>
          <w:szCs w:val="28"/>
        </w:rPr>
        <w:sym w:font="Times New Roman" w:char="00B0"/>
      </w:r>
      <w:r w:rsidRPr="002A1C22">
        <w:rPr>
          <w:sz w:val="28"/>
          <w:szCs w:val="28"/>
        </w:rPr>
        <w:sym w:font="Times New Roman" w:char="003D"/>
      </w:r>
      <w:r w:rsidRPr="00627DE4">
        <w:rPr>
          <w:sz w:val="28"/>
          <w:szCs w:val="28"/>
          <w:lang w:val="kk-KZ"/>
        </w:rPr>
        <w:t xml:space="preserve"> </w:t>
      </w:r>
      <w:r w:rsidRPr="002A1C22">
        <w:rPr>
          <w:position w:val="-66"/>
          <w:sz w:val="28"/>
          <w:szCs w:val="28"/>
        </w:rPr>
        <w:object w:dxaOrig="1540" w:dyaOrig="1440">
          <v:shape id="_x0000_i1153" type="#_x0000_t75" style="width:77.25pt;height:1in;mso-position-horizontal-relative:page;mso-position-vertical-relative:page" o:ole="">
            <v:imagedata r:id="rId284" o:title=""/>
          </v:shape>
          <o:OLEObject Type="Embed" ProgID="Equation.3" ShapeID="_x0000_i1153" DrawAspect="Content" ObjectID="_1740297083" r:id="rId285"/>
        </w:object>
      </w:r>
      <w:r w:rsidRPr="002A1C22">
        <w:rPr>
          <w:position w:val="-76"/>
          <w:sz w:val="28"/>
          <w:szCs w:val="28"/>
        </w:rPr>
        <w:object w:dxaOrig="2980" w:dyaOrig="1660">
          <v:shape id="_x0000_i1154" type="#_x0000_t75" style="width:149.25pt;height:83.25pt;mso-position-horizontal-relative:page;mso-position-vertical-relative:page" o:ole="">
            <v:imagedata r:id="rId286" o:title=""/>
          </v:shape>
          <o:OLEObject Type="Embed" ProgID="Equation.3" ShapeID="_x0000_i1154" DrawAspect="Content" ObjectID="_1740297084" r:id="rId287"/>
        </w:object>
      </w:r>
      <w:r w:rsidRPr="00627DE4">
        <w:rPr>
          <w:sz w:val="28"/>
          <w:szCs w:val="28"/>
          <w:lang w:val="kk-KZ"/>
        </w:rPr>
        <w:t>=</w:t>
      </w:r>
    </w:p>
    <w:p w:rsidR="008E42C0" w:rsidRPr="00627DE4" w:rsidRDefault="008E42C0" w:rsidP="00842CD1">
      <w:pPr>
        <w:widowControl w:val="0"/>
        <w:jc w:val="both"/>
        <w:rPr>
          <w:sz w:val="28"/>
          <w:szCs w:val="28"/>
          <w:lang w:val="kk-KZ"/>
        </w:rPr>
      </w:pPr>
      <w:r w:rsidRPr="00627DE4">
        <w:rPr>
          <w:sz w:val="28"/>
          <w:szCs w:val="28"/>
          <w:lang w:val="kk-KZ"/>
        </w:rPr>
        <w:t xml:space="preserve">= </w:t>
      </w:r>
      <w:r w:rsidRPr="002A1C22">
        <w:rPr>
          <w:position w:val="-76"/>
          <w:sz w:val="28"/>
          <w:szCs w:val="28"/>
        </w:rPr>
        <w:object w:dxaOrig="3120" w:dyaOrig="1660">
          <v:shape id="_x0000_i1155" type="#_x0000_t75" style="width:156pt;height:83.25pt;mso-position-horizontal-relative:page;mso-position-vertical-relative:page" o:ole="">
            <v:imagedata r:id="rId288" o:title=""/>
          </v:shape>
          <o:OLEObject Type="Embed" ProgID="Equation.3" ShapeID="_x0000_i1155" DrawAspect="Content" ObjectID="_1740297085" r:id="rId289"/>
        </w:object>
      </w:r>
      <w:r w:rsidR="00842CD1" w:rsidRPr="00627DE4">
        <w:rPr>
          <w:sz w:val="28"/>
          <w:szCs w:val="28"/>
          <w:lang w:val="kk-KZ"/>
        </w:rPr>
        <w:t>.</w:t>
      </w:r>
    </w:p>
    <w:p w:rsidR="00842CD1" w:rsidRPr="00627DE4" w:rsidRDefault="00842CD1" w:rsidP="00842CD1">
      <w:pPr>
        <w:widowControl w:val="0"/>
        <w:jc w:val="both"/>
        <w:rPr>
          <w:sz w:val="28"/>
          <w:szCs w:val="28"/>
          <w:lang w:val="kk-KZ"/>
        </w:rPr>
      </w:pPr>
    </w:p>
    <w:p w:rsidR="00842CD1" w:rsidRPr="00627DE4" w:rsidRDefault="00844ED4" w:rsidP="00842CD1">
      <w:pPr>
        <w:widowControl w:val="0"/>
        <w:ind w:firstLine="709"/>
        <w:jc w:val="both"/>
        <w:rPr>
          <w:sz w:val="28"/>
          <w:szCs w:val="28"/>
          <w:lang w:val="kk-KZ"/>
        </w:rPr>
      </w:pPr>
      <w:r w:rsidRPr="00627DE4">
        <w:rPr>
          <w:sz w:val="28"/>
          <w:szCs w:val="28"/>
          <w:lang w:val="kk-KZ"/>
        </w:rPr>
        <w:t xml:space="preserve">Енді (3.14) формулаға алынған өрнектерді алмастыра отырып, біз негізгі координаттар жүйесіне қатысты </w:t>
      </w:r>
      <w:r w:rsidRPr="002A1C22">
        <w:rPr>
          <w:sz w:val="28"/>
          <w:szCs w:val="28"/>
        </w:rPr>
        <w:sym w:font="Times New Roman" w:char="0072"/>
      </w:r>
      <w:r w:rsidRPr="00627DE4">
        <w:rPr>
          <w:sz w:val="28"/>
          <w:szCs w:val="28"/>
          <w:vertAlign w:val="subscript"/>
          <w:lang w:val="kk-KZ"/>
        </w:rPr>
        <w:t>i</w:t>
      </w:r>
      <w:r w:rsidRPr="002A1C22">
        <w:rPr>
          <w:sz w:val="28"/>
          <w:szCs w:val="28"/>
          <w:vertAlign w:val="superscript"/>
        </w:rPr>
        <w:sym w:font="Times New Roman" w:char="0069"/>
      </w:r>
      <w:r w:rsidRPr="00627DE4">
        <w:rPr>
          <w:sz w:val="28"/>
          <w:szCs w:val="28"/>
          <w:lang w:val="kk-KZ"/>
        </w:rPr>
        <w:t xml:space="preserve"> нүктелерінің жылдамдығын аламыз.</w:t>
      </w:r>
    </w:p>
    <w:p w:rsidR="00842CD1" w:rsidRDefault="00844ED4" w:rsidP="00842CD1">
      <w:pPr>
        <w:widowControl w:val="0"/>
        <w:ind w:firstLine="709"/>
        <w:jc w:val="both"/>
        <w:rPr>
          <w:sz w:val="28"/>
          <w:szCs w:val="28"/>
          <w:lang w:val="en-US"/>
        </w:rPr>
      </w:pPr>
      <w:r w:rsidRPr="00627DE4">
        <w:rPr>
          <w:sz w:val="28"/>
          <w:szCs w:val="28"/>
          <w:lang w:val="kk-KZ"/>
        </w:rPr>
        <w:t xml:space="preserve">Манипулятордың әр буынының ерікті нүктесінің жылдамдығын біле отырып, біз </w:t>
      </w:r>
      <w:r w:rsidRPr="002A1C22">
        <w:rPr>
          <w:i/>
          <w:sz w:val="28"/>
          <w:szCs w:val="28"/>
        </w:rPr>
        <w:sym w:font="Times New Roman" w:char="0069"/>
      </w:r>
      <w:r w:rsidRPr="00627DE4">
        <w:rPr>
          <w:sz w:val="28"/>
          <w:szCs w:val="28"/>
          <w:lang w:val="kk-KZ"/>
        </w:rPr>
        <w:t xml:space="preserve">-ші буынның кинетикалық энергиясын табамыз. Арқылы белгілейік дейін </w:t>
      </w:r>
      <w:r w:rsidRPr="002A1C22">
        <w:rPr>
          <w:sz w:val="28"/>
          <w:szCs w:val="28"/>
        </w:rPr>
        <w:sym w:font="Times New Roman" w:char="0069"/>
      </w:r>
      <w:r w:rsidRPr="00627DE4">
        <w:rPr>
          <w:sz w:val="28"/>
          <w:szCs w:val="28"/>
          <w:lang w:val="kk-KZ"/>
        </w:rPr>
        <w:t xml:space="preserve">-ші буын </w:t>
      </w:r>
      <w:r w:rsidRPr="002A1C22">
        <w:rPr>
          <w:sz w:val="28"/>
          <w:szCs w:val="28"/>
        </w:rPr>
        <w:sym w:font="Times New Roman" w:char="0064"/>
      </w:r>
      <w:r w:rsidRPr="002A1C22">
        <w:rPr>
          <w:sz w:val="28"/>
          <w:szCs w:val="28"/>
        </w:rPr>
        <w:sym w:font="Times New Roman" w:char="006D"/>
      </w:r>
      <w:r w:rsidRPr="00627DE4">
        <w:rPr>
          <w:sz w:val="28"/>
          <w:szCs w:val="28"/>
          <w:lang w:val="kk-KZ"/>
        </w:rPr>
        <w:t xml:space="preserve"> масса элементінің </w:t>
      </w:r>
      <w:r w:rsidRPr="00627DE4">
        <w:rPr>
          <w:i/>
          <w:sz w:val="28"/>
          <w:szCs w:val="28"/>
          <w:lang w:val="kk-KZ"/>
        </w:rPr>
        <w:t>К</w:t>
      </w:r>
      <w:r w:rsidRPr="00627DE4">
        <w:rPr>
          <w:i/>
          <w:sz w:val="28"/>
          <w:szCs w:val="28"/>
          <w:vertAlign w:val="subscript"/>
          <w:lang w:val="kk-KZ"/>
        </w:rPr>
        <w:t>i</w:t>
      </w:r>
      <w:r w:rsidRPr="00627DE4">
        <w:rPr>
          <w:sz w:val="28"/>
          <w:szCs w:val="28"/>
          <w:lang w:val="kk-KZ"/>
        </w:rPr>
        <w:t xml:space="preserve"> кинетикалық энергиясы</w:t>
      </w:r>
      <w:r w:rsidR="00842CD1" w:rsidRPr="00627DE4">
        <w:rPr>
          <w:sz w:val="28"/>
          <w:szCs w:val="28"/>
          <w:lang w:val="kk-KZ"/>
        </w:rPr>
        <w:t>.</w:t>
      </w:r>
      <w:r w:rsidR="00842CD1">
        <w:rPr>
          <w:sz w:val="28"/>
          <w:szCs w:val="28"/>
          <w:lang w:val="kk-KZ"/>
        </w:rPr>
        <w:t xml:space="preserve"> </w:t>
      </w:r>
      <w:r w:rsidRPr="002A1C22">
        <w:rPr>
          <w:sz w:val="28"/>
          <w:szCs w:val="28"/>
        </w:rPr>
        <w:t>Содан</w:t>
      </w:r>
      <w:r w:rsidRPr="002A1C22">
        <w:rPr>
          <w:sz w:val="28"/>
          <w:szCs w:val="28"/>
          <w:lang w:val="en-US"/>
        </w:rPr>
        <w:t xml:space="preserve"> </w:t>
      </w:r>
      <w:r w:rsidRPr="002A1C22">
        <w:rPr>
          <w:sz w:val="28"/>
          <w:szCs w:val="28"/>
        </w:rPr>
        <w:t>кейін</w:t>
      </w:r>
      <w:r w:rsidRPr="002A1C22">
        <w:rPr>
          <w:sz w:val="28"/>
          <w:szCs w:val="28"/>
          <w:lang w:val="en-US"/>
        </w:rPr>
        <w:t>:</w:t>
      </w:r>
    </w:p>
    <w:p w:rsidR="00842CD1" w:rsidRDefault="00842CD1" w:rsidP="00842CD1">
      <w:pPr>
        <w:widowControl w:val="0"/>
        <w:ind w:firstLine="709"/>
        <w:jc w:val="both"/>
        <w:rPr>
          <w:sz w:val="28"/>
          <w:szCs w:val="28"/>
          <w:lang w:val="en-US"/>
        </w:rPr>
      </w:pPr>
    </w:p>
    <w:p w:rsidR="008E42C0" w:rsidRDefault="00842CD1" w:rsidP="00842CD1">
      <w:pPr>
        <w:widowControl w:val="0"/>
        <w:ind w:firstLine="709"/>
        <w:jc w:val="both"/>
        <w:rPr>
          <w:sz w:val="28"/>
          <w:szCs w:val="28"/>
          <w:lang w:val="en-US"/>
        </w:rPr>
      </w:pPr>
      <w:r>
        <w:rPr>
          <w:sz w:val="28"/>
          <w:szCs w:val="28"/>
          <w:lang w:val="kk-KZ"/>
        </w:rPr>
        <w:t xml:space="preserve">   </w:t>
      </w:r>
      <w:r w:rsidR="008E42C0" w:rsidRPr="002A1C22">
        <w:rPr>
          <w:i/>
          <w:sz w:val="28"/>
          <w:szCs w:val="28"/>
        </w:rPr>
        <w:sym w:font="Times New Roman" w:char="0064"/>
      </w:r>
      <w:r w:rsidR="008E42C0" w:rsidRPr="002A1C22">
        <w:rPr>
          <w:i/>
          <w:sz w:val="28"/>
          <w:szCs w:val="28"/>
        </w:rPr>
        <w:t>К</w:t>
      </w:r>
      <w:r w:rsidR="008E42C0" w:rsidRPr="002A1C22">
        <w:rPr>
          <w:i/>
          <w:sz w:val="28"/>
          <w:szCs w:val="28"/>
          <w:vertAlign w:val="subscript"/>
          <w:lang w:val="en-US"/>
        </w:rPr>
        <w:t xml:space="preserve"> i</w:t>
      </w:r>
      <w:r w:rsidR="008E42C0" w:rsidRPr="002A1C22">
        <w:rPr>
          <w:sz w:val="28"/>
          <w:szCs w:val="28"/>
          <w:lang w:val="en-US"/>
        </w:rPr>
        <w:t>=1/2(</w:t>
      </w:r>
      <w:r w:rsidR="008E42C0" w:rsidRPr="002A1C22">
        <w:rPr>
          <w:sz w:val="28"/>
          <w:szCs w:val="28"/>
        </w:rPr>
        <w:t>х</w:t>
      </w:r>
      <w:r w:rsidR="008E42C0" w:rsidRPr="002A1C22">
        <w:rPr>
          <w:sz w:val="28"/>
          <w:szCs w:val="28"/>
          <w:vertAlign w:val="superscript"/>
          <w:lang w:val="en-US"/>
        </w:rPr>
        <w:t>2</w:t>
      </w:r>
      <w:r w:rsidR="008E42C0" w:rsidRPr="002A1C22">
        <w:rPr>
          <w:sz w:val="28"/>
          <w:szCs w:val="28"/>
          <w:lang w:val="en-US"/>
        </w:rPr>
        <w:t>+</w:t>
      </w:r>
      <w:r w:rsidR="008E42C0" w:rsidRPr="002A1C22">
        <w:rPr>
          <w:sz w:val="28"/>
          <w:szCs w:val="28"/>
        </w:rPr>
        <w:sym w:font="Times New Roman" w:char="0079"/>
      </w:r>
      <w:r w:rsidR="008E42C0" w:rsidRPr="002A1C22">
        <w:rPr>
          <w:sz w:val="28"/>
          <w:szCs w:val="28"/>
          <w:vertAlign w:val="superscript"/>
          <w:lang w:val="en-US"/>
        </w:rPr>
        <w:t>2</w:t>
      </w:r>
      <w:r w:rsidR="008E42C0" w:rsidRPr="002A1C22">
        <w:rPr>
          <w:sz w:val="28"/>
          <w:szCs w:val="28"/>
          <w:lang w:val="en-US"/>
        </w:rPr>
        <w:t>+</w:t>
      </w:r>
      <w:r w:rsidR="008E42C0" w:rsidRPr="002A1C22">
        <w:rPr>
          <w:sz w:val="28"/>
          <w:szCs w:val="28"/>
        </w:rPr>
        <w:sym w:font="Times New Roman" w:char="007A"/>
      </w:r>
      <w:r w:rsidR="008E42C0" w:rsidRPr="002A1C22">
        <w:rPr>
          <w:sz w:val="28"/>
          <w:szCs w:val="28"/>
          <w:vertAlign w:val="superscript"/>
          <w:lang w:val="en-US"/>
        </w:rPr>
        <w:t>2</w:t>
      </w:r>
      <w:r w:rsidR="008E42C0" w:rsidRPr="002A1C22">
        <w:rPr>
          <w:sz w:val="28"/>
          <w:szCs w:val="28"/>
          <w:lang w:val="en-US"/>
        </w:rPr>
        <w:t>)</w:t>
      </w:r>
      <w:r w:rsidR="008E42C0" w:rsidRPr="002A1C22">
        <w:rPr>
          <w:sz w:val="28"/>
          <w:szCs w:val="28"/>
        </w:rPr>
        <w:sym w:font="Times New Roman" w:char="0064"/>
      </w:r>
      <w:r w:rsidR="008E42C0" w:rsidRPr="002A1C22">
        <w:rPr>
          <w:sz w:val="28"/>
          <w:szCs w:val="28"/>
        </w:rPr>
        <w:sym w:font="Times New Roman" w:char="006D"/>
      </w:r>
      <w:r w:rsidR="008E42C0" w:rsidRPr="002A1C22">
        <w:rPr>
          <w:sz w:val="28"/>
          <w:szCs w:val="28"/>
          <w:lang w:val="en-US"/>
        </w:rPr>
        <w:t>=1/2</w:t>
      </w:r>
      <w:r w:rsidR="00844ED4" w:rsidRPr="002A1C22">
        <w:rPr>
          <w:sz w:val="28"/>
          <w:szCs w:val="28"/>
          <w:lang w:val="en-US"/>
        </w:rPr>
        <w:t xml:space="preserve"> </w:t>
      </w:r>
      <w:r w:rsidR="00844ED4" w:rsidRPr="002A1C22">
        <w:rPr>
          <w:sz w:val="28"/>
          <w:szCs w:val="28"/>
        </w:rPr>
        <w:t>келесі</w:t>
      </w:r>
      <w:r w:rsidR="00844ED4" w:rsidRPr="002A1C22">
        <w:rPr>
          <w:sz w:val="28"/>
          <w:szCs w:val="28"/>
          <w:lang w:val="en-US"/>
        </w:rPr>
        <w:t xml:space="preserve"> </w:t>
      </w:r>
      <w:r w:rsidR="008E42C0" w:rsidRPr="002A1C22">
        <w:rPr>
          <w:sz w:val="28"/>
          <w:szCs w:val="28"/>
          <w:lang w:val="en-US"/>
        </w:rPr>
        <w:t>(</w:t>
      </w:r>
      <w:r w:rsidR="008E42C0" w:rsidRPr="002A1C22">
        <w:rPr>
          <w:position w:val="-4"/>
          <w:sz w:val="28"/>
          <w:szCs w:val="28"/>
        </w:rPr>
        <w:object w:dxaOrig="219" w:dyaOrig="299">
          <v:shape id="Объект 154" o:spid="_x0000_i1156" type="#_x0000_t75" style="width:11.25pt;height:15pt;mso-position-horizontal-relative:page;mso-position-vertical-relative:page" o:ole="">
            <v:imagedata r:id="rId290" o:title=""/>
          </v:shape>
          <o:OLEObject Type="Embed" ProgID="Equation.3" ShapeID="Объект 154" DrawAspect="Content" ObjectID="_1740297086" r:id="rId291"/>
        </w:object>
      </w:r>
      <w:r w:rsidR="008E42C0" w:rsidRPr="002A1C22">
        <w:rPr>
          <w:sz w:val="28"/>
          <w:szCs w:val="28"/>
          <w:vertAlign w:val="subscript"/>
          <w:lang w:val="en-US"/>
        </w:rPr>
        <w:t xml:space="preserve">i </w:t>
      </w:r>
      <w:r w:rsidR="008E42C0" w:rsidRPr="002A1C22">
        <w:rPr>
          <w:sz w:val="28"/>
          <w:szCs w:val="28"/>
        </w:rPr>
        <w:sym w:font="Times New Roman" w:char="004A"/>
      </w:r>
      <w:r w:rsidR="008E42C0" w:rsidRPr="002A1C22">
        <w:rPr>
          <w:sz w:val="28"/>
          <w:szCs w:val="28"/>
          <w:vertAlign w:val="subscript"/>
          <w:lang w:val="en-US"/>
        </w:rPr>
        <w:t xml:space="preserve"> i</w:t>
      </w:r>
      <w:r w:rsidR="008E42C0" w:rsidRPr="002A1C22">
        <w:rPr>
          <w:position w:val="-4"/>
          <w:sz w:val="28"/>
          <w:szCs w:val="28"/>
        </w:rPr>
        <w:object w:dxaOrig="219" w:dyaOrig="299">
          <v:shape id="Объект 155" o:spid="_x0000_i1157" type="#_x0000_t75" style="width:11.25pt;height:15pt;mso-position-horizontal-relative:page;mso-position-vertical-relative:page" o:ole="">
            <v:imagedata r:id="rId292" o:title=""/>
          </v:shape>
          <o:OLEObject Type="Embed" ProgID="Equation.3" ShapeID="Объект 155" DrawAspect="Content" ObjectID="_1740297087" r:id="rId293"/>
        </w:object>
      </w:r>
      <w:r w:rsidR="008E42C0" w:rsidRPr="002A1C22">
        <w:rPr>
          <w:sz w:val="28"/>
          <w:szCs w:val="28"/>
          <w:vertAlign w:val="superscript"/>
        </w:rPr>
        <w:sym w:font="Times New Roman" w:char="0054"/>
      </w:r>
      <w:r w:rsidR="008E42C0" w:rsidRPr="002A1C22">
        <w:rPr>
          <w:sz w:val="28"/>
          <w:szCs w:val="28"/>
          <w:vertAlign w:val="subscript"/>
          <w:lang w:val="en-US"/>
        </w:rPr>
        <w:t xml:space="preserve"> i</w:t>
      </w:r>
      <w:r w:rsidR="008E42C0" w:rsidRPr="002A1C22">
        <w:rPr>
          <w:sz w:val="28"/>
          <w:szCs w:val="28"/>
          <w:lang w:val="en-US"/>
        </w:rPr>
        <w:t>)</w:t>
      </w:r>
      <w:r w:rsidR="008E42C0" w:rsidRPr="002A1C22">
        <w:rPr>
          <w:sz w:val="28"/>
          <w:szCs w:val="28"/>
        </w:rPr>
        <w:sym w:font="Times New Roman" w:char="0064"/>
      </w:r>
      <w:r w:rsidR="008E42C0" w:rsidRPr="002A1C22">
        <w:rPr>
          <w:sz w:val="28"/>
          <w:szCs w:val="28"/>
        </w:rPr>
        <w:sym w:font="Times New Roman" w:char="006D"/>
      </w:r>
      <w:r w:rsidR="008E42C0" w:rsidRPr="002A1C22">
        <w:rPr>
          <w:sz w:val="28"/>
          <w:szCs w:val="28"/>
          <w:lang w:val="en-US"/>
        </w:rPr>
        <w:t xml:space="preserve"> =1/2</w:t>
      </w:r>
      <w:r w:rsidR="008E42C0" w:rsidRPr="002A1C22">
        <w:rPr>
          <w:sz w:val="28"/>
          <w:szCs w:val="28"/>
        </w:rPr>
        <w:sym w:font="Times New Roman" w:char="0074"/>
      </w:r>
      <w:r w:rsidR="008E42C0" w:rsidRPr="002A1C22">
        <w:rPr>
          <w:sz w:val="28"/>
          <w:szCs w:val="28"/>
        </w:rPr>
        <w:sym w:font="Times New Roman" w:char="0072"/>
      </w:r>
      <w:r w:rsidR="008E42C0" w:rsidRPr="002A1C22">
        <w:rPr>
          <w:sz w:val="28"/>
          <w:szCs w:val="28"/>
          <w:lang w:val="en-US"/>
        </w:rPr>
        <w:t>(</w:t>
      </w:r>
      <w:r w:rsidR="008E42C0" w:rsidRPr="002A1C22">
        <w:rPr>
          <w:position w:val="-4"/>
          <w:sz w:val="28"/>
          <w:szCs w:val="28"/>
        </w:rPr>
        <w:object w:dxaOrig="219" w:dyaOrig="299">
          <v:shape id="Объект 156" o:spid="_x0000_i1158" type="#_x0000_t75" style="width:11.25pt;height:15pt;mso-position-horizontal-relative:page;mso-position-vertical-relative:page" o:ole="">
            <v:imagedata r:id="rId294" o:title=""/>
          </v:shape>
          <o:OLEObject Type="Embed" ProgID="Equation.3" ShapeID="Объект 156" DrawAspect="Content" ObjectID="_1740297088" r:id="rId295"/>
        </w:object>
      </w:r>
      <w:r w:rsidR="008E42C0" w:rsidRPr="002A1C22">
        <w:rPr>
          <w:sz w:val="28"/>
          <w:szCs w:val="28"/>
          <w:vertAlign w:val="subscript"/>
          <w:lang w:val="en-US"/>
        </w:rPr>
        <w:t xml:space="preserve">i </w:t>
      </w:r>
      <w:r w:rsidR="008E42C0" w:rsidRPr="002A1C22">
        <w:rPr>
          <w:sz w:val="28"/>
          <w:szCs w:val="28"/>
        </w:rPr>
        <w:sym w:font="Times New Roman" w:char="004A"/>
      </w:r>
      <w:r w:rsidR="008E42C0" w:rsidRPr="002A1C22">
        <w:rPr>
          <w:sz w:val="28"/>
          <w:szCs w:val="28"/>
          <w:vertAlign w:val="subscript"/>
          <w:lang w:val="en-US"/>
        </w:rPr>
        <w:t xml:space="preserve"> i</w:t>
      </w:r>
      <w:r w:rsidR="008E42C0" w:rsidRPr="002A1C22">
        <w:rPr>
          <w:position w:val="-4"/>
          <w:sz w:val="28"/>
          <w:szCs w:val="28"/>
        </w:rPr>
        <w:object w:dxaOrig="219" w:dyaOrig="299">
          <v:shape id="Объект 157" o:spid="_x0000_i1159" type="#_x0000_t75" style="width:11.25pt;height:15pt;mso-position-horizontal-relative:page;mso-position-vertical-relative:page" o:ole="">
            <v:imagedata r:id="rId296" o:title=""/>
          </v:shape>
          <o:OLEObject Type="Embed" ProgID="Equation.3" ShapeID="Объект 157" DrawAspect="Content" ObjectID="_1740297089" r:id="rId297"/>
        </w:object>
      </w:r>
      <w:r w:rsidR="008E42C0" w:rsidRPr="002A1C22">
        <w:rPr>
          <w:sz w:val="28"/>
          <w:szCs w:val="28"/>
          <w:vertAlign w:val="superscript"/>
        </w:rPr>
        <w:sym w:font="Times New Roman" w:char="0054"/>
      </w:r>
      <w:r w:rsidR="008E42C0" w:rsidRPr="002A1C22">
        <w:rPr>
          <w:sz w:val="28"/>
          <w:szCs w:val="28"/>
          <w:vertAlign w:val="subscript"/>
          <w:lang w:val="en-US"/>
        </w:rPr>
        <w:t xml:space="preserve"> i</w:t>
      </w:r>
      <w:r w:rsidR="008E42C0" w:rsidRPr="002A1C22">
        <w:rPr>
          <w:sz w:val="28"/>
          <w:szCs w:val="28"/>
          <w:lang w:val="en-US"/>
        </w:rPr>
        <w:t>)</w:t>
      </w:r>
      <w:r w:rsidR="008E42C0" w:rsidRPr="002A1C22">
        <w:rPr>
          <w:sz w:val="28"/>
          <w:szCs w:val="28"/>
        </w:rPr>
        <w:sym w:font="Times New Roman" w:char="0064"/>
      </w:r>
      <w:r w:rsidR="008E42C0" w:rsidRPr="002A1C22">
        <w:rPr>
          <w:sz w:val="28"/>
          <w:szCs w:val="28"/>
        </w:rPr>
        <w:sym w:font="Times New Roman" w:char="006D"/>
      </w:r>
      <w:r w:rsidR="008E42C0" w:rsidRPr="002A1C22">
        <w:rPr>
          <w:sz w:val="28"/>
          <w:szCs w:val="28"/>
          <w:lang w:val="en-US"/>
        </w:rPr>
        <w:t xml:space="preserve">.    </w:t>
      </w:r>
      <w:r>
        <w:rPr>
          <w:sz w:val="28"/>
          <w:szCs w:val="28"/>
          <w:lang w:val="kk-KZ"/>
        </w:rPr>
        <w:t xml:space="preserve"> </w:t>
      </w:r>
      <w:r w:rsidR="008E42C0" w:rsidRPr="002A1C22">
        <w:rPr>
          <w:sz w:val="28"/>
          <w:szCs w:val="28"/>
          <w:lang w:val="en-US"/>
        </w:rPr>
        <w:t xml:space="preserve"> (3.22)</w:t>
      </w:r>
    </w:p>
    <w:p w:rsidR="00842CD1" w:rsidRPr="002A1C22" w:rsidRDefault="00842CD1" w:rsidP="00842CD1">
      <w:pPr>
        <w:widowControl w:val="0"/>
        <w:ind w:firstLine="709"/>
        <w:jc w:val="both"/>
        <w:rPr>
          <w:sz w:val="28"/>
          <w:szCs w:val="28"/>
          <w:lang w:val="en-US"/>
        </w:rPr>
      </w:pPr>
    </w:p>
    <w:p w:rsidR="00842CD1" w:rsidRDefault="00844ED4" w:rsidP="00842CD1">
      <w:pPr>
        <w:widowControl w:val="0"/>
        <w:ind w:firstLine="567"/>
        <w:jc w:val="both"/>
        <w:rPr>
          <w:sz w:val="28"/>
          <w:szCs w:val="28"/>
          <w:lang w:val="en-US"/>
        </w:rPr>
      </w:pPr>
      <w:r w:rsidRPr="002A1C22">
        <w:rPr>
          <w:sz w:val="28"/>
          <w:szCs w:val="28"/>
        </w:rPr>
        <w:t>Мұнда</w:t>
      </w:r>
      <w:r w:rsidRPr="002A1C22">
        <w:rPr>
          <w:sz w:val="28"/>
          <w:szCs w:val="28"/>
          <w:lang w:val="en-US"/>
        </w:rPr>
        <w:t xml:space="preserve"> </w:t>
      </w:r>
      <w:r w:rsidRPr="002A1C22">
        <w:rPr>
          <w:sz w:val="28"/>
          <w:szCs w:val="28"/>
        </w:rPr>
        <w:t>скалярлық</w:t>
      </w:r>
      <w:r w:rsidRPr="002A1C22">
        <w:rPr>
          <w:sz w:val="28"/>
          <w:szCs w:val="28"/>
          <w:lang w:val="en-US"/>
        </w:rPr>
        <w:t xml:space="preserve"> </w:t>
      </w:r>
      <w:r w:rsidRPr="002A1C22">
        <w:rPr>
          <w:sz w:val="28"/>
          <w:szCs w:val="28"/>
        </w:rPr>
        <w:t>көбейтіндінің</w:t>
      </w:r>
      <w:r w:rsidRPr="002A1C22">
        <w:rPr>
          <w:sz w:val="28"/>
          <w:szCs w:val="28"/>
          <w:lang w:val="en-US"/>
        </w:rPr>
        <w:t xml:space="preserve"> </w:t>
      </w:r>
      <w:r w:rsidRPr="002A1C22">
        <w:rPr>
          <w:sz w:val="28"/>
          <w:szCs w:val="28"/>
        </w:rPr>
        <w:t>орнына</w:t>
      </w:r>
      <w:r w:rsidRPr="002A1C22">
        <w:rPr>
          <w:sz w:val="28"/>
          <w:szCs w:val="28"/>
          <w:lang w:val="en-US"/>
        </w:rPr>
        <w:t xml:space="preserve"> </w:t>
      </w:r>
      <w:r w:rsidRPr="002A1C22">
        <w:rPr>
          <w:sz w:val="28"/>
          <w:szCs w:val="28"/>
        </w:rPr>
        <w:sym w:font="Times New Roman" w:char="0074"/>
      </w:r>
      <w:r w:rsidRPr="002A1C22">
        <w:rPr>
          <w:sz w:val="28"/>
          <w:szCs w:val="28"/>
        </w:rPr>
        <w:sym w:font="Times New Roman" w:char="0072"/>
      </w:r>
      <w:r w:rsidRPr="002A1C22">
        <w:rPr>
          <w:sz w:val="28"/>
          <w:szCs w:val="28"/>
          <w:lang w:val="en-US"/>
        </w:rPr>
        <w:t xml:space="preserve"> (</w:t>
      </w:r>
      <w:r w:rsidRPr="002A1C22">
        <w:rPr>
          <w:sz w:val="28"/>
          <w:szCs w:val="28"/>
        </w:rPr>
        <w:t>матрицаның</w:t>
      </w:r>
      <w:r w:rsidRPr="002A1C22">
        <w:rPr>
          <w:sz w:val="28"/>
          <w:szCs w:val="28"/>
          <w:lang w:val="en-US"/>
        </w:rPr>
        <w:t xml:space="preserve"> </w:t>
      </w:r>
      <w:r w:rsidRPr="002A1C22">
        <w:rPr>
          <w:sz w:val="28"/>
          <w:szCs w:val="28"/>
        </w:rPr>
        <w:t>ізі</w:t>
      </w:r>
      <w:r w:rsidRPr="002A1C22">
        <w:rPr>
          <w:sz w:val="28"/>
          <w:szCs w:val="28"/>
          <w:lang w:val="en-US"/>
        </w:rPr>
        <w:t xml:space="preserve">) </w:t>
      </w:r>
      <w:r w:rsidRPr="002A1C22">
        <w:rPr>
          <w:sz w:val="28"/>
          <w:szCs w:val="28"/>
        </w:rPr>
        <w:t>операторы</w:t>
      </w:r>
      <w:r w:rsidRPr="002A1C22">
        <w:rPr>
          <w:sz w:val="28"/>
          <w:szCs w:val="28"/>
          <w:lang w:val="en-US"/>
        </w:rPr>
        <w:t xml:space="preserve"> </w:t>
      </w:r>
      <w:r w:rsidRPr="002A1C22">
        <w:rPr>
          <w:sz w:val="28"/>
          <w:szCs w:val="28"/>
        </w:rPr>
        <w:t>қолданылады</w:t>
      </w:r>
      <w:r w:rsidRPr="002A1C22">
        <w:rPr>
          <w:sz w:val="28"/>
          <w:szCs w:val="28"/>
          <w:lang w:val="en-US"/>
        </w:rPr>
        <w:t xml:space="preserve">, </w:t>
      </w:r>
      <w:r w:rsidRPr="002A1C22">
        <w:rPr>
          <w:sz w:val="28"/>
          <w:szCs w:val="28"/>
        </w:rPr>
        <w:t>бұл</w:t>
      </w:r>
      <w:r w:rsidRPr="002A1C22">
        <w:rPr>
          <w:sz w:val="28"/>
          <w:szCs w:val="28"/>
          <w:lang w:val="en-US"/>
        </w:rPr>
        <w:t xml:space="preserve"> </w:t>
      </w:r>
      <w:r w:rsidRPr="002A1C22">
        <w:rPr>
          <w:sz w:val="28"/>
          <w:szCs w:val="28"/>
        </w:rPr>
        <w:t>болашақта</w:t>
      </w:r>
      <w:r w:rsidRPr="002A1C22">
        <w:rPr>
          <w:sz w:val="28"/>
          <w:szCs w:val="28"/>
          <w:lang w:val="en-US"/>
        </w:rPr>
        <w:t xml:space="preserve"> </w:t>
      </w:r>
      <w:r w:rsidRPr="002A1C22">
        <w:rPr>
          <w:sz w:val="28"/>
          <w:szCs w:val="28"/>
        </w:rPr>
        <w:sym w:font="Times New Roman" w:char="004A"/>
      </w:r>
      <w:r w:rsidRPr="002A1C22">
        <w:rPr>
          <w:sz w:val="28"/>
          <w:szCs w:val="28"/>
          <w:vertAlign w:val="subscript"/>
          <w:lang w:val="en-US"/>
        </w:rPr>
        <w:t>i</w:t>
      </w:r>
      <w:r w:rsidRPr="002A1C22">
        <w:rPr>
          <w:sz w:val="28"/>
          <w:szCs w:val="28"/>
          <w:lang w:val="en-US"/>
        </w:rPr>
        <w:t xml:space="preserve"> </w:t>
      </w:r>
      <w:r w:rsidRPr="002A1C22">
        <w:rPr>
          <w:i/>
          <w:sz w:val="28"/>
          <w:szCs w:val="28"/>
        </w:rPr>
        <w:sym w:font="Times New Roman" w:char="0069"/>
      </w:r>
      <w:r w:rsidRPr="002A1C22">
        <w:rPr>
          <w:sz w:val="28"/>
          <w:szCs w:val="28"/>
          <w:lang w:val="en-US"/>
        </w:rPr>
        <w:t>-</w:t>
      </w:r>
      <w:r w:rsidRPr="002A1C22">
        <w:rPr>
          <w:sz w:val="28"/>
          <w:szCs w:val="28"/>
        </w:rPr>
        <w:t>ші</w:t>
      </w:r>
      <w:r w:rsidRPr="002A1C22">
        <w:rPr>
          <w:sz w:val="28"/>
          <w:szCs w:val="28"/>
          <w:lang w:val="en-US"/>
        </w:rPr>
        <w:t xml:space="preserve"> </w:t>
      </w:r>
      <w:r w:rsidRPr="002A1C22">
        <w:rPr>
          <w:sz w:val="28"/>
          <w:szCs w:val="28"/>
        </w:rPr>
        <w:t>инерция</w:t>
      </w:r>
      <w:r w:rsidRPr="002A1C22">
        <w:rPr>
          <w:sz w:val="28"/>
          <w:szCs w:val="28"/>
          <w:lang w:val="en-US"/>
        </w:rPr>
        <w:t xml:space="preserve"> </w:t>
      </w:r>
      <w:r w:rsidRPr="002A1C22">
        <w:rPr>
          <w:sz w:val="28"/>
          <w:szCs w:val="28"/>
        </w:rPr>
        <w:t>матрицасына</w:t>
      </w:r>
      <w:r w:rsidRPr="002A1C22">
        <w:rPr>
          <w:sz w:val="28"/>
          <w:szCs w:val="28"/>
          <w:lang w:val="en-US"/>
        </w:rPr>
        <w:t xml:space="preserve"> </w:t>
      </w:r>
      <w:r w:rsidRPr="002A1C22">
        <w:rPr>
          <w:sz w:val="28"/>
          <w:szCs w:val="28"/>
        </w:rPr>
        <w:t>өтуге</w:t>
      </w:r>
      <w:r w:rsidRPr="002A1C22">
        <w:rPr>
          <w:sz w:val="28"/>
          <w:szCs w:val="28"/>
          <w:lang w:val="en-US"/>
        </w:rPr>
        <w:t xml:space="preserve"> </w:t>
      </w:r>
      <w:r w:rsidRPr="002A1C22">
        <w:rPr>
          <w:sz w:val="28"/>
          <w:szCs w:val="28"/>
        </w:rPr>
        <w:t>мүмкіндік</w:t>
      </w:r>
      <w:r w:rsidRPr="002A1C22">
        <w:rPr>
          <w:sz w:val="28"/>
          <w:szCs w:val="28"/>
          <w:lang w:val="en-US"/>
        </w:rPr>
        <w:t xml:space="preserve"> </w:t>
      </w:r>
      <w:r w:rsidRPr="002A1C22">
        <w:rPr>
          <w:sz w:val="28"/>
          <w:szCs w:val="28"/>
        </w:rPr>
        <w:t>береді</w:t>
      </w:r>
      <w:r w:rsidRPr="002A1C22">
        <w:rPr>
          <w:sz w:val="28"/>
          <w:szCs w:val="28"/>
          <w:lang w:val="en-US"/>
        </w:rPr>
        <w:t xml:space="preserve">. (3.20) </w:t>
      </w:r>
      <w:r w:rsidRPr="002A1C22">
        <w:rPr>
          <w:sz w:val="28"/>
          <w:szCs w:val="28"/>
        </w:rPr>
        <w:t>өрнегіне</w:t>
      </w:r>
      <w:r w:rsidRPr="002A1C22">
        <w:rPr>
          <w:sz w:val="28"/>
          <w:szCs w:val="28"/>
          <w:lang w:val="en-US"/>
        </w:rPr>
        <w:t xml:space="preserve"> </w:t>
      </w:r>
      <w:r w:rsidRPr="002A1C22">
        <w:rPr>
          <w:sz w:val="28"/>
          <w:szCs w:val="28"/>
        </w:rPr>
        <w:t>теңдіктен</w:t>
      </w:r>
      <w:r w:rsidRPr="002A1C22">
        <w:rPr>
          <w:sz w:val="28"/>
          <w:szCs w:val="28"/>
          <w:lang w:val="en-US"/>
        </w:rPr>
        <w:t xml:space="preserve"> (3.19) </w:t>
      </w:r>
      <w:r w:rsidRPr="002A1C22">
        <w:rPr>
          <w:sz w:val="28"/>
          <w:szCs w:val="28"/>
        </w:rPr>
        <w:sym w:font="Times New Roman" w:char="0076"/>
      </w:r>
      <w:r w:rsidRPr="002A1C22">
        <w:rPr>
          <w:sz w:val="28"/>
          <w:szCs w:val="28"/>
          <w:vertAlign w:val="subscript"/>
          <w:lang w:val="en-US"/>
        </w:rPr>
        <w:t>i</w:t>
      </w:r>
      <w:r w:rsidRPr="002A1C22">
        <w:rPr>
          <w:sz w:val="28"/>
          <w:szCs w:val="28"/>
          <w:lang w:val="en-US"/>
        </w:rPr>
        <w:t xml:space="preserve"> </w:t>
      </w:r>
      <w:r w:rsidRPr="002A1C22">
        <w:rPr>
          <w:sz w:val="28"/>
          <w:szCs w:val="28"/>
        </w:rPr>
        <w:t>мәнін</w:t>
      </w:r>
      <w:r w:rsidRPr="002A1C22">
        <w:rPr>
          <w:sz w:val="28"/>
          <w:szCs w:val="28"/>
          <w:lang w:val="en-US"/>
        </w:rPr>
        <w:t xml:space="preserve"> </w:t>
      </w:r>
      <w:r w:rsidRPr="002A1C22">
        <w:rPr>
          <w:sz w:val="28"/>
          <w:szCs w:val="28"/>
        </w:rPr>
        <w:t>алмастыра</w:t>
      </w:r>
      <w:r w:rsidRPr="002A1C22">
        <w:rPr>
          <w:sz w:val="28"/>
          <w:szCs w:val="28"/>
          <w:lang w:val="en-US"/>
        </w:rPr>
        <w:t xml:space="preserve"> </w:t>
      </w:r>
      <w:r w:rsidRPr="002A1C22">
        <w:rPr>
          <w:sz w:val="28"/>
          <w:szCs w:val="28"/>
        </w:rPr>
        <w:t>отырып</w:t>
      </w:r>
      <w:r w:rsidRPr="002A1C22">
        <w:rPr>
          <w:sz w:val="28"/>
          <w:szCs w:val="28"/>
          <w:lang w:val="en-US"/>
        </w:rPr>
        <w:t xml:space="preserve">, </w:t>
      </w:r>
      <w:r w:rsidRPr="002A1C22">
        <w:rPr>
          <w:sz w:val="28"/>
          <w:szCs w:val="28"/>
        </w:rPr>
        <w:t>біз</w:t>
      </w:r>
      <w:r w:rsidRPr="002A1C22">
        <w:rPr>
          <w:sz w:val="28"/>
          <w:szCs w:val="28"/>
          <w:lang w:val="en-US"/>
        </w:rPr>
        <w:t xml:space="preserve"> </w:t>
      </w:r>
      <w:r w:rsidRPr="002A1C22">
        <w:rPr>
          <w:sz w:val="28"/>
          <w:szCs w:val="28"/>
        </w:rPr>
        <w:t>аламыз</w:t>
      </w:r>
      <w:r w:rsidRPr="002A1C22">
        <w:rPr>
          <w:sz w:val="28"/>
          <w:szCs w:val="28"/>
          <w:lang w:val="en-US"/>
        </w:rPr>
        <w:t>:</w:t>
      </w:r>
    </w:p>
    <w:p w:rsidR="00842CD1" w:rsidRDefault="00842CD1" w:rsidP="00842CD1">
      <w:pPr>
        <w:widowControl w:val="0"/>
        <w:ind w:firstLine="567"/>
        <w:jc w:val="both"/>
        <w:rPr>
          <w:sz w:val="28"/>
          <w:szCs w:val="28"/>
          <w:lang w:val="en-US"/>
        </w:rPr>
      </w:pPr>
    </w:p>
    <w:p w:rsidR="008E42C0" w:rsidRDefault="00842CD1" w:rsidP="00842CD1">
      <w:pPr>
        <w:widowControl w:val="0"/>
        <w:ind w:firstLine="567"/>
        <w:jc w:val="both"/>
        <w:rPr>
          <w:sz w:val="28"/>
          <w:szCs w:val="28"/>
          <w:lang w:val="en-US"/>
        </w:rPr>
      </w:pPr>
      <w:r>
        <w:rPr>
          <w:sz w:val="28"/>
          <w:szCs w:val="28"/>
          <w:lang w:val="kk-KZ"/>
        </w:rPr>
        <w:t xml:space="preserve">      </w:t>
      </w:r>
      <w:r w:rsidR="008E42C0" w:rsidRPr="002A1C22">
        <w:rPr>
          <w:sz w:val="28"/>
          <w:szCs w:val="28"/>
        </w:rPr>
        <w:t>К</w:t>
      </w:r>
      <w:r w:rsidR="008E42C0" w:rsidRPr="002A1C22">
        <w:rPr>
          <w:sz w:val="28"/>
          <w:szCs w:val="28"/>
          <w:lang w:val="en-US"/>
        </w:rPr>
        <w:t>=</w:t>
      </w:r>
      <w:r w:rsidR="008E42C0" w:rsidRPr="002A1C22">
        <w:rPr>
          <w:sz w:val="28"/>
          <w:szCs w:val="28"/>
        </w:rPr>
        <w:sym w:font="Symbol" w:char="F053"/>
      </w:r>
      <w:r w:rsidR="008E42C0" w:rsidRPr="002A1C22">
        <w:rPr>
          <w:sz w:val="28"/>
          <w:szCs w:val="28"/>
        </w:rPr>
        <w:t>К</w:t>
      </w:r>
      <w:r w:rsidR="008E42C0" w:rsidRPr="002A1C22">
        <w:rPr>
          <w:sz w:val="28"/>
          <w:szCs w:val="28"/>
          <w:vertAlign w:val="subscript"/>
          <w:lang w:val="en-US"/>
        </w:rPr>
        <w:t>i</w:t>
      </w:r>
      <w:r w:rsidR="008E42C0" w:rsidRPr="002A1C22">
        <w:rPr>
          <w:sz w:val="28"/>
          <w:szCs w:val="28"/>
          <w:lang w:val="en-US"/>
        </w:rPr>
        <w:t xml:space="preserve"> =1/2</w:t>
      </w:r>
      <w:r w:rsidR="008E42C0" w:rsidRPr="002A1C22">
        <w:rPr>
          <w:sz w:val="28"/>
          <w:szCs w:val="28"/>
        </w:rPr>
        <w:sym w:font="Symbol" w:char="F053"/>
      </w:r>
      <w:r w:rsidR="008E42C0" w:rsidRPr="002A1C22">
        <w:rPr>
          <w:sz w:val="28"/>
          <w:szCs w:val="28"/>
        </w:rPr>
        <w:sym w:font="Times New Roman" w:char="0074"/>
      </w:r>
      <w:r w:rsidR="008E42C0" w:rsidRPr="002A1C22">
        <w:rPr>
          <w:sz w:val="28"/>
          <w:szCs w:val="28"/>
        </w:rPr>
        <w:sym w:font="Times New Roman" w:char="0072"/>
      </w:r>
      <w:r w:rsidR="008E42C0" w:rsidRPr="002A1C22">
        <w:rPr>
          <w:sz w:val="28"/>
          <w:szCs w:val="28"/>
          <w:lang w:val="en-US"/>
        </w:rPr>
        <w:t>(</w:t>
      </w:r>
      <w:r w:rsidR="008E42C0" w:rsidRPr="002A1C22">
        <w:rPr>
          <w:sz w:val="28"/>
          <w:szCs w:val="28"/>
        </w:rPr>
        <w:sym w:font="Symbol" w:char="F053"/>
      </w:r>
      <w:r w:rsidR="008E42C0" w:rsidRPr="002A1C22">
        <w:rPr>
          <w:sz w:val="28"/>
          <w:szCs w:val="28"/>
        </w:rPr>
        <w:sym w:font="Symbol" w:char="F053"/>
      </w:r>
      <w:r w:rsidR="008E42C0" w:rsidRPr="002A1C22">
        <w:rPr>
          <w:sz w:val="28"/>
          <w:szCs w:val="28"/>
        </w:rPr>
        <w:sym w:font="Times New Roman" w:char="0055"/>
      </w:r>
      <w:r w:rsidR="008E42C0" w:rsidRPr="002A1C22">
        <w:rPr>
          <w:sz w:val="28"/>
          <w:szCs w:val="28"/>
          <w:vertAlign w:val="subscript"/>
          <w:lang w:val="en-US"/>
        </w:rPr>
        <w:t>i</w:t>
      </w:r>
      <w:r w:rsidR="008E42C0" w:rsidRPr="002A1C22">
        <w:rPr>
          <w:sz w:val="28"/>
          <w:szCs w:val="28"/>
          <w:vertAlign w:val="subscript"/>
        </w:rPr>
        <w:t>р</w:t>
      </w:r>
      <w:r w:rsidR="008E42C0" w:rsidRPr="002A1C22">
        <w:rPr>
          <w:sz w:val="28"/>
          <w:szCs w:val="28"/>
          <w:vertAlign w:val="subscript"/>
          <w:lang w:val="en-US"/>
        </w:rPr>
        <w:t xml:space="preserve"> </w:t>
      </w:r>
      <w:r w:rsidR="008E42C0" w:rsidRPr="002A1C22">
        <w:rPr>
          <w:sz w:val="28"/>
          <w:szCs w:val="28"/>
        </w:rPr>
        <w:sym w:font="Times New Roman" w:char="004A"/>
      </w:r>
      <w:r w:rsidR="008E42C0" w:rsidRPr="002A1C22">
        <w:rPr>
          <w:sz w:val="28"/>
          <w:szCs w:val="28"/>
          <w:vertAlign w:val="subscript"/>
          <w:lang w:val="en-US"/>
        </w:rPr>
        <w:t xml:space="preserve">i </w:t>
      </w:r>
      <w:r w:rsidR="008E42C0" w:rsidRPr="002A1C22">
        <w:rPr>
          <w:sz w:val="28"/>
          <w:szCs w:val="28"/>
        </w:rPr>
        <w:sym w:font="Times New Roman" w:char="0055"/>
      </w:r>
      <w:r w:rsidR="008E42C0" w:rsidRPr="002A1C22">
        <w:rPr>
          <w:sz w:val="28"/>
          <w:szCs w:val="28"/>
          <w:vertAlign w:val="superscript"/>
        </w:rPr>
        <w:sym w:font="Times New Roman" w:char="0054"/>
      </w:r>
      <w:r w:rsidR="008E42C0" w:rsidRPr="002A1C22">
        <w:rPr>
          <w:sz w:val="28"/>
          <w:szCs w:val="28"/>
          <w:vertAlign w:val="subscript"/>
          <w:lang w:val="en-US"/>
        </w:rPr>
        <w:t>i</w:t>
      </w:r>
      <w:r w:rsidR="008E42C0" w:rsidRPr="002A1C22">
        <w:rPr>
          <w:sz w:val="28"/>
          <w:szCs w:val="28"/>
          <w:vertAlign w:val="subscript"/>
        </w:rPr>
        <w:sym w:font="Times New Roman" w:char="0072"/>
      </w:r>
      <w:r w:rsidR="008E42C0" w:rsidRPr="002A1C22">
        <w:rPr>
          <w:sz w:val="28"/>
          <w:szCs w:val="28"/>
          <w:vertAlign w:val="subscript"/>
          <w:lang w:val="en-US"/>
        </w:rPr>
        <w:t xml:space="preserve"> </w:t>
      </w:r>
      <w:r w:rsidR="008E42C0" w:rsidRPr="002A1C22">
        <w:rPr>
          <w:position w:val="-10"/>
          <w:sz w:val="28"/>
          <w:szCs w:val="28"/>
        </w:rPr>
        <w:object w:dxaOrig="199" w:dyaOrig="318">
          <v:shape id="Объект 158" o:spid="_x0000_i1160" type="#_x0000_t75" style="width:9.75pt;height:16.5pt;mso-position-horizontal-relative:page;mso-position-vertical-relative:page" o:ole="">
            <v:imagedata r:id="rId298" o:title=""/>
          </v:shape>
          <o:OLEObject Type="Embed" ProgID="Equation.3" ShapeID="Объект 158" DrawAspect="Content" ObjectID="_1740297090" r:id="rId299"/>
        </w:object>
      </w:r>
      <w:r w:rsidR="008E42C0" w:rsidRPr="002A1C22">
        <w:rPr>
          <w:sz w:val="28"/>
          <w:szCs w:val="28"/>
          <w:vertAlign w:val="subscript"/>
        </w:rPr>
        <w:t>р</w:t>
      </w:r>
      <w:r w:rsidR="008E42C0" w:rsidRPr="002A1C22">
        <w:rPr>
          <w:sz w:val="28"/>
          <w:szCs w:val="28"/>
          <w:vertAlign w:val="subscript"/>
          <w:lang w:val="en-US"/>
        </w:rPr>
        <w:t xml:space="preserve"> </w:t>
      </w:r>
      <w:r w:rsidR="008E42C0" w:rsidRPr="002A1C22">
        <w:rPr>
          <w:position w:val="-10"/>
          <w:sz w:val="28"/>
          <w:szCs w:val="28"/>
        </w:rPr>
        <w:object w:dxaOrig="199" w:dyaOrig="318">
          <v:shape id="Объект 159" o:spid="_x0000_i1161" type="#_x0000_t75" style="width:9.75pt;height:16.5pt;mso-position-horizontal-relative:page;mso-position-vertical-relative:page" o:ole="">
            <v:imagedata r:id="rId300" o:title=""/>
          </v:shape>
          <o:OLEObject Type="Embed" ProgID="Equation.3" ShapeID="Объект 159" DrawAspect="Content" ObjectID="_1740297091" r:id="rId301"/>
        </w:object>
      </w:r>
      <w:r w:rsidR="008E42C0" w:rsidRPr="002A1C22">
        <w:rPr>
          <w:sz w:val="28"/>
          <w:szCs w:val="28"/>
          <w:vertAlign w:val="subscript"/>
        </w:rPr>
        <w:sym w:font="Times New Roman" w:char="0072"/>
      </w:r>
      <w:r w:rsidR="008E42C0" w:rsidRPr="002A1C22">
        <w:rPr>
          <w:sz w:val="28"/>
          <w:szCs w:val="28"/>
          <w:lang w:val="en-US"/>
        </w:rPr>
        <w:t>)=1/2</w:t>
      </w:r>
      <w:r w:rsidR="008E42C0" w:rsidRPr="002A1C22">
        <w:rPr>
          <w:sz w:val="28"/>
          <w:szCs w:val="28"/>
        </w:rPr>
        <w:sym w:font="Symbol" w:char="F053"/>
      </w:r>
      <w:r w:rsidR="008E42C0" w:rsidRPr="002A1C22">
        <w:rPr>
          <w:sz w:val="28"/>
          <w:szCs w:val="28"/>
        </w:rPr>
        <w:sym w:font="Symbol" w:char="F053"/>
      </w:r>
      <w:r w:rsidR="008E42C0" w:rsidRPr="002A1C22">
        <w:rPr>
          <w:sz w:val="28"/>
          <w:szCs w:val="28"/>
        </w:rPr>
        <w:sym w:font="Symbol" w:char="F053"/>
      </w:r>
      <w:r w:rsidR="008E42C0" w:rsidRPr="002A1C22">
        <w:rPr>
          <w:sz w:val="28"/>
          <w:szCs w:val="28"/>
        </w:rPr>
        <w:sym w:font="Symbol" w:char="F05B"/>
      </w:r>
      <w:r w:rsidR="008E42C0" w:rsidRPr="002A1C22">
        <w:rPr>
          <w:sz w:val="28"/>
          <w:szCs w:val="28"/>
        </w:rPr>
        <w:sym w:font="Times New Roman" w:char="0074"/>
      </w:r>
      <w:r w:rsidR="008E42C0" w:rsidRPr="002A1C22">
        <w:rPr>
          <w:sz w:val="28"/>
          <w:szCs w:val="28"/>
        </w:rPr>
        <w:sym w:font="Times New Roman" w:char="0072"/>
      </w:r>
      <w:r w:rsidR="008E42C0" w:rsidRPr="002A1C22">
        <w:rPr>
          <w:sz w:val="28"/>
          <w:szCs w:val="28"/>
          <w:lang w:val="en-US"/>
        </w:rPr>
        <w:t>(</w:t>
      </w:r>
      <w:r w:rsidR="008E42C0" w:rsidRPr="002A1C22">
        <w:rPr>
          <w:sz w:val="28"/>
          <w:szCs w:val="28"/>
        </w:rPr>
        <w:sym w:font="Times New Roman" w:char="0055"/>
      </w:r>
      <w:r w:rsidR="008E42C0" w:rsidRPr="002A1C22">
        <w:rPr>
          <w:sz w:val="28"/>
          <w:szCs w:val="28"/>
          <w:vertAlign w:val="subscript"/>
          <w:lang w:val="en-US"/>
        </w:rPr>
        <w:t>i</w:t>
      </w:r>
      <w:r w:rsidR="008E42C0" w:rsidRPr="002A1C22">
        <w:rPr>
          <w:sz w:val="28"/>
          <w:szCs w:val="28"/>
          <w:vertAlign w:val="subscript"/>
        </w:rPr>
        <w:t>р</w:t>
      </w:r>
      <w:r w:rsidR="008E42C0" w:rsidRPr="002A1C22">
        <w:rPr>
          <w:sz w:val="28"/>
          <w:szCs w:val="28"/>
          <w:lang w:val="en-US"/>
        </w:rPr>
        <w:t xml:space="preserve"> </w:t>
      </w:r>
      <w:r w:rsidR="008E42C0" w:rsidRPr="002A1C22">
        <w:rPr>
          <w:sz w:val="28"/>
          <w:szCs w:val="28"/>
        </w:rPr>
        <w:sym w:font="Times New Roman" w:char="004A"/>
      </w:r>
      <w:r w:rsidR="008E42C0" w:rsidRPr="002A1C22">
        <w:rPr>
          <w:sz w:val="28"/>
          <w:szCs w:val="28"/>
          <w:vertAlign w:val="subscript"/>
          <w:lang w:val="en-US"/>
        </w:rPr>
        <w:t>i</w:t>
      </w:r>
      <w:r w:rsidR="008E42C0" w:rsidRPr="002A1C22">
        <w:rPr>
          <w:sz w:val="28"/>
          <w:szCs w:val="28"/>
          <w:lang w:val="en-US"/>
        </w:rPr>
        <w:t xml:space="preserve"> </w:t>
      </w:r>
      <w:r w:rsidR="008E42C0" w:rsidRPr="002A1C22">
        <w:rPr>
          <w:sz w:val="28"/>
          <w:szCs w:val="28"/>
        </w:rPr>
        <w:sym w:font="Times New Roman" w:char="0055"/>
      </w:r>
      <w:r w:rsidR="008E42C0" w:rsidRPr="002A1C22">
        <w:rPr>
          <w:sz w:val="28"/>
          <w:szCs w:val="28"/>
          <w:vertAlign w:val="superscript"/>
        </w:rPr>
        <w:sym w:font="Times New Roman" w:char="0054"/>
      </w:r>
      <w:r w:rsidR="008E42C0" w:rsidRPr="002A1C22">
        <w:rPr>
          <w:sz w:val="28"/>
          <w:szCs w:val="28"/>
          <w:vertAlign w:val="subscript"/>
          <w:lang w:val="en-US"/>
        </w:rPr>
        <w:t>i</w:t>
      </w:r>
      <w:r w:rsidR="008E42C0" w:rsidRPr="002A1C22">
        <w:rPr>
          <w:sz w:val="28"/>
          <w:szCs w:val="28"/>
          <w:vertAlign w:val="subscript"/>
        </w:rPr>
        <w:sym w:font="Times New Roman" w:char="0072"/>
      </w:r>
      <w:r w:rsidR="008E42C0" w:rsidRPr="002A1C22">
        <w:rPr>
          <w:sz w:val="28"/>
          <w:szCs w:val="28"/>
          <w:lang w:val="en-US"/>
        </w:rPr>
        <w:t>)</w:t>
      </w:r>
      <w:r w:rsidR="008E42C0" w:rsidRPr="002A1C22">
        <w:rPr>
          <w:position w:val="-10"/>
          <w:sz w:val="28"/>
          <w:szCs w:val="28"/>
        </w:rPr>
        <w:object w:dxaOrig="199" w:dyaOrig="318">
          <v:shape id="Объект 160" o:spid="_x0000_i1162" type="#_x0000_t75" style="width:9.75pt;height:16.5pt;mso-position-horizontal-relative:page;mso-position-vertical-relative:page" o:ole="">
            <v:imagedata r:id="rId302" o:title=""/>
          </v:shape>
          <o:OLEObject Type="Embed" ProgID="Equation.3" ShapeID="Объект 160" DrawAspect="Content" ObjectID="_1740297092" r:id="rId303"/>
        </w:object>
      </w:r>
      <w:r w:rsidR="008E42C0" w:rsidRPr="002A1C22">
        <w:rPr>
          <w:sz w:val="28"/>
          <w:szCs w:val="28"/>
          <w:vertAlign w:val="subscript"/>
        </w:rPr>
        <w:t>р</w:t>
      </w:r>
      <w:r w:rsidR="008E42C0" w:rsidRPr="002A1C22">
        <w:rPr>
          <w:sz w:val="28"/>
          <w:szCs w:val="28"/>
          <w:vertAlign w:val="subscript"/>
          <w:lang w:val="en-US"/>
        </w:rPr>
        <w:t xml:space="preserve"> </w:t>
      </w:r>
      <w:r w:rsidR="008E42C0" w:rsidRPr="002A1C22">
        <w:rPr>
          <w:position w:val="-10"/>
          <w:sz w:val="28"/>
          <w:szCs w:val="28"/>
        </w:rPr>
        <w:object w:dxaOrig="199" w:dyaOrig="318">
          <v:shape id="Объект 161" o:spid="_x0000_i1163" type="#_x0000_t75" style="width:9.75pt;height:16.5pt;mso-position-horizontal-relative:page;mso-position-vertical-relative:page" o:ole="">
            <v:imagedata r:id="rId304" o:title=""/>
          </v:shape>
          <o:OLEObject Type="Embed" ProgID="Equation.3" ShapeID="Объект 161" DrawAspect="Content" ObjectID="_1740297093" r:id="rId305"/>
        </w:object>
      </w:r>
      <w:r w:rsidR="008E42C0" w:rsidRPr="002A1C22">
        <w:rPr>
          <w:sz w:val="28"/>
          <w:szCs w:val="28"/>
          <w:vertAlign w:val="subscript"/>
        </w:rPr>
        <w:sym w:font="Times New Roman" w:char="0072"/>
      </w:r>
      <w:r w:rsidR="008E42C0" w:rsidRPr="002A1C22">
        <w:rPr>
          <w:sz w:val="28"/>
          <w:szCs w:val="28"/>
        </w:rPr>
        <w:sym w:font="Times New Roman" w:char="005D"/>
      </w:r>
      <w:r w:rsidR="008E42C0" w:rsidRPr="002A1C22">
        <w:rPr>
          <w:sz w:val="28"/>
          <w:szCs w:val="28"/>
          <w:lang w:val="en-US"/>
        </w:rPr>
        <w:t xml:space="preserve">,    </w:t>
      </w:r>
      <w:r>
        <w:rPr>
          <w:sz w:val="28"/>
          <w:szCs w:val="28"/>
          <w:lang w:val="kk-KZ"/>
        </w:rPr>
        <w:t xml:space="preserve">    </w:t>
      </w:r>
      <w:r w:rsidR="008E42C0" w:rsidRPr="002A1C22">
        <w:rPr>
          <w:sz w:val="28"/>
          <w:szCs w:val="28"/>
          <w:lang w:val="en-US"/>
        </w:rPr>
        <w:t xml:space="preserve">   (3.23)</w:t>
      </w:r>
    </w:p>
    <w:p w:rsidR="00842CD1" w:rsidRPr="002A1C22" w:rsidRDefault="00842CD1" w:rsidP="00842CD1">
      <w:pPr>
        <w:widowControl w:val="0"/>
        <w:ind w:firstLine="567"/>
        <w:jc w:val="both"/>
        <w:rPr>
          <w:sz w:val="28"/>
          <w:szCs w:val="28"/>
          <w:lang w:val="en-US"/>
        </w:rPr>
      </w:pPr>
    </w:p>
    <w:p w:rsidR="00842CD1" w:rsidRDefault="00844ED4" w:rsidP="00842CD1">
      <w:pPr>
        <w:widowControl w:val="0"/>
        <w:jc w:val="both"/>
        <w:rPr>
          <w:sz w:val="28"/>
          <w:szCs w:val="28"/>
          <w:lang w:val="kk-KZ"/>
        </w:rPr>
      </w:pPr>
      <w:r w:rsidRPr="002A1C22">
        <w:rPr>
          <w:sz w:val="28"/>
          <w:szCs w:val="28"/>
        </w:rPr>
        <w:lastRenderedPageBreak/>
        <w:t>демек</w:t>
      </w:r>
      <w:r w:rsidRPr="002A1C22">
        <w:rPr>
          <w:sz w:val="28"/>
          <w:szCs w:val="28"/>
          <w:lang w:val="en-US"/>
        </w:rPr>
        <w:t xml:space="preserve">, </w:t>
      </w:r>
      <w:r w:rsidRPr="002A1C22">
        <w:rPr>
          <w:sz w:val="28"/>
          <w:szCs w:val="28"/>
        </w:rPr>
        <w:t>манипулятордың</w:t>
      </w:r>
      <w:r w:rsidRPr="002A1C22">
        <w:rPr>
          <w:sz w:val="28"/>
          <w:szCs w:val="28"/>
          <w:lang w:val="en-US"/>
        </w:rPr>
        <w:t xml:space="preserve"> </w:t>
      </w:r>
      <w:r w:rsidRPr="002A1C22">
        <w:rPr>
          <w:sz w:val="28"/>
          <w:szCs w:val="28"/>
        </w:rPr>
        <w:t>кинетикалық</w:t>
      </w:r>
      <w:r w:rsidRPr="002A1C22">
        <w:rPr>
          <w:sz w:val="28"/>
          <w:szCs w:val="28"/>
          <w:lang w:val="en-US"/>
        </w:rPr>
        <w:t xml:space="preserve"> </w:t>
      </w:r>
      <w:r w:rsidRPr="002A1C22">
        <w:rPr>
          <w:sz w:val="28"/>
          <w:szCs w:val="28"/>
        </w:rPr>
        <w:t>энергиясы</w:t>
      </w:r>
      <w:r w:rsidRPr="002A1C22">
        <w:rPr>
          <w:sz w:val="28"/>
          <w:szCs w:val="28"/>
          <w:lang w:val="en-US"/>
        </w:rPr>
        <w:t xml:space="preserve"> </w:t>
      </w:r>
      <w:r w:rsidRPr="002A1C22">
        <w:rPr>
          <w:sz w:val="28"/>
          <w:szCs w:val="28"/>
        </w:rPr>
        <w:t>оның</w:t>
      </w:r>
      <w:r w:rsidRPr="002A1C22">
        <w:rPr>
          <w:sz w:val="28"/>
          <w:szCs w:val="28"/>
          <w:lang w:val="en-US"/>
        </w:rPr>
        <w:t xml:space="preserve"> </w:t>
      </w:r>
      <w:r w:rsidRPr="002A1C22">
        <w:rPr>
          <w:sz w:val="28"/>
          <w:szCs w:val="28"/>
        </w:rPr>
        <w:t>барлық</w:t>
      </w:r>
      <w:r w:rsidRPr="002A1C22">
        <w:rPr>
          <w:sz w:val="28"/>
          <w:szCs w:val="28"/>
          <w:lang w:val="en-US"/>
        </w:rPr>
        <w:t xml:space="preserve"> </w:t>
      </w:r>
      <w:r w:rsidRPr="002A1C22">
        <w:rPr>
          <w:sz w:val="28"/>
          <w:szCs w:val="28"/>
        </w:rPr>
        <w:t>байланыстарының</w:t>
      </w:r>
      <w:r w:rsidRPr="002A1C22">
        <w:rPr>
          <w:sz w:val="28"/>
          <w:szCs w:val="28"/>
          <w:lang w:val="en-US"/>
        </w:rPr>
        <w:t xml:space="preserve"> </w:t>
      </w:r>
      <w:r w:rsidRPr="002A1C22">
        <w:rPr>
          <w:sz w:val="28"/>
          <w:szCs w:val="28"/>
        </w:rPr>
        <w:t>кинетикалық</w:t>
      </w:r>
      <w:r w:rsidRPr="002A1C22">
        <w:rPr>
          <w:sz w:val="28"/>
          <w:szCs w:val="28"/>
          <w:lang w:val="en-US"/>
        </w:rPr>
        <w:t xml:space="preserve"> </w:t>
      </w:r>
      <w:r w:rsidRPr="002A1C22">
        <w:rPr>
          <w:sz w:val="28"/>
          <w:szCs w:val="28"/>
        </w:rPr>
        <w:t>энергиясының</w:t>
      </w:r>
      <w:r w:rsidRPr="002A1C22">
        <w:rPr>
          <w:sz w:val="28"/>
          <w:szCs w:val="28"/>
          <w:lang w:val="en-US"/>
        </w:rPr>
        <w:t xml:space="preserve"> </w:t>
      </w:r>
      <w:r w:rsidRPr="002A1C22">
        <w:rPr>
          <w:sz w:val="28"/>
          <w:szCs w:val="28"/>
        </w:rPr>
        <w:t>арифметикалық</w:t>
      </w:r>
      <w:r w:rsidRPr="002A1C22">
        <w:rPr>
          <w:sz w:val="28"/>
          <w:szCs w:val="28"/>
          <w:lang w:val="en-US"/>
        </w:rPr>
        <w:t xml:space="preserve"> </w:t>
      </w:r>
      <w:r w:rsidRPr="002A1C22">
        <w:rPr>
          <w:sz w:val="28"/>
          <w:szCs w:val="28"/>
        </w:rPr>
        <w:t>қосындысына</w:t>
      </w:r>
      <w:r w:rsidRPr="002A1C22">
        <w:rPr>
          <w:sz w:val="28"/>
          <w:szCs w:val="28"/>
          <w:lang w:val="en-US"/>
        </w:rPr>
        <w:t xml:space="preserve"> </w:t>
      </w:r>
      <w:r w:rsidRPr="002A1C22">
        <w:rPr>
          <w:sz w:val="28"/>
          <w:szCs w:val="28"/>
        </w:rPr>
        <w:t>тең</w:t>
      </w:r>
      <w:r w:rsidRPr="002A1C22">
        <w:rPr>
          <w:sz w:val="28"/>
          <w:szCs w:val="28"/>
          <w:lang w:val="en-US"/>
        </w:rPr>
        <w:t>:</w:t>
      </w:r>
    </w:p>
    <w:p w:rsidR="00842CD1" w:rsidRDefault="00842CD1" w:rsidP="00842CD1">
      <w:pPr>
        <w:widowControl w:val="0"/>
        <w:ind w:firstLine="709"/>
        <w:jc w:val="both"/>
        <w:rPr>
          <w:sz w:val="28"/>
          <w:szCs w:val="28"/>
          <w:lang w:val="kk-KZ"/>
        </w:rPr>
      </w:pPr>
    </w:p>
    <w:p w:rsidR="008E42C0" w:rsidRPr="00627DE4" w:rsidRDefault="00842CD1" w:rsidP="00842CD1">
      <w:pPr>
        <w:widowControl w:val="0"/>
        <w:ind w:firstLine="709"/>
        <w:jc w:val="both"/>
        <w:rPr>
          <w:sz w:val="28"/>
          <w:szCs w:val="28"/>
          <w:lang w:val="kk-KZ"/>
        </w:rPr>
      </w:pPr>
      <w:r>
        <w:rPr>
          <w:sz w:val="28"/>
          <w:szCs w:val="28"/>
          <w:lang w:val="kk-KZ"/>
        </w:rPr>
        <w:t xml:space="preserve">                                 </w:t>
      </w:r>
      <w:r w:rsidR="008E42C0" w:rsidRPr="00627DE4">
        <w:rPr>
          <w:sz w:val="28"/>
          <w:szCs w:val="28"/>
          <w:lang w:val="kk-KZ"/>
        </w:rPr>
        <w:t>К=1/2</w:t>
      </w:r>
      <w:r w:rsidR="008E42C0" w:rsidRPr="002A1C22">
        <w:rPr>
          <w:sz w:val="28"/>
          <w:szCs w:val="28"/>
        </w:rPr>
        <w:sym w:font="Symbol" w:char="F053"/>
      </w:r>
      <w:r w:rsidR="008E42C0" w:rsidRPr="002A1C22">
        <w:rPr>
          <w:sz w:val="28"/>
          <w:szCs w:val="28"/>
        </w:rPr>
        <w:sym w:font="Times New Roman" w:char="0074"/>
      </w:r>
      <w:r w:rsidR="008E42C0" w:rsidRPr="002A1C22">
        <w:rPr>
          <w:sz w:val="28"/>
          <w:szCs w:val="28"/>
        </w:rPr>
        <w:sym w:font="Times New Roman" w:char="0072"/>
      </w:r>
      <w:r w:rsidR="008E42C0" w:rsidRPr="00627DE4">
        <w:rPr>
          <w:sz w:val="28"/>
          <w:szCs w:val="28"/>
          <w:lang w:val="kk-KZ"/>
        </w:rPr>
        <w:t>(</w:t>
      </w:r>
      <w:r w:rsidR="008E42C0" w:rsidRPr="002A1C22">
        <w:rPr>
          <w:position w:val="-4"/>
          <w:sz w:val="28"/>
          <w:szCs w:val="28"/>
        </w:rPr>
        <w:object w:dxaOrig="219" w:dyaOrig="299">
          <v:shape id="Объект 162" o:spid="_x0000_i1164" type="#_x0000_t75" style="width:11.25pt;height:15pt;mso-position-horizontal-relative:page;mso-position-vertical-relative:page" o:ole="">
            <v:imagedata r:id="rId306" o:title=""/>
          </v:shape>
          <o:OLEObject Type="Embed" ProgID="Equation.3" ShapeID="Объект 162" DrawAspect="Content" ObjectID="_1740297094" r:id="rId307"/>
        </w:object>
      </w:r>
      <w:r w:rsidR="008E42C0" w:rsidRPr="00627DE4">
        <w:rPr>
          <w:sz w:val="28"/>
          <w:szCs w:val="28"/>
          <w:vertAlign w:val="subscript"/>
          <w:lang w:val="kk-KZ"/>
        </w:rPr>
        <w:t xml:space="preserve">i </w:t>
      </w:r>
      <w:r w:rsidR="008E42C0" w:rsidRPr="002A1C22">
        <w:rPr>
          <w:sz w:val="28"/>
          <w:szCs w:val="28"/>
        </w:rPr>
        <w:sym w:font="Times New Roman" w:char="004A"/>
      </w:r>
      <w:r w:rsidR="008E42C0" w:rsidRPr="00627DE4">
        <w:rPr>
          <w:sz w:val="28"/>
          <w:szCs w:val="28"/>
          <w:vertAlign w:val="subscript"/>
          <w:lang w:val="kk-KZ"/>
        </w:rPr>
        <w:t xml:space="preserve">i </w:t>
      </w:r>
      <w:r w:rsidR="008E42C0" w:rsidRPr="002A1C22">
        <w:rPr>
          <w:position w:val="-4"/>
          <w:sz w:val="28"/>
          <w:szCs w:val="28"/>
        </w:rPr>
        <w:object w:dxaOrig="219" w:dyaOrig="299">
          <v:shape id="Объект 163" o:spid="_x0000_i1165" type="#_x0000_t75" style="width:11.25pt;height:15pt;mso-position-horizontal-relative:page;mso-position-vertical-relative:page" o:ole="">
            <v:imagedata r:id="rId308" o:title=""/>
          </v:shape>
          <o:OLEObject Type="Embed" ProgID="Equation.3" ShapeID="Объект 163" DrawAspect="Content" ObjectID="_1740297095" r:id="rId309"/>
        </w:object>
      </w:r>
      <w:r w:rsidR="008E42C0" w:rsidRPr="00627DE4">
        <w:rPr>
          <w:sz w:val="28"/>
          <w:szCs w:val="28"/>
          <w:vertAlign w:val="subscript"/>
          <w:lang w:val="kk-KZ"/>
        </w:rPr>
        <w:t>i</w:t>
      </w:r>
      <w:r w:rsidR="008E42C0" w:rsidRPr="002A1C22">
        <w:rPr>
          <w:sz w:val="28"/>
          <w:szCs w:val="28"/>
          <w:vertAlign w:val="superscript"/>
        </w:rPr>
        <w:sym w:font="Times New Roman" w:char="0054"/>
      </w:r>
      <w:r w:rsidR="008E42C0" w:rsidRPr="00627DE4">
        <w:rPr>
          <w:sz w:val="28"/>
          <w:szCs w:val="28"/>
          <w:lang w:val="kk-KZ"/>
        </w:rPr>
        <w:t>)</w:t>
      </w:r>
      <w:r w:rsidRPr="00627DE4">
        <w:rPr>
          <w:sz w:val="28"/>
          <w:szCs w:val="28"/>
          <w:lang w:val="kk-KZ"/>
        </w:rPr>
        <w:t xml:space="preserve">,                         </w:t>
      </w:r>
      <w:r w:rsidR="008E42C0" w:rsidRPr="00627DE4">
        <w:rPr>
          <w:sz w:val="28"/>
          <w:szCs w:val="28"/>
          <w:lang w:val="kk-KZ"/>
        </w:rPr>
        <w:t xml:space="preserve">                           (3.24)</w:t>
      </w:r>
    </w:p>
    <w:p w:rsidR="008E42C0" w:rsidRPr="00627DE4" w:rsidRDefault="008E42C0" w:rsidP="00842CD1">
      <w:pPr>
        <w:widowControl w:val="0"/>
        <w:spacing w:before="120" w:after="120"/>
        <w:ind w:firstLine="709"/>
        <w:rPr>
          <w:sz w:val="28"/>
          <w:szCs w:val="28"/>
          <w:lang w:val="kk-KZ"/>
        </w:rPr>
      </w:pPr>
    </w:p>
    <w:p w:rsidR="008E42C0" w:rsidRPr="00627DE4" w:rsidRDefault="00842CD1">
      <w:pPr>
        <w:widowControl w:val="0"/>
        <w:ind w:firstLineChars="214" w:firstLine="599"/>
        <w:jc w:val="both"/>
        <w:rPr>
          <w:sz w:val="28"/>
          <w:szCs w:val="28"/>
          <w:lang w:val="kk-KZ"/>
        </w:rPr>
      </w:pPr>
      <w:r w:rsidRPr="00627DE4">
        <w:rPr>
          <w:sz w:val="28"/>
          <w:szCs w:val="28"/>
          <w:lang w:val="kk-KZ"/>
        </w:rPr>
        <w:t>мұндағы:</w:t>
      </w:r>
      <w:r w:rsidR="008E42C0" w:rsidRPr="00627DE4">
        <w:rPr>
          <w:sz w:val="28"/>
          <w:szCs w:val="28"/>
          <w:lang w:val="kk-KZ"/>
        </w:rPr>
        <w:t xml:space="preserve"> </w:t>
      </w:r>
      <w:r w:rsidR="008E42C0" w:rsidRPr="002A1C22">
        <w:rPr>
          <w:i/>
          <w:sz w:val="28"/>
          <w:szCs w:val="28"/>
        </w:rPr>
        <w:sym w:font="Times New Roman" w:char="004A"/>
      </w:r>
      <w:r w:rsidR="008E42C0" w:rsidRPr="00627DE4">
        <w:rPr>
          <w:i/>
          <w:sz w:val="28"/>
          <w:szCs w:val="28"/>
          <w:vertAlign w:val="subscript"/>
          <w:lang w:val="kk-KZ"/>
        </w:rPr>
        <w:t>i</w:t>
      </w:r>
      <w:r w:rsidR="008E42C0" w:rsidRPr="00627DE4">
        <w:rPr>
          <w:sz w:val="28"/>
          <w:szCs w:val="28"/>
          <w:vertAlign w:val="subscript"/>
          <w:lang w:val="kk-KZ"/>
        </w:rPr>
        <w:t xml:space="preserve"> </w:t>
      </w:r>
      <w:r w:rsidR="008E42C0" w:rsidRPr="00627DE4">
        <w:rPr>
          <w:sz w:val="28"/>
          <w:szCs w:val="28"/>
          <w:lang w:val="kk-KZ"/>
        </w:rPr>
        <w:t xml:space="preserve">= </w:t>
      </w:r>
      <w:r w:rsidR="008E42C0" w:rsidRPr="002A1C22">
        <w:rPr>
          <w:position w:val="-68"/>
          <w:sz w:val="28"/>
          <w:szCs w:val="28"/>
        </w:rPr>
        <w:object w:dxaOrig="2720" w:dyaOrig="1480">
          <v:shape id="Объект 164" o:spid="_x0000_i1166" type="#_x0000_t75" style="width:135.75pt;height:74.25pt;mso-position-horizontal-relative:page;mso-position-vertical-relative:page" o:ole="">
            <v:imagedata r:id="rId310" o:title=""/>
          </v:shape>
          <o:OLEObject Type="Embed" ProgID="Equation.3" ShapeID="Объект 164" DrawAspect="Content" ObjectID="_1740297096" r:id="rId311"/>
        </w:object>
      </w:r>
      <w:r w:rsidR="00BE0C79" w:rsidRPr="00627DE4">
        <w:rPr>
          <w:sz w:val="28"/>
          <w:szCs w:val="28"/>
          <w:lang w:val="kk-KZ"/>
        </w:rPr>
        <w:t xml:space="preserve"> -</w:t>
      </w:r>
      <w:r w:rsidR="008E42C0" w:rsidRPr="00627DE4">
        <w:rPr>
          <w:sz w:val="28"/>
          <w:szCs w:val="28"/>
          <w:lang w:val="kk-KZ"/>
        </w:rPr>
        <w:t xml:space="preserve"> </w:t>
      </w:r>
      <w:r w:rsidRPr="00627DE4">
        <w:rPr>
          <w:sz w:val="28"/>
          <w:szCs w:val="28"/>
          <w:lang w:val="kk-KZ"/>
        </w:rPr>
        <w:t>и</w:t>
      </w:r>
      <w:r w:rsidR="00BE0C79" w:rsidRPr="00627DE4">
        <w:rPr>
          <w:sz w:val="28"/>
          <w:szCs w:val="28"/>
          <w:lang w:val="kk-KZ"/>
        </w:rPr>
        <w:t xml:space="preserve">нерция матрицасы </w:t>
      </w:r>
      <w:r w:rsidR="008E42C0" w:rsidRPr="002A1C22">
        <w:rPr>
          <w:i/>
          <w:sz w:val="28"/>
          <w:szCs w:val="28"/>
        </w:rPr>
        <w:sym w:font="Times New Roman" w:char="0069"/>
      </w:r>
      <w:r w:rsidR="008E42C0" w:rsidRPr="00627DE4">
        <w:rPr>
          <w:sz w:val="28"/>
          <w:szCs w:val="28"/>
          <w:lang w:val="kk-KZ"/>
        </w:rPr>
        <w:t>-</w:t>
      </w:r>
      <w:r w:rsidR="00BE0C79" w:rsidRPr="002A1C22">
        <w:rPr>
          <w:sz w:val="28"/>
          <w:szCs w:val="28"/>
          <w:lang w:val="kk-KZ"/>
        </w:rPr>
        <w:t>ші буынның</w:t>
      </w:r>
      <w:r w:rsidR="00BE0C79" w:rsidRPr="00627DE4">
        <w:rPr>
          <w:sz w:val="28"/>
          <w:szCs w:val="28"/>
          <w:lang w:val="kk-KZ"/>
        </w:rPr>
        <w:t>,</w:t>
      </w:r>
    </w:p>
    <w:p w:rsidR="008E42C0" w:rsidRPr="00627DE4" w:rsidRDefault="008E42C0" w:rsidP="00842CD1">
      <w:pPr>
        <w:widowControl w:val="0"/>
        <w:ind w:firstLine="1843"/>
        <w:jc w:val="both"/>
        <w:rPr>
          <w:sz w:val="28"/>
          <w:szCs w:val="28"/>
          <w:lang w:val="kk-KZ"/>
        </w:rPr>
      </w:pPr>
      <w:r w:rsidRPr="002A1C22">
        <w:rPr>
          <w:i/>
          <w:sz w:val="28"/>
          <w:szCs w:val="28"/>
        </w:rPr>
        <w:sym w:font="Times New Roman" w:char="006D"/>
      </w:r>
      <w:r w:rsidRPr="00627DE4">
        <w:rPr>
          <w:i/>
          <w:sz w:val="28"/>
          <w:szCs w:val="28"/>
          <w:vertAlign w:val="subscript"/>
          <w:lang w:val="kk-KZ"/>
        </w:rPr>
        <w:t>i</w:t>
      </w:r>
      <w:r w:rsidR="00BE0C79" w:rsidRPr="00627DE4">
        <w:rPr>
          <w:sz w:val="28"/>
          <w:szCs w:val="28"/>
          <w:lang w:val="kk-KZ"/>
        </w:rPr>
        <w:t xml:space="preserve"> -</w:t>
      </w:r>
      <w:r w:rsidRPr="00627DE4">
        <w:rPr>
          <w:sz w:val="28"/>
          <w:szCs w:val="28"/>
          <w:lang w:val="kk-KZ"/>
        </w:rPr>
        <w:t xml:space="preserve"> масса </w:t>
      </w:r>
      <w:r w:rsidRPr="002A1C22">
        <w:rPr>
          <w:i/>
          <w:sz w:val="28"/>
          <w:szCs w:val="28"/>
        </w:rPr>
        <w:sym w:font="Times New Roman" w:char="0069"/>
      </w:r>
      <w:r w:rsidRPr="00627DE4">
        <w:rPr>
          <w:sz w:val="28"/>
          <w:szCs w:val="28"/>
          <w:lang w:val="kk-KZ"/>
        </w:rPr>
        <w:t>-</w:t>
      </w:r>
      <w:r w:rsidR="00BE0C79" w:rsidRPr="002A1C22">
        <w:rPr>
          <w:sz w:val="28"/>
          <w:szCs w:val="28"/>
          <w:lang w:val="kk-KZ"/>
        </w:rPr>
        <w:t>ші буынның</w:t>
      </w:r>
      <w:r w:rsidRPr="00627DE4">
        <w:rPr>
          <w:sz w:val="28"/>
          <w:szCs w:val="28"/>
          <w:lang w:val="kk-KZ"/>
        </w:rPr>
        <w:t>;</w:t>
      </w:r>
    </w:p>
    <w:p w:rsidR="00BE0C79" w:rsidRPr="00627DE4" w:rsidRDefault="008E42C0" w:rsidP="00842CD1">
      <w:pPr>
        <w:widowControl w:val="0"/>
        <w:ind w:left="2410" w:hanging="567"/>
        <w:jc w:val="both"/>
        <w:rPr>
          <w:sz w:val="28"/>
          <w:szCs w:val="28"/>
          <w:lang w:val="kk-KZ"/>
        </w:rPr>
      </w:pPr>
      <w:r w:rsidRPr="002A1C22">
        <w:rPr>
          <w:i/>
          <w:sz w:val="28"/>
          <w:szCs w:val="28"/>
        </w:rPr>
        <w:sym w:font="Times New Roman" w:char="0078"/>
      </w:r>
      <w:r w:rsidRPr="002A1C22">
        <w:rPr>
          <w:i/>
          <w:sz w:val="28"/>
          <w:szCs w:val="28"/>
          <w:vertAlign w:val="superscript"/>
        </w:rPr>
        <w:sym w:font="Times New Roman" w:char="002A"/>
      </w:r>
      <w:r w:rsidRPr="00627DE4">
        <w:rPr>
          <w:i/>
          <w:sz w:val="28"/>
          <w:szCs w:val="28"/>
          <w:vertAlign w:val="subscript"/>
          <w:lang w:val="kk-KZ"/>
        </w:rPr>
        <w:t>i</w:t>
      </w:r>
      <w:r w:rsidRPr="00627DE4">
        <w:rPr>
          <w:i/>
          <w:sz w:val="28"/>
          <w:szCs w:val="28"/>
          <w:lang w:val="kk-KZ"/>
        </w:rPr>
        <w:t xml:space="preserve">, </w:t>
      </w:r>
      <w:r w:rsidRPr="002A1C22">
        <w:rPr>
          <w:i/>
          <w:sz w:val="28"/>
          <w:szCs w:val="28"/>
        </w:rPr>
        <w:sym w:font="Times New Roman" w:char="0079"/>
      </w:r>
      <w:r w:rsidRPr="002A1C22">
        <w:rPr>
          <w:i/>
          <w:sz w:val="28"/>
          <w:szCs w:val="28"/>
          <w:vertAlign w:val="superscript"/>
        </w:rPr>
        <w:sym w:font="Times New Roman" w:char="002A"/>
      </w:r>
      <w:r w:rsidRPr="00627DE4">
        <w:rPr>
          <w:i/>
          <w:sz w:val="28"/>
          <w:szCs w:val="28"/>
          <w:vertAlign w:val="subscript"/>
          <w:lang w:val="kk-KZ"/>
        </w:rPr>
        <w:t>i</w:t>
      </w:r>
      <w:r w:rsidRPr="00627DE4">
        <w:rPr>
          <w:i/>
          <w:sz w:val="28"/>
          <w:szCs w:val="28"/>
          <w:lang w:val="kk-KZ"/>
        </w:rPr>
        <w:t xml:space="preserve">, </w:t>
      </w:r>
      <w:r w:rsidRPr="002A1C22">
        <w:rPr>
          <w:i/>
          <w:sz w:val="28"/>
          <w:szCs w:val="28"/>
        </w:rPr>
        <w:sym w:font="Times New Roman" w:char="007A"/>
      </w:r>
      <w:r w:rsidRPr="002A1C22">
        <w:rPr>
          <w:i/>
          <w:sz w:val="28"/>
          <w:szCs w:val="28"/>
          <w:vertAlign w:val="superscript"/>
        </w:rPr>
        <w:sym w:font="Times New Roman" w:char="002A"/>
      </w:r>
      <w:r w:rsidRPr="00627DE4">
        <w:rPr>
          <w:i/>
          <w:sz w:val="28"/>
          <w:szCs w:val="28"/>
          <w:vertAlign w:val="subscript"/>
          <w:lang w:val="kk-KZ"/>
        </w:rPr>
        <w:t>i</w:t>
      </w:r>
      <w:r w:rsidR="00BE0C79" w:rsidRPr="00627DE4">
        <w:rPr>
          <w:sz w:val="28"/>
          <w:szCs w:val="28"/>
          <w:lang w:val="kk-KZ"/>
        </w:rPr>
        <w:t xml:space="preserve"> -</w:t>
      </w:r>
      <w:r w:rsidRPr="00627DE4">
        <w:rPr>
          <w:sz w:val="28"/>
          <w:szCs w:val="28"/>
          <w:lang w:val="kk-KZ"/>
        </w:rPr>
        <w:t xml:space="preserve"> </w:t>
      </w:r>
      <w:r w:rsidR="00BE0C79" w:rsidRPr="00627DE4">
        <w:rPr>
          <w:sz w:val="28"/>
          <w:szCs w:val="28"/>
          <w:lang w:val="kk-KZ"/>
        </w:rPr>
        <w:t xml:space="preserve">меншікті координаттар жүйесіндегі </w:t>
      </w:r>
      <w:r w:rsidR="00BE0C79" w:rsidRPr="002A1C22">
        <w:rPr>
          <w:i/>
          <w:sz w:val="28"/>
          <w:szCs w:val="28"/>
        </w:rPr>
        <w:sym w:font="Times New Roman" w:char="0069"/>
      </w:r>
      <w:r w:rsidR="00BE0C79" w:rsidRPr="00627DE4">
        <w:rPr>
          <w:sz w:val="28"/>
          <w:szCs w:val="28"/>
          <w:lang w:val="kk-KZ"/>
        </w:rPr>
        <w:t>-</w:t>
      </w:r>
      <w:r w:rsidR="00BE0C79" w:rsidRPr="002A1C22">
        <w:rPr>
          <w:sz w:val="28"/>
          <w:szCs w:val="28"/>
          <w:lang w:val="kk-KZ"/>
        </w:rPr>
        <w:t xml:space="preserve">ші </w:t>
      </w:r>
      <w:r w:rsidR="00BE0C79" w:rsidRPr="00627DE4">
        <w:rPr>
          <w:sz w:val="28"/>
          <w:szCs w:val="28"/>
          <w:lang w:val="kk-KZ"/>
        </w:rPr>
        <w:t xml:space="preserve">буынның ауырлық </w:t>
      </w:r>
    </w:p>
    <w:p w:rsidR="008E42C0" w:rsidRPr="00627DE4" w:rsidRDefault="00BE0C79" w:rsidP="00BE0C79">
      <w:pPr>
        <w:widowControl w:val="0"/>
        <w:jc w:val="both"/>
        <w:rPr>
          <w:sz w:val="28"/>
          <w:szCs w:val="28"/>
          <w:lang w:val="kk-KZ"/>
        </w:rPr>
      </w:pPr>
      <w:r w:rsidRPr="00627DE4">
        <w:rPr>
          <w:sz w:val="28"/>
          <w:szCs w:val="28"/>
          <w:lang w:val="kk-KZ"/>
        </w:rPr>
        <w:t>центрінің координаттары;</w:t>
      </w:r>
    </w:p>
    <w:p w:rsidR="008E42C0" w:rsidRPr="00627DE4" w:rsidRDefault="008E42C0" w:rsidP="004C2A73">
      <w:pPr>
        <w:widowControl w:val="0"/>
        <w:tabs>
          <w:tab w:val="left" w:pos="-60"/>
          <w:tab w:val="left" w:pos="0"/>
          <w:tab w:val="left" w:pos="3000"/>
        </w:tabs>
        <w:ind w:left="19" w:firstLine="1824"/>
        <w:jc w:val="both"/>
        <w:rPr>
          <w:sz w:val="28"/>
          <w:szCs w:val="28"/>
          <w:lang w:val="kk-KZ"/>
        </w:rPr>
      </w:pPr>
      <w:r w:rsidRPr="002A1C22">
        <w:rPr>
          <w:i/>
          <w:sz w:val="28"/>
          <w:szCs w:val="28"/>
        </w:rPr>
        <w:sym w:font="Times New Roman" w:char="004A"/>
      </w:r>
      <w:r w:rsidRPr="002A1C22">
        <w:rPr>
          <w:i/>
          <w:sz w:val="28"/>
          <w:szCs w:val="28"/>
          <w:vertAlign w:val="superscript"/>
        </w:rPr>
        <w:sym w:font="Times New Roman" w:char="0028"/>
      </w:r>
      <w:r w:rsidRPr="002A1C22">
        <w:rPr>
          <w:i/>
          <w:sz w:val="28"/>
          <w:szCs w:val="28"/>
          <w:vertAlign w:val="superscript"/>
        </w:rPr>
        <w:sym w:font="Times New Roman" w:char="0069"/>
      </w:r>
      <w:r w:rsidRPr="002A1C22">
        <w:rPr>
          <w:i/>
          <w:sz w:val="28"/>
          <w:szCs w:val="28"/>
          <w:vertAlign w:val="superscript"/>
        </w:rPr>
        <w:sym w:font="Times New Roman" w:char="0029"/>
      </w:r>
      <w:r w:rsidRPr="00627DE4">
        <w:rPr>
          <w:i/>
          <w:sz w:val="28"/>
          <w:szCs w:val="28"/>
          <w:vertAlign w:val="subscript"/>
          <w:lang w:val="kk-KZ"/>
        </w:rPr>
        <w:t>хх</w:t>
      </w:r>
      <w:r w:rsidRPr="00627DE4">
        <w:rPr>
          <w:i/>
          <w:sz w:val="28"/>
          <w:szCs w:val="28"/>
          <w:lang w:val="kk-KZ"/>
        </w:rPr>
        <w:t xml:space="preserve">, </w:t>
      </w:r>
      <w:r w:rsidRPr="002A1C22">
        <w:rPr>
          <w:i/>
          <w:sz w:val="28"/>
          <w:szCs w:val="28"/>
        </w:rPr>
        <w:sym w:font="Times New Roman" w:char="004A"/>
      </w:r>
      <w:r w:rsidRPr="002A1C22">
        <w:rPr>
          <w:i/>
          <w:sz w:val="28"/>
          <w:szCs w:val="28"/>
          <w:vertAlign w:val="superscript"/>
        </w:rPr>
        <w:sym w:font="Times New Roman" w:char="0028"/>
      </w:r>
      <w:r w:rsidRPr="002A1C22">
        <w:rPr>
          <w:i/>
          <w:sz w:val="28"/>
          <w:szCs w:val="28"/>
          <w:vertAlign w:val="superscript"/>
        </w:rPr>
        <w:sym w:font="Times New Roman" w:char="0069"/>
      </w:r>
      <w:r w:rsidRPr="002A1C22">
        <w:rPr>
          <w:i/>
          <w:sz w:val="28"/>
          <w:szCs w:val="28"/>
          <w:vertAlign w:val="superscript"/>
        </w:rPr>
        <w:sym w:font="Times New Roman" w:char="0029"/>
      </w:r>
      <w:r w:rsidRPr="00627DE4">
        <w:rPr>
          <w:i/>
          <w:sz w:val="28"/>
          <w:szCs w:val="28"/>
          <w:vertAlign w:val="subscript"/>
          <w:lang w:val="kk-KZ"/>
        </w:rPr>
        <w:t>уу</w:t>
      </w:r>
      <w:r w:rsidRPr="00627DE4">
        <w:rPr>
          <w:i/>
          <w:sz w:val="28"/>
          <w:szCs w:val="28"/>
          <w:lang w:val="kk-KZ"/>
        </w:rPr>
        <w:t xml:space="preserve">, </w:t>
      </w:r>
      <w:r w:rsidRPr="002A1C22">
        <w:rPr>
          <w:i/>
          <w:sz w:val="28"/>
          <w:szCs w:val="28"/>
        </w:rPr>
        <w:sym w:font="Times New Roman" w:char="004A"/>
      </w:r>
      <w:r w:rsidRPr="002A1C22">
        <w:rPr>
          <w:i/>
          <w:sz w:val="28"/>
          <w:szCs w:val="28"/>
          <w:vertAlign w:val="superscript"/>
        </w:rPr>
        <w:sym w:font="Times New Roman" w:char="0028"/>
      </w:r>
      <w:r w:rsidRPr="002A1C22">
        <w:rPr>
          <w:i/>
          <w:sz w:val="28"/>
          <w:szCs w:val="28"/>
          <w:vertAlign w:val="superscript"/>
        </w:rPr>
        <w:sym w:font="Times New Roman" w:char="0069"/>
      </w:r>
      <w:r w:rsidRPr="002A1C22">
        <w:rPr>
          <w:i/>
          <w:sz w:val="28"/>
          <w:szCs w:val="28"/>
          <w:vertAlign w:val="superscript"/>
        </w:rPr>
        <w:sym w:font="Times New Roman" w:char="0029"/>
      </w:r>
      <w:r w:rsidRPr="002A1C22">
        <w:rPr>
          <w:i/>
          <w:sz w:val="28"/>
          <w:szCs w:val="28"/>
          <w:vertAlign w:val="subscript"/>
        </w:rPr>
        <w:sym w:font="Times New Roman" w:char="007A"/>
      </w:r>
      <w:r w:rsidRPr="002A1C22">
        <w:rPr>
          <w:i/>
          <w:sz w:val="28"/>
          <w:szCs w:val="28"/>
          <w:vertAlign w:val="subscript"/>
        </w:rPr>
        <w:sym w:font="Times New Roman" w:char="007A"/>
      </w:r>
      <w:r w:rsidRPr="00627DE4">
        <w:rPr>
          <w:sz w:val="28"/>
          <w:szCs w:val="28"/>
          <w:lang w:val="kk-KZ"/>
        </w:rPr>
        <w:t xml:space="preserve"> </w:t>
      </w:r>
      <w:r w:rsidR="00BE0C79" w:rsidRPr="002A1C22">
        <w:rPr>
          <w:sz w:val="28"/>
          <w:szCs w:val="28"/>
          <w:lang w:val="kk-KZ"/>
        </w:rPr>
        <w:t>-</w:t>
      </w:r>
      <w:r w:rsidRPr="00627DE4">
        <w:rPr>
          <w:sz w:val="28"/>
          <w:szCs w:val="28"/>
          <w:lang w:val="kk-KZ"/>
        </w:rPr>
        <w:t xml:space="preserve"> </w:t>
      </w:r>
      <w:r w:rsidR="00BE0C79" w:rsidRPr="00627DE4">
        <w:rPr>
          <w:sz w:val="28"/>
          <w:szCs w:val="28"/>
          <w:lang w:val="kk-KZ"/>
        </w:rPr>
        <w:t xml:space="preserve">меншікті осьтерге қатысты </w:t>
      </w:r>
      <w:r w:rsidR="00BE0C79" w:rsidRPr="002A1C22">
        <w:rPr>
          <w:i/>
          <w:sz w:val="28"/>
          <w:szCs w:val="28"/>
        </w:rPr>
        <w:sym w:font="Times New Roman" w:char="0069"/>
      </w:r>
      <w:r w:rsidR="00BE0C79" w:rsidRPr="00627DE4">
        <w:rPr>
          <w:sz w:val="28"/>
          <w:szCs w:val="28"/>
          <w:lang w:val="kk-KZ"/>
        </w:rPr>
        <w:t>-</w:t>
      </w:r>
      <w:r w:rsidR="00BE0C79" w:rsidRPr="002A1C22">
        <w:rPr>
          <w:sz w:val="28"/>
          <w:szCs w:val="28"/>
          <w:lang w:val="kk-KZ"/>
        </w:rPr>
        <w:t xml:space="preserve">ші </w:t>
      </w:r>
      <w:r w:rsidR="00BE0C79" w:rsidRPr="00627DE4">
        <w:rPr>
          <w:sz w:val="28"/>
          <w:szCs w:val="28"/>
          <w:lang w:val="kk-KZ"/>
        </w:rPr>
        <w:t>буын</w:t>
      </w:r>
      <w:r w:rsidR="00BE0C79" w:rsidRPr="002A1C22">
        <w:rPr>
          <w:sz w:val="28"/>
          <w:szCs w:val="28"/>
          <w:lang w:val="kk-KZ"/>
        </w:rPr>
        <w:t>ның</w:t>
      </w:r>
      <w:r w:rsidR="00BE0C79" w:rsidRPr="00627DE4">
        <w:rPr>
          <w:sz w:val="28"/>
          <w:szCs w:val="28"/>
          <w:lang w:val="kk-KZ"/>
        </w:rPr>
        <w:t xml:space="preserve"> </w:t>
      </w:r>
      <w:r w:rsidR="00BE0C79" w:rsidRPr="002A1C22">
        <w:rPr>
          <w:sz w:val="28"/>
          <w:szCs w:val="28"/>
          <w:lang w:val="kk-KZ"/>
        </w:rPr>
        <w:t>и</w:t>
      </w:r>
      <w:r w:rsidR="00BE0C79" w:rsidRPr="00627DE4">
        <w:rPr>
          <w:sz w:val="28"/>
          <w:szCs w:val="28"/>
          <w:lang w:val="kk-KZ"/>
        </w:rPr>
        <w:t>нерция тензорының элементтері.</w:t>
      </w:r>
    </w:p>
    <w:p w:rsidR="004C2A73" w:rsidRPr="00627DE4" w:rsidRDefault="00D64750" w:rsidP="004C2A73">
      <w:pPr>
        <w:widowControl w:val="0"/>
        <w:ind w:firstLine="709"/>
        <w:jc w:val="both"/>
        <w:rPr>
          <w:sz w:val="28"/>
          <w:szCs w:val="28"/>
          <w:lang w:val="kk-KZ"/>
        </w:rPr>
      </w:pPr>
      <w:r w:rsidRPr="002A1C22">
        <w:rPr>
          <w:i/>
          <w:sz w:val="28"/>
          <w:szCs w:val="28"/>
        </w:rPr>
        <w:sym w:font="Times New Roman" w:char="004A"/>
      </w:r>
      <w:r w:rsidRPr="00627DE4">
        <w:rPr>
          <w:i/>
          <w:sz w:val="28"/>
          <w:szCs w:val="28"/>
          <w:vertAlign w:val="subscript"/>
          <w:lang w:val="kk-KZ"/>
        </w:rPr>
        <w:t>i</w:t>
      </w:r>
      <w:r w:rsidRPr="00627DE4">
        <w:rPr>
          <w:sz w:val="28"/>
          <w:szCs w:val="28"/>
          <w:vertAlign w:val="subscript"/>
          <w:lang w:val="kk-KZ"/>
        </w:rPr>
        <w:t xml:space="preserve"> </w:t>
      </w:r>
      <w:r w:rsidRPr="00627DE4">
        <w:rPr>
          <w:sz w:val="28"/>
          <w:szCs w:val="28"/>
          <w:lang w:val="kk-KZ"/>
        </w:rPr>
        <w:t xml:space="preserve"> (</w:t>
      </w:r>
      <w:r w:rsidRPr="002A1C22">
        <w:rPr>
          <w:position w:val="-10"/>
          <w:sz w:val="28"/>
          <w:szCs w:val="28"/>
        </w:rPr>
        <w:object w:dxaOrig="719" w:dyaOrig="519">
          <v:shape id="Объект 108" o:spid="_x0000_i1167" type="#_x0000_t75" style="width:36pt;height:26.25pt;mso-position-horizontal-relative:page;mso-position-vertical-relative:page" o:ole="">
            <v:imagedata r:id="rId312" o:title=""/>
          </v:shape>
          <o:OLEObject Type="Embed" ProgID="Equation.3" ShapeID="Объект 108" DrawAspect="Content" ObjectID="_1740297097" r:id="rId313"/>
        </w:object>
      </w:r>
      <w:r w:rsidRPr="00627DE4">
        <w:rPr>
          <w:sz w:val="28"/>
          <w:szCs w:val="28"/>
          <w:lang w:val="kk-KZ"/>
        </w:rPr>
        <w:t xml:space="preserve">) шамалары тек </w:t>
      </w:r>
      <w:r w:rsidRPr="002A1C22">
        <w:rPr>
          <w:i/>
          <w:sz w:val="28"/>
          <w:szCs w:val="28"/>
        </w:rPr>
        <w:sym w:font="Times New Roman" w:char="0069"/>
      </w:r>
      <w:r w:rsidRPr="00627DE4">
        <w:rPr>
          <w:sz w:val="28"/>
          <w:szCs w:val="28"/>
          <w:lang w:val="kk-KZ"/>
        </w:rPr>
        <w:t xml:space="preserve">-ші координаттар жүйесіндегі </w:t>
      </w:r>
      <w:r w:rsidRPr="002A1C22">
        <w:rPr>
          <w:i/>
          <w:sz w:val="28"/>
          <w:szCs w:val="28"/>
        </w:rPr>
        <w:sym w:font="Times New Roman" w:char="0069"/>
      </w:r>
      <w:r w:rsidRPr="00627DE4">
        <w:rPr>
          <w:sz w:val="28"/>
          <w:szCs w:val="28"/>
          <w:lang w:val="kk-KZ"/>
        </w:rPr>
        <w:t xml:space="preserve">-ші буын массасының таралуына байланысты және буындардың орналасуына да, жылдамдығына да тәуелді емес. Бұл </w:t>
      </w:r>
      <w:r w:rsidRPr="002A1C22">
        <w:rPr>
          <w:i/>
          <w:sz w:val="28"/>
          <w:szCs w:val="28"/>
        </w:rPr>
        <w:sym w:font="Times New Roman" w:char="004A"/>
      </w:r>
      <w:r w:rsidRPr="00627DE4">
        <w:rPr>
          <w:i/>
          <w:sz w:val="28"/>
          <w:szCs w:val="28"/>
          <w:vertAlign w:val="subscript"/>
          <w:lang w:val="kk-KZ"/>
        </w:rPr>
        <w:t>i</w:t>
      </w:r>
      <w:r w:rsidRPr="00627DE4">
        <w:rPr>
          <w:sz w:val="28"/>
          <w:szCs w:val="28"/>
          <w:lang w:val="kk-KZ"/>
        </w:rPr>
        <w:t xml:space="preserve"> матрицаларын есептеу арқылы алынған мәндерді манипулятордың кинетикалық энергиясын есептеу үшін пайдалануға мүмкіндік береді.</w:t>
      </w:r>
    </w:p>
    <w:p w:rsidR="004C2A73" w:rsidRPr="00627DE4" w:rsidRDefault="00D64750" w:rsidP="001210C7">
      <w:pPr>
        <w:widowControl w:val="0"/>
        <w:ind w:firstLine="709"/>
        <w:jc w:val="both"/>
        <w:rPr>
          <w:sz w:val="28"/>
          <w:szCs w:val="28"/>
          <w:lang w:val="kk-KZ"/>
        </w:rPr>
      </w:pPr>
      <w:r w:rsidRPr="00627DE4">
        <w:rPr>
          <w:sz w:val="28"/>
          <w:szCs w:val="28"/>
          <w:lang w:val="kk-KZ"/>
        </w:rPr>
        <w:t xml:space="preserve">Алынған өрнектерді пайдаланып, бірінші </w:t>
      </w:r>
      <w:r w:rsidRPr="002A1C22">
        <w:rPr>
          <w:sz w:val="28"/>
          <w:szCs w:val="28"/>
          <w:lang w:val="kk-KZ"/>
        </w:rPr>
        <w:t>буын</w:t>
      </w:r>
      <w:r w:rsidRPr="00627DE4">
        <w:rPr>
          <w:sz w:val="28"/>
          <w:szCs w:val="28"/>
          <w:lang w:val="kk-KZ"/>
        </w:rPr>
        <w:t xml:space="preserve"> үшін жазамыз:</w:t>
      </w:r>
    </w:p>
    <w:p w:rsidR="001210C7" w:rsidRPr="00627DE4" w:rsidRDefault="001210C7" w:rsidP="004C2A73">
      <w:pPr>
        <w:widowControl w:val="0"/>
        <w:ind w:firstLine="709"/>
        <w:jc w:val="both"/>
        <w:rPr>
          <w:sz w:val="28"/>
          <w:szCs w:val="28"/>
          <w:lang w:val="kk-KZ"/>
        </w:rPr>
      </w:pPr>
    </w:p>
    <w:p w:rsidR="008E42C0" w:rsidRPr="002A1C22" w:rsidRDefault="008E42C0" w:rsidP="004C2A73">
      <w:pPr>
        <w:widowControl w:val="0"/>
        <w:ind w:firstLine="709"/>
        <w:jc w:val="both"/>
        <w:rPr>
          <w:sz w:val="28"/>
          <w:szCs w:val="28"/>
        </w:rPr>
      </w:pPr>
      <w:r w:rsidRPr="002A1C22">
        <w:rPr>
          <w:sz w:val="28"/>
          <w:szCs w:val="28"/>
        </w:rPr>
        <w:t>К</w:t>
      </w:r>
      <w:r w:rsidRPr="002A1C22">
        <w:rPr>
          <w:sz w:val="28"/>
          <w:szCs w:val="28"/>
          <w:vertAlign w:val="subscript"/>
        </w:rPr>
        <w:t>1</w:t>
      </w:r>
      <w:r w:rsidRPr="002A1C22">
        <w:rPr>
          <w:sz w:val="28"/>
          <w:szCs w:val="28"/>
        </w:rPr>
        <w:t>=1/2</w:t>
      </w:r>
      <w:r w:rsidRPr="002A1C22">
        <w:rPr>
          <w:sz w:val="28"/>
          <w:szCs w:val="28"/>
        </w:rPr>
        <w:sym w:font="Symbol" w:char="F053"/>
      </w:r>
      <w:r w:rsidRPr="002A1C22">
        <w:rPr>
          <w:sz w:val="28"/>
          <w:szCs w:val="28"/>
        </w:rPr>
        <w:sym w:font="Times New Roman" w:char="0074"/>
      </w:r>
      <w:r w:rsidRPr="002A1C22">
        <w:rPr>
          <w:sz w:val="28"/>
          <w:szCs w:val="28"/>
        </w:rPr>
        <w:sym w:font="Times New Roman" w:char="0072"/>
      </w:r>
      <w:r w:rsidRPr="002A1C22">
        <w:rPr>
          <w:sz w:val="28"/>
          <w:szCs w:val="28"/>
        </w:rPr>
        <w:t>(</w:t>
      </w:r>
      <w:r w:rsidRPr="002A1C22">
        <w:rPr>
          <w:position w:val="-4"/>
          <w:sz w:val="28"/>
          <w:szCs w:val="28"/>
        </w:rPr>
        <w:object w:dxaOrig="219" w:dyaOrig="299">
          <v:shape id="Объект 166" o:spid="_x0000_i1168" type="#_x0000_t75" style="width:11.25pt;height:15pt;mso-position-horizontal-relative:page;mso-position-vertical-relative:page" o:ole="">
            <v:imagedata r:id="rId314" o:title=""/>
          </v:shape>
          <o:OLEObject Type="Embed" ProgID="Equation.3" ShapeID="Объект 166" DrawAspect="Content" ObjectID="_1740297098" r:id="rId315"/>
        </w:object>
      </w:r>
      <w:r w:rsidRPr="002A1C22">
        <w:rPr>
          <w:sz w:val="28"/>
          <w:szCs w:val="28"/>
          <w:vertAlign w:val="subscript"/>
        </w:rPr>
        <w:t xml:space="preserve">1 </w:t>
      </w:r>
      <w:r w:rsidRPr="002A1C22">
        <w:rPr>
          <w:sz w:val="28"/>
          <w:szCs w:val="28"/>
        </w:rPr>
        <w:sym w:font="Times New Roman" w:char="004A"/>
      </w:r>
      <w:r w:rsidRPr="002A1C22">
        <w:rPr>
          <w:sz w:val="28"/>
          <w:szCs w:val="28"/>
          <w:vertAlign w:val="subscript"/>
        </w:rPr>
        <w:t xml:space="preserve">1 </w:t>
      </w:r>
      <w:r w:rsidRPr="002A1C22">
        <w:rPr>
          <w:position w:val="-4"/>
          <w:sz w:val="28"/>
          <w:szCs w:val="28"/>
        </w:rPr>
        <w:object w:dxaOrig="219" w:dyaOrig="299">
          <v:shape id="Объект 167" o:spid="_x0000_i1169" type="#_x0000_t75" style="width:11.25pt;height:15pt;mso-position-horizontal-relative:page;mso-position-vertical-relative:page" o:ole="">
            <v:imagedata r:id="rId316" o:title=""/>
          </v:shape>
          <o:OLEObject Type="Embed" ProgID="Equation.3" ShapeID="Объект 167" DrawAspect="Content" ObjectID="_1740297099" r:id="rId317"/>
        </w:object>
      </w:r>
      <w:r w:rsidRPr="002A1C22">
        <w:rPr>
          <w:sz w:val="28"/>
          <w:szCs w:val="28"/>
          <w:vertAlign w:val="subscript"/>
        </w:rPr>
        <w:t>1</w:t>
      </w:r>
      <w:r w:rsidRPr="002A1C22">
        <w:rPr>
          <w:sz w:val="28"/>
          <w:szCs w:val="28"/>
          <w:vertAlign w:val="superscript"/>
        </w:rPr>
        <w:sym w:font="Times New Roman" w:char="0054"/>
      </w:r>
      <w:r w:rsidR="004C2A73">
        <w:rPr>
          <w:sz w:val="28"/>
          <w:szCs w:val="28"/>
        </w:rPr>
        <w:t>),</w:t>
      </w:r>
    </w:p>
    <w:p w:rsidR="008E42C0" w:rsidRPr="002A1C22" w:rsidRDefault="00D64750" w:rsidP="00EF4727">
      <w:pPr>
        <w:widowControl w:val="0"/>
        <w:ind w:firstLine="709"/>
        <w:jc w:val="both"/>
        <w:rPr>
          <w:sz w:val="28"/>
          <w:szCs w:val="28"/>
          <w:lang w:val="kk-KZ"/>
        </w:rPr>
      </w:pPr>
      <w:r w:rsidRPr="002A1C22">
        <w:rPr>
          <w:sz w:val="28"/>
          <w:szCs w:val="28"/>
          <w:lang w:val="kk-KZ"/>
        </w:rPr>
        <w:t>мұнда</w:t>
      </w:r>
      <w:r w:rsidR="008E42C0" w:rsidRPr="002A1C22">
        <w:rPr>
          <w:position w:val="-4"/>
          <w:sz w:val="28"/>
          <w:szCs w:val="28"/>
        </w:rPr>
        <w:object w:dxaOrig="260" w:dyaOrig="340">
          <v:shape id="Объект 363" o:spid="_x0000_i1170" type="#_x0000_t75" style="width:13.5pt;height:17.25pt;mso-position-horizontal-relative:page;mso-position-vertical-relative:page" o:ole=""/>
          <o:OLEObject Type="Embed" ProgID="Equation.2" ShapeID="Объект 363" DrawAspect="Content" ObjectID="_1740297100" r:id="rId318"/>
        </w:object>
      </w:r>
      <w:r w:rsidR="008E42C0" w:rsidRPr="002A1C22">
        <w:rPr>
          <w:sz w:val="28"/>
          <w:szCs w:val="28"/>
          <w:vertAlign w:val="subscript"/>
        </w:rPr>
        <w:t>1</w:t>
      </w:r>
      <w:r w:rsidR="008E42C0" w:rsidRPr="002A1C22">
        <w:rPr>
          <w:sz w:val="28"/>
          <w:szCs w:val="28"/>
        </w:rPr>
        <w:t>=</w:t>
      </w:r>
      <w:r w:rsidR="008E42C0" w:rsidRPr="002A1C22">
        <w:rPr>
          <w:sz w:val="28"/>
          <w:szCs w:val="28"/>
        </w:rPr>
        <w:sym w:font="Times New Roman" w:char="0055"/>
      </w:r>
      <w:r w:rsidR="008E42C0" w:rsidRPr="002A1C22">
        <w:rPr>
          <w:sz w:val="28"/>
          <w:szCs w:val="28"/>
          <w:vertAlign w:val="subscript"/>
        </w:rPr>
        <w:t xml:space="preserve">11 </w:t>
      </w:r>
      <w:r w:rsidR="008E42C0" w:rsidRPr="002A1C22">
        <w:rPr>
          <w:position w:val="-10"/>
          <w:sz w:val="28"/>
          <w:szCs w:val="28"/>
        </w:rPr>
        <w:object w:dxaOrig="199" w:dyaOrig="318">
          <v:shape id="Объект 169" o:spid="_x0000_i1171" type="#_x0000_t75" style="width:9.75pt;height:16.5pt;mso-position-horizontal-relative:page;mso-position-vertical-relative:page" o:ole="">
            <v:imagedata r:id="rId319" o:title=""/>
          </v:shape>
          <o:OLEObject Type="Embed" ProgID="Equation.3" ShapeID="Объект 169" DrawAspect="Content" ObjectID="_1740297101" r:id="rId320"/>
        </w:object>
      </w:r>
      <w:r w:rsidR="008E42C0" w:rsidRPr="002A1C22">
        <w:rPr>
          <w:sz w:val="28"/>
          <w:szCs w:val="28"/>
          <w:vertAlign w:val="subscript"/>
        </w:rPr>
        <w:t>1</w:t>
      </w:r>
      <w:r w:rsidR="008E42C0" w:rsidRPr="002A1C22">
        <w:rPr>
          <w:sz w:val="28"/>
          <w:szCs w:val="28"/>
        </w:rPr>
        <w:sym w:font="Times New Roman" w:char="003D"/>
      </w:r>
      <w:r w:rsidR="008E42C0" w:rsidRPr="002A1C22">
        <w:rPr>
          <w:sz w:val="28"/>
          <w:szCs w:val="28"/>
        </w:rPr>
        <w:sym w:font="Times New Roman" w:char="0048"/>
      </w:r>
      <w:r w:rsidR="008E42C0" w:rsidRPr="002A1C22">
        <w:rPr>
          <w:sz w:val="28"/>
          <w:szCs w:val="28"/>
          <w:vertAlign w:val="subscript"/>
        </w:rPr>
        <w:t>1</w:t>
      </w:r>
      <w:r w:rsidR="008E42C0" w:rsidRPr="002A1C22">
        <w:rPr>
          <w:sz w:val="28"/>
          <w:szCs w:val="28"/>
        </w:rPr>
        <w:t xml:space="preserve"> </w:t>
      </w:r>
      <w:r w:rsidR="008E42C0" w:rsidRPr="002A1C22">
        <w:rPr>
          <w:sz w:val="28"/>
          <w:szCs w:val="28"/>
        </w:rPr>
        <w:sym w:font="Times New Roman" w:char="0041"/>
      </w:r>
      <w:r w:rsidR="008E42C0" w:rsidRPr="002A1C22">
        <w:rPr>
          <w:sz w:val="28"/>
          <w:szCs w:val="28"/>
        </w:rPr>
        <w:sym w:font="Times New Roman" w:char="00B0"/>
      </w:r>
      <w:r w:rsidR="008E42C0" w:rsidRPr="002A1C22">
        <w:rPr>
          <w:sz w:val="28"/>
          <w:szCs w:val="28"/>
          <w:vertAlign w:val="subscript"/>
        </w:rPr>
        <w:t xml:space="preserve">1 </w:t>
      </w:r>
      <w:r w:rsidR="008E42C0" w:rsidRPr="002A1C22">
        <w:rPr>
          <w:position w:val="-10"/>
          <w:sz w:val="28"/>
          <w:szCs w:val="28"/>
        </w:rPr>
        <w:object w:dxaOrig="199" w:dyaOrig="318">
          <v:shape id="Объект 170" o:spid="_x0000_i1172" type="#_x0000_t75" style="width:9.75pt;height:16.5pt;mso-position-horizontal-relative:page;mso-position-vertical-relative:page" o:ole="">
            <v:imagedata r:id="rId321" o:title=""/>
          </v:shape>
          <o:OLEObject Type="Embed" ProgID="Equation.3" ShapeID="Объект 170" DrawAspect="Content" ObjectID="_1740297102" r:id="rId322"/>
        </w:object>
      </w:r>
      <w:r w:rsidR="008E42C0" w:rsidRPr="002A1C22">
        <w:rPr>
          <w:sz w:val="28"/>
          <w:szCs w:val="28"/>
          <w:vertAlign w:val="subscript"/>
        </w:rPr>
        <w:t xml:space="preserve">1 </w:t>
      </w:r>
      <w:r w:rsidR="008E42C0" w:rsidRPr="002A1C22">
        <w:rPr>
          <w:sz w:val="28"/>
          <w:szCs w:val="28"/>
        </w:rPr>
        <w:t xml:space="preserve">= </w:t>
      </w:r>
      <w:r w:rsidR="008E42C0" w:rsidRPr="002A1C22">
        <w:rPr>
          <w:position w:val="-66"/>
          <w:sz w:val="28"/>
          <w:szCs w:val="28"/>
        </w:rPr>
        <w:object w:dxaOrig="1400" w:dyaOrig="1440">
          <v:shape id="Объект 171" o:spid="_x0000_i1173" type="#_x0000_t75" style="width:69.75pt;height:1in;mso-position-horizontal-relative:page;mso-position-vertical-relative:page" o:ole="">
            <v:imagedata r:id="rId323" o:title=""/>
          </v:shape>
          <o:OLEObject Type="Embed" ProgID="Equation.3" ShapeID="Объект 171" DrawAspect="Content" ObjectID="_1740297103" r:id="rId324"/>
        </w:object>
      </w:r>
      <w:r w:rsidR="008E42C0" w:rsidRPr="002A1C22">
        <w:rPr>
          <w:position w:val="-76"/>
          <w:sz w:val="28"/>
          <w:szCs w:val="28"/>
        </w:rPr>
        <w:object w:dxaOrig="1740" w:dyaOrig="1660">
          <v:shape id="Объект 115" o:spid="_x0000_i1174" type="#_x0000_t75" style="width:87pt;height:83.25pt;mso-position-horizontal-relative:page;mso-position-vertical-relative:page" o:ole="">
            <v:imagedata r:id="rId325" o:title=""/>
          </v:shape>
          <o:OLEObject Type="Embed" ProgID="Equation.3" ShapeID="Объект 115" DrawAspect="Content" ObjectID="_1740297104" r:id="rId326"/>
        </w:object>
      </w:r>
      <w:r w:rsidR="008E42C0" w:rsidRPr="002A1C22">
        <w:rPr>
          <w:position w:val="-10"/>
          <w:sz w:val="28"/>
          <w:szCs w:val="28"/>
        </w:rPr>
        <w:object w:dxaOrig="199" w:dyaOrig="318">
          <v:shape id="Объект 173" o:spid="_x0000_i1175" type="#_x0000_t75" style="width:9.75pt;height:16.5pt;mso-position-horizontal-relative:page;mso-position-vertical-relative:page" o:ole="">
            <v:imagedata r:id="rId327" o:title=""/>
          </v:shape>
          <o:OLEObject Type="Embed" ProgID="Equation.3" ShapeID="Объект 173" DrawAspect="Content" ObjectID="_1740297105" r:id="rId328"/>
        </w:object>
      </w:r>
      <w:r w:rsidR="008E42C0" w:rsidRPr="002A1C22">
        <w:rPr>
          <w:sz w:val="28"/>
          <w:szCs w:val="28"/>
          <w:vertAlign w:val="subscript"/>
        </w:rPr>
        <w:t>1</w:t>
      </w:r>
      <w:r w:rsidR="004C2A73">
        <w:rPr>
          <w:sz w:val="28"/>
          <w:szCs w:val="28"/>
        </w:rPr>
        <w:t xml:space="preserve">, </w:t>
      </w:r>
      <w:r w:rsidRPr="002A1C22">
        <w:rPr>
          <w:sz w:val="28"/>
          <w:szCs w:val="28"/>
          <w:lang w:val="kk-KZ"/>
        </w:rPr>
        <w:t>немесе</w:t>
      </w:r>
    </w:p>
    <w:p w:rsidR="008E42C0" w:rsidRDefault="008E42C0" w:rsidP="00EF4727">
      <w:pPr>
        <w:widowControl w:val="0"/>
        <w:ind w:firstLine="709"/>
        <w:jc w:val="both"/>
        <w:rPr>
          <w:sz w:val="28"/>
          <w:szCs w:val="28"/>
        </w:rPr>
      </w:pPr>
      <w:r w:rsidRPr="002A1C22">
        <w:rPr>
          <w:sz w:val="28"/>
          <w:szCs w:val="28"/>
        </w:rPr>
        <w:t>К</w:t>
      </w:r>
      <w:r w:rsidRPr="002A1C22">
        <w:rPr>
          <w:sz w:val="28"/>
          <w:szCs w:val="28"/>
          <w:vertAlign w:val="subscript"/>
        </w:rPr>
        <w:t>1</w:t>
      </w:r>
      <w:r w:rsidRPr="002A1C22">
        <w:rPr>
          <w:sz w:val="28"/>
          <w:szCs w:val="28"/>
        </w:rPr>
        <w:t xml:space="preserve"> = 1/2</w:t>
      </w:r>
      <w:r w:rsidRPr="002A1C22">
        <w:rPr>
          <w:sz w:val="28"/>
          <w:szCs w:val="28"/>
        </w:rPr>
        <w:sym w:font="Times New Roman" w:char="0074"/>
      </w:r>
      <w:r w:rsidRPr="002A1C22">
        <w:rPr>
          <w:sz w:val="28"/>
          <w:szCs w:val="28"/>
        </w:rPr>
        <w:sym w:font="Times New Roman" w:char="0072"/>
      </w:r>
      <w:r w:rsidRPr="002A1C22">
        <w:rPr>
          <w:position w:val="-66"/>
          <w:sz w:val="28"/>
          <w:szCs w:val="28"/>
        </w:rPr>
        <w:object w:dxaOrig="1480" w:dyaOrig="1440">
          <v:shape id="Объект 174" o:spid="_x0000_i1176" type="#_x0000_t75" style="width:74.25pt;height:1in;mso-position-horizontal-relative:page;mso-position-vertical-relative:page" o:ole="">
            <v:imagedata r:id="rId329" o:title=""/>
          </v:shape>
          <o:OLEObject Type="Embed" ProgID="Equation.3" ShapeID="Объект 174" DrawAspect="Content" ObjectID="_1740297106" r:id="rId330"/>
        </w:object>
      </w:r>
      <w:r w:rsidRPr="002A1C22">
        <w:rPr>
          <w:position w:val="-68"/>
          <w:sz w:val="28"/>
          <w:szCs w:val="28"/>
        </w:rPr>
        <w:object w:dxaOrig="2520" w:dyaOrig="1480">
          <v:shape id="Объект 175" o:spid="_x0000_i1177" type="#_x0000_t75" style="width:126pt;height:74.25pt;mso-position-horizontal-relative:page;mso-position-vertical-relative:page" o:ole="">
            <v:imagedata r:id="rId331" o:title=""/>
          </v:shape>
          <o:OLEObject Type="Embed" ProgID="Equation.3" ShapeID="Объект 175" DrawAspect="Content" ObjectID="_1740297107" r:id="rId332"/>
        </w:object>
      </w:r>
      <w:r w:rsidRPr="002A1C22">
        <w:rPr>
          <w:position w:val="-78"/>
          <w:sz w:val="28"/>
          <w:szCs w:val="28"/>
        </w:rPr>
        <w:object w:dxaOrig="1740" w:dyaOrig="1680">
          <v:shape id="Объект 119" o:spid="_x0000_i1178" type="#_x0000_t75" style="width:87pt;height:84pt;mso-position-horizontal-relative:page;mso-position-vertical-relative:page" o:ole="">
            <v:imagedata r:id="rId333" o:title=""/>
          </v:shape>
          <o:OLEObject Type="Embed" ProgID="Equation.2" ShapeID="Объект 119" DrawAspect="Content" ObjectID="_1740297108" r:id="rId334"/>
        </w:object>
      </w:r>
      <w:r w:rsidRPr="002A1C22">
        <w:rPr>
          <w:sz w:val="28"/>
          <w:szCs w:val="28"/>
        </w:rPr>
        <w:t>=</w:t>
      </w:r>
      <w:r w:rsidRPr="002A1C22">
        <w:rPr>
          <w:i/>
          <w:sz w:val="28"/>
          <w:szCs w:val="28"/>
        </w:rPr>
        <w:sym w:font="Times New Roman" w:char="006D"/>
      </w:r>
      <w:r w:rsidRPr="002A1C22">
        <w:rPr>
          <w:i/>
          <w:sz w:val="28"/>
          <w:szCs w:val="28"/>
          <w:vertAlign w:val="subscript"/>
        </w:rPr>
        <w:t>1</w:t>
      </w:r>
      <w:r w:rsidRPr="002A1C22">
        <w:rPr>
          <w:position w:val="-10"/>
          <w:sz w:val="28"/>
          <w:szCs w:val="28"/>
        </w:rPr>
        <w:object w:dxaOrig="199" w:dyaOrig="318">
          <v:shape id="Объект 177" o:spid="_x0000_i1179" type="#_x0000_t75" style="width:9.75pt;height:16.5pt;mso-position-horizontal-relative:page;mso-position-vertical-relative:page" o:ole="">
            <v:imagedata r:id="rId335" o:title=""/>
          </v:shape>
          <o:OLEObject Type="Embed" ProgID="Equation.3" ShapeID="Объект 177" DrawAspect="Content" ObjectID="_1740297109" r:id="rId336"/>
        </w:object>
      </w:r>
      <w:r w:rsidRPr="002A1C22">
        <w:rPr>
          <w:sz w:val="28"/>
          <w:szCs w:val="28"/>
          <w:vertAlign w:val="subscript"/>
        </w:rPr>
        <w:t>1</w:t>
      </w:r>
      <w:r w:rsidRPr="002A1C22">
        <w:rPr>
          <w:sz w:val="28"/>
          <w:szCs w:val="28"/>
          <w:vertAlign w:val="superscript"/>
        </w:rPr>
        <w:t>2</w:t>
      </w:r>
      <w:r w:rsidRPr="002A1C22">
        <w:rPr>
          <w:sz w:val="28"/>
          <w:szCs w:val="28"/>
        </w:rPr>
        <w:t>/2.</w:t>
      </w:r>
    </w:p>
    <w:p w:rsidR="004C2A73" w:rsidRDefault="004C2A73" w:rsidP="004C2A73">
      <w:pPr>
        <w:widowControl w:val="0"/>
        <w:spacing w:before="120" w:after="120"/>
        <w:jc w:val="both"/>
        <w:rPr>
          <w:sz w:val="28"/>
          <w:szCs w:val="28"/>
        </w:rPr>
      </w:pPr>
    </w:p>
    <w:p w:rsidR="001210C7" w:rsidRDefault="00D64750" w:rsidP="001210C7">
      <w:pPr>
        <w:widowControl w:val="0"/>
        <w:ind w:firstLine="709"/>
        <w:jc w:val="both"/>
        <w:rPr>
          <w:sz w:val="28"/>
          <w:szCs w:val="28"/>
          <w:lang w:val="kk-KZ"/>
        </w:rPr>
      </w:pPr>
      <w:r w:rsidRPr="002A1C22">
        <w:rPr>
          <w:sz w:val="28"/>
          <w:szCs w:val="28"/>
          <w:lang w:val="kk-KZ"/>
        </w:rPr>
        <w:t>Осындай әдіспен</w:t>
      </w:r>
      <w:r w:rsidR="008E42C0" w:rsidRPr="002A1C22">
        <w:rPr>
          <w:sz w:val="28"/>
          <w:szCs w:val="28"/>
        </w:rPr>
        <w:t>,</w:t>
      </w:r>
    </w:p>
    <w:p w:rsidR="00246509" w:rsidRPr="00627DE4" w:rsidRDefault="008E42C0" w:rsidP="001210C7">
      <w:pPr>
        <w:widowControl w:val="0"/>
        <w:ind w:firstLine="709"/>
        <w:jc w:val="both"/>
        <w:rPr>
          <w:sz w:val="28"/>
          <w:szCs w:val="28"/>
          <w:lang w:val="kk-KZ"/>
        </w:rPr>
      </w:pPr>
      <w:r w:rsidRPr="00627DE4">
        <w:rPr>
          <w:i/>
          <w:sz w:val="28"/>
          <w:szCs w:val="28"/>
          <w:lang w:val="kk-KZ"/>
        </w:rPr>
        <w:t>К</w:t>
      </w:r>
      <w:r w:rsidRPr="00627DE4">
        <w:rPr>
          <w:i/>
          <w:sz w:val="28"/>
          <w:szCs w:val="28"/>
          <w:vertAlign w:val="subscript"/>
          <w:lang w:val="kk-KZ"/>
        </w:rPr>
        <w:t>1</w:t>
      </w:r>
      <w:r w:rsidRPr="00627DE4">
        <w:rPr>
          <w:i/>
          <w:sz w:val="28"/>
          <w:szCs w:val="28"/>
          <w:lang w:val="kk-KZ"/>
        </w:rPr>
        <w:t xml:space="preserve"> = </w:t>
      </w:r>
      <w:r w:rsidRPr="002A1C22">
        <w:rPr>
          <w:i/>
          <w:sz w:val="28"/>
          <w:szCs w:val="28"/>
        </w:rPr>
        <w:sym w:font="Times New Roman" w:char="006D"/>
      </w:r>
      <w:r w:rsidRPr="00627DE4">
        <w:rPr>
          <w:i/>
          <w:sz w:val="28"/>
          <w:szCs w:val="28"/>
          <w:vertAlign w:val="subscript"/>
          <w:lang w:val="kk-KZ"/>
        </w:rPr>
        <w:t>1</w:t>
      </w:r>
      <w:r w:rsidRPr="00627DE4">
        <w:rPr>
          <w:sz w:val="28"/>
          <w:szCs w:val="28"/>
          <w:lang w:val="kk-KZ"/>
        </w:rPr>
        <w:t xml:space="preserve"> </w:t>
      </w:r>
      <w:r w:rsidRPr="002A1C22">
        <w:rPr>
          <w:position w:val="-10"/>
          <w:sz w:val="28"/>
          <w:szCs w:val="28"/>
        </w:rPr>
        <w:object w:dxaOrig="199" w:dyaOrig="318">
          <v:shape id="Объект 178" o:spid="_x0000_i1180" type="#_x0000_t75" style="width:9.75pt;height:16.5pt;mso-position-horizontal-relative:page;mso-position-vertical-relative:page" o:ole="">
            <v:imagedata r:id="rId337" o:title=""/>
          </v:shape>
          <o:OLEObject Type="Embed" ProgID="Equation.3" ShapeID="Объект 178" DrawAspect="Content" ObjectID="_1740297110" r:id="rId338"/>
        </w:object>
      </w:r>
      <w:r w:rsidRPr="00627DE4">
        <w:rPr>
          <w:sz w:val="28"/>
          <w:szCs w:val="28"/>
          <w:vertAlign w:val="subscript"/>
          <w:lang w:val="kk-KZ"/>
        </w:rPr>
        <w:t>1</w:t>
      </w:r>
      <w:r w:rsidRPr="00627DE4">
        <w:rPr>
          <w:sz w:val="28"/>
          <w:szCs w:val="28"/>
          <w:vertAlign w:val="superscript"/>
          <w:lang w:val="kk-KZ"/>
        </w:rPr>
        <w:t>2</w:t>
      </w:r>
      <w:r w:rsidR="00D64750" w:rsidRPr="00627DE4">
        <w:rPr>
          <w:sz w:val="28"/>
          <w:szCs w:val="28"/>
          <w:lang w:val="kk-KZ"/>
        </w:rPr>
        <w:t>/2</w:t>
      </w:r>
    </w:p>
    <w:p w:rsidR="001210C7" w:rsidRPr="00627DE4" w:rsidRDefault="001210C7" w:rsidP="001210C7">
      <w:pPr>
        <w:widowControl w:val="0"/>
        <w:ind w:firstLine="709"/>
        <w:jc w:val="both"/>
        <w:rPr>
          <w:sz w:val="28"/>
          <w:szCs w:val="28"/>
          <w:lang w:val="kk-KZ"/>
        </w:rPr>
      </w:pPr>
    </w:p>
    <w:p w:rsidR="00D64750" w:rsidRPr="00627DE4" w:rsidRDefault="00D64750" w:rsidP="00246509">
      <w:pPr>
        <w:widowControl w:val="0"/>
        <w:ind w:firstLine="709"/>
        <w:jc w:val="both"/>
        <w:rPr>
          <w:sz w:val="28"/>
          <w:szCs w:val="28"/>
          <w:lang w:val="kk-KZ"/>
        </w:rPr>
      </w:pPr>
      <w:r w:rsidRPr="00627DE4">
        <w:rPr>
          <w:sz w:val="28"/>
          <w:szCs w:val="28"/>
          <w:lang w:val="kk-KZ"/>
        </w:rPr>
        <w:t>Сол сияқты, манипулятордың екінші буыны үшін</w:t>
      </w:r>
    </w:p>
    <w:p w:rsidR="001210C7" w:rsidRPr="00627DE4" w:rsidRDefault="001210C7" w:rsidP="00246509">
      <w:pPr>
        <w:widowControl w:val="0"/>
        <w:ind w:firstLine="709"/>
        <w:jc w:val="both"/>
        <w:rPr>
          <w:i/>
          <w:sz w:val="28"/>
          <w:szCs w:val="28"/>
          <w:lang w:val="kk-KZ"/>
        </w:rPr>
      </w:pPr>
    </w:p>
    <w:p w:rsidR="008E42C0" w:rsidRPr="002A1C22" w:rsidRDefault="008E42C0" w:rsidP="00246509">
      <w:pPr>
        <w:widowControl w:val="0"/>
        <w:ind w:firstLine="709"/>
        <w:jc w:val="both"/>
        <w:rPr>
          <w:sz w:val="28"/>
          <w:szCs w:val="28"/>
        </w:rPr>
      </w:pPr>
      <w:r w:rsidRPr="002A1C22">
        <w:rPr>
          <w:i/>
          <w:sz w:val="28"/>
          <w:szCs w:val="28"/>
        </w:rPr>
        <w:t>К</w:t>
      </w:r>
      <w:r w:rsidRPr="002A1C22">
        <w:rPr>
          <w:i/>
          <w:sz w:val="28"/>
          <w:szCs w:val="28"/>
          <w:vertAlign w:val="subscript"/>
        </w:rPr>
        <w:t>2</w:t>
      </w:r>
      <w:r w:rsidRPr="002A1C22">
        <w:rPr>
          <w:i/>
          <w:sz w:val="28"/>
          <w:szCs w:val="28"/>
        </w:rPr>
        <w:t xml:space="preserve"> =</w:t>
      </w:r>
      <w:r w:rsidRPr="002A1C22">
        <w:rPr>
          <w:i/>
          <w:sz w:val="28"/>
          <w:szCs w:val="28"/>
        </w:rPr>
        <w:sym w:font="Times New Roman" w:char="006D"/>
      </w:r>
      <w:r w:rsidRPr="002A1C22">
        <w:rPr>
          <w:i/>
          <w:sz w:val="28"/>
          <w:szCs w:val="28"/>
          <w:vertAlign w:val="subscript"/>
        </w:rPr>
        <w:t>2</w:t>
      </w:r>
      <w:r w:rsidRPr="002A1C22">
        <w:rPr>
          <w:sz w:val="28"/>
          <w:szCs w:val="28"/>
        </w:rPr>
        <w:t>(</w:t>
      </w:r>
      <w:r w:rsidRPr="002A1C22">
        <w:rPr>
          <w:position w:val="-10"/>
          <w:sz w:val="28"/>
          <w:szCs w:val="28"/>
        </w:rPr>
        <w:object w:dxaOrig="199" w:dyaOrig="318">
          <v:shape id="Объект 179" o:spid="_x0000_i1181" type="#_x0000_t75" style="width:9.75pt;height:16.5pt;mso-position-horizontal-relative:page;mso-position-vertical-relative:page" o:ole="">
            <v:imagedata r:id="rId339" o:title=""/>
          </v:shape>
          <o:OLEObject Type="Embed" ProgID="Equation.3" ShapeID="Объект 179" DrawAspect="Content" ObjectID="_1740297111" r:id="rId340"/>
        </w:object>
      </w:r>
      <w:r w:rsidRPr="002A1C22">
        <w:rPr>
          <w:sz w:val="28"/>
          <w:szCs w:val="28"/>
          <w:vertAlign w:val="subscript"/>
        </w:rPr>
        <w:t>1</w:t>
      </w:r>
      <w:r w:rsidRPr="002A1C22">
        <w:rPr>
          <w:sz w:val="28"/>
          <w:szCs w:val="28"/>
          <w:vertAlign w:val="superscript"/>
        </w:rPr>
        <w:t>2</w:t>
      </w:r>
      <w:r w:rsidRPr="002A1C22">
        <w:rPr>
          <w:sz w:val="28"/>
          <w:szCs w:val="28"/>
        </w:rPr>
        <w:t>+</w:t>
      </w:r>
      <w:r w:rsidRPr="002A1C22">
        <w:rPr>
          <w:position w:val="-10"/>
          <w:sz w:val="28"/>
          <w:szCs w:val="28"/>
        </w:rPr>
        <w:object w:dxaOrig="199" w:dyaOrig="318">
          <v:shape id="Объект 180" o:spid="_x0000_i1182" type="#_x0000_t75" style="width:9.75pt;height:16.5pt;mso-position-horizontal-relative:page;mso-position-vertical-relative:page" o:ole="">
            <v:imagedata r:id="rId341" o:title=""/>
          </v:shape>
          <o:OLEObject Type="Embed" ProgID="Equation.3" ShapeID="Объект 180" DrawAspect="Content" ObjectID="_1740297112" r:id="rId342"/>
        </w:object>
      </w:r>
      <w:r w:rsidRPr="002A1C22">
        <w:rPr>
          <w:sz w:val="28"/>
          <w:szCs w:val="28"/>
          <w:vertAlign w:val="subscript"/>
        </w:rPr>
        <w:t>2</w:t>
      </w:r>
      <w:r w:rsidRPr="002A1C22">
        <w:rPr>
          <w:sz w:val="28"/>
          <w:szCs w:val="28"/>
          <w:vertAlign w:val="superscript"/>
        </w:rPr>
        <w:t>2</w:t>
      </w:r>
      <w:r w:rsidR="00EF4727">
        <w:rPr>
          <w:sz w:val="28"/>
          <w:szCs w:val="28"/>
        </w:rPr>
        <w:t>)/2.</w:t>
      </w:r>
    </w:p>
    <w:p w:rsidR="00EF4727" w:rsidRDefault="00D64750" w:rsidP="001210C7">
      <w:pPr>
        <w:widowControl w:val="0"/>
        <w:ind w:firstLine="709"/>
        <w:jc w:val="both"/>
        <w:rPr>
          <w:sz w:val="28"/>
          <w:szCs w:val="28"/>
        </w:rPr>
      </w:pPr>
      <w:r w:rsidRPr="002A1C22">
        <w:rPr>
          <w:sz w:val="28"/>
          <w:szCs w:val="28"/>
        </w:rPr>
        <w:lastRenderedPageBreak/>
        <w:t>Үшінші буынның кинетикалық энергиясы болады:</w:t>
      </w:r>
    </w:p>
    <w:p w:rsidR="001210C7" w:rsidRPr="002A1C22" w:rsidRDefault="001210C7" w:rsidP="001210C7">
      <w:pPr>
        <w:widowControl w:val="0"/>
        <w:ind w:firstLine="709"/>
        <w:jc w:val="both"/>
        <w:rPr>
          <w:sz w:val="28"/>
          <w:szCs w:val="28"/>
        </w:rPr>
      </w:pPr>
    </w:p>
    <w:p w:rsidR="008E42C0" w:rsidRPr="002A1C22" w:rsidRDefault="008E42C0">
      <w:pPr>
        <w:widowControl w:val="0"/>
        <w:jc w:val="center"/>
        <w:rPr>
          <w:sz w:val="28"/>
          <w:szCs w:val="28"/>
        </w:rPr>
      </w:pPr>
      <w:r w:rsidRPr="002A1C22">
        <w:rPr>
          <w:position w:val="-4"/>
          <w:sz w:val="28"/>
          <w:szCs w:val="28"/>
        </w:rPr>
        <w:object w:dxaOrig="259" w:dyaOrig="339">
          <v:shape id="Объект 124" o:spid="_x0000_i1183" type="#_x0000_t75" style="width:12.75pt;height:17.25pt;mso-position-horizontal-relative:page;mso-position-vertical-relative:page" o:ole="">
            <v:imagedata r:id="rId343" o:title=""/>
          </v:shape>
          <o:OLEObject Type="Embed" ProgID="Equation.2" ShapeID="Объект 124" DrawAspect="Content" ObjectID="_1740297113" r:id="rId344"/>
        </w:object>
      </w:r>
      <w:r w:rsidRPr="002A1C22">
        <w:rPr>
          <w:sz w:val="28"/>
          <w:szCs w:val="28"/>
          <w:vertAlign w:val="subscript"/>
        </w:rPr>
        <w:t xml:space="preserve">3 </w:t>
      </w:r>
      <w:r w:rsidRPr="002A1C22">
        <w:rPr>
          <w:sz w:val="28"/>
          <w:szCs w:val="28"/>
        </w:rPr>
        <w:t>=</w:t>
      </w:r>
      <w:r w:rsidRPr="002A1C22">
        <w:rPr>
          <w:sz w:val="28"/>
          <w:szCs w:val="28"/>
          <w:lang w:val="en-US"/>
        </w:rPr>
        <w:t>U</w:t>
      </w:r>
      <w:r w:rsidRPr="002A1C22">
        <w:rPr>
          <w:sz w:val="28"/>
          <w:szCs w:val="28"/>
          <w:vertAlign w:val="subscript"/>
        </w:rPr>
        <w:t>31</w:t>
      </w:r>
      <w:r w:rsidRPr="002A1C22">
        <w:rPr>
          <w:position w:val="-10"/>
          <w:sz w:val="28"/>
          <w:szCs w:val="28"/>
        </w:rPr>
        <w:object w:dxaOrig="219" w:dyaOrig="339">
          <v:shape id="_x0000_i1184" type="#_x0000_t75" style="width:11.25pt;height:17.25pt;mso-position-horizontal-relative:page;mso-position-vertical-relative:page" o:ole="">
            <v:imagedata r:id="rId345" o:title=""/>
          </v:shape>
          <o:OLEObject Type="Embed" ProgID="Equation.2" ShapeID="_x0000_i1184" DrawAspect="Content" ObjectID="_1740297114" r:id="rId346"/>
        </w:object>
      </w:r>
      <w:r w:rsidRPr="002A1C22">
        <w:rPr>
          <w:sz w:val="28"/>
          <w:szCs w:val="28"/>
          <w:vertAlign w:val="subscript"/>
        </w:rPr>
        <w:t>1</w:t>
      </w:r>
      <w:r w:rsidRPr="002A1C22">
        <w:rPr>
          <w:sz w:val="28"/>
          <w:szCs w:val="28"/>
        </w:rPr>
        <w:t>+</w:t>
      </w:r>
      <w:r w:rsidRPr="002A1C22">
        <w:rPr>
          <w:sz w:val="28"/>
          <w:szCs w:val="28"/>
          <w:lang w:val="en-US"/>
        </w:rPr>
        <w:t>U</w:t>
      </w:r>
      <w:r w:rsidRPr="002A1C22">
        <w:rPr>
          <w:sz w:val="28"/>
          <w:szCs w:val="28"/>
          <w:vertAlign w:val="subscript"/>
        </w:rPr>
        <w:t>32</w:t>
      </w:r>
      <w:r w:rsidRPr="002A1C22">
        <w:rPr>
          <w:position w:val="-10"/>
          <w:sz w:val="28"/>
          <w:szCs w:val="28"/>
        </w:rPr>
        <w:object w:dxaOrig="219" w:dyaOrig="339">
          <v:shape id="_x0000_i1185" type="#_x0000_t75" style="width:11.25pt;height:17.25pt;mso-position-horizontal-relative:page;mso-position-vertical-relative:page" o:ole="">
            <v:imagedata r:id="rId345" o:title=""/>
          </v:shape>
          <o:OLEObject Type="Embed" ProgID="Equation.2" ShapeID="_x0000_i1185" DrawAspect="Content" ObjectID="_1740297115" r:id="rId347"/>
        </w:object>
      </w:r>
      <w:r w:rsidRPr="002A1C22">
        <w:rPr>
          <w:sz w:val="28"/>
          <w:szCs w:val="28"/>
          <w:vertAlign w:val="subscript"/>
        </w:rPr>
        <w:t>2</w:t>
      </w:r>
      <w:r w:rsidRPr="002A1C22">
        <w:rPr>
          <w:sz w:val="28"/>
          <w:szCs w:val="28"/>
        </w:rPr>
        <w:t>+</w:t>
      </w:r>
      <w:r w:rsidRPr="002A1C22">
        <w:rPr>
          <w:sz w:val="28"/>
          <w:szCs w:val="28"/>
          <w:lang w:val="en-US"/>
        </w:rPr>
        <w:t>U</w:t>
      </w:r>
      <w:r w:rsidRPr="002A1C22">
        <w:rPr>
          <w:sz w:val="28"/>
          <w:szCs w:val="28"/>
          <w:vertAlign w:val="subscript"/>
        </w:rPr>
        <w:t>33</w:t>
      </w:r>
      <w:r w:rsidRPr="002A1C22">
        <w:rPr>
          <w:position w:val="-10"/>
          <w:sz w:val="28"/>
          <w:szCs w:val="28"/>
        </w:rPr>
        <w:object w:dxaOrig="219" w:dyaOrig="339">
          <v:shape id="Объект 127" o:spid="_x0000_i1186" type="#_x0000_t75" style="width:11.25pt;height:17.25pt;mso-position-horizontal-relative:page;mso-position-vertical-relative:page" o:ole="">
            <v:imagedata r:id="rId345" o:title=""/>
          </v:shape>
          <o:OLEObject Type="Embed" ProgID="Equation.2" ShapeID="Объект 127" DrawAspect="Content" ObjectID="_1740297116" r:id="rId348"/>
        </w:object>
      </w:r>
      <w:r w:rsidRPr="002A1C22">
        <w:rPr>
          <w:sz w:val="28"/>
          <w:szCs w:val="28"/>
          <w:vertAlign w:val="subscript"/>
        </w:rPr>
        <w:t>3</w:t>
      </w:r>
      <w:r w:rsidRPr="002A1C22">
        <w:rPr>
          <w:sz w:val="28"/>
          <w:szCs w:val="28"/>
        </w:rPr>
        <w:t xml:space="preserve"> = </w:t>
      </w:r>
      <w:r w:rsidRPr="002A1C22">
        <w:rPr>
          <w:position w:val="-76"/>
          <w:sz w:val="28"/>
          <w:szCs w:val="28"/>
        </w:rPr>
        <w:object w:dxaOrig="6340" w:dyaOrig="1660">
          <v:shape id="_x0000_i1187" type="#_x0000_t75" style="width:315.75pt;height:83.25pt;mso-position-horizontal-relative:page;mso-position-vertical-relative:page" o:ole="">
            <v:imagedata r:id="rId349" o:title=""/>
          </v:shape>
          <o:OLEObject Type="Embed" ProgID="Equation.3" ShapeID="_x0000_i1187" DrawAspect="Content" ObjectID="_1740297117" r:id="rId350"/>
        </w:object>
      </w:r>
    </w:p>
    <w:p w:rsidR="00EF4727" w:rsidRDefault="008E42C0" w:rsidP="00EF4727">
      <w:pPr>
        <w:widowControl w:val="0"/>
        <w:spacing w:before="120" w:after="120"/>
        <w:ind w:left="567" w:firstLine="142"/>
        <w:jc w:val="both"/>
        <w:rPr>
          <w:sz w:val="28"/>
          <w:szCs w:val="28"/>
        </w:rPr>
      </w:pPr>
      <w:r w:rsidRPr="002A1C22">
        <w:rPr>
          <w:sz w:val="28"/>
          <w:szCs w:val="28"/>
        </w:rPr>
        <w:t>К</w:t>
      </w:r>
      <w:r w:rsidRPr="002A1C22">
        <w:rPr>
          <w:sz w:val="28"/>
          <w:szCs w:val="28"/>
          <w:vertAlign w:val="subscript"/>
        </w:rPr>
        <w:t>3</w:t>
      </w:r>
      <w:r w:rsidRPr="002A1C22">
        <w:rPr>
          <w:sz w:val="28"/>
          <w:szCs w:val="28"/>
        </w:rPr>
        <w:t xml:space="preserve"> =</w:t>
      </w:r>
      <w:r w:rsidRPr="002A1C22">
        <w:rPr>
          <w:position w:val="-26"/>
          <w:sz w:val="28"/>
          <w:szCs w:val="28"/>
        </w:rPr>
        <w:object w:dxaOrig="3220" w:dyaOrig="699">
          <v:shape id="_x0000_i1188" type="#_x0000_t75" style="width:160.5pt;height:35.25pt;mso-position-horizontal-relative:page;mso-position-vertical-relative:page" o:ole="">
            <v:imagedata r:id="rId351" o:title=""/>
          </v:shape>
          <o:OLEObject Type="Embed" ProgID="Equation.3" ShapeID="_x0000_i1188" DrawAspect="Content" ObjectID="_1740297118" r:id="rId352"/>
        </w:object>
      </w:r>
    </w:p>
    <w:p w:rsidR="00EF4727" w:rsidRDefault="00EF4727" w:rsidP="00EF4727">
      <w:pPr>
        <w:widowControl w:val="0"/>
        <w:spacing w:before="120" w:after="120"/>
        <w:ind w:left="567" w:firstLine="142"/>
        <w:jc w:val="both"/>
        <w:rPr>
          <w:sz w:val="28"/>
          <w:szCs w:val="28"/>
        </w:rPr>
      </w:pPr>
      <w:r>
        <w:rPr>
          <w:sz w:val="28"/>
          <w:szCs w:val="28"/>
          <w:lang w:val="kk-KZ"/>
        </w:rPr>
        <w:t>ж</w:t>
      </w:r>
      <w:r w:rsidR="00BA6DAB" w:rsidRPr="002A1C22">
        <w:rPr>
          <w:sz w:val="28"/>
          <w:szCs w:val="28"/>
          <w:lang w:val="kk-KZ"/>
        </w:rPr>
        <w:t>әне</w:t>
      </w:r>
      <w:r w:rsidR="008E42C0" w:rsidRPr="002A1C22">
        <w:rPr>
          <w:position w:val="-16"/>
          <w:sz w:val="28"/>
          <w:szCs w:val="28"/>
        </w:rPr>
        <w:object w:dxaOrig="319" w:dyaOrig="439">
          <v:shape id="_x0000_i1189" type="#_x0000_t75" style="width:16.5pt;height:21.75pt;mso-position-horizontal-relative:page;mso-position-vertical-relative:page" o:ole="">
            <v:imagedata r:id="rId353" o:title=""/>
          </v:shape>
          <o:OLEObject Type="Embed" ProgID="Equation.3" ShapeID="_x0000_i1189" DrawAspect="Content" ObjectID="_1740297119" r:id="rId354"/>
        </w:object>
      </w:r>
      <w:r w:rsidR="008E42C0" w:rsidRPr="002A1C22">
        <w:rPr>
          <w:sz w:val="28"/>
          <w:szCs w:val="28"/>
        </w:rPr>
        <w:t xml:space="preserve"> </w:t>
      </w:r>
      <w:r w:rsidR="00BA6DAB" w:rsidRPr="002A1C22">
        <w:rPr>
          <w:sz w:val="28"/>
          <w:szCs w:val="28"/>
        </w:rPr>
        <w:t xml:space="preserve">ескере отырып алынды </w:t>
      </w:r>
      <w:r w:rsidR="008E42C0" w:rsidRPr="002A1C22">
        <w:rPr>
          <w:position w:val="-16"/>
          <w:sz w:val="28"/>
          <w:szCs w:val="28"/>
        </w:rPr>
        <w:object w:dxaOrig="1600" w:dyaOrig="439">
          <v:shape id="Объект 131" o:spid="_x0000_i1190" type="#_x0000_t75" style="width:80.25pt;height:21.75pt;mso-position-horizontal-relative:page;mso-position-vertical-relative:page" o:ole="">
            <v:imagedata r:id="rId355" o:title=""/>
          </v:shape>
          <o:OLEObject Type="Embed" ProgID="Equation.3" ShapeID="Объект 131" DrawAspect="Content" ObjectID="_1740297120" r:id="rId356"/>
        </w:object>
      </w:r>
    </w:p>
    <w:p w:rsidR="008E42C0" w:rsidRPr="002A1C22" w:rsidRDefault="00BA6DAB" w:rsidP="00EF4727">
      <w:pPr>
        <w:widowControl w:val="0"/>
        <w:spacing w:before="120" w:after="120"/>
        <w:ind w:left="567" w:firstLine="142"/>
        <w:jc w:val="both"/>
        <w:rPr>
          <w:sz w:val="28"/>
          <w:szCs w:val="28"/>
        </w:rPr>
      </w:pPr>
      <w:r w:rsidRPr="002A1C22">
        <w:rPr>
          <w:sz w:val="28"/>
          <w:szCs w:val="28"/>
        </w:rPr>
        <w:t>мұнда</w:t>
      </w:r>
      <w:r w:rsidR="00EF4727">
        <w:rPr>
          <w:sz w:val="28"/>
          <w:szCs w:val="28"/>
          <w:lang w:val="kk-KZ"/>
        </w:rPr>
        <w:t>ғы:</w:t>
      </w:r>
      <w:r w:rsidR="008E42C0" w:rsidRPr="002A1C22">
        <w:rPr>
          <w:sz w:val="28"/>
          <w:szCs w:val="28"/>
        </w:rPr>
        <w:t xml:space="preserve"> </w:t>
      </w:r>
      <w:r w:rsidR="008E42C0" w:rsidRPr="002A1C22">
        <w:rPr>
          <w:position w:val="-16"/>
          <w:sz w:val="28"/>
          <w:szCs w:val="28"/>
        </w:rPr>
        <w:object w:dxaOrig="319" w:dyaOrig="439">
          <v:shape id="_x0000_i1191" type="#_x0000_t75" style="width:16.5pt;height:21.75pt;mso-position-horizontal-relative:page;mso-position-vertical-relative:page" o:ole="">
            <v:imagedata r:id="rId353" o:title=""/>
          </v:shape>
          <o:OLEObject Type="Embed" ProgID="Equation.3" ShapeID="_x0000_i1191" DrawAspect="Content" ObjectID="_1740297121" r:id="rId357"/>
        </w:object>
      </w:r>
      <w:r w:rsidR="008E42C0" w:rsidRPr="002A1C22">
        <w:rPr>
          <w:sz w:val="28"/>
          <w:szCs w:val="28"/>
        </w:rPr>
        <w:t xml:space="preserve"> </w:t>
      </w:r>
      <w:r w:rsidRPr="002A1C22">
        <w:rPr>
          <w:sz w:val="28"/>
          <w:szCs w:val="28"/>
        </w:rPr>
        <w:t>-</w:t>
      </w:r>
      <w:r w:rsidR="008E42C0" w:rsidRPr="002A1C22">
        <w:rPr>
          <w:sz w:val="28"/>
          <w:szCs w:val="28"/>
        </w:rPr>
        <w:t xml:space="preserve"> </w:t>
      </w:r>
      <w:r w:rsidR="00EF4727">
        <w:rPr>
          <w:sz w:val="28"/>
          <w:szCs w:val="28"/>
          <w:lang w:val="kk-KZ"/>
        </w:rPr>
        <w:t>инерцияның остік моменті 3</w:t>
      </w:r>
      <w:r w:rsidRPr="002A1C22">
        <w:rPr>
          <w:sz w:val="28"/>
          <w:szCs w:val="28"/>
          <w:lang w:val="kk-KZ"/>
        </w:rPr>
        <w:t xml:space="preserve">-ші буында </w:t>
      </w:r>
      <w:r w:rsidR="008E42C0" w:rsidRPr="002A1C22">
        <w:rPr>
          <w:sz w:val="28"/>
          <w:szCs w:val="28"/>
        </w:rPr>
        <w:t>у</w:t>
      </w:r>
      <w:r w:rsidR="008E42C0" w:rsidRPr="002A1C22">
        <w:rPr>
          <w:sz w:val="28"/>
          <w:szCs w:val="28"/>
          <w:vertAlign w:val="subscript"/>
        </w:rPr>
        <w:t>3</w:t>
      </w:r>
      <w:r w:rsidRPr="002A1C22">
        <w:rPr>
          <w:sz w:val="28"/>
          <w:szCs w:val="28"/>
          <w:vertAlign w:val="subscript"/>
          <w:lang w:val="kk-KZ"/>
        </w:rPr>
        <w:t xml:space="preserve"> </w:t>
      </w:r>
      <w:r w:rsidRPr="002A1C22">
        <w:rPr>
          <w:sz w:val="28"/>
          <w:szCs w:val="28"/>
          <w:lang w:val="kk-KZ"/>
        </w:rPr>
        <w:t>осіне қатысты</w:t>
      </w:r>
      <w:r w:rsidR="008E42C0" w:rsidRPr="002A1C22">
        <w:rPr>
          <w:sz w:val="28"/>
          <w:szCs w:val="28"/>
        </w:rPr>
        <w:t>.</w:t>
      </w:r>
    </w:p>
    <w:p w:rsidR="001E34FE" w:rsidRDefault="008E42C0" w:rsidP="001E34FE">
      <w:pPr>
        <w:widowControl w:val="0"/>
        <w:ind w:firstLine="709"/>
        <w:jc w:val="both"/>
        <w:rPr>
          <w:sz w:val="28"/>
          <w:szCs w:val="28"/>
          <w:lang w:val="kk-KZ"/>
        </w:rPr>
      </w:pPr>
      <w:r w:rsidRPr="002A1C22">
        <w:rPr>
          <w:i/>
          <w:sz w:val="28"/>
          <w:szCs w:val="28"/>
        </w:rPr>
        <w:t>К</w:t>
      </w:r>
      <w:r w:rsidRPr="002A1C22">
        <w:rPr>
          <w:i/>
          <w:sz w:val="28"/>
          <w:szCs w:val="28"/>
          <w:vertAlign w:val="subscript"/>
        </w:rPr>
        <w:t>1</w:t>
      </w:r>
      <w:r w:rsidRPr="002A1C22">
        <w:rPr>
          <w:i/>
          <w:sz w:val="28"/>
          <w:szCs w:val="28"/>
        </w:rPr>
        <w:t>, К</w:t>
      </w:r>
      <w:r w:rsidRPr="002A1C22">
        <w:rPr>
          <w:i/>
          <w:sz w:val="28"/>
          <w:szCs w:val="28"/>
          <w:vertAlign w:val="subscript"/>
        </w:rPr>
        <w:t>2</w:t>
      </w:r>
      <w:r w:rsidRPr="002A1C22">
        <w:rPr>
          <w:sz w:val="28"/>
          <w:szCs w:val="28"/>
          <w:vertAlign w:val="subscript"/>
        </w:rPr>
        <w:t xml:space="preserve"> </w:t>
      </w:r>
      <w:r w:rsidR="00BA6DAB" w:rsidRPr="002A1C22">
        <w:rPr>
          <w:sz w:val="28"/>
          <w:szCs w:val="28"/>
          <w:lang w:val="kk-KZ"/>
        </w:rPr>
        <w:t>және</w:t>
      </w:r>
      <w:r w:rsidRPr="002A1C22">
        <w:rPr>
          <w:sz w:val="28"/>
          <w:szCs w:val="28"/>
        </w:rPr>
        <w:t xml:space="preserve"> </w:t>
      </w:r>
      <w:r w:rsidRPr="002A1C22">
        <w:rPr>
          <w:i/>
          <w:sz w:val="28"/>
          <w:szCs w:val="28"/>
        </w:rPr>
        <w:t>К</w:t>
      </w:r>
      <w:r w:rsidRPr="002A1C22">
        <w:rPr>
          <w:i/>
          <w:sz w:val="28"/>
          <w:szCs w:val="28"/>
          <w:vertAlign w:val="subscript"/>
        </w:rPr>
        <w:t>3</w:t>
      </w:r>
      <w:r w:rsidR="00BA6DAB" w:rsidRPr="002A1C22">
        <w:rPr>
          <w:i/>
          <w:sz w:val="28"/>
          <w:szCs w:val="28"/>
          <w:vertAlign w:val="subscript"/>
          <w:lang w:val="kk-KZ"/>
        </w:rPr>
        <w:t xml:space="preserve"> </w:t>
      </w:r>
      <w:r w:rsidR="00BA6DAB" w:rsidRPr="002A1C22">
        <w:rPr>
          <w:sz w:val="28"/>
          <w:szCs w:val="28"/>
        </w:rPr>
        <w:t>арифметикалық қосу арқылы манипулятордың толық кинематикалық энергиясын аламыз</w:t>
      </w:r>
      <w:r w:rsidR="00BA6DAB" w:rsidRPr="002A1C22">
        <w:rPr>
          <w:sz w:val="28"/>
          <w:szCs w:val="28"/>
          <w:lang w:val="kk-KZ"/>
        </w:rPr>
        <w:t>:</w:t>
      </w:r>
    </w:p>
    <w:p w:rsidR="001E34FE" w:rsidRDefault="001E34FE" w:rsidP="001E34FE">
      <w:pPr>
        <w:widowControl w:val="0"/>
        <w:ind w:firstLine="709"/>
        <w:jc w:val="both"/>
        <w:rPr>
          <w:sz w:val="28"/>
          <w:szCs w:val="28"/>
          <w:lang w:val="kk-KZ"/>
        </w:rPr>
      </w:pPr>
    </w:p>
    <w:p w:rsidR="008E42C0" w:rsidRDefault="001E34FE" w:rsidP="001E34FE">
      <w:pPr>
        <w:widowControl w:val="0"/>
        <w:ind w:firstLine="709"/>
        <w:jc w:val="both"/>
        <w:rPr>
          <w:sz w:val="28"/>
          <w:szCs w:val="28"/>
          <w:lang w:val="kk-KZ"/>
        </w:rPr>
      </w:pPr>
      <w:r>
        <w:rPr>
          <w:sz w:val="28"/>
          <w:szCs w:val="28"/>
          <w:lang w:val="kk-KZ"/>
        </w:rPr>
        <w:t xml:space="preserve">         </w:t>
      </w:r>
      <w:r w:rsidR="008E42C0" w:rsidRPr="002A1C22">
        <w:rPr>
          <w:i/>
          <w:sz w:val="28"/>
          <w:szCs w:val="28"/>
          <w:lang w:val="kk-KZ"/>
        </w:rPr>
        <w:t>К</w:t>
      </w:r>
      <w:r w:rsidR="008E42C0" w:rsidRPr="002A1C22">
        <w:rPr>
          <w:i/>
          <w:sz w:val="28"/>
          <w:szCs w:val="28"/>
          <w:vertAlign w:val="subscript"/>
          <w:lang w:val="kk-KZ"/>
        </w:rPr>
        <w:t>м</w:t>
      </w:r>
      <w:r w:rsidR="008E42C0" w:rsidRPr="002A1C22">
        <w:rPr>
          <w:sz w:val="28"/>
          <w:szCs w:val="28"/>
          <w:lang w:val="kk-KZ"/>
        </w:rPr>
        <w:t>=</w:t>
      </w:r>
      <w:r w:rsidR="008E42C0" w:rsidRPr="002A1C22">
        <w:rPr>
          <w:position w:val="-26"/>
          <w:sz w:val="28"/>
          <w:szCs w:val="28"/>
        </w:rPr>
        <w:object w:dxaOrig="5520" w:dyaOrig="699">
          <v:shape id="_x0000_i1192" type="#_x0000_t75" style="width:276pt;height:35.25pt;mso-position-horizontal-relative:page;mso-position-vertical-relative:page" o:ole="">
            <v:imagedata r:id="rId358" o:title=""/>
          </v:shape>
          <o:OLEObject Type="Embed" ProgID="Equation.3" ShapeID="_x0000_i1192" DrawAspect="Content" ObjectID="_1740297122" r:id="rId359"/>
        </w:object>
      </w:r>
      <w:r w:rsidR="008E42C0" w:rsidRPr="002A1C22">
        <w:rPr>
          <w:sz w:val="28"/>
          <w:szCs w:val="28"/>
          <w:lang w:val="kk-KZ"/>
        </w:rPr>
        <w:t xml:space="preserve">                      (3.25)</w:t>
      </w:r>
    </w:p>
    <w:p w:rsidR="001E34FE" w:rsidRPr="002A1C22" w:rsidRDefault="001E34FE" w:rsidP="001E34FE">
      <w:pPr>
        <w:widowControl w:val="0"/>
        <w:ind w:firstLine="709"/>
        <w:rPr>
          <w:sz w:val="28"/>
          <w:szCs w:val="28"/>
          <w:lang w:val="kk-KZ"/>
        </w:rPr>
      </w:pPr>
    </w:p>
    <w:p w:rsidR="008E42C0" w:rsidRPr="002A1C22" w:rsidRDefault="00BA6DAB" w:rsidP="001E34FE">
      <w:pPr>
        <w:widowControl w:val="0"/>
        <w:ind w:firstLine="709"/>
        <w:jc w:val="both"/>
        <w:rPr>
          <w:sz w:val="28"/>
          <w:szCs w:val="28"/>
          <w:lang w:val="kk-KZ"/>
        </w:rPr>
      </w:pPr>
      <w:r w:rsidRPr="002A1C22">
        <w:rPr>
          <w:sz w:val="28"/>
          <w:szCs w:val="28"/>
          <w:lang w:val="kk-KZ"/>
        </w:rPr>
        <w:t xml:space="preserve">Манипулятордың салмағымен байланысты жалпы потенциалдық энергия жеке бірліктердің барлық потенциалдық энергияларының қосындысы ретінде анықталады. Ауырлық күштері өрісіндегі манипулятордың </w:t>
      </w:r>
      <w:r w:rsidRPr="002A1C22">
        <w:rPr>
          <w:i/>
          <w:sz w:val="28"/>
          <w:szCs w:val="28"/>
        </w:rPr>
        <w:sym w:font="Times New Roman" w:char="0069"/>
      </w:r>
      <w:r w:rsidRPr="002A1C22">
        <w:rPr>
          <w:sz w:val="28"/>
          <w:szCs w:val="28"/>
          <w:lang w:val="kk-KZ"/>
        </w:rPr>
        <w:t>-ші буынының потенциалдық энергиясы:</w:t>
      </w:r>
    </w:p>
    <w:p w:rsidR="008E42C0" w:rsidRPr="002A1C22" w:rsidRDefault="008E42C0">
      <w:pPr>
        <w:widowControl w:val="0"/>
        <w:ind w:firstLine="567"/>
        <w:jc w:val="both"/>
        <w:rPr>
          <w:sz w:val="28"/>
          <w:szCs w:val="28"/>
          <w:lang w:val="kk-KZ"/>
        </w:rPr>
      </w:pPr>
    </w:p>
    <w:p w:rsidR="008E42C0" w:rsidRPr="002A1C22" w:rsidRDefault="001E34FE" w:rsidP="00BA6DAB">
      <w:pPr>
        <w:widowControl w:val="0"/>
        <w:tabs>
          <w:tab w:val="left" w:pos="3119"/>
        </w:tabs>
        <w:spacing w:before="120" w:after="120"/>
        <w:ind w:firstLine="567"/>
        <w:jc w:val="center"/>
        <w:rPr>
          <w:sz w:val="28"/>
          <w:szCs w:val="28"/>
          <w:lang w:val="kk-KZ"/>
        </w:rPr>
      </w:pPr>
      <w:r>
        <w:rPr>
          <w:sz w:val="28"/>
          <w:szCs w:val="28"/>
          <w:lang w:val="kk-KZ"/>
        </w:rPr>
        <w:t xml:space="preserve">                                           </w:t>
      </w:r>
      <w:r w:rsidR="00BA6DAB" w:rsidRPr="002A1C22">
        <w:rPr>
          <w:sz w:val="28"/>
          <w:szCs w:val="28"/>
          <w:lang w:val="kk-KZ"/>
        </w:rPr>
        <w:t xml:space="preserve"> </w:t>
      </w:r>
      <w:r w:rsidR="008E42C0" w:rsidRPr="002A1C22">
        <w:rPr>
          <w:sz w:val="28"/>
          <w:szCs w:val="28"/>
          <w:lang w:val="kk-KZ"/>
        </w:rPr>
        <w:t>П</w:t>
      </w:r>
      <w:r w:rsidR="008E42C0" w:rsidRPr="002A1C22">
        <w:rPr>
          <w:sz w:val="28"/>
          <w:szCs w:val="28"/>
          <w:vertAlign w:val="subscript"/>
        </w:rPr>
        <w:sym w:font="Times New Roman" w:char="0069"/>
      </w:r>
      <w:r w:rsidR="008E42C0" w:rsidRPr="002A1C22">
        <w:rPr>
          <w:sz w:val="28"/>
          <w:szCs w:val="28"/>
          <w:lang w:val="kk-KZ"/>
        </w:rPr>
        <w:t xml:space="preserve"> = Р</w:t>
      </w:r>
      <w:r w:rsidR="008E42C0" w:rsidRPr="002A1C22">
        <w:rPr>
          <w:sz w:val="28"/>
          <w:szCs w:val="28"/>
          <w:vertAlign w:val="subscript"/>
        </w:rPr>
        <w:sym w:font="Times New Roman" w:char="0069"/>
      </w:r>
      <w:r w:rsidR="008E42C0" w:rsidRPr="002A1C22">
        <w:rPr>
          <w:sz w:val="28"/>
          <w:szCs w:val="28"/>
          <w:lang w:val="kk-KZ"/>
        </w:rPr>
        <w:t xml:space="preserve"> </w:t>
      </w:r>
      <w:r w:rsidR="008E42C0" w:rsidRPr="002A1C22">
        <w:rPr>
          <w:sz w:val="28"/>
          <w:szCs w:val="28"/>
        </w:rPr>
        <w:sym w:font="Times New Roman" w:char="007A"/>
      </w:r>
      <w:r w:rsidR="008E42C0" w:rsidRPr="002A1C22">
        <w:rPr>
          <w:sz w:val="28"/>
          <w:szCs w:val="28"/>
          <w:vertAlign w:val="superscript"/>
        </w:rPr>
        <w:sym w:font="Times New Roman" w:char="002A"/>
      </w:r>
      <w:r w:rsidR="008E42C0" w:rsidRPr="002A1C22">
        <w:rPr>
          <w:sz w:val="28"/>
          <w:szCs w:val="28"/>
          <w:vertAlign w:val="subscript"/>
          <w:lang w:val="kk-KZ"/>
        </w:rPr>
        <w:t>i</w:t>
      </w:r>
      <w:r w:rsidR="008E42C0" w:rsidRPr="002A1C22">
        <w:rPr>
          <w:sz w:val="28"/>
          <w:szCs w:val="28"/>
          <w:lang w:val="kk-KZ"/>
        </w:rPr>
        <w:t>,                                                         (3.26)</w:t>
      </w:r>
    </w:p>
    <w:p w:rsidR="008E42C0" w:rsidRPr="002A1C22" w:rsidRDefault="008E42C0">
      <w:pPr>
        <w:widowControl w:val="0"/>
        <w:spacing w:before="120" w:after="120"/>
        <w:ind w:firstLine="567"/>
        <w:jc w:val="both"/>
        <w:rPr>
          <w:sz w:val="28"/>
          <w:szCs w:val="28"/>
          <w:lang w:val="kk-KZ"/>
        </w:rPr>
      </w:pPr>
    </w:p>
    <w:p w:rsidR="001E34FE" w:rsidRDefault="001E34FE" w:rsidP="001E34FE">
      <w:pPr>
        <w:widowControl w:val="0"/>
        <w:ind w:firstLineChars="214" w:firstLine="599"/>
        <w:jc w:val="both"/>
        <w:rPr>
          <w:sz w:val="28"/>
          <w:szCs w:val="28"/>
          <w:lang w:val="kk-KZ"/>
        </w:rPr>
      </w:pPr>
      <w:r>
        <w:rPr>
          <w:sz w:val="28"/>
          <w:szCs w:val="28"/>
          <w:lang w:val="kk-KZ"/>
        </w:rPr>
        <w:t>м</w:t>
      </w:r>
      <w:r w:rsidR="00BA6DAB" w:rsidRPr="002A1C22">
        <w:rPr>
          <w:sz w:val="28"/>
          <w:szCs w:val="28"/>
          <w:lang w:val="kk-KZ"/>
        </w:rPr>
        <w:t>ұнда</w:t>
      </w:r>
      <w:r>
        <w:rPr>
          <w:sz w:val="28"/>
          <w:szCs w:val="28"/>
          <w:lang w:val="kk-KZ"/>
        </w:rPr>
        <w:t>ғы:</w:t>
      </w:r>
      <w:r w:rsidR="008E42C0" w:rsidRPr="002A1C22">
        <w:rPr>
          <w:sz w:val="28"/>
          <w:szCs w:val="28"/>
          <w:lang w:val="kk-KZ"/>
        </w:rPr>
        <w:t xml:space="preserve"> Р</w:t>
      </w:r>
      <w:r w:rsidR="008E42C0" w:rsidRPr="002A1C22">
        <w:rPr>
          <w:sz w:val="28"/>
          <w:szCs w:val="28"/>
          <w:vertAlign w:val="subscript"/>
        </w:rPr>
        <w:sym w:font="Times New Roman" w:char="0069"/>
      </w:r>
      <w:r w:rsidR="008E42C0" w:rsidRPr="002A1C22">
        <w:rPr>
          <w:sz w:val="28"/>
          <w:szCs w:val="28"/>
          <w:lang w:val="kk-KZ"/>
        </w:rPr>
        <w:t xml:space="preserve"> </w:t>
      </w:r>
      <w:r w:rsidR="00BA6DAB" w:rsidRPr="002A1C22">
        <w:rPr>
          <w:sz w:val="28"/>
          <w:szCs w:val="28"/>
          <w:lang w:val="kk-KZ"/>
        </w:rPr>
        <w:t>-</w:t>
      </w:r>
      <w:r w:rsidR="008E42C0" w:rsidRPr="002A1C22">
        <w:rPr>
          <w:sz w:val="28"/>
          <w:szCs w:val="28"/>
          <w:lang w:val="kk-KZ"/>
        </w:rPr>
        <w:t xml:space="preserve"> </w:t>
      </w:r>
      <w:r w:rsidR="008E42C0" w:rsidRPr="002A1C22">
        <w:rPr>
          <w:sz w:val="28"/>
          <w:szCs w:val="28"/>
        </w:rPr>
        <w:sym w:font="Times New Roman" w:char="0069"/>
      </w:r>
      <w:r w:rsidR="00BA6DAB" w:rsidRPr="002A1C22">
        <w:rPr>
          <w:sz w:val="28"/>
          <w:szCs w:val="28"/>
          <w:lang w:val="kk-KZ"/>
        </w:rPr>
        <w:t xml:space="preserve"> байланыстың ауырлық күші</w:t>
      </w:r>
      <w:r w:rsidR="008E42C0" w:rsidRPr="002A1C22">
        <w:rPr>
          <w:sz w:val="28"/>
          <w:szCs w:val="28"/>
          <w:lang w:val="kk-KZ"/>
        </w:rPr>
        <w:t>,</w:t>
      </w:r>
    </w:p>
    <w:p w:rsidR="008E42C0" w:rsidRPr="002A1C22" w:rsidRDefault="008E42C0" w:rsidP="001E34FE">
      <w:pPr>
        <w:widowControl w:val="0"/>
        <w:ind w:firstLineChars="658" w:firstLine="1842"/>
        <w:jc w:val="both"/>
        <w:rPr>
          <w:sz w:val="28"/>
          <w:szCs w:val="28"/>
          <w:lang w:val="kk-KZ"/>
        </w:rPr>
      </w:pPr>
      <w:r w:rsidRPr="002A1C22">
        <w:rPr>
          <w:sz w:val="28"/>
          <w:szCs w:val="28"/>
        </w:rPr>
        <w:sym w:font="Times New Roman" w:char="007A"/>
      </w:r>
      <w:r w:rsidRPr="002A1C22">
        <w:rPr>
          <w:sz w:val="28"/>
          <w:szCs w:val="28"/>
          <w:vertAlign w:val="superscript"/>
        </w:rPr>
        <w:sym w:font="Times New Roman" w:char="002A"/>
      </w:r>
      <w:r w:rsidRPr="002A1C22">
        <w:rPr>
          <w:sz w:val="28"/>
          <w:szCs w:val="28"/>
          <w:vertAlign w:val="subscript"/>
        </w:rPr>
        <w:sym w:font="Times New Roman" w:char="0069"/>
      </w:r>
      <w:r w:rsidR="00BA6DAB" w:rsidRPr="002A1C22">
        <w:rPr>
          <w:sz w:val="28"/>
          <w:szCs w:val="28"/>
          <w:lang w:val="kk-KZ"/>
        </w:rPr>
        <w:t xml:space="preserve"> -</w:t>
      </w:r>
      <w:r w:rsidRPr="002A1C22">
        <w:rPr>
          <w:sz w:val="28"/>
          <w:szCs w:val="28"/>
          <w:lang w:val="kk-KZ"/>
        </w:rPr>
        <w:t xml:space="preserve"> </w:t>
      </w:r>
      <w:r w:rsidRPr="002A1C22">
        <w:rPr>
          <w:sz w:val="28"/>
          <w:szCs w:val="28"/>
        </w:rPr>
        <w:sym w:font="Times New Roman" w:char="007A"/>
      </w:r>
      <w:r w:rsidR="00BA6DAB" w:rsidRPr="002A1C22">
        <w:rPr>
          <w:sz w:val="28"/>
          <w:szCs w:val="28"/>
          <w:lang w:val="kk-KZ"/>
        </w:rPr>
        <w:t xml:space="preserve"> -</w:t>
      </w:r>
      <w:r w:rsidRPr="002A1C22">
        <w:rPr>
          <w:sz w:val="28"/>
          <w:szCs w:val="28"/>
          <w:lang w:val="kk-KZ"/>
        </w:rPr>
        <w:t xml:space="preserve"> </w:t>
      </w:r>
      <w:r w:rsidR="00BA6DAB" w:rsidRPr="002A1C22">
        <w:rPr>
          <w:sz w:val="28"/>
          <w:szCs w:val="28"/>
          <w:lang w:val="kk-KZ"/>
        </w:rPr>
        <w:t xml:space="preserve">манипулятор тірегімен байланысты анықтамалық жүйеде </w:t>
      </w:r>
      <w:r w:rsidR="00BA6DAB" w:rsidRPr="002A1C22">
        <w:rPr>
          <w:i/>
          <w:sz w:val="28"/>
          <w:szCs w:val="28"/>
        </w:rPr>
        <w:sym w:font="Times New Roman" w:char="0069"/>
      </w:r>
      <w:r w:rsidR="00BA6DAB" w:rsidRPr="002A1C22">
        <w:rPr>
          <w:sz w:val="28"/>
          <w:szCs w:val="28"/>
          <w:lang w:val="kk-KZ"/>
        </w:rPr>
        <w:t xml:space="preserve"> буынның ауырлық центрінің координаты.</w:t>
      </w:r>
    </w:p>
    <w:p w:rsidR="008E42C0" w:rsidRPr="002A1C22" w:rsidRDefault="00BA6DAB">
      <w:pPr>
        <w:widowControl w:val="0"/>
        <w:ind w:firstLine="567"/>
        <w:jc w:val="both"/>
        <w:rPr>
          <w:sz w:val="28"/>
          <w:szCs w:val="28"/>
        </w:rPr>
      </w:pPr>
      <w:r w:rsidRPr="002A1C22">
        <w:rPr>
          <w:sz w:val="28"/>
          <w:szCs w:val="28"/>
        </w:rPr>
        <w:t>Матрицалық жазбада формула (3.26) түрге ие болады:</w:t>
      </w:r>
    </w:p>
    <w:p w:rsidR="008E42C0" w:rsidRPr="002A1C22" w:rsidRDefault="008E42C0" w:rsidP="001E34FE">
      <w:pPr>
        <w:widowControl w:val="0"/>
        <w:spacing w:before="120" w:after="120"/>
        <w:ind w:firstLine="567"/>
        <w:rPr>
          <w:sz w:val="28"/>
          <w:szCs w:val="28"/>
        </w:rPr>
      </w:pPr>
      <w:r w:rsidRPr="002A1C22">
        <w:rPr>
          <w:sz w:val="28"/>
          <w:szCs w:val="28"/>
        </w:rPr>
        <w:t>П</w:t>
      </w:r>
      <w:r w:rsidRPr="002A1C22">
        <w:rPr>
          <w:sz w:val="28"/>
          <w:szCs w:val="28"/>
          <w:vertAlign w:val="subscript"/>
        </w:rPr>
        <w:sym w:font="Times New Roman" w:char="0069"/>
      </w:r>
      <w:r w:rsidR="00BA6DAB" w:rsidRPr="002A1C22">
        <w:rPr>
          <w:sz w:val="28"/>
          <w:szCs w:val="28"/>
        </w:rPr>
        <w:t xml:space="preserve"> = </w:t>
      </w:r>
      <w:r w:rsidR="00E543EF" w:rsidRPr="002A1C22">
        <w:rPr>
          <w:sz w:val="28"/>
          <w:szCs w:val="28"/>
          <w:lang w:val="kk-KZ"/>
        </w:rPr>
        <w:t xml:space="preserve">- </w:t>
      </w:r>
      <w:r w:rsidRPr="002A1C22">
        <w:rPr>
          <w:sz w:val="28"/>
          <w:szCs w:val="28"/>
        </w:rPr>
        <w:sym w:font="Times New Roman" w:char="006D"/>
      </w:r>
      <w:r w:rsidRPr="002A1C22">
        <w:rPr>
          <w:sz w:val="28"/>
          <w:szCs w:val="28"/>
          <w:vertAlign w:val="subscript"/>
        </w:rPr>
        <w:sym w:font="Times New Roman" w:char="0069"/>
      </w:r>
      <w:r w:rsidRPr="002A1C22">
        <w:rPr>
          <w:sz w:val="28"/>
          <w:szCs w:val="28"/>
          <w:vertAlign w:val="subscript"/>
        </w:rPr>
        <w:t xml:space="preserve"> </w:t>
      </w:r>
      <w:r w:rsidRPr="002A1C22">
        <w:rPr>
          <w:sz w:val="28"/>
          <w:szCs w:val="28"/>
        </w:rPr>
        <w:sym w:font="Times New Roman" w:char="0047"/>
      </w:r>
      <w:r w:rsidRPr="002A1C22">
        <w:rPr>
          <w:sz w:val="28"/>
          <w:szCs w:val="28"/>
          <w:vertAlign w:val="superscript"/>
        </w:rPr>
        <w:t xml:space="preserve">т </w:t>
      </w:r>
      <w:r w:rsidRPr="002A1C22">
        <w:rPr>
          <w:sz w:val="28"/>
          <w:szCs w:val="28"/>
        </w:rPr>
        <w:sym w:font="Times New Roman" w:char="0054"/>
      </w:r>
      <w:r w:rsidRPr="002A1C22">
        <w:rPr>
          <w:sz w:val="28"/>
          <w:szCs w:val="28"/>
          <w:vertAlign w:val="subscript"/>
        </w:rPr>
        <w:sym w:font="Times New Roman" w:char="0069"/>
      </w:r>
      <w:r w:rsidRPr="002A1C22">
        <w:rPr>
          <w:sz w:val="28"/>
          <w:szCs w:val="28"/>
          <w:vertAlign w:val="subscript"/>
        </w:rPr>
        <w:t xml:space="preserve"> </w:t>
      </w:r>
      <w:r w:rsidRPr="002A1C22">
        <w:rPr>
          <w:sz w:val="28"/>
          <w:szCs w:val="28"/>
        </w:rPr>
        <w:sym w:font="Times New Roman" w:char="0052"/>
      </w:r>
      <w:r w:rsidRPr="002A1C22">
        <w:rPr>
          <w:sz w:val="28"/>
          <w:szCs w:val="28"/>
          <w:vertAlign w:val="superscript"/>
        </w:rPr>
        <w:sym w:font="Times New Roman" w:char="002A"/>
      </w:r>
      <w:r w:rsidRPr="002A1C22">
        <w:rPr>
          <w:sz w:val="28"/>
          <w:szCs w:val="28"/>
          <w:vertAlign w:val="subscript"/>
        </w:rPr>
        <w:sym w:font="Times New Roman" w:char="0069"/>
      </w:r>
      <w:r w:rsidRPr="002A1C22">
        <w:rPr>
          <w:sz w:val="28"/>
          <w:szCs w:val="28"/>
        </w:rPr>
        <w:t>,</w:t>
      </w:r>
    </w:p>
    <w:p w:rsidR="00BA6DAB" w:rsidRPr="001E34FE" w:rsidRDefault="001E34FE">
      <w:pPr>
        <w:widowControl w:val="0"/>
        <w:ind w:firstLineChars="214" w:firstLine="599"/>
        <w:jc w:val="both"/>
        <w:rPr>
          <w:sz w:val="28"/>
          <w:szCs w:val="28"/>
          <w:lang w:val="kk-KZ"/>
        </w:rPr>
      </w:pPr>
      <w:r>
        <w:rPr>
          <w:sz w:val="28"/>
          <w:szCs w:val="28"/>
          <w:lang w:val="kk-KZ"/>
        </w:rPr>
        <w:t>м</w:t>
      </w:r>
      <w:r w:rsidR="00BA6DAB" w:rsidRPr="002A1C22">
        <w:rPr>
          <w:sz w:val="28"/>
          <w:szCs w:val="28"/>
          <w:lang w:val="kk-KZ"/>
        </w:rPr>
        <w:t>ұнда</w:t>
      </w:r>
      <w:r>
        <w:rPr>
          <w:sz w:val="28"/>
          <w:szCs w:val="28"/>
          <w:lang w:val="kk-KZ"/>
        </w:rPr>
        <w:t>ғы:</w:t>
      </w:r>
      <w:r w:rsidR="008E42C0" w:rsidRPr="001E34FE">
        <w:rPr>
          <w:sz w:val="28"/>
          <w:szCs w:val="28"/>
          <w:lang w:val="kk-KZ"/>
        </w:rPr>
        <w:t xml:space="preserve"> </w:t>
      </w:r>
      <w:r w:rsidR="008E42C0" w:rsidRPr="002A1C22">
        <w:rPr>
          <w:sz w:val="28"/>
          <w:szCs w:val="28"/>
        </w:rPr>
        <w:sym w:font="Times New Roman" w:char="0052"/>
      </w:r>
      <w:r w:rsidR="008E42C0" w:rsidRPr="002A1C22">
        <w:rPr>
          <w:sz w:val="28"/>
          <w:szCs w:val="28"/>
          <w:vertAlign w:val="superscript"/>
        </w:rPr>
        <w:sym w:font="Times New Roman" w:char="002A"/>
      </w:r>
      <w:r w:rsidR="008E42C0" w:rsidRPr="002A1C22">
        <w:rPr>
          <w:sz w:val="28"/>
          <w:szCs w:val="28"/>
          <w:vertAlign w:val="subscript"/>
        </w:rPr>
        <w:sym w:font="Times New Roman" w:char="0069"/>
      </w:r>
      <w:r w:rsidR="008E42C0" w:rsidRPr="001E34FE">
        <w:rPr>
          <w:sz w:val="28"/>
          <w:szCs w:val="28"/>
          <w:lang w:val="kk-KZ"/>
        </w:rPr>
        <w:t xml:space="preserve"> </w:t>
      </w:r>
      <w:r>
        <w:rPr>
          <w:sz w:val="28"/>
          <w:szCs w:val="28"/>
          <w:lang w:val="kk-KZ"/>
        </w:rPr>
        <w:t>–</w:t>
      </w:r>
      <w:r w:rsidR="008E42C0" w:rsidRPr="001E34FE">
        <w:rPr>
          <w:sz w:val="28"/>
          <w:szCs w:val="28"/>
          <w:lang w:val="kk-KZ"/>
        </w:rPr>
        <w:t xml:space="preserve"> </w:t>
      </w:r>
      <w:r w:rsidR="00BA6DAB" w:rsidRPr="001E34FE">
        <w:rPr>
          <w:sz w:val="28"/>
          <w:szCs w:val="28"/>
          <w:lang w:val="kk-KZ"/>
        </w:rPr>
        <w:t xml:space="preserve">матрица-баған, оның алғашқы үш элементі мәні болып табылады декарттық координаттар </w:t>
      </w:r>
      <w:r w:rsidR="00BA6DAB" w:rsidRPr="002A1C22">
        <w:rPr>
          <w:i/>
          <w:sz w:val="28"/>
          <w:szCs w:val="28"/>
        </w:rPr>
        <w:sym w:font="Times New Roman" w:char="0069"/>
      </w:r>
      <w:r w:rsidR="00BA6DAB" w:rsidRPr="001E34FE">
        <w:rPr>
          <w:sz w:val="28"/>
          <w:szCs w:val="28"/>
          <w:lang w:val="kk-KZ"/>
        </w:rPr>
        <w:t xml:space="preserve"> </w:t>
      </w:r>
      <w:r w:rsidR="00BA6DAB" w:rsidRPr="002A1C22">
        <w:rPr>
          <w:sz w:val="28"/>
          <w:szCs w:val="28"/>
          <w:lang w:val="kk-KZ"/>
        </w:rPr>
        <w:t>буынымен</w:t>
      </w:r>
      <w:r w:rsidR="00BA6DAB" w:rsidRPr="001E34FE">
        <w:rPr>
          <w:sz w:val="28"/>
          <w:szCs w:val="28"/>
          <w:lang w:val="kk-KZ"/>
        </w:rPr>
        <w:t xml:space="preserve"> байланысты өзіндік анықтамалық жүйеде </w:t>
      </w:r>
      <w:r w:rsidR="00BA6DAB" w:rsidRPr="002A1C22">
        <w:rPr>
          <w:i/>
          <w:sz w:val="28"/>
          <w:szCs w:val="28"/>
        </w:rPr>
        <w:sym w:font="Times New Roman" w:char="0069"/>
      </w:r>
      <w:r w:rsidR="00BA6DAB" w:rsidRPr="001E34FE">
        <w:rPr>
          <w:sz w:val="28"/>
          <w:szCs w:val="28"/>
          <w:lang w:val="kk-KZ"/>
        </w:rPr>
        <w:t xml:space="preserve"> буынның ауырлық центрі;</w:t>
      </w:r>
    </w:p>
    <w:p w:rsidR="008E42C0" w:rsidRPr="001E34FE" w:rsidRDefault="008E42C0" w:rsidP="001E34FE">
      <w:pPr>
        <w:widowControl w:val="0"/>
        <w:ind w:firstLine="1843"/>
        <w:jc w:val="both"/>
        <w:rPr>
          <w:sz w:val="28"/>
          <w:szCs w:val="28"/>
          <w:lang w:val="kk-KZ"/>
        </w:rPr>
      </w:pPr>
      <w:r w:rsidRPr="002A1C22">
        <w:rPr>
          <w:sz w:val="28"/>
          <w:szCs w:val="28"/>
        </w:rPr>
        <w:sym w:font="Times New Roman" w:char="0047"/>
      </w:r>
      <w:r w:rsidRPr="001E34FE">
        <w:rPr>
          <w:sz w:val="28"/>
          <w:szCs w:val="28"/>
          <w:vertAlign w:val="superscript"/>
          <w:lang w:val="kk-KZ"/>
        </w:rPr>
        <w:t>т</w:t>
      </w:r>
      <w:r w:rsidR="00BA6DAB" w:rsidRPr="001E34FE">
        <w:rPr>
          <w:sz w:val="28"/>
          <w:szCs w:val="28"/>
          <w:lang w:val="kk-KZ"/>
        </w:rPr>
        <w:t xml:space="preserve"> </w:t>
      </w:r>
      <w:r w:rsidR="001E34FE" w:rsidRPr="001E34FE">
        <w:rPr>
          <w:sz w:val="28"/>
          <w:szCs w:val="28"/>
          <w:lang w:val="kk-KZ"/>
        </w:rPr>
        <w:t>–</w:t>
      </w:r>
      <w:r w:rsidRPr="001E34FE">
        <w:rPr>
          <w:sz w:val="28"/>
          <w:szCs w:val="28"/>
          <w:lang w:val="kk-KZ"/>
        </w:rPr>
        <w:t xml:space="preserve"> </w:t>
      </w:r>
      <w:r w:rsidR="00BA6DAB" w:rsidRPr="001E34FE">
        <w:rPr>
          <w:sz w:val="28"/>
          <w:szCs w:val="28"/>
          <w:lang w:val="kk-KZ"/>
        </w:rPr>
        <w:t>матрица-негізгі координаттар жүйесіндегі гравитациялық үдеуді сипаттайтын жол:</w:t>
      </w:r>
      <w:r w:rsidRPr="001E34FE">
        <w:rPr>
          <w:sz w:val="28"/>
          <w:szCs w:val="28"/>
          <w:lang w:val="kk-KZ"/>
        </w:rPr>
        <w:t xml:space="preserve"> </w:t>
      </w:r>
      <w:r w:rsidRPr="002A1C22">
        <w:rPr>
          <w:sz w:val="28"/>
          <w:szCs w:val="28"/>
        </w:rPr>
        <w:sym w:font="Times New Roman" w:char="0047"/>
      </w:r>
      <w:r w:rsidRPr="001E34FE">
        <w:rPr>
          <w:sz w:val="28"/>
          <w:szCs w:val="28"/>
          <w:vertAlign w:val="superscript"/>
          <w:lang w:val="kk-KZ"/>
        </w:rPr>
        <w:t>т</w:t>
      </w:r>
      <w:r w:rsidRPr="001E34FE">
        <w:rPr>
          <w:sz w:val="28"/>
          <w:szCs w:val="28"/>
          <w:lang w:val="kk-KZ"/>
        </w:rPr>
        <w:t xml:space="preserve"> =(</w:t>
      </w:r>
      <w:r w:rsidRPr="002A1C22">
        <w:rPr>
          <w:sz w:val="28"/>
          <w:szCs w:val="28"/>
        </w:rPr>
        <w:sym w:font="Times New Roman" w:char="0067"/>
      </w:r>
      <w:r w:rsidRPr="001E34FE">
        <w:rPr>
          <w:sz w:val="28"/>
          <w:szCs w:val="28"/>
          <w:vertAlign w:val="subscript"/>
          <w:lang w:val="kk-KZ"/>
        </w:rPr>
        <w:t>х</w:t>
      </w:r>
      <w:r w:rsidRPr="001E34FE">
        <w:rPr>
          <w:sz w:val="28"/>
          <w:szCs w:val="28"/>
          <w:lang w:val="kk-KZ"/>
        </w:rPr>
        <w:t xml:space="preserve">, </w:t>
      </w:r>
      <w:r w:rsidRPr="002A1C22">
        <w:rPr>
          <w:sz w:val="28"/>
          <w:szCs w:val="28"/>
        </w:rPr>
        <w:sym w:font="Times New Roman" w:char="0067"/>
      </w:r>
      <w:r w:rsidRPr="001E34FE">
        <w:rPr>
          <w:sz w:val="28"/>
          <w:szCs w:val="28"/>
          <w:vertAlign w:val="subscript"/>
          <w:lang w:val="kk-KZ"/>
        </w:rPr>
        <w:t xml:space="preserve"> у</w:t>
      </w:r>
      <w:r w:rsidRPr="001E34FE">
        <w:rPr>
          <w:sz w:val="28"/>
          <w:szCs w:val="28"/>
          <w:lang w:val="kk-KZ"/>
        </w:rPr>
        <w:t xml:space="preserve">, </w:t>
      </w:r>
      <w:r w:rsidRPr="002A1C22">
        <w:rPr>
          <w:sz w:val="28"/>
          <w:szCs w:val="28"/>
        </w:rPr>
        <w:sym w:font="Times New Roman" w:char="0067"/>
      </w:r>
      <w:r w:rsidRPr="001E34FE">
        <w:rPr>
          <w:sz w:val="28"/>
          <w:szCs w:val="28"/>
          <w:vertAlign w:val="subscript"/>
          <w:lang w:val="kk-KZ"/>
        </w:rPr>
        <w:t xml:space="preserve"> </w:t>
      </w:r>
      <w:r w:rsidRPr="002A1C22">
        <w:rPr>
          <w:sz w:val="28"/>
          <w:szCs w:val="28"/>
          <w:vertAlign w:val="subscript"/>
        </w:rPr>
        <w:sym w:font="Times New Roman" w:char="007A"/>
      </w:r>
      <w:r w:rsidRPr="001E34FE">
        <w:rPr>
          <w:sz w:val="28"/>
          <w:szCs w:val="28"/>
          <w:lang w:val="kk-KZ"/>
        </w:rPr>
        <w:t>, 0),</w:t>
      </w:r>
    </w:p>
    <w:p w:rsidR="008E42C0" w:rsidRPr="001E34FE" w:rsidRDefault="008E42C0" w:rsidP="001E34FE">
      <w:pPr>
        <w:widowControl w:val="0"/>
        <w:ind w:firstLine="1843"/>
        <w:jc w:val="both"/>
        <w:rPr>
          <w:sz w:val="28"/>
          <w:szCs w:val="28"/>
          <w:lang w:val="kk-KZ"/>
        </w:rPr>
      </w:pPr>
      <w:r w:rsidRPr="002A1C22">
        <w:rPr>
          <w:sz w:val="28"/>
          <w:szCs w:val="28"/>
        </w:rPr>
        <w:sym w:font="Times New Roman" w:char="0067"/>
      </w:r>
      <w:r w:rsidRPr="001E34FE">
        <w:rPr>
          <w:sz w:val="28"/>
          <w:szCs w:val="28"/>
          <w:lang w:val="kk-KZ"/>
        </w:rPr>
        <w:t xml:space="preserve"> </w:t>
      </w:r>
      <w:r w:rsidR="001E34FE">
        <w:rPr>
          <w:sz w:val="28"/>
          <w:szCs w:val="28"/>
          <w:lang w:val="kk-KZ"/>
        </w:rPr>
        <w:t>–</w:t>
      </w:r>
      <w:r w:rsidRPr="001E34FE">
        <w:rPr>
          <w:sz w:val="28"/>
          <w:szCs w:val="28"/>
          <w:lang w:val="kk-KZ"/>
        </w:rPr>
        <w:t xml:space="preserve"> </w:t>
      </w:r>
      <w:r w:rsidR="00BA6DAB" w:rsidRPr="001E34FE">
        <w:rPr>
          <w:sz w:val="28"/>
          <w:szCs w:val="28"/>
          <w:lang w:val="kk-KZ"/>
        </w:rPr>
        <w:t xml:space="preserve">ауырлық күшінің үдеуі </w:t>
      </w:r>
      <w:r w:rsidRPr="001E34FE">
        <w:rPr>
          <w:sz w:val="28"/>
          <w:szCs w:val="28"/>
          <w:lang w:val="kk-KZ"/>
        </w:rPr>
        <w:t>(</w:t>
      </w:r>
      <w:r w:rsidRPr="002A1C22">
        <w:rPr>
          <w:sz w:val="28"/>
          <w:szCs w:val="28"/>
        </w:rPr>
        <w:sym w:font="Times New Roman" w:char="0067"/>
      </w:r>
      <w:r w:rsidRPr="001E34FE">
        <w:rPr>
          <w:sz w:val="28"/>
          <w:szCs w:val="28"/>
          <w:lang w:val="kk-KZ"/>
        </w:rPr>
        <w:t>=9,8062 м/с</w:t>
      </w:r>
      <w:r w:rsidRPr="001E34FE">
        <w:rPr>
          <w:sz w:val="28"/>
          <w:szCs w:val="28"/>
          <w:vertAlign w:val="superscript"/>
          <w:lang w:val="kk-KZ"/>
        </w:rPr>
        <w:t>2</w:t>
      </w:r>
      <w:r w:rsidRPr="001E34FE">
        <w:rPr>
          <w:sz w:val="28"/>
          <w:szCs w:val="28"/>
          <w:lang w:val="kk-KZ"/>
        </w:rPr>
        <w:t xml:space="preserve">). </w:t>
      </w:r>
    </w:p>
    <w:p w:rsidR="008E42C0" w:rsidRPr="00FF11DA" w:rsidRDefault="001E34FE" w:rsidP="001E34FE">
      <w:pPr>
        <w:widowControl w:val="0"/>
        <w:ind w:firstLine="1843"/>
        <w:jc w:val="both"/>
        <w:rPr>
          <w:sz w:val="28"/>
          <w:szCs w:val="28"/>
          <w:lang w:val="kk-KZ"/>
        </w:rPr>
      </w:pPr>
      <w:r>
        <w:rPr>
          <w:sz w:val="28"/>
          <w:szCs w:val="28"/>
          <w:lang w:val="kk-KZ"/>
        </w:rPr>
        <w:t xml:space="preserve">3.17 </w:t>
      </w:r>
      <w:r w:rsidRPr="00FF11DA">
        <w:rPr>
          <w:sz w:val="28"/>
          <w:szCs w:val="28"/>
          <w:lang w:val="kk-KZ"/>
        </w:rPr>
        <w:t>с</w:t>
      </w:r>
      <w:r w:rsidR="00BA6DAB" w:rsidRPr="00FF11DA">
        <w:rPr>
          <w:sz w:val="28"/>
          <w:szCs w:val="28"/>
          <w:lang w:val="kk-KZ"/>
        </w:rPr>
        <w:t xml:space="preserve">уретте көрсетілген манипулятор үшін </w:t>
      </w:r>
      <w:r w:rsidR="008E42C0" w:rsidRPr="002A1C22">
        <w:rPr>
          <w:sz w:val="28"/>
          <w:szCs w:val="28"/>
        </w:rPr>
        <w:sym w:font="Times New Roman" w:char="0047"/>
      </w:r>
      <w:r w:rsidR="008E42C0" w:rsidRPr="00FF11DA">
        <w:rPr>
          <w:sz w:val="28"/>
          <w:szCs w:val="28"/>
          <w:vertAlign w:val="superscript"/>
          <w:lang w:val="kk-KZ"/>
        </w:rPr>
        <w:t>т</w:t>
      </w:r>
      <w:r w:rsidR="008E42C0" w:rsidRPr="00FF11DA">
        <w:rPr>
          <w:sz w:val="28"/>
          <w:szCs w:val="28"/>
          <w:lang w:val="kk-KZ"/>
        </w:rPr>
        <w:t xml:space="preserve"> =(–</w:t>
      </w:r>
      <w:r w:rsidR="008E42C0" w:rsidRPr="002A1C22">
        <w:rPr>
          <w:sz w:val="28"/>
          <w:szCs w:val="28"/>
        </w:rPr>
        <w:sym w:font="Times New Roman" w:char="0067"/>
      </w:r>
      <w:r w:rsidR="008E42C0" w:rsidRPr="00FF11DA">
        <w:rPr>
          <w:sz w:val="28"/>
          <w:szCs w:val="28"/>
          <w:lang w:val="kk-KZ"/>
        </w:rPr>
        <w:t>, 0, 0, 0).</w:t>
      </w:r>
    </w:p>
    <w:p w:rsidR="00FF11DA" w:rsidRDefault="00BA6DAB" w:rsidP="00FF11DA">
      <w:pPr>
        <w:widowControl w:val="0"/>
        <w:ind w:firstLine="709"/>
        <w:jc w:val="both"/>
        <w:rPr>
          <w:sz w:val="28"/>
          <w:szCs w:val="28"/>
          <w:lang w:val="kk-KZ"/>
        </w:rPr>
      </w:pPr>
      <w:r w:rsidRPr="00FF11DA">
        <w:rPr>
          <w:sz w:val="28"/>
          <w:szCs w:val="28"/>
          <w:lang w:val="kk-KZ"/>
        </w:rPr>
        <w:t>Барлық сілтемелердің потенциалдық энергиясын қорытындылай келе, біз аламыз:</w:t>
      </w:r>
    </w:p>
    <w:p w:rsidR="008E42C0" w:rsidRDefault="00FF11DA" w:rsidP="00FF11DA">
      <w:pPr>
        <w:widowControl w:val="0"/>
        <w:ind w:firstLine="709"/>
        <w:jc w:val="both"/>
        <w:rPr>
          <w:sz w:val="28"/>
          <w:szCs w:val="28"/>
          <w:lang w:val="kk-KZ"/>
        </w:rPr>
      </w:pPr>
      <w:r>
        <w:rPr>
          <w:sz w:val="28"/>
          <w:szCs w:val="28"/>
          <w:lang w:val="kk-KZ"/>
        </w:rPr>
        <w:lastRenderedPageBreak/>
        <w:t xml:space="preserve">                                       </w:t>
      </w:r>
      <w:r w:rsidR="008E42C0" w:rsidRPr="00FF11DA">
        <w:rPr>
          <w:sz w:val="28"/>
          <w:szCs w:val="28"/>
          <w:lang w:val="kk-KZ"/>
        </w:rPr>
        <w:t>П</w:t>
      </w:r>
      <w:r w:rsidR="008E42C0" w:rsidRPr="00FF11DA">
        <w:rPr>
          <w:sz w:val="28"/>
          <w:szCs w:val="28"/>
          <w:vertAlign w:val="subscript"/>
          <w:lang w:val="kk-KZ"/>
        </w:rPr>
        <w:t>м</w:t>
      </w:r>
      <w:r w:rsidR="008E42C0" w:rsidRPr="00FF11DA">
        <w:rPr>
          <w:sz w:val="28"/>
          <w:szCs w:val="28"/>
          <w:lang w:val="kk-KZ"/>
        </w:rPr>
        <w:t xml:space="preserve"> = </w:t>
      </w:r>
      <w:r w:rsidR="00E543EF" w:rsidRPr="002A1C22">
        <w:rPr>
          <w:sz w:val="28"/>
          <w:szCs w:val="28"/>
          <w:lang w:val="kk-KZ"/>
        </w:rPr>
        <w:t xml:space="preserve">- </w:t>
      </w:r>
      <w:r w:rsidR="008E42C0" w:rsidRPr="002A1C22">
        <w:rPr>
          <w:sz w:val="28"/>
          <w:szCs w:val="28"/>
        </w:rPr>
        <w:sym w:font="Symbol" w:char="F053"/>
      </w:r>
      <w:r w:rsidR="008E42C0" w:rsidRPr="002A1C22">
        <w:rPr>
          <w:sz w:val="28"/>
          <w:szCs w:val="28"/>
        </w:rPr>
        <w:sym w:font="Times New Roman" w:char="006D"/>
      </w:r>
      <w:r w:rsidR="008E42C0" w:rsidRPr="002A1C22">
        <w:rPr>
          <w:sz w:val="28"/>
          <w:szCs w:val="28"/>
          <w:vertAlign w:val="subscript"/>
        </w:rPr>
        <w:sym w:font="Times New Roman" w:char="0069"/>
      </w:r>
      <w:r w:rsidR="008E42C0" w:rsidRPr="00FF11DA">
        <w:rPr>
          <w:sz w:val="28"/>
          <w:szCs w:val="28"/>
          <w:lang w:val="kk-KZ"/>
        </w:rPr>
        <w:t xml:space="preserve"> </w:t>
      </w:r>
      <w:r w:rsidR="008E42C0" w:rsidRPr="002A1C22">
        <w:rPr>
          <w:sz w:val="28"/>
          <w:szCs w:val="28"/>
        </w:rPr>
        <w:sym w:font="Times New Roman" w:char="0047"/>
      </w:r>
      <w:r w:rsidR="008E42C0" w:rsidRPr="00FF11DA">
        <w:rPr>
          <w:sz w:val="28"/>
          <w:szCs w:val="28"/>
          <w:vertAlign w:val="superscript"/>
          <w:lang w:val="kk-KZ"/>
        </w:rPr>
        <w:t>т</w:t>
      </w:r>
      <w:r w:rsidR="008E42C0" w:rsidRPr="002A1C22">
        <w:rPr>
          <w:sz w:val="28"/>
          <w:szCs w:val="28"/>
        </w:rPr>
        <w:sym w:font="Times New Roman" w:char="0054"/>
      </w:r>
      <w:r w:rsidR="008E42C0" w:rsidRPr="002A1C22">
        <w:rPr>
          <w:sz w:val="28"/>
          <w:szCs w:val="28"/>
          <w:vertAlign w:val="subscript"/>
        </w:rPr>
        <w:sym w:font="Times New Roman" w:char="0069"/>
      </w:r>
      <w:r w:rsidR="008E42C0" w:rsidRPr="00FF11DA">
        <w:rPr>
          <w:sz w:val="28"/>
          <w:szCs w:val="28"/>
          <w:lang w:val="kk-KZ"/>
        </w:rPr>
        <w:t xml:space="preserve"> </w:t>
      </w:r>
      <w:r w:rsidR="008E42C0" w:rsidRPr="002A1C22">
        <w:rPr>
          <w:sz w:val="28"/>
          <w:szCs w:val="28"/>
        </w:rPr>
        <w:sym w:font="Times New Roman" w:char="0052"/>
      </w:r>
      <w:r w:rsidR="008E42C0" w:rsidRPr="002A1C22">
        <w:rPr>
          <w:sz w:val="28"/>
          <w:szCs w:val="28"/>
          <w:vertAlign w:val="superscript"/>
        </w:rPr>
        <w:sym w:font="Times New Roman" w:char="002A"/>
      </w:r>
      <w:r w:rsidR="008E42C0" w:rsidRPr="002A1C22">
        <w:rPr>
          <w:sz w:val="28"/>
          <w:szCs w:val="28"/>
          <w:vertAlign w:val="subscript"/>
        </w:rPr>
        <w:sym w:font="Times New Roman" w:char="0069"/>
      </w:r>
      <w:r w:rsidRPr="00FF11DA">
        <w:rPr>
          <w:sz w:val="28"/>
          <w:szCs w:val="28"/>
          <w:lang w:val="kk-KZ"/>
        </w:rPr>
        <w:t xml:space="preserve">.         </w:t>
      </w:r>
      <w:r w:rsidR="008E42C0" w:rsidRPr="00FF11DA">
        <w:rPr>
          <w:sz w:val="28"/>
          <w:szCs w:val="28"/>
          <w:lang w:val="kk-KZ"/>
        </w:rPr>
        <w:t xml:space="preserve">                   </w:t>
      </w:r>
      <w:r w:rsidRPr="00FF11DA">
        <w:rPr>
          <w:sz w:val="28"/>
          <w:szCs w:val="28"/>
          <w:lang w:val="kk-KZ"/>
        </w:rPr>
        <w:t xml:space="preserve">                </w:t>
      </w:r>
      <w:r w:rsidR="008E42C0" w:rsidRPr="00FF11DA">
        <w:rPr>
          <w:sz w:val="28"/>
          <w:szCs w:val="28"/>
          <w:lang w:val="kk-KZ"/>
        </w:rPr>
        <w:t xml:space="preserve"> (3.27)</w:t>
      </w:r>
    </w:p>
    <w:p w:rsidR="00246509" w:rsidRPr="00FF11DA" w:rsidRDefault="00246509" w:rsidP="00FF11DA">
      <w:pPr>
        <w:widowControl w:val="0"/>
        <w:ind w:firstLine="709"/>
        <w:jc w:val="both"/>
        <w:rPr>
          <w:sz w:val="28"/>
          <w:szCs w:val="28"/>
          <w:lang w:val="kk-KZ"/>
        </w:rPr>
      </w:pPr>
    </w:p>
    <w:p w:rsidR="00E543EF" w:rsidRPr="00627DE4" w:rsidRDefault="00E543EF" w:rsidP="00246509">
      <w:pPr>
        <w:widowControl w:val="0"/>
        <w:ind w:firstLine="709"/>
        <w:jc w:val="both"/>
        <w:rPr>
          <w:sz w:val="28"/>
          <w:szCs w:val="28"/>
          <w:lang w:val="kk-KZ"/>
        </w:rPr>
      </w:pPr>
      <w:r w:rsidRPr="00FF11DA">
        <w:rPr>
          <w:sz w:val="28"/>
          <w:szCs w:val="28"/>
          <w:lang w:val="kk-KZ"/>
        </w:rPr>
        <w:t>Р</w:t>
      </w:r>
      <w:r w:rsidRPr="00FF11DA">
        <w:rPr>
          <w:sz w:val="28"/>
          <w:szCs w:val="28"/>
          <w:vertAlign w:val="subscript"/>
          <w:lang w:val="kk-KZ"/>
        </w:rPr>
        <w:t>1</w:t>
      </w:r>
      <w:r w:rsidRPr="00FF11DA">
        <w:rPr>
          <w:sz w:val="28"/>
          <w:szCs w:val="28"/>
          <w:lang w:val="kk-KZ"/>
        </w:rPr>
        <w:t>, Р</w:t>
      </w:r>
      <w:r w:rsidRPr="00FF11DA">
        <w:rPr>
          <w:sz w:val="28"/>
          <w:szCs w:val="28"/>
          <w:vertAlign w:val="subscript"/>
          <w:lang w:val="kk-KZ"/>
        </w:rPr>
        <w:t>2</w:t>
      </w:r>
      <w:r w:rsidRPr="00FF11DA">
        <w:rPr>
          <w:sz w:val="28"/>
          <w:szCs w:val="28"/>
          <w:lang w:val="kk-KZ"/>
        </w:rPr>
        <w:t>, Р</w:t>
      </w:r>
      <w:r w:rsidRPr="00FF11DA">
        <w:rPr>
          <w:sz w:val="28"/>
          <w:szCs w:val="28"/>
          <w:vertAlign w:val="subscript"/>
          <w:lang w:val="kk-KZ"/>
        </w:rPr>
        <w:t>3</w:t>
      </w:r>
      <w:r w:rsidRPr="00FF11DA">
        <w:rPr>
          <w:sz w:val="28"/>
          <w:szCs w:val="28"/>
          <w:lang w:val="kk-KZ"/>
        </w:rPr>
        <w:t xml:space="preserve"> буындарының ауырлық күштері белгілі деп есептей отырып, үш буынды манипулятордың потенциалдық энерги</w:t>
      </w:r>
      <w:r w:rsidRPr="00246509">
        <w:rPr>
          <w:sz w:val="28"/>
          <w:szCs w:val="28"/>
          <w:lang w:val="kk-KZ"/>
        </w:rPr>
        <w:t xml:space="preserve">ясын есептейміз. </w:t>
      </w:r>
      <w:r w:rsidRPr="00627DE4">
        <w:rPr>
          <w:sz w:val="28"/>
          <w:szCs w:val="28"/>
          <w:lang w:val="kk-KZ"/>
        </w:rPr>
        <w:t>Бірінші буынның потенциалдық энергиясы (3.27) бойынша болады:</w:t>
      </w:r>
    </w:p>
    <w:p w:rsidR="008E42C0" w:rsidRPr="00627DE4" w:rsidRDefault="008E42C0" w:rsidP="00884C29">
      <w:pPr>
        <w:widowControl w:val="0"/>
        <w:ind w:firstLine="709"/>
        <w:jc w:val="both"/>
        <w:rPr>
          <w:sz w:val="28"/>
          <w:szCs w:val="28"/>
          <w:lang w:val="kk-KZ"/>
        </w:rPr>
      </w:pPr>
      <w:r w:rsidRPr="00627DE4">
        <w:rPr>
          <w:sz w:val="28"/>
          <w:szCs w:val="28"/>
          <w:lang w:val="kk-KZ"/>
        </w:rPr>
        <w:t>П</w:t>
      </w:r>
      <w:r w:rsidRPr="00627DE4">
        <w:rPr>
          <w:sz w:val="28"/>
          <w:szCs w:val="28"/>
          <w:vertAlign w:val="subscript"/>
          <w:lang w:val="kk-KZ"/>
        </w:rPr>
        <w:t>1</w:t>
      </w:r>
      <w:r w:rsidR="00E543EF" w:rsidRPr="00627DE4">
        <w:rPr>
          <w:sz w:val="28"/>
          <w:szCs w:val="28"/>
          <w:lang w:val="kk-KZ"/>
        </w:rPr>
        <w:t xml:space="preserve"> = - </w:t>
      </w:r>
      <w:r w:rsidRPr="002A1C22">
        <w:rPr>
          <w:sz w:val="28"/>
          <w:szCs w:val="28"/>
        </w:rPr>
        <w:sym w:font="Times New Roman" w:char="006D"/>
      </w:r>
      <w:r w:rsidRPr="00627DE4">
        <w:rPr>
          <w:sz w:val="28"/>
          <w:szCs w:val="28"/>
          <w:vertAlign w:val="subscript"/>
          <w:lang w:val="kk-KZ"/>
        </w:rPr>
        <w:t>1</w:t>
      </w:r>
      <w:r w:rsidRPr="00627DE4">
        <w:rPr>
          <w:sz w:val="28"/>
          <w:szCs w:val="28"/>
          <w:lang w:val="kk-KZ"/>
        </w:rPr>
        <w:t xml:space="preserve"> </w:t>
      </w:r>
      <w:r w:rsidRPr="002A1C22">
        <w:rPr>
          <w:sz w:val="28"/>
          <w:szCs w:val="28"/>
        </w:rPr>
        <w:sym w:font="Times New Roman" w:char="0047"/>
      </w:r>
      <w:r w:rsidRPr="00627DE4">
        <w:rPr>
          <w:sz w:val="28"/>
          <w:szCs w:val="28"/>
          <w:vertAlign w:val="superscript"/>
          <w:lang w:val="kk-KZ"/>
        </w:rPr>
        <w:t>т</w:t>
      </w:r>
      <w:r w:rsidRPr="002A1C22">
        <w:rPr>
          <w:sz w:val="28"/>
          <w:szCs w:val="28"/>
        </w:rPr>
        <w:sym w:font="Times New Roman" w:char="0054"/>
      </w:r>
      <w:r w:rsidRPr="00627DE4">
        <w:rPr>
          <w:sz w:val="28"/>
          <w:szCs w:val="28"/>
          <w:vertAlign w:val="subscript"/>
          <w:lang w:val="kk-KZ"/>
        </w:rPr>
        <w:t>1</w:t>
      </w:r>
      <w:r w:rsidRPr="00627DE4">
        <w:rPr>
          <w:sz w:val="28"/>
          <w:szCs w:val="28"/>
          <w:lang w:val="kk-KZ"/>
        </w:rPr>
        <w:t xml:space="preserve"> </w:t>
      </w:r>
      <w:r w:rsidRPr="002A1C22">
        <w:rPr>
          <w:sz w:val="28"/>
          <w:szCs w:val="28"/>
        </w:rPr>
        <w:sym w:font="Times New Roman" w:char="0052"/>
      </w:r>
      <w:r w:rsidRPr="002A1C22">
        <w:rPr>
          <w:sz w:val="28"/>
          <w:szCs w:val="28"/>
          <w:vertAlign w:val="superscript"/>
        </w:rPr>
        <w:sym w:font="Times New Roman" w:char="002A"/>
      </w:r>
      <w:r w:rsidRPr="00627DE4">
        <w:rPr>
          <w:sz w:val="28"/>
          <w:szCs w:val="28"/>
          <w:vertAlign w:val="subscript"/>
          <w:lang w:val="kk-KZ"/>
        </w:rPr>
        <w:t>1</w:t>
      </w:r>
      <w:r w:rsidRPr="00627DE4">
        <w:rPr>
          <w:sz w:val="28"/>
          <w:szCs w:val="28"/>
          <w:lang w:val="kk-KZ"/>
        </w:rPr>
        <w:t>.</w:t>
      </w:r>
    </w:p>
    <w:p w:rsidR="008E42C0" w:rsidRPr="00627DE4" w:rsidRDefault="00E543EF" w:rsidP="00884C29">
      <w:pPr>
        <w:widowControl w:val="0"/>
        <w:ind w:firstLine="709"/>
        <w:jc w:val="both"/>
        <w:rPr>
          <w:sz w:val="28"/>
          <w:szCs w:val="28"/>
          <w:lang w:val="kk-KZ"/>
        </w:rPr>
      </w:pPr>
      <w:r w:rsidRPr="00627DE4">
        <w:rPr>
          <w:sz w:val="28"/>
          <w:szCs w:val="28"/>
          <w:lang w:val="kk-KZ"/>
        </w:rPr>
        <w:t>Бірінші Т</w:t>
      </w:r>
      <w:r w:rsidRPr="00627DE4">
        <w:rPr>
          <w:sz w:val="28"/>
          <w:szCs w:val="28"/>
          <w:vertAlign w:val="subscript"/>
          <w:lang w:val="kk-KZ"/>
        </w:rPr>
        <w:t>1</w:t>
      </w:r>
      <w:r w:rsidRPr="002A1C22">
        <w:rPr>
          <w:sz w:val="28"/>
          <w:szCs w:val="28"/>
          <w:vertAlign w:val="subscript"/>
          <w:lang w:val="kk-KZ"/>
        </w:rPr>
        <w:t xml:space="preserve"> </w:t>
      </w:r>
      <w:r w:rsidRPr="00627DE4">
        <w:rPr>
          <w:sz w:val="28"/>
          <w:szCs w:val="28"/>
          <w:lang w:val="kk-KZ"/>
        </w:rPr>
        <w:t>түрлендіру матрицасын қолдана отырып, біз аламыз:</w:t>
      </w:r>
    </w:p>
    <w:p w:rsidR="001210C7" w:rsidRPr="00627DE4" w:rsidRDefault="001210C7">
      <w:pPr>
        <w:widowControl w:val="0"/>
        <w:ind w:firstLine="567"/>
        <w:jc w:val="both"/>
        <w:rPr>
          <w:sz w:val="28"/>
          <w:szCs w:val="28"/>
          <w:lang w:val="kk-KZ"/>
        </w:rPr>
      </w:pPr>
    </w:p>
    <w:p w:rsidR="008E42C0" w:rsidRPr="00627DE4" w:rsidRDefault="008E42C0" w:rsidP="00884C29">
      <w:pPr>
        <w:widowControl w:val="0"/>
        <w:ind w:firstLineChars="253" w:firstLine="708"/>
        <w:jc w:val="both"/>
        <w:rPr>
          <w:sz w:val="28"/>
          <w:szCs w:val="28"/>
          <w:lang w:val="kk-KZ"/>
        </w:rPr>
      </w:pPr>
      <w:r w:rsidRPr="002A1C22">
        <w:rPr>
          <w:sz w:val="28"/>
          <w:szCs w:val="28"/>
        </w:rPr>
        <w:sym w:font="Times New Roman" w:char="0047"/>
      </w:r>
      <w:r w:rsidRPr="00627DE4">
        <w:rPr>
          <w:sz w:val="28"/>
          <w:szCs w:val="28"/>
          <w:vertAlign w:val="superscript"/>
          <w:lang w:val="kk-KZ"/>
        </w:rPr>
        <w:t>т</w:t>
      </w:r>
      <w:r w:rsidRPr="002A1C22">
        <w:rPr>
          <w:sz w:val="28"/>
          <w:szCs w:val="28"/>
        </w:rPr>
        <w:sym w:font="Times New Roman" w:char="0054"/>
      </w:r>
      <w:r w:rsidRPr="00627DE4">
        <w:rPr>
          <w:sz w:val="28"/>
          <w:szCs w:val="28"/>
          <w:vertAlign w:val="subscript"/>
          <w:lang w:val="kk-KZ"/>
        </w:rPr>
        <w:t>1</w:t>
      </w:r>
      <w:r w:rsidRPr="00627DE4">
        <w:rPr>
          <w:sz w:val="28"/>
          <w:szCs w:val="28"/>
          <w:lang w:val="kk-KZ"/>
        </w:rPr>
        <w:t xml:space="preserve"> </w:t>
      </w:r>
      <w:r w:rsidRPr="002A1C22">
        <w:rPr>
          <w:sz w:val="28"/>
          <w:szCs w:val="28"/>
        </w:rPr>
        <w:sym w:font="Times New Roman" w:char="0052"/>
      </w:r>
      <w:r w:rsidRPr="002A1C22">
        <w:rPr>
          <w:sz w:val="28"/>
          <w:szCs w:val="28"/>
          <w:vertAlign w:val="superscript"/>
        </w:rPr>
        <w:sym w:font="Times New Roman" w:char="002A"/>
      </w:r>
      <w:r w:rsidRPr="00627DE4">
        <w:rPr>
          <w:sz w:val="28"/>
          <w:szCs w:val="28"/>
          <w:vertAlign w:val="subscript"/>
          <w:lang w:val="kk-KZ"/>
        </w:rPr>
        <w:t>1</w:t>
      </w:r>
      <w:r w:rsidRPr="00627DE4">
        <w:rPr>
          <w:sz w:val="28"/>
          <w:szCs w:val="28"/>
          <w:lang w:val="kk-KZ"/>
        </w:rPr>
        <w:t xml:space="preserve">= </w:t>
      </w:r>
      <w:r w:rsidRPr="002A1C22">
        <w:rPr>
          <w:sz w:val="28"/>
          <w:szCs w:val="28"/>
        </w:rPr>
        <w:sym w:font="Symbol" w:char="F05B"/>
      </w:r>
      <w:r w:rsidRPr="00627DE4">
        <w:rPr>
          <w:sz w:val="28"/>
          <w:szCs w:val="28"/>
          <w:lang w:val="kk-KZ"/>
        </w:rPr>
        <w:t>–</w:t>
      </w:r>
      <w:r w:rsidRPr="002A1C22">
        <w:rPr>
          <w:sz w:val="28"/>
          <w:szCs w:val="28"/>
        </w:rPr>
        <w:sym w:font="Times New Roman" w:char="0067"/>
      </w:r>
      <w:r w:rsidRPr="00627DE4">
        <w:rPr>
          <w:sz w:val="28"/>
          <w:szCs w:val="28"/>
          <w:lang w:val="kk-KZ"/>
        </w:rPr>
        <w:t>, 0, 0, 0</w:t>
      </w:r>
      <w:r w:rsidRPr="002A1C22">
        <w:rPr>
          <w:sz w:val="28"/>
          <w:szCs w:val="28"/>
        </w:rPr>
        <w:sym w:font="Symbol" w:char="F05D"/>
      </w:r>
      <w:r w:rsidRPr="00627DE4">
        <w:rPr>
          <w:sz w:val="28"/>
          <w:szCs w:val="28"/>
          <w:lang w:val="kk-KZ"/>
        </w:rPr>
        <w:t xml:space="preserve"> </w:t>
      </w:r>
      <w:r w:rsidRPr="002A1C22">
        <w:rPr>
          <w:position w:val="-76"/>
          <w:sz w:val="28"/>
          <w:szCs w:val="28"/>
        </w:rPr>
        <w:object w:dxaOrig="1740" w:dyaOrig="1660">
          <v:shape id="_x0000_i1193" type="#_x0000_t75" style="width:87pt;height:83.25pt;mso-position-horizontal-relative:page;mso-position-vertical-relative:page" o:ole="">
            <v:imagedata r:id="rId325" o:title=""/>
          </v:shape>
          <o:OLEObject Type="Embed" ProgID="Equation.3" ShapeID="_x0000_i1193" DrawAspect="Content" ObjectID="_1740297123" r:id="rId360"/>
        </w:object>
      </w:r>
      <w:r w:rsidRPr="002A1C22">
        <w:rPr>
          <w:position w:val="-76"/>
          <w:sz w:val="28"/>
          <w:szCs w:val="28"/>
        </w:rPr>
        <w:object w:dxaOrig="759" w:dyaOrig="1658">
          <v:shape id="Объект 135" o:spid="_x0000_i1194" type="#_x0000_t75" style="width:38.25pt;height:83.25pt;mso-position-horizontal-relative:page;mso-position-vertical-relative:page" o:ole="">
            <v:imagedata r:id="rId361" o:title=""/>
          </v:shape>
          <o:OLEObject Type="Embed" ProgID="Equation.3" ShapeID="Объект 135" DrawAspect="Content" ObjectID="_1740297124" r:id="rId362"/>
        </w:object>
      </w:r>
      <w:r w:rsidRPr="00627DE4">
        <w:rPr>
          <w:sz w:val="28"/>
          <w:szCs w:val="28"/>
          <w:lang w:val="kk-KZ"/>
        </w:rPr>
        <w:t xml:space="preserve"> = </w:t>
      </w:r>
      <w:r w:rsidRPr="002A1C22">
        <w:rPr>
          <w:sz w:val="28"/>
          <w:szCs w:val="28"/>
        </w:rPr>
        <w:sym w:font="Times New Roman" w:char="0067"/>
      </w:r>
      <w:r w:rsidRPr="00627DE4">
        <w:rPr>
          <w:sz w:val="28"/>
          <w:szCs w:val="28"/>
          <w:lang w:val="kk-KZ"/>
        </w:rPr>
        <w:t xml:space="preserve"> z</w:t>
      </w:r>
      <w:r w:rsidRPr="002A1C22">
        <w:rPr>
          <w:sz w:val="28"/>
          <w:szCs w:val="28"/>
          <w:vertAlign w:val="superscript"/>
        </w:rPr>
        <w:sym w:font="Times New Roman" w:char="002A"/>
      </w:r>
      <w:r w:rsidRPr="00627DE4">
        <w:rPr>
          <w:sz w:val="28"/>
          <w:szCs w:val="28"/>
          <w:vertAlign w:val="subscript"/>
          <w:lang w:val="kk-KZ"/>
        </w:rPr>
        <w:t>1</w:t>
      </w:r>
      <w:r w:rsidRPr="00627DE4">
        <w:rPr>
          <w:sz w:val="28"/>
          <w:szCs w:val="28"/>
          <w:lang w:val="kk-KZ"/>
        </w:rPr>
        <w:t>.</w:t>
      </w:r>
    </w:p>
    <w:p w:rsidR="001210C7" w:rsidRPr="00627DE4" w:rsidRDefault="001210C7">
      <w:pPr>
        <w:widowControl w:val="0"/>
        <w:ind w:firstLineChars="214" w:firstLine="599"/>
        <w:jc w:val="both"/>
        <w:rPr>
          <w:sz w:val="28"/>
          <w:szCs w:val="28"/>
          <w:lang w:val="kk-KZ"/>
        </w:rPr>
      </w:pPr>
    </w:p>
    <w:p w:rsidR="008E42C0" w:rsidRPr="00627DE4" w:rsidRDefault="00E543EF" w:rsidP="00884C29">
      <w:pPr>
        <w:widowControl w:val="0"/>
        <w:spacing w:before="120" w:after="120"/>
        <w:ind w:left="567" w:firstLine="142"/>
        <w:jc w:val="both"/>
        <w:rPr>
          <w:sz w:val="28"/>
          <w:szCs w:val="28"/>
          <w:lang w:val="kk-KZ"/>
        </w:rPr>
      </w:pPr>
      <w:r w:rsidRPr="002A1C22">
        <w:rPr>
          <w:sz w:val="28"/>
          <w:szCs w:val="28"/>
          <w:lang w:val="kk-KZ"/>
        </w:rPr>
        <w:t xml:space="preserve">Содан шығатыны </w:t>
      </w:r>
      <w:r w:rsidR="008E42C0" w:rsidRPr="00627DE4">
        <w:rPr>
          <w:sz w:val="28"/>
          <w:szCs w:val="28"/>
          <w:lang w:val="kk-KZ"/>
        </w:rPr>
        <w:t xml:space="preserve"> </w:t>
      </w:r>
      <w:r w:rsidR="001210C7">
        <w:rPr>
          <w:sz w:val="28"/>
          <w:szCs w:val="28"/>
          <w:lang w:val="kk-KZ"/>
        </w:rPr>
        <w:t xml:space="preserve">    </w:t>
      </w:r>
      <w:r w:rsidR="008E42C0" w:rsidRPr="00627DE4">
        <w:rPr>
          <w:sz w:val="28"/>
          <w:szCs w:val="28"/>
          <w:lang w:val="kk-KZ"/>
        </w:rPr>
        <w:t>П</w:t>
      </w:r>
      <w:r w:rsidR="008E42C0" w:rsidRPr="00627DE4">
        <w:rPr>
          <w:sz w:val="28"/>
          <w:szCs w:val="28"/>
          <w:vertAlign w:val="subscript"/>
          <w:lang w:val="kk-KZ"/>
        </w:rPr>
        <w:t>1</w:t>
      </w:r>
      <w:r w:rsidR="008E42C0" w:rsidRPr="00627DE4">
        <w:rPr>
          <w:sz w:val="28"/>
          <w:szCs w:val="28"/>
          <w:lang w:val="kk-KZ"/>
        </w:rPr>
        <w:t xml:space="preserve"> =</w:t>
      </w:r>
      <w:r w:rsidR="00EF562A">
        <w:rPr>
          <w:sz w:val="28"/>
          <w:szCs w:val="28"/>
          <w:lang w:val="kk-KZ"/>
        </w:rPr>
        <w:t xml:space="preserve"> </w:t>
      </w:r>
      <w:r w:rsidR="008E42C0" w:rsidRPr="00627DE4">
        <w:rPr>
          <w:sz w:val="28"/>
          <w:szCs w:val="28"/>
          <w:lang w:val="kk-KZ"/>
        </w:rPr>
        <w:t>–</w:t>
      </w:r>
      <w:r w:rsidR="008E42C0" w:rsidRPr="002A1C22">
        <w:rPr>
          <w:sz w:val="28"/>
          <w:szCs w:val="28"/>
        </w:rPr>
        <w:sym w:font="Times New Roman" w:char="006D"/>
      </w:r>
      <w:r w:rsidR="008E42C0" w:rsidRPr="00627DE4">
        <w:rPr>
          <w:sz w:val="28"/>
          <w:szCs w:val="28"/>
          <w:vertAlign w:val="subscript"/>
          <w:lang w:val="kk-KZ"/>
        </w:rPr>
        <w:t>1</w:t>
      </w:r>
      <w:r w:rsidR="008E42C0" w:rsidRPr="00627DE4">
        <w:rPr>
          <w:sz w:val="28"/>
          <w:szCs w:val="28"/>
          <w:lang w:val="kk-KZ"/>
        </w:rPr>
        <w:t xml:space="preserve"> (</w:t>
      </w:r>
      <w:r w:rsidR="008E42C0" w:rsidRPr="002A1C22">
        <w:rPr>
          <w:sz w:val="28"/>
          <w:szCs w:val="28"/>
        </w:rPr>
        <w:sym w:font="Times New Roman" w:char="0067"/>
      </w:r>
      <w:r w:rsidR="008E42C0" w:rsidRPr="00627DE4">
        <w:rPr>
          <w:sz w:val="28"/>
          <w:szCs w:val="28"/>
          <w:lang w:val="kk-KZ"/>
        </w:rPr>
        <w:t xml:space="preserve"> z</w:t>
      </w:r>
      <w:r w:rsidR="008E42C0" w:rsidRPr="002A1C22">
        <w:rPr>
          <w:sz w:val="28"/>
          <w:szCs w:val="28"/>
          <w:vertAlign w:val="superscript"/>
        </w:rPr>
        <w:sym w:font="Times New Roman" w:char="002A"/>
      </w:r>
      <w:r w:rsidR="008E42C0" w:rsidRPr="00627DE4">
        <w:rPr>
          <w:sz w:val="28"/>
          <w:szCs w:val="28"/>
          <w:vertAlign w:val="subscript"/>
          <w:lang w:val="kk-KZ"/>
        </w:rPr>
        <w:t>1</w:t>
      </w:r>
      <w:r w:rsidR="008E42C0" w:rsidRPr="00627DE4">
        <w:rPr>
          <w:sz w:val="28"/>
          <w:szCs w:val="28"/>
          <w:lang w:val="kk-KZ"/>
        </w:rPr>
        <w:t>)=Р</w:t>
      </w:r>
      <w:r w:rsidR="008E42C0" w:rsidRPr="00627DE4">
        <w:rPr>
          <w:sz w:val="28"/>
          <w:szCs w:val="28"/>
          <w:vertAlign w:val="subscript"/>
          <w:lang w:val="kk-KZ"/>
        </w:rPr>
        <w:t>1</w:t>
      </w:r>
      <w:r w:rsidR="008E42C0" w:rsidRPr="00627DE4">
        <w:rPr>
          <w:sz w:val="28"/>
          <w:szCs w:val="28"/>
          <w:lang w:val="kk-KZ"/>
        </w:rPr>
        <w:t xml:space="preserve"> (z</w:t>
      </w:r>
      <w:r w:rsidR="008E42C0" w:rsidRPr="002A1C22">
        <w:rPr>
          <w:sz w:val="28"/>
          <w:szCs w:val="28"/>
          <w:vertAlign w:val="superscript"/>
        </w:rPr>
        <w:sym w:font="Times New Roman" w:char="002A"/>
      </w:r>
      <w:r w:rsidR="008E42C0" w:rsidRPr="00627DE4">
        <w:rPr>
          <w:sz w:val="28"/>
          <w:szCs w:val="28"/>
          <w:vertAlign w:val="subscript"/>
          <w:lang w:val="kk-KZ"/>
        </w:rPr>
        <w:t>1</w:t>
      </w:r>
      <w:r w:rsidR="008E42C0" w:rsidRPr="00627DE4">
        <w:rPr>
          <w:sz w:val="28"/>
          <w:szCs w:val="28"/>
          <w:lang w:val="kk-KZ"/>
        </w:rPr>
        <w:t xml:space="preserve">).   </w:t>
      </w:r>
      <w:r w:rsidR="001210C7" w:rsidRPr="00627DE4">
        <w:rPr>
          <w:sz w:val="28"/>
          <w:szCs w:val="28"/>
          <w:lang w:val="kk-KZ"/>
        </w:rPr>
        <w:t xml:space="preserve">               </w:t>
      </w:r>
      <w:r w:rsidR="001210C7">
        <w:rPr>
          <w:sz w:val="28"/>
          <w:szCs w:val="28"/>
          <w:lang w:val="kk-KZ"/>
        </w:rPr>
        <w:t xml:space="preserve">             </w:t>
      </w:r>
      <w:r w:rsidR="001210C7" w:rsidRPr="00627DE4">
        <w:rPr>
          <w:sz w:val="28"/>
          <w:szCs w:val="28"/>
          <w:lang w:val="kk-KZ"/>
        </w:rPr>
        <w:t xml:space="preserve">            </w:t>
      </w:r>
      <w:r w:rsidR="008E42C0" w:rsidRPr="00627DE4">
        <w:rPr>
          <w:sz w:val="28"/>
          <w:szCs w:val="28"/>
          <w:lang w:val="kk-KZ"/>
        </w:rPr>
        <w:t>(3.28)</w:t>
      </w:r>
    </w:p>
    <w:p w:rsidR="00CD4CA9" w:rsidRPr="00627DE4" w:rsidRDefault="00CD4CA9" w:rsidP="00884C29">
      <w:pPr>
        <w:widowControl w:val="0"/>
        <w:ind w:firstLine="709"/>
        <w:jc w:val="both"/>
        <w:rPr>
          <w:sz w:val="28"/>
          <w:szCs w:val="28"/>
          <w:lang w:val="kk-KZ"/>
        </w:rPr>
      </w:pPr>
      <w:r w:rsidRPr="00627DE4">
        <w:rPr>
          <w:sz w:val="28"/>
          <w:szCs w:val="28"/>
          <w:lang w:val="kk-KZ"/>
        </w:rPr>
        <w:t>Қалған байланыстардың потенциалдық энергиясын есептеу үшін формулалардан Т</w:t>
      </w:r>
      <w:r w:rsidRPr="00627DE4">
        <w:rPr>
          <w:sz w:val="28"/>
          <w:szCs w:val="28"/>
          <w:vertAlign w:val="subscript"/>
          <w:lang w:val="kk-KZ"/>
        </w:rPr>
        <w:t>2</w:t>
      </w:r>
      <w:r w:rsidRPr="00627DE4">
        <w:rPr>
          <w:sz w:val="28"/>
          <w:szCs w:val="28"/>
          <w:lang w:val="kk-KZ"/>
        </w:rPr>
        <w:t xml:space="preserve"> және Т</w:t>
      </w:r>
      <w:r w:rsidRPr="00627DE4">
        <w:rPr>
          <w:sz w:val="28"/>
          <w:szCs w:val="28"/>
          <w:vertAlign w:val="subscript"/>
          <w:lang w:val="kk-KZ"/>
        </w:rPr>
        <w:t>3</w:t>
      </w:r>
      <w:r w:rsidRPr="00627DE4">
        <w:rPr>
          <w:sz w:val="28"/>
          <w:szCs w:val="28"/>
          <w:lang w:val="kk-KZ"/>
        </w:rPr>
        <w:t xml:space="preserve"> матрицалары қажет (3.27):</w:t>
      </w:r>
    </w:p>
    <w:p w:rsidR="00CD4CA9" w:rsidRPr="00627DE4" w:rsidRDefault="00CD4CA9">
      <w:pPr>
        <w:widowControl w:val="0"/>
        <w:ind w:firstLine="567"/>
        <w:jc w:val="both"/>
        <w:rPr>
          <w:sz w:val="28"/>
          <w:szCs w:val="28"/>
          <w:lang w:val="kk-KZ"/>
        </w:rPr>
      </w:pPr>
    </w:p>
    <w:p w:rsidR="008E42C0" w:rsidRDefault="008E42C0" w:rsidP="00884C29">
      <w:pPr>
        <w:widowControl w:val="0"/>
        <w:ind w:firstLineChars="253" w:firstLine="708"/>
        <w:jc w:val="both"/>
        <w:rPr>
          <w:sz w:val="28"/>
          <w:szCs w:val="28"/>
        </w:rPr>
      </w:pPr>
      <w:r w:rsidRPr="002A1C22">
        <w:rPr>
          <w:sz w:val="28"/>
          <w:szCs w:val="28"/>
        </w:rPr>
        <w:sym w:font="Times New Roman" w:char="0047"/>
      </w:r>
      <w:r w:rsidRPr="002A1C22">
        <w:rPr>
          <w:sz w:val="28"/>
          <w:szCs w:val="28"/>
          <w:vertAlign w:val="superscript"/>
        </w:rPr>
        <w:t>т</w:t>
      </w:r>
      <w:r w:rsidRPr="002A1C22">
        <w:rPr>
          <w:sz w:val="28"/>
          <w:szCs w:val="28"/>
        </w:rPr>
        <w:sym w:font="Times New Roman" w:char="0054"/>
      </w:r>
      <w:r w:rsidRPr="002A1C22">
        <w:rPr>
          <w:sz w:val="28"/>
          <w:szCs w:val="28"/>
          <w:vertAlign w:val="subscript"/>
        </w:rPr>
        <w:t>2</w:t>
      </w:r>
      <w:r w:rsidRPr="002A1C22">
        <w:rPr>
          <w:sz w:val="28"/>
          <w:szCs w:val="28"/>
        </w:rPr>
        <w:t xml:space="preserve"> </w:t>
      </w:r>
      <w:r w:rsidRPr="002A1C22">
        <w:rPr>
          <w:sz w:val="28"/>
          <w:szCs w:val="28"/>
        </w:rPr>
        <w:sym w:font="Times New Roman" w:char="0052"/>
      </w:r>
      <w:r w:rsidRPr="002A1C22">
        <w:rPr>
          <w:sz w:val="28"/>
          <w:szCs w:val="28"/>
          <w:vertAlign w:val="superscript"/>
        </w:rPr>
        <w:sym w:font="Times New Roman" w:char="002A"/>
      </w:r>
      <w:r w:rsidRPr="002A1C22">
        <w:rPr>
          <w:sz w:val="28"/>
          <w:szCs w:val="28"/>
          <w:vertAlign w:val="subscript"/>
        </w:rPr>
        <w:t>2</w:t>
      </w:r>
      <w:r w:rsidRPr="002A1C22">
        <w:rPr>
          <w:sz w:val="28"/>
          <w:szCs w:val="28"/>
        </w:rPr>
        <w:t xml:space="preserve">= </w:t>
      </w:r>
      <w:r w:rsidRPr="002A1C22">
        <w:rPr>
          <w:sz w:val="28"/>
          <w:szCs w:val="28"/>
        </w:rPr>
        <w:sym w:font="Symbol" w:char="F05B"/>
      </w:r>
      <w:r w:rsidRPr="002A1C22">
        <w:rPr>
          <w:sz w:val="28"/>
          <w:szCs w:val="28"/>
        </w:rPr>
        <w:t>–</w:t>
      </w:r>
      <w:r w:rsidRPr="002A1C22">
        <w:rPr>
          <w:sz w:val="28"/>
          <w:szCs w:val="28"/>
        </w:rPr>
        <w:sym w:font="Times New Roman" w:char="0067"/>
      </w:r>
      <w:r w:rsidRPr="002A1C22">
        <w:rPr>
          <w:sz w:val="28"/>
          <w:szCs w:val="28"/>
        </w:rPr>
        <w:t>, 0, 0, 0</w:t>
      </w:r>
      <w:r w:rsidRPr="002A1C22">
        <w:rPr>
          <w:sz w:val="28"/>
          <w:szCs w:val="28"/>
        </w:rPr>
        <w:sym w:font="Symbol" w:char="F05D"/>
      </w:r>
      <w:r w:rsidRPr="002A1C22">
        <w:rPr>
          <w:sz w:val="28"/>
          <w:szCs w:val="28"/>
        </w:rPr>
        <w:t xml:space="preserve"> </w:t>
      </w:r>
      <w:r w:rsidRPr="002A1C22">
        <w:rPr>
          <w:position w:val="-76"/>
          <w:sz w:val="28"/>
          <w:szCs w:val="28"/>
        </w:rPr>
        <w:object w:dxaOrig="1780" w:dyaOrig="1658">
          <v:shape id="_x0000_i1195" type="#_x0000_t75" style="width:89.25pt;height:83.25pt;mso-position-horizontal-relative:page;mso-position-vertical-relative:page" o:ole="">
            <v:imagedata r:id="rId246" o:title=""/>
          </v:shape>
          <o:OLEObject Type="Embed" ProgID="Equation.3" ShapeID="_x0000_i1195" DrawAspect="Content" ObjectID="_1740297125" r:id="rId363"/>
        </w:object>
      </w:r>
      <w:r w:rsidRPr="002A1C22">
        <w:rPr>
          <w:position w:val="-66"/>
          <w:sz w:val="28"/>
          <w:szCs w:val="28"/>
        </w:rPr>
        <w:object w:dxaOrig="519" w:dyaOrig="1439">
          <v:shape id="Объект 194" o:spid="_x0000_i1196" type="#_x0000_t75" style="width:26.25pt;height:1in;mso-position-horizontal-relative:page;mso-position-vertical-relative:page" o:ole="">
            <v:imagedata r:id="rId364" o:title=""/>
          </v:shape>
          <o:OLEObject Type="Embed" ProgID="Equation.3" ShapeID="Объект 194" DrawAspect="Content" ObjectID="_1740297126" r:id="rId365"/>
        </w:object>
      </w:r>
      <w:r w:rsidRPr="002A1C22">
        <w:rPr>
          <w:sz w:val="28"/>
          <w:szCs w:val="28"/>
        </w:rPr>
        <w:t xml:space="preserve"> = –</w:t>
      </w:r>
      <w:r w:rsidRPr="002A1C22">
        <w:rPr>
          <w:sz w:val="28"/>
          <w:szCs w:val="28"/>
        </w:rPr>
        <w:sym w:font="Times New Roman" w:char="0067"/>
      </w:r>
      <w:r w:rsidRPr="002A1C22">
        <w:rPr>
          <w:sz w:val="28"/>
          <w:szCs w:val="28"/>
        </w:rPr>
        <w:t xml:space="preserve"> (</w:t>
      </w:r>
      <w:r w:rsidRPr="002A1C22">
        <w:rPr>
          <w:i/>
          <w:sz w:val="28"/>
          <w:szCs w:val="28"/>
        </w:rPr>
        <w:t>1+</w:t>
      </w:r>
      <w:r w:rsidRPr="002A1C22">
        <w:rPr>
          <w:i/>
          <w:sz w:val="28"/>
          <w:szCs w:val="28"/>
          <w:lang w:val="en-US"/>
        </w:rPr>
        <w:t>d</w:t>
      </w:r>
      <w:r w:rsidRPr="002A1C22">
        <w:rPr>
          <w:i/>
          <w:sz w:val="28"/>
          <w:szCs w:val="28"/>
          <w:vertAlign w:val="subscript"/>
        </w:rPr>
        <w:t>1</w:t>
      </w:r>
      <w:r w:rsidRPr="002A1C22">
        <w:rPr>
          <w:sz w:val="28"/>
          <w:szCs w:val="28"/>
        </w:rPr>
        <w:t>);</w:t>
      </w:r>
    </w:p>
    <w:p w:rsidR="002D3C4D" w:rsidRPr="002A1C22" w:rsidRDefault="002D3C4D" w:rsidP="00884C29">
      <w:pPr>
        <w:widowControl w:val="0"/>
        <w:ind w:firstLineChars="253" w:firstLine="708"/>
        <w:jc w:val="both"/>
        <w:rPr>
          <w:sz w:val="28"/>
          <w:szCs w:val="28"/>
        </w:rPr>
      </w:pPr>
    </w:p>
    <w:p w:rsidR="008E42C0" w:rsidRDefault="00CD4CA9" w:rsidP="00884C29">
      <w:pPr>
        <w:widowControl w:val="0"/>
        <w:ind w:left="567" w:firstLine="142"/>
        <w:jc w:val="both"/>
        <w:rPr>
          <w:sz w:val="28"/>
          <w:szCs w:val="28"/>
        </w:rPr>
      </w:pPr>
      <w:r w:rsidRPr="002A1C22">
        <w:rPr>
          <w:sz w:val="28"/>
          <w:szCs w:val="28"/>
        </w:rPr>
        <w:t xml:space="preserve">Содан кейін, осы </w:t>
      </w:r>
      <w:r w:rsidRPr="002A1C22">
        <w:rPr>
          <w:sz w:val="28"/>
          <w:szCs w:val="28"/>
          <w:lang w:val="kk-KZ"/>
        </w:rPr>
        <w:t>буындар</w:t>
      </w:r>
      <w:r w:rsidRPr="002A1C22">
        <w:rPr>
          <w:sz w:val="28"/>
          <w:szCs w:val="28"/>
        </w:rPr>
        <w:t xml:space="preserve"> үшін потенциалдық энергия болады:</w:t>
      </w:r>
    </w:p>
    <w:p w:rsidR="00884C29" w:rsidRPr="002A1C22" w:rsidRDefault="00884C29" w:rsidP="00884C29">
      <w:pPr>
        <w:widowControl w:val="0"/>
        <w:ind w:left="567" w:firstLine="142"/>
        <w:jc w:val="both"/>
        <w:rPr>
          <w:sz w:val="28"/>
          <w:szCs w:val="28"/>
        </w:rPr>
      </w:pPr>
    </w:p>
    <w:p w:rsidR="008E42C0" w:rsidRPr="002A1C22" w:rsidRDefault="00884C29" w:rsidP="00884C29">
      <w:pPr>
        <w:widowControl w:val="0"/>
        <w:ind w:firstLine="709"/>
        <w:jc w:val="center"/>
        <w:rPr>
          <w:sz w:val="28"/>
          <w:szCs w:val="28"/>
          <w:lang w:val="en-US"/>
        </w:rPr>
      </w:pPr>
      <w:r>
        <w:rPr>
          <w:sz w:val="28"/>
          <w:szCs w:val="28"/>
          <w:lang w:val="kk-KZ"/>
        </w:rPr>
        <w:t xml:space="preserve">                                  </w:t>
      </w:r>
      <w:r w:rsidR="008E42C0" w:rsidRPr="002A1C22">
        <w:rPr>
          <w:sz w:val="28"/>
          <w:szCs w:val="28"/>
        </w:rPr>
        <w:t>П</w:t>
      </w:r>
      <w:r w:rsidR="008E42C0" w:rsidRPr="002A1C22">
        <w:rPr>
          <w:sz w:val="28"/>
          <w:szCs w:val="28"/>
          <w:vertAlign w:val="subscript"/>
          <w:lang w:val="en-US"/>
        </w:rPr>
        <w:t>2</w:t>
      </w:r>
      <w:r w:rsidR="008E42C0" w:rsidRPr="002A1C22">
        <w:rPr>
          <w:sz w:val="28"/>
          <w:szCs w:val="28"/>
          <w:lang w:val="en-US"/>
        </w:rPr>
        <w:t xml:space="preserve"> = </w:t>
      </w:r>
      <w:r w:rsidR="008E42C0" w:rsidRPr="002A1C22">
        <w:rPr>
          <w:sz w:val="28"/>
          <w:szCs w:val="28"/>
        </w:rPr>
        <w:sym w:font="Times New Roman" w:char="006D"/>
      </w:r>
      <w:r w:rsidR="008E42C0" w:rsidRPr="002A1C22">
        <w:rPr>
          <w:sz w:val="28"/>
          <w:szCs w:val="28"/>
          <w:vertAlign w:val="subscript"/>
          <w:lang w:val="en-US"/>
        </w:rPr>
        <w:t xml:space="preserve">2 </w:t>
      </w:r>
      <w:r w:rsidR="008E42C0" w:rsidRPr="002A1C22">
        <w:rPr>
          <w:sz w:val="28"/>
          <w:szCs w:val="28"/>
        </w:rPr>
        <w:sym w:font="Times New Roman" w:char="0067"/>
      </w:r>
      <w:r w:rsidR="008E42C0" w:rsidRPr="002A1C22">
        <w:rPr>
          <w:sz w:val="28"/>
          <w:szCs w:val="28"/>
          <w:lang w:val="en-US"/>
        </w:rPr>
        <w:t xml:space="preserve"> (</w:t>
      </w:r>
      <w:r w:rsidR="008E42C0" w:rsidRPr="002A1C22">
        <w:rPr>
          <w:i/>
          <w:sz w:val="28"/>
          <w:szCs w:val="28"/>
          <w:lang w:val="en-US"/>
        </w:rPr>
        <w:t>1+d</w:t>
      </w:r>
      <w:r w:rsidR="008E42C0" w:rsidRPr="002A1C22">
        <w:rPr>
          <w:i/>
          <w:sz w:val="28"/>
          <w:szCs w:val="28"/>
          <w:vertAlign w:val="subscript"/>
          <w:lang w:val="en-US"/>
        </w:rPr>
        <w:t>1</w:t>
      </w:r>
      <w:r w:rsidR="008E42C0" w:rsidRPr="002A1C22">
        <w:rPr>
          <w:sz w:val="28"/>
          <w:szCs w:val="28"/>
          <w:lang w:val="en-US"/>
        </w:rPr>
        <w:t>) =</w:t>
      </w:r>
      <w:r w:rsidR="008E42C0" w:rsidRPr="002A1C22">
        <w:rPr>
          <w:sz w:val="28"/>
          <w:szCs w:val="28"/>
        </w:rPr>
        <w:t>Р</w:t>
      </w:r>
      <w:r w:rsidR="008E42C0" w:rsidRPr="002A1C22">
        <w:rPr>
          <w:sz w:val="28"/>
          <w:szCs w:val="28"/>
          <w:vertAlign w:val="subscript"/>
          <w:lang w:val="en-US"/>
        </w:rPr>
        <w:t>2</w:t>
      </w:r>
      <w:r w:rsidR="008E42C0" w:rsidRPr="002A1C22">
        <w:rPr>
          <w:sz w:val="28"/>
          <w:szCs w:val="28"/>
          <w:lang w:val="en-US"/>
        </w:rPr>
        <w:t xml:space="preserve"> (</w:t>
      </w:r>
      <w:r w:rsidR="008E42C0" w:rsidRPr="002A1C22">
        <w:rPr>
          <w:i/>
          <w:sz w:val="28"/>
          <w:szCs w:val="28"/>
          <w:lang w:val="en-US"/>
        </w:rPr>
        <w:t>1+d</w:t>
      </w:r>
      <w:r w:rsidR="008E42C0" w:rsidRPr="002A1C22">
        <w:rPr>
          <w:i/>
          <w:sz w:val="28"/>
          <w:szCs w:val="28"/>
          <w:vertAlign w:val="subscript"/>
          <w:lang w:val="en-US"/>
        </w:rPr>
        <w:t>1</w:t>
      </w:r>
      <w:r>
        <w:rPr>
          <w:sz w:val="28"/>
          <w:szCs w:val="28"/>
          <w:lang w:val="en-US"/>
        </w:rPr>
        <w:t xml:space="preserve">);         </w:t>
      </w:r>
      <w:r>
        <w:rPr>
          <w:sz w:val="28"/>
          <w:szCs w:val="28"/>
          <w:lang w:val="kk-KZ"/>
        </w:rPr>
        <w:t xml:space="preserve">    </w:t>
      </w:r>
      <w:r>
        <w:rPr>
          <w:sz w:val="28"/>
          <w:szCs w:val="28"/>
          <w:lang w:val="en-US"/>
        </w:rPr>
        <w:t xml:space="preserve">                      </w:t>
      </w:r>
      <w:r w:rsidR="008E42C0" w:rsidRPr="002A1C22">
        <w:rPr>
          <w:sz w:val="28"/>
          <w:szCs w:val="28"/>
          <w:lang w:val="en-US"/>
        </w:rPr>
        <w:t>(3.29)</w:t>
      </w:r>
    </w:p>
    <w:p w:rsidR="008E42C0" w:rsidRPr="002A1C22" w:rsidRDefault="008E42C0" w:rsidP="00884C29">
      <w:pPr>
        <w:widowControl w:val="0"/>
        <w:ind w:firstLine="709"/>
        <w:jc w:val="both"/>
        <w:rPr>
          <w:sz w:val="28"/>
          <w:szCs w:val="28"/>
          <w:lang w:val="en-US"/>
        </w:rPr>
      </w:pPr>
    </w:p>
    <w:p w:rsidR="008E42C0" w:rsidRPr="002A1C22" w:rsidRDefault="008E42C0">
      <w:pPr>
        <w:widowControl w:val="0"/>
        <w:jc w:val="both"/>
        <w:rPr>
          <w:sz w:val="28"/>
          <w:szCs w:val="28"/>
          <w:lang w:val="en-US"/>
        </w:rPr>
      </w:pPr>
      <w:r w:rsidRPr="002A1C22">
        <w:rPr>
          <w:sz w:val="28"/>
          <w:szCs w:val="28"/>
        </w:rPr>
        <w:sym w:font="Times New Roman" w:char="0047"/>
      </w:r>
      <w:r w:rsidRPr="002A1C22">
        <w:rPr>
          <w:sz w:val="28"/>
          <w:szCs w:val="28"/>
          <w:vertAlign w:val="superscript"/>
        </w:rPr>
        <w:t>т</w:t>
      </w:r>
      <w:r w:rsidRPr="002A1C22">
        <w:rPr>
          <w:sz w:val="28"/>
          <w:szCs w:val="28"/>
        </w:rPr>
        <w:sym w:font="Times New Roman" w:char="0054"/>
      </w:r>
      <w:r w:rsidRPr="002A1C22">
        <w:rPr>
          <w:sz w:val="28"/>
          <w:szCs w:val="28"/>
          <w:vertAlign w:val="subscript"/>
          <w:lang w:val="en-US"/>
        </w:rPr>
        <w:t>3</w:t>
      </w:r>
      <w:r w:rsidRPr="002A1C22">
        <w:rPr>
          <w:sz w:val="28"/>
          <w:szCs w:val="28"/>
          <w:lang w:val="en-US"/>
        </w:rPr>
        <w:t xml:space="preserve"> </w:t>
      </w:r>
      <w:r w:rsidRPr="002A1C22">
        <w:rPr>
          <w:sz w:val="28"/>
          <w:szCs w:val="28"/>
        </w:rPr>
        <w:sym w:font="Times New Roman" w:char="0052"/>
      </w:r>
      <w:r w:rsidRPr="002A1C22">
        <w:rPr>
          <w:sz w:val="28"/>
          <w:szCs w:val="28"/>
          <w:vertAlign w:val="superscript"/>
        </w:rPr>
        <w:sym w:font="Times New Roman" w:char="002A"/>
      </w:r>
      <w:r w:rsidRPr="002A1C22">
        <w:rPr>
          <w:sz w:val="28"/>
          <w:szCs w:val="28"/>
          <w:vertAlign w:val="subscript"/>
          <w:lang w:val="en-US"/>
        </w:rPr>
        <w:t xml:space="preserve">3 </w:t>
      </w:r>
      <w:r w:rsidRPr="002A1C22">
        <w:rPr>
          <w:sz w:val="28"/>
          <w:szCs w:val="28"/>
          <w:lang w:val="en-US"/>
        </w:rPr>
        <w:t xml:space="preserve">= </w:t>
      </w:r>
      <w:r w:rsidRPr="002A1C22">
        <w:rPr>
          <w:sz w:val="28"/>
          <w:szCs w:val="28"/>
        </w:rPr>
        <w:sym w:font="Symbol" w:char="F05B"/>
      </w:r>
      <w:r w:rsidRPr="002A1C22">
        <w:rPr>
          <w:sz w:val="28"/>
          <w:szCs w:val="28"/>
          <w:lang w:val="en-US"/>
        </w:rPr>
        <w:t>–g, 0, 0, 0</w:t>
      </w:r>
      <w:r w:rsidRPr="002A1C22">
        <w:rPr>
          <w:sz w:val="28"/>
          <w:szCs w:val="28"/>
        </w:rPr>
        <w:sym w:font="Symbol" w:char="F05D"/>
      </w:r>
      <w:r w:rsidRPr="002A1C22">
        <w:rPr>
          <w:sz w:val="28"/>
          <w:szCs w:val="28"/>
          <w:lang w:val="en-US"/>
        </w:rPr>
        <w:t xml:space="preserve"> </w:t>
      </w:r>
      <w:r w:rsidRPr="002A1C22">
        <w:rPr>
          <w:position w:val="-76"/>
          <w:sz w:val="28"/>
          <w:szCs w:val="28"/>
        </w:rPr>
        <w:object w:dxaOrig="2980" w:dyaOrig="1660">
          <v:shape id="Объект 138" o:spid="_x0000_i1197" type="#_x0000_t75" style="width:149.25pt;height:83.25pt;mso-position-horizontal-relative:page;mso-position-vertical-relative:page" o:ole="">
            <v:imagedata r:id="rId248" o:title=""/>
          </v:shape>
          <o:OLEObject Type="Embed" ProgID="Equation.3" ShapeID="Объект 138" DrawAspect="Content" ObjectID="_1740297127" r:id="rId366"/>
        </w:object>
      </w:r>
      <w:r w:rsidRPr="002A1C22">
        <w:rPr>
          <w:position w:val="-78"/>
          <w:sz w:val="28"/>
          <w:szCs w:val="28"/>
        </w:rPr>
        <w:object w:dxaOrig="779" w:dyaOrig="1678">
          <v:shape id="_x0000_i1198" type="#_x0000_t75" style="width:39pt;height:84pt;mso-position-horizontal-relative:page;mso-position-vertical-relative:page" o:ole="">
            <v:imagedata r:id="rId367" o:title=""/>
          </v:shape>
          <o:OLEObject Type="Embed" ProgID="Equation.2" ShapeID="_x0000_i1198" DrawAspect="Content" ObjectID="_1740297128" r:id="rId368"/>
        </w:object>
      </w:r>
      <w:r w:rsidRPr="002A1C22">
        <w:rPr>
          <w:sz w:val="28"/>
          <w:szCs w:val="28"/>
          <w:lang w:val="en-US"/>
        </w:rPr>
        <w:t>= –g (–</w:t>
      </w:r>
      <w:r w:rsidRPr="002A1C22">
        <w:rPr>
          <w:i/>
          <w:sz w:val="28"/>
          <w:szCs w:val="28"/>
          <w:lang w:val="en-US"/>
        </w:rPr>
        <w:t>S</w:t>
      </w:r>
      <w:r w:rsidR="002D3C4D" w:rsidRPr="00B075C9">
        <w:rPr>
          <w:i/>
          <w:sz w:val="28"/>
          <w:szCs w:val="28"/>
          <w:vertAlign w:val="superscript"/>
          <w:lang w:val="en-US"/>
        </w:rPr>
        <w:t>º</w:t>
      </w:r>
      <w:r w:rsidRPr="002A1C22">
        <w:rPr>
          <w:i/>
          <w:sz w:val="28"/>
          <w:szCs w:val="28"/>
          <w:vertAlign w:val="subscript"/>
          <w:lang w:val="en-US"/>
        </w:rPr>
        <w:t>3</w:t>
      </w:r>
      <w:r w:rsidRPr="002A1C22">
        <w:rPr>
          <w:i/>
          <w:sz w:val="28"/>
          <w:szCs w:val="28"/>
          <w:lang w:val="en-US"/>
        </w:rPr>
        <w:t>C</w:t>
      </w:r>
      <w:r w:rsidRPr="002A1C22">
        <w:rPr>
          <w:i/>
          <w:sz w:val="28"/>
          <w:szCs w:val="28"/>
          <w:vertAlign w:val="subscript"/>
          <w:lang w:val="en-US"/>
        </w:rPr>
        <w:t>3</w:t>
      </w:r>
      <w:r w:rsidRPr="002A1C22">
        <w:rPr>
          <w:i/>
          <w:sz w:val="28"/>
          <w:szCs w:val="28"/>
          <w:lang w:val="en-US"/>
        </w:rPr>
        <w:t>+</w:t>
      </w:r>
      <w:r w:rsidRPr="002A1C22">
        <w:rPr>
          <w:i/>
          <w:sz w:val="28"/>
          <w:szCs w:val="28"/>
        </w:rPr>
        <w:t>а</w:t>
      </w:r>
      <w:r w:rsidRPr="002A1C22">
        <w:rPr>
          <w:i/>
          <w:sz w:val="28"/>
          <w:szCs w:val="28"/>
          <w:vertAlign w:val="subscript"/>
          <w:lang w:val="en-US"/>
        </w:rPr>
        <w:t>3</w:t>
      </w:r>
      <w:r w:rsidRPr="002A1C22">
        <w:rPr>
          <w:i/>
          <w:sz w:val="28"/>
          <w:szCs w:val="28"/>
          <w:lang w:val="en-US"/>
        </w:rPr>
        <w:t xml:space="preserve"> S</w:t>
      </w:r>
      <w:r w:rsidR="00B075C9" w:rsidRPr="00B075C9">
        <w:rPr>
          <w:i/>
          <w:sz w:val="28"/>
          <w:szCs w:val="28"/>
          <w:vertAlign w:val="superscript"/>
          <w:lang w:val="en-US"/>
        </w:rPr>
        <w:t>°</w:t>
      </w:r>
      <w:r w:rsidRPr="002A1C22">
        <w:rPr>
          <w:i/>
          <w:sz w:val="28"/>
          <w:szCs w:val="28"/>
          <w:vertAlign w:val="subscript"/>
          <w:lang w:val="en-US"/>
        </w:rPr>
        <w:t>3</w:t>
      </w:r>
      <w:r w:rsidRPr="002A1C22">
        <w:rPr>
          <w:i/>
          <w:sz w:val="28"/>
          <w:szCs w:val="28"/>
          <w:lang w:val="en-US"/>
        </w:rPr>
        <w:t>+d</w:t>
      </w:r>
      <w:r w:rsidRPr="002A1C22">
        <w:rPr>
          <w:i/>
          <w:sz w:val="28"/>
          <w:szCs w:val="28"/>
          <w:vertAlign w:val="subscript"/>
          <w:lang w:val="en-US"/>
        </w:rPr>
        <w:t>2</w:t>
      </w:r>
      <w:r w:rsidRPr="002A1C22">
        <w:rPr>
          <w:sz w:val="28"/>
          <w:szCs w:val="28"/>
          <w:lang w:val="en-US"/>
        </w:rPr>
        <w:t>);</w:t>
      </w:r>
    </w:p>
    <w:p w:rsidR="00CD4CA9" w:rsidRPr="002A1C22" w:rsidRDefault="00CD4CA9" w:rsidP="00B075C9">
      <w:pPr>
        <w:widowControl w:val="0"/>
        <w:ind w:firstLine="709"/>
        <w:jc w:val="both"/>
        <w:rPr>
          <w:sz w:val="28"/>
          <w:szCs w:val="28"/>
          <w:lang w:val="en-US"/>
        </w:rPr>
      </w:pPr>
    </w:p>
    <w:p w:rsidR="008E42C0" w:rsidRPr="00627DE4" w:rsidRDefault="00B075C9" w:rsidP="00B075C9">
      <w:pPr>
        <w:widowControl w:val="0"/>
        <w:ind w:firstLine="709"/>
        <w:jc w:val="both"/>
        <w:rPr>
          <w:sz w:val="28"/>
          <w:szCs w:val="28"/>
        </w:rPr>
      </w:pPr>
      <w:r>
        <w:rPr>
          <w:sz w:val="28"/>
          <w:szCs w:val="28"/>
          <w:lang w:val="kk-KZ"/>
        </w:rPr>
        <w:t xml:space="preserve">             </w:t>
      </w:r>
      <w:r w:rsidR="008E42C0" w:rsidRPr="002A1C22">
        <w:rPr>
          <w:sz w:val="28"/>
          <w:szCs w:val="28"/>
        </w:rPr>
        <w:t>П</w:t>
      </w:r>
      <w:r w:rsidR="008E42C0" w:rsidRPr="00B075C9">
        <w:rPr>
          <w:sz w:val="28"/>
          <w:szCs w:val="28"/>
          <w:vertAlign w:val="subscript"/>
          <w:lang w:val="en-US"/>
        </w:rPr>
        <w:t>3</w:t>
      </w:r>
      <w:r w:rsidR="008E42C0" w:rsidRPr="00B075C9">
        <w:rPr>
          <w:sz w:val="28"/>
          <w:szCs w:val="28"/>
          <w:lang w:val="en-US"/>
        </w:rPr>
        <w:t xml:space="preserve"> = </w:t>
      </w:r>
      <w:r w:rsidR="008E42C0" w:rsidRPr="002A1C22">
        <w:rPr>
          <w:sz w:val="28"/>
          <w:szCs w:val="28"/>
        </w:rPr>
        <w:sym w:font="Times New Roman" w:char="006D"/>
      </w:r>
      <w:r w:rsidR="008E42C0" w:rsidRPr="00B075C9">
        <w:rPr>
          <w:sz w:val="28"/>
          <w:szCs w:val="28"/>
          <w:vertAlign w:val="subscript"/>
          <w:lang w:val="en-US"/>
        </w:rPr>
        <w:t xml:space="preserve">3 </w:t>
      </w:r>
      <w:r w:rsidR="008E42C0" w:rsidRPr="002A1C22">
        <w:rPr>
          <w:sz w:val="28"/>
          <w:szCs w:val="28"/>
        </w:rPr>
        <w:sym w:font="Times New Roman" w:char="0067"/>
      </w:r>
      <w:r w:rsidR="008E42C0" w:rsidRPr="00B075C9">
        <w:rPr>
          <w:sz w:val="28"/>
          <w:szCs w:val="28"/>
          <w:lang w:val="en-US"/>
        </w:rPr>
        <w:t xml:space="preserve"> (–</w:t>
      </w:r>
      <w:r w:rsidR="008E42C0" w:rsidRPr="002A1C22">
        <w:rPr>
          <w:i/>
          <w:sz w:val="28"/>
          <w:szCs w:val="28"/>
          <w:lang w:val="en-US"/>
        </w:rPr>
        <w:t>S</w:t>
      </w:r>
      <w:r w:rsidRPr="00B075C9">
        <w:rPr>
          <w:i/>
          <w:sz w:val="28"/>
          <w:szCs w:val="28"/>
          <w:vertAlign w:val="superscript"/>
          <w:lang w:val="en-US"/>
        </w:rPr>
        <w:t>°</w:t>
      </w:r>
      <w:r w:rsidR="008E42C0" w:rsidRPr="00B075C9">
        <w:rPr>
          <w:i/>
          <w:sz w:val="28"/>
          <w:szCs w:val="28"/>
          <w:vertAlign w:val="subscript"/>
          <w:lang w:val="en-US"/>
        </w:rPr>
        <w:t>3</w:t>
      </w:r>
      <w:r w:rsidR="008E42C0" w:rsidRPr="002A1C22">
        <w:rPr>
          <w:i/>
          <w:sz w:val="28"/>
          <w:szCs w:val="28"/>
          <w:lang w:val="en-US"/>
        </w:rPr>
        <w:t>C</w:t>
      </w:r>
      <w:r w:rsidR="008E42C0" w:rsidRPr="00B075C9">
        <w:rPr>
          <w:i/>
          <w:sz w:val="28"/>
          <w:szCs w:val="28"/>
          <w:vertAlign w:val="subscript"/>
          <w:lang w:val="en-US"/>
        </w:rPr>
        <w:t>3</w:t>
      </w:r>
      <w:r w:rsidR="008E42C0" w:rsidRPr="00B075C9">
        <w:rPr>
          <w:i/>
          <w:sz w:val="28"/>
          <w:szCs w:val="28"/>
          <w:lang w:val="en-US"/>
        </w:rPr>
        <w:t>+</w:t>
      </w:r>
      <w:r w:rsidR="008E42C0" w:rsidRPr="002A1C22">
        <w:rPr>
          <w:i/>
          <w:sz w:val="28"/>
          <w:szCs w:val="28"/>
        </w:rPr>
        <w:t>а</w:t>
      </w:r>
      <w:r w:rsidR="008E42C0" w:rsidRPr="00B075C9">
        <w:rPr>
          <w:i/>
          <w:sz w:val="28"/>
          <w:szCs w:val="28"/>
          <w:vertAlign w:val="subscript"/>
          <w:lang w:val="en-US"/>
        </w:rPr>
        <w:t>3</w:t>
      </w:r>
      <w:r w:rsidR="008E42C0" w:rsidRPr="00B075C9">
        <w:rPr>
          <w:i/>
          <w:sz w:val="28"/>
          <w:szCs w:val="28"/>
          <w:lang w:val="en-US"/>
        </w:rPr>
        <w:t xml:space="preserve"> </w:t>
      </w:r>
      <w:r w:rsidR="008E42C0" w:rsidRPr="002A1C22">
        <w:rPr>
          <w:i/>
          <w:sz w:val="28"/>
          <w:szCs w:val="28"/>
          <w:lang w:val="en-US"/>
        </w:rPr>
        <w:t>S</w:t>
      </w:r>
      <w:r w:rsidRPr="00B075C9">
        <w:rPr>
          <w:i/>
          <w:sz w:val="28"/>
          <w:szCs w:val="28"/>
          <w:vertAlign w:val="superscript"/>
          <w:lang w:val="en-US"/>
        </w:rPr>
        <w:t>°</w:t>
      </w:r>
      <w:r w:rsidR="008E42C0" w:rsidRPr="00B075C9">
        <w:rPr>
          <w:i/>
          <w:sz w:val="28"/>
          <w:szCs w:val="28"/>
          <w:vertAlign w:val="subscript"/>
          <w:lang w:val="en-US"/>
        </w:rPr>
        <w:t>3</w:t>
      </w:r>
      <w:r w:rsidR="008E42C0" w:rsidRPr="00B075C9">
        <w:rPr>
          <w:i/>
          <w:sz w:val="28"/>
          <w:szCs w:val="28"/>
          <w:lang w:val="en-US"/>
        </w:rPr>
        <w:t>+</w:t>
      </w:r>
      <w:r w:rsidR="008E42C0" w:rsidRPr="002A1C22">
        <w:rPr>
          <w:i/>
          <w:sz w:val="28"/>
          <w:szCs w:val="28"/>
          <w:lang w:val="en-US"/>
        </w:rPr>
        <w:t>d</w:t>
      </w:r>
      <w:r w:rsidR="008E42C0" w:rsidRPr="00B075C9">
        <w:rPr>
          <w:i/>
          <w:sz w:val="28"/>
          <w:szCs w:val="28"/>
          <w:vertAlign w:val="subscript"/>
          <w:lang w:val="en-US"/>
        </w:rPr>
        <w:t>2</w:t>
      </w:r>
      <w:r w:rsidR="008E42C0" w:rsidRPr="00B075C9">
        <w:rPr>
          <w:sz w:val="28"/>
          <w:szCs w:val="28"/>
          <w:lang w:val="en-US"/>
        </w:rPr>
        <w:t xml:space="preserve">) = </w:t>
      </w:r>
      <w:r w:rsidR="008E42C0" w:rsidRPr="002A1C22">
        <w:rPr>
          <w:sz w:val="28"/>
          <w:szCs w:val="28"/>
        </w:rPr>
        <w:t>Р</w:t>
      </w:r>
      <w:r w:rsidR="008E42C0" w:rsidRPr="00B075C9">
        <w:rPr>
          <w:sz w:val="28"/>
          <w:szCs w:val="28"/>
          <w:vertAlign w:val="subscript"/>
          <w:lang w:val="en-US"/>
        </w:rPr>
        <w:t>3</w:t>
      </w:r>
      <w:r w:rsidR="008E42C0" w:rsidRPr="00B075C9">
        <w:rPr>
          <w:sz w:val="28"/>
          <w:szCs w:val="28"/>
          <w:lang w:val="en-US"/>
        </w:rPr>
        <w:t xml:space="preserve"> (–</w:t>
      </w:r>
      <w:r w:rsidR="008E42C0" w:rsidRPr="002A1C22">
        <w:rPr>
          <w:i/>
          <w:sz w:val="28"/>
          <w:szCs w:val="28"/>
          <w:lang w:val="en-US"/>
        </w:rPr>
        <w:t>S</w:t>
      </w:r>
      <w:r w:rsidRPr="00B075C9">
        <w:rPr>
          <w:i/>
          <w:sz w:val="28"/>
          <w:szCs w:val="28"/>
          <w:vertAlign w:val="superscript"/>
          <w:lang w:val="en-US"/>
        </w:rPr>
        <w:t>°</w:t>
      </w:r>
      <w:r w:rsidR="008E42C0" w:rsidRPr="00B075C9">
        <w:rPr>
          <w:i/>
          <w:sz w:val="28"/>
          <w:szCs w:val="28"/>
          <w:vertAlign w:val="subscript"/>
          <w:lang w:val="en-US"/>
        </w:rPr>
        <w:t>3</w:t>
      </w:r>
      <w:r w:rsidR="008E42C0" w:rsidRPr="002A1C22">
        <w:rPr>
          <w:i/>
          <w:sz w:val="28"/>
          <w:szCs w:val="28"/>
          <w:lang w:val="en-US"/>
        </w:rPr>
        <w:t>C</w:t>
      </w:r>
      <w:r w:rsidR="008E42C0" w:rsidRPr="00B075C9">
        <w:rPr>
          <w:i/>
          <w:sz w:val="28"/>
          <w:szCs w:val="28"/>
          <w:vertAlign w:val="subscript"/>
          <w:lang w:val="en-US"/>
        </w:rPr>
        <w:t>3</w:t>
      </w:r>
      <w:r w:rsidR="008E42C0" w:rsidRPr="00B075C9">
        <w:rPr>
          <w:i/>
          <w:sz w:val="28"/>
          <w:szCs w:val="28"/>
          <w:lang w:val="en-US"/>
        </w:rPr>
        <w:t>+</w:t>
      </w:r>
      <w:r w:rsidR="008E42C0" w:rsidRPr="002A1C22">
        <w:rPr>
          <w:i/>
          <w:sz w:val="28"/>
          <w:szCs w:val="28"/>
        </w:rPr>
        <w:t>а</w:t>
      </w:r>
      <w:r w:rsidR="008E42C0" w:rsidRPr="00B075C9">
        <w:rPr>
          <w:i/>
          <w:sz w:val="28"/>
          <w:szCs w:val="28"/>
          <w:vertAlign w:val="subscript"/>
          <w:lang w:val="en-US"/>
        </w:rPr>
        <w:t>3</w:t>
      </w:r>
      <w:r w:rsidR="008E42C0" w:rsidRPr="00B075C9">
        <w:rPr>
          <w:i/>
          <w:sz w:val="28"/>
          <w:szCs w:val="28"/>
          <w:lang w:val="en-US"/>
        </w:rPr>
        <w:t xml:space="preserve"> </w:t>
      </w:r>
      <w:r w:rsidR="008E42C0" w:rsidRPr="002A1C22">
        <w:rPr>
          <w:i/>
          <w:sz w:val="28"/>
          <w:szCs w:val="28"/>
          <w:lang w:val="en-US"/>
        </w:rPr>
        <w:t>S</w:t>
      </w:r>
      <w:r w:rsidRPr="00B075C9">
        <w:rPr>
          <w:i/>
          <w:sz w:val="28"/>
          <w:szCs w:val="28"/>
          <w:vertAlign w:val="superscript"/>
          <w:lang w:val="en-US"/>
        </w:rPr>
        <w:t>°</w:t>
      </w:r>
      <w:r w:rsidR="008E42C0" w:rsidRPr="00B075C9">
        <w:rPr>
          <w:i/>
          <w:sz w:val="28"/>
          <w:szCs w:val="28"/>
          <w:vertAlign w:val="subscript"/>
          <w:lang w:val="en-US"/>
        </w:rPr>
        <w:t>3</w:t>
      </w:r>
      <w:r w:rsidR="008E42C0" w:rsidRPr="00B075C9">
        <w:rPr>
          <w:i/>
          <w:sz w:val="28"/>
          <w:szCs w:val="28"/>
          <w:lang w:val="en-US"/>
        </w:rPr>
        <w:t>+</w:t>
      </w:r>
      <w:r w:rsidR="008E42C0" w:rsidRPr="002A1C22">
        <w:rPr>
          <w:i/>
          <w:sz w:val="28"/>
          <w:szCs w:val="28"/>
          <w:lang w:val="en-US"/>
        </w:rPr>
        <w:t>d</w:t>
      </w:r>
      <w:r w:rsidR="008E42C0" w:rsidRPr="00B075C9">
        <w:rPr>
          <w:i/>
          <w:sz w:val="28"/>
          <w:szCs w:val="28"/>
          <w:vertAlign w:val="subscript"/>
          <w:lang w:val="en-US"/>
        </w:rPr>
        <w:t>2</w:t>
      </w:r>
      <w:r w:rsidRPr="00B075C9">
        <w:rPr>
          <w:sz w:val="28"/>
          <w:szCs w:val="28"/>
          <w:lang w:val="en-US"/>
        </w:rPr>
        <w:t>).</w:t>
      </w:r>
      <w:r>
        <w:rPr>
          <w:sz w:val="28"/>
          <w:szCs w:val="28"/>
          <w:lang w:val="kk-KZ"/>
        </w:rPr>
        <w:t xml:space="preserve">                  </w:t>
      </w:r>
      <w:r w:rsidR="008E42C0" w:rsidRPr="00627DE4">
        <w:rPr>
          <w:sz w:val="28"/>
          <w:szCs w:val="28"/>
        </w:rPr>
        <w:t>(3.30)</w:t>
      </w:r>
    </w:p>
    <w:p w:rsidR="00CD4CA9" w:rsidRPr="00627DE4" w:rsidRDefault="00CD4CA9" w:rsidP="00B075C9">
      <w:pPr>
        <w:widowControl w:val="0"/>
        <w:ind w:firstLine="709"/>
        <w:jc w:val="both"/>
        <w:rPr>
          <w:sz w:val="28"/>
          <w:szCs w:val="28"/>
        </w:rPr>
      </w:pPr>
    </w:p>
    <w:p w:rsidR="00CD4CA9" w:rsidRDefault="00CD4CA9" w:rsidP="00B075C9">
      <w:pPr>
        <w:widowControl w:val="0"/>
        <w:ind w:firstLine="709"/>
        <w:jc w:val="both"/>
        <w:rPr>
          <w:sz w:val="28"/>
          <w:szCs w:val="28"/>
        </w:rPr>
      </w:pPr>
      <w:r w:rsidRPr="002A1C22">
        <w:rPr>
          <w:sz w:val="28"/>
          <w:szCs w:val="28"/>
        </w:rPr>
        <w:t xml:space="preserve">Содан кейін, осы </w:t>
      </w:r>
      <w:r w:rsidRPr="002A1C22">
        <w:rPr>
          <w:sz w:val="28"/>
          <w:szCs w:val="28"/>
          <w:lang w:val="kk-KZ"/>
        </w:rPr>
        <w:t>буындар</w:t>
      </w:r>
      <w:r w:rsidRPr="002A1C22">
        <w:rPr>
          <w:sz w:val="28"/>
          <w:szCs w:val="28"/>
        </w:rPr>
        <w:t xml:space="preserve"> үшін потенциалдық энергия болады:</w:t>
      </w:r>
    </w:p>
    <w:p w:rsidR="00B075C9" w:rsidRPr="002A1C22" w:rsidRDefault="00B075C9" w:rsidP="00B075C9">
      <w:pPr>
        <w:widowControl w:val="0"/>
        <w:ind w:firstLine="709"/>
        <w:jc w:val="both"/>
        <w:rPr>
          <w:sz w:val="28"/>
          <w:szCs w:val="28"/>
        </w:rPr>
      </w:pPr>
    </w:p>
    <w:p w:rsidR="008E42C0" w:rsidRPr="00B075C9" w:rsidRDefault="001B5D15" w:rsidP="00B075C9">
      <w:pPr>
        <w:widowControl w:val="0"/>
        <w:ind w:firstLine="709"/>
        <w:jc w:val="both"/>
        <w:rPr>
          <w:sz w:val="28"/>
          <w:szCs w:val="28"/>
        </w:rPr>
      </w:pPr>
      <w:r w:rsidRPr="002A1C22">
        <w:rPr>
          <w:noProof/>
          <w:sz w:val="28"/>
          <w:szCs w:val="28"/>
          <w:lang w:val="en-US" w:eastAsia="en-US"/>
        </w:rPr>
        <mc:AlternateContent>
          <mc:Choice Requires="wps">
            <w:drawing>
              <wp:anchor distT="0" distB="0" distL="114300" distR="114300" simplePos="0" relativeHeight="251657216" behindDoc="0" locked="0" layoutInCell="1" allowOverlap="1">
                <wp:simplePos x="0" y="0"/>
                <wp:positionH relativeFrom="column">
                  <wp:posOffset>435610</wp:posOffset>
                </wp:positionH>
                <wp:positionV relativeFrom="paragraph">
                  <wp:posOffset>19050</wp:posOffset>
                </wp:positionV>
                <wp:extent cx="90805" cy="609600"/>
                <wp:effectExtent l="5715" t="8890" r="8255" b="10160"/>
                <wp:wrapNone/>
                <wp:docPr id="2" name="Автофигуры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9600"/>
                        </a:xfrm>
                        <a:prstGeom prst="leftBrace">
                          <a:avLst>
                            <a:gd name="adj1" fmla="val 559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C1CC" id="Автофигуры 129" o:spid="_x0000_s1026" type="#_x0000_t87" style="position:absolute;margin-left:34.3pt;margin-top:1.5pt;width:7.15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"/>
            </w:pict>
          </mc:Fallback>
        </mc:AlternateContent>
      </w:r>
      <w:r w:rsidR="008E42C0" w:rsidRPr="00B075C9">
        <w:rPr>
          <w:sz w:val="28"/>
          <w:szCs w:val="28"/>
        </w:rPr>
        <w:t xml:space="preserve">   </w:t>
      </w:r>
      <w:r w:rsidR="008E42C0" w:rsidRPr="002A1C22">
        <w:rPr>
          <w:sz w:val="28"/>
          <w:szCs w:val="28"/>
        </w:rPr>
        <w:t>П</w:t>
      </w:r>
      <w:r w:rsidR="008E42C0" w:rsidRPr="00B075C9">
        <w:rPr>
          <w:sz w:val="28"/>
          <w:szCs w:val="28"/>
          <w:vertAlign w:val="subscript"/>
        </w:rPr>
        <w:t>1</w:t>
      </w:r>
      <w:r w:rsidR="008E42C0" w:rsidRPr="00B075C9">
        <w:rPr>
          <w:sz w:val="28"/>
          <w:szCs w:val="28"/>
        </w:rPr>
        <w:t xml:space="preserve"> = –</w:t>
      </w:r>
      <w:r w:rsidR="008E42C0" w:rsidRPr="002A1C22">
        <w:rPr>
          <w:sz w:val="28"/>
          <w:szCs w:val="28"/>
        </w:rPr>
        <w:sym w:font="Times New Roman" w:char="006D"/>
      </w:r>
      <w:r w:rsidR="008E42C0" w:rsidRPr="00B075C9">
        <w:rPr>
          <w:sz w:val="28"/>
          <w:szCs w:val="28"/>
          <w:vertAlign w:val="subscript"/>
        </w:rPr>
        <w:t>1</w:t>
      </w:r>
      <w:r w:rsidR="008E42C0" w:rsidRPr="00B075C9">
        <w:rPr>
          <w:sz w:val="28"/>
          <w:szCs w:val="28"/>
        </w:rPr>
        <w:t xml:space="preserve"> (</w:t>
      </w:r>
      <w:r w:rsidR="008E42C0" w:rsidRPr="002A1C22">
        <w:rPr>
          <w:sz w:val="28"/>
          <w:szCs w:val="28"/>
        </w:rPr>
        <w:sym w:font="Times New Roman" w:char="0067"/>
      </w:r>
      <w:r w:rsidR="008E42C0" w:rsidRPr="00B075C9">
        <w:rPr>
          <w:sz w:val="28"/>
          <w:szCs w:val="28"/>
        </w:rPr>
        <w:t xml:space="preserve"> </w:t>
      </w:r>
      <w:r w:rsidR="008E42C0" w:rsidRPr="002A1C22">
        <w:rPr>
          <w:sz w:val="28"/>
          <w:szCs w:val="28"/>
          <w:lang w:val="en-US"/>
        </w:rPr>
        <w:t>z</w:t>
      </w:r>
      <w:r w:rsidR="008E42C0" w:rsidRPr="002A1C22">
        <w:rPr>
          <w:sz w:val="28"/>
          <w:szCs w:val="28"/>
          <w:vertAlign w:val="superscript"/>
        </w:rPr>
        <w:sym w:font="Times New Roman" w:char="002A"/>
      </w:r>
      <w:r w:rsidR="008E42C0" w:rsidRPr="00B075C9">
        <w:rPr>
          <w:sz w:val="28"/>
          <w:szCs w:val="28"/>
          <w:vertAlign w:val="subscript"/>
        </w:rPr>
        <w:t>1</w:t>
      </w:r>
      <w:r w:rsidR="008E42C0" w:rsidRPr="00B075C9">
        <w:rPr>
          <w:sz w:val="28"/>
          <w:szCs w:val="28"/>
        </w:rPr>
        <w:t>)=</w:t>
      </w:r>
      <w:r w:rsidR="008E42C0" w:rsidRPr="002A1C22">
        <w:rPr>
          <w:sz w:val="28"/>
          <w:szCs w:val="28"/>
        </w:rPr>
        <w:t>Р</w:t>
      </w:r>
      <w:r w:rsidR="008E42C0" w:rsidRPr="00B075C9">
        <w:rPr>
          <w:sz w:val="28"/>
          <w:szCs w:val="28"/>
          <w:vertAlign w:val="subscript"/>
        </w:rPr>
        <w:t>1</w:t>
      </w:r>
      <w:r w:rsidR="008E42C0" w:rsidRPr="00B075C9">
        <w:rPr>
          <w:sz w:val="28"/>
          <w:szCs w:val="28"/>
        </w:rPr>
        <w:t xml:space="preserve"> (</w:t>
      </w:r>
      <w:r w:rsidR="008E42C0" w:rsidRPr="002A1C22">
        <w:rPr>
          <w:sz w:val="28"/>
          <w:szCs w:val="28"/>
          <w:lang w:val="en-US"/>
        </w:rPr>
        <w:t>z</w:t>
      </w:r>
      <w:r w:rsidR="008E42C0" w:rsidRPr="002A1C22">
        <w:rPr>
          <w:sz w:val="28"/>
          <w:szCs w:val="28"/>
          <w:vertAlign w:val="superscript"/>
        </w:rPr>
        <w:sym w:font="Times New Roman" w:char="002A"/>
      </w:r>
      <w:r w:rsidR="008E42C0" w:rsidRPr="00B075C9">
        <w:rPr>
          <w:sz w:val="28"/>
          <w:szCs w:val="28"/>
          <w:vertAlign w:val="subscript"/>
        </w:rPr>
        <w:t>1</w:t>
      </w:r>
      <w:r w:rsidR="008E42C0" w:rsidRPr="00B075C9">
        <w:rPr>
          <w:sz w:val="28"/>
          <w:szCs w:val="28"/>
        </w:rPr>
        <w:t>);</w:t>
      </w:r>
    </w:p>
    <w:p w:rsidR="008E42C0" w:rsidRPr="00627DE4" w:rsidRDefault="008E42C0" w:rsidP="00B075C9">
      <w:pPr>
        <w:widowControl w:val="0"/>
        <w:ind w:firstLine="709"/>
        <w:jc w:val="both"/>
        <w:rPr>
          <w:sz w:val="28"/>
          <w:szCs w:val="28"/>
          <w:lang w:val="en-US"/>
        </w:rPr>
      </w:pPr>
      <w:r w:rsidRPr="00B075C9">
        <w:rPr>
          <w:sz w:val="28"/>
          <w:szCs w:val="28"/>
        </w:rPr>
        <w:t xml:space="preserve">   </w:t>
      </w:r>
      <w:r w:rsidRPr="002A1C22">
        <w:rPr>
          <w:sz w:val="28"/>
          <w:szCs w:val="28"/>
        </w:rPr>
        <w:t>П</w:t>
      </w:r>
      <w:r w:rsidRPr="00627DE4">
        <w:rPr>
          <w:sz w:val="28"/>
          <w:szCs w:val="28"/>
          <w:vertAlign w:val="subscript"/>
          <w:lang w:val="en-US"/>
        </w:rPr>
        <w:t>2</w:t>
      </w:r>
      <w:r w:rsidRPr="00627DE4">
        <w:rPr>
          <w:sz w:val="28"/>
          <w:szCs w:val="28"/>
          <w:lang w:val="en-US"/>
        </w:rPr>
        <w:t xml:space="preserve"> = </w:t>
      </w:r>
      <w:r w:rsidRPr="002A1C22">
        <w:rPr>
          <w:sz w:val="28"/>
          <w:szCs w:val="28"/>
        </w:rPr>
        <w:sym w:font="Times New Roman" w:char="006D"/>
      </w:r>
      <w:r w:rsidRPr="00627DE4">
        <w:rPr>
          <w:sz w:val="28"/>
          <w:szCs w:val="28"/>
          <w:vertAlign w:val="subscript"/>
          <w:lang w:val="en-US"/>
        </w:rPr>
        <w:t xml:space="preserve">2 </w:t>
      </w:r>
      <w:r w:rsidRPr="002A1C22">
        <w:rPr>
          <w:sz w:val="28"/>
          <w:szCs w:val="28"/>
        </w:rPr>
        <w:sym w:font="Times New Roman" w:char="0067"/>
      </w:r>
      <w:r w:rsidRPr="00627DE4">
        <w:rPr>
          <w:sz w:val="28"/>
          <w:szCs w:val="28"/>
          <w:lang w:val="en-US"/>
        </w:rPr>
        <w:t xml:space="preserve"> (</w:t>
      </w:r>
      <w:r w:rsidRPr="00627DE4">
        <w:rPr>
          <w:i/>
          <w:sz w:val="28"/>
          <w:szCs w:val="28"/>
          <w:lang w:val="en-US"/>
        </w:rPr>
        <w:t>1+</w:t>
      </w:r>
      <w:r w:rsidRPr="002A1C22">
        <w:rPr>
          <w:i/>
          <w:sz w:val="28"/>
          <w:szCs w:val="28"/>
          <w:lang w:val="en-US"/>
        </w:rPr>
        <w:t>d</w:t>
      </w:r>
      <w:r w:rsidRPr="00627DE4">
        <w:rPr>
          <w:i/>
          <w:sz w:val="28"/>
          <w:szCs w:val="28"/>
          <w:vertAlign w:val="subscript"/>
          <w:lang w:val="en-US"/>
        </w:rPr>
        <w:t>1</w:t>
      </w:r>
      <w:r w:rsidRPr="00627DE4">
        <w:rPr>
          <w:sz w:val="28"/>
          <w:szCs w:val="28"/>
          <w:lang w:val="en-US"/>
        </w:rPr>
        <w:t>) =</w:t>
      </w:r>
      <w:r w:rsidRPr="002A1C22">
        <w:rPr>
          <w:sz w:val="28"/>
          <w:szCs w:val="28"/>
        </w:rPr>
        <w:t>Р</w:t>
      </w:r>
      <w:r w:rsidRPr="00627DE4">
        <w:rPr>
          <w:sz w:val="28"/>
          <w:szCs w:val="28"/>
          <w:vertAlign w:val="subscript"/>
          <w:lang w:val="en-US"/>
        </w:rPr>
        <w:t>2</w:t>
      </w:r>
      <w:r w:rsidRPr="00627DE4">
        <w:rPr>
          <w:sz w:val="28"/>
          <w:szCs w:val="28"/>
          <w:lang w:val="en-US"/>
        </w:rPr>
        <w:t xml:space="preserve"> (</w:t>
      </w:r>
      <w:r w:rsidRPr="00627DE4">
        <w:rPr>
          <w:i/>
          <w:sz w:val="28"/>
          <w:szCs w:val="28"/>
          <w:lang w:val="en-US"/>
        </w:rPr>
        <w:t>1+</w:t>
      </w:r>
      <w:r w:rsidRPr="002A1C22">
        <w:rPr>
          <w:i/>
          <w:sz w:val="28"/>
          <w:szCs w:val="28"/>
          <w:lang w:val="en-US"/>
        </w:rPr>
        <w:t>d</w:t>
      </w:r>
      <w:r w:rsidRPr="00627DE4">
        <w:rPr>
          <w:i/>
          <w:sz w:val="28"/>
          <w:szCs w:val="28"/>
          <w:vertAlign w:val="subscript"/>
          <w:lang w:val="en-US"/>
        </w:rPr>
        <w:t>1</w:t>
      </w:r>
      <w:r w:rsidR="00B075C9" w:rsidRPr="00627DE4">
        <w:rPr>
          <w:sz w:val="28"/>
          <w:szCs w:val="28"/>
          <w:lang w:val="en-US"/>
        </w:rPr>
        <w:t>);</w:t>
      </w:r>
    </w:p>
    <w:p w:rsidR="008E42C0" w:rsidRPr="002A1C22" w:rsidRDefault="008E42C0" w:rsidP="00B075C9">
      <w:pPr>
        <w:widowControl w:val="0"/>
        <w:ind w:firstLine="709"/>
        <w:jc w:val="both"/>
        <w:rPr>
          <w:sz w:val="28"/>
          <w:szCs w:val="28"/>
          <w:lang w:val="en-US"/>
        </w:rPr>
      </w:pPr>
      <w:r w:rsidRPr="00B075C9">
        <w:rPr>
          <w:sz w:val="28"/>
          <w:szCs w:val="28"/>
          <w:lang w:val="en-US"/>
        </w:rPr>
        <w:t xml:space="preserve">   </w:t>
      </w:r>
      <w:r w:rsidRPr="002A1C22">
        <w:rPr>
          <w:sz w:val="28"/>
          <w:szCs w:val="28"/>
        </w:rPr>
        <w:t>П</w:t>
      </w:r>
      <w:r w:rsidRPr="002A1C22">
        <w:rPr>
          <w:sz w:val="28"/>
          <w:szCs w:val="28"/>
          <w:vertAlign w:val="subscript"/>
          <w:lang w:val="en-US"/>
        </w:rPr>
        <w:t>3</w:t>
      </w:r>
      <w:r w:rsidRPr="002A1C22">
        <w:rPr>
          <w:sz w:val="28"/>
          <w:szCs w:val="28"/>
          <w:lang w:val="en-US"/>
        </w:rPr>
        <w:t xml:space="preserve"> = </w:t>
      </w:r>
      <w:r w:rsidRPr="002A1C22">
        <w:rPr>
          <w:sz w:val="28"/>
          <w:szCs w:val="28"/>
        </w:rPr>
        <w:sym w:font="Times New Roman" w:char="006D"/>
      </w:r>
      <w:r w:rsidRPr="002A1C22">
        <w:rPr>
          <w:sz w:val="28"/>
          <w:szCs w:val="28"/>
          <w:vertAlign w:val="subscript"/>
          <w:lang w:val="en-US"/>
        </w:rPr>
        <w:t xml:space="preserve">3 </w:t>
      </w:r>
      <w:r w:rsidRPr="002A1C22">
        <w:rPr>
          <w:sz w:val="28"/>
          <w:szCs w:val="28"/>
        </w:rPr>
        <w:sym w:font="Times New Roman" w:char="0067"/>
      </w:r>
      <w:r w:rsidRPr="002A1C22">
        <w:rPr>
          <w:sz w:val="28"/>
          <w:szCs w:val="28"/>
          <w:lang w:val="en-US"/>
        </w:rPr>
        <w:t xml:space="preserve"> (–</w:t>
      </w:r>
      <w:r w:rsidRPr="002A1C22">
        <w:rPr>
          <w:i/>
          <w:sz w:val="28"/>
          <w:szCs w:val="28"/>
          <w:lang w:val="en-US"/>
        </w:rPr>
        <w:t>S</w:t>
      </w:r>
      <w:r w:rsidR="000C01F9" w:rsidRPr="000C01F9">
        <w:rPr>
          <w:i/>
          <w:sz w:val="28"/>
          <w:szCs w:val="28"/>
          <w:vertAlign w:val="superscript"/>
          <w:lang w:val="en-US"/>
        </w:rPr>
        <w:t>°</w:t>
      </w:r>
      <w:r w:rsidRPr="002A1C22">
        <w:rPr>
          <w:i/>
          <w:sz w:val="28"/>
          <w:szCs w:val="28"/>
          <w:vertAlign w:val="subscript"/>
          <w:lang w:val="en-US"/>
        </w:rPr>
        <w:t>3</w:t>
      </w:r>
      <w:r w:rsidRPr="002A1C22">
        <w:rPr>
          <w:i/>
          <w:sz w:val="28"/>
          <w:szCs w:val="28"/>
          <w:lang w:val="en-US"/>
        </w:rPr>
        <w:t>C</w:t>
      </w:r>
      <w:r w:rsidRPr="002A1C22">
        <w:rPr>
          <w:i/>
          <w:sz w:val="28"/>
          <w:szCs w:val="28"/>
          <w:vertAlign w:val="subscript"/>
          <w:lang w:val="en-US"/>
        </w:rPr>
        <w:t>3</w:t>
      </w:r>
      <w:r w:rsidRPr="002A1C22">
        <w:rPr>
          <w:i/>
          <w:sz w:val="28"/>
          <w:szCs w:val="28"/>
          <w:lang w:val="en-US"/>
        </w:rPr>
        <w:t>+</w:t>
      </w:r>
      <w:r w:rsidRPr="002A1C22">
        <w:rPr>
          <w:i/>
          <w:sz w:val="28"/>
          <w:szCs w:val="28"/>
        </w:rPr>
        <w:t>а</w:t>
      </w:r>
      <w:r w:rsidRPr="002A1C22">
        <w:rPr>
          <w:i/>
          <w:sz w:val="28"/>
          <w:szCs w:val="28"/>
          <w:vertAlign w:val="subscript"/>
          <w:lang w:val="en-US"/>
        </w:rPr>
        <w:t>3</w:t>
      </w:r>
      <w:r w:rsidRPr="002A1C22">
        <w:rPr>
          <w:i/>
          <w:sz w:val="28"/>
          <w:szCs w:val="28"/>
          <w:lang w:val="en-US"/>
        </w:rPr>
        <w:t xml:space="preserve"> S</w:t>
      </w:r>
      <w:r w:rsidR="000C01F9" w:rsidRPr="00D2220B">
        <w:rPr>
          <w:i/>
          <w:sz w:val="28"/>
          <w:szCs w:val="28"/>
          <w:vertAlign w:val="superscript"/>
          <w:lang w:val="en-US"/>
        </w:rPr>
        <w:t>°</w:t>
      </w:r>
      <w:r w:rsidRPr="002A1C22">
        <w:rPr>
          <w:i/>
          <w:sz w:val="28"/>
          <w:szCs w:val="28"/>
          <w:vertAlign w:val="subscript"/>
          <w:lang w:val="en-US"/>
        </w:rPr>
        <w:t>3</w:t>
      </w:r>
      <w:r w:rsidRPr="002A1C22">
        <w:rPr>
          <w:i/>
          <w:sz w:val="28"/>
          <w:szCs w:val="28"/>
          <w:lang w:val="en-US"/>
        </w:rPr>
        <w:t>+d</w:t>
      </w:r>
      <w:r w:rsidRPr="002A1C22">
        <w:rPr>
          <w:i/>
          <w:sz w:val="28"/>
          <w:szCs w:val="28"/>
          <w:vertAlign w:val="subscript"/>
          <w:lang w:val="en-US"/>
        </w:rPr>
        <w:t>2</w:t>
      </w:r>
      <w:r w:rsidRPr="002A1C22">
        <w:rPr>
          <w:sz w:val="28"/>
          <w:szCs w:val="28"/>
          <w:lang w:val="en-US"/>
        </w:rPr>
        <w:t>) =</w:t>
      </w:r>
      <w:r w:rsidRPr="002A1C22">
        <w:rPr>
          <w:sz w:val="28"/>
          <w:szCs w:val="28"/>
        </w:rPr>
        <w:t>Р</w:t>
      </w:r>
      <w:r w:rsidRPr="002A1C22">
        <w:rPr>
          <w:sz w:val="28"/>
          <w:szCs w:val="28"/>
          <w:vertAlign w:val="subscript"/>
          <w:lang w:val="en-US"/>
        </w:rPr>
        <w:t>3</w:t>
      </w:r>
      <w:r w:rsidRPr="002A1C22">
        <w:rPr>
          <w:sz w:val="28"/>
          <w:szCs w:val="28"/>
          <w:lang w:val="en-US"/>
        </w:rPr>
        <w:t xml:space="preserve"> (–</w:t>
      </w:r>
      <w:r w:rsidRPr="002A1C22">
        <w:rPr>
          <w:i/>
          <w:sz w:val="28"/>
          <w:szCs w:val="28"/>
          <w:lang w:val="en-US"/>
        </w:rPr>
        <w:t>S</w:t>
      </w:r>
      <w:r w:rsidR="000C01F9" w:rsidRPr="000C01F9">
        <w:rPr>
          <w:i/>
          <w:sz w:val="28"/>
          <w:szCs w:val="28"/>
          <w:vertAlign w:val="superscript"/>
          <w:lang w:val="en-US"/>
        </w:rPr>
        <w:t>°</w:t>
      </w:r>
      <w:r w:rsidRPr="002A1C22">
        <w:rPr>
          <w:i/>
          <w:sz w:val="28"/>
          <w:szCs w:val="28"/>
          <w:vertAlign w:val="subscript"/>
          <w:lang w:val="en-US"/>
        </w:rPr>
        <w:t>3</w:t>
      </w:r>
      <w:r w:rsidRPr="002A1C22">
        <w:rPr>
          <w:i/>
          <w:sz w:val="28"/>
          <w:szCs w:val="28"/>
          <w:lang w:val="en-US"/>
        </w:rPr>
        <w:t>C</w:t>
      </w:r>
      <w:r w:rsidRPr="002A1C22">
        <w:rPr>
          <w:i/>
          <w:sz w:val="28"/>
          <w:szCs w:val="28"/>
          <w:vertAlign w:val="subscript"/>
          <w:lang w:val="en-US"/>
        </w:rPr>
        <w:t>3</w:t>
      </w:r>
      <w:r w:rsidRPr="002A1C22">
        <w:rPr>
          <w:i/>
          <w:sz w:val="28"/>
          <w:szCs w:val="28"/>
          <w:lang w:val="en-US"/>
        </w:rPr>
        <w:t>+</w:t>
      </w:r>
      <w:r w:rsidRPr="002A1C22">
        <w:rPr>
          <w:i/>
          <w:sz w:val="28"/>
          <w:szCs w:val="28"/>
        </w:rPr>
        <w:t>а</w:t>
      </w:r>
      <w:r w:rsidRPr="002A1C22">
        <w:rPr>
          <w:i/>
          <w:sz w:val="28"/>
          <w:szCs w:val="28"/>
          <w:vertAlign w:val="subscript"/>
          <w:lang w:val="en-US"/>
        </w:rPr>
        <w:t>3</w:t>
      </w:r>
      <w:r w:rsidRPr="002A1C22">
        <w:rPr>
          <w:i/>
          <w:sz w:val="28"/>
          <w:szCs w:val="28"/>
          <w:lang w:val="en-US"/>
        </w:rPr>
        <w:t xml:space="preserve"> S</w:t>
      </w:r>
      <w:r w:rsidR="000C01F9" w:rsidRPr="000C01F9">
        <w:rPr>
          <w:i/>
          <w:sz w:val="28"/>
          <w:szCs w:val="28"/>
          <w:vertAlign w:val="superscript"/>
          <w:lang w:val="en-US"/>
        </w:rPr>
        <w:t>°</w:t>
      </w:r>
      <w:r w:rsidRPr="002A1C22">
        <w:rPr>
          <w:i/>
          <w:sz w:val="28"/>
          <w:szCs w:val="28"/>
          <w:vertAlign w:val="subscript"/>
          <w:lang w:val="en-US"/>
        </w:rPr>
        <w:t>3</w:t>
      </w:r>
      <w:r w:rsidRPr="002A1C22">
        <w:rPr>
          <w:i/>
          <w:sz w:val="28"/>
          <w:szCs w:val="28"/>
          <w:lang w:val="en-US"/>
        </w:rPr>
        <w:t>+d</w:t>
      </w:r>
      <w:r w:rsidRPr="002A1C22">
        <w:rPr>
          <w:i/>
          <w:sz w:val="28"/>
          <w:szCs w:val="28"/>
          <w:vertAlign w:val="subscript"/>
          <w:lang w:val="en-US"/>
        </w:rPr>
        <w:t>2</w:t>
      </w:r>
      <w:r w:rsidR="00B075C9">
        <w:rPr>
          <w:sz w:val="28"/>
          <w:szCs w:val="28"/>
          <w:lang w:val="en-US"/>
        </w:rPr>
        <w:t>).</w:t>
      </w:r>
    </w:p>
    <w:p w:rsidR="008E42C0" w:rsidRPr="002A1C22" w:rsidRDefault="008E42C0" w:rsidP="000D000B">
      <w:pPr>
        <w:widowControl w:val="0"/>
        <w:ind w:firstLine="709"/>
        <w:jc w:val="both"/>
        <w:rPr>
          <w:sz w:val="28"/>
          <w:szCs w:val="28"/>
          <w:lang w:val="en-US"/>
        </w:rPr>
      </w:pPr>
    </w:p>
    <w:p w:rsidR="00CD4CA9" w:rsidRPr="002A1C22" w:rsidRDefault="00CD4CA9" w:rsidP="000D000B">
      <w:pPr>
        <w:widowControl w:val="0"/>
        <w:tabs>
          <w:tab w:val="left" w:pos="851"/>
        </w:tabs>
        <w:spacing w:before="120"/>
        <w:ind w:left="567" w:firstLine="142"/>
        <w:jc w:val="both"/>
        <w:rPr>
          <w:sz w:val="28"/>
          <w:szCs w:val="28"/>
        </w:rPr>
      </w:pPr>
      <w:r w:rsidRPr="002A1C22">
        <w:rPr>
          <w:sz w:val="28"/>
          <w:szCs w:val="28"/>
        </w:rPr>
        <w:t>Қорытындылай келе</w:t>
      </w:r>
      <w:r w:rsidR="008E42C0" w:rsidRPr="002A1C22">
        <w:rPr>
          <w:sz w:val="28"/>
          <w:szCs w:val="28"/>
        </w:rPr>
        <w:t xml:space="preserve"> (3.28), (3.29) </w:t>
      </w:r>
      <w:r w:rsidRPr="002A1C22">
        <w:rPr>
          <w:sz w:val="28"/>
          <w:szCs w:val="28"/>
          <w:lang w:val="kk-KZ"/>
        </w:rPr>
        <w:t>және</w:t>
      </w:r>
      <w:r w:rsidR="008E42C0" w:rsidRPr="002A1C22">
        <w:rPr>
          <w:sz w:val="28"/>
          <w:szCs w:val="28"/>
        </w:rPr>
        <w:t xml:space="preserve"> (3.30), </w:t>
      </w:r>
    </w:p>
    <w:p w:rsidR="000D000B" w:rsidRDefault="00CD4CA9" w:rsidP="000D000B">
      <w:pPr>
        <w:widowControl w:val="0"/>
        <w:ind w:left="567" w:firstLine="142"/>
        <w:jc w:val="both"/>
        <w:rPr>
          <w:sz w:val="28"/>
          <w:szCs w:val="28"/>
        </w:rPr>
      </w:pPr>
      <w:r w:rsidRPr="002A1C22">
        <w:rPr>
          <w:sz w:val="28"/>
          <w:szCs w:val="28"/>
        </w:rPr>
        <w:lastRenderedPageBreak/>
        <w:t>манипуляторд</w:t>
      </w:r>
      <w:r w:rsidR="000D000B">
        <w:rPr>
          <w:sz w:val="28"/>
          <w:szCs w:val="28"/>
        </w:rPr>
        <w:t xml:space="preserve">ың жалпы потенциалдық энергиясын </w:t>
      </w:r>
      <w:r w:rsidRPr="002A1C22">
        <w:rPr>
          <w:sz w:val="28"/>
          <w:szCs w:val="28"/>
          <w:lang w:val="kk-KZ"/>
        </w:rPr>
        <w:t>аламыз</w:t>
      </w:r>
      <w:r w:rsidR="008E42C0" w:rsidRPr="002A1C22">
        <w:rPr>
          <w:sz w:val="28"/>
          <w:szCs w:val="28"/>
        </w:rPr>
        <w:t>:</w:t>
      </w:r>
    </w:p>
    <w:p w:rsidR="000D000B" w:rsidRDefault="000D000B" w:rsidP="000D000B">
      <w:pPr>
        <w:widowControl w:val="0"/>
        <w:ind w:left="567" w:firstLine="142"/>
        <w:jc w:val="both"/>
        <w:rPr>
          <w:sz w:val="28"/>
          <w:szCs w:val="28"/>
        </w:rPr>
      </w:pPr>
    </w:p>
    <w:p w:rsidR="00CD4CA9" w:rsidRDefault="000D000B" w:rsidP="000D000B">
      <w:pPr>
        <w:widowControl w:val="0"/>
        <w:ind w:left="567" w:firstLine="142"/>
        <w:jc w:val="both"/>
        <w:rPr>
          <w:sz w:val="28"/>
          <w:szCs w:val="28"/>
          <w:lang w:val="en-US"/>
        </w:rPr>
      </w:pPr>
      <w:r>
        <w:rPr>
          <w:sz w:val="28"/>
          <w:szCs w:val="28"/>
          <w:lang w:val="kk-KZ"/>
        </w:rPr>
        <w:t xml:space="preserve">                       </w:t>
      </w:r>
      <w:r w:rsidR="008E42C0" w:rsidRPr="000D000B">
        <w:rPr>
          <w:sz w:val="28"/>
          <w:szCs w:val="28"/>
        </w:rPr>
        <w:t>П</w:t>
      </w:r>
      <w:r w:rsidR="008E42C0" w:rsidRPr="000D000B">
        <w:rPr>
          <w:sz w:val="28"/>
          <w:szCs w:val="28"/>
          <w:vertAlign w:val="subscript"/>
        </w:rPr>
        <w:t>м</w:t>
      </w:r>
      <w:r w:rsidR="008E42C0" w:rsidRPr="000D000B">
        <w:rPr>
          <w:sz w:val="28"/>
          <w:szCs w:val="28"/>
          <w:lang w:val="en-US"/>
        </w:rPr>
        <w:t xml:space="preserve"> =</w:t>
      </w:r>
      <w:r w:rsidR="008E42C0" w:rsidRPr="000D000B">
        <w:rPr>
          <w:sz w:val="28"/>
          <w:szCs w:val="28"/>
        </w:rPr>
        <w:t>Р</w:t>
      </w:r>
      <w:r w:rsidR="008E42C0" w:rsidRPr="000D000B">
        <w:rPr>
          <w:sz w:val="28"/>
          <w:szCs w:val="28"/>
          <w:vertAlign w:val="subscript"/>
          <w:lang w:val="en-US"/>
        </w:rPr>
        <w:t>1</w:t>
      </w:r>
      <w:r w:rsidR="008E42C0" w:rsidRPr="000D000B">
        <w:rPr>
          <w:sz w:val="28"/>
          <w:szCs w:val="28"/>
          <w:lang w:val="en-US"/>
        </w:rPr>
        <w:t>(z</w:t>
      </w:r>
      <w:r w:rsidR="008E42C0" w:rsidRPr="000D000B">
        <w:rPr>
          <w:sz w:val="28"/>
          <w:szCs w:val="28"/>
          <w:vertAlign w:val="superscript"/>
        </w:rPr>
        <w:sym w:font="Times New Roman" w:char="002A"/>
      </w:r>
      <w:r w:rsidR="008E42C0" w:rsidRPr="000D000B">
        <w:rPr>
          <w:sz w:val="28"/>
          <w:szCs w:val="28"/>
          <w:vertAlign w:val="subscript"/>
          <w:lang w:val="en-US"/>
        </w:rPr>
        <w:t>1</w:t>
      </w:r>
      <w:r w:rsidR="008E42C0" w:rsidRPr="000D000B">
        <w:rPr>
          <w:sz w:val="28"/>
          <w:szCs w:val="28"/>
          <w:lang w:val="en-US"/>
        </w:rPr>
        <w:t>)+</w:t>
      </w:r>
      <w:r w:rsidR="008E42C0" w:rsidRPr="000D000B">
        <w:rPr>
          <w:sz w:val="28"/>
          <w:szCs w:val="28"/>
        </w:rPr>
        <w:t>Р</w:t>
      </w:r>
      <w:r w:rsidR="008E42C0" w:rsidRPr="000D000B">
        <w:rPr>
          <w:sz w:val="28"/>
          <w:szCs w:val="28"/>
          <w:vertAlign w:val="subscript"/>
          <w:lang w:val="en-US"/>
        </w:rPr>
        <w:t>2</w:t>
      </w:r>
      <w:r w:rsidR="008E42C0" w:rsidRPr="000D000B">
        <w:rPr>
          <w:sz w:val="28"/>
          <w:szCs w:val="28"/>
          <w:lang w:val="en-US"/>
        </w:rPr>
        <w:t xml:space="preserve"> (</w:t>
      </w:r>
      <w:r w:rsidR="008E42C0" w:rsidRPr="000D000B">
        <w:rPr>
          <w:i/>
          <w:sz w:val="28"/>
          <w:szCs w:val="28"/>
          <w:lang w:val="en-US"/>
        </w:rPr>
        <w:t>1+d</w:t>
      </w:r>
      <w:r w:rsidR="008E42C0" w:rsidRPr="000D000B">
        <w:rPr>
          <w:i/>
          <w:sz w:val="28"/>
          <w:szCs w:val="28"/>
          <w:vertAlign w:val="subscript"/>
          <w:lang w:val="en-US"/>
        </w:rPr>
        <w:t>1</w:t>
      </w:r>
      <w:r w:rsidR="008E42C0" w:rsidRPr="000D000B">
        <w:rPr>
          <w:sz w:val="28"/>
          <w:szCs w:val="28"/>
          <w:lang w:val="en-US"/>
        </w:rPr>
        <w:t>)</w:t>
      </w:r>
      <w:r w:rsidR="008E42C0" w:rsidRPr="000D000B">
        <w:rPr>
          <w:sz w:val="28"/>
          <w:szCs w:val="28"/>
          <w:vertAlign w:val="subscript"/>
          <w:lang w:val="en-US"/>
        </w:rPr>
        <w:t>1</w:t>
      </w:r>
      <w:r w:rsidR="008E42C0" w:rsidRPr="000D000B">
        <w:rPr>
          <w:sz w:val="28"/>
          <w:szCs w:val="28"/>
          <w:lang w:val="en-US"/>
        </w:rPr>
        <w:t>+</w:t>
      </w:r>
      <w:r w:rsidR="008E42C0" w:rsidRPr="000D000B">
        <w:rPr>
          <w:sz w:val="28"/>
          <w:szCs w:val="28"/>
        </w:rPr>
        <w:t>Р</w:t>
      </w:r>
      <w:r w:rsidR="008E42C0" w:rsidRPr="000D000B">
        <w:rPr>
          <w:sz w:val="28"/>
          <w:szCs w:val="28"/>
          <w:vertAlign w:val="subscript"/>
          <w:lang w:val="en-US"/>
        </w:rPr>
        <w:t>3</w:t>
      </w:r>
      <w:r w:rsidR="008E42C0" w:rsidRPr="000D000B">
        <w:rPr>
          <w:sz w:val="28"/>
          <w:szCs w:val="28"/>
          <w:lang w:val="en-US"/>
        </w:rPr>
        <w:t>(–</w:t>
      </w:r>
      <w:r w:rsidRPr="000D000B">
        <w:rPr>
          <w:i/>
          <w:sz w:val="28"/>
          <w:szCs w:val="28"/>
          <w:lang w:val="en-US"/>
        </w:rPr>
        <w:t>S</w:t>
      </w:r>
      <w:r w:rsidRPr="000D000B">
        <w:rPr>
          <w:i/>
          <w:sz w:val="28"/>
          <w:szCs w:val="28"/>
          <w:vertAlign w:val="superscript"/>
          <w:lang w:val="en-US"/>
        </w:rPr>
        <w:t>°</w:t>
      </w:r>
      <w:r w:rsidR="008E42C0" w:rsidRPr="000D000B">
        <w:rPr>
          <w:i/>
          <w:sz w:val="28"/>
          <w:szCs w:val="28"/>
          <w:vertAlign w:val="subscript"/>
          <w:lang w:val="en-US"/>
        </w:rPr>
        <w:t>3</w:t>
      </w:r>
      <w:r w:rsidR="008E42C0" w:rsidRPr="000D000B">
        <w:rPr>
          <w:i/>
          <w:sz w:val="28"/>
          <w:szCs w:val="28"/>
          <w:lang w:val="en-US"/>
        </w:rPr>
        <w:t>C</w:t>
      </w:r>
      <w:r w:rsidR="008E42C0" w:rsidRPr="000D000B">
        <w:rPr>
          <w:i/>
          <w:sz w:val="28"/>
          <w:szCs w:val="28"/>
          <w:vertAlign w:val="subscript"/>
          <w:lang w:val="en-US"/>
        </w:rPr>
        <w:t>3</w:t>
      </w:r>
      <w:r w:rsidR="008E42C0" w:rsidRPr="000D000B">
        <w:rPr>
          <w:i/>
          <w:sz w:val="28"/>
          <w:szCs w:val="28"/>
          <w:lang w:val="en-US"/>
        </w:rPr>
        <w:t>+</w:t>
      </w:r>
      <w:r w:rsidR="008E42C0" w:rsidRPr="000D000B">
        <w:rPr>
          <w:i/>
          <w:sz w:val="28"/>
          <w:szCs w:val="28"/>
        </w:rPr>
        <w:t>а</w:t>
      </w:r>
      <w:r w:rsidR="008E42C0" w:rsidRPr="000D000B">
        <w:rPr>
          <w:i/>
          <w:sz w:val="28"/>
          <w:szCs w:val="28"/>
          <w:vertAlign w:val="subscript"/>
          <w:lang w:val="en-US"/>
        </w:rPr>
        <w:t>3</w:t>
      </w:r>
      <w:r w:rsidR="008E42C0" w:rsidRPr="000D000B">
        <w:rPr>
          <w:i/>
          <w:sz w:val="28"/>
          <w:szCs w:val="28"/>
          <w:lang w:val="en-US"/>
        </w:rPr>
        <w:t xml:space="preserve"> S</w:t>
      </w:r>
      <w:r w:rsidRPr="000D000B">
        <w:rPr>
          <w:i/>
          <w:sz w:val="28"/>
          <w:szCs w:val="28"/>
          <w:vertAlign w:val="superscript"/>
          <w:lang w:val="en-US"/>
        </w:rPr>
        <w:t>°</w:t>
      </w:r>
      <w:r w:rsidR="008E42C0" w:rsidRPr="000D000B">
        <w:rPr>
          <w:i/>
          <w:sz w:val="28"/>
          <w:szCs w:val="28"/>
          <w:vertAlign w:val="subscript"/>
          <w:lang w:val="en-US"/>
        </w:rPr>
        <w:t>3</w:t>
      </w:r>
      <w:r w:rsidR="008E42C0" w:rsidRPr="000D000B">
        <w:rPr>
          <w:i/>
          <w:sz w:val="28"/>
          <w:szCs w:val="28"/>
          <w:lang w:val="en-US"/>
        </w:rPr>
        <w:t>+d</w:t>
      </w:r>
      <w:r w:rsidR="008E42C0" w:rsidRPr="000D000B">
        <w:rPr>
          <w:i/>
          <w:sz w:val="28"/>
          <w:szCs w:val="28"/>
          <w:vertAlign w:val="subscript"/>
          <w:lang w:val="en-US"/>
        </w:rPr>
        <w:t>2</w:t>
      </w:r>
      <w:r w:rsidR="008E42C0" w:rsidRPr="000D000B">
        <w:rPr>
          <w:sz w:val="28"/>
          <w:szCs w:val="28"/>
          <w:lang w:val="en-US"/>
        </w:rPr>
        <w:t>)</w:t>
      </w:r>
      <w:r>
        <w:rPr>
          <w:sz w:val="28"/>
          <w:szCs w:val="28"/>
          <w:lang w:val="en-US"/>
        </w:rPr>
        <w:t xml:space="preserve"> </w:t>
      </w:r>
      <w:r w:rsidR="008E42C0" w:rsidRPr="002A1C22">
        <w:rPr>
          <w:sz w:val="28"/>
          <w:szCs w:val="28"/>
          <w:lang w:val="en-US"/>
        </w:rPr>
        <w:t xml:space="preserve">  </w:t>
      </w:r>
      <w:r>
        <w:rPr>
          <w:sz w:val="28"/>
          <w:szCs w:val="28"/>
          <w:lang w:val="kk-KZ"/>
        </w:rPr>
        <w:t xml:space="preserve">              </w:t>
      </w:r>
      <w:r w:rsidR="008E42C0" w:rsidRPr="002A1C22">
        <w:rPr>
          <w:sz w:val="28"/>
          <w:szCs w:val="28"/>
          <w:lang w:val="en-US"/>
        </w:rPr>
        <w:t>(3.31)</w:t>
      </w:r>
    </w:p>
    <w:p w:rsidR="000D000B" w:rsidRPr="002A1C22" w:rsidRDefault="000D000B" w:rsidP="000D000B">
      <w:pPr>
        <w:widowControl w:val="0"/>
        <w:ind w:left="567" w:firstLine="142"/>
        <w:jc w:val="both"/>
        <w:rPr>
          <w:sz w:val="28"/>
          <w:szCs w:val="28"/>
          <w:lang w:val="en-US"/>
        </w:rPr>
      </w:pPr>
    </w:p>
    <w:p w:rsidR="00EF3E17" w:rsidRDefault="00CD4CA9" w:rsidP="00EF3E17">
      <w:pPr>
        <w:widowControl w:val="0"/>
        <w:ind w:firstLine="709"/>
        <w:jc w:val="both"/>
        <w:rPr>
          <w:sz w:val="28"/>
          <w:szCs w:val="28"/>
          <w:lang w:val="kk-KZ"/>
        </w:rPr>
      </w:pPr>
      <w:r w:rsidRPr="002A1C22">
        <w:rPr>
          <w:sz w:val="28"/>
          <w:szCs w:val="28"/>
        </w:rPr>
        <w:t>Әрі</w:t>
      </w:r>
      <w:r w:rsidRPr="002A1C22">
        <w:rPr>
          <w:sz w:val="28"/>
          <w:szCs w:val="28"/>
          <w:lang w:val="en-US"/>
        </w:rPr>
        <w:t xml:space="preserve"> </w:t>
      </w:r>
      <w:r w:rsidRPr="002A1C22">
        <w:rPr>
          <w:sz w:val="28"/>
          <w:szCs w:val="28"/>
        </w:rPr>
        <w:t>қарай</w:t>
      </w:r>
      <w:r w:rsidRPr="002A1C22">
        <w:rPr>
          <w:sz w:val="28"/>
          <w:szCs w:val="28"/>
          <w:lang w:val="en-US"/>
        </w:rPr>
        <w:t xml:space="preserve"> </w:t>
      </w:r>
      <w:r w:rsidRPr="002A1C22">
        <w:rPr>
          <w:sz w:val="28"/>
          <w:szCs w:val="28"/>
        </w:rPr>
        <w:t>түрлендірулер</w:t>
      </w:r>
      <w:r w:rsidRPr="002A1C22">
        <w:rPr>
          <w:sz w:val="28"/>
          <w:szCs w:val="28"/>
          <w:lang w:val="en-US"/>
        </w:rPr>
        <w:t xml:space="preserve"> </w:t>
      </w:r>
      <w:r w:rsidRPr="002A1C22">
        <w:rPr>
          <w:sz w:val="28"/>
          <w:szCs w:val="28"/>
        </w:rPr>
        <w:t>теңдеуді</w:t>
      </w:r>
      <w:r w:rsidRPr="002A1C22">
        <w:rPr>
          <w:sz w:val="28"/>
          <w:szCs w:val="28"/>
          <w:lang w:val="en-US"/>
        </w:rPr>
        <w:t xml:space="preserve"> (3.14) </w:t>
      </w:r>
      <w:r w:rsidRPr="002A1C22">
        <w:rPr>
          <w:sz w:val="28"/>
          <w:szCs w:val="28"/>
        </w:rPr>
        <w:t>бағдарламалауға</w:t>
      </w:r>
      <w:r w:rsidRPr="002A1C22">
        <w:rPr>
          <w:sz w:val="28"/>
          <w:szCs w:val="28"/>
          <w:lang w:val="en-US"/>
        </w:rPr>
        <w:t xml:space="preserve"> </w:t>
      </w:r>
      <w:r w:rsidRPr="002A1C22">
        <w:rPr>
          <w:sz w:val="28"/>
          <w:szCs w:val="28"/>
        </w:rPr>
        <w:t>ыңғайлы</w:t>
      </w:r>
      <w:r w:rsidRPr="002A1C22">
        <w:rPr>
          <w:sz w:val="28"/>
          <w:szCs w:val="28"/>
          <w:lang w:val="en-US"/>
        </w:rPr>
        <w:t xml:space="preserve"> </w:t>
      </w:r>
      <w:r w:rsidRPr="002A1C22">
        <w:rPr>
          <w:sz w:val="28"/>
          <w:szCs w:val="28"/>
        </w:rPr>
        <w:t>матрицалық</w:t>
      </w:r>
      <w:r w:rsidRPr="002A1C22">
        <w:rPr>
          <w:sz w:val="28"/>
          <w:szCs w:val="28"/>
          <w:lang w:val="en-US"/>
        </w:rPr>
        <w:t xml:space="preserve"> </w:t>
      </w:r>
      <w:r w:rsidRPr="002A1C22">
        <w:rPr>
          <w:sz w:val="28"/>
          <w:szCs w:val="28"/>
        </w:rPr>
        <w:t>түрде</w:t>
      </w:r>
      <w:r w:rsidRPr="002A1C22">
        <w:rPr>
          <w:sz w:val="28"/>
          <w:szCs w:val="28"/>
          <w:lang w:val="en-US"/>
        </w:rPr>
        <w:t xml:space="preserve"> </w:t>
      </w:r>
      <w:r w:rsidRPr="002A1C22">
        <w:rPr>
          <w:sz w:val="28"/>
          <w:szCs w:val="28"/>
        </w:rPr>
        <w:t>жазуға</w:t>
      </w:r>
      <w:r w:rsidRPr="002A1C22">
        <w:rPr>
          <w:sz w:val="28"/>
          <w:szCs w:val="28"/>
          <w:lang w:val="en-US"/>
        </w:rPr>
        <w:t xml:space="preserve"> </w:t>
      </w:r>
      <w:r w:rsidRPr="002A1C22">
        <w:rPr>
          <w:sz w:val="28"/>
          <w:szCs w:val="28"/>
        </w:rPr>
        <w:t>бағытталған</w:t>
      </w:r>
      <w:r w:rsidRPr="002A1C22">
        <w:rPr>
          <w:sz w:val="28"/>
          <w:szCs w:val="28"/>
          <w:lang w:val="en-US"/>
        </w:rPr>
        <w:t>.</w:t>
      </w:r>
      <w:r w:rsidR="008E42C0" w:rsidRPr="002A1C22">
        <w:rPr>
          <w:sz w:val="28"/>
          <w:szCs w:val="28"/>
          <w:lang w:val="en-US"/>
        </w:rPr>
        <w:t xml:space="preserve"> </w:t>
      </w:r>
      <w:r w:rsidRPr="002A1C22">
        <w:rPr>
          <w:sz w:val="28"/>
          <w:szCs w:val="28"/>
        </w:rPr>
        <w:t>Түрлендіру</w:t>
      </w:r>
      <w:r w:rsidRPr="002A1C22">
        <w:rPr>
          <w:sz w:val="28"/>
          <w:szCs w:val="28"/>
          <w:lang w:val="en-US"/>
        </w:rPr>
        <w:t xml:space="preserve"> </w:t>
      </w:r>
      <w:r w:rsidRPr="002A1C22">
        <w:rPr>
          <w:sz w:val="28"/>
          <w:szCs w:val="28"/>
        </w:rPr>
        <w:t>барысында</w:t>
      </w:r>
      <w:r w:rsidRPr="002A1C22">
        <w:rPr>
          <w:sz w:val="28"/>
          <w:szCs w:val="28"/>
          <w:lang w:val="en-US"/>
        </w:rPr>
        <w:t xml:space="preserve"> </w:t>
      </w:r>
      <w:r w:rsidRPr="002A1C22">
        <w:rPr>
          <w:sz w:val="28"/>
          <w:szCs w:val="28"/>
        </w:rPr>
        <w:t>өрнектің</w:t>
      </w:r>
      <w:r w:rsidRPr="002A1C22">
        <w:rPr>
          <w:sz w:val="28"/>
          <w:szCs w:val="28"/>
          <w:lang w:val="en-US"/>
        </w:rPr>
        <w:t xml:space="preserve"> </w:t>
      </w:r>
      <w:r w:rsidRPr="002A1C22">
        <w:rPr>
          <w:sz w:val="28"/>
          <w:szCs w:val="28"/>
        </w:rPr>
        <w:t>Т</w:t>
      </w:r>
      <w:r w:rsidRPr="002A1C22">
        <w:rPr>
          <w:sz w:val="28"/>
          <w:szCs w:val="28"/>
          <w:vertAlign w:val="subscript"/>
        </w:rPr>
        <w:sym w:font="Times New Roman" w:char="0069"/>
      </w:r>
      <w:r w:rsidRPr="002A1C22">
        <w:rPr>
          <w:sz w:val="28"/>
          <w:szCs w:val="28"/>
          <w:lang w:val="en-US"/>
        </w:rPr>
        <w:t xml:space="preserve"> </w:t>
      </w:r>
      <w:r w:rsidRPr="002A1C22">
        <w:rPr>
          <w:sz w:val="28"/>
          <w:szCs w:val="28"/>
        </w:rPr>
        <w:sym w:font="Times New Roman" w:char="003D"/>
      </w:r>
      <w:r w:rsidRPr="002A1C22">
        <w:rPr>
          <w:sz w:val="28"/>
          <w:szCs w:val="28"/>
        </w:rPr>
        <w:sym w:font="Times New Roman" w:char="0041"/>
      </w:r>
      <w:r w:rsidRPr="002A1C22">
        <w:rPr>
          <w:sz w:val="28"/>
          <w:szCs w:val="28"/>
        </w:rPr>
        <w:sym w:font="Times New Roman" w:char="00B0"/>
      </w:r>
      <w:r w:rsidRPr="002A1C22">
        <w:rPr>
          <w:sz w:val="28"/>
          <w:szCs w:val="28"/>
          <w:vertAlign w:val="subscript"/>
          <w:lang w:val="en-US"/>
        </w:rPr>
        <w:t>1</w:t>
      </w:r>
      <w:r w:rsidRPr="002A1C22">
        <w:rPr>
          <w:sz w:val="28"/>
          <w:szCs w:val="28"/>
          <w:lang w:val="en-US"/>
        </w:rPr>
        <w:t xml:space="preserve"> </w:t>
      </w:r>
      <w:r w:rsidRPr="002A1C22">
        <w:rPr>
          <w:sz w:val="28"/>
          <w:szCs w:val="28"/>
        </w:rPr>
        <w:sym w:font="Times New Roman" w:char="0041"/>
      </w:r>
      <w:r w:rsidRPr="002A1C22">
        <w:rPr>
          <w:sz w:val="28"/>
          <w:szCs w:val="28"/>
          <w:vertAlign w:val="superscript"/>
          <w:lang w:val="en-US"/>
        </w:rPr>
        <w:t>1</w:t>
      </w:r>
      <w:r w:rsidRPr="002A1C22">
        <w:rPr>
          <w:sz w:val="28"/>
          <w:szCs w:val="28"/>
          <w:vertAlign w:val="subscript"/>
          <w:lang w:val="en-US"/>
        </w:rPr>
        <w:t>2</w:t>
      </w:r>
      <w:r w:rsidRPr="002A1C22">
        <w:rPr>
          <w:sz w:val="28"/>
          <w:szCs w:val="28"/>
          <w:vertAlign w:val="superscript"/>
          <w:lang w:val="en-US"/>
        </w:rPr>
        <w:t xml:space="preserve"> </w:t>
      </w:r>
      <w:r w:rsidRPr="002A1C22">
        <w:rPr>
          <w:sz w:val="28"/>
          <w:szCs w:val="28"/>
          <w:lang w:val="en-US"/>
        </w:rPr>
        <w:t xml:space="preserve"> ... </w:t>
      </w:r>
      <w:r w:rsidRPr="002A1C22">
        <w:rPr>
          <w:sz w:val="28"/>
          <w:szCs w:val="28"/>
        </w:rPr>
        <w:sym w:font="Times New Roman" w:char="0041"/>
      </w:r>
      <w:r w:rsidRPr="002A1C22">
        <w:rPr>
          <w:sz w:val="28"/>
          <w:szCs w:val="28"/>
          <w:vertAlign w:val="subscript"/>
          <w:lang w:val="en-US"/>
        </w:rPr>
        <w:t>i</w:t>
      </w:r>
      <w:r w:rsidRPr="00627DE4">
        <w:rPr>
          <w:sz w:val="28"/>
          <w:szCs w:val="28"/>
          <w:vertAlign w:val="superscript"/>
          <w:lang w:val="en-US"/>
        </w:rPr>
        <w:t xml:space="preserve"> </w:t>
      </w:r>
      <w:r w:rsidRPr="002A1C22">
        <w:rPr>
          <w:sz w:val="28"/>
          <w:szCs w:val="28"/>
          <w:vertAlign w:val="superscript"/>
        </w:rPr>
        <w:sym w:font="Times New Roman" w:char="0069"/>
      </w:r>
      <w:r w:rsidRPr="00627DE4">
        <w:rPr>
          <w:sz w:val="28"/>
          <w:szCs w:val="28"/>
          <w:vertAlign w:val="superscript"/>
          <w:lang w:val="en-US"/>
        </w:rPr>
        <w:t>-1</w:t>
      </w:r>
      <w:r w:rsidRPr="00627DE4">
        <w:rPr>
          <w:sz w:val="28"/>
          <w:szCs w:val="28"/>
          <w:lang w:val="en-US"/>
        </w:rPr>
        <w:t xml:space="preserve"> </w:t>
      </w:r>
      <w:r w:rsidRPr="002A1C22">
        <w:rPr>
          <w:sz w:val="28"/>
          <w:szCs w:val="28"/>
        </w:rPr>
        <w:t>дифференциациясы</w:t>
      </w:r>
      <w:r w:rsidRPr="00627DE4">
        <w:rPr>
          <w:sz w:val="28"/>
          <w:szCs w:val="28"/>
          <w:lang w:val="en-US"/>
        </w:rPr>
        <w:t xml:space="preserve"> </w:t>
      </w:r>
      <w:r w:rsidRPr="002A1C22">
        <w:rPr>
          <w:sz w:val="28"/>
          <w:szCs w:val="28"/>
        </w:rPr>
        <w:t>арқылы</w:t>
      </w:r>
      <w:r w:rsidRPr="00627DE4">
        <w:rPr>
          <w:sz w:val="28"/>
          <w:szCs w:val="28"/>
          <w:lang w:val="en-US"/>
        </w:rPr>
        <w:t xml:space="preserve"> </w:t>
      </w:r>
      <w:r w:rsidRPr="002A1C22">
        <w:rPr>
          <w:sz w:val="28"/>
          <w:szCs w:val="28"/>
        </w:rPr>
        <w:t>алынған</w:t>
      </w:r>
      <w:r w:rsidRPr="00627DE4">
        <w:rPr>
          <w:sz w:val="28"/>
          <w:szCs w:val="28"/>
          <w:lang w:val="en-US"/>
        </w:rPr>
        <w:t xml:space="preserve"> </w:t>
      </w:r>
      <w:r w:rsidRPr="002A1C22">
        <w:rPr>
          <w:sz w:val="28"/>
          <w:szCs w:val="28"/>
        </w:rPr>
        <w:t>бірқатар</w:t>
      </w:r>
      <w:r w:rsidRPr="00627DE4">
        <w:rPr>
          <w:sz w:val="28"/>
          <w:szCs w:val="28"/>
          <w:lang w:val="en-US"/>
        </w:rPr>
        <w:t xml:space="preserve"> </w:t>
      </w:r>
      <w:r w:rsidRPr="002A1C22">
        <w:rPr>
          <w:sz w:val="28"/>
          <w:szCs w:val="28"/>
        </w:rPr>
        <w:t>көмекші</w:t>
      </w:r>
      <w:r w:rsidRPr="00627DE4">
        <w:rPr>
          <w:sz w:val="28"/>
          <w:szCs w:val="28"/>
          <w:lang w:val="en-US"/>
        </w:rPr>
        <w:t xml:space="preserve"> </w:t>
      </w:r>
      <w:r w:rsidRPr="002A1C22">
        <w:rPr>
          <w:sz w:val="28"/>
          <w:szCs w:val="28"/>
        </w:rPr>
        <w:t>шамалар</w:t>
      </w:r>
      <w:r w:rsidRPr="00627DE4">
        <w:rPr>
          <w:sz w:val="28"/>
          <w:szCs w:val="28"/>
          <w:lang w:val="en-US"/>
        </w:rPr>
        <w:t xml:space="preserve"> </w:t>
      </w:r>
      <w:r w:rsidRPr="002A1C22">
        <w:rPr>
          <w:sz w:val="28"/>
          <w:szCs w:val="28"/>
        </w:rPr>
        <w:t>қажет</w:t>
      </w:r>
      <w:r w:rsidRPr="00627DE4">
        <w:rPr>
          <w:sz w:val="28"/>
          <w:szCs w:val="28"/>
          <w:lang w:val="en-US"/>
        </w:rPr>
        <w:t xml:space="preserve"> </w:t>
      </w:r>
      <w:r w:rsidRPr="002A1C22">
        <w:rPr>
          <w:sz w:val="28"/>
          <w:szCs w:val="28"/>
        </w:rPr>
        <w:t>болады</w:t>
      </w:r>
      <w:r w:rsidRPr="002A1C22">
        <w:rPr>
          <w:sz w:val="28"/>
          <w:szCs w:val="28"/>
          <w:lang w:val="kk-KZ"/>
        </w:rPr>
        <w:t>.</w:t>
      </w:r>
    </w:p>
    <w:p w:rsidR="00EF3E17" w:rsidRDefault="00CD4CA9" w:rsidP="00EF3E17">
      <w:pPr>
        <w:widowControl w:val="0"/>
        <w:ind w:firstLine="709"/>
        <w:jc w:val="both"/>
        <w:rPr>
          <w:sz w:val="28"/>
          <w:szCs w:val="28"/>
          <w:lang w:val="kk-KZ"/>
        </w:rPr>
      </w:pPr>
      <w:r w:rsidRPr="002A1C22">
        <w:rPr>
          <w:sz w:val="28"/>
          <w:szCs w:val="28"/>
          <w:lang w:val="kk-KZ"/>
        </w:rPr>
        <w:t>Біз кейбір түрлендірулер жасаймыз және теңдеудің сол жағындағы бірінші терминді аламыз (3.14):</w:t>
      </w:r>
    </w:p>
    <w:p w:rsidR="00EF3E17" w:rsidRDefault="00EF3E17" w:rsidP="00EF3E17">
      <w:pPr>
        <w:widowControl w:val="0"/>
        <w:ind w:firstLine="709"/>
        <w:jc w:val="both"/>
        <w:rPr>
          <w:sz w:val="28"/>
          <w:szCs w:val="28"/>
          <w:lang w:val="kk-KZ"/>
        </w:rPr>
      </w:pPr>
    </w:p>
    <w:p w:rsidR="008E42C0" w:rsidRDefault="00EF3E17" w:rsidP="00EF3E17">
      <w:pPr>
        <w:widowControl w:val="0"/>
        <w:ind w:firstLine="709"/>
        <w:jc w:val="both"/>
        <w:rPr>
          <w:sz w:val="28"/>
          <w:szCs w:val="28"/>
          <w:lang w:val="kk-KZ"/>
        </w:rPr>
      </w:pPr>
      <w:r>
        <w:rPr>
          <w:sz w:val="28"/>
          <w:szCs w:val="28"/>
          <w:lang w:val="kk-KZ"/>
        </w:rPr>
        <w:t xml:space="preserve">                       </w:t>
      </w:r>
      <w:r w:rsidR="008E42C0" w:rsidRPr="002A1C22">
        <w:rPr>
          <w:position w:val="-30"/>
          <w:sz w:val="28"/>
          <w:szCs w:val="28"/>
        </w:rPr>
        <w:object w:dxaOrig="5899" w:dyaOrig="699">
          <v:shape id="Объект 197" o:spid="_x0000_i1199" type="#_x0000_t75" style="width:294.75pt;height:35.25pt;mso-position-horizontal-relative:page;mso-position-vertical-relative:page" o:ole="">
            <v:imagedata r:id="rId369" o:title=""/>
          </v:shape>
          <o:OLEObject Type="Embed" ProgID="Equation.3" ShapeID="Объект 197" DrawAspect="Content" ObjectID="_1740297129" r:id="rId370"/>
        </w:object>
      </w:r>
      <w:r w:rsidR="008E42C0" w:rsidRPr="002A1C22">
        <w:rPr>
          <w:sz w:val="28"/>
          <w:szCs w:val="28"/>
          <w:lang w:val="kk-KZ"/>
        </w:rPr>
        <w:t xml:space="preserve"> </w:t>
      </w:r>
      <w:r>
        <w:rPr>
          <w:sz w:val="28"/>
          <w:szCs w:val="28"/>
          <w:lang w:val="kk-KZ"/>
        </w:rPr>
        <w:t xml:space="preserve">        </w:t>
      </w:r>
      <w:r w:rsidRPr="002A1C22">
        <w:rPr>
          <w:sz w:val="28"/>
          <w:szCs w:val="28"/>
          <w:lang w:val="kk-KZ"/>
        </w:rPr>
        <w:t>(</w:t>
      </w:r>
      <w:r w:rsidR="008E42C0" w:rsidRPr="002A1C22">
        <w:rPr>
          <w:sz w:val="28"/>
          <w:szCs w:val="28"/>
          <w:lang w:val="kk-KZ"/>
        </w:rPr>
        <w:t>3.32)</w:t>
      </w:r>
    </w:p>
    <w:p w:rsidR="00EF3E17" w:rsidRPr="002A1C22" w:rsidRDefault="00EF3E17" w:rsidP="00EF3E17">
      <w:pPr>
        <w:widowControl w:val="0"/>
        <w:ind w:firstLine="709"/>
        <w:jc w:val="both"/>
        <w:rPr>
          <w:sz w:val="28"/>
          <w:szCs w:val="28"/>
          <w:lang w:val="kk-KZ"/>
        </w:rPr>
      </w:pPr>
    </w:p>
    <w:p w:rsidR="008E42C0" w:rsidRDefault="00CD4CA9" w:rsidP="00EF3E17">
      <w:pPr>
        <w:widowControl w:val="0"/>
        <w:ind w:firstLine="709"/>
        <w:jc w:val="both"/>
        <w:rPr>
          <w:sz w:val="28"/>
          <w:szCs w:val="28"/>
          <w:lang w:val="kk-KZ"/>
        </w:rPr>
      </w:pPr>
      <w:r w:rsidRPr="002A1C22">
        <w:rPr>
          <w:sz w:val="28"/>
          <w:szCs w:val="28"/>
          <w:lang w:val="kk-KZ"/>
        </w:rPr>
        <w:t>Лагранж теңдеуінің сол жақ бөлігінің соңғы мүшесін алу үшін өрнекті (3.32) жалпыланған координатамен дифференциалдаймыз:</w:t>
      </w:r>
      <w:r w:rsidR="008E42C0" w:rsidRPr="002A1C22">
        <w:rPr>
          <w:position w:val="-30"/>
          <w:sz w:val="28"/>
          <w:szCs w:val="28"/>
        </w:rPr>
        <w:object w:dxaOrig="2340" w:dyaOrig="699">
          <v:shape id="Объект 198" o:spid="_x0000_i1200" type="#_x0000_t75" style="width:117pt;height:35.25pt;mso-position-horizontal-relative:page;mso-position-vertical-relative:page" o:ole="">
            <v:imagedata r:id="rId371" o:title=""/>
          </v:shape>
          <o:OLEObject Type="Embed" ProgID="Equation.3" ShapeID="Объект 198" DrawAspect="Content" ObjectID="_1740297130" r:id="rId372"/>
        </w:object>
      </w:r>
      <w:r w:rsidR="008E42C0" w:rsidRPr="002A1C22">
        <w:rPr>
          <w:sz w:val="28"/>
          <w:szCs w:val="28"/>
          <w:lang w:val="kk-KZ"/>
        </w:rPr>
        <w:t xml:space="preserve">, </w:t>
      </w:r>
      <w:r w:rsidRPr="002A1C22">
        <w:rPr>
          <w:sz w:val="28"/>
          <w:szCs w:val="28"/>
          <w:lang w:val="kk-KZ"/>
        </w:rPr>
        <w:t xml:space="preserve">немесе </w:t>
      </w:r>
      <w:r w:rsidR="008E42C0" w:rsidRPr="002A1C22">
        <w:rPr>
          <w:sz w:val="28"/>
          <w:szCs w:val="28"/>
          <w:lang w:val="kk-KZ"/>
        </w:rPr>
        <w:t xml:space="preserve"> (3.20)</w:t>
      </w:r>
      <w:r w:rsidRPr="002A1C22">
        <w:rPr>
          <w:sz w:val="28"/>
          <w:szCs w:val="28"/>
          <w:lang w:val="kk-KZ"/>
        </w:rPr>
        <w:t xml:space="preserve"> формуланы ескере отырып</w:t>
      </w:r>
      <w:r w:rsidR="007A5A04" w:rsidRPr="002A1C22">
        <w:rPr>
          <w:sz w:val="28"/>
          <w:szCs w:val="28"/>
          <w:lang w:val="kk-KZ"/>
        </w:rPr>
        <w:t xml:space="preserve"> аламыз:</w:t>
      </w:r>
      <w:r w:rsidR="008E42C0" w:rsidRPr="002A1C22">
        <w:rPr>
          <w:sz w:val="28"/>
          <w:szCs w:val="28"/>
          <w:lang w:val="kk-KZ"/>
        </w:rPr>
        <w:t xml:space="preserve"> </w:t>
      </w:r>
    </w:p>
    <w:p w:rsidR="00EF3E17" w:rsidRPr="002A1C22" w:rsidRDefault="00EF3E17" w:rsidP="00EF3E17">
      <w:pPr>
        <w:widowControl w:val="0"/>
        <w:ind w:firstLine="709"/>
        <w:jc w:val="both"/>
        <w:rPr>
          <w:sz w:val="28"/>
          <w:szCs w:val="28"/>
          <w:lang w:val="kk-KZ"/>
        </w:rPr>
      </w:pPr>
    </w:p>
    <w:p w:rsidR="008E42C0" w:rsidRPr="002A1C22" w:rsidRDefault="008E42C0" w:rsidP="00EF3E17">
      <w:pPr>
        <w:widowControl w:val="0"/>
        <w:ind w:firstLine="709"/>
        <w:jc w:val="both"/>
        <w:rPr>
          <w:sz w:val="28"/>
          <w:szCs w:val="28"/>
          <w:lang w:val="kk-KZ"/>
        </w:rPr>
      </w:pPr>
      <w:r w:rsidRPr="002A1C22">
        <w:rPr>
          <w:sz w:val="28"/>
          <w:szCs w:val="28"/>
          <w:lang w:val="kk-KZ"/>
        </w:rPr>
        <w:t xml:space="preserve">                              </w:t>
      </w:r>
      <w:r w:rsidR="00EF3E17">
        <w:rPr>
          <w:sz w:val="28"/>
          <w:szCs w:val="28"/>
          <w:lang w:val="kk-KZ"/>
        </w:rPr>
        <w:t xml:space="preserve">  </w:t>
      </w:r>
      <w:r w:rsidRPr="002A1C22">
        <w:rPr>
          <w:position w:val="-30"/>
          <w:sz w:val="28"/>
          <w:szCs w:val="28"/>
        </w:rPr>
        <w:object w:dxaOrig="2180" w:dyaOrig="699">
          <v:shape id="Объект 199" o:spid="_x0000_i1201" type="#_x0000_t75" style="width:108.75pt;height:35.25pt;mso-position-horizontal-relative:page;mso-position-vertical-relative:page" o:ole="">
            <v:imagedata r:id="rId373" o:title=""/>
          </v:shape>
          <o:OLEObject Type="Embed" ProgID="Equation.3" ShapeID="Объект 199" DrawAspect="Content" ObjectID="_1740297131" r:id="rId374"/>
        </w:object>
      </w:r>
      <w:r w:rsidR="00EF3E17">
        <w:rPr>
          <w:sz w:val="28"/>
          <w:szCs w:val="28"/>
          <w:lang w:val="kk-KZ"/>
        </w:rPr>
        <w:t xml:space="preserve">.     </w:t>
      </w:r>
      <w:r w:rsidRPr="002A1C22">
        <w:rPr>
          <w:sz w:val="28"/>
          <w:szCs w:val="28"/>
          <w:lang w:val="kk-KZ"/>
        </w:rPr>
        <w:t xml:space="preserve"> </w:t>
      </w:r>
      <w:r w:rsidR="00EF3E17">
        <w:rPr>
          <w:sz w:val="28"/>
          <w:szCs w:val="28"/>
          <w:lang w:val="kk-KZ"/>
        </w:rPr>
        <w:t xml:space="preserve">                         </w:t>
      </w:r>
      <w:r w:rsidRPr="002A1C22">
        <w:rPr>
          <w:sz w:val="28"/>
          <w:szCs w:val="28"/>
          <w:lang w:val="kk-KZ"/>
        </w:rPr>
        <w:t xml:space="preserve">                     (3.33)</w:t>
      </w:r>
    </w:p>
    <w:p w:rsidR="008E42C0" w:rsidRPr="002A1C22" w:rsidRDefault="008E42C0" w:rsidP="00EF3E17">
      <w:pPr>
        <w:widowControl w:val="0"/>
        <w:ind w:firstLine="709"/>
        <w:jc w:val="both"/>
        <w:rPr>
          <w:sz w:val="28"/>
          <w:szCs w:val="28"/>
          <w:lang w:val="kk-KZ"/>
        </w:rPr>
      </w:pPr>
    </w:p>
    <w:p w:rsidR="008E42C0" w:rsidRPr="002A1C22" w:rsidRDefault="00EF3E17" w:rsidP="00EF3E17">
      <w:pPr>
        <w:widowControl w:val="0"/>
        <w:ind w:firstLine="709"/>
        <w:jc w:val="both"/>
        <w:rPr>
          <w:sz w:val="28"/>
          <w:szCs w:val="28"/>
          <w:lang w:val="kk-KZ"/>
        </w:rPr>
      </w:pPr>
      <w:r>
        <w:rPr>
          <w:sz w:val="28"/>
          <w:szCs w:val="28"/>
          <w:lang w:val="kk-KZ"/>
        </w:rPr>
        <w:t xml:space="preserve">(3.32) және (3.33) </w:t>
      </w:r>
      <w:r w:rsidR="007A5A04" w:rsidRPr="002A1C22">
        <w:rPr>
          <w:sz w:val="28"/>
          <w:szCs w:val="28"/>
          <w:lang w:val="kk-KZ"/>
        </w:rPr>
        <w:t>өрнектердің орындарына қойып (3.14), аламыз</w:t>
      </w:r>
      <w:r w:rsidR="008E42C0" w:rsidRPr="002A1C22">
        <w:rPr>
          <w:sz w:val="28"/>
          <w:szCs w:val="28"/>
          <w:lang w:val="kk-KZ"/>
        </w:rPr>
        <w:t>:</w:t>
      </w:r>
    </w:p>
    <w:p w:rsidR="008E42C0" w:rsidRPr="002A1C22" w:rsidRDefault="008E42C0" w:rsidP="006F6A31">
      <w:pPr>
        <w:widowControl w:val="0"/>
        <w:ind w:firstLine="709"/>
        <w:jc w:val="both"/>
        <w:rPr>
          <w:sz w:val="28"/>
          <w:szCs w:val="28"/>
          <w:lang w:val="kk-KZ"/>
        </w:rPr>
      </w:pPr>
    </w:p>
    <w:p w:rsidR="008E42C0" w:rsidRPr="002A1C22" w:rsidRDefault="008E42C0" w:rsidP="006F6A31">
      <w:pPr>
        <w:widowControl w:val="0"/>
        <w:jc w:val="center"/>
        <w:rPr>
          <w:sz w:val="28"/>
          <w:szCs w:val="28"/>
          <w:lang w:val="en-US"/>
        </w:rPr>
      </w:pPr>
      <w:r w:rsidRPr="002A1C22">
        <w:rPr>
          <w:sz w:val="28"/>
          <w:szCs w:val="28"/>
          <w:lang w:val="kk-KZ"/>
        </w:rPr>
        <w:t xml:space="preserve"> </w:t>
      </w:r>
      <w:r w:rsidR="004C43CC">
        <w:rPr>
          <w:sz w:val="28"/>
          <w:szCs w:val="28"/>
          <w:lang w:val="kk-KZ"/>
        </w:rPr>
        <w:t xml:space="preserve">           </w:t>
      </w:r>
      <w:r w:rsidRPr="002A1C22">
        <w:rPr>
          <w:sz w:val="28"/>
          <w:szCs w:val="28"/>
        </w:rPr>
        <w:sym w:font="Symbol" w:char="F05B"/>
      </w:r>
      <w:r w:rsidRPr="002A1C22">
        <w:rPr>
          <w:sz w:val="28"/>
          <w:szCs w:val="28"/>
        </w:rPr>
        <w:sym w:font="Times New Roman" w:char="0074"/>
      </w:r>
      <w:r w:rsidRPr="002A1C22">
        <w:rPr>
          <w:sz w:val="28"/>
          <w:szCs w:val="28"/>
        </w:rPr>
        <w:sym w:font="Times New Roman" w:char="0072"/>
      </w:r>
      <w:r w:rsidRPr="00EF3E17">
        <w:rPr>
          <w:sz w:val="28"/>
          <w:szCs w:val="28"/>
          <w:lang w:val="kk-KZ"/>
        </w:rPr>
        <w:t>(</w:t>
      </w:r>
      <w:r w:rsidRPr="002A1C22">
        <w:rPr>
          <w:sz w:val="28"/>
          <w:szCs w:val="28"/>
        </w:rPr>
        <w:sym w:font="Times New Roman" w:char="0055"/>
      </w:r>
      <w:r w:rsidRPr="00EF3E17">
        <w:rPr>
          <w:sz w:val="28"/>
          <w:szCs w:val="28"/>
          <w:vertAlign w:val="subscript"/>
          <w:lang w:val="kk-KZ"/>
        </w:rPr>
        <w:t>ikl</w:t>
      </w:r>
      <w:r w:rsidRPr="00EF3E17">
        <w:rPr>
          <w:sz w:val="28"/>
          <w:szCs w:val="28"/>
          <w:lang w:val="kk-KZ"/>
        </w:rPr>
        <w:t xml:space="preserve"> </w:t>
      </w:r>
      <w:r w:rsidRPr="002A1C22">
        <w:rPr>
          <w:sz w:val="28"/>
          <w:szCs w:val="28"/>
        </w:rPr>
        <w:sym w:font="Times New Roman" w:char="004A"/>
      </w:r>
      <w:r w:rsidRPr="00EF3E17">
        <w:rPr>
          <w:sz w:val="28"/>
          <w:szCs w:val="28"/>
          <w:vertAlign w:val="subscript"/>
          <w:lang w:val="kk-KZ"/>
        </w:rPr>
        <w:t>i</w:t>
      </w:r>
      <w:r w:rsidRPr="00EF3E17">
        <w:rPr>
          <w:sz w:val="28"/>
          <w:szCs w:val="28"/>
          <w:lang w:val="kk-KZ"/>
        </w:rPr>
        <w:t xml:space="preserve"> </w:t>
      </w:r>
      <w:r w:rsidRPr="002A1C22">
        <w:rPr>
          <w:sz w:val="28"/>
          <w:szCs w:val="28"/>
        </w:rPr>
        <w:sym w:font="Times New Roman" w:char="0055"/>
      </w:r>
      <w:r w:rsidRPr="00EF3E17">
        <w:rPr>
          <w:sz w:val="28"/>
          <w:szCs w:val="28"/>
          <w:vertAlign w:val="subscript"/>
          <w:lang w:val="kk-KZ"/>
        </w:rPr>
        <w:t>ij</w:t>
      </w:r>
      <w:r w:rsidRPr="00EF3E17">
        <w:rPr>
          <w:sz w:val="28"/>
          <w:szCs w:val="28"/>
          <w:vertAlign w:val="superscript"/>
          <w:lang w:val="kk-KZ"/>
        </w:rPr>
        <w:t>T</w:t>
      </w:r>
      <w:r w:rsidRPr="00EF3E17">
        <w:rPr>
          <w:sz w:val="28"/>
          <w:szCs w:val="28"/>
          <w:lang w:val="kk-KZ"/>
        </w:rPr>
        <w:t>)</w:t>
      </w:r>
      <w:r w:rsidRPr="002A1C22">
        <w:rPr>
          <w:position w:val="-10"/>
          <w:sz w:val="28"/>
          <w:szCs w:val="28"/>
        </w:rPr>
        <w:object w:dxaOrig="199" w:dyaOrig="318">
          <v:shape id="Объект 201" o:spid="_x0000_i1202" type="#_x0000_t75" style="width:9.75pt;height:16.5pt;mso-position-horizontal-relative:page;mso-position-vertical-relative:page" o:ole="">
            <v:imagedata r:id="rId375" o:title=""/>
          </v:shape>
          <o:OLEObject Type="Embed" ProgID="Equation.3" ShapeID="Объект 201" DrawAspect="Content" ObjectID="_1740297132" r:id="rId376"/>
        </w:object>
      </w:r>
      <w:r w:rsidRPr="002A1C22">
        <w:rPr>
          <w:sz w:val="28"/>
          <w:szCs w:val="28"/>
          <w:vertAlign w:val="subscript"/>
          <w:lang w:val="en-US"/>
        </w:rPr>
        <w:t>j</w:t>
      </w:r>
      <w:r w:rsidRPr="002A1C22">
        <w:rPr>
          <w:sz w:val="28"/>
          <w:szCs w:val="28"/>
          <w:lang w:val="en-US"/>
        </w:rPr>
        <w:t>+</w:t>
      </w:r>
      <w:r w:rsidRPr="002A1C22">
        <w:rPr>
          <w:position w:val="-30"/>
          <w:sz w:val="28"/>
          <w:szCs w:val="28"/>
        </w:rPr>
        <w:object w:dxaOrig="1039" w:dyaOrig="699">
          <v:shape id="Объект 202" o:spid="_x0000_i1203" type="#_x0000_t75" style="width:51.75pt;height:35.25pt;mso-position-horizontal-relative:page;mso-position-vertical-relative:page" o:ole="">
            <v:imagedata r:id="rId377" o:title=""/>
          </v:shape>
          <o:OLEObject Type="Embed" ProgID="Equation.3" ShapeID="Объект 202" DrawAspect="Content" ObjectID="_1740297133" r:id="rId378"/>
        </w:object>
      </w:r>
      <w:r w:rsidRPr="002A1C22">
        <w:rPr>
          <w:sz w:val="28"/>
          <w:szCs w:val="28"/>
        </w:rPr>
        <w:sym w:font="Symbol" w:char="F05B"/>
      </w:r>
      <w:r w:rsidRPr="002A1C22">
        <w:rPr>
          <w:sz w:val="28"/>
          <w:szCs w:val="28"/>
        </w:rPr>
        <w:sym w:font="Times New Roman" w:char="0074"/>
      </w:r>
      <w:r w:rsidRPr="002A1C22">
        <w:rPr>
          <w:sz w:val="28"/>
          <w:szCs w:val="28"/>
        </w:rPr>
        <w:sym w:font="Times New Roman" w:char="0072"/>
      </w:r>
      <w:r w:rsidRPr="002A1C22">
        <w:rPr>
          <w:sz w:val="28"/>
          <w:szCs w:val="28"/>
          <w:lang w:val="en-US"/>
        </w:rPr>
        <w:t>(</w:t>
      </w:r>
      <w:r w:rsidRPr="002A1C22">
        <w:rPr>
          <w:sz w:val="28"/>
          <w:szCs w:val="28"/>
        </w:rPr>
        <w:sym w:font="Times New Roman" w:char="0055"/>
      </w:r>
      <w:r w:rsidRPr="002A1C22">
        <w:rPr>
          <w:sz w:val="28"/>
          <w:szCs w:val="28"/>
          <w:vertAlign w:val="subscript"/>
          <w:lang w:val="en-US"/>
        </w:rPr>
        <w:t>ikl</w:t>
      </w:r>
      <w:r w:rsidRPr="002A1C22">
        <w:rPr>
          <w:sz w:val="28"/>
          <w:szCs w:val="28"/>
          <w:lang w:val="en-US"/>
        </w:rPr>
        <w:t xml:space="preserve"> </w:t>
      </w:r>
      <w:r w:rsidRPr="002A1C22">
        <w:rPr>
          <w:sz w:val="28"/>
          <w:szCs w:val="28"/>
        </w:rPr>
        <w:sym w:font="Times New Roman" w:char="004A"/>
      </w:r>
      <w:r w:rsidRPr="002A1C22">
        <w:rPr>
          <w:sz w:val="28"/>
          <w:szCs w:val="28"/>
          <w:vertAlign w:val="subscript"/>
          <w:lang w:val="en-US"/>
        </w:rPr>
        <w:t>i</w:t>
      </w:r>
      <w:r w:rsidRPr="002A1C22">
        <w:rPr>
          <w:sz w:val="28"/>
          <w:szCs w:val="28"/>
          <w:lang w:val="en-US"/>
        </w:rPr>
        <w:t xml:space="preserve"> </w:t>
      </w:r>
      <w:r w:rsidRPr="002A1C22">
        <w:rPr>
          <w:sz w:val="28"/>
          <w:szCs w:val="28"/>
        </w:rPr>
        <w:sym w:font="Times New Roman" w:char="0055"/>
      </w:r>
      <w:r w:rsidRPr="002A1C22">
        <w:rPr>
          <w:sz w:val="28"/>
          <w:szCs w:val="28"/>
          <w:vertAlign w:val="subscript"/>
          <w:lang w:val="en-US"/>
        </w:rPr>
        <w:t xml:space="preserve"> ij</w:t>
      </w:r>
      <w:r w:rsidRPr="002A1C22">
        <w:rPr>
          <w:sz w:val="28"/>
          <w:szCs w:val="28"/>
          <w:vertAlign w:val="superscript"/>
          <w:lang w:val="en-US"/>
        </w:rPr>
        <w:t>T</w:t>
      </w:r>
      <w:r w:rsidRPr="002A1C22">
        <w:rPr>
          <w:sz w:val="28"/>
          <w:szCs w:val="28"/>
          <w:lang w:val="en-US"/>
        </w:rPr>
        <w:t>)</w:t>
      </w:r>
      <w:r w:rsidRPr="002A1C22">
        <w:rPr>
          <w:position w:val="-14"/>
          <w:sz w:val="28"/>
          <w:szCs w:val="28"/>
        </w:rPr>
        <w:object w:dxaOrig="479" w:dyaOrig="379">
          <v:shape id="Объект 203" o:spid="_x0000_i1204" type="#_x0000_t75" style="width:24pt;height:18.75pt;mso-position-horizontal-relative:page;mso-position-vertical-relative:page" o:ole="">
            <v:imagedata r:id="rId379" o:title=""/>
          </v:shape>
          <o:OLEObject Type="Embed" ProgID="Equation.3" ShapeID="Объект 203" DrawAspect="Content" ObjectID="_1740297134" r:id="rId380"/>
        </w:object>
      </w:r>
      <w:r w:rsidRPr="002A1C22">
        <w:rPr>
          <w:sz w:val="28"/>
          <w:szCs w:val="28"/>
        </w:rPr>
        <w:sym w:font="Times New Roman" w:char="005D"/>
      </w:r>
      <w:r w:rsidRPr="002A1C22">
        <w:rPr>
          <w:sz w:val="28"/>
          <w:szCs w:val="28"/>
          <w:lang w:val="en-US"/>
        </w:rPr>
        <w:t>-</w:t>
      </w:r>
      <w:r w:rsidRPr="002A1C22">
        <w:rPr>
          <w:sz w:val="28"/>
          <w:szCs w:val="28"/>
        </w:rPr>
        <w:sym w:font="Symbol" w:char="F0E5"/>
      </w:r>
      <w:r w:rsidRPr="002A1C22">
        <w:rPr>
          <w:sz w:val="28"/>
          <w:szCs w:val="28"/>
        </w:rPr>
        <w:sym w:font="Times New Roman" w:char="006D"/>
      </w:r>
      <w:r w:rsidRPr="002A1C22">
        <w:rPr>
          <w:sz w:val="28"/>
          <w:szCs w:val="28"/>
          <w:vertAlign w:val="subscript"/>
          <w:lang w:val="en-US"/>
        </w:rPr>
        <w:t xml:space="preserve"> i</w:t>
      </w:r>
      <w:r w:rsidRPr="002A1C22">
        <w:rPr>
          <w:sz w:val="28"/>
          <w:szCs w:val="28"/>
        </w:rPr>
        <w:sym w:font="Times New Roman" w:char="0047"/>
      </w:r>
      <w:r w:rsidRPr="002A1C22">
        <w:rPr>
          <w:sz w:val="28"/>
          <w:szCs w:val="28"/>
          <w:vertAlign w:val="subscript"/>
          <w:lang w:val="en-US"/>
        </w:rPr>
        <w:t>j</w:t>
      </w:r>
      <w:r w:rsidRPr="002A1C22">
        <w:rPr>
          <w:sz w:val="28"/>
          <w:szCs w:val="28"/>
          <w:vertAlign w:val="superscript"/>
          <w:lang w:val="en-US"/>
        </w:rPr>
        <w:t>T</w:t>
      </w:r>
      <w:r w:rsidRPr="002A1C22">
        <w:rPr>
          <w:sz w:val="28"/>
          <w:szCs w:val="28"/>
          <w:lang w:val="en-US"/>
        </w:rPr>
        <w:t xml:space="preserve"> </w:t>
      </w:r>
      <w:r w:rsidRPr="002A1C22">
        <w:rPr>
          <w:sz w:val="28"/>
          <w:szCs w:val="28"/>
        </w:rPr>
        <w:sym w:font="Times New Roman" w:char="0055"/>
      </w:r>
      <w:r w:rsidRPr="002A1C22">
        <w:rPr>
          <w:sz w:val="28"/>
          <w:szCs w:val="28"/>
          <w:vertAlign w:val="subscript"/>
          <w:lang w:val="en-US"/>
        </w:rPr>
        <w:t>ij</w:t>
      </w:r>
      <w:r w:rsidRPr="002A1C22">
        <w:rPr>
          <w:sz w:val="28"/>
          <w:szCs w:val="28"/>
          <w:vertAlign w:val="superscript"/>
          <w:lang w:val="en-US"/>
        </w:rPr>
        <w:t>i</w:t>
      </w:r>
      <w:r w:rsidRPr="002A1C22">
        <w:rPr>
          <w:sz w:val="28"/>
          <w:szCs w:val="28"/>
          <w:lang w:val="en-US"/>
        </w:rPr>
        <w:t xml:space="preserve"> </w:t>
      </w:r>
      <w:r w:rsidRPr="002A1C22">
        <w:rPr>
          <w:sz w:val="28"/>
          <w:szCs w:val="28"/>
        </w:rPr>
        <w:sym w:font="Times New Roman" w:char="0052"/>
      </w:r>
      <w:r w:rsidRPr="002A1C22">
        <w:rPr>
          <w:sz w:val="28"/>
          <w:szCs w:val="28"/>
          <w:vertAlign w:val="subscript"/>
          <w:lang w:val="en-US"/>
        </w:rPr>
        <w:t>ji</w:t>
      </w:r>
      <w:r w:rsidRPr="002A1C22">
        <w:rPr>
          <w:sz w:val="28"/>
          <w:szCs w:val="28"/>
          <w:vertAlign w:val="superscript"/>
          <w:lang w:val="en-US"/>
        </w:rPr>
        <w:t>*</w:t>
      </w:r>
      <w:r w:rsidRPr="002A1C22">
        <w:rPr>
          <w:sz w:val="28"/>
          <w:szCs w:val="28"/>
          <w:lang w:val="en-US"/>
        </w:rPr>
        <w:t>=</w:t>
      </w:r>
      <w:r w:rsidRPr="002A1C22">
        <w:rPr>
          <w:sz w:val="28"/>
          <w:szCs w:val="28"/>
        </w:rPr>
        <w:sym w:font="Times New Roman" w:char="0051"/>
      </w:r>
      <w:r w:rsidR="004C43CC">
        <w:rPr>
          <w:sz w:val="28"/>
          <w:szCs w:val="28"/>
          <w:vertAlign w:val="subscript"/>
          <w:lang w:val="en-US"/>
        </w:rPr>
        <w:t>i</w:t>
      </w:r>
      <w:r w:rsidRPr="002A1C22">
        <w:rPr>
          <w:sz w:val="28"/>
          <w:szCs w:val="28"/>
          <w:lang w:val="en-US"/>
        </w:rPr>
        <w:t xml:space="preserve"> </w:t>
      </w:r>
      <w:r w:rsidR="004C43CC">
        <w:rPr>
          <w:sz w:val="28"/>
          <w:szCs w:val="28"/>
          <w:lang w:val="kk-KZ"/>
        </w:rPr>
        <w:t xml:space="preserve">       </w:t>
      </w:r>
      <w:r w:rsidRPr="002A1C22">
        <w:rPr>
          <w:sz w:val="28"/>
          <w:szCs w:val="28"/>
          <w:lang w:val="en-US"/>
        </w:rPr>
        <w:t>(3.34)</w:t>
      </w:r>
    </w:p>
    <w:p w:rsidR="008E42C0" w:rsidRPr="002A1C22" w:rsidRDefault="008E42C0" w:rsidP="006F6A31">
      <w:pPr>
        <w:widowControl w:val="0"/>
        <w:ind w:firstLine="709"/>
        <w:jc w:val="both"/>
        <w:rPr>
          <w:sz w:val="28"/>
          <w:szCs w:val="28"/>
          <w:lang w:val="en-US"/>
        </w:rPr>
      </w:pPr>
    </w:p>
    <w:p w:rsidR="006F6A31" w:rsidRDefault="00DC6AFF" w:rsidP="006F6A31">
      <w:pPr>
        <w:widowControl w:val="0"/>
        <w:ind w:firstLine="709"/>
        <w:jc w:val="both"/>
        <w:rPr>
          <w:sz w:val="28"/>
          <w:szCs w:val="28"/>
          <w:lang w:val="en-US"/>
        </w:rPr>
      </w:pPr>
      <w:r w:rsidRPr="002A1C22">
        <w:rPr>
          <w:sz w:val="28"/>
          <w:szCs w:val="28"/>
          <w:lang w:val="en-US"/>
        </w:rPr>
        <w:t>-</w:t>
      </w:r>
      <w:r w:rsidRPr="002A1C22">
        <w:rPr>
          <w:sz w:val="28"/>
          <w:szCs w:val="28"/>
          <w:lang w:val="kk-KZ"/>
        </w:rPr>
        <w:t xml:space="preserve"> </w:t>
      </w:r>
      <w:r w:rsidR="00015C86" w:rsidRPr="002A1C22">
        <w:rPr>
          <w:i/>
          <w:sz w:val="28"/>
          <w:szCs w:val="28"/>
        </w:rPr>
        <w:t>Лагранж</w:t>
      </w:r>
      <w:r w:rsidR="00015C86" w:rsidRPr="002A1C22">
        <w:rPr>
          <w:i/>
          <w:sz w:val="28"/>
          <w:szCs w:val="28"/>
          <w:lang w:val="en-US"/>
        </w:rPr>
        <w:t>-</w:t>
      </w:r>
      <w:r w:rsidR="00015C86" w:rsidRPr="002A1C22">
        <w:rPr>
          <w:i/>
          <w:sz w:val="28"/>
          <w:szCs w:val="28"/>
        </w:rPr>
        <w:t>Эйлер</w:t>
      </w:r>
      <w:r w:rsidR="00015C86" w:rsidRPr="002A1C22">
        <w:rPr>
          <w:i/>
          <w:sz w:val="28"/>
          <w:szCs w:val="28"/>
          <w:lang w:val="en-US"/>
        </w:rPr>
        <w:t xml:space="preserve"> </w:t>
      </w:r>
      <w:r w:rsidR="00015C86" w:rsidRPr="002A1C22">
        <w:rPr>
          <w:i/>
          <w:sz w:val="28"/>
          <w:szCs w:val="28"/>
        </w:rPr>
        <w:t>теңсіздігі</w:t>
      </w:r>
      <w:r w:rsidR="00015C86" w:rsidRPr="002A1C22">
        <w:rPr>
          <w:i/>
          <w:sz w:val="28"/>
          <w:szCs w:val="28"/>
          <w:lang w:val="en-US"/>
        </w:rPr>
        <w:t xml:space="preserve"> </w:t>
      </w:r>
      <w:r w:rsidR="00015C86" w:rsidRPr="002A1C22">
        <w:rPr>
          <w:i/>
          <w:sz w:val="28"/>
          <w:szCs w:val="28"/>
        </w:rPr>
        <w:t>матрицалық</w:t>
      </w:r>
      <w:r w:rsidR="00015C86" w:rsidRPr="002A1C22">
        <w:rPr>
          <w:i/>
          <w:sz w:val="28"/>
          <w:szCs w:val="28"/>
          <w:lang w:val="en-US"/>
        </w:rPr>
        <w:t xml:space="preserve"> </w:t>
      </w:r>
      <w:r w:rsidR="00015C86" w:rsidRPr="002A1C22">
        <w:rPr>
          <w:i/>
          <w:sz w:val="28"/>
          <w:szCs w:val="28"/>
        </w:rPr>
        <w:t>түрде</w:t>
      </w:r>
      <w:r w:rsidR="008E42C0" w:rsidRPr="002A1C22">
        <w:rPr>
          <w:i/>
          <w:sz w:val="28"/>
          <w:szCs w:val="28"/>
          <w:lang w:val="en-US"/>
        </w:rPr>
        <w:t>.</w:t>
      </w:r>
    </w:p>
    <w:p w:rsidR="006F6A31" w:rsidRDefault="00DC6AFF" w:rsidP="006F6A31">
      <w:pPr>
        <w:widowControl w:val="0"/>
        <w:ind w:firstLine="709"/>
        <w:jc w:val="both"/>
        <w:rPr>
          <w:sz w:val="28"/>
          <w:szCs w:val="28"/>
          <w:lang w:val="en-US"/>
        </w:rPr>
      </w:pPr>
      <w:r w:rsidRPr="002A1C22">
        <w:rPr>
          <w:sz w:val="28"/>
          <w:szCs w:val="28"/>
        </w:rPr>
        <w:t>Өрнек</w:t>
      </w:r>
      <w:r w:rsidRPr="002A1C22">
        <w:rPr>
          <w:sz w:val="28"/>
          <w:szCs w:val="28"/>
          <w:lang w:val="kk-KZ"/>
        </w:rPr>
        <w:t>ті</w:t>
      </w:r>
      <w:r w:rsidRPr="002A1C22">
        <w:rPr>
          <w:sz w:val="28"/>
          <w:szCs w:val="28"/>
          <w:lang w:val="en-US"/>
        </w:rPr>
        <w:t xml:space="preserve"> (3.32) </w:t>
      </w:r>
      <w:r w:rsidRPr="002A1C22">
        <w:rPr>
          <w:sz w:val="28"/>
          <w:szCs w:val="28"/>
        </w:rPr>
        <w:t>келесі</w:t>
      </w:r>
      <w:r w:rsidRPr="002A1C22">
        <w:rPr>
          <w:sz w:val="28"/>
          <w:szCs w:val="28"/>
          <w:lang w:val="en-US"/>
        </w:rPr>
        <w:t xml:space="preserve"> </w:t>
      </w:r>
      <w:r w:rsidRPr="002A1C22">
        <w:rPr>
          <w:sz w:val="28"/>
          <w:szCs w:val="28"/>
        </w:rPr>
        <w:t>қарапайым</w:t>
      </w:r>
      <w:r w:rsidRPr="002A1C22">
        <w:rPr>
          <w:sz w:val="28"/>
          <w:szCs w:val="28"/>
          <w:lang w:val="en-US"/>
        </w:rPr>
        <w:t xml:space="preserve"> </w:t>
      </w:r>
      <w:r w:rsidRPr="002A1C22">
        <w:rPr>
          <w:sz w:val="28"/>
          <w:szCs w:val="28"/>
        </w:rPr>
        <w:t>түрде</w:t>
      </w:r>
      <w:r w:rsidRPr="002A1C22">
        <w:rPr>
          <w:sz w:val="28"/>
          <w:szCs w:val="28"/>
          <w:lang w:val="en-US"/>
        </w:rPr>
        <w:t xml:space="preserve"> </w:t>
      </w:r>
      <w:r w:rsidRPr="002A1C22">
        <w:rPr>
          <w:sz w:val="28"/>
          <w:szCs w:val="28"/>
        </w:rPr>
        <w:t>ұсынуға</w:t>
      </w:r>
      <w:r w:rsidRPr="002A1C22">
        <w:rPr>
          <w:sz w:val="28"/>
          <w:szCs w:val="28"/>
          <w:lang w:val="en-US"/>
        </w:rPr>
        <w:t xml:space="preserve"> </w:t>
      </w:r>
      <w:r w:rsidRPr="002A1C22">
        <w:rPr>
          <w:sz w:val="28"/>
          <w:szCs w:val="28"/>
        </w:rPr>
        <w:t>болады</w:t>
      </w:r>
      <w:r w:rsidRPr="002A1C22">
        <w:rPr>
          <w:sz w:val="28"/>
          <w:szCs w:val="28"/>
          <w:lang w:val="en-US"/>
        </w:rPr>
        <w:t>:</w:t>
      </w:r>
    </w:p>
    <w:p w:rsidR="006F6A31" w:rsidRPr="006F6A31" w:rsidRDefault="008E42C0" w:rsidP="006F6A31">
      <w:pPr>
        <w:widowControl w:val="0"/>
        <w:ind w:firstLine="709"/>
        <w:jc w:val="both"/>
        <w:rPr>
          <w:sz w:val="28"/>
          <w:szCs w:val="28"/>
        </w:rPr>
      </w:pPr>
      <w:r w:rsidRPr="002A1C22">
        <w:rPr>
          <w:sz w:val="28"/>
          <w:szCs w:val="28"/>
        </w:rPr>
        <w:sym w:font="Times New Roman" w:char="0051"/>
      </w:r>
      <w:r w:rsidRPr="002A1C22">
        <w:rPr>
          <w:sz w:val="28"/>
          <w:szCs w:val="28"/>
          <w:vertAlign w:val="subscript"/>
          <w:lang w:val="en-US"/>
        </w:rPr>
        <w:t>i</w:t>
      </w:r>
      <w:r w:rsidRPr="002A1C22">
        <w:rPr>
          <w:sz w:val="28"/>
          <w:szCs w:val="28"/>
        </w:rPr>
        <w:t xml:space="preserve"> =</w:t>
      </w:r>
      <w:r w:rsidRPr="002A1C22">
        <w:rPr>
          <w:position w:val="-28"/>
          <w:sz w:val="28"/>
          <w:szCs w:val="28"/>
        </w:rPr>
        <w:object w:dxaOrig="459" w:dyaOrig="679">
          <v:shape id="Объект 204" o:spid="_x0000_i1205" type="#_x0000_t75" style="width:23.25pt;height:33.75pt;mso-position-horizontal-relative:page;mso-position-vertical-relative:page" o:ole="">
            <v:imagedata r:id="rId381" o:title=""/>
          </v:shape>
          <o:OLEObject Type="Embed" ProgID="Equation.3" ShapeID="Объект 204" DrawAspect="Content" ObjectID="_1740297135" r:id="rId382"/>
        </w:object>
      </w:r>
      <w:r w:rsidRPr="002A1C22">
        <w:rPr>
          <w:sz w:val="28"/>
          <w:szCs w:val="28"/>
        </w:rPr>
        <w:sym w:font="Times New Roman" w:char="0044"/>
      </w:r>
      <w:r w:rsidRPr="002A1C22">
        <w:rPr>
          <w:sz w:val="28"/>
          <w:szCs w:val="28"/>
          <w:vertAlign w:val="subscript"/>
          <w:lang w:val="en-US"/>
        </w:rPr>
        <w:t>ik</w:t>
      </w:r>
      <w:r w:rsidRPr="002A1C22">
        <w:rPr>
          <w:position w:val="-12"/>
          <w:sz w:val="28"/>
          <w:szCs w:val="28"/>
        </w:rPr>
        <w:object w:dxaOrig="279" w:dyaOrig="359">
          <v:shape id="Объект 205" o:spid="_x0000_i1206" type="#_x0000_t75" style="width:13.5pt;height:18pt;mso-position-horizontal-relative:page;mso-position-vertical-relative:page" o:ole="">
            <v:imagedata r:id="rId383" o:title=""/>
          </v:shape>
          <o:OLEObject Type="Embed" ProgID="Equation.3" ShapeID="Объект 205" DrawAspect="Content" ObjectID="_1740297136" r:id="rId384"/>
        </w:object>
      </w:r>
      <w:r w:rsidRPr="002A1C22">
        <w:rPr>
          <w:sz w:val="28"/>
          <w:szCs w:val="28"/>
        </w:rPr>
        <w:t>+</w:t>
      </w:r>
      <w:r w:rsidRPr="002A1C22">
        <w:rPr>
          <w:position w:val="-30"/>
          <w:sz w:val="28"/>
          <w:szCs w:val="28"/>
        </w:rPr>
        <w:object w:dxaOrig="1719" w:dyaOrig="699">
          <v:shape id="Объект 206" o:spid="_x0000_i1207" type="#_x0000_t75" style="width:85.5pt;height:35.25pt;mso-position-horizontal-relative:page;mso-position-vertical-relative:page" o:ole="">
            <v:imagedata r:id="rId385" o:title=""/>
          </v:shape>
          <o:OLEObject Type="Embed" ProgID="Equation.3" ShapeID="Объект 206" DrawAspect="Content" ObjectID="_1740297137" r:id="rId386"/>
        </w:object>
      </w:r>
      <w:r w:rsidRPr="002A1C22">
        <w:rPr>
          <w:sz w:val="28"/>
          <w:szCs w:val="28"/>
        </w:rPr>
        <w:t xml:space="preserve">,        </w:t>
      </w:r>
      <w:r w:rsidRPr="002A1C22">
        <w:rPr>
          <w:position w:val="-12"/>
          <w:sz w:val="28"/>
          <w:szCs w:val="28"/>
        </w:rPr>
        <w:object w:dxaOrig="743" w:dyaOrig="562">
          <v:shape id="_x0000_i1208" type="#_x0000_t75" style="width:36.75pt;height:28.5pt;mso-position-horizontal-relative:page;mso-position-vertical-relative:page" o:ole="">
            <v:imagedata r:id="rId387" o:title=""/>
          </v:shape>
          <o:OLEObject Type="Embed" ProgID="Equation.3" ShapeID="_x0000_i1208" DrawAspect="Content" ObjectID="_1740297138" r:id="rId388"/>
        </w:object>
      </w:r>
    </w:p>
    <w:p w:rsidR="006F6A31" w:rsidRDefault="00B955DB" w:rsidP="006F6A31">
      <w:pPr>
        <w:widowControl w:val="0"/>
        <w:ind w:firstLine="709"/>
        <w:jc w:val="both"/>
        <w:rPr>
          <w:sz w:val="28"/>
          <w:szCs w:val="28"/>
        </w:rPr>
      </w:pPr>
      <w:r w:rsidRPr="002A1C22">
        <w:rPr>
          <w:sz w:val="28"/>
          <w:szCs w:val="28"/>
          <w:lang w:val="kk-KZ"/>
        </w:rPr>
        <w:t>Немесе матрицалық түрде</w:t>
      </w:r>
      <w:r w:rsidR="008E42C0" w:rsidRPr="002A1C22">
        <w:rPr>
          <w:sz w:val="28"/>
          <w:szCs w:val="28"/>
        </w:rPr>
        <w:t>:</w:t>
      </w:r>
    </w:p>
    <w:p w:rsidR="006F6A31" w:rsidRDefault="008E42C0" w:rsidP="006F6A31">
      <w:pPr>
        <w:widowControl w:val="0"/>
        <w:ind w:firstLine="709"/>
        <w:jc w:val="both"/>
        <w:rPr>
          <w:sz w:val="28"/>
          <w:szCs w:val="28"/>
        </w:rPr>
      </w:pPr>
      <w:r w:rsidRPr="002A1C22">
        <w:rPr>
          <w:sz w:val="28"/>
          <w:szCs w:val="28"/>
        </w:rPr>
        <w:sym w:font="Times New Roman" w:char="0051"/>
      </w:r>
      <w:r w:rsidRPr="002A1C22">
        <w:rPr>
          <w:sz w:val="28"/>
          <w:szCs w:val="28"/>
        </w:rPr>
        <w:t>(</w:t>
      </w:r>
      <w:r w:rsidRPr="002A1C22">
        <w:rPr>
          <w:sz w:val="28"/>
          <w:szCs w:val="28"/>
        </w:rPr>
        <w:sym w:font="Times New Roman" w:char="0074"/>
      </w:r>
      <w:r w:rsidRPr="002A1C22">
        <w:rPr>
          <w:sz w:val="28"/>
          <w:szCs w:val="28"/>
        </w:rPr>
        <w:t>)=</w:t>
      </w:r>
      <w:r w:rsidRPr="002A1C22">
        <w:rPr>
          <w:sz w:val="28"/>
          <w:szCs w:val="28"/>
        </w:rPr>
        <w:sym w:font="Times New Roman" w:char="0044"/>
      </w:r>
      <w:r w:rsidRPr="002A1C22">
        <w:rPr>
          <w:sz w:val="28"/>
          <w:szCs w:val="28"/>
        </w:rPr>
        <w:t>(</w:t>
      </w:r>
      <w:r w:rsidRPr="002A1C22">
        <w:rPr>
          <w:sz w:val="28"/>
          <w:szCs w:val="28"/>
        </w:rPr>
        <w:sym w:font="Times New Roman" w:char="0071"/>
      </w:r>
      <w:r w:rsidRPr="002A1C22">
        <w:rPr>
          <w:sz w:val="28"/>
          <w:szCs w:val="28"/>
        </w:rPr>
        <w:t>(</w:t>
      </w:r>
      <w:r w:rsidRPr="002A1C22">
        <w:rPr>
          <w:sz w:val="28"/>
          <w:szCs w:val="28"/>
        </w:rPr>
        <w:sym w:font="Times New Roman" w:char="0074"/>
      </w:r>
      <w:r w:rsidRPr="002A1C22">
        <w:rPr>
          <w:sz w:val="28"/>
          <w:szCs w:val="28"/>
        </w:rPr>
        <w:t>)</w:t>
      </w:r>
      <w:r w:rsidRPr="002A1C22">
        <w:rPr>
          <w:position w:val="-16"/>
          <w:sz w:val="28"/>
          <w:szCs w:val="28"/>
        </w:rPr>
        <w:object w:dxaOrig="279" w:dyaOrig="420">
          <v:shape id="Объект 385" o:spid="_x0000_i1209" type="#_x0000_t75" style="width:13.5pt;height:21pt;mso-position-horizontal-relative:page;mso-position-vertical-relative:page" o:ole=""/>
          <o:OLEObject Type="Embed" ProgID="Equation.2" ShapeID="Объект 385" DrawAspect="Content" ObjectID="_1740297139" r:id="rId389"/>
        </w:object>
      </w:r>
      <w:r w:rsidRPr="002A1C22">
        <w:rPr>
          <w:sz w:val="28"/>
          <w:szCs w:val="28"/>
        </w:rPr>
        <w:t>(</w:t>
      </w:r>
      <w:r w:rsidRPr="002A1C22">
        <w:rPr>
          <w:sz w:val="28"/>
          <w:szCs w:val="28"/>
        </w:rPr>
        <w:sym w:font="Times New Roman" w:char="0074"/>
      </w:r>
      <w:r w:rsidRPr="002A1C22">
        <w:rPr>
          <w:sz w:val="28"/>
          <w:szCs w:val="28"/>
        </w:rPr>
        <w:t>))+</w:t>
      </w:r>
      <w:r w:rsidRPr="002A1C22">
        <w:rPr>
          <w:sz w:val="28"/>
          <w:szCs w:val="28"/>
        </w:rPr>
        <w:sym w:font="Times New Roman" w:char="0068"/>
      </w:r>
      <w:r w:rsidRPr="002A1C22">
        <w:rPr>
          <w:sz w:val="28"/>
          <w:szCs w:val="28"/>
        </w:rPr>
        <w:t>(</w:t>
      </w:r>
      <w:r w:rsidRPr="002A1C22">
        <w:rPr>
          <w:sz w:val="28"/>
          <w:szCs w:val="28"/>
        </w:rPr>
        <w:sym w:font="Times New Roman" w:char="0071"/>
      </w:r>
      <w:r w:rsidRPr="002A1C22">
        <w:rPr>
          <w:sz w:val="28"/>
          <w:szCs w:val="28"/>
        </w:rPr>
        <w:t>(</w:t>
      </w:r>
      <w:r w:rsidRPr="002A1C22">
        <w:rPr>
          <w:sz w:val="28"/>
          <w:szCs w:val="28"/>
        </w:rPr>
        <w:sym w:font="Times New Roman" w:char="0074"/>
      </w:r>
      <w:r w:rsidRPr="002A1C22">
        <w:rPr>
          <w:sz w:val="28"/>
          <w:szCs w:val="28"/>
        </w:rPr>
        <w:t xml:space="preserve">), </w:t>
      </w:r>
      <w:r w:rsidRPr="002A1C22">
        <w:rPr>
          <w:position w:val="-10"/>
          <w:sz w:val="28"/>
          <w:szCs w:val="28"/>
        </w:rPr>
        <w:object w:dxaOrig="220" w:dyaOrig="320">
          <v:shape id="Объект 386" o:spid="_x0000_i1210" type="#_x0000_t75" style="width:11.25pt;height:16.5pt;mso-position-horizontal-relative:page;mso-position-vertical-relative:page" o:ole=""/>
          <o:OLEObject Type="Embed" ProgID="Equation.2" ShapeID="Объект 386" DrawAspect="Content" ObjectID="_1740297140" r:id="rId390"/>
        </w:object>
      </w:r>
      <w:r w:rsidRPr="002A1C22">
        <w:rPr>
          <w:sz w:val="28"/>
          <w:szCs w:val="28"/>
        </w:rPr>
        <w:t>(</w:t>
      </w:r>
      <w:r w:rsidRPr="002A1C22">
        <w:rPr>
          <w:sz w:val="28"/>
          <w:szCs w:val="28"/>
        </w:rPr>
        <w:sym w:font="Times New Roman" w:char="0074"/>
      </w:r>
      <w:r w:rsidRPr="002A1C22">
        <w:rPr>
          <w:sz w:val="28"/>
          <w:szCs w:val="28"/>
        </w:rPr>
        <w:t>))+</w:t>
      </w:r>
      <w:r w:rsidRPr="002A1C22">
        <w:rPr>
          <w:sz w:val="28"/>
          <w:szCs w:val="28"/>
        </w:rPr>
        <w:sym w:font="Times New Roman" w:char="0063"/>
      </w:r>
      <w:r w:rsidRPr="002A1C22">
        <w:rPr>
          <w:sz w:val="28"/>
          <w:szCs w:val="28"/>
        </w:rPr>
        <w:t>(</w:t>
      </w:r>
      <w:r w:rsidRPr="002A1C22">
        <w:rPr>
          <w:sz w:val="28"/>
          <w:szCs w:val="28"/>
        </w:rPr>
        <w:sym w:font="Times New Roman" w:char="0071"/>
      </w:r>
      <w:r w:rsidRPr="002A1C22">
        <w:rPr>
          <w:sz w:val="28"/>
          <w:szCs w:val="28"/>
        </w:rPr>
        <w:t>(</w:t>
      </w:r>
      <w:r w:rsidRPr="002A1C22">
        <w:rPr>
          <w:sz w:val="28"/>
          <w:szCs w:val="28"/>
        </w:rPr>
        <w:sym w:font="Times New Roman" w:char="0074"/>
      </w:r>
      <w:r w:rsidRPr="002A1C22">
        <w:rPr>
          <w:sz w:val="28"/>
          <w:szCs w:val="28"/>
        </w:rPr>
        <w:t>)),</w:t>
      </w:r>
    </w:p>
    <w:p w:rsidR="006F6A31" w:rsidRDefault="006F6A31" w:rsidP="006F6A31">
      <w:pPr>
        <w:widowControl w:val="0"/>
        <w:ind w:firstLine="709"/>
        <w:jc w:val="both"/>
        <w:rPr>
          <w:sz w:val="28"/>
          <w:szCs w:val="28"/>
        </w:rPr>
      </w:pPr>
      <w:r w:rsidRPr="002A1C22">
        <w:rPr>
          <w:sz w:val="28"/>
          <w:szCs w:val="28"/>
          <w:lang w:val="kk-KZ"/>
        </w:rPr>
        <w:t>М</w:t>
      </w:r>
      <w:r w:rsidR="00B955DB" w:rsidRPr="002A1C22">
        <w:rPr>
          <w:sz w:val="28"/>
          <w:szCs w:val="28"/>
          <w:lang w:val="kk-KZ"/>
        </w:rPr>
        <w:t>ұнда</w:t>
      </w:r>
      <w:r>
        <w:rPr>
          <w:sz w:val="28"/>
          <w:szCs w:val="28"/>
          <w:lang w:val="kk-KZ"/>
        </w:rPr>
        <w:t>ғы:</w:t>
      </w:r>
      <w:r w:rsidR="008E42C0" w:rsidRPr="002A1C22">
        <w:rPr>
          <w:sz w:val="28"/>
          <w:szCs w:val="28"/>
        </w:rPr>
        <w:t xml:space="preserve"> </w:t>
      </w:r>
      <w:r w:rsidR="008E42C0" w:rsidRPr="002A1C22">
        <w:rPr>
          <w:sz w:val="28"/>
          <w:szCs w:val="28"/>
        </w:rPr>
        <w:sym w:font="Times New Roman" w:char="0051"/>
      </w:r>
      <w:r w:rsidR="008E42C0" w:rsidRPr="002A1C22">
        <w:rPr>
          <w:sz w:val="28"/>
          <w:szCs w:val="28"/>
        </w:rPr>
        <w:t>(</w:t>
      </w:r>
      <w:r w:rsidR="008E42C0" w:rsidRPr="002A1C22">
        <w:rPr>
          <w:sz w:val="28"/>
          <w:szCs w:val="28"/>
        </w:rPr>
        <w:sym w:font="Times New Roman" w:char="0074"/>
      </w:r>
      <w:r w:rsidR="008E42C0" w:rsidRPr="002A1C22">
        <w:rPr>
          <w:sz w:val="28"/>
          <w:szCs w:val="28"/>
        </w:rPr>
        <w:t xml:space="preserve">) </w:t>
      </w:r>
      <w:r w:rsidR="00B955DB" w:rsidRPr="002A1C22">
        <w:rPr>
          <w:sz w:val="28"/>
          <w:szCs w:val="28"/>
          <w:lang w:val="kk-KZ"/>
        </w:rPr>
        <w:t>-</w:t>
      </w:r>
      <w:r w:rsidR="008E42C0" w:rsidRPr="002A1C22">
        <w:rPr>
          <w:sz w:val="28"/>
          <w:szCs w:val="28"/>
        </w:rPr>
        <w:t xml:space="preserve"> </w:t>
      </w:r>
      <w:r w:rsidR="00B955DB" w:rsidRPr="002A1C22">
        <w:rPr>
          <w:sz w:val="28"/>
          <w:szCs w:val="28"/>
        </w:rPr>
        <w:t xml:space="preserve">манипулятордың </w:t>
      </w:r>
      <w:r w:rsidR="00B955DB" w:rsidRPr="002A1C22">
        <w:rPr>
          <w:sz w:val="28"/>
          <w:szCs w:val="28"/>
          <w:lang w:val="kk-KZ"/>
        </w:rPr>
        <w:t>жіктелуінің</w:t>
      </w:r>
      <w:r w:rsidR="00B955DB" w:rsidRPr="002A1C22">
        <w:rPr>
          <w:sz w:val="28"/>
          <w:szCs w:val="28"/>
        </w:rPr>
        <w:t xml:space="preserve"> күш жетектері тудыратын жалпыланған күштердің векторы (</w:t>
      </w:r>
      <w:r w:rsidR="00B955DB" w:rsidRPr="002A1C22">
        <w:rPr>
          <w:sz w:val="28"/>
          <w:szCs w:val="28"/>
        </w:rPr>
        <w:sym w:font="Times New Roman" w:char="006E"/>
      </w:r>
      <w:r w:rsidR="00B955DB" w:rsidRPr="002A1C22">
        <w:rPr>
          <w:sz w:val="28"/>
          <w:szCs w:val="28"/>
        </w:rPr>
        <w:sym w:font="Symbol" w:char="F0B4"/>
      </w:r>
      <w:r w:rsidR="00B955DB" w:rsidRPr="002A1C22">
        <w:rPr>
          <w:sz w:val="28"/>
          <w:szCs w:val="28"/>
        </w:rPr>
        <w:t>1 өлшемділігі):</w:t>
      </w:r>
    </w:p>
    <w:p w:rsidR="006F6A31" w:rsidRDefault="008E42C0" w:rsidP="006F6A31">
      <w:pPr>
        <w:widowControl w:val="0"/>
        <w:ind w:firstLine="709"/>
        <w:jc w:val="both"/>
        <w:rPr>
          <w:sz w:val="28"/>
          <w:szCs w:val="28"/>
        </w:rPr>
      </w:pPr>
      <w:r w:rsidRPr="002A1C22">
        <w:rPr>
          <w:sz w:val="28"/>
          <w:szCs w:val="28"/>
        </w:rPr>
        <w:sym w:font="Times New Roman" w:char="0051"/>
      </w:r>
      <w:r w:rsidRPr="002A1C22">
        <w:rPr>
          <w:sz w:val="28"/>
          <w:szCs w:val="28"/>
        </w:rPr>
        <w:t>(</w:t>
      </w:r>
      <w:r w:rsidRPr="002A1C22">
        <w:rPr>
          <w:sz w:val="28"/>
          <w:szCs w:val="28"/>
        </w:rPr>
        <w:sym w:font="Times New Roman" w:char="0074"/>
      </w:r>
      <w:r w:rsidRPr="002A1C22">
        <w:rPr>
          <w:sz w:val="28"/>
          <w:szCs w:val="28"/>
        </w:rPr>
        <w:t>)=(</w:t>
      </w:r>
      <w:r w:rsidRPr="002A1C22">
        <w:rPr>
          <w:sz w:val="28"/>
          <w:szCs w:val="28"/>
        </w:rPr>
        <w:sym w:font="Times New Roman" w:char="0051"/>
      </w:r>
      <w:r w:rsidRPr="002A1C22">
        <w:rPr>
          <w:sz w:val="28"/>
          <w:szCs w:val="28"/>
          <w:vertAlign w:val="subscript"/>
        </w:rPr>
        <w:t>1</w:t>
      </w:r>
      <w:r w:rsidRPr="002A1C22">
        <w:rPr>
          <w:sz w:val="28"/>
          <w:szCs w:val="28"/>
        </w:rPr>
        <w:t>(</w:t>
      </w:r>
      <w:r w:rsidRPr="002A1C22">
        <w:rPr>
          <w:sz w:val="28"/>
          <w:szCs w:val="28"/>
        </w:rPr>
        <w:sym w:font="Times New Roman" w:char="0074"/>
      </w:r>
      <w:r w:rsidRPr="002A1C22">
        <w:rPr>
          <w:sz w:val="28"/>
          <w:szCs w:val="28"/>
        </w:rPr>
        <w:t xml:space="preserve">), </w:t>
      </w:r>
      <w:r w:rsidRPr="002A1C22">
        <w:rPr>
          <w:sz w:val="28"/>
          <w:szCs w:val="28"/>
        </w:rPr>
        <w:sym w:font="Times New Roman" w:char="0051"/>
      </w:r>
      <w:r w:rsidRPr="002A1C22">
        <w:rPr>
          <w:sz w:val="28"/>
          <w:szCs w:val="28"/>
          <w:vertAlign w:val="subscript"/>
        </w:rPr>
        <w:t>2</w:t>
      </w:r>
      <w:r w:rsidRPr="002A1C22">
        <w:rPr>
          <w:sz w:val="28"/>
          <w:szCs w:val="28"/>
        </w:rPr>
        <w:t>(</w:t>
      </w:r>
      <w:r w:rsidRPr="002A1C22">
        <w:rPr>
          <w:sz w:val="28"/>
          <w:szCs w:val="28"/>
        </w:rPr>
        <w:sym w:font="Times New Roman" w:char="0074"/>
      </w:r>
      <w:r w:rsidRPr="002A1C22">
        <w:rPr>
          <w:sz w:val="28"/>
          <w:szCs w:val="28"/>
        </w:rPr>
        <w:t xml:space="preserve">), ..., </w:t>
      </w:r>
      <w:r w:rsidRPr="002A1C22">
        <w:rPr>
          <w:sz w:val="28"/>
          <w:szCs w:val="28"/>
        </w:rPr>
        <w:sym w:font="Times New Roman" w:char="0051"/>
      </w:r>
      <w:r w:rsidRPr="002A1C22">
        <w:rPr>
          <w:sz w:val="28"/>
          <w:szCs w:val="28"/>
          <w:vertAlign w:val="subscript"/>
        </w:rPr>
        <w:t>n</w:t>
      </w:r>
      <w:r w:rsidRPr="002A1C22">
        <w:rPr>
          <w:sz w:val="28"/>
          <w:szCs w:val="28"/>
        </w:rPr>
        <w:t>(</w:t>
      </w:r>
      <w:r w:rsidRPr="002A1C22">
        <w:rPr>
          <w:sz w:val="28"/>
          <w:szCs w:val="28"/>
        </w:rPr>
        <w:sym w:font="Times New Roman" w:char="0074"/>
      </w:r>
      <w:r w:rsidRPr="002A1C22">
        <w:rPr>
          <w:sz w:val="28"/>
          <w:szCs w:val="28"/>
        </w:rPr>
        <w:t>))</w:t>
      </w:r>
      <w:r w:rsidRPr="002A1C22">
        <w:rPr>
          <w:sz w:val="28"/>
          <w:szCs w:val="28"/>
          <w:vertAlign w:val="superscript"/>
        </w:rPr>
        <w:t>T</w:t>
      </w:r>
      <w:r w:rsidRPr="002A1C22">
        <w:rPr>
          <w:sz w:val="28"/>
          <w:szCs w:val="28"/>
        </w:rPr>
        <w:t>;</w:t>
      </w:r>
    </w:p>
    <w:p w:rsidR="006F6A31" w:rsidRDefault="008E42C0" w:rsidP="00CE122E">
      <w:pPr>
        <w:widowControl w:val="0"/>
        <w:ind w:firstLine="709"/>
        <w:jc w:val="both"/>
        <w:rPr>
          <w:sz w:val="28"/>
          <w:szCs w:val="28"/>
        </w:rPr>
      </w:pPr>
      <w:r w:rsidRPr="002A1C22">
        <w:rPr>
          <w:sz w:val="28"/>
          <w:szCs w:val="28"/>
        </w:rPr>
        <w:sym w:font="Times New Roman" w:char="0071"/>
      </w:r>
      <w:r w:rsidRPr="002A1C22">
        <w:rPr>
          <w:sz w:val="28"/>
          <w:szCs w:val="28"/>
        </w:rPr>
        <w:t>(</w:t>
      </w:r>
      <w:r w:rsidRPr="002A1C22">
        <w:rPr>
          <w:sz w:val="28"/>
          <w:szCs w:val="28"/>
        </w:rPr>
        <w:sym w:font="Times New Roman" w:char="0074"/>
      </w:r>
      <w:r w:rsidR="00B955DB" w:rsidRPr="002A1C22">
        <w:rPr>
          <w:sz w:val="28"/>
          <w:szCs w:val="28"/>
        </w:rPr>
        <w:t>) -</w:t>
      </w:r>
      <w:r w:rsidRPr="002A1C22">
        <w:rPr>
          <w:sz w:val="28"/>
          <w:szCs w:val="28"/>
        </w:rPr>
        <w:t xml:space="preserve"> </w:t>
      </w:r>
      <w:r w:rsidR="00B96927" w:rsidRPr="002A1C22">
        <w:rPr>
          <w:sz w:val="28"/>
          <w:szCs w:val="28"/>
        </w:rPr>
        <w:t>қосылған манипулятор айнымалылары</w:t>
      </w:r>
      <w:r w:rsidR="00B96927" w:rsidRPr="002A1C22">
        <w:rPr>
          <w:sz w:val="28"/>
          <w:szCs w:val="28"/>
          <w:lang w:val="kk-KZ"/>
        </w:rPr>
        <w:t>ның</w:t>
      </w:r>
      <w:r w:rsidR="00B96927" w:rsidRPr="002A1C22">
        <w:rPr>
          <w:sz w:val="28"/>
          <w:szCs w:val="28"/>
        </w:rPr>
        <w:t xml:space="preserve"> </w:t>
      </w:r>
      <w:r w:rsidRPr="002A1C22">
        <w:rPr>
          <w:sz w:val="28"/>
          <w:szCs w:val="28"/>
        </w:rPr>
        <w:t>вектор</w:t>
      </w:r>
      <w:r w:rsidR="00B96927" w:rsidRPr="002A1C22">
        <w:rPr>
          <w:sz w:val="28"/>
          <w:szCs w:val="28"/>
          <w:lang w:val="kk-KZ"/>
        </w:rPr>
        <w:t>ы</w:t>
      </w:r>
      <w:r w:rsidRPr="002A1C22">
        <w:rPr>
          <w:sz w:val="28"/>
          <w:szCs w:val="28"/>
        </w:rPr>
        <w:t xml:space="preserve"> (</w:t>
      </w:r>
      <w:r w:rsidR="00B96927" w:rsidRPr="002A1C22">
        <w:rPr>
          <w:sz w:val="28"/>
          <w:szCs w:val="28"/>
          <w:lang w:val="kk-KZ"/>
        </w:rPr>
        <w:t xml:space="preserve">өлшемділігі </w:t>
      </w:r>
      <w:r w:rsidRPr="002A1C22">
        <w:rPr>
          <w:sz w:val="28"/>
          <w:szCs w:val="28"/>
        </w:rPr>
        <w:sym w:font="Times New Roman" w:char="006E"/>
      </w:r>
      <w:r w:rsidRPr="002A1C22">
        <w:rPr>
          <w:sz w:val="28"/>
          <w:szCs w:val="28"/>
        </w:rPr>
        <w:sym w:font="Symbol" w:char="F0B4"/>
      </w:r>
      <w:r w:rsidRPr="002A1C22">
        <w:rPr>
          <w:sz w:val="28"/>
          <w:szCs w:val="28"/>
        </w:rPr>
        <w:t>1)</w:t>
      </w:r>
      <w:r w:rsidR="00B96927" w:rsidRPr="002A1C22">
        <w:rPr>
          <w:sz w:val="28"/>
          <w:szCs w:val="28"/>
          <w:lang w:val="kk-KZ"/>
        </w:rPr>
        <w:t>:</w:t>
      </w:r>
      <w:r w:rsidR="00CE122E">
        <w:rPr>
          <w:sz w:val="28"/>
          <w:szCs w:val="28"/>
          <w:lang w:val="kk-KZ"/>
        </w:rPr>
        <w:t xml:space="preserve"> </w:t>
      </w:r>
      <w:r w:rsidRPr="002A1C22">
        <w:rPr>
          <w:sz w:val="28"/>
          <w:szCs w:val="28"/>
        </w:rPr>
        <w:sym w:font="Times New Roman" w:char="0071"/>
      </w:r>
      <w:r w:rsidRPr="002A1C22">
        <w:rPr>
          <w:sz w:val="28"/>
          <w:szCs w:val="28"/>
          <w:lang w:val="kk-KZ"/>
        </w:rPr>
        <w:t>(</w:t>
      </w:r>
      <w:r w:rsidRPr="002A1C22">
        <w:rPr>
          <w:sz w:val="28"/>
          <w:szCs w:val="28"/>
        </w:rPr>
        <w:sym w:font="Times New Roman" w:char="0074"/>
      </w:r>
      <w:r w:rsidRPr="002A1C22">
        <w:rPr>
          <w:sz w:val="28"/>
          <w:szCs w:val="28"/>
          <w:lang w:val="kk-KZ"/>
        </w:rPr>
        <w:t>)=(</w:t>
      </w:r>
      <w:r w:rsidRPr="002A1C22">
        <w:rPr>
          <w:sz w:val="28"/>
          <w:szCs w:val="28"/>
        </w:rPr>
        <w:sym w:font="Times New Roman" w:char="0071"/>
      </w:r>
      <w:r w:rsidRPr="002A1C22">
        <w:rPr>
          <w:sz w:val="28"/>
          <w:szCs w:val="28"/>
          <w:vertAlign w:val="subscript"/>
          <w:lang w:val="kk-KZ"/>
        </w:rPr>
        <w:t>1</w:t>
      </w:r>
      <w:r w:rsidRPr="002A1C22">
        <w:rPr>
          <w:sz w:val="28"/>
          <w:szCs w:val="28"/>
          <w:lang w:val="kk-KZ"/>
        </w:rPr>
        <w:t>(</w:t>
      </w:r>
      <w:r w:rsidRPr="002A1C22">
        <w:rPr>
          <w:sz w:val="28"/>
          <w:szCs w:val="28"/>
        </w:rPr>
        <w:sym w:font="Times New Roman" w:char="0074"/>
      </w:r>
      <w:r w:rsidRPr="002A1C22">
        <w:rPr>
          <w:sz w:val="28"/>
          <w:szCs w:val="28"/>
          <w:lang w:val="kk-KZ"/>
        </w:rPr>
        <w:t xml:space="preserve">), </w:t>
      </w:r>
      <w:r w:rsidRPr="002A1C22">
        <w:rPr>
          <w:sz w:val="28"/>
          <w:szCs w:val="28"/>
        </w:rPr>
        <w:sym w:font="Times New Roman" w:char="0071"/>
      </w:r>
      <w:r w:rsidRPr="002A1C22">
        <w:rPr>
          <w:sz w:val="28"/>
          <w:szCs w:val="28"/>
          <w:vertAlign w:val="subscript"/>
          <w:lang w:val="kk-KZ"/>
        </w:rPr>
        <w:t xml:space="preserve"> 2</w:t>
      </w:r>
      <w:r w:rsidRPr="002A1C22">
        <w:rPr>
          <w:sz w:val="28"/>
          <w:szCs w:val="28"/>
          <w:lang w:val="kk-KZ"/>
        </w:rPr>
        <w:t>(</w:t>
      </w:r>
      <w:r w:rsidRPr="002A1C22">
        <w:rPr>
          <w:sz w:val="28"/>
          <w:szCs w:val="28"/>
        </w:rPr>
        <w:sym w:font="Times New Roman" w:char="0074"/>
      </w:r>
      <w:r w:rsidRPr="002A1C22">
        <w:rPr>
          <w:sz w:val="28"/>
          <w:szCs w:val="28"/>
          <w:lang w:val="kk-KZ"/>
        </w:rPr>
        <w:t xml:space="preserve">), ..., </w:t>
      </w:r>
      <w:r w:rsidRPr="002A1C22">
        <w:rPr>
          <w:sz w:val="28"/>
          <w:szCs w:val="28"/>
        </w:rPr>
        <w:sym w:font="Times New Roman" w:char="0071"/>
      </w:r>
      <w:r w:rsidRPr="002A1C22">
        <w:rPr>
          <w:sz w:val="28"/>
          <w:szCs w:val="28"/>
          <w:lang w:val="kk-KZ"/>
        </w:rPr>
        <w:t xml:space="preserve"> </w:t>
      </w:r>
      <w:r w:rsidRPr="002A1C22">
        <w:rPr>
          <w:sz w:val="28"/>
          <w:szCs w:val="28"/>
          <w:vertAlign w:val="subscript"/>
          <w:lang w:val="kk-KZ"/>
        </w:rPr>
        <w:t>n</w:t>
      </w:r>
      <w:r w:rsidRPr="002A1C22">
        <w:rPr>
          <w:sz w:val="28"/>
          <w:szCs w:val="28"/>
          <w:lang w:val="kk-KZ"/>
        </w:rPr>
        <w:t>(</w:t>
      </w:r>
      <w:r w:rsidRPr="002A1C22">
        <w:rPr>
          <w:sz w:val="28"/>
          <w:szCs w:val="28"/>
        </w:rPr>
        <w:sym w:font="Times New Roman" w:char="0074"/>
      </w:r>
      <w:r w:rsidRPr="002A1C22">
        <w:rPr>
          <w:sz w:val="28"/>
          <w:szCs w:val="28"/>
          <w:lang w:val="kk-KZ"/>
        </w:rPr>
        <w:t>))</w:t>
      </w:r>
      <w:r w:rsidRPr="002A1C22">
        <w:rPr>
          <w:sz w:val="28"/>
          <w:szCs w:val="28"/>
          <w:vertAlign w:val="superscript"/>
          <w:lang w:val="kk-KZ"/>
        </w:rPr>
        <w:t>T</w:t>
      </w:r>
      <w:r w:rsidRPr="002A1C22">
        <w:rPr>
          <w:sz w:val="28"/>
          <w:szCs w:val="28"/>
          <w:lang w:val="kk-KZ"/>
        </w:rPr>
        <w:t>;</w:t>
      </w:r>
    </w:p>
    <w:p w:rsidR="00CE122E" w:rsidRDefault="008E42C0" w:rsidP="00CE122E">
      <w:pPr>
        <w:widowControl w:val="0"/>
        <w:ind w:firstLine="709"/>
        <w:jc w:val="both"/>
        <w:rPr>
          <w:sz w:val="28"/>
          <w:szCs w:val="28"/>
          <w:lang w:val="kk-KZ"/>
        </w:rPr>
      </w:pPr>
      <w:r w:rsidRPr="002A1C22">
        <w:rPr>
          <w:sz w:val="28"/>
          <w:szCs w:val="28"/>
          <w:lang w:val="kk-KZ"/>
        </w:rPr>
        <w:t>(</w:t>
      </w:r>
      <w:r w:rsidRPr="002A1C22">
        <w:rPr>
          <w:sz w:val="28"/>
          <w:szCs w:val="28"/>
        </w:rPr>
        <w:sym w:font="Times New Roman" w:char="0074"/>
      </w:r>
      <w:r w:rsidR="00B96927" w:rsidRPr="002A1C22">
        <w:rPr>
          <w:sz w:val="28"/>
          <w:szCs w:val="28"/>
          <w:lang w:val="kk-KZ"/>
        </w:rPr>
        <w:t>) - манипулятордың жалпыланған жылдамдық</w:t>
      </w:r>
      <w:r w:rsidRPr="002A1C22">
        <w:rPr>
          <w:sz w:val="28"/>
          <w:szCs w:val="28"/>
          <w:lang w:val="kk-KZ"/>
        </w:rPr>
        <w:t xml:space="preserve"> вектор</w:t>
      </w:r>
      <w:r w:rsidR="00B96927" w:rsidRPr="002A1C22">
        <w:rPr>
          <w:sz w:val="28"/>
          <w:szCs w:val="28"/>
          <w:lang w:val="kk-KZ"/>
        </w:rPr>
        <w:t>ы</w:t>
      </w:r>
      <w:r w:rsidRPr="002A1C22">
        <w:rPr>
          <w:sz w:val="28"/>
          <w:szCs w:val="28"/>
          <w:lang w:val="kk-KZ"/>
        </w:rPr>
        <w:t xml:space="preserve"> (</w:t>
      </w:r>
      <w:r w:rsidR="00B96927" w:rsidRPr="002A1C22">
        <w:rPr>
          <w:sz w:val="28"/>
          <w:szCs w:val="28"/>
          <w:lang w:val="kk-KZ"/>
        </w:rPr>
        <w:t>өлшемділігі</w:t>
      </w:r>
      <w:r w:rsidRPr="002A1C22">
        <w:rPr>
          <w:sz w:val="28"/>
          <w:szCs w:val="28"/>
          <w:lang w:val="kk-KZ"/>
        </w:rPr>
        <w:t xml:space="preserve"> </w:t>
      </w:r>
      <w:r w:rsidRPr="002A1C22">
        <w:rPr>
          <w:sz w:val="28"/>
          <w:szCs w:val="28"/>
        </w:rPr>
        <w:sym w:font="Times New Roman" w:char="006E"/>
      </w:r>
      <w:r w:rsidRPr="002A1C22">
        <w:rPr>
          <w:sz w:val="28"/>
          <w:szCs w:val="28"/>
        </w:rPr>
        <w:sym w:font="Symbol" w:char="F0B4"/>
      </w:r>
      <w:r w:rsidR="00B96927" w:rsidRPr="002A1C22">
        <w:rPr>
          <w:sz w:val="28"/>
          <w:szCs w:val="28"/>
          <w:lang w:val="kk-KZ"/>
        </w:rPr>
        <w:t>1)</w:t>
      </w:r>
      <w:r w:rsidRPr="002A1C22">
        <w:rPr>
          <w:sz w:val="28"/>
          <w:szCs w:val="28"/>
          <w:lang w:val="kk-KZ"/>
        </w:rPr>
        <w:t>:</w:t>
      </w:r>
      <w:r w:rsidR="00CE122E" w:rsidRPr="002A1C22">
        <w:rPr>
          <w:sz w:val="28"/>
          <w:szCs w:val="28"/>
          <w:lang w:val="kk-KZ"/>
        </w:rPr>
        <w:t xml:space="preserve"> </w:t>
      </w:r>
      <w:r w:rsidRPr="002A1C22">
        <w:rPr>
          <w:sz w:val="28"/>
          <w:szCs w:val="28"/>
          <w:lang w:val="kk-KZ"/>
        </w:rPr>
        <w:t>(</w:t>
      </w:r>
      <w:r w:rsidRPr="002A1C22">
        <w:rPr>
          <w:sz w:val="28"/>
          <w:szCs w:val="28"/>
        </w:rPr>
        <w:sym w:font="Times New Roman" w:char="0074"/>
      </w:r>
      <w:r w:rsidRPr="002A1C22">
        <w:rPr>
          <w:sz w:val="28"/>
          <w:szCs w:val="28"/>
          <w:lang w:val="kk-KZ"/>
        </w:rPr>
        <w:t>)=(</w:t>
      </w:r>
      <w:r w:rsidRPr="002A1C22">
        <w:rPr>
          <w:position w:val="-10"/>
          <w:sz w:val="28"/>
          <w:szCs w:val="28"/>
        </w:rPr>
        <w:object w:dxaOrig="199" w:dyaOrig="318">
          <v:shape id="Объект 212" o:spid="_x0000_i1211" type="#_x0000_t75" style="width:9.75pt;height:16.5pt;mso-position-horizontal-relative:page;mso-position-vertical-relative:page" o:ole="">
            <v:imagedata r:id="rId391" o:title=""/>
          </v:shape>
          <o:OLEObject Type="Embed" ProgID="Equation.3" ShapeID="Объект 212" DrawAspect="Content" ObjectID="_1740297141" r:id="rId392"/>
        </w:object>
      </w:r>
      <w:r w:rsidRPr="002A1C22">
        <w:rPr>
          <w:sz w:val="28"/>
          <w:szCs w:val="28"/>
          <w:vertAlign w:val="subscript"/>
          <w:lang w:val="kk-KZ"/>
        </w:rPr>
        <w:t>1</w:t>
      </w:r>
      <w:r w:rsidRPr="002A1C22">
        <w:rPr>
          <w:sz w:val="28"/>
          <w:szCs w:val="28"/>
          <w:lang w:val="kk-KZ"/>
        </w:rPr>
        <w:t>(</w:t>
      </w:r>
      <w:r w:rsidRPr="002A1C22">
        <w:rPr>
          <w:sz w:val="28"/>
          <w:szCs w:val="28"/>
        </w:rPr>
        <w:sym w:font="Times New Roman" w:char="0074"/>
      </w:r>
      <w:r w:rsidRPr="002A1C22">
        <w:rPr>
          <w:sz w:val="28"/>
          <w:szCs w:val="28"/>
          <w:lang w:val="kk-KZ"/>
        </w:rPr>
        <w:t>),</w:t>
      </w:r>
      <w:r w:rsidRPr="002A1C22">
        <w:rPr>
          <w:position w:val="-10"/>
          <w:sz w:val="28"/>
          <w:szCs w:val="28"/>
        </w:rPr>
        <w:object w:dxaOrig="199" w:dyaOrig="318">
          <v:shape id="Объект 213" o:spid="_x0000_i1212" type="#_x0000_t75" style="width:9.75pt;height:16.5pt;mso-position-horizontal-relative:page;mso-position-vertical-relative:page" o:ole="">
            <v:imagedata r:id="rId393" o:title=""/>
          </v:shape>
          <o:OLEObject Type="Embed" ProgID="Equation.3" ShapeID="Объект 213" DrawAspect="Content" ObjectID="_1740297142" r:id="rId394"/>
        </w:object>
      </w:r>
      <w:r w:rsidRPr="002A1C22">
        <w:rPr>
          <w:sz w:val="28"/>
          <w:szCs w:val="28"/>
          <w:vertAlign w:val="subscript"/>
          <w:lang w:val="kk-KZ"/>
        </w:rPr>
        <w:t>2</w:t>
      </w:r>
      <w:r w:rsidRPr="002A1C22">
        <w:rPr>
          <w:sz w:val="28"/>
          <w:szCs w:val="28"/>
          <w:lang w:val="kk-KZ"/>
        </w:rPr>
        <w:t>(</w:t>
      </w:r>
      <w:r w:rsidRPr="002A1C22">
        <w:rPr>
          <w:sz w:val="28"/>
          <w:szCs w:val="28"/>
        </w:rPr>
        <w:sym w:font="Times New Roman" w:char="0074"/>
      </w:r>
      <w:r w:rsidRPr="002A1C22">
        <w:rPr>
          <w:sz w:val="28"/>
          <w:szCs w:val="28"/>
          <w:lang w:val="kk-KZ"/>
        </w:rPr>
        <w:t xml:space="preserve">), ..., </w:t>
      </w:r>
      <w:r w:rsidRPr="002A1C22">
        <w:rPr>
          <w:position w:val="-10"/>
          <w:sz w:val="28"/>
          <w:szCs w:val="28"/>
        </w:rPr>
        <w:object w:dxaOrig="199" w:dyaOrig="318">
          <v:shape id="Объект 214" o:spid="_x0000_i1213" type="#_x0000_t75" style="width:9.75pt;height:16.5pt;mso-position-horizontal-relative:page;mso-position-vertical-relative:page" o:ole="">
            <v:imagedata r:id="rId395" o:title=""/>
          </v:shape>
          <o:OLEObject Type="Embed" ProgID="Equation.3" ShapeID="Объект 214" DrawAspect="Content" ObjectID="_1740297143" r:id="rId396"/>
        </w:object>
      </w:r>
      <w:r w:rsidRPr="002A1C22">
        <w:rPr>
          <w:sz w:val="28"/>
          <w:szCs w:val="28"/>
          <w:vertAlign w:val="subscript"/>
          <w:lang w:val="kk-KZ"/>
        </w:rPr>
        <w:t>n</w:t>
      </w:r>
      <w:r w:rsidRPr="002A1C22">
        <w:rPr>
          <w:sz w:val="28"/>
          <w:szCs w:val="28"/>
          <w:lang w:val="kk-KZ"/>
        </w:rPr>
        <w:t>(</w:t>
      </w:r>
      <w:r w:rsidRPr="002A1C22">
        <w:rPr>
          <w:sz w:val="28"/>
          <w:szCs w:val="28"/>
        </w:rPr>
        <w:sym w:font="Times New Roman" w:char="0074"/>
      </w:r>
      <w:r w:rsidRPr="002A1C22">
        <w:rPr>
          <w:sz w:val="28"/>
          <w:szCs w:val="28"/>
          <w:lang w:val="kk-KZ"/>
        </w:rPr>
        <w:t>))</w:t>
      </w:r>
      <w:r w:rsidRPr="002A1C22">
        <w:rPr>
          <w:sz w:val="28"/>
          <w:szCs w:val="28"/>
          <w:vertAlign w:val="superscript"/>
          <w:lang w:val="kk-KZ"/>
        </w:rPr>
        <w:t>T</w:t>
      </w:r>
      <w:r w:rsidRPr="002A1C22">
        <w:rPr>
          <w:sz w:val="28"/>
          <w:szCs w:val="28"/>
          <w:lang w:val="kk-KZ"/>
        </w:rPr>
        <w:t>;</w:t>
      </w:r>
    </w:p>
    <w:p w:rsidR="00CE122E" w:rsidRDefault="008E42C0" w:rsidP="00CE122E">
      <w:pPr>
        <w:widowControl w:val="0"/>
        <w:ind w:firstLine="709"/>
        <w:jc w:val="both"/>
        <w:rPr>
          <w:sz w:val="28"/>
          <w:szCs w:val="28"/>
          <w:lang w:val="kk-KZ"/>
        </w:rPr>
      </w:pPr>
      <w:r w:rsidRPr="002A1C22">
        <w:rPr>
          <w:sz w:val="28"/>
          <w:szCs w:val="28"/>
          <w:lang w:val="kk-KZ"/>
        </w:rPr>
        <w:t>(</w:t>
      </w:r>
      <w:r w:rsidRPr="002A1C22">
        <w:rPr>
          <w:sz w:val="28"/>
          <w:szCs w:val="28"/>
        </w:rPr>
        <w:sym w:font="Times New Roman" w:char="0074"/>
      </w:r>
      <w:r w:rsidR="00B96927" w:rsidRPr="002A1C22">
        <w:rPr>
          <w:sz w:val="28"/>
          <w:szCs w:val="28"/>
          <w:lang w:val="kk-KZ"/>
        </w:rPr>
        <w:t>) -</w:t>
      </w:r>
      <w:r w:rsidRPr="002A1C22">
        <w:rPr>
          <w:sz w:val="28"/>
          <w:szCs w:val="28"/>
          <w:lang w:val="kk-KZ"/>
        </w:rPr>
        <w:t xml:space="preserve"> </w:t>
      </w:r>
      <w:r w:rsidR="00B96927" w:rsidRPr="002A1C22">
        <w:rPr>
          <w:sz w:val="28"/>
          <w:szCs w:val="28"/>
          <w:lang w:val="kk-KZ"/>
        </w:rPr>
        <w:t xml:space="preserve">манипулятордың жалпыланған үдеул </w:t>
      </w:r>
      <w:r w:rsidRPr="002A1C22">
        <w:rPr>
          <w:sz w:val="28"/>
          <w:szCs w:val="28"/>
          <w:lang w:val="kk-KZ"/>
        </w:rPr>
        <w:t>вектор</w:t>
      </w:r>
      <w:r w:rsidR="00B96927" w:rsidRPr="002A1C22">
        <w:rPr>
          <w:sz w:val="28"/>
          <w:szCs w:val="28"/>
          <w:lang w:val="kk-KZ"/>
        </w:rPr>
        <w:t>ы</w:t>
      </w:r>
      <w:r w:rsidRPr="002A1C22">
        <w:rPr>
          <w:sz w:val="28"/>
          <w:szCs w:val="28"/>
          <w:lang w:val="kk-KZ"/>
        </w:rPr>
        <w:t xml:space="preserve"> (</w:t>
      </w:r>
      <w:r w:rsidR="00B96927" w:rsidRPr="002A1C22">
        <w:rPr>
          <w:sz w:val="28"/>
          <w:szCs w:val="28"/>
          <w:lang w:val="kk-KZ"/>
        </w:rPr>
        <w:t>өлшемділігі</w:t>
      </w:r>
      <w:r w:rsidRPr="002A1C22">
        <w:rPr>
          <w:sz w:val="28"/>
          <w:szCs w:val="28"/>
          <w:lang w:val="kk-KZ"/>
        </w:rPr>
        <w:t xml:space="preserve"> </w:t>
      </w:r>
      <w:r w:rsidRPr="002A1C22">
        <w:rPr>
          <w:sz w:val="28"/>
          <w:szCs w:val="28"/>
        </w:rPr>
        <w:sym w:font="Times New Roman" w:char="006E"/>
      </w:r>
      <w:r w:rsidRPr="002A1C22">
        <w:rPr>
          <w:sz w:val="28"/>
          <w:szCs w:val="28"/>
        </w:rPr>
        <w:sym w:font="Symbol" w:char="F0B4"/>
      </w:r>
      <w:r w:rsidRPr="002A1C22">
        <w:rPr>
          <w:sz w:val="28"/>
          <w:szCs w:val="28"/>
          <w:lang w:val="kk-KZ"/>
        </w:rPr>
        <w:t>1):</w:t>
      </w:r>
    </w:p>
    <w:p w:rsidR="008E42C0" w:rsidRPr="00CE122E" w:rsidRDefault="008E42C0" w:rsidP="00CE122E">
      <w:pPr>
        <w:widowControl w:val="0"/>
        <w:jc w:val="both"/>
        <w:rPr>
          <w:sz w:val="28"/>
          <w:szCs w:val="28"/>
          <w:lang w:val="kk-KZ"/>
        </w:rPr>
      </w:pPr>
      <w:r w:rsidRPr="002A1C22">
        <w:rPr>
          <w:sz w:val="28"/>
          <w:szCs w:val="28"/>
          <w:lang w:val="kk-KZ"/>
        </w:rPr>
        <w:t>(</w:t>
      </w:r>
      <w:r w:rsidRPr="002A1C22">
        <w:rPr>
          <w:sz w:val="28"/>
          <w:szCs w:val="28"/>
        </w:rPr>
        <w:sym w:font="Times New Roman" w:char="0074"/>
      </w:r>
      <w:r w:rsidRPr="002A1C22">
        <w:rPr>
          <w:sz w:val="28"/>
          <w:szCs w:val="28"/>
          <w:lang w:val="kk-KZ"/>
        </w:rPr>
        <w:t>)=(</w:t>
      </w:r>
      <w:r w:rsidRPr="002A1C22">
        <w:rPr>
          <w:position w:val="-10"/>
          <w:sz w:val="28"/>
          <w:szCs w:val="28"/>
        </w:rPr>
        <w:object w:dxaOrig="199" w:dyaOrig="318">
          <v:shape id="Объект 217" o:spid="_x0000_i1214" type="#_x0000_t75" style="width:9.75pt;height:16.5pt;mso-position-horizontal-relative:page;mso-position-vertical-relative:page" o:ole="">
            <v:imagedata r:id="rId397" o:title=""/>
          </v:shape>
          <o:OLEObject Type="Embed" ProgID="Equation.3" ShapeID="Объект 217" DrawAspect="Content" ObjectID="_1740297144" r:id="rId398"/>
        </w:object>
      </w:r>
      <w:r w:rsidRPr="002A1C22">
        <w:rPr>
          <w:sz w:val="28"/>
          <w:szCs w:val="28"/>
          <w:vertAlign w:val="subscript"/>
          <w:lang w:val="kk-KZ"/>
        </w:rPr>
        <w:t>1</w:t>
      </w:r>
      <w:r w:rsidRPr="002A1C22">
        <w:rPr>
          <w:sz w:val="28"/>
          <w:szCs w:val="28"/>
          <w:lang w:val="kk-KZ"/>
        </w:rPr>
        <w:t>(</w:t>
      </w:r>
      <w:r w:rsidRPr="002A1C22">
        <w:rPr>
          <w:sz w:val="28"/>
          <w:szCs w:val="28"/>
        </w:rPr>
        <w:sym w:font="Times New Roman" w:char="0074"/>
      </w:r>
      <w:r w:rsidRPr="002A1C22">
        <w:rPr>
          <w:sz w:val="28"/>
          <w:szCs w:val="28"/>
          <w:lang w:val="kk-KZ"/>
        </w:rPr>
        <w:t>),</w:t>
      </w:r>
      <w:r w:rsidRPr="002A1C22">
        <w:rPr>
          <w:position w:val="-10"/>
          <w:sz w:val="28"/>
          <w:szCs w:val="28"/>
        </w:rPr>
        <w:object w:dxaOrig="199" w:dyaOrig="318">
          <v:shape id="Объект 218" o:spid="_x0000_i1215" type="#_x0000_t75" style="width:9.75pt;height:16.5pt;mso-position-horizontal-relative:page;mso-position-vertical-relative:page" o:ole="">
            <v:imagedata r:id="rId399" o:title=""/>
          </v:shape>
          <o:OLEObject Type="Embed" ProgID="Equation.3" ShapeID="Объект 218" DrawAspect="Content" ObjectID="_1740297145" r:id="rId400"/>
        </w:object>
      </w:r>
      <w:r w:rsidRPr="002A1C22">
        <w:rPr>
          <w:sz w:val="28"/>
          <w:szCs w:val="28"/>
          <w:vertAlign w:val="subscript"/>
          <w:lang w:val="kk-KZ"/>
        </w:rPr>
        <w:t>2</w:t>
      </w:r>
      <w:r w:rsidRPr="002A1C22">
        <w:rPr>
          <w:sz w:val="28"/>
          <w:szCs w:val="28"/>
          <w:lang w:val="kk-KZ"/>
        </w:rPr>
        <w:t>(</w:t>
      </w:r>
      <w:r w:rsidRPr="002A1C22">
        <w:rPr>
          <w:sz w:val="28"/>
          <w:szCs w:val="28"/>
        </w:rPr>
        <w:sym w:font="Times New Roman" w:char="0074"/>
      </w:r>
      <w:r w:rsidRPr="002A1C22">
        <w:rPr>
          <w:sz w:val="28"/>
          <w:szCs w:val="28"/>
          <w:lang w:val="kk-KZ"/>
        </w:rPr>
        <w:t xml:space="preserve">), ..., </w:t>
      </w:r>
      <w:r w:rsidRPr="002A1C22">
        <w:rPr>
          <w:position w:val="-10"/>
          <w:sz w:val="28"/>
          <w:szCs w:val="28"/>
        </w:rPr>
        <w:object w:dxaOrig="199" w:dyaOrig="318">
          <v:shape id="Объект 219" o:spid="_x0000_i1216" type="#_x0000_t75" style="width:9.75pt;height:16.5pt;mso-position-horizontal-relative:page;mso-position-vertical-relative:page" o:ole="">
            <v:imagedata r:id="rId401" o:title=""/>
          </v:shape>
          <o:OLEObject Type="Embed" ProgID="Equation.3" ShapeID="Объект 219" DrawAspect="Content" ObjectID="_1740297146" r:id="rId402"/>
        </w:object>
      </w:r>
      <w:r w:rsidRPr="002A1C22">
        <w:rPr>
          <w:sz w:val="28"/>
          <w:szCs w:val="28"/>
          <w:vertAlign w:val="subscript"/>
          <w:lang w:val="kk-KZ"/>
        </w:rPr>
        <w:t>n</w:t>
      </w:r>
      <w:r w:rsidRPr="002A1C22">
        <w:rPr>
          <w:sz w:val="28"/>
          <w:szCs w:val="28"/>
          <w:lang w:val="kk-KZ"/>
        </w:rPr>
        <w:t>(</w:t>
      </w:r>
      <w:r w:rsidRPr="002A1C22">
        <w:rPr>
          <w:sz w:val="28"/>
          <w:szCs w:val="28"/>
        </w:rPr>
        <w:sym w:font="Times New Roman" w:char="0074"/>
      </w:r>
      <w:r w:rsidRPr="002A1C22">
        <w:rPr>
          <w:sz w:val="28"/>
          <w:szCs w:val="28"/>
          <w:lang w:val="kk-KZ"/>
        </w:rPr>
        <w:t>))</w:t>
      </w:r>
      <w:r w:rsidRPr="002A1C22">
        <w:rPr>
          <w:sz w:val="28"/>
          <w:szCs w:val="28"/>
          <w:vertAlign w:val="superscript"/>
          <w:lang w:val="kk-KZ"/>
        </w:rPr>
        <w:t>T</w:t>
      </w:r>
      <w:r w:rsidRPr="002A1C22">
        <w:rPr>
          <w:sz w:val="28"/>
          <w:szCs w:val="28"/>
          <w:lang w:val="kk-KZ"/>
        </w:rPr>
        <w:t>;</w:t>
      </w:r>
    </w:p>
    <w:p w:rsidR="002F6391" w:rsidRDefault="008E42C0" w:rsidP="00CE122E">
      <w:pPr>
        <w:widowControl w:val="0"/>
        <w:ind w:firstLine="709"/>
        <w:jc w:val="both"/>
        <w:rPr>
          <w:sz w:val="28"/>
          <w:szCs w:val="28"/>
          <w:lang w:val="kk-KZ"/>
        </w:rPr>
      </w:pPr>
      <w:r w:rsidRPr="002A1C22">
        <w:rPr>
          <w:sz w:val="28"/>
          <w:szCs w:val="28"/>
        </w:rPr>
        <w:lastRenderedPageBreak/>
        <w:sym w:font="Times New Roman" w:char="0044"/>
      </w:r>
      <w:r w:rsidRPr="002A1C22">
        <w:rPr>
          <w:sz w:val="28"/>
          <w:szCs w:val="28"/>
          <w:lang w:val="kk-KZ"/>
        </w:rPr>
        <w:t>(</w:t>
      </w:r>
      <w:r w:rsidRPr="002A1C22">
        <w:rPr>
          <w:sz w:val="28"/>
          <w:szCs w:val="28"/>
        </w:rPr>
        <w:sym w:font="Times New Roman" w:char="0071"/>
      </w:r>
      <w:r w:rsidRPr="002A1C22">
        <w:rPr>
          <w:sz w:val="28"/>
          <w:szCs w:val="28"/>
          <w:lang w:val="kk-KZ"/>
        </w:rPr>
        <w:t>(</w:t>
      </w:r>
      <w:r w:rsidRPr="002A1C22">
        <w:rPr>
          <w:sz w:val="28"/>
          <w:szCs w:val="28"/>
        </w:rPr>
        <w:sym w:font="Times New Roman" w:char="0074"/>
      </w:r>
      <w:r w:rsidR="002F6391" w:rsidRPr="002A1C22">
        <w:rPr>
          <w:sz w:val="28"/>
          <w:szCs w:val="28"/>
          <w:lang w:val="kk-KZ"/>
        </w:rPr>
        <w:t>)) - симметриялы</w:t>
      </w:r>
      <w:r w:rsidRPr="002A1C22">
        <w:rPr>
          <w:sz w:val="28"/>
          <w:szCs w:val="28"/>
          <w:lang w:val="kk-KZ"/>
        </w:rPr>
        <w:t xml:space="preserve"> матрица (</w:t>
      </w:r>
      <w:r w:rsidR="002F6391" w:rsidRPr="002A1C22">
        <w:rPr>
          <w:sz w:val="28"/>
          <w:szCs w:val="28"/>
          <w:lang w:val="kk-KZ"/>
        </w:rPr>
        <w:t>өлшемділігі</w:t>
      </w:r>
      <w:r w:rsidRPr="002A1C22">
        <w:rPr>
          <w:sz w:val="28"/>
          <w:szCs w:val="28"/>
          <w:lang w:val="kk-KZ"/>
        </w:rPr>
        <w:t xml:space="preserve"> </w:t>
      </w:r>
      <w:r w:rsidRPr="002A1C22">
        <w:rPr>
          <w:sz w:val="28"/>
          <w:szCs w:val="28"/>
        </w:rPr>
        <w:sym w:font="Times New Roman" w:char="006E"/>
      </w:r>
      <w:r w:rsidRPr="002A1C22">
        <w:rPr>
          <w:sz w:val="28"/>
          <w:szCs w:val="28"/>
        </w:rPr>
        <w:sym w:font="Symbol" w:char="F0B4"/>
      </w:r>
      <w:r w:rsidRPr="002A1C22">
        <w:rPr>
          <w:sz w:val="28"/>
          <w:szCs w:val="28"/>
        </w:rPr>
        <w:sym w:font="Times New Roman" w:char="006E"/>
      </w:r>
      <w:r w:rsidRPr="002A1C22">
        <w:rPr>
          <w:sz w:val="28"/>
          <w:szCs w:val="28"/>
          <w:lang w:val="kk-KZ"/>
        </w:rPr>
        <w:t xml:space="preserve">), </w:t>
      </w:r>
      <w:r w:rsidR="002F6391" w:rsidRPr="002A1C22">
        <w:rPr>
          <w:sz w:val="28"/>
          <w:szCs w:val="28"/>
          <w:lang w:val="kk-KZ"/>
        </w:rPr>
        <w:t>оның элементтері өрнек арқылы беріледі:</w:t>
      </w:r>
    </w:p>
    <w:p w:rsidR="00CE122E" w:rsidRPr="002A1C22" w:rsidRDefault="00CE122E" w:rsidP="00CE122E">
      <w:pPr>
        <w:widowControl w:val="0"/>
        <w:ind w:firstLine="709"/>
        <w:jc w:val="both"/>
        <w:rPr>
          <w:sz w:val="28"/>
          <w:szCs w:val="28"/>
          <w:lang w:val="kk-KZ"/>
        </w:rPr>
      </w:pPr>
    </w:p>
    <w:p w:rsidR="008E42C0" w:rsidRDefault="00CE122E" w:rsidP="00CE122E">
      <w:pPr>
        <w:widowControl w:val="0"/>
        <w:ind w:firstLine="567"/>
        <w:jc w:val="center"/>
        <w:rPr>
          <w:sz w:val="28"/>
          <w:szCs w:val="28"/>
          <w:lang w:val="kk-KZ"/>
        </w:rPr>
      </w:pPr>
      <w:r>
        <w:rPr>
          <w:sz w:val="28"/>
          <w:szCs w:val="28"/>
          <w:lang w:val="kk-KZ"/>
        </w:rPr>
        <w:t xml:space="preserve">                                   </w:t>
      </w:r>
      <w:r w:rsidR="008E42C0" w:rsidRPr="002A1C22">
        <w:rPr>
          <w:sz w:val="28"/>
          <w:szCs w:val="28"/>
        </w:rPr>
        <w:sym w:font="Times New Roman" w:char="0044"/>
      </w:r>
      <w:r w:rsidR="008E42C0" w:rsidRPr="002A1C22">
        <w:rPr>
          <w:sz w:val="28"/>
          <w:szCs w:val="28"/>
          <w:vertAlign w:val="subscript"/>
          <w:lang w:val="kk-KZ"/>
        </w:rPr>
        <w:t xml:space="preserve"> ik</w:t>
      </w:r>
      <w:r w:rsidR="008E42C0" w:rsidRPr="002A1C22">
        <w:rPr>
          <w:sz w:val="28"/>
          <w:szCs w:val="28"/>
          <w:lang w:val="kk-KZ"/>
        </w:rPr>
        <w:t>=</w:t>
      </w:r>
      <w:r w:rsidR="008E42C0" w:rsidRPr="002A1C22">
        <w:rPr>
          <w:position w:val="-30"/>
          <w:sz w:val="28"/>
          <w:szCs w:val="28"/>
        </w:rPr>
        <w:object w:dxaOrig="759" w:dyaOrig="699">
          <v:shape id="Объект 220" o:spid="_x0000_i1217" type="#_x0000_t75" style="width:38.25pt;height:35.25pt;mso-position-horizontal-relative:page;mso-position-vertical-relative:page" o:ole="">
            <v:imagedata r:id="rId403" o:title=""/>
          </v:shape>
          <o:OLEObject Type="Embed" ProgID="Equation.3" ShapeID="Объект 220" DrawAspect="Content" ObjectID="_1740297147" r:id="rId404"/>
        </w:object>
      </w:r>
      <w:r w:rsidR="008E42C0" w:rsidRPr="002A1C22">
        <w:rPr>
          <w:sz w:val="28"/>
          <w:szCs w:val="28"/>
          <w:lang w:val="kk-KZ"/>
        </w:rPr>
        <w:t>(</w:t>
      </w:r>
      <w:r w:rsidR="008E42C0" w:rsidRPr="002A1C22">
        <w:rPr>
          <w:sz w:val="28"/>
          <w:szCs w:val="28"/>
        </w:rPr>
        <w:sym w:font="Times New Roman" w:char="0055"/>
      </w:r>
      <w:r w:rsidR="008E42C0" w:rsidRPr="002A1C22">
        <w:rPr>
          <w:sz w:val="28"/>
          <w:szCs w:val="28"/>
          <w:vertAlign w:val="subscript"/>
          <w:lang w:val="kk-KZ"/>
        </w:rPr>
        <w:t>ij</w:t>
      </w:r>
      <w:r w:rsidR="008E42C0" w:rsidRPr="002A1C22">
        <w:rPr>
          <w:sz w:val="28"/>
          <w:szCs w:val="28"/>
          <w:lang w:val="kk-KZ"/>
        </w:rPr>
        <w:t xml:space="preserve"> </w:t>
      </w:r>
      <w:r w:rsidR="008E42C0" w:rsidRPr="002A1C22">
        <w:rPr>
          <w:sz w:val="28"/>
          <w:szCs w:val="28"/>
        </w:rPr>
        <w:sym w:font="Times New Roman" w:char="004A"/>
      </w:r>
      <w:r w:rsidR="008E42C0" w:rsidRPr="002A1C22">
        <w:rPr>
          <w:sz w:val="28"/>
          <w:szCs w:val="28"/>
          <w:vertAlign w:val="subscript"/>
          <w:lang w:val="kk-KZ"/>
        </w:rPr>
        <w:t>i</w:t>
      </w:r>
      <w:r w:rsidR="008E42C0" w:rsidRPr="002A1C22">
        <w:rPr>
          <w:sz w:val="28"/>
          <w:szCs w:val="28"/>
          <w:lang w:val="kk-KZ"/>
        </w:rPr>
        <w:t xml:space="preserve"> </w:t>
      </w:r>
      <w:r w:rsidR="008E42C0" w:rsidRPr="002A1C22">
        <w:rPr>
          <w:sz w:val="28"/>
          <w:szCs w:val="28"/>
        </w:rPr>
        <w:sym w:font="Times New Roman" w:char="0055"/>
      </w:r>
      <w:r w:rsidR="008E42C0" w:rsidRPr="002A1C22">
        <w:rPr>
          <w:sz w:val="28"/>
          <w:szCs w:val="28"/>
          <w:vertAlign w:val="subscript"/>
          <w:lang w:val="kk-KZ"/>
        </w:rPr>
        <w:t>ik</w:t>
      </w:r>
      <w:r w:rsidR="008E42C0" w:rsidRPr="002A1C22">
        <w:rPr>
          <w:sz w:val="28"/>
          <w:szCs w:val="28"/>
          <w:vertAlign w:val="superscript"/>
          <w:lang w:val="kk-KZ"/>
        </w:rPr>
        <w:t>T</w:t>
      </w:r>
      <w:r>
        <w:rPr>
          <w:sz w:val="28"/>
          <w:szCs w:val="28"/>
          <w:lang w:val="kk-KZ"/>
        </w:rPr>
        <w:t xml:space="preserve">).                                             </w:t>
      </w:r>
      <w:r w:rsidR="008E42C0" w:rsidRPr="002A1C22">
        <w:rPr>
          <w:sz w:val="28"/>
          <w:szCs w:val="28"/>
          <w:lang w:val="kk-KZ"/>
        </w:rPr>
        <w:t>(3.35)</w:t>
      </w:r>
    </w:p>
    <w:p w:rsidR="00CE122E" w:rsidRPr="002A1C22" w:rsidRDefault="00CE122E" w:rsidP="0012659B">
      <w:pPr>
        <w:widowControl w:val="0"/>
        <w:ind w:firstLine="709"/>
        <w:rPr>
          <w:sz w:val="28"/>
          <w:szCs w:val="28"/>
          <w:lang w:val="kk-KZ"/>
        </w:rPr>
      </w:pPr>
    </w:p>
    <w:p w:rsidR="00627DE4" w:rsidRDefault="008E42C0" w:rsidP="00627DE4">
      <w:pPr>
        <w:widowControl w:val="0"/>
        <w:ind w:firstLine="709"/>
        <w:jc w:val="both"/>
        <w:rPr>
          <w:sz w:val="28"/>
          <w:szCs w:val="28"/>
          <w:lang w:val="kk-KZ"/>
        </w:rPr>
      </w:pPr>
      <w:r w:rsidRPr="002A1C22">
        <w:rPr>
          <w:sz w:val="28"/>
          <w:szCs w:val="28"/>
        </w:rPr>
        <w:sym w:font="Times New Roman" w:char="0068"/>
      </w:r>
      <w:r w:rsidRPr="002A1C22">
        <w:rPr>
          <w:sz w:val="28"/>
          <w:szCs w:val="28"/>
          <w:lang w:val="kk-KZ"/>
        </w:rPr>
        <w:t>(</w:t>
      </w:r>
      <w:r w:rsidRPr="002A1C22">
        <w:rPr>
          <w:sz w:val="28"/>
          <w:szCs w:val="28"/>
        </w:rPr>
        <w:sym w:font="Times New Roman" w:char="0071"/>
      </w:r>
      <w:r w:rsidRPr="002A1C22">
        <w:rPr>
          <w:sz w:val="28"/>
          <w:szCs w:val="28"/>
          <w:lang w:val="kk-KZ"/>
        </w:rPr>
        <w:t>(</w:t>
      </w:r>
      <w:r w:rsidRPr="002A1C22">
        <w:rPr>
          <w:sz w:val="28"/>
          <w:szCs w:val="28"/>
        </w:rPr>
        <w:sym w:font="Times New Roman" w:char="0074"/>
      </w:r>
      <w:r w:rsidRPr="002A1C22">
        <w:rPr>
          <w:sz w:val="28"/>
          <w:szCs w:val="28"/>
          <w:lang w:val="kk-KZ"/>
        </w:rPr>
        <w:t>),</w:t>
      </w:r>
      <w:r w:rsidRPr="002A1C22">
        <w:rPr>
          <w:position w:val="-12"/>
          <w:sz w:val="28"/>
          <w:szCs w:val="28"/>
        </w:rPr>
        <w:object w:dxaOrig="220" w:dyaOrig="340">
          <v:shape id="Объект 398" o:spid="_x0000_i1218" type="#_x0000_t75" style="width:11.25pt;height:17.25pt;mso-position-horizontal-relative:page;mso-position-vertical-relative:page" o:ole=""/>
          <o:OLEObject Type="Embed" ProgID="Equation.2" ShapeID="Объект 398" DrawAspect="Content" ObjectID="_1740297148" r:id="rId405"/>
        </w:object>
      </w:r>
      <w:r w:rsidRPr="002A1C22">
        <w:rPr>
          <w:sz w:val="28"/>
          <w:szCs w:val="28"/>
          <w:lang w:val="kk-KZ"/>
        </w:rPr>
        <w:t>(</w:t>
      </w:r>
      <w:r w:rsidRPr="002A1C22">
        <w:rPr>
          <w:sz w:val="28"/>
          <w:szCs w:val="28"/>
        </w:rPr>
        <w:sym w:font="Times New Roman" w:char="0074"/>
      </w:r>
      <w:r w:rsidRPr="002A1C22">
        <w:rPr>
          <w:sz w:val="28"/>
          <w:szCs w:val="28"/>
          <w:lang w:val="kk-KZ"/>
        </w:rPr>
        <w:t xml:space="preserve">)) </w:t>
      </w:r>
      <w:r w:rsidR="002F6391" w:rsidRPr="002A1C22">
        <w:rPr>
          <w:sz w:val="28"/>
          <w:szCs w:val="28"/>
          <w:lang w:val="kk-KZ"/>
        </w:rPr>
        <w:t>-</w:t>
      </w:r>
      <w:r w:rsidRPr="002A1C22">
        <w:rPr>
          <w:sz w:val="28"/>
          <w:szCs w:val="28"/>
          <w:lang w:val="kk-KZ"/>
        </w:rPr>
        <w:t xml:space="preserve"> </w:t>
      </w:r>
      <w:r w:rsidR="000B5FE3" w:rsidRPr="002A1C22">
        <w:rPr>
          <w:sz w:val="28"/>
          <w:szCs w:val="28"/>
          <w:lang w:val="kk-KZ"/>
        </w:rPr>
        <w:t xml:space="preserve">кориолис және центрифугалық күштер </w:t>
      </w:r>
      <w:r w:rsidRPr="002A1C22">
        <w:rPr>
          <w:sz w:val="28"/>
          <w:szCs w:val="28"/>
          <w:lang w:val="kk-KZ"/>
        </w:rPr>
        <w:t>вектор (</w:t>
      </w:r>
      <w:r w:rsidR="000B5FE3" w:rsidRPr="002A1C22">
        <w:rPr>
          <w:sz w:val="28"/>
          <w:szCs w:val="28"/>
          <w:lang w:val="kk-KZ"/>
        </w:rPr>
        <w:t xml:space="preserve">өлшемділігі </w:t>
      </w:r>
      <w:r w:rsidRPr="002A1C22">
        <w:rPr>
          <w:sz w:val="28"/>
          <w:szCs w:val="28"/>
        </w:rPr>
        <w:sym w:font="Times New Roman" w:char="006E"/>
      </w:r>
      <w:r w:rsidRPr="002A1C22">
        <w:rPr>
          <w:sz w:val="28"/>
          <w:szCs w:val="28"/>
        </w:rPr>
        <w:sym w:font="Symbol" w:char="F0B4"/>
      </w:r>
      <w:r w:rsidRPr="002A1C22">
        <w:rPr>
          <w:sz w:val="28"/>
          <w:szCs w:val="28"/>
          <w:lang w:val="kk-KZ"/>
        </w:rPr>
        <w:t xml:space="preserve">1),  </w:t>
      </w:r>
      <w:r w:rsidRPr="002A1C22">
        <w:rPr>
          <w:sz w:val="28"/>
          <w:szCs w:val="28"/>
        </w:rPr>
        <w:sym w:font="Times New Roman" w:char="0068"/>
      </w:r>
      <w:r w:rsidRPr="002A1C22">
        <w:rPr>
          <w:sz w:val="28"/>
          <w:szCs w:val="28"/>
          <w:lang w:val="kk-KZ"/>
        </w:rPr>
        <w:t>(</w:t>
      </w:r>
      <w:r w:rsidRPr="002A1C22">
        <w:rPr>
          <w:sz w:val="28"/>
          <w:szCs w:val="28"/>
        </w:rPr>
        <w:sym w:font="Times New Roman" w:char="0071"/>
      </w:r>
      <w:r w:rsidRPr="002A1C22">
        <w:rPr>
          <w:sz w:val="28"/>
          <w:szCs w:val="28"/>
          <w:lang w:val="kk-KZ"/>
        </w:rPr>
        <w:t>,</w:t>
      </w:r>
      <w:r w:rsidRPr="002A1C22">
        <w:rPr>
          <w:position w:val="-10"/>
          <w:sz w:val="28"/>
          <w:szCs w:val="28"/>
        </w:rPr>
        <w:object w:dxaOrig="199" w:dyaOrig="318">
          <v:shape id="Объект 222" o:spid="_x0000_i1219" type="#_x0000_t75" style="width:9.75pt;height:16.5pt;mso-position-horizontal-relative:page;mso-position-vertical-relative:page" o:ole="">
            <v:imagedata r:id="rId406" o:title=""/>
          </v:shape>
          <o:OLEObject Type="Embed" ProgID="Equation.3" ShapeID="Объект 222" DrawAspect="Content" ObjectID="_1740297149" r:id="rId407"/>
        </w:object>
      </w:r>
      <w:r w:rsidRPr="002A1C22">
        <w:rPr>
          <w:sz w:val="28"/>
          <w:szCs w:val="28"/>
          <w:lang w:val="kk-KZ"/>
        </w:rPr>
        <w:t>)=(</w:t>
      </w:r>
      <w:r w:rsidRPr="002A1C22">
        <w:rPr>
          <w:sz w:val="28"/>
          <w:szCs w:val="28"/>
        </w:rPr>
        <w:sym w:font="Times New Roman" w:char="0068"/>
      </w:r>
      <w:r w:rsidRPr="002A1C22">
        <w:rPr>
          <w:sz w:val="28"/>
          <w:szCs w:val="28"/>
          <w:vertAlign w:val="subscript"/>
          <w:lang w:val="kk-KZ"/>
        </w:rPr>
        <w:t>1</w:t>
      </w:r>
      <w:r w:rsidRPr="002A1C22">
        <w:rPr>
          <w:sz w:val="28"/>
          <w:szCs w:val="28"/>
          <w:lang w:val="kk-KZ"/>
        </w:rPr>
        <w:t xml:space="preserve"> ,</w:t>
      </w:r>
      <w:r w:rsidRPr="002A1C22">
        <w:rPr>
          <w:sz w:val="28"/>
          <w:szCs w:val="28"/>
        </w:rPr>
        <w:sym w:font="Times New Roman" w:char="0068"/>
      </w:r>
      <w:r w:rsidRPr="002A1C22">
        <w:rPr>
          <w:sz w:val="28"/>
          <w:szCs w:val="28"/>
          <w:vertAlign w:val="subscript"/>
          <w:lang w:val="kk-KZ"/>
        </w:rPr>
        <w:t>2</w:t>
      </w:r>
      <w:r w:rsidRPr="002A1C22">
        <w:rPr>
          <w:sz w:val="28"/>
          <w:szCs w:val="28"/>
          <w:lang w:val="kk-KZ"/>
        </w:rPr>
        <w:t xml:space="preserve">, ..., </w:t>
      </w:r>
      <w:r w:rsidRPr="002A1C22">
        <w:rPr>
          <w:sz w:val="28"/>
          <w:szCs w:val="28"/>
        </w:rPr>
        <w:sym w:font="Times New Roman" w:char="0068"/>
      </w:r>
      <w:r w:rsidRPr="002A1C22">
        <w:rPr>
          <w:sz w:val="28"/>
          <w:szCs w:val="28"/>
          <w:vertAlign w:val="subscript"/>
          <w:lang w:val="kk-KZ"/>
        </w:rPr>
        <w:t>n</w:t>
      </w:r>
      <w:r w:rsidRPr="002A1C22">
        <w:rPr>
          <w:sz w:val="28"/>
          <w:szCs w:val="28"/>
          <w:lang w:val="kk-KZ"/>
        </w:rPr>
        <w:t>)</w:t>
      </w:r>
      <w:r w:rsidRPr="002A1C22">
        <w:rPr>
          <w:sz w:val="28"/>
          <w:szCs w:val="28"/>
          <w:vertAlign w:val="superscript"/>
          <w:lang w:val="kk-KZ"/>
        </w:rPr>
        <w:t>T</w:t>
      </w:r>
      <w:r w:rsidRPr="002A1C22">
        <w:rPr>
          <w:sz w:val="28"/>
          <w:szCs w:val="28"/>
          <w:lang w:val="kk-KZ"/>
        </w:rPr>
        <w:t>,</w:t>
      </w:r>
    </w:p>
    <w:p w:rsidR="00627DE4" w:rsidRDefault="00627DE4" w:rsidP="00627DE4">
      <w:pPr>
        <w:widowControl w:val="0"/>
        <w:ind w:firstLine="709"/>
        <w:jc w:val="both"/>
        <w:rPr>
          <w:sz w:val="28"/>
          <w:szCs w:val="28"/>
          <w:lang w:val="kk-KZ"/>
        </w:rPr>
      </w:pPr>
    </w:p>
    <w:p w:rsidR="00627DE4" w:rsidRDefault="00627DE4" w:rsidP="00627DE4">
      <w:pPr>
        <w:widowControl w:val="0"/>
        <w:ind w:firstLine="709"/>
        <w:jc w:val="both"/>
        <w:rPr>
          <w:sz w:val="28"/>
          <w:szCs w:val="28"/>
          <w:lang w:val="kk-KZ"/>
        </w:rPr>
      </w:pPr>
      <w:r w:rsidRPr="00627DE4">
        <w:rPr>
          <w:sz w:val="28"/>
          <w:szCs w:val="28"/>
          <w:lang w:val="kk-KZ"/>
        </w:rPr>
        <w:t xml:space="preserve"> </w:t>
      </w:r>
      <w:r>
        <w:rPr>
          <w:sz w:val="28"/>
          <w:szCs w:val="28"/>
          <w:lang w:val="kk-KZ"/>
        </w:rPr>
        <w:t xml:space="preserve">               </w:t>
      </w:r>
      <w:r w:rsidRPr="00627DE4">
        <w:rPr>
          <w:sz w:val="28"/>
          <w:szCs w:val="28"/>
          <w:lang w:val="kk-KZ"/>
        </w:rPr>
        <w:t xml:space="preserve">   </w:t>
      </w:r>
      <w:r>
        <w:rPr>
          <w:sz w:val="28"/>
          <w:szCs w:val="28"/>
          <w:lang w:val="kk-KZ"/>
        </w:rPr>
        <w:t xml:space="preserve">                       </w:t>
      </w:r>
      <w:r w:rsidR="008E42C0" w:rsidRPr="00627DE4">
        <w:rPr>
          <w:sz w:val="28"/>
          <w:szCs w:val="28"/>
        </w:rPr>
        <w:sym w:font="Times New Roman" w:char="0068"/>
      </w:r>
      <w:r w:rsidR="008E42C0" w:rsidRPr="00627DE4">
        <w:rPr>
          <w:sz w:val="28"/>
          <w:szCs w:val="28"/>
          <w:vertAlign w:val="subscript"/>
          <w:lang w:val="kk-KZ"/>
        </w:rPr>
        <w:t>i</w:t>
      </w:r>
      <w:r w:rsidR="008E42C0" w:rsidRPr="00627DE4">
        <w:rPr>
          <w:sz w:val="28"/>
          <w:szCs w:val="28"/>
          <w:lang w:val="kk-KZ"/>
        </w:rPr>
        <w:t xml:space="preserve"> =</w:t>
      </w:r>
      <w:r w:rsidR="008E42C0" w:rsidRPr="00627DE4">
        <w:rPr>
          <w:position w:val="-30"/>
          <w:sz w:val="28"/>
          <w:szCs w:val="28"/>
        </w:rPr>
        <w:object w:dxaOrig="1319" w:dyaOrig="699">
          <v:shape id="Объект 223" o:spid="_x0000_i1220" type="#_x0000_t75" style="width:66pt;height:35.25pt;mso-position-horizontal-relative:page;mso-position-vertical-relative:page" o:ole="">
            <v:imagedata r:id="rId408" o:title=""/>
          </v:shape>
          <o:OLEObject Type="Embed" ProgID="Equation.3" ShapeID="Объект 223" DrawAspect="Content" ObjectID="_1740297150" r:id="rId409"/>
        </w:object>
      </w:r>
      <w:r>
        <w:rPr>
          <w:sz w:val="28"/>
          <w:szCs w:val="28"/>
          <w:lang w:val="kk-KZ"/>
        </w:rPr>
        <w:t xml:space="preserve">,           </w:t>
      </w:r>
      <w:r w:rsidR="008E42C0" w:rsidRPr="00627DE4">
        <w:rPr>
          <w:sz w:val="28"/>
          <w:szCs w:val="28"/>
          <w:lang w:val="kk-KZ"/>
        </w:rPr>
        <w:t xml:space="preserve">       </w:t>
      </w:r>
      <w:r>
        <w:rPr>
          <w:sz w:val="28"/>
          <w:szCs w:val="28"/>
          <w:lang w:val="kk-KZ"/>
        </w:rPr>
        <w:t xml:space="preserve">                              </w:t>
      </w:r>
      <w:r w:rsidR="008E42C0" w:rsidRPr="00627DE4">
        <w:rPr>
          <w:sz w:val="28"/>
          <w:szCs w:val="28"/>
          <w:lang w:val="kk-KZ"/>
        </w:rPr>
        <w:t>(3.36)</w:t>
      </w:r>
    </w:p>
    <w:p w:rsidR="008E42C0" w:rsidRDefault="00627DE4" w:rsidP="00627DE4">
      <w:pPr>
        <w:widowControl w:val="0"/>
        <w:ind w:firstLine="709"/>
        <w:jc w:val="both"/>
        <w:rPr>
          <w:sz w:val="28"/>
          <w:szCs w:val="28"/>
          <w:lang w:val="kk-KZ"/>
        </w:rPr>
      </w:pPr>
      <w:r>
        <w:rPr>
          <w:sz w:val="28"/>
          <w:szCs w:val="28"/>
          <w:lang w:val="kk-KZ"/>
        </w:rPr>
        <w:t xml:space="preserve">                                          </w:t>
      </w:r>
      <w:r w:rsidR="008E42C0" w:rsidRPr="00627DE4">
        <w:rPr>
          <w:sz w:val="28"/>
          <w:szCs w:val="28"/>
        </w:rPr>
        <w:sym w:font="Times New Roman" w:char="0044"/>
      </w:r>
      <w:r w:rsidR="008E42C0" w:rsidRPr="00627DE4">
        <w:rPr>
          <w:sz w:val="28"/>
          <w:szCs w:val="28"/>
          <w:vertAlign w:val="subscript"/>
          <w:lang w:val="kk-KZ"/>
        </w:rPr>
        <w:t xml:space="preserve"> ik</w:t>
      </w:r>
      <w:r w:rsidR="008E42C0" w:rsidRPr="00627DE4">
        <w:rPr>
          <w:sz w:val="28"/>
          <w:szCs w:val="28"/>
          <w:lang w:val="kk-KZ"/>
        </w:rPr>
        <w:t>=</w:t>
      </w:r>
      <w:r w:rsidR="008E42C0" w:rsidRPr="00627DE4">
        <w:rPr>
          <w:position w:val="-30"/>
          <w:sz w:val="28"/>
          <w:szCs w:val="28"/>
        </w:rPr>
        <w:object w:dxaOrig="759" w:dyaOrig="699">
          <v:shape id="Объект 224" o:spid="_x0000_i1221" type="#_x0000_t75" style="width:38.25pt;height:35.25pt;mso-position-horizontal-relative:page;mso-position-vertical-relative:page" o:ole="">
            <v:imagedata r:id="rId410" o:title=""/>
          </v:shape>
          <o:OLEObject Type="Embed" ProgID="Equation.3" ShapeID="Объект 224" DrawAspect="Content" ObjectID="_1740297151" r:id="rId411"/>
        </w:object>
      </w:r>
      <w:r w:rsidR="008E42C0" w:rsidRPr="00627DE4">
        <w:rPr>
          <w:sz w:val="28"/>
          <w:szCs w:val="28"/>
          <w:lang w:val="kk-KZ"/>
        </w:rPr>
        <w:t>(</w:t>
      </w:r>
      <w:r w:rsidR="008E42C0" w:rsidRPr="00627DE4">
        <w:rPr>
          <w:sz w:val="28"/>
          <w:szCs w:val="28"/>
        </w:rPr>
        <w:sym w:font="Times New Roman" w:char="0055"/>
      </w:r>
      <w:r w:rsidR="008E42C0" w:rsidRPr="00627DE4">
        <w:rPr>
          <w:sz w:val="28"/>
          <w:szCs w:val="28"/>
          <w:vertAlign w:val="subscript"/>
          <w:lang w:val="kk-KZ"/>
        </w:rPr>
        <w:t>ij</w:t>
      </w:r>
      <w:r w:rsidR="008E42C0" w:rsidRPr="00627DE4">
        <w:rPr>
          <w:sz w:val="28"/>
          <w:szCs w:val="28"/>
          <w:lang w:val="kk-KZ"/>
        </w:rPr>
        <w:t xml:space="preserve"> </w:t>
      </w:r>
      <w:r w:rsidR="008E42C0" w:rsidRPr="00627DE4">
        <w:rPr>
          <w:sz w:val="28"/>
          <w:szCs w:val="28"/>
        </w:rPr>
        <w:sym w:font="Times New Roman" w:char="004A"/>
      </w:r>
      <w:r w:rsidR="008E42C0" w:rsidRPr="00627DE4">
        <w:rPr>
          <w:sz w:val="28"/>
          <w:szCs w:val="28"/>
          <w:vertAlign w:val="subscript"/>
          <w:lang w:val="kk-KZ"/>
        </w:rPr>
        <w:t>i</w:t>
      </w:r>
      <w:r w:rsidR="008E42C0" w:rsidRPr="00627DE4">
        <w:rPr>
          <w:sz w:val="28"/>
          <w:szCs w:val="28"/>
          <w:lang w:val="kk-KZ"/>
        </w:rPr>
        <w:t xml:space="preserve"> </w:t>
      </w:r>
      <w:r w:rsidR="008E42C0" w:rsidRPr="00627DE4">
        <w:rPr>
          <w:sz w:val="28"/>
          <w:szCs w:val="28"/>
        </w:rPr>
        <w:sym w:font="Times New Roman" w:char="0055"/>
      </w:r>
      <w:r w:rsidR="008E42C0" w:rsidRPr="00627DE4">
        <w:rPr>
          <w:sz w:val="28"/>
          <w:szCs w:val="28"/>
          <w:vertAlign w:val="subscript"/>
          <w:lang w:val="kk-KZ"/>
        </w:rPr>
        <w:t>ik</w:t>
      </w:r>
      <w:r w:rsidR="008E42C0" w:rsidRPr="00627DE4">
        <w:rPr>
          <w:sz w:val="28"/>
          <w:szCs w:val="28"/>
          <w:vertAlign w:val="superscript"/>
          <w:lang w:val="kk-KZ"/>
        </w:rPr>
        <w:t>T</w:t>
      </w:r>
      <w:r w:rsidR="008E42C0" w:rsidRPr="00627DE4">
        <w:rPr>
          <w:sz w:val="28"/>
          <w:szCs w:val="28"/>
          <w:lang w:val="kk-KZ"/>
        </w:rPr>
        <w:t xml:space="preserve">).   </w:t>
      </w:r>
      <w:r>
        <w:rPr>
          <w:sz w:val="28"/>
          <w:szCs w:val="28"/>
          <w:lang w:val="kk-KZ"/>
        </w:rPr>
        <w:t xml:space="preserve">                                  </w:t>
      </w:r>
      <w:r w:rsidR="008E42C0" w:rsidRPr="00627DE4">
        <w:rPr>
          <w:sz w:val="28"/>
          <w:szCs w:val="28"/>
          <w:lang w:val="kk-KZ"/>
        </w:rPr>
        <w:t>(3.37)</w:t>
      </w:r>
    </w:p>
    <w:p w:rsidR="00627DE4" w:rsidRPr="00627DE4" w:rsidRDefault="00627DE4" w:rsidP="00627DE4">
      <w:pPr>
        <w:widowControl w:val="0"/>
        <w:ind w:firstLine="709"/>
        <w:jc w:val="both"/>
        <w:rPr>
          <w:sz w:val="28"/>
          <w:szCs w:val="28"/>
          <w:lang w:val="kk-KZ"/>
        </w:rPr>
      </w:pPr>
    </w:p>
    <w:p w:rsidR="00627DE4" w:rsidRDefault="008E42C0" w:rsidP="00627DE4">
      <w:pPr>
        <w:widowControl w:val="0"/>
        <w:ind w:firstLine="709"/>
        <w:jc w:val="both"/>
        <w:rPr>
          <w:sz w:val="28"/>
          <w:szCs w:val="28"/>
          <w:lang w:val="kk-KZ"/>
        </w:rPr>
      </w:pPr>
      <w:r w:rsidRPr="00627DE4">
        <w:rPr>
          <w:sz w:val="28"/>
          <w:szCs w:val="28"/>
        </w:rPr>
        <w:sym w:font="Times New Roman" w:char="0068"/>
      </w:r>
      <w:r w:rsidRPr="00627DE4">
        <w:rPr>
          <w:sz w:val="28"/>
          <w:szCs w:val="28"/>
          <w:lang w:val="kk-KZ"/>
        </w:rPr>
        <w:t>(</w:t>
      </w:r>
      <w:r w:rsidRPr="00627DE4">
        <w:rPr>
          <w:sz w:val="28"/>
          <w:szCs w:val="28"/>
        </w:rPr>
        <w:sym w:font="Times New Roman" w:char="0071"/>
      </w:r>
      <w:r w:rsidRPr="00627DE4">
        <w:rPr>
          <w:sz w:val="28"/>
          <w:szCs w:val="28"/>
          <w:lang w:val="kk-KZ"/>
        </w:rPr>
        <w:t>(</w:t>
      </w:r>
      <w:r w:rsidRPr="00627DE4">
        <w:rPr>
          <w:sz w:val="28"/>
          <w:szCs w:val="28"/>
        </w:rPr>
        <w:sym w:font="Times New Roman" w:char="0074"/>
      </w:r>
      <w:r w:rsidRPr="00627DE4">
        <w:rPr>
          <w:sz w:val="28"/>
          <w:szCs w:val="28"/>
          <w:lang w:val="kk-KZ"/>
        </w:rPr>
        <w:t>),</w:t>
      </w:r>
      <w:r w:rsidRPr="00627DE4">
        <w:rPr>
          <w:position w:val="-12"/>
          <w:sz w:val="28"/>
          <w:szCs w:val="28"/>
        </w:rPr>
        <w:object w:dxaOrig="220" w:dyaOrig="340">
          <v:shape id="Объект 402" o:spid="_x0000_i1222" type="#_x0000_t75" style="width:11.25pt;height:17.25pt;mso-position-horizontal-relative:page;mso-position-vertical-relative:page" o:ole=""/>
          <o:OLEObject Type="Embed" ProgID="Equation.2" ShapeID="Объект 402" DrawAspect="Content" ObjectID="_1740297152" r:id="rId412"/>
        </w:object>
      </w:r>
      <w:r w:rsidRPr="00627DE4">
        <w:rPr>
          <w:sz w:val="28"/>
          <w:szCs w:val="28"/>
          <w:lang w:val="kk-KZ"/>
        </w:rPr>
        <w:t>(</w:t>
      </w:r>
      <w:r w:rsidRPr="00627DE4">
        <w:rPr>
          <w:sz w:val="28"/>
          <w:szCs w:val="28"/>
        </w:rPr>
        <w:sym w:font="Times New Roman" w:char="0074"/>
      </w:r>
      <w:r w:rsidR="000B5FE3" w:rsidRPr="00627DE4">
        <w:rPr>
          <w:sz w:val="28"/>
          <w:szCs w:val="28"/>
          <w:lang w:val="kk-KZ"/>
        </w:rPr>
        <w:t>)) -</w:t>
      </w:r>
      <w:r w:rsidRPr="00627DE4">
        <w:rPr>
          <w:sz w:val="28"/>
          <w:szCs w:val="28"/>
          <w:lang w:val="kk-KZ"/>
        </w:rPr>
        <w:t xml:space="preserve"> </w:t>
      </w:r>
      <w:r w:rsidR="000B5FE3" w:rsidRPr="00627DE4">
        <w:rPr>
          <w:sz w:val="28"/>
          <w:szCs w:val="28"/>
          <w:lang w:val="kk-KZ"/>
        </w:rPr>
        <w:t xml:space="preserve">кориолис және центрден тепкіш күштер </w:t>
      </w:r>
      <w:r w:rsidRPr="00627DE4">
        <w:rPr>
          <w:sz w:val="28"/>
          <w:szCs w:val="28"/>
          <w:lang w:val="kk-KZ"/>
        </w:rPr>
        <w:t>вектор</w:t>
      </w:r>
      <w:r w:rsidR="000B5FE3" w:rsidRPr="00627DE4">
        <w:rPr>
          <w:sz w:val="28"/>
          <w:szCs w:val="28"/>
          <w:lang w:val="kk-KZ"/>
        </w:rPr>
        <w:t>ы</w:t>
      </w:r>
      <w:r w:rsidRPr="00627DE4">
        <w:rPr>
          <w:sz w:val="28"/>
          <w:szCs w:val="28"/>
          <w:lang w:val="kk-KZ"/>
        </w:rPr>
        <w:t xml:space="preserve"> (</w:t>
      </w:r>
      <w:r w:rsidR="000B5FE3" w:rsidRPr="00627DE4">
        <w:rPr>
          <w:sz w:val="28"/>
          <w:szCs w:val="28"/>
          <w:lang w:val="kk-KZ"/>
        </w:rPr>
        <w:t>өлшемділігі</w:t>
      </w:r>
      <w:r w:rsidRPr="00627DE4">
        <w:rPr>
          <w:sz w:val="28"/>
          <w:szCs w:val="28"/>
          <w:lang w:val="kk-KZ"/>
        </w:rPr>
        <w:t xml:space="preserve"> </w:t>
      </w:r>
      <w:r w:rsidRPr="00627DE4">
        <w:rPr>
          <w:sz w:val="28"/>
          <w:szCs w:val="28"/>
        </w:rPr>
        <w:sym w:font="Times New Roman" w:char="006E"/>
      </w:r>
      <w:r w:rsidRPr="00627DE4">
        <w:rPr>
          <w:sz w:val="28"/>
          <w:szCs w:val="28"/>
        </w:rPr>
        <w:sym w:font="Symbol" w:char="F0B4"/>
      </w:r>
      <w:r w:rsidRPr="00627DE4">
        <w:rPr>
          <w:sz w:val="28"/>
          <w:szCs w:val="28"/>
          <w:lang w:val="kk-KZ"/>
        </w:rPr>
        <w:t>1),</w:t>
      </w:r>
      <w:r w:rsidRPr="002A1C22">
        <w:rPr>
          <w:sz w:val="28"/>
          <w:szCs w:val="28"/>
          <w:lang w:val="kk-KZ"/>
        </w:rPr>
        <w:t xml:space="preserve"> </w:t>
      </w:r>
      <w:r w:rsidRPr="002A1C22">
        <w:rPr>
          <w:sz w:val="28"/>
          <w:szCs w:val="28"/>
        </w:rPr>
        <w:sym w:font="Times New Roman" w:char="0068"/>
      </w:r>
      <w:r w:rsidRPr="00627DE4">
        <w:rPr>
          <w:sz w:val="28"/>
          <w:szCs w:val="28"/>
          <w:lang w:val="kk-KZ"/>
        </w:rPr>
        <w:t>(</w:t>
      </w:r>
      <w:r w:rsidRPr="002A1C22">
        <w:rPr>
          <w:sz w:val="28"/>
          <w:szCs w:val="28"/>
        </w:rPr>
        <w:sym w:font="Times New Roman" w:char="0071"/>
      </w:r>
      <w:r w:rsidRPr="00627DE4">
        <w:rPr>
          <w:sz w:val="28"/>
          <w:szCs w:val="28"/>
          <w:lang w:val="kk-KZ"/>
        </w:rPr>
        <w:t>,</w:t>
      </w:r>
      <w:r w:rsidRPr="002A1C22">
        <w:rPr>
          <w:position w:val="-10"/>
          <w:sz w:val="28"/>
          <w:szCs w:val="28"/>
        </w:rPr>
        <w:object w:dxaOrig="199" w:dyaOrig="318">
          <v:shape id="Объект 226" o:spid="_x0000_i1223" type="#_x0000_t75" style="width:9.75pt;height:16.5pt;mso-position-horizontal-relative:page;mso-position-vertical-relative:page" o:ole="">
            <v:imagedata r:id="rId413" o:title=""/>
          </v:shape>
          <o:OLEObject Type="Embed" ProgID="Equation.3" ShapeID="Объект 226" DrawAspect="Content" ObjectID="_1740297153" r:id="rId414"/>
        </w:object>
      </w:r>
      <w:r w:rsidRPr="00627DE4">
        <w:rPr>
          <w:sz w:val="28"/>
          <w:szCs w:val="28"/>
          <w:lang w:val="kk-KZ"/>
        </w:rPr>
        <w:t>) = (</w:t>
      </w:r>
      <w:r w:rsidRPr="002A1C22">
        <w:rPr>
          <w:sz w:val="28"/>
          <w:szCs w:val="28"/>
        </w:rPr>
        <w:sym w:font="Times New Roman" w:char="0068"/>
      </w:r>
      <w:r w:rsidRPr="00627DE4">
        <w:rPr>
          <w:sz w:val="28"/>
          <w:szCs w:val="28"/>
          <w:vertAlign w:val="subscript"/>
          <w:lang w:val="kk-KZ"/>
        </w:rPr>
        <w:t>1</w:t>
      </w:r>
      <w:r w:rsidRPr="00627DE4">
        <w:rPr>
          <w:sz w:val="28"/>
          <w:szCs w:val="28"/>
          <w:lang w:val="kk-KZ"/>
        </w:rPr>
        <w:t>,</w:t>
      </w:r>
      <w:r w:rsidRPr="002A1C22">
        <w:rPr>
          <w:sz w:val="28"/>
          <w:szCs w:val="28"/>
        </w:rPr>
        <w:sym w:font="Times New Roman" w:char="0068"/>
      </w:r>
      <w:r w:rsidRPr="00627DE4">
        <w:rPr>
          <w:sz w:val="28"/>
          <w:szCs w:val="28"/>
          <w:vertAlign w:val="subscript"/>
          <w:lang w:val="kk-KZ"/>
        </w:rPr>
        <w:t>2</w:t>
      </w:r>
      <w:r w:rsidRPr="00627DE4">
        <w:rPr>
          <w:sz w:val="28"/>
          <w:szCs w:val="28"/>
          <w:lang w:val="kk-KZ"/>
        </w:rPr>
        <w:t xml:space="preserve">, ..., </w:t>
      </w:r>
      <w:r w:rsidRPr="002A1C22">
        <w:rPr>
          <w:sz w:val="28"/>
          <w:szCs w:val="28"/>
        </w:rPr>
        <w:sym w:font="Times New Roman" w:char="0068"/>
      </w:r>
      <w:r w:rsidRPr="00627DE4">
        <w:rPr>
          <w:sz w:val="28"/>
          <w:szCs w:val="28"/>
          <w:vertAlign w:val="subscript"/>
          <w:lang w:val="kk-KZ"/>
        </w:rPr>
        <w:t>n</w:t>
      </w:r>
      <w:r w:rsidRPr="00627DE4">
        <w:rPr>
          <w:sz w:val="28"/>
          <w:szCs w:val="28"/>
          <w:lang w:val="kk-KZ"/>
        </w:rPr>
        <w:t>)</w:t>
      </w:r>
      <w:r w:rsidRPr="00627DE4">
        <w:rPr>
          <w:sz w:val="28"/>
          <w:szCs w:val="28"/>
          <w:vertAlign w:val="superscript"/>
          <w:lang w:val="kk-KZ"/>
        </w:rPr>
        <w:t>T</w:t>
      </w:r>
      <w:r w:rsidRPr="00627DE4">
        <w:rPr>
          <w:sz w:val="28"/>
          <w:szCs w:val="28"/>
          <w:lang w:val="kk-KZ"/>
        </w:rPr>
        <w:t>;</w:t>
      </w:r>
    </w:p>
    <w:p w:rsidR="00627DE4" w:rsidRDefault="00627DE4" w:rsidP="00627DE4">
      <w:pPr>
        <w:widowControl w:val="0"/>
        <w:ind w:firstLine="709"/>
        <w:jc w:val="both"/>
        <w:rPr>
          <w:sz w:val="28"/>
          <w:szCs w:val="28"/>
          <w:lang w:val="kk-KZ"/>
        </w:rPr>
      </w:pPr>
    </w:p>
    <w:p w:rsidR="00627DE4" w:rsidRDefault="00627DE4" w:rsidP="00627DE4">
      <w:pPr>
        <w:widowControl w:val="0"/>
        <w:ind w:firstLine="709"/>
        <w:jc w:val="both"/>
        <w:rPr>
          <w:sz w:val="28"/>
          <w:szCs w:val="28"/>
          <w:lang w:val="kk-KZ"/>
        </w:rPr>
      </w:pPr>
      <w:r>
        <w:rPr>
          <w:sz w:val="28"/>
          <w:szCs w:val="28"/>
          <w:lang w:val="kk-KZ"/>
        </w:rPr>
        <w:t xml:space="preserve">                                          </w:t>
      </w:r>
      <w:r w:rsidR="008E42C0" w:rsidRPr="002A1C22">
        <w:rPr>
          <w:sz w:val="28"/>
          <w:szCs w:val="28"/>
        </w:rPr>
        <w:sym w:font="Times New Roman" w:char="0068"/>
      </w:r>
      <w:r w:rsidR="008E42C0" w:rsidRPr="00627DE4">
        <w:rPr>
          <w:sz w:val="28"/>
          <w:szCs w:val="28"/>
          <w:vertAlign w:val="subscript"/>
          <w:lang w:val="kk-KZ"/>
        </w:rPr>
        <w:t>i</w:t>
      </w:r>
      <w:r w:rsidR="008E42C0" w:rsidRPr="00627DE4">
        <w:rPr>
          <w:sz w:val="28"/>
          <w:szCs w:val="28"/>
          <w:lang w:val="kk-KZ"/>
        </w:rPr>
        <w:t xml:space="preserve"> =</w:t>
      </w:r>
      <w:r w:rsidR="008E42C0" w:rsidRPr="002A1C22">
        <w:rPr>
          <w:position w:val="-30"/>
          <w:sz w:val="28"/>
          <w:szCs w:val="28"/>
        </w:rPr>
        <w:object w:dxaOrig="1319" w:dyaOrig="699">
          <v:shape id="Объект 227" o:spid="_x0000_i1224" type="#_x0000_t75" style="width:66pt;height:35.25pt;mso-position-horizontal-relative:page;mso-position-vertical-relative:page" o:ole="">
            <v:imagedata r:id="rId415" o:title=""/>
          </v:shape>
          <o:OLEObject Type="Embed" ProgID="Equation.3" ShapeID="Объект 227" DrawAspect="Content" ObjectID="_1740297154" r:id="rId416"/>
        </w:object>
      </w:r>
      <w:r>
        <w:rPr>
          <w:sz w:val="28"/>
          <w:szCs w:val="28"/>
          <w:lang w:val="kk-KZ"/>
        </w:rPr>
        <w:t>,</w:t>
      </w:r>
      <w:r w:rsidR="008E42C0" w:rsidRPr="00627DE4">
        <w:rPr>
          <w:sz w:val="28"/>
          <w:szCs w:val="28"/>
          <w:lang w:val="kk-KZ"/>
        </w:rPr>
        <w:t xml:space="preserve">            </w:t>
      </w:r>
      <w:r>
        <w:rPr>
          <w:sz w:val="28"/>
          <w:szCs w:val="28"/>
          <w:lang w:val="kk-KZ"/>
        </w:rPr>
        <w:t xml:space="preserve">                                    </w:t>
      </w:r>
      <w:r w:rsidR="008E42C0" w:rsidRPr="00627DE4">
        <w:rPr>
          <w:sz w:val="28"/>
          <w:szCs w:val="28"/>
          <w:lang w:val="kk-KZ"/>
        </w:rPr>
        <w:t>(3.38)</w:t>
      </w:r>
    </w:p>
    <w:p w:rsidR="00627DE4" w:rsidRDefault="00627DE4" w:rsidP="00627DE4">
      <w:pPr>
        <w:widowControl w:val="0"/>
        <w:ind w:firstLine="709"/>
        <w:jc w:val="both"/>
        <w:rPr>
          <w:sz w:val="28"/>
          <w:szCs w:val="28"/>
          <w:lang w:val="kk-KZ"/>
        </w:rPr>
      </w:pPr>
      <w:r>
        <w:rPr>
          <w:sz w:val="28"/>
          <w:szCs w:val="28"/>
          <w:lang w:val="kk-KZ"/>
        </w:rPr>
        <w:t xml:space="preserve">                                    </w:t>
      </w:r>
      <w:r w:rsidR="008E42C0" w:rsidRPr="002A1C22">
        <w:rPr>
          <w:sz w:val="28"/>
          <w:szCs w:val="28"/>
        </w:rPr>
        <w:sym w:font="Times New Roman" w:char="0068"/>
      </w:r>
      <w:r w:rsidR="008E42C0" w:rsidRPr="00627DE4">
        <w:rPr>
          <w:sz w:val="28"/>
          <w:szCs w:val="28"/>
          <w:vertAlign w:val="subscript"/>
          <w:lang w:val="kk-KZ"/>
        </w:rPr>
        <w:t>ijk</w:t>
      </w:r>
      <w:r w:rsidR="008E42C0" w:rsidRPr="00627DE4">
        <w:rPr>
          <w:sz w:val="28"/>
          <w:szCs w:val="28"/>
          <w:lang w:val="kk-KZ"/>
        </w:rPr>
        <w:t xml:space="preserve"> =</w:t>
      </w:r>
      <w:r w:rsidR="008E42C0" w:rsidRPr="002A1C22">
        <w:rPr>
          <w:position w:val="-30"/>
          <w:sz w:val="28"/>
          <w:szCs w:val="28"/>
        </w:rPr>
        <w:object w:dxaOrig="839" w:dyaOrig="699">
          <v:shape id="Объект 228" o:spid="_x0000_i1225" type="#_x0000_t75" style="width:42pt;height:35.25pt;mso-position-horizontal-relative:page;mso-position-vertical-relative:page" o:ole="">
            <v:imagedata r:id="rId417" o:title=""/>
          </v:shape>
          <o:OLEObject Type="Embed" ProgID="Equation.3" ShapeID="Объект 228" DrawAspect="Content" ObjectID="_1740297155" r:id="rId418"/>
        </w:object>
      </w:r>
      <w:r w:rsidR="008E42C0" w:rsidRPr="002A1C22">
        <w:rPr>
          <w:sz w:val="28"/>
          <w:szCs w:val="28"/>
        </w:rPr>
        <w:sym w:font="Times New Roman" w:char="0074"/>
      </w:r>
      <w:r w:rsidR="008E42C0" w:rsidRPr="002A1C22">
        <w:rPr>
          <w:sz w:val="28"/>
          <w:szCs w:val="28"/>
        </w:rPr>
        <w:sym w:font="Times New Roman" w:char="0072"/>
      </w:r>
      <w:r w:rsidR="008E42C0" w:rsidRPr="00627DE4">
        <w:rPr>
          <w:sz w:val="28"/>
          <w:szCs w:val="28"/>
          <w:lang w:val="kk-KZ"/>
        </w:rPr>
        <w:t>(</w:t>
      </w:r>
      <w:r w:rsidR="008E42C0" w:rsidRPr="002A1C22">
        <w:rPr>
          <w:sz w:val="28"/>
          <w:szCs w:val="28"/>
        </w:rPr>
        <w:sym w:font="Times New Roman" w:char="0055"/>
      </w:r>
      <w:r w:rsidR="008E42C0" w:rsidRPr="00627DE4">
        <w:rPr>
          <w:sz w:val="28"/>
          <w:szCs w:val="28"/>
          <w:vertAlign w:val="subscript"/>
          <w:lang w:val="kk-KZ"/>
        </w:rPr>
        <w:t>ijk</w:t>
      </w:r>
      <w:r w:rsidR="008E42C0" w:rsidRPr="00627DE4">
        <w:rPr>
          <w:sz w:val="28"/>
          <w:szCs w:val="28"/>
          <w:lang w:val="kk-KZ"/>
        </w:rPr>
        <w:t xml:space="preserve"> </w:t>
      </w:r>
      <w:r w:rsidR="008E42C0" w:rsidRPr="002A1C22">
        <w:rPr>
          <w:sz w:val="28"/>
          <w:szCs w:val="28"/>
        </w:rPr>
        <w:sym w:font="Times New Roman" w:char="004A"/>
      </w:r>
      <w:r w:rsidR="008E42C0" w:rsidRPr="00627DE4">
        <w:rPr>
          <w:sz w:val="28"/>
          <w:szCs w:val="28"/>
          <w:vertAlign w:val="subscript"/>
          <w:lang w:val="kk-KZ"/>
        </w:rPr>
        <w:t>i</w:t>
      </w:r>
      <w:r w:rsidR="008E42C0" w:rsidRPr="00627DE4">
        <w:rPr>
          <w:sz w:val="28"/>
          <w:szCs w:val="28"/>
          <w:lang w:val="kk-KZ"/>
        </w:rPr>
        <w:t xml:space="preserve"> </w:t>
      </w:r>
      <w:r w:rsidR="008E42C0" w:rsidRPr="002A1C22">
        <w:rPr>
          <w:sz w:val="28"/>
          <w:szCs w:val="28"/>
        </w:rPr>
        <w:sym w:font="Times New Roman" w:char="0055"/>
      </w:r>
      <w:r w:rsidR="008E42C0" w:rsidRPr="00627DE4">
        <w:rPr>
          <w:sz w:val="28"/>
          <w:szCs w:val="28"/>
          <w:vertAlign w:val="subscript"/>
          <w:lang w:val="kk-KZ"/>
        </w:rPr>
        <w:t>ij</w:t>
      </w:r>
      <w:r w:rsidR="008E42C0" w:rsidRPr="00627DE4">
        <w:rPr>
          <w:sz w:val="28"/>
          <w:szCs w:val="28"/>
          <w:vertAlign w:val="superscript"/>
          <w:lang w:val="kk-KZ"/>
        </w:rPr>
        <w:t>T</w:t>
      </w:r>
      <w:r w:rsidRPr="00627DE4">
        <w:rPr>
          <w:sz w:val="28"/>
          <w:szCs w:val="28"/>
          <w:lang w:val="kk-KZ"/>
        </w:rPr>
        <w:t xml:space="preserve">),    </w:t>
      </w:r>
      <w:r w:rsidR="008E42C0" w:rsidRPr="002A1C22">
        <w:rPr>
          <w:position w:val="-12"/>
          <w:sz w:val="28"/>
          <w:szCs w:val="28"/>
        </w:rPr>
        <w:object w:dxaOrig="1283" w:dyaOrig="560">
          <v:shape id="Объект 172" o:spid="_x0000_i1226" type="#_x0000_t75" style="width:63.75pt;height:28.5pt;mso-position-horizontal-relative:page;mso-position-vertical-relative:page" o:ole="">
            <v:imagedata r:id="rId419" o:title=""/>
          </v:shape>
          <o:OLEObject Type="Embed" ProgID="Equation.3" ShapeID="Объект 172" DrawAspect="Content" ObjectID="_1740297156" r:id="rId420"/>
        </w:object>
      </w:r>
      <w:r w:rsidR="008E42C0" w:rsidRPr="00627DE4">
        <w:rPr>
          <w:sz w:val="28"/>
          <w:szCs w:val="28"/>
          <w:lang w:val="kk-KZ"/>
        </w:rPr>
        <w:t>,</w:t>
      </w:r>
      <w:r w:rsidRPr="00627DE4">
        <w:rPr>
          <w:sz w:val="28"/>
          <w:szCs w:val="28"/>
          <w:lang w:val="kk-KZ"/>
        </w:rPr>
        <w:t xml:space="preserve"> </w:t>
      </w:r>
      <w:r>
        <w:rPr>
          <w:sz w:val="28"/>
          <w:szCs w:val="28"/>
          <w:lang w:val="kk-KZ"/>
        </w:rPr>
        <w:t xml:space="preserve">     </w:t>
      </w:r>
      <w:r w:rsidRPr="00627DE4">
        <w:rPr>
          <w:sz w:val="28"/>
          <w:szCs w:val="28"/>
          <w:lang w:val="kk-KZ"/>
        </w:rPr>
        <w:t xml:space="preserve">         </w:t>
      </w:r>
      <w:r w:rsidR="008E42C0" w:rsidRPr="00627DE4">
        <w:rPr>
          <w:sz w:val="28"/>
          <w:szCs w:val="28"/>
          <w:lang w:val="kk-KZ"/>
        </w:rPr>
        <w:t>(3.39)</w:t>
      </w:r>
    </w:p>
    <w:p w:rsidR="00627DE4" w:rsidRDefault="00627DE4" w:rsidP="00627DE4">
      <w:pPr>
        <w:widowControl w:val="0"/>
        <w:ind w:firstLine="709"/>
        <w:jc w:val="both"/>
        <w:rPr>
          <w:sz w:val="28"/>
          <w:szCs w:val="28"/>
          <w:lang w:val="kk-KZ"/>
        </w:rPr>
      </w:pPr>
    </w:p>
    <w:p w:rsidR="00627DE4" w:rsidRDefault="008E42C0" w:rsidP="00627DE4">
      <w:pPr>
        <w:widowControl w:val="0"/>
        <w:ind w:firstLine="709"/>
        <w:jc w:val="both"/>
        <w:rPr>
          <w:sz w:val="28"/>
          <w:szCs w:val="28"/>
          <w:lang w:val="kk-KZ"/>
        </w:rPr>
      </w:pPr>
      <w:r w:rsidRPr="002A1C22">
        <w:rPr>
          <w:sz w:val="28"/>
          <w:szCs w:val="28"/>
        </w:rPr>
        <w:sym w:font="Times New Roman" w:char="0063"/>
      </w:r>
      <w:r w:rsidRPr="00627DE4">
        <w:rPr>
          <w:sz w:val="28"/>
          <w:szCs w:val="28"/>
          <w:lang w:val="kk-KZ"/>
        </w:rPr>
        <w:t>(</w:t>
      </w:r>
      <w:r w:rsidRPr="002A1C22">
        <w:rPr>
          <w:sz w:val="28"/>
          <w:szCs w:val="28"/>
        </w:rPr>
        <w:sym w:font="Times New Roman" w:char="0071"/>
      </w:r>
      <w:r w:rsidRPr="00627DE4">
        <w:rPr>
          <w:sz w:val="28"/>
          <w:szCs w:val="28"/>
          <w:lang w:val="kk-KZ"/>
        </w:rPr>
        <w:t>(</w:t>
      </w:r>
      <w:r w:rsidRPr="002A1C22">
        <w:rPr>
          <w:sz w:val="28"/>
          <w:szCs w:val="28"/>
        </w:rPr>
        <w:sym w:font="Times New Roman" w:char="0074"/>
      </w:r>
      <w:r w:rsidR="000B5FE3" w:rsidRPr="00627DE4">
        <w:rPr>
          <w:sz w:val="28"/>
          <w:szCs w:val="28"/>
          <w:lang w:val="kk-KZ"/>
        </w:rPr>
        <w:t>)) -</w:t>
      </w:r>
      <w:r w:rsidRPr="00627DE4">
        <w:rPr>
          <w:sz w:val="28"/>
          <w:szCs w:val="28"/>
          <w:lang w:val="kk-KZ"/>
        </w:rPr>
        <w:t xml:space="preserve"> </w:t>
      </w:r>
      <w:r w:rsidR="000B5FE3" w:rsidRPr="00627DE4">
        <w:rPr>
          <w:sz w:val="28"/>
          <w:szCs w:val="28"/>
          <w:lang w:val="kk-KZ"/>
        </w:rPr>
        <w:t xml:space="preserve">гравитациялық </w:t>
      </w:r>
      <w:r w:rsidR="000B5FE3" w:rsidRPr="002A1C22">
        <w:rPr>
          <w:sz w:val="28"/>
          <w:szCs w:val="28"/>
          <w:lang w:val="kk-KZ"/>
        </w:rPr>
        <w:t>күш</w:t>
      </w:r>
      <w:r w:rsidR="000B5FE3" w:rsidRPr="00627DE4">
        <w:rPr>
          <w:sz w:val="28"/>
          <w:szCs w:val="28"/>
          <w:lang w:val="kk-KZ"/>
        </w:rPr>
        <w:t xml:space="preserve"> </w:t>
      </w:r>
      <w:r w:rsidRPr="00627DE4">
        <w:rPr>
          <w:sz w:val="28"/>
          <w:szCs w:val="28"/>
          <w:lang w:val="kk-KZ"/>
        </w:rPr>
        <w:t>вектор</w:t>
      </w:r>
      <w:r w:rsidR="000B5FE3" w:rsidRPr="002A1C22">
        <w:rPr>
          <w:sz w:val="28"/>
          <w:szCs w:val="28"/>
          <w:lang w:val="kk-KZ"/>
        </w:rPr>
        <w:t>ы</w:t>
      </w:r>
      <w:r w:rsidRPr="00627DE4">
        <w:rPr>
          <w:sz w:val="28"/>
          <w:szCs w:val="28"/>
          <w:lang w:val="kk-KZ"/>
        </w:rPr>
        <w:t xml:space="preserve"> (</w:t>
      </w:r>
      <w:r w:rsidR="00F631C3" w:rsidRPr="00627DE4">
        <w:rPr>
          <w:sz w:val="28"/>
          <w:szCs w:val="28"/>
          <w:lang w:val="kk-KZ"/>
        </w:rPr>
        <w:t>өлшемділігі</w:t>
      </w:r>
      <w:r w:rsidRPr="00627DE4">
        <w:rPr>
          <w:sz w:val="28"/>
          <w:szCs w:val="28"/>
          <w:lang w:val="kk-KZ"/>
        </w:rPr>
        <w:t xml:space="preserve"> </w:t>
      </w:r>
      <w:r w:rsidRPr="002A1C22">
        <w:rPr>
          <w:sz w:val="28"/>
          <w:szCs w:val="28"/>
        </w:rPr>
        <w:sym w:font="Times New Roman" w:char="006E"/>
      </w:r>
      <w:r w:rsidRPr="002A1C22">
        <w:rPr>
          <w:sz w:val="28"/>
          <w:szCs w:val="28"/>
        </w:rPr>
        <w:sym w:font="Symbol" w:char="F0B4"/>
      </w:r>
      <w:r w:rsidRPr="00627DE4">
        <w:rPr>
          <w:sz w:val="28"/>
          <w:szCs w:val="28"/>
          <w:lang w:val="kk-KZ"/>
        </w:rPr>
        <w:t xml:space="preserve">1), </w:t>
      </w:r>
      <w:r w:rsidRPr="002A1C22">
        <w:rPr>
          <w:sz w:val="28"/>
          <w:szCs w:val="28"/>
        </w:rPr>
        <w:sym w:font="Times New Roman" w:char="0063"/>
      </w:r>
      <w:r w:rsidRPr="00627DE4">
        <w:rPr>
          <w:sz w:val="28"/>
          <w:szCs w:val="28"/>
          <w:lang w:val="kk-KZ"/>
        </w:rPr>
        <w:t>(</w:t>
      </w:r>
      <w:r w:rsidRPr="002A1C22">
        <w:rPr>
          <w:sz w:val="28"/>
          <w:szCs w:val="28"/>
        </w:rPr>
        <w:sym w:font="Times New Roman" w:char="0071"/>
      </w:r>
      <w:r w:rsidRPr="00627DE4">
        <w:rPr>
          <w:sz w:val="28"/>
          <w:szCs w:val="28"/>
          <w:lang w:val="kk-KZ"/>
        </w:rPr>
        <w:t>)=(</w:t>
      </w:r>
      <w:r w:rsidRPr="002A1C22">
        <w:rPr>
          <w:sz w:val="28"/>
          <w:szCs w:val="28"/>
        </w:rPr>
        <w:sym w:font="Times New Roman" w:char="0063"/>
      </w:r>
      <w:r w:rsidRPr="00627DE4">
        <w:rPr>
          <w:sz w:val="28"/>
          <w:szCs w:val="28"/>
          <w:vertAlign w:val="subscript"/>
          <w:lang w:val="kk-KZ"/>
        </w:rPr>
        <w:t>1</w:t>
      </w:r>
      <w:r w:rsidRPr="00627DE4">
        <w:rPr>
          <w:sz w:val="28"/>
          <w:szCs w:val="28"/>
          <w:lang w:val="kk-KZ"/>
        </w:rPr>
        <w:t xml:space="preserve">, </w:t>
      </w:r>
      <w:r w:rsidRPr="002A1C22">
        <w:rPr>
          <w:sz w:val="28"/>
          <w:szCs w:val="28"/>
        </w:rPr>
        <w:sym w:font="Times New Roman" w:char="0063"/>
      </w:r>
      <w:r w:rsidRPr="00627DE4">
        <w:rPr>
          <w:sz w:val="28"/>
          <w:szCs w:val="28"/>
          <w:vertAlign w:val="subscript"/>
          <w:lang w:val="kk-KZ"/>
        </w:rPr>
        <w:t>2</w:t>
      </w:r>
      <w:r w:rsidRPr="00627DE4">
        <w:rPr>
          <w:sz w:val="28"/>
          <w:szCs w:val="28"/>
          <w:lang w:val="kk-KZ"/>
        </w:rPr>
        <w:t xml:space="preserve">, ..., </w:t>
      </w:r>
      <w:r w:rsidRPr="002A1C22">
        <w:rPr>
          <w:sz w:val="28"/>
          <w:szCs w:val="28"/>
        </w:rPr>
        <w:sym w:font="Times New Roman" w:char="0063"/>
      </w:r>
      <w:r w:rsidRPr="00627DE4">
        <w:rPr>
          <w:sz w:val="28"/>
          <w:szCs w:val="28"/>
          <w:vertAlign w:val="subscript"/>
          <w:lang w:val="kk-KZ"/>
        </w:rPr>
        <w:t>n</w:t>
      </w:r>
      <w:r w:rsidRPr="00627DE4">
        <w:rPr>
          <w:sz w:val="28"/>
          <w:szCs w:val="28"/>
          <w:lang w:val="kk-KZ"/>
        </w:rPr>
        <w:t>)</w:t>
      </w:r>
      <w:r w:rsidRPr="00627DE4">
        <w:rPr>
          <w:sz w:val="28"/>
          <w:szCs w:val="28"/>
          <w:vertAlign w:val="superscript"/>
          <w:lang w:val="kk-KZ"/>
        </w:rPr>
        <w:t>T</w:t>
      </w:r>
      <w:r w:rsidRPr="00627DE4">
        <w:rPr>
          <w:sz w:val="28"/>
          <w:szCs w:val="28"/>
          <w:lang w:val="kk-KZ"/>
        </w:rPr>
        <w:t>,</w:t>
      </w:r>
    </w:p>
    <w:p w:rsidR="00627DE4" w:rsidRDefault="00627DE4" w:rsidP="00627DE4">
      <w:pPr>
        <w:widowControl w:val="0"/>
        <w:ind w:firstLine="709"/>
        <w:jc w:val="both"/>
        <w:rPr>
          <w:sz w:val="28"/>
          <w:szCs w:val="28"/>
          <w:lang w:val="kk-KZ"/>
        </w:rPr>
      </w:pPr>
    </w:p>
    <w:p w:rsidR="008E42C0" w:rsidRPr="00627DE4" w:rsidRDefault="00627DE4" w:rsidP="00627DE4">
      <w:pPr>
        <w:widowControl w:val="0"/>
        <w:ind w:firstLine="709"/>
        <w:jc w:val="both"/>
        <w:rPr>
          <w:sz w:val="28"/>
          <w:szCs w:val="28"/>
          <w:lang w:val="kk-KZ"/>
        </w:rPr>
      </w:pPr>
      <w:r>
        <w:rPr>
          <w:sz w:val="28"/>
          <w:szCs w:val="28"/>
          <w:lang w:val="kk-KZ"/>
        </w:rPr>
        <w:t xml:space="preserve">                                   </w:t>
      </w:r>
      <w:r w:rsidR="008A3FAD" w:rsidRPr="008A3FAD">
        <w:rPr>
          <w:sz w:val="28"/>
          <w:szCs w:val="28"/>
          <w:lang w:val="kk-KZ"/>
        </w:rPr>
        <w:t xml:space="preserve">       </w:t>
      </w:r>
      <w:r>
        <w:rPr>
          <w:sz w:val="28"/>
          <w:szCs w:val="28"/>
          <w:lang w:val="kk-KZ"/>
        </w:rPr>
        <w:t xml:space="preserve"> </w:t>
      </w:r>
      <w:r w:rsidR="008E42C0" w:rsidRPr="002A1C22">
        <w:rPr>
          <w:sz w:val="28"/>
          <w:szCs w:val="28"/>
        </w:rPr>
        <w:sym w:font="Times New Roman" w:char="0063"/>
      </w:r>
      <w:r w:rsidR="008E42C0" w:rsidRPr="00627DE4">
        <w:rPr>
          <w:sz w:val="28"/>
          <w:szCs w:val="28"/>
          <w:vertAlign w:val="subscript"/>
          <w:lang w:val="kk-KZ"/>
        </w:rPr>
        <w:t>i</w:t>
      </w:r>
      <w:r w:rsidR="008E42C0" w:rsidRPr="00627DE4">
        <w:rPr>
          <w:sz w:val="28"/>
          <w:szCs w:val="28"/>
          <w:lang w:val="kk-KZ"/>
        </w:rPr>
        <w:t>=</w:t>
      </w:r>
      <w:r w:rsidR="008E42C0" w:rsidRPr="002A1C22">
        <w:rPr>
          <w:position w:val="-34"/>
          <w:sz w:val="28"/>
          <w:szCs w:val="28"/>
        </w:rPr>
        <w:object w:dxaOrig="2207" w:dyaOrig="782">
          <v:shape id="_x0000_i1227" type="#_x0000_t75" style="width:110.25pt;height:39pt;mso-position-horizontal-relative:page;mso-position-vertical-relative:page" o:ole="">
            <v:imagedata r:id="rId421" o:title=""/>
          </v:shape>
          <o:OLEObject Type="Embed" ProgID="Equation.3" ShapeID="_x0000_i1227" DrawAspect="Content" ObjectID="_1740297157" r:id="rId422"/>
        </w:object>
      </w:r>
      <w:r w:rsidR="008A3FAD">
        <w:rPr>
          <w:sz w:val="28"/>
          <w:szCs w:val="28"/>
          <w:lang w:val="kk-KZ"/>
        </w:rPr>
        <w:t xml:space="preserve">.                  </w:t>
      </w:r>
      <w:r w:rsidR="008E42C0" w:rsidRPr="00627DE4">
        <w:rPr>
          <w:sz w:val="28"/>
          <w:szCs w:val="28"/>
          <w:lang w:val="kk-KZ"/>
        </w:rPr>
        <w:t xml:space="preserve">          </w:t>
      </w:r>
      <w:r w:rsidRPr="00627DE4">
        <w:rPr>
          <w:sz w:val="28"/>
          <w:szCs w:val="28"/>
          <w:lang w:val="kk-KZ"/>
        </w:rPr>
        <w:t xml:space="preserve">       </w:t>
      </w:r>
      <w:r>
        <w:rPr>
          <w:sz w:val="28"/>
          <w:szCs w:val="28"/>
          <w:lang w:val="kk-KZ"/>
        </w:rPr>
        <w:t xml:space="preserve"> </w:t>
      </w:r>
      <w:r w:rsidR="008E42C0" w:rsidRPr="00627DE4">
        <w:rPr>
          <w:sz w:val="28"/>
          <w:szCs w:val="28"/>
          <w:lang w:val="kk-KZ"/>
        </w:rPr>
        <w:t>(3.40)</w:t>
      </w:r>
    </w:p>
    <w:p w:rsidR="008E42C0" w:rsidRPr="00627DE4" w:rsidRDefault="008E42C0" w:rsidP="00627DE4">
      <w:pPr>
        <w:widowControl w:val="0"/>
        <w:ind w:firstLine="567"/>
        <w:jc w:val="both"/>
        <w:rPr>
          <w:sz w:val="28"/>
          <w:szCs w:val="28"/>
          <w:lang w:val="kk-KZ"/>
        </w:rPr>
      </w:pPr>
    </w:p>
    <w:p w:rsidR="00627DE4" w:rsidRPr="00FA7FAC" w:rsidRDefault="008E42C0" w:rsidP="00627DE4">
      <w:pPr>
        <w:widowControl w:val="0"/>
        <w:ind w:firstLine="709"/>
        <w:jc w:val="both"/>
        <w:rPr>
          <w:sz w:val="28"/>
          <w:szCs w:val="28"/>
          <w:lang w:val="kk-KZ"/>
        </w:rPr>
      </w:pPr>
      <w:r w:rsidRPr="002A1C22">
        <w:rPr>
          <w:sz w:val="28"/>
          <w:szCs w:val="28"/>
        </w:rPr>
        <w:sym w:font="Times New Roman" w:char="0063"/>
      </w:r>
      <w:r w:rsidRPr="00627DE4">
        <w:rPr>
          <w:sz w:val="28"/>
          <w:szCs w:val="28"/>
          <w:vertAlign w:val="subscript"/>
          <w:lang w:val="kk-KZ"/>
        </w:rPr>
        <w:t>i</w:t>
      </w:r>
      <w:r w:rsidRPr="00627DE4">
        <w:rPr>
          <w:sz w:val="28"/>
          <w:szCs w:val="28"/>
          <w:lang w:val="kk-KZ"/>
        </w:rPr>
        <w:t xml:space="preserve">, </w:t>
      </w:r>
      <w:r w:rsidRPr="002A1C22">
        <w:rPr>
          <w:sz w:val="28"/>
          <w:szCs w:val="28"/>
        </w:rPr>
        <w:sym w:font="Times New Roman" w:char="0044"/>
      </w:r>
      <w:r w:rsidRPr="00627DE4">
        <w:rPr>
          <w:sz w:val="28"/>
          <w:szCs w:val="28"/>
          <w:vertAlign w:val="subscript"/>
          <w:lang w:val="kk-KZ"/>
        </w:rPr>
        <w:t>ik</w:t>
      </w:r>
      <w:r w:rsidRPr="00627DE4">
        <w:rPr>
          <w:sz w:val="28"/>
          <w:szCs w:val="28"/>
          <w:lang w:val="kk-KZ"/>
        </w:rPr>
        <w:t xml:space="preserve">, </w:t>
      </w:r>
      <w:r w:rsidRPr="002A1C22">
        <w:rPr>
          <w:sz w:val="28"/>
          <w:szCs w:val="28"/>
        </w:rPr>
        <w:sym w:font="Times New Roman" w:char="0068"/>
      </w:r>
      <w:r w:rsidRPr="00627DE4">
        <w:rPr>
          <w:sz w:val="28"/>
          <w:szCs w:val="28"/>
          <w:vertAlign w:val="subscript"/>
          <w:lang w:val="kk-KZ"/>
        </w:rPr>
        <w:t>ijk</w:t>
      </w:r>
      <w:r w:rsidRPr="00627DE4">
        <w:rPr>
          <w:sz w:val="28"/>
          <w:szCs w:val="28"/>
          <w:lang w:val="kk-KZ"/>
        </w:rPr>
        <w:t xml:space="preserve"> </w:t>
      </w:r>
      <w:r w:rsidR="008D77B4" w:rsidRPr="00627DE4">
        <w:rPr>
          <w:sz w:val="28"/>
          <w:szCs w:val="28"/>
          <w:lang w:val="kk-KZ"/>
        </w:rPr>
        <w:t>коэффициент</w:t>
      </w:r>
      <w:r w:rsidR="008D77B4" w:rsidRPr="002A1C22">
        <w:rPr>
          <w:sz w:val="28"/>
          <w:szCs w:val="28"/>
          <w:lang w:val="kk-KZ"/>
        </w:rPr>
        <w:t>тері</w:t>
      </w:r>
      <w:r w:rsidR="008D77B4" w:rsidRPr="00627DE4">
        <w:rPr>
          <w:sz w:val="28"/>
          <w:szCs w:val="28"/>
          <w:lang w:val="kk-KZ"/>
        </w:rPr>
        <w:t xml:space="preserve"> </w:t>
      </w:r>
      <w:r w:rsidRPr="00627DE4">
        <w:rPr>
          <w:sz w:val="28"/>
          <w:szCs w:val="28"/>
          <w:lang w:val="kk-KZ"/>
        </w:rPr>
        <w:t xml:space="preserve">(3.35) </w:t>
      </w:r>
      <w:r w:rsidR="008D77B4" w:rsidRPr="002A1C22">
        <w:rPr>
          <w:sz w:val="28"/>
          <w:szCs w:val="28"/>
          <w:lang w:val="kk-KZ"/>
        </w:rPr>
        <w:t>өрнекте -</w:t>
      </w:r>
      <w:r w:rsidRPr="00627DE4">
        <w:rPr>
          <w:sz w:val="28"/>
          <w:szCs w:val="28"/>
          <w:lang w:val="kk-KZ"/>
        </w:rPr>
        <w:t xml:space="preserve"> (3.40) </w:t>
      </w:r>
      <w:r w:rsidR="008D77B4" w:rsidRPr="00627DE4">
        <w:rPr>
          <w:sz w:val="28"/>
          <w:szCs w:val="28"/>
          <w:lang w:val="kk-KZ"/>
        </w:rPr>
        <w:t>қосылған айнымалылардың да, манипулятордың динамикалық пара</w:t>
      </w:r>
      <w:r w:rsidR="008D77B4" w:rsidRPr="00FA7FAC">
        <w:rPr>
          <w:sz w:val="28"/>
          <w:szCs w:val="28"/>
          <w:lang w:val="kk-KZ"/>
        </w:rPr>
        <w:t>метрлерінің де функциялары. Динамикалық коэффициенттердің физикалық мағынасын манипулятордың қозғалыс динамикасын сипаттайтын теңдеулерден оңай түсінуге болады:</w:t>
      </w:r>
    </w:p>
    <w:p w:rsidR="00627DE4" w:rsidRPr="00FA7FAC" w:rsidRDefault="008D77B4" w:rsidP="00627DE4">
      <w:pPr>
        <w:widowControl w:val="0"/>
        <w:ind w:firstLine="709"/>
        <w:jc w:val="both"/>
        <w:rPr>
          <w:sz w:val="28"/>
          <w:szCs w:val="28"/>
          <w:lang w:val="kk-KZ"/>
        </w:rPr>
      </w:pPr>
      <w:r w:rsidRPr="00FA7FAC">
        <w:rPr>
          <w:sz w:val="28"/>
          <w:szCs w:val="28"/>
          <w:lang w:val="kk-KZ"/>
        </w:rPr>
        <w:t>1) (3.40) теңдікпен айқындалатын с</w:t>
      </w:r>
      <w:r w:rsidRPr="00FA7FAC">
        <w:rPr>
          <w:sz w:val="28"/>
          <w:szCs w:val="28"/>
          <w:vertAlign w:val="subscript"/>
          <w:lang w:val="kk-KZ"/>
        </w:rPr>
        <w:t>i</w:t>
      </w:r>
      <w:r w:rsidRPr="00FA7FAC">
        <w:rPr>
          <w:sz w:val="28"/>
          <w:szCs w:val="28"/>
          <w:lang w:val="kk-KZ"/>
        </w:rPr>
        <w:t xml:space="preserve"> коэффициенттері манипулятордың әрбір буынына әсер ететін ауырлық күшін ескереді.</w:t>
      </w:r>
    </w:p>
    <w:p w:rsidR="008A3FAD" w:rsidRPr="00FA7FAC" w:rsidRDefault="008D77B4" w:rsidP="008A3FAD">
      <w:pPr>
        <w:widowControl w:val="0"/>
        <w:ind w:firstLine="709"/>
        <w:jc w:val="both"/>
        <w:rPr>
          <w:sz w:val="28"/>
          <w:szCs w:val="28"/>
          <w:lang w:val="kk-KZ"/>
        </w:rPr>
      </w:pPr>
      <w:r w:rsidRPr="002A1C22">
        <w:rPr>
          <w:sz w:val="28"/>
          <w:szCs w:val="28"/>
          <w:lang w:val="kk-KZ"/>
        </w:rPr>
        <w:t>2</w:t>
      </w:r>
      <w:r w:rsidRPr="00FA7FAC">
        <w:rPr>
          <w:sz w:val="28"/>
          <w:szCs w:val="28"/>
          <w:lang w:val="kk-KZ"/>
        </w:rPr>
        <w:t xml:space="preserve">) (3.35) теңдікпен анықталатын </w:t>
      </w:r>
      <w:r w:rsidRPr="002A1C22">
        <w:rPr>
          <w:sz w:val="28"/>
          <w:szCs w:val="28"/>
        </w:rPr>
        <w:sym w:font="Times New Roman" w:char="0044"/>
      </w:r>
      <w:r w:rsidRPr="00FA7FAC">
        <w:rPr>
          <w:sz w:val="28"/>
          <w:szCs w:val="28"/>
          <w:vertAlign w:val="subscript"/>
          <w:lang w:val="kk-KZ"/>
        </w:rPr>
        <w:t>ik</w:t>
      </w:r>
      <w:r w:rsidRPr="00FA7FAC">
        <w:rPr>
          <w:sz w:val="28"/>
          <w:szCs w:val="28"/>
          <w:lang w:val="kk-KZ"/>
        </w:rPr>
        <w:t xml:space="preserve"> коэффициенттері күштер мен моменттердің </w:t>
      </w:r>
      <w:r w:rsidRPr="002A1C22">
        <w:rPr>
          <w:sz w:val="28"/>
          <w:szCs w:val="28"/>
          <w:lang w:val="kk-KZ"/>
        </w:rPr>
        <w:t>жіктелетін</w:t>
      </w:r>
      <w:r w:rsidRPr="00FA7FAC">
        <w:rPr>
          <w:sz w:val="28"/>
          <w:szCs w:val="28"/>
          <w:lang w:val="kk-KZ"/>
        </w:rPr>
        <w:t xml:space="preserve"> айнымалылардың үдеулерімен байланысты орнатады. Атап айтқанда, </w:t>
      </w:r>
      <w:r w:rsidRPr="002A1C22">
        <w:rPr>
          <w:i/>
          <w:sz w:val="28"/>
          <w:szCs w:val="28"/>
        </w:rPr>
        <w:sym w:font="Times New Roman" w:char="0069"/>
      </w:r>
      <w:r w:rsidRPr="002A1C22">
        <w:rPr>
          <w:i/>
          <w:sz w:val="28"/>
          <w:szCs w:val="28"/>
        </w:rPr>
        <w:sym w:font="Symbol" w:char="F0B9"/>
      </w:r>
      <w:r w:rsidRPr="002A1C22">
        <w:rPr>
          <w:i/>
          <w:sz w:val="28"/>
          <w:szCs w:val="28"/>
        </w:rPr>
        <w:sym w:font="Times New Roman" w:char="006B"/>
      </w:r>
      <w:r w:rsidRPr="00FA7FAC">
        <w:rPr>
          <w:sz w:val="28"/>
          <w:szCs w:val="28"/>
          <w:lang w:val="kk-KZ"/>
        </w:rPr>
        <w:t xml:space="preserve"> кезінде </w:t>
      </w:r>
      <w:r w:rsidRPr="002A1C22">
        <w:rPr>
          <w:sz w:val="28"/>
          <w:szCs w:val="28"/>
        </w:rPr>
        <w:sym w:font="Times New Roman" w:char="0044"/>
      </w:r>
      <w:r w:rsidRPr="00FA7FAC">
        <w:rPr>
          <w:sz w:val="28"/>
          <w:szCs w:val="28"/>
          <w:vertAlign w:val="subscript"/>
          <w:lang w:val="kk-KZ"/>
        </w:rPr>
        <w:t>ii</w:t>
      </w:r>
      <w:r w:rsidRPr="00FA7FAC">
        <w:rPr>
          <w:sz w:val="28"/>
          <w:szCs w:val="28"/>
          <w:lang w:val="kk-KZ"/>
        </w:rPr>
        <w:t xml:space="preserve"> коэффициенті i-томдық жіктелуде әрекет ететін Qi моментін </w:t>
      </w:r>
      <w:r w:rsidRPr="002A1C22">
        <w:rPr>
          <w:i/>
          <w:sz w:val="28"/>
          <w:szCs w:val="28"/>
        </w:rPr>
        <w:sym w:font="Times New Roman" w:char="006B"/>
      </w:r>
      <w:r w:rsidRPr="002A1C22">
        <w:rPr>
          <w:i/>
          <w:sz w:val="28"/>
          <w:szCs w:val="28"/>
          <w:lang w:val="kk-KZ"/>
        </w:rPr>
        <w:t xml:space="preserve"> </w:t>
      </w:r>
      <w:r w:rsidRPr="002A1C22">
        <w:rPr>
          <w:sz w:val="28"/>
          <w:szCs w:val="28"/>
          <w:lang w:val="kk-KZ"/>
        </w:rPr>
        <w:t xml:space="preserve"> </w:t>
      </w:r>
      <w:r w:rsidRPr="00FA7FAC">
        <w:rPr>
          <w:sz w:val="28"/>
          <w:szCs w:val="28"/>
          <w:lang w:val="kk-KZ"/>
        </w:rPr>
        <w:t xml:space="preserve">қосылған айнымалының үдеуімен байланыстырады. Инерция матрицасы симметриялы және </w:t>
      </w:r>
      <w:r w:rsidRPr="002A1C22">
        <w:rPr>
          <w:sz w:val="28"/>
          <w:szCs w:val="28"/>
        </w:rPr>
        <w:sym w:font="Times New Roman" w:char="0074"/>
      </w:r>
      <w:r w:rsidRPr="002A1C22">
        <w:rPr>
          <w:sz w:val="28"/>
          <w:szCs w:val="28"/>
        </w:rPr>
        <w:sym w:font="Times New Roman" w:char="0072"/>
      </w:r>
      <w:r w:rsidRPr="00FA7FAC">
        <w:rPr>
          <w:sz w:val="28"/>
          <w:szCs w:val="28"/>
          <w:lang w:val="kk-KZ"/>
        </w:rPr>
        <w:t xml:space="preserve">(А) = </w:t>
      </w:r>
      <w:r w:rsidRPr="002A1C22">
        <w:rPr>
          <w:sz w:val="28"/>
          <w:szCs w:val="28"/>
        </w:rPr>
        <w:sym w:font="Times New Roman" w:char="0074"/>
      </w:r>
      <w:r w:rsidRPr="002A1C22">
        <w:rPr>
          <w:sz w:val="28"/>
          <w:szCs w:val="28"/>
        </w:rPr>
        <w:sym w:font="Times New Roman" w:char="0072"/>
      </w:r>
      <w:r w:rsidRPr="00FA7FAC">
        <w:rPr>
          <w:sz w:val="28"/>
          <w:szCs w:val="28"/>
          <w:lang w:val="kk-KZ"/>
        </w:rPr>
        <w:t>(А</w:t>
      </w:r>
      <w:r w:rsidRPr="00FA7FAC">
        <w:rPr>
          <w:sz w:val="28"/>
          <w:szCs w:val="28"/>
          <w:vertAlign w:val="superscript"/>
          <w:lang w:val="kk-KZ"/>
        </w:rPr>
        <w:t>T</w:t>
      </w:r>
      <w:r w:rsidRPr="00FA7FAC">
        <w:rPr>
          <w:sz w:val="28"/>
          <w:szCs w:val="28"/>
          <w:lang w:val="kk-KZ"/>
        </w:rPr>
        <w:t xml:space="preserve">), болғандықтан, </w:t>
      </w:r>
      <w:r w:rsidRPr="002A1C22">
        <w:rPr>
          <w:sz w:val="28"/>
          <w:szCs w:val="28"/>
        </w:rPr>
        <w:sym w:font="Times New Roman" w:char="0044"/>
      </w:r>
      <w:r w:rsidRPr="00FA7FAC">
        <w:rPr>
          <w:sz w:val="28"/>
          <w:szCs w:val="28"/>
          <w:vertAlign w:val="subscript"/>
          <w:lang w:val="kk-KZ"/>
        </w:rPr>
        <w:t>ik</w:t>
      </w:r>
      <w:r w:rsidRPr="00FA7FAC">
        <w:rPr>
          <w:sz w:val="28"/>
          <w:szCs w:val="28"/>
          <w:lang w:val="kk-KZ"/>
        </w:rPr>
        <w:t>=</w:t>
      </w:r>
      <w:r w:rsidRPr="002A1C22">
        <w:rPr>
          <w:sz w:val="28"/>
          <w:szCs w:val="28"/>
        </w:rPr>
        <w:sym w:font="Times New Roman" w:char="0044"/>
      </w:r>
      <w:r w:rsidRPr="00FA7FAC">
        <w:rPr>
          <w:sz w:val="28"/>
          <w:szCs w:val="28"/>
          <w:vertAlign w:val="subscript"/>
          <w:lang w:val="kk-KZ"/>
        </w:rPr>
        <w:t>ki</w:t>
      </w:r>
      <w:r w:rsidRPr="00FA7FAC">
        <w:rPr>
          <w:sz w:val="28"/>
          <w:szCs w:val="28"/>
          <w:lang w:val="kk-KZ"/>
        </w:rPr>
        <w:t xml:space="preserve"> екені анық.</w:t>
      </w:r>
    </w:p>
    <w:p w:rsidR="008A3FAD" w:rsidRPr="00FA7FAC" w:rsidRDefault="008D77B4" w:rsidP="008A3FAD">
      <w:pPr>
        <w:widowControl w:val="0"/>
        <w:ind w:firstLine="709"/>
        <w:jc w:val="both"/>
        <w:rPr>
          <w:sz w:val="28"/>
          <w:szCs w:val="28"/>
          <w:lang w:val="kk-KZ"/>
        </w:rPr>
      </w:pPr>
      <w:r w:rsidRPr="00FA7FAC">
        <w:rPr>
          <w:sz w:val="28"/>
          <w:szCs w:val="28"/>
          <w:lang w:val="kk-KZ"/>
        </w:rPr>
        <w:t xml:space="preserve">3) (3.38) және (3.39) теңдіктермен анықталатын </w:t>
      </w:r>
      <w:r w:rsidRPr="002A1C22">
        <w:rPr>
          <w:sz w:val="28"/>
          <w:szCs w:val="28"/>
        </w:rPr>
        <w:sym w:font="Times New Roman" w:char="0068"/>
      </w:r>
      <w:r w:rsidRPr="00FA7FAC">
        <w:rPr>
          <w:sz w:val="28"/>
          <w:szCs w:val="28"/>
          <w:vertAlign w:val="subscript"/>
          <w:lang w:val="kk-KZ"/>
        </w:rPr>
        <w:t>ijk</w:t>
      </w:r>
      <w:r w:rsidRPr="00FA7FAC">
        <w:rPr>
          <w:sz w:val="28"/>
          <w:szCs w:val="28"/>
          <w:lang w:val="kk-KZ"/>
        </w:rPr>
        <w:t xml:space="preserve"> коэффициенттері күштер мен моменттердің </w:t>
      </w:r>
      <w:r w:rsidRPr="002A1C22">
        <w:rPr>
          <w:sz w:val="28"/>
          <w:szCs w:val="28"/>
          <w:lang w:val="kk-KZ"/>
        </w:rPr>
        <w:t xml:space="preserve">жіктелуінде </w:t>
      </w:r>
      <w:r w:rsidRPr="00FA7FAC">
        <w:rPr>
          <w:sz w:val="28"/>
          <w:szCs w:val="28"/>
          <w:lang w:val="kk-KZ"/>
        </w:rPr>
        <w:t xml:space="preserve">әрекет ететін айнымалылардың өзгеру жылдамдығымен байланысты орнатады. Сілтеме коэффициенті </w:t>
      </w:r>
      <w:r w:rsidRPr="002A1C22">
        <w:rPr>
          <w:i/>
          <w:sz w:val="28"/>
          <w:szCs w:val="28"/>
        </w:rPr>
        <w:sym w:font="Times New Roman" w:char="006A"/>
      </w:r>
      <w:r w:rsidRPr="00FA7FAC">
        <w:rPr>
          <w:sz w:val="28"/>
          <w:szCs w:val="28"/>
          <w:lang w:val="kk-KZ"/>
        </w:rPr>
        <w:t xml:space="preserve">-ші және </w:t>
      </w:r>
      <w:r w:rsidRPr="002A1C22">
        <w:rPr>
          <w:i/>
          <w:sz w:val="28"/>
          <w:szCs w:val="28"/>
        </w:rPr>
        <w:sym w:font="Times New Roman" w:char="006B"/>
      </w:r>
      <w:r w:rsidRPr="00FA7FAC">
        <w:rPr>
          <w:sz w:val="28"/>
          <w:szCs w:val="28"/>
          <w:lang w:val="kk-KZ"/>
        </w:rPr>
        <w:t xml:space="preserve">-ші </w:t>
      </w:r>
      <w:r w:rsidRPr="00FA7FAC">
        <w:rPr>
          <w:sz w:val="28"/>
          <w:szCs w:val="28"/>
          <w:lang w:val="kk-KZ"/>
        </w:rPr>
        <w:lastRenderedPageBreak/>
        <w:t xml:space="preserve">буындардағы қозғалыс нәтижесінде </w:t>
      </w:r>
      <w:r w:rsidRPr="002A1C22">
        <w:rPr>
          <w:i/>
          <w:sz w:val="28"/>
          <w:szCs w:val="28"/>
        </w:rPr>
        <w:sym w:font="Times New Roman" w:char="0069"/>
      </w:r>
      <w:r w:rsidRPr="00FA7FAC">
        <w:rPr>
          <w:sz w:val="28"/>
          <w:szCs w:val="28"/>
          <w:lang w:val="kk-KZ"/>
        </w:rPr>
        <w:t xml:space="preserve">-ші </w:t>
      </w:r>
      <w:r w:rsidRPr="002A1C22">
        <w:rPr>
          <w:sz w:val="28"/>
          <w:szCs w:val="28"/>
          <w:lang w:val="kk-KZ"/>
        </w:rPr>
        <w:t>жіктелуде</w:t>
      </w:r>
      <w:r w:rsidRPr="00FA7FAC">
        <w:rPr>
          <w:sz w:val="28"/>
          <w:szCs w:val="28"/>
          <w:lang w:val="kk-KZ"/>
        </w:rPr>
        <w:t xml:space="preserve"> пайда болатын моменттің j-ші және </w:t>
      </w:r>
      <w:r w:rsidRPr="002A1C22">
        <w:rPr>
          <w:sz w:val="28"/>
          <w:szCs w:val="28"/>
        </w:rPr>
        <w:sym w:font="Times New Roman" w:char="006B"/>
      </w:r>
      <w:r w:rsidRPr="00FA7FAC">
        <w:rPr>
          <w:sz w:val="28"/>
          <w:szCs w:val="28"/>
          <w:lang w:val="kk-KZ"/>
        </w:rPr>
        <w:t>-ші қосылған айнымалылардың өзгеру жылдамдығымен байланысын анықтайды.</w:t>
      </w:r>
    </w:p>
    <w:p w:rsidR="008A3FAD" w:rsidRPr="00FA7FAC" w:rsidRDefault="00250164" w:rsidP="008A3FAD">
      <w:pPr>
        <w:widowControl w:val="0"/>
        <w:ind w:firstLine="709"/>
        <w:jc w:val="both"/>
        <w:rPr>
          <w:sz w:val="28"/>
          <w:szCs w:val="28"/>
          <w:lang w:val="kk-KZ"/>
        </w:rPr>
      </w:pPr>
      <w:r w:rsidRPr="00FA7FAC">
        <w:rPr>
          <w:sz w:val="28"/>
          <w:szCs w:val="28"/>
          <w:lang w:val="kk-KZ"/>
        </w:rPr>
        <w:t xml:space="preserve">(3.35) - (3.40) теңдіктерді нақтылау 3.17-суретте көрсетілген үш </w:t>
      </w:r>
      <w:r w:rsidRPr="002A1C22">
        <w:rPr>
          <w:sz w:val="28"/>
          <w:szCs w:val="28"/>
          <w:lang w:val="kk-KZ"/>
        </w:rPr>
        <w:t xml:space="preserve">ілгерлемелі </w:t>
      </w:r>
      <w:r w:rsidRPr="00FA7FAC">
        <w:rPr>
          <w:sz w:val="28"/>
          <w:szCs w:val="28"/>
          <w:lang w:val="kk-KZ"/>
        </w:rPr>
        <w:t>және бір айналмалы буындары бар төрт буынды манипулятор үшін манипулятордың қозғалыс динамикасын анықтайтын теңдеулер мүшелерінің келесі түріне әкеледі:</w:t>
      </w:r>
    </w:p>
    <w:p w:rsidR="008A3FAD" w:rsidRPr="00FA7FAC" w:rsidRDefault="008E42C0" w:rsidP="008A3FAD">
      <w:pPr>
        <w:widowControl w:val="0"/>
        <w:ind w:firstLine="709"/>
        <w:jc w:val="both"/>
        <w:rPr>
          <w:sz w:val="28"/>
          <w:szCs w:val="28"/>
          <w:lang w:val="kk-KZ"/>
        </w:rPr>
      </w:pPr>
      <w:r w:rsidRPr="00FA7FAC">
        <w:rPr>
          <w:i/>
          <w:sz w:val="28"/>
          <w:szCs w:val="28"/>
          <w:lang w:val="kk-KZ"/>
        </w:rPr>
        <w:t xml:space="preserve">Матрица </w:t>
      </w:r>
      <w:r w:rsidRPr="002A1C22">
        <w:rPr>
          <w:i/>
          <w:sz w:val="28"/>
          <w:szCs w:val="28"/>
        </w:rPr>
        <w:sym w:font="Times New Roman" w:char="0044"/>
      </w:r>
      <w:r w:rsidRPr="002A1C22">
        <w:rPr>
          <w:i/>
          <w:sz w:val="28"/>
          <w:szCs w:val="28"/>
        </w:rPr>
        <w:sym w:font="Times New Roman" w:char="0028"/>
      </w:r>
      <w:r w:rsidRPr="002A1C22">
        <w:rPr>
          <w:i/>
          <w:sz w:val="28"/>
          <w:szCs w:val="28"/>
        </w:rPr>
        <w:sym w:font="Times New Roman" w:char="0071"/>
      </w:r>
      <w:r w:rsidRPr="002A1C22">
        <w:rPr>
          <w:i/>
          <w:sz w:val="28"/>
          <w:szCs w:val="28"/>
        </w:rPr>
        <w:sym w:font="Times New Roman" w:char="0029"/>
      </w:r>
      <w:r w:rsidRPr="00FA7FAC">
        <w:rPr>
          <w:i/>
          <w:sz w:val="28"/>
          <w:szCs w:val="28"/>
          <w:lang w:val="kk-KZ"/>
        </w:rPr>
        <w:t>.</w:t>
      </w:r>
      <w:r w:rsidRPr="00FA7FAC">
        <w:rPr>
          <w:sz w:val="28"/>
          <w:szCs w:val="28"/>
          <w:lang w:val="kk-KZ"/>
        </w:rPr>
        <w:t xml:space="preserve"> </w:t>
      </w:r>
      <w:r w:rsidR="00250164" w:rsidRPr="002A1C22">
        <w:rPr>
          <w:sz w:val="28"/>
          <w:szCs w:val="28"/>
          <w:lang w:val="kk-KZ"/>
        </w:rPr>
        <w:t xml:space="preserve">Келесі теңдеуден шығады </w:t>
      </w:r>
      <w:r w:rsidRPr="00FA7FAC">
        <w:rPr>
          <w:sz w:val="28"/>
          <w:szCs w:val="28"/>
          <w:lang w:val="kk-KZ"/>
        </w:rPr>
        <w:t>(3.</w:t>
      </w:r>
      <w:r w:rsidR="00250164" w:rsidRPr="00FA7FAC">
        <w:rPr>
          <w:sz w:val="28"/>
          <w:szCs w:val="28"/>
          <w:lang w:val="kk-KZ"/>
        </w:rPr>
        <w:t>35),</w:t>
      </w:r>
    </w:p>
    <w:p w:rsidR="008A3FAD" w:rsidRPr="00FA7FAC" w:rsidRDefault="008A3FAD" w:rsidP="008A3FAD">
      <w:pPr>
        <w:widowControl w:val="0"/>
        <w:ind w:firstLine="709"/>
        <w:jc w:val="both"/>
        <w:rPr>
          <w:sz w:val="28"/>
          <w:szCs w:val="28"/>
          <w:lang w:val="kk-KZ"/>
        </w:rPr>
      </w:pPr>
    </w:p>
    <w:p w:rsidR="008E42C0" w:rsidRPr="00FA7FAC" w:rsidRDefault="008A3FAD" w:rsidP="008A3FAD">
      <w:pPr>
        <w:widowControl w:val="0"/>
        <w:ind w:firstLine="709"/>
        <w:jc w:val="both"/>
        <w:rPr>
          <w:sz w:val="28"/>
          <w:szCs w:val="28"/>
          <w:lang w:val="kk-KZ"/>
        </w:rPr>
      </w:pPr>
      <w:r w:rsidRPr="00FA7FAC">
        <w:rPr>
          <w:sz w:val="28"/>
          <w:szCs w:val="28"/>
          <w:lang w:val="kk-KZ"/>
        </w:rPr>
        <w:t xml:space="preserve">                 </w:t>
      </w:r>
      <w:r w:rsidR="00E86384" w:rsidRPr="00FA7FAC">
        <w:rPr>
          <w:sz w:val="28"/>
          <w:szCs w:val="28"/>
          <w:lang w:val="kk-KZ"/>
        </w:rPr>
        <w:t xml:space="preserve">          </w:t>
      </w:r>
      <w:r w:rsidRPr="00FA7FAC">
        <w:rPr>
          <w:sz w:val="28"/>
          <w:szCs w:val="28"/>
          <w:lang w:val="kk-KZ"/>
        </w:rPr>
        <w:t xml:space="preserve"> </w:t>
      </w:r>
      <w:r w:rsidR="008E42C0" w:rsidRPr="002A1C22">
        <w:rPr>
          <w:sz w:val="28"/>
          <w:szCs w:val="28"/>
        </w:rPr>
        <w:sym w:font="Times New Roman" w:char="0044"/>
      </w:r>
      <w:r w:rsidR="008E42C0" w:rsidRPr="00FA7FAC">
        <w:rPr>
          <w:sz w:val="28"/>
          <w:szCs w:val="28"/>
          <w:lang w:val="kk-KZ"/>
        </w:rPr>
        <w:t>(</w:t>
      </w:r>
      <w:r w:rsidR="008E42C0" w:rsidRPr="002A1C22">
        <w:rPr>
          <w:sz w:val="28"/>
          <w:szCs w:val="28"/>
        </w:rPr>
        <w:sym w:font="Times New Roman" w:char="0071"/>
      </w:r>
      <w:r w:rsidR="008E42C0" w:rsidRPr="00FA7FAC">
        <w:rPr>
          <w:sz w:val="28"/>
          <w:szCs w:val="28"/>
          <w:lang w:val="kk-KZ"/>
        </w:rPr>
        <w:t>)   =</w:t>
      </w:r>
      <w:r w:rsidR="008E42C0" w:rsidRPr="002A1C22">
        <w:rPr>
          <w:position w:val="-78"/>
          <w:sz w:val="28"/>
          <w:szCs w:val="28"/>
        </w:rPr>
        <w:object w:dxaOrig="2740" w:dyaOrig="1700">
          <v:shape id="_x0000_i1228" type="#_x0000_t75" style="width:137.25pt;height:85.5pt;mso-position-horizontal-relative:page;mso-position-vertical-relative:page" o:ole="">
            <v:imagedata r:id="rId423" o:title=""/>
          </v:shape>
          <o:OLEObject Type="Embed" ProgID="Equation.3" ShapeID="_x0000_i1228" DrawAspect="Content" ObjectID="_1740297158" r:id="rId424"/>
        </w:object>
      </w:r>
      <w:r w:rsidR="008E42C0" w:rsidRPr="00FA7FAC">
        <w:rPr>
          <w:sz w:val="28"/>
          <w:szCs w:val="28"/>
          <w:lang w:val="kk-KZ"/>
        </w:rPr>
        <w:t xml:space="preserve">         </w:t>
      </w:r>
      <w:r w:rsidRPr="00FA7FAC">
        <w:rPr>
          <w:sz w:val="28"/>
          <w:szCs w:val="28"/>
          <w:lang w:val="kk-KZ"/>
        </w:rPr>
        <w:t xml:space="preserve">     </w:t>
      </w:r>
      <w:r w:rsidR="00E86384" w:rsidRPr="00FA7FAC">
        <w:rPr>
          <w:sz w:val="28"/>
          <w:szCs w:val="28"/>
          <w:lang w:val="kk-KZ"/>
        </w:rPr>
        <w:t xml:space="preserve">                      </w:t>
      </w:r>
      <w:r w:rsidR="008E42C0" w:rsidRPr="00FA7FAC">
        <w:rPr>
          <w:sz w:val="28"/>
          <w:szCs w:val="28"/>
          <w:lang w:val="kk-KZ"/>
        </w:rPr>
        <w:t>(3.41)</w:t>
      </w:r>
    </w:p>
    <w:p w:rsidR="00E86384" w:rsidRPr="00FA7FAC" w:rsidRDefault="00E86384" w:rsidP="008A3FAD">
      <w:pPr>
        <w:widowControl w:val="0"/>
        <w:ind w:firstLine="709"/>
        <w:jc w:val="both"/>
        <w:rPr>
          <w:sz w:val="28"/>
          <w:szCs w:val="28"/>
          <w:lang w:val="kk-KZ"/>
        </w:rPr>
      </w:pPr>
    </w:p>
    <w:p w:rsidR="00E86384" w:rsidRDefault="00250164" w:rsidP="00E86384">
      <w:pPr>
        <w:widowControl w:val="0"/>
        <w:ind w:firstLine="709"/>
        <w:jc w:val="both"/>
        <w:rPr>
          <w:sz w:val="28"/>
          <w:szCs w:val="28"/>
          <w:lang w:val="kk-KZ"/>
        </w:rPr>
      </w:pPr>
      <w:r w:rsidRPr="00FA7FAC">
        <w:rPr>
          <w:sz w:val="28"/>
          <w:szCs w:val="28"/>
          <w:lang w:val="kk-KZ"/>
        </w:rPr>
        <w:t xml:space="preserve">Алынған (3.24) өрнектерді ауыстыру </w:t>
      </w:r>
      <w:r w:rsidRPr="00FA7FAC">
        <w:rPr>
          <w:i/>
          <w:sz w:val="28"/>
          <w:szCs w:val="28"/>
          <w:lang w:val="kk-KZ"/>
        </w:rPr>
        <w:t>i</w:t>
      </w:r>
      <w:r w:rsidRPr="00FA7FAC">
        <w:rPr>
          <w:sz w:val="28"/>
          <w:szCs w:val="28"/>
          <w:lang w:val="kk-KZ"/>
        </w:rPr>
        <w:t xml:space="preserve">-ші буын үшін буын </w:t>
      </w:r>
      <w:r w:rsidRPr="002A1C22">
        <w:rPr>
          <w:sz w:val="28"/>
          <w:szCs w:val="28"/>
          <w:lang w:val="kk-KZ"/>
        </w:rPr>
        <w:t>и</w:t>
      </w:r>
      <w:r w:rsidRPr="00FA7FAC">
        <w:rPr>
          <w:sz w:val="28"/>
          <w:szCs w:val="28"/>
          <w:lang w:val="kk-KZ"/>
        </w:rPr>
        <w:t>нерция тензорының матрицасы</w:t>
      </w:r>
      <w:r w:rsidRPr="002A1C22">
        <w:rPr>
          <w:sz w:val="28"/>
          <w:szCs w:val="28"/>
          <w:lang w:val="kk-KZ"/>
        </w:rPr>
        <w:t>н</w:t>
      </w:r>
      <w:r w:rsidRPr="00FA7FAC">
        <w:rPr>
          <w:sz w:val="28"/>
          <w:szCs w:val="28"/>
          <w:lang w:val="kk-KZ"/>
        </w:rPr>
        <w:t xml:space="preserve"> </w:t>
      </w:r>
      <w:r w:rsidRPr="002A1C22">
        <w:rPr>
          <w:sz w:val="28"/>
          <w:szCs w:val="28"/>
        </w:rPr>
        <w:sym w:font="Times New Roman" w:char="0044"/>
      </w:r>
      <w:r w:rsidRPr="00FA7FAC">
        <w:rPr>
          <w:sz w:val="28"/>
          <w:szCs w:val="28"/>
          <w:vertAlign w:val="subscript"/>
          <w:lang w:val="kk-KZ"/>
        </w:rPr>
        <w:t>ik</w:t>
      </w:r>
      <w:r w:rsidRPr="002A1C22">
        <w:rPr>
          <w:sz w:val="28"/>
          <w:szCs w:val="28"/>
          <w:vertAlign w:val="subscript"/>
          <w:lang w:val="kk-KZ"/>
        </w:rPr>
        <w:t xml:space="preserve"> </w:t>
      </w:r>
      <w:r w:rsidRPr="002A1C22">
        <w:rPr>
          <w:sz w:val="28"/>
          <w:szCs w:val="28"/>
          <w:lang w:val="kk-KZ"/>
        </w:rPr>
        <w:t xml:space="preserve">анықтаймыз - </w:t>
      </w:r>
      <w:r w:rsidRPr="002A1C22">
        <w:rPr>
          <w:sz w:val="28"/>
          <w:szCs w:val="28"/>
        </w:rPr>
        <w:sym w:font="Times New Roman" w:char="0044"/>
      </w:r>
      <w:r w:rsidRPr="00FA7FAC">
        <w:rPr>
          <w:sz w:val="28"/>
          <w:szCs w:val="28"/>
          <w:lang w:val="kk-KZ"/>
        </w:rPr>
        <w:t>(</w:t>
      </w:r>
      <w:r w:rsidRPr="002A1C22">
        <w:rPr>
          <w:sz w:val="28"/>
          <w:szCs w:val="28"/>
        </w:rPr>
        <w:sym w:font="Times New Roman" w:char="0071"/>
      </w:r>
      <w:r w:rsidRPr="00FA7FAC">
        <w:rPr>
          <w:sz w:val="28"/>
          <w:szCs w:val="28"/>
          <w:lang w:val="kk-KZ"/>
        </w:rPr>
        <w:t>)</w:t>
      </w:r>
      <w:r w:rsidRPr="002A1C22">
        <w:rPr>
          <w:sz w:val="28"/>
          <w:szCs w:val="28"/>
          <w:lang w:val="kk-KZ"/>
        </w:rPr>
        <w:t xml:space="preserve"> матрица элементтері</w:t>
      </w:r>
      <w:r w:rsidRPr="00FA7FAC">
        <w:rPr>
          <w:sz w:val="28"/>
          <w:szCs w:val="28"/>
          <w:lang w:val="kk-KZ"/>
        </w:rPr>
        <w:t>.</w:t>
      </w:r>
    </w:p>
    <w:p w:rsidR="00E86384" w:rsidRDefault="00250164" w:rsidP="00F072EC">
      <w:pPr>
        <w:widowControl w:val="0"/>
        <w:ind w:firstLine="709"/>
        <w:jc w:val="both"/>
        <w:rPr>
          <w:sz w:val="28"/>
          <w:szCs w:val="28"/>
          <w:lang w:val="kk-KZ"/>
        </w:rPr>
      </w:pPr>
      <w:r w:rsidRPr="002A1C22">
        <w:rPr>
          <w:sz w:val="28"/>
          <w:szCs w:val="28"/>
          <w:lang w:val="kk-KZ"/>
        </w:rPr>
        <w:t>Мысалы,</w:t>
      </w:r>
      <w:r w:rsidR="008E42C0" w:rsidRPr="002A1C22">
        <w:rPr>
          <w:sz w:val="28"/>
          <w:szCs w:val="28"/>
          <w:lang w:val="kk-KZ"/>
        </w:rPr>
        <w:t xml:space="preserve"> </w:t>
      </w:r>
      <w:r w:rsidR="008E42C0" w:rsidRPr="002A1C22">
        <w:rPr>
          <w:sz w:val="28"/>
          <w:szCs w:val="28"/>
        </w:rPr>
        <w:sym w:font="Times New Roman" w:char="0044"/>
      </w:r>
      <w:r w:rsidR="008E42C0" w:rsidRPr="002A1C22">
        <w:rPr>
          <w:sz w:val="28"/>
          <w:szCs w:val="28"/>
          <w:vertAlign w:val="subscript"/>
          <w:lang w:val="kk-KZ"/>
        </w:rPr>
        <w:t>11</w:t>
      </w:r>
      <w:r w:rsidRPr="002A1C22">
        <w:rPr>
          <w:sz w:val="28"/>
          <w:szCs w:val="28"/>
          <w:vertAlign w:val="subscript"/>
          <w:lang w:val="kk-KZ"/>
        </w:rPr>
        <w:t xml:space="preserve"> </w:t>
      </w:r>
      <w:r w:rsidRPr="002A1C22">
        <w:rPr>
          <w:sz w:val="28"/>
          <w:szCs w:val="28"/>
          <w:lang w:val="kk-KZ"/>
        </w:rPr>
        <w:t>табу үшін ескереміз</w:t>
      </w:r>
    </w:p>
    <w:p w:rsidR="00E86384" w:rsidRDefault="008E42C0" w:rsidP="00F072EC">
      <w:pPr>
        <w:widowControl w:val="0"/>
        <w:ind w:firstLine="709"/>
        <w:jc w:val="both"/>
        <w:rPr>
          <w:sz w:val="28"/>
          <w:szCs w:val="28"/>
          <w:lang w:val="kk-KZ"/>
        </w:rPr>
      </w:pPr>
      <w:r w:rsidRPr="002A1C22">
        <w:rPr>
          <w:sz w:val="28"/>
          <w:szCs w:val="28"/>
          <w:lang w:val="kk-KZ"/>
        </w:rPr>
        <w:t>(</w:t>
      </w:r>
      <w:r w:rsidRPr="002A1C22">
        <w:rPr>
          <w:sz w:val="28"/>
          <w:szCs w:val="28"/>
        </w:rPr>
        <w:sym w:font="Times New Roman" w:char="0055"/>
      </w:r>
      <w:r w:rsidRPr="002A1C22">
        <w:rPr>
          <w:sz w:val="28"/>
          <w:szCs w:val="28"/>
          <w:vertAlign w:val="subscript"/>
          <w:lang w:val="kk-KZ"/>
        </w:rPr>
        <w:t>11</w:t>
      </w:r>
      <w:r w:rsidRPr="002A1C22">
        <w:rPr>
          <w:sz w:val="28"/>
          <w:szCs w:val="28"/>
        </w:rPr>
        <w:sym w:font="Times New Roman" w:char="004A"/>
      </w:r>
      <w:r w:rsidRPr="002A1C22">
        <w:rPr>
          <w:sz w:val="28"/>
          <w:szCs w:val="28"/>
          <w:vertAlign w:val="subscript"/>
          <w:lang w:val="kk-KZ"/>
        </w:rPr>
        <w:t>1</w:t>
      </w:r>
      <w:r w:rsidRPr="002A1C22">
        <w:rPr>
          <w:sz w:val="28"/>
          <w:szCs w:val="28"/>
        </w:rPr>
        <w:sym w:font="Times New Roman" w:char="0055"/>
      </w:r>
      <w:r w:rsidRPr="002A1C22">
        <w:rPr>
          <w:sz w:val="28"/>
          <w:szCs w:val="28"/>
          <w:vertAlign w:val="superscript"/>
          <w:lang w:val="kk-KZ"/>
        </w:rPr>
        <w:t>T</w:t>
      </w:r>
      <w:r w:rsidRPr="002A1C22">
        <w:rPr>
          <w:sz w:val="28"/>
          <w:szCs w:val="28"/>
          <w:vertAlign w:val="subscript"/>
          <w:lang w:val="kk-KZ"/>
        </w:rPr>
        <w:t>11</w:t>
      </w:r>
      <w:r w:rsidRPr="002A1C22">
        <w:rPr>
          <w:sz w:val="28"/>
          <w:szCs w:val="28"/>
          <w:lang w:val="kk-KZ"/>
        </w:rPr>
        <w:t>)=</w:t>
      </w:r>
      <w:r w:rsidRPr="002A1C22">
        <w:rPr>
          <w:position w:val="-68"/>
          <w:sz w:val="28"/>
          <w:szCs w:val="28"/>
        </w:rPr>
        <w:object w:dxaOrig="6740" w:dyaOrig="1480">
          <v:shape id="Объект 232" o:spid="_x0000_i1229" type="#_x0000_t75" style="width:336pt;height:74.25pt;mso-position-horizontal-relative:page;mso-position-vertical-relative:page" o:ole="">
            <v:imagedata r:id="rId425" o:title=""/>
          </v:shape>
          <o:OLEObject Type="Embed" ProgID="Equation.3" ShapeID="Объект 232" DrawAspect="Content" ObjectID="_1740297159" r:id="rId426"/>
        </w:object>
      </w:r>
      <w:r w:rsidR="00E86384">
        <w:rPr>
          <w:sz w:val="28"/>
          <w:szCs w:val="28"/>
          <w:lang w:val="kk-KZ"/>
        </w:rPr>
        <w:t>,</w:t>
      </w:r>
    </w:p>
    <w:p w:rsidR="00E86384" w:rsidRDefault="00250164" w:rsidP="00E86384">
      <w:pPr>
        <w:widowControl w:val="0"/>
        <w:ind w:firstLine="709"/>
        <w:jc w:val="both"/>
        <w:rPr>
          <w:sz w:val="28"/>
          <w:szCs w:val="28"/>
          <w:lang w:val="kk-KZ"/>
        </w:rPr>
      </w:pPr>
      <w:r w:rsidRPr="002A1C22">
        <w:rPr>
          <w:sz w:val="28"/>
          <w:szCs w:val="28"/>
          <w:lang w:val="kk-KZ"/>
        </w:rPr>
        <w:t xml:space="preserve">Келесілерді </w:t>
      </w:r>
      <w:r w:rsidR="008E42C0" w:rsidRPr="002A1C22">
        <w:rPr>
          <w:sz w:val="28"/>
          <w:szCs w:val="28"/>
          <w:lang w:val="kk-KZ"/>
        </w:rPr>
        <w:t xml:space="preserve">, </w:t>
      </w:r>
      <w:r w:rsidR="008E42C0" w:rsidRPr="002A1C22">
        <w:rPr>
          <w:sz w:val="28"/>
          <w:szCs w:val="28"/>
        </w:rPr>
        <w:sym w:font="Times New Roman" w:char="0074"/>
      </w:r>
      <w:r w:rsidR="008E42C0" w:rsidRPr="002A1C22">
        <w:rPr>
          <w:sz w:val="28"/>
          <w:szCs w:val="28"/>
        </w:rPr>
        <w:sym w:font="Times New Roman" w:char="0072"/>
      </w:r>
      <w:r w:rsidR="008E42C0" w:rsidRPr="002A1C22">
        <w:rPr>
          <w:sz w:val="28"/>
          <w:szCs w:val="28"/>
          <w:lang w:val="kk-KZ"/>
        </w:rPr>
        <w:t>(</w:t>
      </w:r>
      <w:r w:rsidR="008E42C0" w:rsidRPr="002A1C22">
        <w:rPr>
          <w:sz w:val="28"/>
          <w:szCs w:val="28"/>
        </w:rPr>
        <w:sym w:font="Times New Roman" w:char="0055"/>
      </w:r>
      <w:r w:rsidR="008E42C0" w:rsidRPr="002A1C22">
        <w:rPr>
          <w:sz w:val="28"/>
          <w:szCs w:val="28"/>
          <w:vertAlign w:val="subscript"/>
          <w:lang w:val="kk-KZ"/>
        </w:rPr>
        <w:t>11</w:t>
      </w:r>
      <w:r w:rsidR="008E42C0" w:rsidRPr="002A1C22">
        <w:rPr>
          <w:sz w:val="28"/>
          <w:szCs w:val="28"/>
          <w:lang w:val="kk-KZ"/>
        </w:rPr>
        <w:t xml:space="preserve"> </w:t>
      </w:r>
      <w:r w:rsidR="008E42C0" w:rsidRPr="002A1C22">
        <w:rPr>
          <w:sz w:val="28"/>
          <w:szCs w:val="28"/>
        </w:rPr>
        <w:sym w:font="Times New Roman" w:char="004A"/>
      </w:r>
      <w:r w:rsidR="008E42C0" w:rsidRPr="002A1C22">
        <w:rPr>
          <w:sz w:val="28"/>
          <w:szCs w:val="28"/>
          <w:vertAlign w:val="subscript"/>
          <w:lang w:val="kk-KZ"/>
        </w:rPr>
        <w:t>1</w:t>
      </w:r>
      <w:r w:rsidR="008E42C0" w:rsidRPr="002A1C22">
        <w:rPr>
          <w:sz w:val="28"/>
          <w:szCs w:val="28"/>
          <w:lang w:val="kk-KZ"/>
        </w:rPr>
        <w:t xml:space="preserve"> </w:t>
      </w:r>
      <w:r w:rsidR="008E42C0" w:rsidRPr="002A1C22">
        <w:rPr>
          <w:sz w:val="28"/>
          <w:szCs w:val="28"/>
        </w:rPr>
        <w:sym w:font="Times New Roman" w:char="0055"/>
      </w:r>
      <w:r w:rsidR="008E42C0" w:rsidRPr="002A1C22">
        <w:rPr>
          <w:sz w:val="28"/>
          <w:szCs w:val="28"/>
          <w:vertAlign w:val="superscript"/>
          <w:lang w:val="kk-KZ"/>
        </w:rPr>
        <w:t xml:space="preserve"> T</w:t>
      </w:r>
      <w:r w:rsidR="008E42C0" w:rsidRPr="002A1C22">
        <w:rPr>
          <w:sz w:val="28"/>
          <w:szCs w:val="28"/>
          <w:vertAlign w:val="subscript"/>
          <w:lang w:val="kk-KZ"/>
        </w:rPr>
        <w:t>11</w:t>
      </w:r>
      <w:r w:rsidR="008E42C0" w:rsidRPr="002A1C22">
        <w:rPr>
          <w:sz w:val="28"/>
          <w:szCs w:val="28"/>
          <w:lang w:val="kk-KZ"/>
        </w:rPr>
        <w:t>)=</w:t>
      </w:r>
      <w:r w:rsidR="008E42C0" w:rsidRPr="002A1C22">
        <w:rPr>
          <w:sz w:val="28"/>
          <w:szCs w:val="28"/>
        </w:rPr>
        <w:sym w:font="Times New Roman" w:char="006D"/>
      </w:r>
      <w:r w:rsidR="008E42C0" w:rsidRPr="002A1C22">
        <w:rPr>
          <w:sz w:val="28"/>
          <w:szCs w:val="28"/>
          <w:vertAlign w:val="subscript"/>
          <w:lang w:val="kk-KZ"/>
        </w:rPr>
        <w:t>1</w:t>
      </w:r>
      <w:r w:rsidR="008E42C0" w:rsidRPr="002A1C22">
        <w:rPr>
          <w:sz w:val="28"/>
          <w:szCs w:val="28"/>
          <w:lang w:val="kk-KZ"/>
        </w:rPr>
        <w:t>.</w:t>
      </w:r>
    </w:p>
    <w:p w:rsidR="00F71D79" w:rsidRDefault="00250164" w:rsidP="00E86384">
      <w:pPr>
        <w:widowControl w:val="0"/>
        <w:ind w:firstLine="709"/>
        <w:jc w:val="both"/>
        <w:rPr>
          <w:sz w:val="28"/>
          <w:szCs w:val="28"/>
          <w:lang w:val="kk-KZ"/>
        </w:rPr>
      </w:pPr>
      <w:r w:rsidRPr="002A1C22">
        <w:rPr>
          <w:sz w:val="28"/>
          <w:szCs w:val="28"/>
          <w:lang w:val="kk-KZ"/>
        </w:rPr>
        <w:t>Сонымен қатар</w:t>
      </w:r>
      <w:r w:rsidR="008E42C0" w:rsidRPr="002A1C22">
        <w:rPr>
          <w:sz w:val="28"/>
          <w:szCs w:val="28"/>
          <w:lang w:val="kk-KZ"/>
        </w:rPr>
        <w:t xml:space="preserve"> </w:t>
      </w:r>
      <w:r w:rsidR="008E42C0" w:rsidRPr="002A1C22">
        <w:rPr>
          <w:sz w:val="28"/>
          <w:szCs w:val="28"/>
        </w:rPr>
        <w:sym w:font="Times New Roman" w:char="0074"/>
      </w:r>
      <w:r w:rsidR="008E42C0" w:rsidRPr="002A1C22">
        <w:rPr>
          <w:sz w:val="28"/>
          <w:szCs w:val="28"/>
        </w:rPr>
        <w:sym w:font="Times New Roman" w:char="0072"/>
      </w:r>
      <w:r w:rsidR="008E42C0" w:rsidRPr="002A1C22">
        <w:rPr>
          <w:sz w:val="28"/>
          <w:szCs w:val="28"/>
          <w:lang w:val="kk-KZ"/>
        </w:rPr>
        <w:t>(</w:t>
      </w:r>
      <w:r w:rsidR="008E42C0" w:rsidRPr="002A1C22">
        <w:rPr>
          <w:sz w:val="28"/>
          <w:szCs w:val="28"/>
        </w:rPr>
        <w:sym w:font="Times New Roman" w:char="0055"/>
      </w:r>
      <w:r w:rsidR="008E42C0" w:rsidRPr="002A1C22">
        <w:rPr>
          <w:sz w:val="28"/>
          <w:szCs w:val="28"/>
          <w:vertAlign w:val="subscript"/>
          <w:lang w:val="kk-KZ"/>
        </w:rPr>
        <w:t>21</w:t>
      </w:r>
      <w:r w:rsidR="008E42C0" w:rsidRPr="002A1C22">
        <w:rPr>
          <w:sz w:val="28"/>
          <w:szCs w:val="28"/>
        </w:rPr>
        <w:sym w:font="Times New Roman" w:char="004A"/>
      </w:r>
      <w:r w:rsidR="008E42C0" w:rsidRPr="002A1C22">
        <w:rPr>
          <w:sz w:val="28"/>
          <w:szCs w:val="28"/>
          <w:vertAlign w:val="subscript"/>
          <w:lang w:val="kk-KZ"/>
        </w:rPr>
        <w:t>1</w:t>
      </w:r>
      <w:r w:rsidR="008E42C0" w:rsidRPr="002A1C22">
        <w:rPr>
          <w:sz w:val="28"/>
          <w:szCs w:val="28"/>
        </w:rPr>
        <w:sym w:font="Times New Roman" w:char="0055"/>
      </w:r>
      <w:r w:rsidR="008E42C0" w:rsidRPr="002A1C22">
        <w:rPr>
          <w:sz w:val="28"/>
          <w:szCs w:val="28"/>
          <w:vertAlign w:val="superscript"/>
          <w:lang w:val="kk-KZ"/>
        </w:rPr>
        <w:t>T</w:t>
      </w:r>
      <w:r w:rsidR="008E42C0" w:rsidRPr="002A1C22">
        <w:rPr>
          <w:sz w:val="28"/>
          <w:szCs w:val="28"/>
          <w:vertAlign w:val="subscript"/>
          <w:lang w:val="kk-KZ"/>
        </w:rPr>
        <w:t>21</w:t>
      </w:r>
      <w:r w:rsidR="008E42C0" w:rsidRPr="002A1C22">
        <w:rPr>
          <w:sz w:val="28"/>
          <w:szCs w:val="28"/>
          <w:lang w:val="kk-KZ"/>
        </w:rPr>
        <w:t>)=</w:t>
      </w:r>
      <w:r w:rsidR="008E42C0" w:rsidRPr="002A1C22">
        <w:rPr>
          <w:sz w:val="28"/>
          <w:szCs w:val="28"/>
        </w:rPr>
        <w:sym w:font="Times New Roman" w:char="006D"/>
      </w:r>
      <w:r w:rsidR="008E42C0" w:rsidRPr="002A1C22">
        <w:rPr>
          <w:sz w:val="28"/>
          <w:szCs w:val="28"/>
          <w:vertAlign w:val="subscript"/>
          <w:lang w:val="kk-KZ"/>
        </w:rPr>
        <w:t>2</w:t>
      </w:r>
      <w:r w:rsidR="008E42C0" w:rsidRPr="002A1C22">
        <w:rPr>
          <w:sz w:val="28"/>
          <w:szCs w:val="28"/>
          <w:lang w:val="kk-KZ"/>
        </w:rPr>
        <w:t xml:space="preserve">, </w:t>
      </w:r>
      <w:r w:rsidR="008E42C0" w:rsidRPr="002A1C22">
        <w:rPr>
          <w:sz w:val="28"/>
          <w:szCs w:val="28"/>
        </w:rPr>
        <w:sym w:font="Times New Roman" w:char="0074"/>
      </w:r>
      <w:r w:rsidR="008E42C0" w:rsidRPr="002A1C22">
        <w:rPr>
          <w:sz w:val="28"/>
          <w:szCs w:val="28"/>
        </w:rPr>
        <w:sym w:font="Times New Roman" w:char="0072"/>
      </w:r>
      <w:r w:rsidR="008E42C0" w:rsidRPr="002A1C22">
        <w:rPr>
          <w:sz w:val="28"/>
          <w:szCs w:val="28"/>
          <w:lang w:val="kk-KZ"/>
        </w:rPr>
        <w:t>(</w:t>
      </w:r>
      <w:r w:rsidR="008E42C0" w:rsidRPr="002A1C22">
        <w:rPr>
          <w:sz w:val="28"/>
          <w:szCs w:val="28"/>
        </w:rPr>
        <w:sym w:font="Times New Roman" w:char="0055"/>
      </w:r>
      <w:r w:rsidR="008E42C0" w:rsidRPr="002A1C22">
        <w:rPr>
          <w:sz w:val="28"/>
          <w:szCs w:val="28"/>
          <w:vertAlign w:val="subscript"/>
          <w:lang w:val="kk-KZ"/>
        </w:rPr>
        <w:t>31</w:t>
      </w:r>
      <w:r w:rsidR="008E42C0" w:rsidRPr="002A1C22">
        <w:rPr>
          <w:sz w:val="28"/>
          <w:szCs w:val="28"/>
        </w:rPr>
        <w:sym w:font="Times New Roman" w:char="004A"/>
      </w:r>
      <w:r w:rsidR="008E42C0" w:rsidRPr="002A1C22">
        <w:rPr>
          <w:sz w:val="28"/>
          <w:szCs w:val="28"/>
          <w:vertAlign w:val="subscript"/>
          <w:lang w:val="kk-KZ"/>
        </w:rPr>
        <w:t>3</w:t>
      </w:r>
      <w:r w:rsidR="008E42C0" w:rsidRPr="002A1C22">
        <w:rPr>
          <w:sz w:val="28"/>
          <w:szCs w:val="28"/>
        </w:rPr>
        <w:sym w:font="Times New Roman" w:char="0055"/>
      </w:r>
      <w:r w:rsidR="008E42C0" w:rsidRPr="002A1C22">
        <w:rPr>
          <w:sz w:val="28"/>
          <w:szCs w:val="28"/>
          <w:vertAlign w:val="superscript"/>
          <w:lang w:val="kk-KZ"/>
        </w:rPr>
        <w:t>T</w:t>
      </w:r>
      <w:r w:rsidR="008E42C0" w:rsidRPr="002A1C22">
        <w:rPr>
          <w:sz w:val="28"/>
          <w:szCs w:val="28"/>
          <w:vertAlign w:val="subscript"/>
          <w:lang w:val="kk-KZ"/>
        </w:rPr>
        <w:t>31</w:t>
      </w:r>
      <w:r w:rsidR="008E42C0" w:rsidRPr="002A1C22">
        <w:rPr>
          <w:sz w:val="28"/>
          <w:szCs w:val="28"/>
          <w:lang w:val="kk-KZ"/>
        </w:rPr>
        <w:t>)=</w:t>
      </w:r>
      <w:r w:rsidR="008E42C0" w:rsidRPr="002A1C22">
        <w:rPr>
          <w:sz w:val="28"/>
          <w:szCs w:val="28"/>
        </w:rPr>
        <w:sym w:font="Times New Roman" w:char="006D"/>
      </w:r>
      <w:r w:rsidR="008E42C0" w:rsidRPr="002A1C22">
        <w:rPr>
          <w:sz w:val="28"/>
          <w:szCs w:val="28"/>
          <w:vertAlign w:val="subscript"/>
          <w:lang w:val="kk-KZ"/>
        </w:rPr>
        <w:t>3</w:t>
      </w:r>
      <w:r w:rsidR="00F71D79">
        <w:rPr>
          <w:sz w:val="28"/>
          <w:szCs w:val="28"/>
          <w:lang w:val="kk-KZ"/>
        </w:rPr>
        <w:t>.</w:t>
      </w:r>
    </w:p>
    <w:p w:rsidR="00E86384" w:rsidRDefault="00250164" w:rsidP="00E86384">
      <w:pPr>
        <w:widowControl w:val="0"/>
        <w:ind w:firstLine="709"/>
        <w:jc w:val="both"/>
        <w:rPr>
          <w:sz w:val="28"/>
          <w:szCs w:val="28"/>
          <w:lang w:val="kk-KZ"/>
        </w:rPr>
      </w:pPr>
      <w:r w:rsidRPr="002A1C22">
        <w:rPr>
          <w:sz w:val="28"/>
          <w:szCs w:val="28"/>
          <w:lang w:val="kk-KZ"/>
        </w:rPr>
        <w:t>Қортындылай келе</w:t>
      </w:r>
      <w:r w:rsidR="00E86384" w:rsidRPr="00E86384">
        <w:rPr>
          <w:sz w:val="28"/>
          <w:szCs w:val="28"/>
          <w:lang w:val="kk-KZ"/>
        </w:rPr>
        <w:t xml:space="preserve"> </w:t>
      </w:r>
      <w:r w:rsidR="008E42C0" w:rsidRPr="002A1C22">
        <w:rPr>
          <w:sz w:val="28"/>
          <w:szCs w:val="28"/>
        </w:rPr>
        <w:sym w:font="Times New Roman" w:char="0044"/>
      </w:r>
      <w:r w:rsidR="008E42C0" w:rsidRPr="002A1C22">
        <w:rPr>
          <w:sz w:val="28"/>
          <w:szCs w:val="28"/>
          <w:vertAlign w:val="subscript"/>
          <w:lang w:val="kk-KZ"/>
        </w:rPr>
        <w:t xml:space="preserve">11 </w:t>
      </w:r>
      <w:r w:rsidR="008E42C0" w:rsidRPr="002A1C22">
        <w:rPr>
          <w:sz w:val="28"/>
          <w:szCs w:val="28"/>
          <w:lang w:val="kk-KZ"/>
        </w:rPr>
        <w:t xml:space="preserve">= </w:t>
      </w:r>
      <w:r w:rsidR="008E42C0" w:rsidRPr="002A1C22">
        <w:rPr>
          <w:sz w:val="28"/>
          <w:szCs w:val="28"/>
        </w:rPr>
        <w:sym w:font="Times New Roman" w:char="006D"/>
      </w:r>
      <w:r w:rsidR="008E42C0" w:rsidRPr="002A1C22">
        <w:rPr>
          <w:sz w:val="28"/>
          <w:szCs w:val="28"/>
          <w:vertAlign w:val="subscript"/>
          <w:lang w:val="kk-KZ"/>
        </w:rPr>
        <w:t xml:space="preserve">1 </w:t>
      </w:r>
      <w:r w:rsidR="008E42C0" w:rsidRPr="002A1C22">
        <w:rPr>
          <w:sz w:val="28"/>
          <w:szCs w:val="28"/>
          <w:lang w:val="kk-KZ"/>
        </w:rPr>
        <w:t>+</w:t>
      </w:r>
      <w:r w:rsidR="008E42C0" w:rsidRPr="002A1C22">
        <w:rPr>
          <w:sz w:val="28"/>
          <w:szCs w:val="28"/>
        </w:rPr>
        <w:sym w:font="Times New Roman" w:char="006D"/>
      </w:r>
      <w:r w:rsidR="008E42C0" w:rsidRPr="002A1C22">
        <w:rPr>
          <w:sz w:val="28"/>
          <w:szCs w:val="28"/>
          <w:vertAlign w:val="subscript"/>
          <w:lang w:val="kk-KZ"/>
        </w:rPr>
        <w:t>2</w:t>
      </w:r>
      <w:r w:rsidR="008E42C0" w:rsidRPr="002A1C22">
        <w:rPr>
          <w:sz w:val="28"/>
          <w:szCs w:val="28"/>
          <w:lang w:val="kk-KZ"/>
        </w:rPr>
        <w:t>.</w:t>
      </w:r>
    </w:p>
    <w:p w:rsidR="00E86384" w:rsidRDefault="00E413EC" w:rsidP="00E86384">
      <w:pPr>
        <w:widowControl w:val="0"/>
        <w:ind w:firstLine="709"/>
        <w:jc w:val="both"/>
        <w:rPr>
          <w:sz w:val="28"/>
          <w:szCs w:val="28"/>
          <w:lang w:val="kk-KZ"/>
        </w:rPr>
      </w:pPr>
      <w:r w:rsidRPr="002A1C22">
        <w:rPr>
          <w:sz w:val="28"/>
          <w:szCs w:val="28"/>
          <w:lang w:val="kk-KZ"/>
        </w:rPr>
        <w:t>Матрицаның қалған элементтері (3.39) өрнекке ұқсас:</w:t>
      </w:r>
    </w:p>
    <w:p w:rsidR="00E86384" w:rsidRDefault="008E42C0" w:rsidP="00E86384">
      <w:pPr>
        <w:widowControl w:val="0"/>
        <w:ind w:firstLine="709"/>
        <w:jc w:val="both"/>
        <w:rPr>
          <w:sz w:val="28"/>
          <w:szCs w:val="28"/>
          <w:lang w:val="kk-KZ"/>
        </w:rPr>
      </w:pPr>
      <w:r w:rsidRPr="002A1C22">
        <w:rPr>
          <w:sz w:val="28"/>
          <w:szCs w:val="28"/>
        </w:rPr>
        <w:sym w:font="Times New Roman" w:char="0044"/>
      </w:r>
      <w:r w:rsidRPr="002A1C22">
        <w:rPr>
          <w:sz w:val="28"/>
          <w:szCs w:val="28"/>
          <w:vertAlign w:val="subscript"/>
          <w:lang w:val="kk-KZ"/>
        </w:rPr>
        <w:t>12</w:t>
      </w:r>
      <w:r w:rsidRPr="002A1C22">
        <w:rPr>
          <w:sz w:val="28"/>
          <w:szCs w:val="28"/>
          <w:lang w:val="kk-KZ"/>
        </w:rPr>
        <w:t xml:space="preserve"> =</w:t>
      </w:r>
      <w:r w:rsidRPr="002A1C22">
        <w:rPr>
          <w:sz w:val="28"/>
          <w:szCs w:val="28"/>
        </w:rPr>
        <w:sym w:font="Times New Roman" w:char="0044"/>
      </w:r>
      <w:r w:rsidRPr="002A1C22">
        <w:rPr>
          <w:sz w:val="28"/>
          <w:szCs w:val="28"/>
          <w:vertAlign w:val="subscript"/>
          <w:lang w:val="kk-KZ"/>
        </w:rPr>
        <w:t>21</w:t>
      </w:r>
      <w:r w:rsidR="00E86384">
        <w:rPr>
          <w:sz w:val="28"/>
          <w:szCs w:val="28"/>
          <w:lang w:val="kk-KZ"/>
        </w:rPr>
        <w:t xml:space="preserve"> =0;</w:t>
      </w:r>
    </w:p>
    <w:p w:rsidR="00E86384" w:rsidRDefault="008E42C0" w:rsidP="00E86384">
      <w:pPr>
        <w:widowControl w:val="0"/>
        <w:ind w:firstLine="709"/>
        <w:jc w:val="both"/>
        <w:rPr>
          <w:sz w:val="28"/>
          <w:szCs w:val="28"/>
          <w:lang w:val="kk-KZ"/>
        </w:rPr>
      </w:pPr>
      <w:r w:rsidRPr="002A1C22">
        <w:rPr>
          <w:sz w:val="28"/>
          <w:szCs w:val="28"/>
        </w:rPr>
        <w:sym w:font="Times New Roman" w:char="0044"/>
      </w:r>
      <w:r w:rsidRPr="002A1C22">
        <w:rPr>
          <w:sz w:val="28"/>
          <w:szCs w:val="28"/>
          <w:vertAlign w:val="subscript"/>
          <w:lang w:val="kk-KZ"/>
        </w:rPr>
        <w:t>22</w:t>
      </w:r>
      <w:r w:rsidRPr="002A1C22">
        <w:rPr>
          <w:sz w:val="28"/>
          <w:szCs w:val="28"/>
          <w:lang w:val="kk-KZ"/>
        </w:rPr>
        <w:t xml:space="preserve"> = </w:t>
      </w:r>
      <w:r w:rsidRPr="002A1C22">
        <w:rPr>
          <w:sz w:val="28"/>
          <w:szCs w:val="28"/>
        </w:rPr>
        <w:sym w:font="Times New Roman" w:char="006D"/>
      </w:r>
      <w:r w:rsidRPr="002A1C22">
        <w:rPr>
          <w:sz w:val="28"/>
          <w:szCs w:val="28"/>
          <w:vertAlign w:val="subscript"/>
          <w:lang w:val="kk-KZ"/>
        </w:rPr>
        <w:t>2</w:t>
      </w:r>
      <w:r w:rsidRPr="002A1C22">
        <w:rPr>
          <w:sz w:val="28"/>
          <w:szCs w:val="28"/>
          <w:lang w:val="kk-KZ"/>
        </w:rPr>
        <w:t xml:space="preserve"> +</w:t>
      </w:r>
      <w:r w:rsidRPr="002A1C22">
        <w:rPr>
          <w:sz w:val="28"/>
          <w:szCs w:val="28"/>
        </w:rPr>
        <w:sym w:font="Times New Roman" w:char="006D"/>
      </w:r>
      <w:r w:rsidRPr="002A1C22">
        <w:rPr>
          <w:sz w:val="28"/>
          <w:szCs w:val="28"/>
          <w:vertAlign w:val="subscript"/>
          <w:lang w:val="kk-KZ"/>
        </w:rPr>
        <w:t>3</w:t>
      </w:r>
      <w:r w:rsidRPr="002A1C22">
        <w:rPr>
          <w:sz w:val="28"/>
          <w:szCs w:val="28"/>
          <w:lang w:val="kk-KZ"/>
        </w:rPr>
        <w:t>;</w:t>
      </w:r>
    </w:p>
    <w:p w:rsidR="00E86384" w:rsidRDefault="008E42C0" w:rsidP="00E86384">
      <w:pPr>
        <w:widowControl w:val="0"/>
        <w:ind w:firstLine="709"/>
        <w:jc w:val="both"/>
        <w:rPr>
          <w:sz w:val="28"/>
          <w:szCs w:val="28"/>
          <w:lang w:val="kk-KZ"/>
        </w:rPr>
      </w:pPr>
      <w:r w:rsidRPr="002A1C22">
        <w:rPr>
          <w:sz w:val="28"/>
          <w:szCs w:val="28"/>
          <w:lang w:val="kk-KZ"/>
        </w:rPr>
        <w:t>В</w:t>
      </w:r>
      <w:r w:rsidRPr="002A1C22">
        <w:rPr>
          <w:i/>
          <w:sz w:val="28"/>
          <w:szCs w:val="28"/>
          <w:lang w:val="kk-KZ"/>
        </w:rPr>
        <w:t xml:space="preserve">ектор </w:t>
      </w:r>
      <w:r w:rsidRPr="002A1C22">
        <w:rPr>
          <w:sz w:val="28"/>
          <w:szCs w:val="28"/>
        </w:rPr>
        <w:sym w:font="Times New Roman" w:char="0068"/>
      </w:r>
      <w:r w:rsidRPr="002A1C22">
        <w:rPr>
          <w:position w:val="-12"/>
          <w:sz w:val="28"/>
          <w:szCs w:val="28"/>
        </w:rPr>
        <w:object w:dxaOrig="663" w:dyaOrig="382">
          <v:shape id="Объект 176" o:spid="_x0000_i1230" type="#_x0000_t75" style="width:33pt;height:18.75pt;mso-position-horizontal-relative:page;mso-position-vertical-relative:page" o:ole="">
            <v:imagedata r:id="rId427" o:title=""/>
          </v:shape>
          <o:OLEObject Type="Embed" ProgID="Equation.3" ShapeID="Объект 176" DrawAspect="Content" ObjectID="_1740297160" r:id="rId428"/>
        </w:object>
      </w:r>
      <w:r w:rsidRPr="002A1C22">
        <w:rPr>
          <w:sz w:val="28"/>
          <w:szCs w:val="28"/>
          <w:lang w:val="kk-KZ"/>
        </w:rPr>
        <w:t xml:space="preserve">. </w:t>
      </w:r>
      <w:r w:rsidR="00E413EC" w:rsidRPr="002A1C22">
        <w:rPr>
          <w:sz w:val="28"/>
          <w:szCs w:val="28"/>
          <w:lang w:val="kk-KZ"/>
        </w:rPr>
        <w:t xml:space="preserve">Орталықтан тепкіш және кориолис күштері үшін (3.38), (3.39) өрнектердегі жалпыланған жылдамдықтардағы коэффициенттерді </w:t>
      </w:r>
      <w:r w:rsidR="00E413EC" w:rsidRPr="002A1C22">
        <w:rPr>
          <w:sz w:val="28"/>
          <w:szCs w:val="28"/>
        </w:rPr>
        <w:sym w:font="Times New Roman" w:char="0048"/>
      </w:r>
      <w:r w:rsidR="00E413EC" w:rsidRPr="002A1C22">
        <w:rPr>
          <w:sz w:val="28"/>
          <w:szCs w:val="28"/>
          <w:vertAlign w:val="subscript"/>
          <w:lang w:val="kk-KZ"/>
        </w:rPr>
        <w:t>i,</w:t>
      </w:r>
      <w:r w:rsidR="00E413EC" w:rsidRPr="002A1C22">
        <w:rPr>
          <w:sz w:val="28"/>
          <w:szCs w:val="28"/>
          <w:vertAlign w:val="subscript"/>
        </w:rPr>
        <w:sym w:font="Symbol" w:char="F06E"/>
      </w:r>
      <w:r w:rsidR="00E413EC" w:rsidRPr="002A1C22">
        <w:rPr>
          <w:sz w:val="28"/>
          <w:szCs w:val="28"/>
          <w:lang w:val="kk-KZ"/>
        </w:rPr>
        <w:t xml:space="preserve"> матрицаларына, келесі түрдің көбейтіндісіне топтастыруға болады:</w:t>
      </w:r>
    </w:p>
    <w:p w:rsidR="00E86384" w:rsidRDefault="00E86384" w:rsidP="00E86384">
      <w:pPr>
        <w:widowControl w:val="0"/>
        <w:ind w:firstLine="709"/>
        <w:jc w:val="both"/>
        <w:rPr>
          <w:sz w:val="28"/>
          <w:szCs w:val="28"/>
          <w:lang w:val="kk-KZ"/>
        </w:rPr>
      </w:pPr>
    </w:p>
    <w:p w:rsidR="008E42C0" w:rsidRDefault="00E86384" w:rsidP="00E86384">
      <w:pPr>
        <w:widowControl w:val="0"/>
        <w:ind w:firstLine="709"/>
        <w:jc w:val="both"/>
        <w:rPr>
          <w:sz w:val="28"/>
          <w:szCs w:val="28"/>
          <w:lang w:val="kk-KZ"/>
        </w:rPr>
      </w:pPr>
      <w:r w:rsidRPr="00E86384">
        <w:rPr>
          <w:sz w:val="28"/>
          <w:szCs w:val="28"/>
          <w:lang w:val="kk-KZ"/>
        </w:rPr>
        <w:t xml:space="preserve">                           </w:t>
      </w:r>
      <w:r w:rsidR="008E42C0" w:rsidRPr="002A1C22">
        <w:rPr>
          <w:sz w:val="28"/>
          <w:szCs w:val="28"/>
        </w:rPr>
        <w:sym w:font="Times New Roman" w:char="0048"/>
      </w:r>
      <w:r w:rsidR="008E42C0" w:rsidRPr="002A1C22">
        <w:rPr>
          <w:sz w:val="28"/>
          <w:szCs w:val="28"/>
          <w:vertAlign w:val="subscript"/>
          <w:lang w:val="kk-KZ"/>
        </w:rPr>
        <w:t xml:space="preserve">i, </w:t>
      </w:r>
      <w:r w:rsidR="008E42C0" w:rsidRPr="002A1C22">
        <w:rPr>
          <w:sz w:val="28"/>
          <w:szCs w:val="28"/>
          <w:vertAlign w:val="subscript"/>
        </w:rPr>
        <w:sym w:font="Symbol" w:char="F06E"/>
      </w:r>
      <w:r w:rsidR="008E42C0" w:rsidRPr="002A1C22">
        <w:rPr>
          <w:sz w:val="28"/>
          <w:szCs w:val="28"/>
          <w:lang w:val="kk-KZ"/>
        </w:rPr>
        <w:t xml:space="preserve"> =</w:t>
      </w:r>
      <w:r w:rsidR="008E42C0" w:rsidRPr="002A1C22">
        <w:rPr>
          <w:position w:val="-78"/>
          <w:sz w:val="28"/>
          <w:szCs w:val="28"/>
        </w:rPr>
        <w:object w:dxaOrig="2620" w:dyaOrig="1700">
          <v:shape id="_x0000_i1231" type="#_x0000_t75" style="width:130.5pt;height:88.5pt;mso-position-horizontal-relative:page;mso-position-vertical-relative:page" o:ole="">
            <v:imagedata r:id="rId429" o:title=""/>
          </v:shape>
          <o:OLEObject Type="Embed" ProgID="Equation.3" ShapeID="_x0000_i1231" DrawAspect="Content" ObjectID="_1740297161" r:id="rId430"/>
        </w:object>
      </w:r>
      <w:r w:rsidR="008E42C0" w:rsidRPr="002A1C22">
        <w:rPr>
          <w:sz w:val="28"/>
          <w:szCs w:val="28"/>
          <w:lang w:val="kk-KZ"/>
        </w:rPr>
        <w:t xml:space="preserve">,        </w:t>
      </w:r>
      <w:r w:rsidR="008E42C0" w:rsidRPr="002A1C22">
        <w:rPr>
          <w:position w:val="-12"/>
          <w:sz w:val="28"/>
          <w:szCs w:val="28"/>
        </w:rPr>
        <w:object w:dxaOrig="743" w:dyaOrig="562">
          <v:shape id="_x0000_i1232" type="#_x0000_t75" style="width:36.75pt;height:28.5pt;mso-position-horizontal-relative:page;mso-position-vertical-relative:page" o:ole="">
            <v:imagedata r:id="rId431" o:title=""/>
          </v:shape>
          <o:OLEObject Type="Embed" ProgID="Equation.3" ShapeID="_x0000_i1232" DrawAspect="Content" ObjectID="_1740297162" r:id="rId432"/>
        </w:object>
      </w:r>
      <w:r>
        <w:rPr>
          <w:sz w:val="28"/>
          <w:szCs w:val="28"/>
          <w:lang w:val="kk-KZ"/>
        </w:rPr>
        <w:t xml:space="preserve">.                      </w:t>
      </w:r>
      <w:r w:rsidR="008E42C0" w:rsidRPr="002A1C22">
        <w:rPr>
          <w:sz w:val="28"/>
          <w:szCs w:val="28"/>
          <w:lang w:val="kk-KZ"/>
        </w:rPr>
        <w:t>(3.42)</w:t>
      </w:r>
    </w:p>
    <w:p w:rsidR="00E86384" w:rsidRPr="002A1C22" w:rsidRDefault="00E86384" w:rsidP="00E86384">
      <w:pPr>
        <w:widowControl w:val="0"/>
        <w:ind w:firstLine="709"/>
        <w:jc w:val="both"/>
        <w:rPr>
          <w:sz w:val="28"/>
          <w:szCs w:val="28"/>
          <w:lang w:val="kk-KZ"/>
        </w:rPr>
      </w:pPr>
    </w:p>
    <w:p w:rsidR="00E86384" w:rsidRDefault="00F73AD5" w:rsidP="00E86384">
      <w:pPr>
        <w:widowControl w:val="0"/>
        <w:ind w:firstLine="709"/>
        <w:jc w:val="both"/>
        <w:rPr>
          <w:sz w:val="28"/>
          <w:szCs w:val="28"/>
          <w:lang w:val="kk-KZ"/>
        </w:rPr>
      </w:pPr>
      <w:r w:rsidRPr="002A1C22">
        <w:rPr>
          <w:sz w:val="28"/>
          <w:szCs w:val="28"/>
          <w:lang w:val="kk-KZ"/>
        </w:rPr>
        <w:t xml:space="preserve">Манипулятордың барлық төрт айнымалысының өзгеру жылдамдығы </w:t>
      </w:r>
      <w:r w:rsidRPr="002A1C22">
        <w:rPr>
          <w:position w:val="-10"/>
          <w:sz w:val="28"/>
          <w:szCs w:val="28"/>
        </w:rPr>
        <w:object w:dxaOrig="200" w:dyaOrig="320">
          <v:shape id="_x0000_i1233" type="#_x0000_t75" style="width:10.5pt;height:15.75pt" o:ole="">
            <v:imagedata r:id="rId433" o:title=""/>
          </v:shape>
          <o:OLEObject Type="Embed" ProgID="Equation.3" ShapeID="_x0000_i1233" DrawAspect="Content" ObjectID="_1740297163" r:id="rId434"/>
        </w:object>
      </w:r>
      <w:r w:rsidRPr="002A1C22">
        <w:rPr>
          <w:sz w:val="28"/>
          <w:szCs w:val="28"/>
          <w:lang w:val="kk-KZ"/>
        </w:rPr>
        <w:t>вектормен сипатталады:</w:t>
      </w:r>
    </w:p>
    <w:p w:rsidR="00F072EC" w:rsidRDefault="00F072EC" w:rsidP="00E86384">
      <w:pPr>
        <w:widowControl w:val="0"/>
        <w:ind w:firstLine="709"/>
        <w:jc w:val="both"/>
        <w:rPr>
          <w:sz w:val="28"/>
          <w:szCs w:val="28"/>
          <w:lang w:val="kk-KZ"/>
        </w:rPr>
      </w:pPr>
    </w:p>
    <w:p w:rsidR="00E86384" w:rsidRDefault="00E86384" w:rsidP="00E86384">
      <w:pPr>
        <w:widowControl w:val="0"/>
        <w:ind w:firstLine="709"/>
        <w:jc w:val="both"/>
        <w:rPr>
          <w:sz w:val="28"/>
          <w:szCs w:val="28"/>
          <w:lang w:val="kk-KZ"/>
        </w:rPr>
      </w:pPr>
      <w:r w:rsidRPr="00E86384">
        <w:rPr>
          <w:sz w:val="28"/>
          <w:szCs w:val="28"/>
          <w:lang w:val="kk-KZ"/>
        </w:rPr>
        <w:t xml:space="preserve">                                 </w:t>
      </w:r>
      <w:r w:rsidRPr="002A1C22">
        <w:rPr>
          <w:sz w:val="28"/>
          <w:szCs w:val="28"/>
          <w:lang w:val="kk-KZ"/>
        </w:rPr>
        <w:t xml:space="preserve"> </w:t>
      </w:r>
      <w:r w:rsidR="008E42C0" w:rsidRPr="002A1C22">
        <w:rPr>
          <w:sz w:val="28"/>
          <w:szCs w:val="28"/>
          <w:lang w:val="kk-KZ"/>
        </w:rPr>
        <w:t>(</w:t>
      </w:r>
      <w:r w:rsidR="008E42C0" w:rsidRPr="002A1C22">
        <w:rPr>
          <w:sz w:val="28"/>
          <w:szCs w:val="28"/>
        </w:rPr>
        <w:sym w:font="Times New Roman" w:char="0074"/>
      </w:r>
      <w:r w:rsidR="008E42C0" w:rsidRPr="002A1C22">
        <w:rPr>
          <w:sz w:val="28"/>
          <w:szCs w:val="28"/>
          <w:lang w:val="kk-KZ"/>
        </w:rPr>
        <w:t>)=</w:t>
      </w:r>
      <w:r w:rsidR="008E42C0" w:rsidRPr="002A1C22">
        <w:rPr>
          <w:sz w:val="28"/>
          <w:szCs w:val="28"/>
        </w:rPr>
        <w:sym w:font="Times New Roman" w:char="005B"/>
      </w:r>
      <w:r w:rsidR="008E42C0" w:rsidRPr="002A1C22">
        <w:rPr>
          <w:position w:val="-10"/>
          <w:sz w:val="28"/>
          <w:szCs w:val="28"/>
        </w:rPr>
        <w:object w:dxaOrig="199" w:dyaOrig="318">
          <v:shape id="Объект 238" o:spid="_x0000_i1234" type="#_x0000_t75" style="width:9.75pt;height:16.5pt;mso-position-horizontal-relative:page;mso-position-vertical-relative:page" o:ole="">
            <v:imagedata r:id="rId435" o:title=""/>
          </v:shape>
          <o:OLEObject Type="Embed" ProgID="Equation.3" ShapeID="Объект 238" DrawAspect="Content" ObjectID="_1740297164" r:id="rId436"/>
        </w:object>
      </w:r>
      <w:r w:rsidR="008E42C0" w:rsidRPr="002A1C22">
        <w:rPr>
          <w:sz w:val="28"/>
          <w:szCs w:val="28"/>
          <w:vertAlign w:val="subscript"/>
          <w:lang w:val="kk-KZ"/>
        </w:rPr>
        <w:t>1</w:t>
      </w:r>
      <w:r w:rsidR="008E42C0" w:rsidRPr="002A1C22">
        <w:rPr>
          <w:sz w:val="28"/>
          <w:szCs w:val="28"/>
          <w:lang w:val="kk-KZ"/>
        </w:rPr>
        <w:t>(</w:t>
      </w:r>
      <w:r w:rsidR="008E42C0" w:rsidRPr="002A1C22">
        <w:rPr>
          <w:sz w:val="28"/>
          <w:szCs w:val="28"/>
        </w:rPr>
        <w:sym w:font="Times New Roman" w:char="0074"/>
      </w:r>
      <w:r w:rsidR="008E42C0" w:rsidRPr="002A1C22">
        <w:rPr>
          <w:sz w:val="28"/>
          <w:szCs w:val="28"/>
          <w:lang w:val="kk-KZ"/>
        </w:rPr>
        <w:t xml:space="preserve">), ... , </w:t>
      </w:r>
      <w:r w:rsidR="008E42C0" w:rsidRPr="002A1C22">
        <w:rPr>
          <w:position w:val="-10"/>
          <w:sz w:val="28"/>
          <w:szCs w:val="28"/>
        </w:rPr>
        <w:object w:dxaOrig="199" w:dyaOrig="318">
          <v:shape id="Объект 239" o:spid="_x0000_i1235" type="#_x0000_t75" style="width:9.75pt;height:16.5pt;mso-position-horizontal-relative:page;mso-position-vertical-relative:page" o:ole="">
            <v:imagedata r:id="rId437" o:title=""/>
          </v:shape>
          <o:OLEObject Type="Embed" ProgID="Equation.3" ShapeID="Объект 239" DrawAspect="Content" ObjectID="_1740297165" r:id="rId438"/>
        </w:object>
      </w:r>
      <w:r w:rsidR="008E42C0" w:rsidRPr="002A1C22">
        <w:rPr>
          <w:sz w:val="28"/>
          <w:szCs w:val="28"/>
          <w:vertAlign w:val="subscript"/>
          <w:lang w:val="kk-KZ"/>
        </w:rPr>
        <w:t>4</w:t>
      </w:r>
      <w:r w:rsidR="008E42C0" w:rsidRPr="002A1C22">
        <w:rPr>
          <w:sz w:val="28"/>
          <w:szCs w:val="28"/>
          <w:lang w:val="kk-KZ"/>
        </w:rPr>
        <w:t>(</w:t>
      </w:r>
      <w:r w:rsidR="008E42C0" w:rsidRPr="002A1C22">
        <w:rPr>
          <w:sz w:val="28"/>
          <w:szCs w:val="28"/>
        </w:rPr>
        <w:sym w:font="Times New Roman" w:char="0074"/>
      </w:r>
      <w:r w:rsidR="008E42C0" w:rsidRPr="002A1C22">
        <w:rPr>
          <w:sz w:val="28"/>
          <w:szCs w:val="28"/>
          <w:lang w:val="kk-KZ"/>
        </w:rPr>
        <w:t>)</w:t>
      </w:r>
      <w:r w:rsidR="008E42C0" w:rsidRPr="002A1C22">
        <w:rPr>
          <w:sz w:val="28"/>
          <w:szCs w:val="28"/>
        </w:rPr>
        <w:sym w:font="Times New Roman" w:char="005D"/>
      </w:r>
      <w:r w:rsidR="008E42C0" w:rsidRPr="002A1C22">
        <w:rPr>
          <w:sz w:val="28"/>
          <w:szCs w:val="28"/>
          <w:lang w:val="kk-KZ"/>
        </w:rPr>
        <w:t xml:space="preserve">.                         </w:t>
      </w:r>
      <w:r>
        <w:rPr>
          <w:sz w:val="28"/>
          <w:szCs w:val="28"/>
          <w:lang w:val="kk-KZ"/>
        </w:rPr>
        <w:t xml:space="preserve">              </w:t>
      </w:r>
      <w:r w:rsidR="00F73AD5" w:rsidRPr="002A1C22">
        <w:rPr>
          <w:sz w:val="28"/>
          <w:szCs w:val="28"/>
          <w:lang w:val="kk-KZ"/>
        </w:rPr>
        <w:t xml:space="preserve">          </w:t>
      </w:r>
      <w:r w:rsidR="008E42C0" w:rsidRPr="002A1C22">
        <w:rPr>
          <w:sz w:val="28"/>
          <w:szCs w:val="28"/>
          <w:lang w:val="kk-KZ"/>
        </w:rPr>
        <w:t>(3.43)</w:t>
      </w:r>
    </w:p>
    <w:p w:rsidR="00E86384" w:rsidRDefault="00F73AD5" w:rsidP="00E86384">
      <w:pPr>
        <w:widowControl w:val="0"/>
        <w:ind w:firstLine="709"/>
        <w:jc w:val="both"/>
        <w:rPr>
          <w:sz w:val="28"/>
          <w:szCs w:val="28"/>
          <w:lang w:val="kk-KZ"/>
        </w:rPr>
      </w:pPr>
      <w:r w:rsidRPr="002A1C22">
        <w:rPr>
          <w:sz w:val="28"/>
          <w:szCs w:val="28"/>
          <w:lang w:val="kk-KZ"/>
        </w:rPr>
        <w:lastRenderedPageBreak/>
        <w:t>(3.42) және (3.43) ескере отырып, теңдікті (3.39) матрицалар мен векторлардың келесі көбейтіндісі ретінде ұсынуға болады:</w:t>
      </w:r>
    </w:p>
    <w:p w:rsidR="00E86384" w:rsidRDefault="00E86384" w:rsidP="00E86384">
      <w:pPr>
        <w:widowControl w:val="0"/>
        <w:ind w:firstLine="709"/>
        <w:jc w:val="both"/>
        <w:rPr>
          <w:sz w:val="28"/>
          <w:szCs w:val="28"/>
          <w:lang w:val="kk-KZ"/>
        </w:rPr>
      </w:pPr>
    </w:p>
    <w:p w:rsidR="00E86384" w:rsidRDefault="00E86384" w:rsidP="00E86384">
      <w:pPr>
        <w:widowControl w:val="0"/>
        <w:ind w:firstLine="709"/>
        <w:jc w:val="both"/>
        <w:rPr>
          <w:sz w:val="28"/>
          <w:szCs w:val="28"/>
          <w:lang w:val="kk-KZ"/>
        </w:rPr>
      </w:pPr>
      <w:r w:rsidRPr="00E86384">
        <w:rPr>
          <w:sz w:val="28"/>
          <w:szCs w:val="28"/>
          <w:lang w:val="kk-KZ"/>
        </w:rPr>
        <w:t xml:space="preserve">                                  </w:t>
      </w:r>
      <w:r w:rsidR="008E42C0" w:rsidRPr="002A1C22">
        <w:rPr>
          <w:sz w:val="28"/>
          <w:szCs w:val="28"/>
        </w:rPr>
        <w:sym w:font="Times New Roman" w:char="0068"/>
      </w:r>
      <w:r w:rsidR="008E42C0" w:rsidRPr="002A1C22">
        <w:rPr>
          <w:sz w:val="28"/>
          <w:szCs w:val="28"/>
          <w:vertAlign w:val="subscript"/>
          <w:lang w:val="kk-KZ"/>
        </w:rPr>
        <w:t>i</w:t>
      </w:r>
      <w:r w:rsidR="008E42C0" w:rsidRPr="002A1C22">
        <w:rPr>
          <w:sz w:val="28"/>
          <w:szCs w:val="28"/>
          <w:lang w:val="kk-KZ"/>
        </w:rPr>
        <w:t xml:space="preserve"> =</w:t>
      </w:r>
      <w:r w:rsidR="008E42C0" w:rsidRPr="002A1C22">
        <w:rPr>
          <w:position w:val="-10"/>
          <w:sz w:val="28"/>
          <w:szCs w:val="28"/>
        </w:rPr>
        <w:object w:dxaOrig="199" w:dyaOrig="318">
          <v:shape id="Объект 240" o:spid="_x0000_i1236" type="#_x0000_t75" style="width:9.75pt;height:16.5pt;mso-position-horizontal-relative:page;mso-position-vertical-relative:page" o:ole="">
            <v:imagedata r:id="rId439" o:title=""/>
          </v:shape>
          <o:OLEObject Type="Embed" ProgID="Equation.3" ShapeID="Объект 240" DrawAspect="Content" ObjectID="_1740297166" r:id="rId440"/>
        </w:object>
      </w:r>
      <w:r w:rsidR="008E42C0" w:rsidRPr="002A1C22">
        <w:rPr>
          <w:sz w:val="28"/>
          <w:szCs w:val="28"/>
          <w:vertAlign w:val="superscript"/>
          <w:lang w:val="kk-KZ"/>
        </w:rPr>
        <w:t>T</w:t>
      </w:r>
      <w:r w:rsidR="008E42C0" w:rsidRPr="002A1C22">
        <w:rPr>
          <w:sz w:val="28"/>
          <w:szCs w:val="28"/>
          <w:lang w:val="kk-KZ"/>
        </w:rPr>
        <w:t xml:space="preserve"> </w:t>
      </w:r>
      <w:r w:rsidR="008E42C0" w:rsidRPr="002A1C22">
        <w:rPr>
          <w:sz w:val="28"/>
          <w:szCs w:val="28"/>
        </w:rPr>
        <w:sym w:font="Times New Roman" w:char="0048"/>
      </w:r>
      <w:r w:rsidR="008E42C0" w:rsidRPr="002A1C22">
        <w:rPr>
          <w:sz w:val="28"/>
          <w:szCs w:val="28"/>
          <w:vertAlign w:val="subscript"/>
          <w:lang w:val="kk-KZ"/>
        </w:rPr>
        <w:t xml:space="preserve">i, </w:t>
      </w:r>
      <w:r w:rsidR="008E42C0" w:rsidRPr="002A1C22">
        <w:rPr>
          <w:sz w:val="28"/>
          <w:szCs w:val="28"/>
          <w:vertAlign w:val="subscript"/>
        </w:rPr>
        <w:sym w:font="Symbol" w:char="F06E"/>
      </w:r>
      <w:r w:rsidR="008E42C0" w:rsidRPr="002A1C22">
        <w:rPr>
          <w:sz w:val="28"/>
          <w:szCs w:val="28"/>
          <w:lang w:val="kk-KZ"/>
        </w:rPr>
        <w:t xml:space="preserve"> </w:t>
      </w:r>
      <w:r w:rsidR="008E42C0" w:rsidRPr="002A1C22">
        <w:rPr>
          <w:position w:val="-10"/>
          <w:sz w:val="28"/>
          <w:szCs w:val="28"/>
        </w:rPr>
        <w:object w:dxaOrig="199" w:dyaOrig="318">
          <v:shape id="Объект 241" o:spid="_x0000_i1237" type="#_x0000_t75" style="width:9.75pt;height:16.5pt;mso-position-horizontal-relative:page;mso-position-vertical-relative:page" o:ole="">
            <v:imagedata r:id="rId441" o:title=""/>
          </v:shape>
          <o:OLEObject Type="Embed" ProgID="Equation.3" ShapeID="Объект 241" DrawAspect="Content" ObjectID="_1740297167" r:id="rId442"/>
        </w:object>
      </w:r>
      <w:r w:rsidR="008E42C0" w:rsidRPr="002A1C22">
        <w:rPr>
          <w:sz w:val="28"/>
          <w:szCs w:val="28"/>
          <w:lang w:val="kk-KZ"/>
        </w:rPr>
        <w:t xml:space="preserve">.                                  </w:t>
      </w:r>
      <w:r>
        <w:rPr>
          <w:sz w:val="28"/>
          <w:szCs w:val="28"/>
          <w:lang w:val="kk-KZ"/>
        </w:rPr>
        <w:t xml:space="preserve">                 </w:t>
      </w:r>
      <w:r w:rsidRPr="00FA7FAC">
        <w:rPr>
          <w:sz w:val="28"/>
          <w:szCs w:val="28"/>
          <w:lang w:val="kk-KZ"/>
        </w:rPr>
        <w:t xml:space="preserve"> </w:t>
      </w:r>
      <w:r w:rsidR="008E42C0" w:rsidRPr="002A1C22">
        <w:rPr>
          <w:sz w:val="28"/>
          <w:szCs w:val="28"/>
          <w:lang w:val="kk-KZ"/>
        </w:rPr>
        <w:t xml:space="preserve">        (3.44)</w:t>
      </w:r>
    </w:p>
    <w:p w:rsidR="00E86384" w:rsidRDefault="00E86384" w:rsidP="00E86384">
      <w:pPr>
        <w:widowControl w:val="0"/>
        <w:ind w:firstLine="709"/>
        <w:jc w:val="both"/>
        <w:rPr>
          <w:sz w:val="28"/>
          <w:szCs w:val="28"/>
          <w:lang w:val="kk-KZ"/>
        </w:rPr>
      </w:pPr>
    </w:p>
    <w:p w:rsidR="00E86384" w:rsidRPr="00E86384" w:rsidRDefault="00F73AD5" w:rsidP="00F71D79">
      <w:pPr>
        <w:widowControl w:val="0"/>
        <w:ind w:firstLine="709"/>
        <w:jc w:val="both"/>
        <w:rPr>
          <w:sz w:val="28"/>
          <w:szCs w:val="28"/>
          <w:lang w:val="kk-KZ"/>
        </w:rPr>
      </w:pPr>
      <w:r w:rsidRPr="002A1C22">
        <w:rPr>
          <w:sz w:val="28"/>
          <w:szCs w:val="28"/>
          <w:lang w:val="kk-KZ"/>
        </w:rPr>
        <w:t xml:space="preserve">(3.44) төрт өлшемді </w:t>
      </w:r>
      <w:r w:rsidRPr="002A1C22">
        <w:rPr>
          <w:sz w:val="28"/>
          <w:szCs w:val="28"/>
        </w:rPr>
        <w:sym w:font="Times New Roman" w:char="0068"/>
      </w:r>
      <w:r w:rsidRPr="002A1C22">
        <w:rPr>
          <w:sz w:val="28"/>
          <w:szCs w:val="28"/>
          <w:lang w:val="kk-KZ"/>
        </w:rPr>
        <w:t>(</w:t>
      </w:r>
      <w:r w:rsidRPr="002A1C22">
        <w:rPr>
          <w:i/>
          <w:sz w:val="28"/>
          <w:szCs w:val="28"/>
        </w:rPr>
        <w:sym w:font="Times New Roman" w:char="0071"/>
      </w:r>
      <w:r w:rsidRPr="002A1C22">
        <w:rPr>
          <w:sz w:val="28"/>
          <w:szCs w:val="28"/>
          <w:lang w:val="kk-KZ"/>
        </w:rPr>
        <w:t xml:space="preserve">, </w:t>
      </w:r>
      <w:r w:rsidRPr="002A1C22">
        <w:rPr>
          <w:position w:val="-10"/>
          <w:sz w:val="28"/>
          <w:szCs w:val="28"/>
        </w:rPr>
        <w:object w:dxaOrig="199" w:dyaOrig="318">
          <v:shape id="Объект 242" o:spid="_x0000_i1238" type="#_x0000_t75" style="width:9.75pt;height:16.5pt;mso-position-horizontal-relative:page;mso-position-vertical-relative:page" o:ole="">
            <v:imagedata r:id="rId443" o:title=""/>
          </v:shape>
          <o:OLEObject Type="Embed" ProgID="Equation.3" ShapeID="Объект 242" DrawAspect="Content" ObjectID="_1740297168" r:id="rId444"/>
        </w:object>
      </w:r>
      <w:r w:rsidRPr="002A1C22">
        <w:rPr>
          <w:sz w:val="28"/>
          <w:szCs w:val="28"/>
          <w:lang w:val="kk-KZ"/>
        </w:rPr>
        <w:t>) векторының компоненттері үшін өрнек ретінде қарастыра отырып, біз жаза аламыз</w:t>
      </w:r>
      <w:r w:rsidR="00E86384">
        <w:rPr>
          <w:sz w:val="28"/>
          <w:szCs w:val="28"/>
          <w:lang w:val="kk-KZ"/>
        </w:rPr>
        <w:t>:</w:t>
      </w:r>
    </w:p>
    <w:p w:rsidR="00E86384" w:rsidRPr="002A1C22" w:rsidRDefault="008E42C0" w:rsidP="00F71D79">
      <w:pPr>
        <w:widowControl w:val="0"/>
        <w:ind w:firstLine="709"/>
        <w:jc w:val="both"/>
        <w:rPr>
          <w:sz w:val="28"/>
          <w:szCs w:val="28"/>
          <w:lang w:val="kk-KZ"/>
        </w:rPr>
      </w:pPr>
      <w:r w:rsidRPr="002A1C22">
        <w:rPr>
          <w:sz w:val="28"/>
          <w:szCs w:val="28"/>
        </w:rPr>
        <w:sym w:font="Times New Roman" w:char="0068"/>
      </w:r>
      <w:r w:rsidRPr="002A1C22">
        <w:rPr>
          <w:sz w:val="28"/>
          <w:szCs w:val="28"/>
          <w:lang w:val="kk-KZ"/>
        </w:rPr>
        <w:t>(</w:t>
      </w:r>
      <w:r w:rsidRPr="002A1C22">
        <w:rPr>
          <w:i/>
          <w:sz w:val="28"/>
          <w:szCs w:val="28"/>
          <w:lang w:val="kk-KZ"/>
        </w:rPr>
        <w:t>q</w:t>
      </w:r>
      <w:r w:rsidRPr="002A1C22">
        <w:rPr>
          <w:sz w:val="28"/>
          <w:szCs w:val="28"/>
          <w:lang w:val="kk-KZ"/>
        </w:rPr>
        <w:t>,</w:t>
      </w:r>
      <w:r w:rsidRPr="002A1C22">
        <w:rPr>
          <w:position w:val="-10"/>
          <w:sz w:val="28"/>
          <w:szCs w:val="28"/>
        </w:rPr>
        <w:object w:dxaOrig="199" w:dyaOrig="318">
          <v:shape id="Объект 243" o:spid="_x0000_i1239" type="#_x0000_t75" style="width:9.75pt;height:16.5pt;mso-position-horizontal-relative:page;mso-position-vertical-relative:page" o:ole="">
            <v:imagedata r:id="rId445" o:title=""/>
          </v:shape>
          <o:OLEObject Type="Embed" ProgID="Equation.3" ShapeID="Объект 243" DrawAspect="Content" ObjectID="_1740297169" r:id="rId446"/>
        </w:object>
      </w:r>
      <w:r w:rsidRPr="002A1C22">
        <w:rPr>
          <w:sz w:val="28"/>
          <w:szCs w:val="28"/>
          <w:lang w:val="kk-KZ"/>
        </w:rPr>
        <w:t>)=</w:t>
      </w:r>
      <w:r w:rsidRPr="002A1C22">
        <w:rPr>
          <w:position w:val="-80"/>
          <w:sz w:val="28"/>
          <w:szCs w:val="28"/>
        </w:rPr>
        <w:object w:dxaOrig="1986" w:dyaOrig="1745">
          <v:shape id="Объект 187" o:spid="_x0000_i1240" type="#_x0000_t75" style="width:99pt;height:87pt;mso-position-horizontal-relative:page;mso-position-vertical-relative:page" o:ole="">
            <v:imagedata r:id="rId447" o:title=""/>
          </v:shape>
          <o:OLEObject Type="Embed" ProgID="Equation.3" ShapeID="Объект 187" DrawAspect="Content" ObjectID="_1740297170" r:id="rId448"/>
        </w:object>
      </w:r>
      <w:r w:rsidRPr="002A1C22">
        <w:rPr>
          <w:sz w:val="28"/>
          <w:szCs w:val="28"/>
          <w:lang w:val="kk-KZ"/>
        </w:rPr>
        <w:t>.</w:t>
      </w:r>
    </w:p>
    <w:p w:rsidR="00F072EC" w:rsidRDefault="00B65D14" w:rsidP="00F072EC">
      <w:pPr>
        <w:widowControl w:val="0"/>
        <w:ind w:firstLine="709"/>
        <w:jc w:val="both"/>
        <w:rPr>
          <w:sz w:val="28"/>
          <w:szCs w:val="28"/>
          <w:lang w:val="kk-KZ"/>
        </w:rPr>
      </w:pPr>
      <w:r w:rsidRPr="002A1C22">
        <w:rPr>
          <w:sz w:val="28"/>
          <w:szCs w:val="28"/>
          <w:lang w:val="kk-KZ"/>
        </w:rPr>
        <w:t>Төрт буынды манипулятордың бірінші буынының ортадан тепкіш және кориолис үдеуін сипаттайтын терминдерді анықтау үшін теңдікті қолданамыз</w:t>
      </w:r>
      <w:r w:rsidR="00F072EC">
        <w:rPr>
          <w:sz w:val="28"/>
          <w:szCs w:val="28"/>
          <w:lang w:val="kk-KZ"/>
        </w:rPr>
        <w:t>.</w:t>
      </w:r>
    </w:p>
    <w:p w:rsidR="00F71D79" w:rsidRDefault="008E42C0" w:rsidP="00F71D79">
      <w:pPr>
        <w:widowControl w:val="0"/>
        <w:ind w:firstLine="709"/>
        <w:jc w:val="both"/>
        <w:rPr>
          <w:sz w:val="28"/>
          <w:szCs w:val="28"/>
          <w:lang w:val="kk-KZ"/>
        </w:rPr>
      </w:pPr>
      <w:r w:rsidRPr="002A1C22">
        <w:rPr>
          <w:sz w:val="28"/>
          <w:szCs w:val="28"/>
        </w:rPr>
        <w:sym w:font="Times New Roman" w:char="0068"/>
      </w:r>
      <w:r w:rsidRPr="002A1C22">
        <w:rPr>
          <w:sz w:val="28"/>
          <w:szCs w:val="28"/>
          <w:vertAlign w:val="subscript"/>
          <w:lang w:val="kk-KZ"/>
        </w:rPr>
        <w:t>1</w:t>
      </w:r>
      <w:r w:rsidRPr="002A1C22">
        <w:rPr>
          <w:sz w:val="28"/>
          <w:szCs w:val="28"/>
          <w:lang w:val="kk-KZ"/>
        </w:rPr>
        <w:t>=</w:t>
      </w:r>
      <w:r w:rsidRPr="002A1C22">
        <w:rPr>
          <w:position w:val="-30"/>
          <w:sz w:val="28"/>
          <w:szCs w:val="28"/>
        </w:rPr>
        <w:object w:dxaOrig="739" w:dyaOrig="699">
          <v:shape id="Объект 245" o:spid="_x0000_i1241" type="#_x0000_t75" style="width:36.75pt;height:32.25pt;mso-position-horizontal-relative:page;mso-position-vertical-relative:page" o:ole="">
            <v:imagedata r:id="rId449" o:title=""/>
          </v:shape>
          <o:OLEObject Type="Embed" ProgID="Equation.3" ShapeID="Объект 245" DrawAspect="Content" ObjectID="_1740297171" r:id="rId450"/>
        </w:object>
      </w:r>
      <w:r w:rsidRPr="002A1C22">
        <w:rPr>
          <w:sz w:val="28"/>
          <w:szCs w:val="28"/>
        </w:rPr>
        <w:sym w:font="Times New Roman" w:char="0068"/>
      </w:r>
      <w:r w:rsidRPr="002A1C22">
        <w:rPr>
          <w:sz w:val="28"/>
          <w:szCs w:val="28"/>
          <w:vertAlign w:val="subscript"/>
          <w:lang w:val="kk-KZ"/>
        </w:rPr>
        <w:t>1jk</w:t>
      </w:r>
      <w:r w:rsidRPr="002A1C22">
        <w:rPr>
          <w:sz w:val="28"/>
          <w:szCs w:val="28"/>
          <w:lang w:val="kk-KZ"/>
        </w:rPr>
        <w:t xml:space="preserve"> </w:t>
      </w:r>
      <w:r w:rsidRPr="002A1C22">
        <w:rPr>
          <w:position w:val="-10"/>
          <w:sz w:val="28"/>
          <w:szCs w:val="28"/>
        </w:rPr>
        <w:object w:dxaOrig="199" w:dyaOrig="318">
          <v:shape id="Объект 246" o:spid="_x0000_i1242" type="#_x0000_t75" style="width:9.75pt;height:16.5pt;mso-position-horizontal-relative:page;mso-position-vertical-relative:page" o:ole="">
            <v:imagedata r:id="rId451" o:title=""/>
          </v:shape>
          <o:OLEObject Type="Embed" ProgID="Equation.3" ShapeID="Объект 246" DrawAspect="Content" ObjectID="_1740297172" r:id="rId452"/>
        </w:object>
      </w:r>
      <w:r w:rsidRPr="002A1C22">
        <w:rPr>
          <w:sz w:val="28"/>
          <w:szCs w:val="28"/>
          <w:vertAlign w:val="subscript"/>
          <w:lang w:val="kk-KZ"/>
        </w:rPr>
        <w:t>j</w:t>
      </w:r>
      <w:r w:rsidRPr="002A1C22">
        <w:rPr>
          <w:position w:val="-10"/>
          <w:sz w:val="28"/>
          <w:szCs w:val="28"/>
        </w:rPr>
        <w:object w:dxaOrig="199" w:dyaOrig="318">
          <v:shape id="Объект 247" o:spid="_x0000_i1243" type="#_x0000_t75" style="width:9.75pt;height:16.5pt;mso-position-horizontal-relative:page;mso-position-vertical-relative:page" o:ole="">
            <v:imagedata r:id="rId453" o:title=""/>
          </v:shape>
          <o:OLEObject Type="Embed" ProgID="Equation.3" ShapeID="Объект 247" DrawAspect="Content" ObjectID="_1740297173" r:id="rId454"/>
        </w:object>
      </w:r>
      <w:r w:rsidRPr="002A1C22">
        <w:rPr>
          <w:sz w:val="28"/>
          <w:szCs w:val="28"/>
          <w:vertAlign w:val="subscript"/>
          <w:lang w:val="kk-KZ"/>
        </w:rPr>
        <w:t>k</w:t>
      </w:r>
      <w:r w:rsidRPr="002A1C22">
        <w:rPr>
          <w:sz w:val="28"/>
          <w:szCs w:val="28"/>
          <w:lang w:val="kk-KZ"/>
        </w:rPr>
        <w:t>.</w:t>
      </w:r>
    </w:p>
    <w:p w:rsidR="00F71D79" w:rsidRDefault="00B65D14" w:rsidP="00F71D79">
      <w:pPr>
        <w:widowControl w:val="0"/>
        <w:ind w:firstLine="709"/>
        <w:jc w:val="both"/>
        <w:rPr>
          <w:sz w:val="28"/>
          <w:szCs w:val="28"/>
          <w:lang w:val="kk-KZ"/>
        </w:rPr>
      </w:pPr>
      <w:r w:rsidRPr="002A1C22">
        <w:rPr>
          <w:sz w:val="28"/>
          <w:szCs w:val="28"/>
          <w:lang w:val="kk-KZ"/>
        </w:rPr>
        <w:t xml:space="preserve">Келесі шартты ескере отырып </w:t>
      </w:r>
      <w:r w:rsidR="008E42C0" w:rsidRPr="002A1C22">
        <w:rPr>
          <w:sz w:val="28"/>
          <w:szCs w:val="28"/>
        </w:rPr>
        <w:sym w:font="Times New Roman" w:char="0068"/>
      </w:r>
      <w:r w:rsidR="008E42C0" w:rsidRPr="002A1C22">
        <w:rPr>
          <w:sz w:val="28"/>
          <w:szCs w:val="28"/>
          <w:vertAlign w:val="subscript"/>
          <w:lang w:val="kk-KZ"/>
        </w:rPr>
        <w:t>i j k</w:t>
      </w:r>
      <w:r w:rsidR="008E42C0" w:rsidRPr="002A1C22">
        <w:rPr>
          <w:sz w:val="28"/>
          <w:szCs w:val="28"/>
          <w:lang w:val="kk-KZ"/>
        </w:rPr>
        <w:t xml:space="preserve"> =</w:t>
      </w:r>
      <w:r w:rsidR="008E42C0" w:rsidRPr="002A1C22">
        <w:rPr>
          <w:sz w:val="28"/>
          <w:szCs w:val="28"/>
        </w:rPr>
        <w:sym w:font="Times New Roman" w:char="0068"/>
      </w:r>
      <w:r w:rsidR="008E42C0" w:rsidRPr="002A1C22">
        <w:rPr>
          <w:sz w:val="28"/>
          <w:szCs w:val="28"/>
          <w:vertAlign w:val="subscript"/>
          <w:lang w:val="kk-KZ"/>
        </w:rPr>
        <w:t>i kj</w:t>
      </w:r>
      <w:r w:rsidRPr="002A1C22">
        <w:rPr>
          <w:sz w:val="28"/>
          <w:szCs w:val="28"/>
          <w:lang w:val="kk-KZ"/>
        </w:rPr>
        <w:t>, аламыз</w:t>
      </w:r>
    </w:p>
    <w:p w:rsidR="00F71D79" w:rsidRDefault="008E42C0" w:rsidP="00F71D79">
      <w:pPr>
        <w:widowControl w:val="0"/>
        <w:ind w:firstLine="709"/>
        <w:jc w:val="both"/>
        <w:rPr>
          <w:sz w:val="28"/>
          <w:szCs w:val="28"/>
          <w:lang w:val="kk-KZ"/>
        </w:rPr>
      </w:pPr>
      <w:r w:rsidRPr="002A1C22">
        <w:rPr>
          <w:sz w:val="28"/>
          <w:szCs w:val="28"/>
        </w:rPr>
        <w:sym w:font="Times New Roman" w:char="0068"/>
      </w:r>
      <w:r w:rsidRPr="002A1C22">
        <w:rPr>
          <w:sz w:val="28"/>
          <w:szCs w:val="28"/>
          <w:vertAlign w:val="subscript"/>
          <w:lang w:val="kk-KZ"/>
        </w:rPr>
        <w:t>1</w:t>
      </w:r>
      <w:r w:rsidRPr="002A1C22">
        <w:rPr>
          <w:sz w:val="28"/>
          <w:szCs w:val="28"/>
          <w:lang w:val="kk-KZ"/>
        </w:rPr>
        <w:t>=</w:t>
      </w:r>
      <w:r w:rsidRPr="002A1C22">
        <w:rPr>
          <w:sz w:val="28"/>
          <w:szCs w:val="28"/>
        </w:rPr>
        <w:sym w:font="Times New Roman" w:char="0068"/>
      </w:r>
      <w:r w:rsidRPr="002A1C22">
        <w:rPr>
          <w:sz w:val="28"/>
          <w:szCs w:val="28"/>
          <w:vertAlign w:val="subscript"/>
          <w:lang w:val="kk-KZ"/>
        </w:rPr>
        <w:t xml:space="preserve">111 </w:t>
      </w:r>
      <w:r w:rsidRPr="002A1C22">
        <w:rPr>
          <w:position w:val="-10"/>
          <w:sz w:val="28"/>
          <w:szCs w:val="28"/>
        </w:rPr>
        <w:object w:dxaOrig="199" w:dyaOrig="318">
          <v:shape id="Объект 248" o:spid="_x0000_i1244" type="#_x0000_t75" style="width:9.75pt;height:16.5pt;mso-position-horizontal-relative:page;mso-position-vertical-relative:page" o:ole="">
            <v:imagedata r:id="rId455" o:title=""/>
          </v:shape>
          <o:OLEObject Type="Embed" ProgID="Equation.3" ShapeID="Объект 248" DrawAspect="Content" ObjectID="_1740297174" r:id="rId456"/>
        </w:object>
      </w:r>
      <w:r w:rsidRPr="002A1C22">
        <w:rPr>
          <w:sz w:val="28"/>
          <w:szCs w:val="28"/>
          <w:vertAlign w:val="subscript"/>
          <w:lang w:val="kk-KZ"/>
        </w:rPr>
        <w:t>1</w:t>
      </w:r>
      <w:r w:rsidRPr="002A1C22">
        <w:rPr>
          <w:sz w:val="28"/>
          <w:szCs w:val="28"/>
          <w:vertAlign w:val="superscript"/>
          <w:lang w:val="kk-KZ"/>
        </w:rPr>
        <w:t>2</w:t>
      </w:r>
      <w:r w:rsidRPr="002A1C22">
        <w:rPr>
          <w:sz w:val="28"/>
          <w:szCs w:val="28"/>
          <w:lang w:val="kk-KZ"/>
        </w:rPr>
        <w:t>+2</w:t>
      </w:r>
      <w:r w:rsidRPr="002A1C22">
        <w:rPr>
          <w:sz w:val="28"/>
          <w:szCs w:val="28"/>
        </w:rPr>
        <w:sym w:font="Times New Roman" w:char="0068"/>
      </w:r>
      <w:r w:rsidRPr="002A1C22">
        <w:rPr>
          <w:sz w:val="28"/>
          <w:szCs w:val="28"/>
          <w:vertAlign w:val="subscript"/>
          <w:lang w:val="kk-KZ"/>
        </w:rPr>
        <w:t>112</w:t>
      </w:r>
      <w:r w:rsidRPr="002A1C22">
        <w:rPr>
          <w:position w:val="-10"/>
          <w:sz w:val="28"/>
          <w:szCs w:val="28"/>
        </w:rPr>
        <w:object w:dxaOrig="199" w:dyaOrig="318">
          <v:shape id="Объект 249" o:spid="_x0000_i1245" type="#_x0000_t75" style="width:9.75pt;height:16.5pt;mso-position-horizontal-relative:page;mso-position-vertical-relative:page" o:ole="">
            <v:imagedata r:id="rId457" o:title=""/>
          </v:shape>
          <o:OLEObject Type="Embed" ProgID="Equation.3" ShapeID="Объект 249" DrawAspect="Content" ObjectID="_1740297175" r:id="rId458"/>
        </w:object>
      </w:r>
      <w:r w:rsidRPr="002A1C22">
        <w:rPr>
          <w:sz w:val="28"/>
          <w:szCs w:val="28"/>
          <w:vertAlign w:val="subscript"/>
          <w:lang w:val="kk-KZ"/>
        </w:rPr>
        <w:t>1</w:t>
      </w:r>
      <w:r w:rsidRPr="002A1C22">
        <w:rPr>
          <w:position w:val="-10"/>
          <w:sz w:val="28"/>
          <w:szCs w:val="28"/>
        </w:rPr>
        <w:object w:dxaOrig="199" w:dyaOrig="318">
          <v:shape id="Объект 250" o:spid="_x0000_i1246" type="#_x0000_t75" style="width:9.75pt;height:16.5pt;mso-position-horizontal-relative:page;mso-position-vertical-relative:page" o:ole="">
            <v:imagedata r:id="rId459" o:title=""/>
          </v:shape>
          <o:OLEObject Type="Embed" ProgID="Equation.3" ShapeID="Объект 250" DrawAspect="Content" ObjectID="_1740297176" r:id="rId460"/>
        </w:object>
      </w:r>
      <w:r w:rsidRPr="002A1C22">
        <w:rPr>
          <w:sz w:val="28"/>
          <w:szCs w:val="28"/>
          <w:vertAlign w:val="subscript"/>
          <w:lang w:val="kk-KZ"/>
        </w:rPr>
        <w:t>2</w:t>
      </w:r>
      <w:r w:rsidRPr="002A1C22">
        <w:rPr>
          <w:sz w:val="28"/>
          <w:szCs w:val="28"/>
          <w:lang w:val="kk-KZ"/>
        </w:rPr>
        <w:t>+2</w:t>
      </w:r>
      <w:r w:rsidRPr="002A1C22">
        <w:rPr>
          <w:sz w:val="28"/>
          <w:szCs w:val="28"/>
        </w:rPr>
        <w:sym w:font="Times New Roman" w:char="0068"/>
      </w:r>
      <w:r w:rsidRPr="002A1C22">
        <w:rPr>
          <w:sz w:val="28"/>
          <w:szCs w:val="28"/>
          <w:vertAlign w:val="subscript"/>
          <w:lang w:val="kk-KZ"/>
        </w:rPr>
        <w:t>113</w:t>
      </w:r>
      <w:r w:rsidRPr="002A1C22">
        <w:rPr>
          <w:position w:val="-10"/>
          <w:sz w:val="28"/>
          <w:szCs w:val="28"/>
        </w:rPr>
        <w:object w:dxaOrig="199" w:dyaOrig="318">
          <v:shape id="Объект 251" o:spid="_x0000_i1247" type="#_x0000_t75" style="width:9.75pt;height:16.5pt;mso-position-horizontal-relative:page;mso-position-vertical-relative:page" o:ole="">
            <v:imagedata r:id="rId461" o:title=""/>
          </v:shape>
          <o:OLEObject Type="Embed" ProgID="Equation.3" ShapeID="Объект 251" DrawAspect="Content" ObjectID="_1740297177" r:id="rId462"/>
        </w:object>
      </w:r>
      <w:r w:rsidRPr="002A1C22">
        <w:rPr>
          <w:sz w:val="28"/>
          <w:szCs w:val="28"/>
          <w:vertAlign w:val="subscript"/>
          <w:lang w:val="kk-KZ"/>
        </w:rPr>
        <w:t>1</w:t>
      </w:r>
      <w:r w:rsidRPr="002A1C22">
        <w:rPr>
          <w:position w:val="-10"/>
          <w:sz w:val="28"/>
          <w:szCs w:val="28"/>
        </w:rPr>
        <w:object w:dxaOrig="199" w:dyaOrig="318">
          <v:shape id="Объект 252" o:spid="_x0000_i1248" type="#_x0000_t75" style="width:9.75pt;height:16.5pt;mso-position-horizontal-relative:page;mso-position-vertical-relative:page" o:ole="">
            <v:imagedata r:id="rId463" o:title=""/>
          </v:shape>
          <o:OLEObject Type="Embed" ProgID="Equation.3" ShapeID="Объект 252" DrawAspect="Content" ObjectID="_1740297178" r:id="rId464"/>
        </w:object>
      </w:r>
      <w:r w:rsidRPr="002A1C22">
        <w:rPr>
          <w:sz w:val="28"/>
          <w:szCs w:val="28"/>
          <w:vertAlign w:val="subscript"/>
          <w:lang w:val="kk-KZ"/>
        </w:rPr>
        <w:t>3</w:t>
      </w:r>
      <w:r w:rsidRPr="002A1C22">
        <w:rPr>
          <w:sz w:val="28"/>
          <w:szCs w:val="28"/>
          <w:lang w:val="kk-KZ"/>
        </w:rPr>
        <w:t>+</w:t>
      </w:r>
      <w:r w:rsidRPr="002A1C22">
        <w:rPr>
          <w:sz w:val="28"/>
          <w:szCs w:val="28"/>
        </w:rPr>
        <w:sym w:font="Times New Roman" w:char="0068"/>
      </w:r>
      <w:r w:rsidRPr="002A1C22">
        <w:rPr>
          <w:sz w:val="28"/>
          <w:szCs w:val="28"/>
          <w:vertAlign w:val="subscript"/>
          <w:lang w:val="kk-KZ"/>
        </w:rPr>
        <w:t>122</w:t>
      </w:r>
      <w:r w:rsidRPr="002A1C22">
        <w:rPr>
          <w:position w:val="-10"/>
          <w:sz w:val="28"/>
          <w:szCs w:val="28"/>
        </w:rPr>
        <w:object w:dxaOrig="199" w:dyaOrig="318">
          <v:shape id="Объект 253" o:spid="_x0000_i1249" type="#_x0000_t75" style="width:9.75pt;height:16.5pt;mso-position-horizontal-relative:page;mso-position-vertical-relative:page" o:ole="">
            <v:imagedata r:id="rId465" o:title=""/>
          </v:shape>
          <o:OLEObject Type="Embed" ProgID="Equation.3" ShapeID="Объект 253" DrawAspect="Content" ObjectID="_1740297179" r:id="rId466"/>
        </w:object>
      </w:r>
      <w:r w:rsidRPr="002A1C22">
        <w:rPr>
          <w:sz w:val="28"/>
          <w:szCs w:val="28"/>
          <w:vertAlign w:val="subscript"/>
          <w:lang w:val="kk-KZ"/>
        </w:rPr>
        <w:t>2</w:t>
      </w:r>
      <w:r w:rsidRPr="002A1C22">
        <w:rPr>
          <w:sz w:val="28"/>
          <w:szCs w:val="28"/>
          <w:vertAlign w:val="superscript"/>
          <w:lang w:val="kk-KZ"/>
        </w:rPr>
        <w:t>2</w:t>
      </w:r>
      <w:r w:rsidRPr="002A1C22">
        <w:rPr>
          <w:sz w:val="28"/>
          <w:szCs w:val="28"/>
          <w:lang w:val="kk-KZ"/>
        </w:rPr>
        <w:t>+2</w:t>
      </w:r>
      <w:r w:rsidRPr="002A1C22">
        <w:rPr>
          <w:sz w:val="28"/>
          <w:szCs w:val="28"/>
        </w:rPr>
        <w:sym w:font="Times New Roman" w:char="0068"/>
      </w:r>
      <w:r w:rsidRPr="002A1C22">
        <w:rPr>
          <w:sz w:val="28"/>
          <w:szCs w:val="28"/>
          <w:vertAlign w:val="subscript"/>
          <w:lang w:val="kk-KZ"/>
        </w:rPr>
        <w:t>123</w:t>
      </w:r>
      <w:r w:rsidRPr="002A1C22">
        <w:rPr>
          <w:sz w:val="28"/>
          <w:szCs w:val="28"/>
          <w:lang w:val="kk-KZ"/>
        </w:rPr>
        <w:t xml:space="preserve"> </w:t>
      </w:r>
      <w:r w:rsidRPr="002A1C22">
        <w:rPr>
          <w:position w:val="-10"/>
          <w:sz w:val="28"/>
          <w:szCs w:val="28"/>
        </w:rPr>
        <w:object w:dxaOrig="199" w:dyaOrig="318">
          <v:shape id="Объект 254" o:spid="_x0000_i1250" type="#_x0000_t75" style="width:9.75pt;height:16.5pt;mso-position-horizontal-relative:page;mso-position-vertical-relative:page" o:ole="">
            <v:imagedata r:id="rId467" o:title=""/>
          </v:shape>
          <o:OLEObject Type="Embed" ProgID="Equation.3" ShapeID="Объект 254" DrawAspect="Content" ObjectID="_1740297180" r:id="rId468"/>
        </w:object>
      </w:r>
      <w:r w:rsidRPr="002A1C22">
        <w:rPr>
          <w:sz w:val="28"/>
          <w:szCs w:val="28"/>
          <w:vertAlign w:val="subscript"/>
          <w:lang w:val="kk-KZ"/>
        </w:rPr>
        <w:t>2</w:t>
      </w:r>
      <w:r w:rsidRPr="002A1C22">
        <w:rPr>
          <w:position w:val="-10"/>
          <w:sz w:val="28"/>
          <w:szCs w:val="28"/>
        </w:rPr>
        <w:object w:dxaOrig="199" w:dyaOrig="318">
          <v:shape id="Объект 255" o:spid="_x0000_i1251" type="#_x0000_t75" style="width:9.75pt;height:16.5pt;mso-position-horizontal-relative:page;mso-position-vertical-relative:page" o:ole="">
            <v:imagedata r:id="rId469" o:title=""/>
          </v:shape>
          <o:OLEObject Type="Embed" ProgID="Equation.3" ShapeID="Объект 255" DrawAspect="Content" ObjectID="_1740297181" r:id="rId470"/>
        </w:object>
      </w:r>
      <w:r w:rsidRPr="002A1C22">
        <w:rPr>
          <w:sz w:val="28"/>
          <w:szCs w:val="28"/>
          <w:vertAlign w:val="subscript"/>
          <w:lang w:val="kk-KZ"/>
        </w:rPr>
        <w:t>3</w:t>
      </w:r>
      <w:r w:rsidRPr="002A1C22">
        <w:rPr>
          <w:sz w:val="28"/>
          <w:szCs w:val="28"/>
          <w:lang w:val="kk-KZ"/>
        </w:rPr>
        <w:t>+</w:t>
      </w:r>
      <w:r w:rsidRPr="002A1C22">
        <w:rPr>
          <w:sz w:val="28"/>
          <w:szCs w:val="28"/>
        </w:rPr>
        <w:sym w:font="Times New Roman" w:char="0068"/>
      </w:r>
      <w:r w:rsidRPr="002A1C22">
        <w:rPr>
          <w:sz w:val="28"/>
          <w:szCs w:val="28"/>
          <w:vertAlign w:val="subscript"/>
          <w:lang w:val="kk-KZ"/>
        </w:rPr>
        <w:t>133</w:t>
      </w:r>
      <w:r w:rsidRPr="002A1C22">
        <w:rPr>
          <w:position w:val="-10"/>
          <w:sz w:val="28"/>
          <w:szCs w:val="28"/>
        </w:rPr>
        <w:object w:dxaOrig="199" w:dyaOrig="318">
          <v:shape id="Объект 256" o:spid="_x0000_i1252" type="#_x0000_t75" style="width:9.75pt;height:16.5pt;mso-position-horizontal-relative:page;mso-position-vertical-relative:page" o:ole="">
            <v:imagedata r:id="rId471" o:title=""/>
          </v:shape>
          <o:OLEObject Type="Embed" ProgID="Equation.3" ShapeID="Объект 256" DrawAspect="Content" ObjectID="_1740297182" r:id="rId472"/>
        </w:object>
      </w:r>
      <w:r w:rsidRPr="002A1C22">
        <w:rPr>
          <w:sz w:val="28"/>
          <w:szCs w:val="28"/>
          <w:vertAlign w:val="subscript"/>
          <w:lang w:val="kk-KZ"/>
        </w:rPr>
        <w:t>3</w:t>
      </w:r>
      <w:r w:rsidRPr="002A1C22">
        <w:rPr>
          <w:sz w:val="28"/>
          <w:szCs w:val="28"/>
          <w:vertAlign w:val="superscript"/>
          <w:lang w:val="kk-KZ"/>
        </w:rPr>
        <w:t>2</w:t>
      </w:r>
      <w:r w:rsidRPr="002A1C22">
        <w:rPr>
          <w:sz w:val="28"/>
          <w:szCs w:val="28"/>
          <w:lang w:val="kk-KZ"/>
        </w:rPr>
        <w:t xml:space="preserve">,   </w:t>
      </w:r>
      <w:r w:rsidR="00B65D14" w:rsidRPr="002A1C22">
        <w:rPr>
          <w:sz w:val="28"/>
          <w:szCs w:val="28"/>
          <w:lang w:val="kk-KZ"/>
        </w:rPr>
        <w:t>немесе</w:t>
      </w:r>
      <w:r w:rsidRPr="002A1C22">
        <w:rPr>
          <w:sz w:val="28"/>
          <w:szCs w:val="28"/>
          <w:lang w:val="kk-KZ"/>
        </w:rPr>
        <w:t xml:space="preserve"> </w:t>
      </w:r>
      <w:r w:rsidRPr="002A1C22">
        <w:rPr>
          <w:sz w:val="28"/>
          <w:szCs w:val="28"/>
        </w:rPr>
        <w:sym w:font="Times New Roman" w:char="0068"/>
      </w:r>
      <w:r w:rsidRPr="002A1C22">
        <w:rPr>
          <w:sz w:val="28"/>
          <w:szCs w:val="28"/>
          <w:vertAlign w:val="subscript"/>
          <w:lang w:val="kk-KZ"/>
        </w:rPr>
        <w:t>1</w:t>
      </w:r>
      <w:r w:rsidRPr="002A1C22">
        <w:rPr>
          <w:sz w:val="28"/>
          <w:szCs w:val="28"/>
          <w:lang w:val="kk-KZ"/>
        </w:rPr>
        <w:t>=</w:t>
      </w:r>
      <w:r w:rsidRPr="002A1C22">
        <w:rPr>
          <w:sz w:val="28"/>
          <w:szCs w:val="28"/>
        </w:rPr>
        <w:sym w:font="Times New Roman" w:char="0068"/>
      </w:r>
      <w:r w:rsidRPr="002A1C22">
        <w:rPr>
          <w:sz w:val="28"/>
          <w:szCs w:val="28"/>
          <w:vertAlign w:val="subscript"/>
          <w:lang w:val="kk-KZ"/>
        </w:rPr>
        <w:t xml:space="preserve">133 </w:t>
      </w:r>
      <w:r w:rsidRPr="002A1C22">
        <w:rPr>
          <w:position w:val="-10"/>
          <w:sz w:val="28"/>
          <w:szCs w:val="28"/>
        </w:rPr>
        <w:object w:dxaOrig="199" w:dyaOrig="318">
          <v:shape id="Объект 257" o:spid="_x0000_i1253" type="#_x0000_t75" style="width:9.75pt;height:16.5pt;mso-position-horizontal-relative:page;mso-position-vertical-relative:page" o:ole="">
            <v:imagedata r:id="rId473" o:title=""/>
          </v:shape>
          <o:OLEObject Type="Embed" ProgID="Equation.3" ShapeID="Объект 257" DrawAspect="Content" ObjectID="_1740297183" r:id="rId474"/>
        </w:object>
      </w:r>
      <w:r w:rsidRPr="002A1C22">
        <w:rPr>
          <w:sz w:val="28"/>
          <w:szCs w:val="28"/>
          <w:vertAlign w:val="subscript"/>
          <w:lang w:val="kk-KZ"/>
        </w:rPr>
        <w:t>3</w:t>
      </w:r>
      <w:r w:rsidRPr="002A1C22">
        <w:rPr>
          <w:sz w:val="28"/>
          <w:szCs w:val="28"/>
          <w:vertAlign w:val="superscript"/>
          <w:lang w:val="kk-KZ"/>
        </w:rPr>
        <w:t>2</w:t>
      </w:r>
      <w:r w:rsidRPr="002A1C22">
        <w:rPr>
          <w:sz w:val="28"/>
          <w:szCs w:val="28"/>
          <w:lang w:val="kk-KZ"/>
        </w:rPr>
        <w:t xml:space="preserve"> = - 3</w:t>
      </w:r>
      <w:r w:rsidRPr="002A1C22">
        <w:rPr>
          <w:sz w:val="28"/>
          <w:szCs w:val="28"/>
        </w:rPr>
        <w:sym w:font="Times New Roman" w:char="006D"/>
      </w:r>
      <w:r w:rsidRPr="002A1C22">
        <w:rPr>
          <w:sz w:val="28"/>
          <w:szCs w:val="28"/>
          <w:vertAlign w:val="subscript"/>
          <w:lang w:val="kk-KZ"/>
        </w:rPr>
        <w:t>3</w:t>
      </w:r>
      <w:r w:rsidRPr="002A1C22">
        <w:rPr>
          <w:position w:val="-10"/>
          <w:sz w:val="28"/>
          <w:szCs w:val="28"/>
        </w:rPr>
        <w:object w:dxaOrig="199" w:dyaOrig="318">
          <v:shape id="Объект 258" o:spid="_x0000_i1254" type="#_x0000_t75" style="width:9.75pt;height:16.5pt;mso-position-horizontal-relative:page;mso-position-vertical-relative:page" o:ole="">
            <v:imagedata r:id="rId475" o:title=""/>
          </v:shape>
          <o:OLEObject Type="Embed" ProgID="Equation.3" ShapeID="Объект 258" DrawAspect="Content" ObjectID="_1740297184" r:id="rId476"/>
        </w:object>
      </w:r>
      <w:r w:rsidRPr="002A1C22">
        <w:rPr>
          <w:sz w:val="28"/>
          <w:szCs w:val="28"/>
          <w:vertAlign w:val="subscript"/>
          <w:lang w:val="kk-KZ"/>
        </w:rPr>
        <w:t>3</w:t>
      </w:r>
      <w:r w:rsidRPr="002A1C22">
        <w:rPr>
          <w:sz w:val="28"/>
          <w:szCs w:val="28"/>
          <w:vertAlign w:val="superscript"/>
          <w:lang w:val="kk-KZ"/>
        </w:rPr>
        <w:t>2</w:t>
      </w:r>
      <w:r w:rsidRPr="002A1C22">
        <w:rPr>
          <w:sz w:val="28"/>
          <w:szCs w:val="28"/>
          <w:lang w:val="kk-KZ"/>
        </w:rPr>
        <w:t>,</w:t>
      </w:r>
    </w:p>
    <w:p w:rsidR="00F71D79" w:rsidRDefault="00B65D14" w:rsidP="00F71D79">
      <w:pPr>
        <w:widowControl w:val="0"/>
        <w:ind w:firstLine="709"/>
        <w:jc w:val="both"/>
        <w:rPr>
          <w:sz w:val="28"/>
          <w:szCs w:val="28"/>
          <w:lang w:val="kk-KZ"/>
        </w:rPr>
      </w:pPr>
      <w:r w:rsidRPr="002A1C22">
        <w:rPr>
          <w:sz w:val="28"/>
          <w:szCs w:val="28"/>
          <w:lang w:val="kk-KZ"/>
        </w:rPr>
        <w:t>барлық коэффициенттер</w:t>
      </w:r>
      <w:r w:rsidR="008E42C0" w:rsidRPr="002A1C22">
        <w:rPr>
          <w:sz w:val="28"/>
          <w:szCs w:val="28"/>
          <w:lang w:val="kk-KZ"/>
        </w:rPr>
        <w:t xml:space="preserve"> </w:t>
      </w:r>
      <w:r w:rsidR="008E42C0" w:rsidRPr="002A1C22">
        <w:rPr>
          <w:sz w:val="28"/>
          <w:szCs w:val="28"/>
        </w:rPr>
        <w:sym w:font="Times New Roman" w:char="0068"/>
      </w:r>
      <w:r w:rsidR="008E42C0" w:rsidRPr="002A1C22">
        <w:rPr>
          <w:sz w:val="28"/>
          <w:szCs w:val="28"/>
          <w:vertAlign w:val="subscript"/>
          <w:lang w:val="kk-KZ"/>
        </w:rPr>
        <w:t>1j k</w:t>
      </w:r>
      <w:r w:rsidRPr="002A1C22">
        <w:rPr>
          <w:sz w:val="28"/>
          <w:szCs w:val="28"/>
          <w:lang w:val="kk-KZ"/>
        </w:rPr>
        <w:t xml:space="preserve">, мына өрнектен басқасы </w:t>
      </w:r>
      <w:r w:rsidR="008E42C0" w:rsidRPr="002A1C22">
        <w:rPr>
          <w:sz w:val="28"/>
          <w:szCs w:val="28"/>
        </w:rPr>
        <w:sym w:font="Times New Roman" w:char="0068"/>
      </w:r>
      <w:r w:rsidR="008E42C0" w:rsidRPr="002A1C22">
        <w:rPr>
          <w:sz w:val="28"/>
          <w:szCs w:val="28"/>
          <w:vertAlign w:val="subscript"/>
          <w:lang w:val="kk-KZ"/>
        </w:rPr>
        <w:t xml:space="preserve">133 </w:t>
      </w:r>
      <w:r w:rsidR="008E42C0" w:rsidRPr="002A1C22">
        <w:rPr>
          <w:sz w:val="28"/>
          <w:szCs w:val="28"/>
          <w:lang w:val="kk-KZ"/>
        </w:rPr>
        <w:t>= -3</w:t>
      </w:r>
      <w:r w:rsidR="008E42C0" w:rsidRPr="002A1C22">
        <w:rPr>
          <w:sz w:val="28"/>
          <w:szCs w:val="28"/>
        </w:rPr>
        <w:sym w:font="Times New Roman" w:char="006D"/>
      </w:r>
      <w:r w:rsidR="008E42C0" w:rsidRPr="002A1C22">
        <w:rPr>
          <w:sz w:val="28"/>
          <w:szCs w:val="28"/>
          <w:vertAlign w:val="subscript"/>
          <w:lang w:val="kk-KZ"/>
        </w:rPr>
        <w:t>3</w:t>
      </w:r>
      <w:r w:rsidRPr="002A1C22">
        <w:rPr>
          <w:sz w:val="28"/>
          <w:szCs w:val="28"/>
          <w:lang w:val="kk-KZ"/>
        </w:rPr>
        <w:t>, нөлге тең</w:t>
      </w:r>
      <w:r w:rsidR="008E42C0" w:rsidRPr="002A1C22">
        <w:rPr>
          <w:sz w:val="28"/>
          <w:szCs w:val="28"/>
          <w:lang w:val="kk-KZ"/>
        </w:rPr>
        <w:t>.</w:t>
      </w:r>
    </w:p>
    <w:p w:rsidR="00F71D79" w:rsidRDefault="00B65D14" w:rsidP="00F71D79">
      <w:pPr>
        <w:widowControl w:val="0"/>
        <w:ind w:firstLine="709"/>
        <w:jc w:val="both"/>
        <w:rPr>
          <w:sz w:val="28"/>
          <w:szCs w:val="28"/>
          <w:lang w:val="kk-KZ"/>
        </w:rPr>
      </w:pPr>
      <w:r w:rsidRPr="002A1C22">
        <w:rPr>
          <w:sz w:val="28"/>
          <w:szCs w:val="28"/>
          <w:lang w:val="kk-KZ"/>
        </w:rPr>
        <w:t>Аналогты</w:t>
      </w:r>
      <w:r w:rsidR="008E42C0" w:rsidRPr="002A1C22">
        <w:rPr>
          <w:sz w:val="28"/>
          <w:szCs w:val="28"/>
          <w:lang w:val="kk-KZ"/>
        </w:rPr>
        <w:t xml:space="preserve"> </w:t>
      </w:r>
      <w:r w:rsidR="008E42C0" w:rsidRPr="002A1C22">
        <w:rPr>
          <w:sz w:val="28"/>
          <w:szCs w:val="28"/>
        </w:rPr>
        <w:sym w:font="Times New Roman" w:char="0069"/>
      </w:r>
      <w:r w:rsidR="008E42C0" w:rsidRPr="002A1C22">
        <w:rPr>
          <w:sz w:val="28"/>
          <w:szCs w:val="28"/>
          <w:lang w:val="kk-KZ"/>
        </w:rPr>
        <w:t>=2</w:t>
      </w:r>
    </w:p>
    <w:p w:rsidR="00F71D79" w:rsidRDefault="008E42C0" w:rsidP="00F71D79">
      <w:pPr>
        <w:widowControl w:val="0"/>
        <w:ind w:firstLine="709"/>
        <w:jc w:val="both"/>
        <w:rPr>
          <w:sz w:val="28"/>
          <w:szCs w:val="28"/>
          <w:lang w:val="kk-KZ"/>
        </w:rPr>
      </w:pPr>
      <w:r w:rsidRPr="002A1C22">
        <w:rPr>
          <w:sz w:val="28"/>
          <w:szCs w:val="28"/>
        </w:rPr>
        <w:sym w:font="Times New Roman" w:char="0068"/>
      </w:r>
      <w:r w:rsidRPr="002A1C22">
        <w:rPr>
          <w:sz w:val="28"/>
          <w:szCs w:val="28"/>
          <w:vertAlign w:val="subscript"/>
          <w:lang w:val="kk-KZ"/>
        </w:rPr>
        <w:t>2</w:t>
      </w:r>
      <w:r w:rsidRPr="002A1C22">
        <w:rPr>
          <w:sz w:val="28"/>
          <w:szCs w:val="28"/>
          <w:lang w:val="kk-KZ"/>
        </w:rPr>
        <w:t>=</w:t>
      </w:r>
      <w:r w:rsidRPr="002A1C22">
        <w:rPr>
          <w:position w:val="-30"/>
          <w:sz w:val="28"/>
          <w:szCs w:val="28"/>
        </w:rPr>
        <w:object w:dxaOrig="739" w:dyaOrig="699">
          <v:shape id="_x0000_i1255" type="#_x0000_t75" style="width:36.75pt;height:35.25pt;mso-position-horizontal-relative:page;mso-position-vertical-relative:page" o:ole="">
            <v:imagedata r:id="rId477" o:title=""/>
          </v:shape>
          <o:OLEObject Type="Embed" ProgID="Equation.3" ShapeID="_x0000_i1255" DrawAspect="Content" ObjectID="_1740297185" r:id="rId478"/>
        </w:object>
      </w:r>
      <w:r w:rsidRPr="002A1C22">
        <w:rPr>
          <w:sz w:val="28"/>
          <w:szCs w:val="28"/>
        </w:rPr>
        <w:sym w:font="Times New Roman" w:char="0068"/>
      </w:r>
      <w:r w:rsidRPr="002A1C22">
        <w:rPr>
          <w:sz w:val="28"/>
          <w:szCs w:val="28"/>
          <w:vertAlign w:val="subscript"/>
          <w:lang w:val="kk-KZ"/>
        </w:rPr>
        <w:t>2jk</w:t>
      </w:r>
      <w:r w:rsidRPr="002A1C22">
        <w:rPr>
          <w:position w:val="-10"/>
          <w:sz w:val="28"/>
          <w:szCs w:val="28"/>
        </w:rPr>
        <w:object w:dxaOrig="199" w:dyaOrig="318">
          <v:shape id="_x0000_i1256" type="#_x0000_t75" style="width:9.75pt;height:16.5pt;mso-position-horizontal-relative:page;mso-position-vertical-relative:page" o:ole="">
            <v:imagedata r:id="rId479" o:title=""/>
          </v:shape>
          <o:OLEObject Type="Embed" ProgID="Equation.3" ShapeID="_x0000_i1256" DrawAspect="Content" ObjectID="_1740297186" r:id="rId480"/>
        </w:object>
      </w:r>
      <w:r w:rsidRPr="002A1C22">
        <w:rPr>
          <w:sz w:val="28"/>
          <w:szCs w:val="28"/>
          <w:vertAlign w:val="subscript"/>
          <w:lang w:val="kk-KZ"/>
        </w:rPr>
        <w:t>j</w:t>
      </w:r>
      <w:r w:rsidRPr="002A1C22">
        <w:rPr>
          <w:position w:val="-10"/>
          <w:sz w:val="28"/>
          <w:szCs w:val="28"/>
        </w:rPr>
        <w:object w:dxaOrig="199" w:dyaOrig="318">
          <v:shape id="_x0000_i1257" type="#_x0000_t75" style="width:9.75pt;height:16.5pt;mso-position-horizontal-relative:page;mso-position-vertical-relative:page" o:ole="">
            <v:imagedata r:id="rId481" o:title=""/>
          </v:shape>
          <o:OLEObject Type="Embed" ProgID="Equation.3" ShapeID="_x0000_i1257" DrawAspect="Content" ObjectID="_1740297187" r:id="rId482"/>
        </w:object>
      </w:r>
      <w:r w:rsidRPr="002A1C22">
        <w:rPr>
          <w:sz w:val="28"/>
          <w:szCs w:val="28"/>
          <w:vertAlign w:val="subscript"/>
          <w:lang w:val="kk-KZ"/>
        </w:rPr>
        <w:t>k</w:t>
      </w:r>
      <w:r w:rsidRPr="002A1C22">
        <w:rPr>
          <w:sz w:val="28"/>
          <w:szCs w:val="28"/>
          <w:lang w:val="kk-KZ"/>
        </w:rPr>
        <w:t>=0.</w:t>
      </w:r>
    </w:p>
    <w:p w:rsidR="00F71D79" w:rsidRDefault="00B65D14" w:rsidP="00F71D79">
      <w:pPr>
        <w:widowControl w:val="0"/>
        <w:ind w:firstLine="709"/>
        <w:jc w:val="both"/>
        <w:rPr>
          <w:sz w:val="28"/>
          <w:szCs w:val="28"/>
          <w:lang w:val="kk-KZ"/>
        </w:rPr>
      </w:pPr>
      <w:r w:rsidRPr="002A1C22">
        <w:rPr>
          <w:sz w:val="28"/>
          <w:szCs w:val="28"/>
          <w:lang w:val="kk-KZ"/>
        </w:rPr>
        <w:t>Басқа буындар үшін</w:t>
      </w:r>
    </w:p>
    <w:p w:rsidR="00F71D79" w:rsidRDefault="008E42C0" w:rsidP="00F71D79">
      <w:pPr>
        <w:widowControl w:val="0"/>
        <w:ind w:firstLine="709"/>
        <w:jc w:val="both"/>
        <w:rPr>
          <w:sz w:val="28"/>
          <w:szCs w:val="28"/>
          <w:lang w:val="kk-KZ"/>
        </w:rPr>
      </w:pPr>
      <w:r w:rsidRPr="002A1C22">
        <w:rPr>
          <w:sz w:val="28"/>
          <w:szCs w:val="28"/>
        </w:rPr>
        <w:sym w:font="Times New Roman" w:char="0068"/>
      </w:r>
      <w:r w:rsidRPr="00F71D79">
        <w:rPr>
          <w:sz w:val="28"/>
          <w:szCs w:val="28"/>
          <w:vertAlign w:val="subscript"/>
          <w:lang w:val="kk-KZ"/>
        </w:rPr>
        <w:t>3</w:t>
      </w:r>
      <w:r w:rsidRPr="00F71D79">
        <w:rPr>
          <w:sz w:val="28"/>
          <w:szCs w:val="28"/>
          <w:lang w:val="kk-KZ"/>
        </w:rPr>
        <w:t>=</w:t>
      </w:r>
      <w:r w:rsidRPr="002A1C22">
        <w:rPr>
          <w:position w:val="-30"/>
          <w:sz w:val="28"/>
          <w:szCs w:val="28"/>
        </w:rPr>
        <w:object w:dxaOrig="739" w:dyaOrig="699">
          <v:shape id="_x0000_i1258" type="#_x0000_t75" style="width:36.75pt;height:35.25pt;mso-position-horizontal-relative:page;mso-position-vertical-relative:page" o:ole="">
            <v:imagedata r:id="rId483" o:title=""/>
          </v:shape>
          <o:OLEObject Type="Embed" ProgID="Equation.3" ShapeID="_x0000_i1258" DrawAspect="Content" ObjectID="_1740297188" r:id="rId484"/>
        </w:object>
      </w:r>
      <w:r w:rsidRPr="002A1C22">
        <w:rPr>
          <w:sz w:val="28"/>
          <w:szCs w:val="28"/>
        </w:rPr>
        <w:sym w:font="Times New Roman" w:char="0068"/>
      </w:r>
      <w:r w:rsidRPr="00F71D79">
        <w:rPr>
          <w:sz w:val="28"/>
          <w:szCs w:val="28"/>
          <w:vertAlign w:val="subscript"/>
          <w:lang w:val="kk-KZ"/>
        </w:rPr>
        <w:t>3jk</w:t>
      </w:r>
      <w:r w:rsidRPr="002A1C22">
        <w:rPr>
          <w:position w:val="-10"/>
          <w:sz w:val="28"/>
          <w:szCs w:val="28"/>
        </w:rPr>
        <w:object w:dxaOrig="199" w:dyaOrig="318">
          <v:shape id="Объект 263" o:spid="_x0000_i1259" type="#_x0000_t75" style="width:9.75pt;height:16.5pt;mso-position-horizontal-relative:page;mso-position-vertical-relative:page" o:ole="">
            <v:imagedata r:id="rId485" o:title=""/>
          </v:shape>
          <o:OLEObject Type="Embed" ProgID="Equation.3" ShapeID="Объект 263" DrawAspect="Content" ObjectID="_1740297189" r:id="rId486"/>
        </w:object>
      </w:r>
      <w:r w:rsidRPr="00F71D79">
        <w:rPr>
          <w:sz w:val="28"/>
          <w:szCs w:val="28"/>
          <w:vertAlign w:val="subscript"/>
          <w:lang w:val="kk-KZ"/>
        </w:rPr>
        <w:t>j</w:t>
      </w:r>
      <w:r w:rsidRPr="002A1C22">
        <w:rPr>
          <w:position w:val="-10"/>
          <w:sz w:val="28"/>
          <w:szCs w:val="28"/>
        </w:rPr>
        <w:object w:dxaOrig="199" w:dyaOrig="318">
          <v:shape id="Объект 264" o:spid="_x0000_i1260" type="#_x0000_t75" style="width:9.75pt;height:16.5pt;mso-position-horizontal-relative:page;mso-position-vertical-relative:page" o:ole="">
            <v:imagedata r:id="rId487" o:title=""/>
          </v:shape>
          <o:OLEObject Type="Embed" ProgID="Equation.3" ShapeID="Объект 264" DrawAspect="Content" ObjectID="_1740297190" r:id="rId488"/>
        </w:object>
      </w:r>
      <w:r w:rsidRPr="00F71D79">
        <w:rPr>
          <w:sz w:val="28"/>
          <w:szCs w:val="28"/>
          <w:vertAlign w:val="subscript"/>
          <w:lang w:val="kk-KZ"/>
        </w:rPr>
        <w:t>k</w:t>
      </w:r>
      <w:r w:rsidRPr="00F71D79">
        <w:rPr>
          <w:sz w:val="28"/>
          <w:szCs w:val="28"/>
          <w:lang w:val="kk-KZ"/>
        </w:rPr>
        <w:t xml:space="preserve"> =0,</w:t>
      </w:r>
    </w:p>
    <w:p w:rsidR="00F71D79" w:rsidRDefault="008E42C0" w:rsidP="00F71D79">
      <w:pPr>
        <w:widowControl w:val="0"/>
        <w:ind w:firstLine="709"/>
        <w:jc w:val="both"/>
        <w:rPr>
          <w:sz w:val="28"/>
          <w:szCs w:val="28"/>
          <w:lang w:val="kk-KZ"/>
        </w:rPr>
      </w:pPr>
      <w:r w:rsidRPr="002A1C22">
        <w:rPr>
          <w:sz w:val="28"/>
          <w:szCs w:val="28"/>
        </w:rPr>
        <w:sym w:font="Times New Roman" w:char="0068"/>
      </w:r>
      <w:r w:rsidRPr="002A1C22">
        <w:rPr>
          <w:sz w:val="28"/>
          <w:szCs w:val="28"/>
          <w:vertAlign w:val="subscript"/>
        </w:rPr>
        <w:t>3</w:t>
      </w:r>
      <w:r w:rsidRPr="002A1C22">
        <w:rPr>
          <w:sz w:val="28"/>
          <w:szCs w:val="28"/>
        </w:rPr>
        <w:t>=</w:t>
      </w:r>
      <w:r w:rsidRPr="002A1C22">
        <w:rPr>
          <w:position w:val="-30"/>
          <w:sz w:val="28"/>
          <w:szCs w:val="28"/>
        </w:rPr>
        <w:object w:dxaOrig="782" w:dyaOrig="721">
          <v:shape id="Объект 208" o:spid="_x0000_i1261" type="#_x0000_t75" style="width:39pt;height:36pt;mso-position-horizontal-relative:page;mso-position-vertical-relative:page" o:ole="">
            <v:imagedata r:id="rId489" o:title=""/>
          </v:shape>
          <o:OLEObject Type="Embed" ProgID="Equation.3" ShapeID="Объект 208" DrawAspect="Content" ObjectID="_1740297191" r:id="rId490"/>
        </w:object>
      </w:r>
      <w:r w:rsidRPr="002A1C22">
        <w:rPr>
          <w:sz w:val="28"/>
          <w:szCs w:val="28"/>
        </w:rPr>
        <w:sym w:font="Times New Roman" w:char="0068"/>
      </w:r>
      <w:r w:rsidRPr="002A1C22">
        <w:rPr>
          <w:sz w:val="28"/>
          <w:szCs w:val="28"/>
          <w:vertAlign w:val="subscript"/>
        </w:rPr>
        <w:t>3jk</w:t>
      </w:r>
      <w:r w:rsidRPr="002A1C22">
        <w:rPr>
          <w:position w:val="-10"/>
          <w:sz w:val="28"/>
          <w:szCs w:val="28"/>
        </w:rPr>
        <w:object w:dxaOrig="199" w:dyaOrig="318">
          <v:shape id="_x0000_i1262" type="#_x0000_t75" style="width:9.75pt;height:16.5pt;mso-position-horizontal-relative:page;mso-position-vertical-relative:page" o:ole="">
            <v:imagedata r:id="rId491" o:title=""/>
          </v:shape>
          <o:OLEObject Type="Embed" ProgID="Equation.3" ShapeID="_x0000_i1262" DrawAspect="Content" ObjectID="_1740297192" r:id="rId492"/>
        </w:object>
      </w:r>
      <w:r w:rsidRPr="002A1C22">
        <w:rPr>
          <w:sz w:val="28"/>
          <w:szCs w:val="28"/>
          <w:vertAlign w:val="subscript"/>
        </w:rPr>
        <w:t>j</w:t>
      </w:r>
      <w:r w:rsidRPr="002A1C22">
        <w:rPr>
          <w:position w:val="-10"/>
          <w:sz w:val="28"/>
          <w:szCs w:val="28"/>
        </w:rPr>
        <w:object w:dxaOrig="199" w:dyaOrig="318">
          <v:shape id="_x0000_i1263" type="#_x0000_t75" style="width:9.75pt;height:16.5pt;mso-position-horizontal-relative:page;mso-position-vertical-relative:page" o:ole="">
            <v:imagedata r:id="rId493" o:title=""/>
          </v:shape>
          <o:OLEObject Type="Embed" ProgID="Equation.3" ShapeID="_x0000_i1263" DrawAspect="Content" ObjectID="_1740297193" r:id="rId494"/>
        </w:object>
      </w:r>
      <w:r w:rsidRPr="002A1C22">
        <w:rPr>
          <w:sz w:val="28"/>
          <w:szCs w:val="28"/>
          <w:vertAlign w:val="subscript"/>
        </w:rPr>
        <w:t>k</w:t>
      </w:r>
      <w:r w:rsidRPr="002A1C22">
        <w:rPr>
          <w:sz w:val="28"/>
          <w:szCs w:val="28"/>
        </w:rPr>
        <w:t>=</w:t>
      </w:r>
      <w:r w:rsidRPr="002A1C22">
        <w:rPr>
          <w:sz w:val="28"/>
          <w:szCs w:val="28"/>
        </w:rPr>
        <w:sym w:font="Times New Roman" w:char="0068"/>
      </w:r>
      <w:r w:rsidRPr="002A1C22">
        <w:rPr>
          <w:sz w:val="28"/>
          <w:szCs w:val="28"/>
          <w:vertAlign w:val="subscript"/>
        </w:rPr>
        <w:t>33</w:t>
      </w:r>
      <w:r w:rsidRPr="002A1C22">
        <w:rPr>
          <w:position w:val="-10"/>
          <w:sz w:val="28"/>
          <w:szCs w:val="28"/>
        </w:rPr>
        <w:object w:dxaOrig="199" w:dyaOrig="318">
          <v:shape id="_x0000_i1264" type="#_x0000_t75" style="width:9.75pt;height:16.5pt;mso-position-horizontal-relative:page;mso-position-vertical-relative:page" o:ole="">
            <v:imagedata r:id="rId495" o:title=""/>
          </v:shape>
          <o:OLEObject Type="Embed" ProgID="Equation.3" ShapeID="_x0000_i1264" DrawAspect="Content" ObjectID="_1740297194" r:id="rId496"/>
        </w:object>
      </w:r>
      <w:r w:rsidRPr="002A1C22">
        <w:rPr>
          <w:sz w:val="28"/>
          <w:szCs w:val="28"/>
          <w:vertAlign w:val="subscript"/>
        </w:rPr>
        <w:t>3</w:t>
      </w:r>
      <w:r w:rsidRPr="002A1C22">
        <w:rPr>
          <w:sz w:val="28"/>
          <w:szCs w:val="28"/>
          <w:vertAlign w:val="superscript"/>
        </w:rPr>
        <w:t>2</w:t>
      </w:r>
      <w:r w:rsidRPr="002A1C22">
        <w:rPr>
          <w:sz w:val="28"/>
          <w:szCs w:val="28"/>
        </w:rPr>
        <w:t xml:space="preserve"> =</w:t>
      </w:r>
      <w:r w:rsidRPr="002A1C22">
        <w:rPr>
          <w:sz w:val="28"/>
          <w:szCs w:val="28"/>
        </w:rPr>
        <w:sym w:font="Times New Roman" w:char="005B"/>
      </w:r>
      <w:r w:rsidRPr="002A1C22">
        <w:rPr>
          <w:sz w:val="28"/>
          <w:szCs w:val="28"/>
        </w:rPr>
        <w:sym w:font="Times New Roman" w:char="006D"/>
      </w:r>
      <w:r w:rsidRPr="002A1C22">
        <w:rPr>
          <w:sz w:val="28"/>
          <w:szCs w:val="28"/>
          <w:vertAlign w:val="subscript"/>
        </w:rPr>
        <w:t>3</w:t>
      </w:r>
      <w:r w:rsidRPr="002A1C22">
        <w:rPr>
          <w:sz w:val="28"/>
          <w:szCs w:val="28"/>
        </w:rPr>
        <w:t xml:space="preserve"> (</w:t>
      </w:r>
      <w:r w:rsidRPr="002A1C22">
        <w:rPr>
          <w:sz w:val="28"/>
          <w:szCs w:val="28"/>
        </w:rPr>
        <w:sym w:font="Times New Roman" w:char="007A"/>
      </w:r>
      <w:r w:rsidRPr="002A1C22">
        <w:rPr>
          <w:sz w:val="28"/>
          <w:szCs w:val="28"/>
          <w:vertAlign w:val="subscript"/>
        </w:rPr>
        <w:t>3</w:t>
      </w:r>
      <w:r w:rsidRPr="002A1C22">
        <w:rPr>
          <w:sz w:val="28"/>
          <w:szCs w:val="28"/>
          <w:vertAlign w:val="superscript"/>
        </w:rPr>
        <w:sym w:font="Symbol" w:char="F02A"/>
      </w:r>
      <w:r w:rsidRPr="002A1C22">
        <w:rPr>
          <w:sz w:val="28"/>
          <w:szCs w:val="28"/>
        </w:rPr>
        <w:t xml:space="preserve"> </w:t>
      </w:r>
      <w:r w:rsidRPr="002A1C22">
        <w:rPr>
          <w:sz w:val="28"/>
          <w:szCs w:val="28"/>
        </w:rPr>
        <w:sym w:font="Times New Roman" w:char="0053"/>
      </w:r>
      <w:r w:rsidRPr="002A1C22">
        <w:rPr>
          <w:sz w:val="28"/>
          <w:szCs w:val="28"/>
          <w:vertAlign w:val="subscript"/>
        </w:rPr>
        <w:t>3</w:t>
      </w:r>
      <w:r w:rsidRPr="002A1C22">
        <w:rPr>
          <w:sz w:val="28"/>
          <w:szCs w:val="28"/>
        </w:rPr>
        <w:t>+а</w:t>
      </w:r>
      <w:r w:rsidRPr="002A1C22">
        <w:rPr>
          <w:sz w:val="28"/>
          <w:szCs w:val="28"/>
          <w:vertAlign w:val="subscript"/>
        </w:rPr>
        <w:t>3</w:t>
      </w:r>
      <w:r w:rsidRPr="002A1C22">
        <w:rPr>
          <w:sz w:val="28"/>
          <w:szCs w:val="28"/>
        </w:rPr>
        <w:t xml:space="preserve"> </w:t>
      </w:r>
      <w:r w:rsidRPr="002A1C22">
        <w:rPr>
          <w:sz w:val="28"/>
          <w:szCs w:val="28"/>
        </w:rPr>
        <w:sym w:font="Times New Roman" w:char="0043"/>
      </w:r>
      <w:r w:rsidRPr="002A1C22">
        <w:rPr>
          <w:sz w:val="28"/>
          <w:szCs w:val="28"/>
          <w:vertAlign w:val="subscript"/>
        </w:rPr>
        <w:t>3</w:t>
      </w:r>
      <w:r w:rsidRPr="002A1C22">
        <w:rPr>
          <w:sz w:val="28"/>
          <w:szCs w:val="28"/>
        </w:rPr>
        <w:t>)</w:t>
      </w:r>
      <w:r w:rsidRPr="002A1C22">
        <w:rPr>
          <w:sz w:val="28"/>
          <w:szCs w:val="28"/>
        </w:rPr>
        <w:sym w:font="Times New Roman" w:char="005D"/>
      </w:r>
      <w:r w:rsidRPr="002A1C22">
        <w:rPr>
          <w:sz w:val="28"/>
          <w:szCs w:val="28"/>
        </w:rPr>
        <w:t xml:space="preserve"> </w:t>
      </w:r>
      <w:r w:rsidRPr="002A1C22">
        <w:rPr>
          <w:position w:val="-10"/>
          <w:sz w:val="28"/>
          <w:szCs w:val="28"/>
        </w:rPr>
        <w:object w:dxaOrig="199" w:dyaOrig="318">
          <v:shape id="_x0000_i1265" type="#_x0000_t75" style="width:9.75pt;height:16.5pt;mso-position-horizontal-relative:page;mso-position-vertical-relative:page" o:ole="">
            <v:imagedata r:id="rId497" o:title=""/>
          </v:shape>
          <o:OLEObject Type="Embed" ProgID="Equation.3" ShapeID="_x0000_i1265" DrawAspect="Content" ObjectID="_1740297195" r:id="rId498"/>
        </w:object>
      </w:r>
      <w:r w:rsidRPr="002A1C22">
        <w:rPr>
          <w:sz w:val="28"/>
          <w:szCs w:val="28"/>
          <w:vertAlign w:val="subscript"/>
        </w:rPr>
        <w:t>3</w:t>
      </w:r>
      <w:r w:rsidRPr="002A1C22">
        <w:rPr>
          <w:sz w:val="28"/>
          <w:szCs w:val="28"/>
          <w:vertAlign w:val="superscript"/>
        </w:rPr>
        <w:t>2</w:t>
      </w:r>
      <w:r w:rsidRPr="002A1C22">
        <w:rPr>
          <w:sz w:val="28"/>
          <w:szCs w:val="28"/>
        </w:rPr>
        <w:t>.</w:t>
      </w:r>
    </w:p>
    <w:p w:rsidR="00F71D79" w:rsidRDefault="008E42C0" w:rsidP="00F71D79">
      <w:pPr>
        <w:widowControl w:val="0"/>
        <w:ind w:firstLine="709"/>
        <w:jc w:val="both"/>
        <w:rPr>
          <w:sz w:val="28"/>
          <w:szCs w:val="28"/>
          <w:lang w:val="kk-KZ"/>
        </w:rPr>
      </w:pPr>
      <w:r w:rsidRPr="002A1C22">
        <w:rPr>
          <w:i/>
          <w:sz w:val="28"/>
          <w:szCs w:val="28"/>
        </w:rPr>
        <w:t>Вектор с(</w:t>
      </w:r>
      <w:r w:rsidRPr="002A1C22">
        <w:rPr>
          <w:sz w:val="28"/>
          <w:szCs w:val="28"/>
        </w:rPr>
        <w:sym w:font="Times New Roman" w:char="0071"/>
      </w:r>
      <w:r w:rsidRPr="002A1C22">
        <w:rPr>
          <w:i/>
          <w:sz w:val="28"/>
          <w:szCs w:val="28"/>
        </w:rPr>
        <w:t>).</w:t>
      </w:r>
      <w:r w:rsidRPr="002A1C22">
        <w:rPr>
          <w:sz w:val="28"/>
          <w:szCs w:val="28"/>
        </w:rPr>
        <w:t xml:space="preserve"> (3.40) </w:t>
      </w:r>
      <w:r w:rsidR="00B65D14" w:rsidRPr="002A1C22">
        <w:rPr>
          <w:sz w:val="28"/>
          <w:szCs w:val="28"/>
          <w:lang w:val="kk-KZ"/>
        </w:rPr>
        <w:t>мына теңсіздікті аламыз</w:t>
      </w:r>
      <w:r w:rsidR="00F71D79">
        <w:rPr>
          <w:sz w:val="28"/>
          <w:szCs w:val="28"/>
          <w:lang w:val="kk-KZ"/>
        </w:rPr>
        <w:t>:</w:t>
      </w:r>
    </w:p>
    <w:p w:rsidR="00F71D79" w:rsidRDefault="00F71D79" w:rsidP="00F71D79">
      <w:pPr>
        <w:widowControl w:val="0"/>
        <w:ind w:firstLine="709"/>
        <w:jc w:val="both"/>
        <w:rPr>
          <w:sz w:val="28"/>
          <w:szCs w:val="28"/>
          <w:lang w:val="kk-KZ"/>
        </w:rPr>
      </w:pPr>
    </w:p>
    <w:p w:rsidR="008E42C0" w:rsidRDefault="00F71D79" w:rsidP="00F71D79">
      <w:pPr>
        <w:widowControl w:val="0"/>
        <w:ind w:firstLine="709"/>
        <w:jc w:val="both"/>
        <w:rPr>
          <w:sz w:val="28"/>
          <w:szCs w:val="28"/>
        </w:rPr>
      </w:pPr>
      <w:r>
        <w:rPr>
          <w:sz w:val="28"/>
          <w:szCs w:val="28"/>
          <w:lang w:val="kk-KZ"/>
        </w:rPr>
        <w:t xml:space="preserve">                               </w:t>
      </w:r>
      <w:r w:rsidR="008E42C0" w:rsidRPr="002A1C22">
        <w:rPr>
          <w:sz w:val="28"/>
          <w:szCs w:val="28"/>
        </w:rPr>
        <w:t>с(</w:t>
      </w:r>
      <w:r w:rsidR="008E42C0" w:rsidRPr="002A1C22">
        <w:rPr>
          <w:sz w:val="28"/>
          <w:szCs w:val="28"/>
        </w:rPr>
        <w:sym w:font="Times New Roman" w:char="0071"/>
      </w:r>
      <w:r w:rsidR="008E42C0" w:rsidRPr="002A1C22">
        <w:rPr>
          <w:sz w:val="28"/>
          <w:szCs w:val="28"/>
        </w:rPr>
        <w:t>)=(с</w:t>
      </w:r>
      <w:r w:rsidR="008E42C0" w:rsidRPr="002A1C22">
        <w:rPr>
          <w:sz w:val="28"/>
          <w:szCs w:val="28"/>
          <w:vertAlign w:val="subscript"/>
        </w:rPr>
        <w:t>1</w:t>
      </w:r>
      <w:r w:rsidR="008E42C0" w:rsidRPr="002A1C22">
        <w:rPr>
          <w:sz w:val="28"/>
          <w:szCs w:val="28"/>
        </w:rPr>
        <w:t xml:space="preserve"> , с</w:t>
      </w:r>
      <w:r w:rsidR="008E42C0" w:rsidRPr="002A1C22">
        <w:rPr>
          <w:sz w:val="28"/>
          <w:szCs w:val="28"/>
          <w:vertAlign w:val="subscript"/>
        </w:rPr>
        <w:t>2</w:t>
      </w:r>
      <w:r w:rsidR="008E42C0" w:rsidRPr="002A1C22">
        <w:rPr>
          <w:sz w:val="28"/>
          <w:szCs w:val="28"/>
        </w:rPr>
        <w:t xml:space="preserve"> , с</w:t>
      </w:r>
      <w:r w:rsidR="008E42C0" w:rsidRPr="002A1C22">
        <w:rPr>
          <w:sz w:val="28"/>
          <w:szCs w:val="28"/>
          <w:vertAlign w:val="subscript"/>
        </w:rPr>
        <w:t>3</w:t>
      </w:r>
      <w:r w:rsidR="008E42C0" w:rsidRPr="002A1C22">
        <w:rPr>
          <w:sz w:val="28"/>
          <w:szCs w:val="28"/>
        </w:rPr>
        <w:t xml:space="preserve"> )</w:t>
      </w:r>
      <w:r w:rsidR="008E42C0" w:rsidRPr="002A1C22">
        <w:rPr>
          <w:sz w:val="28"/>
          <w:szCs w:val="28"/>
          <w:vertAlign w:val="superscript"/>
        </w:rPr>
        <w:t xml:space="preserve"> т</w:t>
      </w:r>
      <w:r w:rsidR="008E42C0" w:rsidRPr="002A1C22">
        <w:rPr>
          <w:sz w:val="28"/>
          <w:szCs w:val="28"/>
        </w:rPr>
        <w:t xml:space="preserve">,                                   </w:t>
      </w:r>
      <w:r>
        <w:rPr>
          <w:sz w:val="28"/>
          <w:szCs w:val="28"/>
          <w:lang w:val="kk-KZ"/>
        </w:rPr>
        <w:t xml:space="preserve">      </w:t>
      </w:r>
      <w:r w:rsidR="008E42C0" w:rsidRPr="002A1C22">
        <w:rPr>
          <w:sz w:val="28"/>
          <w:szCs w:val="28"/>
        </w:rPr>
        <w:t xml:space="preserve">              (3.45)</w:t>
      </w:r>
    </w:p>
    <w:p w:rsidR="00F71D79" w:rsidRPr="00F71D79" w:rsidRDefault="00F71D79" w:rsidP="00F71D79">
      <w:pPr>
        <w:widowControl w:val="0"/>
        <w:ind w:firstLine="709"/>
        <w:jc w:val="both"/>
        <w:rPr>
          <w:sz w:val="28"/>
          <w:szCs w:val="28"/>
          <w:lang w:val="kk-KZ"/>
        </w:rPr>
      </w:pPr>
    </w:p>
    <w:p w:rsidR="00F71D79" w:rsidRDefault="00B65D14" w:rsidP="00F71D79">
      <w:pPr>
        <w:widowControl w:val="0"/>
        <w:spacing w:after="120"/>
        <w:ind w:firstLine="709"/>
        <w:jc w:val="both"/>
        <w:rPr>
          <w:sz w:val="28"/>
          <w:szCs w:val="28"/>
        </w:rPr>
      </w:pPr>
      <w:r w:rsidRPr="002A1C22">
        <w:rPr>
          <w:sz w:val="28"/>
          <w:szCs w:val="28"/>
          <w:lang w:val="kk-KZ"/>
        </w:rPr>
        <w:t xml:space="preserve">мұнда </w:t>
      </w:r>
      <w:r w:rsidR="008E42C0" w:rsidRPr="002A1C22">
        <w:rPr>
          <w:sz w:val="28"/>
          <w:szCs w:val="28"/>
        </w:rPr>
        <w:t>с</w:t>
      </w:r>
      <w:r w:rsidR="008E42C0" w:rsidRPr="002A1C22">
        <w:rPr>
          <w:sz w:val="28"/>
          <w:szCs w:val="28"/>
          <w:vertAlign w:val="subscript"/>
        </w:rPr>
        <w:t xml:space="preserve"> i</w:t>
      </w:r>
      <w:r w:rsidR="008E42C0" w:rsidRPr="002A1C22">
        <w:rPr>
          <w:sz w:val="28"/>
          <w:szCs w:val="28"/>
        </w:rPr>
        <w:t xml:space="preserve"> </w:t>
      </w:r>
      <w:r w:rsidRPr="002A1C22">
        <w:rPr>
          <w:sz w:val="28"/>
          <w:szCs w:val="28"/>
          <w:lang w:val="kk-KZ"/>
        </w:rPr>
        <w:t>дифференциалдап келесі мәндерді аламыз</w:t>
      </w:r>
      <w:r w:rsidR="008E42C0" w:rsidRPr="002A1C22">
        <w:rPr>
          <w:sz w:val="28"/>
          <w:szCs w:val="28"/>
        </w:rPr>
        <w:t xml:space="preserve"> (3.40):</w:t>
      </w:r>
    </w:p>
    <w:p w:rsidR="00F71D79" w:rsidRDefault="008E42C0" w:rsidP="00F71D79">
      <w:pPr>
        <w:widowControl w:val="0"/>
        <w:spacing w:after="120"/>
        <w:ind w:firstLine="709"/>
        <w:jc w:val="both"/>
        <w:rPr>
          <w:sz w:val="28"/>
          <w:szCs w:val="28"/>
        </w:rPr>
      </w:pPr>
      <w:r w:rsidRPr="002A1C22">
        <w:rPr>
          <w:sz w:val="28"/>
          <w:szCs w:val="28"/>
        </w:rPr>
        <w:t>с</w:t>
      </w:r>
      <w:r w:rsidRPr="002A1C22">
        <w:rPr>
          <w:sz w:val="28"/>
          <w:szCs w:val="28"/>
          <w:vertAlign w:val="subscript"/>
        </w:rPr>
        <w:t>1</w:t>
      </w:r>
      <w:r w:rsidRPr="002A1C22">
        <w:rPr>
          <w:sz w:val="28"/>
          <w:szCs w:val="28"/>
        </w:rPr>
        <w:t>= -(</w:t>
      </w:r>
      <w:r w:rsidRPr="002A1C22">
        <w:rPr>
          <w:sz w:val="28"/>
          <w:szCs w:val="28"/>
        </w:rPr>
        <w:sym w:font="Times New Roman" w:char="006D"/>
      </w:r>
      <w:r w:rsidRPr="002A1C22">
        <w:rPr>
          <w:sz w:val="28"/>
          <w:szCs w:val="28"/>
          <w:vertAlign w:val="subscript"/>
        </w:rPr>
        <w:t>1</w:t>
      </w:r>
      <w:r w:rsidRPr="002A1C22">
        <w:rPr>
          <w:sz w:val="28"/>
          <w:szCs w:val="28"/>
        </w:rPr>
        <w:sym w:font="Times New Roman" w:char="0047"/>
      </w:r>
      <w:r w:rsidRPr="002A1C22">
        <w:rPr>
          <w:sz w:val="28"/>
          <w:szCs w:val="28"/>
          <w:vertAlign w:val="superscript"/>
        </w:rPr>
        <w:t>T</w:t>
      </w:r>
      <w:r w:rsidRPr="002A1C22">
        <w:rPr>
          <w:sz w:val="28"/>
          <w:szCs w:val="28"/>
        </w:rPr>
        <w:t xml:space="preserve"> </w:t>
      </w:r>
      <w:r w:rsidRPr="002A1C22">
        <w:rPr>
          <w:sz w:val="28"/>
          <w:szCs w:val="28"/>
        </w:rPr>
        <w:sym w:font="Times New Roman" w:char="0055"/>
      </w:r>
      <w:r w:rsidRPr="002A1C22">
        <w:rPr>
          <w:sz w:val="28"/>
          <w:szCs w:val="28"/>
          <w:vertAlign w:val="subscript"/>
        </w:rPr>
        <w:t>11</w:t>
      </w:r>
      <w:r w:rsidRPr="002A1C22">
        <w:rPr>
          <w:sz w:val="28"/>
          <w:szCs w:val="28"/>
        </w:rPr>
        <w:t xml:space="preserve"> </w:t>
      </w:r>
      <w:r w:rsidRPr="002A1C22">
        <w:rPr>
          <w:sz w:val="28"/>
          <w:szCs w:val="28"/>
        </w:rPr>
        <w:sym w:font="Times New Roman" w:char="0052"/>
      </w:r>
      <w:r w:rsidRPr="002A1C22">
        <w:rPr>
          <w:sz w:val="28"/>
          <w:szCs w:val="28"/>
          <w:vertAlign w:val="subscript"/>
        </w:rPr>
        <w:t>1</w:t>
      </w:r>
      <w:r w:rsidRPr="002A1C22">
        <w:rPr>
          <w:sz w:val="28"/>
          <w:szCs w:val="28"/>
          <w:vertAlign w:val="superscript"/>
        </w:rPr>
        <w:t>*</w:t>
      </w:r>
      <w:r w:rsidRPr="002A1C22">
        <w:rPr>
          <w:sz w:val="28"/>
          <w:szCs w:val="28"/>
        </w:rPr>
        <w:t xml:space="preserve">+ </w:t>
      </w:r>
      <w:r w:rsidRPr="002A1C22">
        <w:rPr>
          <w:sz w:val="28"/>
          <w:szCs w:val="28"/>
        </w:rPr>
        <w:sym w:font="Times New Roman" w:char="006D"/>
      </w:r>
      <w:r w:rsidRPr="002A1C22">
        <w:rPr>
          <w:sz w:val="28"/>
          <w:szCs w:val="28"/>
          <w:vertAlign w:val="subscript"/>
        </w:rPr>
        <w:t>2</w:t>
      </w:r>
      <w:r w:rsidRPr="002A1C22">
        <w:rPr>
          <w:sz w:val="28"/>
          <w:szCs w:val="28"/>
        </w:rPr>
        <w:sym w:font="Times New Roman" w:char="0047"/>
      </w:r>
      <w:r w:rsidRPr="002A1C22">
        <w:rPr>
          <w:sz w:val="28"/>
          <w:szCs w:val="28"/>
          <w:vertAlign w:val="superscript"/>
        </w:rPr>
        <w:t>T</w:t>
      </w:r>
      <w:r w:rsidRPr="002A1C22">
        <w:rPr>
          <w:sz w:val="28"/>
          <w:szCs w:val="28"/>
        </w:rPr>
        <w:t xml:space="preserve"> </w:t>
      </w:r>
      <w:r w:rsidRPr="002A1C22">
        <w:rPr>
          <w:sz w:val="28"/>
          <w:szCs w:val="28"/>
        </w:rPr>
        <w:sym w:font="Times New Roman" w:char="0055"/>
      </w:r>
      <w:r w:rsidRPr="002A1C22">
        <w:rPr>
          <w:sz w:val="28"/>
          <w:szCs w:val="28"/>
          <w:vertAlign w:val="subscript"/>
        </w:rPr>
        <w:t>21</w:t>
      </w:r>
      <w:r w:rsidRPr="002A1C22">
        <w:rPr>
          <w:sz w:val="28"/>
          <w:szCs w:val="28"/>
        </w:rPr>
        <w:t xml:space="preserve"> </w:t>
      </w:r>
      <w:r w:rsidRPr="002A1C22">
        <w:rPr>
          <w:sz w:val="28"/>
          <w:szCs w:val="28"/>
        </w:rPr>
        <w:sym w:font="Times New Roman" w:char="0052"/>
      </w:r>
      <w:r w:rsidRPr="002A1C22">
        <w:rPr>
          <w:sz w:val="28"/>
          <w:szCs w:val="28"/>
          <w:vertAlign w:val="subscript"/>
        </w:rPr>
        <w:t>2</w:t>
      </w:r>
      <w:r w:rsidRPr="002A1C22">
        <w:rPr>
          <w:sz w:val="28"/>
          <w:szCs w:val="28"/>
          <w:vertAlign w:val="superscript"/>
        </w:rPr>
        <w:t>*</w:t>
      </w:r>
      <w:r w:rsidRPr="002A1C22">
        <w:rPr>
          <w:sz w:val="28"/>
          <w:szCs w:val="28"/>
        </w:rPr>
        <w:t xml:space="preserve">+ </w:t>
      </w:r>
      <w:r w:rsidRPr="002A1C22">
        <w:rPr>
          <w:sz w:val="28"/>
          <w:szCs w:val="28"/>
        </w:rPr>
        <w:sym w:font="Times New Roman" w:char="006D"/>
      </w:r>
      <w:r w:rsidRPr="002A1C22">
        <w:rPr>
          <w:sz w:val="28"/>
          <w:szCs w:val="28"/>
          <w:vertAlign w:val="subscript"/>
        </w:rPr>
        <w:t>3</w:t>
      </w:r>
      <w:r w:rsidRPr="002A1C22">
        <w:rPr>
          <w:sz w:val="28"/>
          <w:szCs w:val="28"/>
        </w:rPr>
        <w:sym w:font="Times New Roman" w:char="0047"/>
      </w:r>
      <w:r w:rsidRPr="002A1C22">
        <w:rPr>
          <w:sz w:val="28"/>
          <w:szCs w:val="28"/>
          <w:vertAlign w:val="superscript"/>
        </w:rPr>
        <w:t>T</w:t>
      </w:r>
      <w:r w:rsidRPr="002A1C22">
        <w:rPr>
          <w:sz w:val="28"/>
          <w:szCs w:val="28"/>
        </w:rPr>
        <w:t xml:space="preserve"> </w:t>
      </w:r>
      <w:r w:rsidRPr="002A1C22">
        <w:rPr>
          <w:sz w:val="28"/>
          <w:szCs w:val="28"/>
        </w:rPr>
        <w:sym w:font="Times New Roman" w:char="0055"/>
      </w:r>
      <w:r w:rsidRPr="002A1C22">
        <w:rPr>
          <w:sz w:val="28"/>
          <w:szCs w:val="28"/>
          <w:vertAlign w:val="subscript"/>
        </w:rPr>
        <w:t>31</w:t>
      </w:r>
      <w:r w:rsidRPr="002A1C22">
        <w:rPr>
          <w:sz w:val="28"/>
          <w:szCs w:val="28"/>
        </w:rPr>
        <w:t xml:space="preserve"> </w:t>
      </w:r>
      <w:r w:rsidRPr="002A1C22">
        <w:rPr>
          <w:sz w:val="28"/>
          <w:szCs w:val="28"/>
        </w:rPr>
        <w:sym w:font="Times New Roman" w:char="0052"/>
      </w:r>
      <w:r w:rsidRPr="002A1C22">
        <w:rPr>
          <w:sz w:val="28"/>
          <w:szCs w:val="28"/>
          <w:vertAlign w:val="subscript"/>
        </w:rPr>
        <w:t>3</w:t>
      </w:r>
      <w:r w:rsidRPr="002A1C22">
        <w:rPr>
          <w:sz w:val="28"/>
          <w:szCs w:val="28"/>
          <w:vertAlign w:val="superscript"/>
        </w:rPr>
        <w:t>*</w:t>
      </w:r>
      <w:r w:rsidRPr="002A1C22">
        <w:rPr>
          <w:sz w:val="28"/>
          <w:szCs w:val="28"/>
        </w:rPr>
        <w:t>);</w:t>
      </w:r>
    </w:p>
    <w:p w:rsidR="00F71D79" w:rsidRDefault="008E42C0" w:rsidP="00F71D79">
      <w:pPr>
        <w:widowControl w:val="0"/>
        <w:spacing w:after="120"/>
        <w:ind w:firstLine="709"/>
        <w:jc w:val="both"/>
        <w:rPr>
          <w:sz w:val="28"/>
          <w:szCs w:val="28"/>
        </w:rPr>
      </w:pPr>
      <w:r w:rsidRPr="002A1C22">
        <w:rPr>
          <w:sz w:val="28"/>
          <w:szCs w:val="28"/>
        </w:rPr>
        <w:t>с</w:t>
      </w:r>
      <w:r w:rsidRPr="002A1C22">
        <w:rPr>
          <w:sz w:val="28"/>
          <w:szCs w:val="28"/>
          <w:vertAlign w:val="subscript"/>
        </w:rPr>
        <w:t>2</w:t>
      </w:r>
      <w:r w:rsidRPr="002A1C22">
        <w:rPr>
          <w:sz w:val="28"/>
          <w:szCs w:val="28"/>
        </w:rPr>
        <w:t xml:space="preserve"> = -(</w:t>
      </w:r>
      <w:r w:rsidRPr="002A1C22">
        <w:rPr>
          <w:sz w:val="28"/>
          <w:szCs w:val="28"/>
        </w:rPr>
        <w:sym w:font="Times New Roman" w:char="006D"/>
      </w:r>
      <w:r w:rsidRPr="002A1C22">
        <w:rPr>
          <w:sz w:val="28"/>
          <w:szCs w:val="28"/>
          <w:vertAlign w:val="subscript"/>
        </w:rPr>
        <w:t>2</w:t>
      </w:r>
      <w:r w:rsidRPr="002A1C22">
        <w:rPr>
          <w:sz w:val="28"/>
          <w:szCs w:val="28"/>
        </w:rPr>
        <w:sym w:font="Times New Roman" w:char="0047"/>
      </w:r>
      <w:r w:rsidRPr="002A1C22">
        <w:rPr>
          <w:sz w:val="28"/>
          <w:szCs w:val="28"/>
          <w:vertAlign w:val="superscript"/>
        </w:rPr>
        <w:t>T</w:t>
      </w:r>
      <w:r w:rsidRPr="002A1C22">
        <w:rPr>
          <w:sz w:val="28"/>
          <w:szCs w:val="28"/>
        </w:rPr>
        <w:t xml:space="preserve"> </w:t>
      </w:r>
      <w:r w:rsidRPr="002A1C22">
        <w:rPr>
          <w:sz w:val="28"/>
          <w:szCs w:val="28"/>
        </w:rPr>
        <w:sym w:font="Times New Roman" w:char="0055"/>
      </w:r>
      <w:r w:rsidRPr="002A1C22">
        <w:rPr>
          <w:sz w:val="28"/>
          <w:szCs w:val="28"/>
          <w:vertAlign w:val="subscript"/>
        </w:rPr>
        <w:t>22</w:t>
      </w:r>
      <w:r w:rsidRPr="002A1C22">
        <w:rPr>
          <w:sz w:val="28"/>
          <w:szCs w:val="28"/>
        </w:rPr>
        <w:t xml:space="preserve"> </w:t>
      </w:r>
      <w:r w:rsidRPr="002A1C22">
        <w:rPr>
          <w:sz w:val="28"/>
          <w:szCs w:val="28"/>
        </w:rPr>
        <w:sym w:font="Times New Roman" w:char="0052"/>
      </w:r>
      <w:r w:rsidRPr="002A1C22">
        <w:rPr>
          <w:sz w:val="28"/>
          <w:szCs w:val="28"/>
          <w:vertAlign w:val="subscript"/>
        </w:rPr>
        <w:t>2</w:t>
      </w:r>
      <w:r w:rsidRPr="002A1C22">
        <w:rPr>
          <w:sz w:val="28"/>
          <w:szCs w:val="28"/>
          <w:vertAlign w:val="superscript"/>
        </w:rPr>
        <w:t>*</w:t>
      </w:r>
      <w:r w:rsidRPr="002A1C22">
        <w:rPr>
          <w:sz w:val="28"/>
          <w:szCs w:val="28"/>
        </w:rPr>
        <w:t xml:space="preserve">+ </w:t>
      </w:r>
      <w:r w:rsidRPr="002A1C22">
        <w:rPr>
          <w:sz w:val="28"/>
          <w:szCs w:val="28"/>
        </w:rPr>
        <w:sym w:font="Times New Roman" w:char="006D"/>
      </w:r>
      <w:r w:rsidRPr="002A1C22">
        <w:rPr>
          <w:sz w:val="28"/>
          <w:szCs w:val="28"/>
          <w:vertAlign w:val="subscript"/>
        </w:rPr>
        <w:t>3</w:t>
      </w:r>
      <w:r w:rsidRPr="002A1C22">
        <w:rPr>
          <w:sz w:val="28"/>
          <w:szCs w:val="28"/>
        </w:rPr>
        <w:sym w:font="Times New Roman" w:char="0047"/>
      </w:r>
      <w:r w:rsidRPr="002A1C22">
        <w:rPr>
          <w:sz w:val="28"/>
          <w:szCs w:val="28"/>
          <w:vertAlign w:val="superscript"/>
        </w:rPr>
        <w:t>T</w:t>
      </w:r>
      <w:r w:rsidRPr="002A1C22">
        <w:rPr>
          <w:sz w:val="28"/>
          <w:szCs w:val="28"/>
        </w:rPr>
        <w:t xml:space="preserve"> </w:t>
      </w:r>
      <w:r w:rsidRPr="002A1C22">
        <w:rPr>
          <w:sz w:val="28"/>
          <w:szCs w:val="28"/>
        </w:rPr>
        <w:sym w:font="Times New Roman" w:char="0055"/>
      </w:r>
      <w:r w:rsidRPr="002A1C22">
        <w:rPr>
          <w:sz w:val="28"/>
          <w:szCs w:val="28"/>
          <w:vertAlign w:val="subscript"/>
        </w:rPr>
        <w:t>32</w:t>
      </w:r>
      <w:r w:rsidRPr="002A1C22">
        <w:rPr>
          <w:sz w:val="28"/>
          <w:szCs w:val="28"/>
        </w:rPr>
        <w:t xml:space="preserve"> </w:t>
      </w:r>
      <w:r w:rsidRPr="002A1C22">
        <w:rPr>
          <w:sz w:val="28"/>
          <w:szCs w:val="28"/>
        </w:rPr>
        <w:sym w:font="Times New Roman" w:char="0052"/>
      </w:r>
      <w:r w:rsidRPr="002A1C22">
        <w:rPr>
          <w:sz w:val="28"/>
          <w:szCs w:val="28"/>
          <w:vertAlign w:val="subscript"/>
        </w:rPr>
        <w:t>3</w:t>
      </w:r>
      <w:r w:rsidRPr="002A1C22">
        <w:rPr>
          <w:sz w:val="28"/>
          <w:szCs w:val="28"/>
          <w:vertAlign w:val="superscript"/>
        </w:rPr>
        <w:t>*</w:t>
      </w:r>
      <w:r w:rsidRPr="002A1C22">
        <w:rPr>
          <w:sz w:val="28"/>
          <w:szCs w:val="28"/>
        </w:rPr>
        <w:t>);</w:t>
      </w:r>
    </w:p>
    <w:p w:rsidR="00F71D79" w:rsidRDefault="008E42C0" w:rsidP="00F71D79">
      <w:pPr>
        <w:widowControl w:val="0"/>
        <w:spacing w:after="120"/>
        <w:ind w:firstLine="709"/>
        <w:jc w:val="both"/>
        <w:rPr>
          <w:sz w:val="28"/>
          <w:szCs w:val="28"/>
        </w:rPr>
      </w:pPr>
      <w:r w:rsidRPr="002A1C22">
        <w:rPr>
          <w:sz w:val="28"/>
          <w:szCs w:val="28"/>
        </w:rPr>
        <w:t>с</w:t>
      </w:r>
      <w:r w:rsidRPr="002A1C22">
        <w:rPr>
          <w:sz w:val="28"/>
          <w:szCs w:val="28"/>
          <w:vertAlign w:val="subscript"/>
        </w:rPr>
        <w:t>3</w:t>
      </w:r>
      <w:r w:rsidRPr="002A1C22">
        <w:rPr>
          <w:sz w:val="28"/>
          <w:szCs w:val="28"/>
        </w:rPr>
        <w:t xml:space="preserve"> = -(</w:t>
      </w:r>
      <w:r w:rsidRPr="002A1C22">
        <w:rPr>
          <w:sz w:val="28"/>
          <w:szCs w:val="28"/>
        </w:rPr>
        <w:sym w:font="Times New Roman" w:char="006D"/>
      </w:r>
      <w:r w:rsidRPr="002A1C22">
        <w:rPr>
          <w:sz w:val="28"/>
          <w:szCs w:val="28"/>
          <w:vertAlign w:val="subscript"/>
        </w:rPr>
        <w:t>3</w:t>
      </w:r>
      <w:r w:rsidRPr="002A1C22">
        <w:rPr>
          <w:sz w:val="28"/>
          <w:szCs w:val="28"/>
        </w:rPr>
        <w:sym w:font="Times New Roman" w:char="0047"/>
      </w:r>
      <w:r w:rsidRPr="002A1C22">
        <w:rPr>
          <w:sz w:val="28"/>
          <w:szCs w:val="28"/>
          <w:vertAlign w:val="superscript"/>
        </w:rPr>
        <w:t>T</w:t>
      </w:r>
      <w:r w:rsidRPr="002A1C22">
        <w:rPr>
          <w:sz w:val="28"/>
          <w:szCs w:val="28"/>
        </w:rPr>
        <w:t xml:space="preserve"> </w:t>
      </w:r>
      <w:r w:rsidRPr="002A1C22">
        <w:rPr>
          <w:sz w:val="28"/>
          <w:szCs w:val="28"/>
        </w:rPr>
        <w:sym w:font="Times New Roman" w:char="0055"/>
      </w:r>
      <w:r w:rsidRPr="002A1C22">
        <w:rPr>
          <w:sz w:val="28"/>
          <w:szCs w:val="28"/>
          <w:vertAlign w:val="subscript"/>
        </w:rPr>
        <w:t>33</w:t>
      </w:r>
      <w:r w:rsidRPr="002A1C22">
        <w:rPr>
          <w:sz w:val="28"/>
          <w:szCs w:val="28"/>
        </w:rPr>
        <w:t xml:space="preserve"> </w:t>
      </w:r>
      <w:r w:rsidRPr="002A1C22">
        <w:rPr>
          <w:sz w:val="28"/>
          <w:szCs w:val="28"/>
        </w:rPr>
        <w:sym w:font="Times New Roman" w:char="0052"/>
      </w:r>
      <w:r w:rsidRPr="002A1C22">
        <w:rPr>
          <w:sz w:val="28"/>
          <w:szCs w:val="28"/>
          <w:vertAlign w:val="subscript"/>
        </w:rPr>
        <w:t>3</w:t>
      </w:r>
      <w:r w:rsidRPr="002A1C22">
        <w:rPr>
          <w:sz w:val="28"/>
          <w:szCs w:val="28"/>
          <w:vertAlign w:val="superscript"/>
        </w:rPr>
        <w:t>*</w:t>
      </w:r>
      <w:r w:rsidRPr="002A1C22">
        <w:rPr>
          <w:sz w:val="28"/>
          <w:szCs w:val="28"/>
        </w:rPr>
        <w:t>).</w:t>
      </w:r>
    </w:p>
    <w:p w:rsidR="00F71D79" w:rsidRDefault="00B65D14" w:rsidP="00F71D79">
      <w:pPr>
        <w:widowControl w:val="0"/>
        <w:spacing w:after="120"/>
        <w:ind w:firstLine="709"/>
        <w:jc w:val="both"/>
        <w:rPr>
          <w:sz w:val="28"/>
          <w:szCs w:val="28"/>
        </w:rPr>
      </w:pPr>
      <w:r w:rsidRPr="002A1C22">
        <w:rPr>
          <w:sz w:val="28"/>
          <w:szCs w:val="28"/>
          <w:lang w:val="kk-KZ"/>
        </w:rPr>
        <w:t>Осы теңдіктерге сүйене отырып аламыз</w:t>
      </w:r>
    </w:p>
    <w:p w:rsidR="00F71D79" w:rsidRDefault="008E42C0" w:rsidP="00F71D79">
      <w:pPr>
        <w:widowControl w:val="0"/>
        <w:spacing w:after="120"/>
        <w:ind w:firstLine="709"/>
        <w:jc w:val="both"/>
        <w:rPr>
          <w:sz w:val="28"/>
          <w:szCs w:val="28"/>
        </w:rPr>
      </w:pPr>
      <w:r w:rsidRPr="002A1C22">
        <w:rPr>
          <w:sz w:val="28"/>
          <w:szCs w:val="28"/>
          <w:lang w:val="kk-KZ"/>
        </w:rPr>
        <w:t>с(</w:t>
      </w:r>
      <w:r w:rsidRPr="002A1C22">
        <w:rPr>
          <w:sz w:val="28"/>
          <w:szCs w:val="28"/>
        </w:rPr>
        <w:sym w:font="Times New Roman" w:char="0071"/>
      </w:r>
      <w:r w:rsidRPr="002A1C22">
        <w:rPr>
          <w:sz w:val="28"/>
          <w:szCs w:val="28"/>
          <w:lang w:val="kk-KZ"/>
        </w:rPr>
        <w:t>)=</w:t>
      </w:r>
      <w:r w:rsidRPr="002A1C22">
        <w:rPr>
          <w:sz w:val="28"/>
          <w:szCs w:val="28"/>
        </w:rPr>
        <w:sym w:font="Times New Roman" w:char="005B"/>
      </w:r>
      <w:r w:rsidRPr="002A1C22">
        <w:rPr>
          <w:sz w:val="28"/>
          <w:szCs w:val="28"/>
          <w:lang w:val="kk-KZ"/>
        </w:rPr>
        <w:t>0, 0, -</w:t>
      </w:r>
      <w:r w:rsidRPr="002A1C22">
        <w:rPr>
          <w:sz w:val="28"/>
          <w:szCs w:val="28"/>
        </w:rPr>
        <w:sym w:font="Times New Roman" w:char="0067"/>
      </w:r>
      <w:r w:rsidRPr="002A1C22">
        <w:rPr>
          <w:sz w:val="28"/>
          <w:szCs w:val="28"/>
        </w:rPr>
        <w:sym w:font="Times New Roman" w:char="0028"/>
      </w:r>
      <w:r w:rsidRPr="002A1C22">
        <w:rPr>
          <w:sz w:val="28"/>
          <w:szCs w:val="28"/>
        </w:rPr>
        <w:sym w:font="Times New Roman" w:char="006D"/>
      </w:r>
      <w:r w:rsidRPr="002A1C22">
        <w:rPr>
          <w:sz w:val="28"/>
          <w:szCs w:val="28"/>
          <w:vertAlign w:val="subscript"/>
          <w:lang w:val="kk-KZ"/>
        </w:rPr>
        <w:t>2</w:t>
      </w:r>
      <w:r w:rsidRPr="002A1C22">
        <w:rPr>
          <w:sz w:val="28"/>
          <w:szCs w:val="28"/>
          <w:lang w:val="kk-KZ"/>
        </w:rPr>
        <w:t xml:space="preserve"> </w:t>
      </w:r>
      <w:r w:rsidRPr="002A1C22">
        <w:rPr>
          <w:sz w:val="28"/>
          <w:szCs w:val="28"/>
        </w:rPr>
        <w:sym w:font="Times New Roman" w:char="002B"/>
      </w:r>
      <w:r w:rsidRPr="002A1C22">
        <w:rPr>
          <w:sz w:val="28"/>
          <w:szCs w:val="28"/>
        </w:rPr>
        <w:sym w:font="Times New Roman" w:char="006D"/>
      </w:r>
      <w:r w:rsidRPr="002A1C22">
        <w:rPr>
          <w:sz w:val="28"/>
          <w:szCs w:val="28"/>
          <w:vertAlign w:val="subscript"/>
          <w:lang w:val="kk-KZ"/>
        </w:rPr>
        <w:t>3</w:t>
      </w:r>
      <w:r w:rsidRPr="002A1C22">
        <w:rPr>
          <w:sz w:val="28"/>
          <w:szCs w:val="28"/>
          <w:lang w:val="kk-KZ"/>
        </w:rPr>
        <w:t>)</w:t>
      </w:r>
      <w:r w:rsidRPr="002A1C22">
        <w:rPr>
          <w:sz w:val="28"/>
          <w:szCs w:val="28"/>
        </w:rPr>
        <w:sym w:font="Times New Roman" w:char="002C"/>
      </w:r>
      <w:r w:rsidRPr="002A1C22">
        <w:rPr>
          <w:sz w:val="28"/>
          <w:szCs w:val="28"/>
          <w:lang w:val="kk-KZ"/>
        </w:rPr>
        <w:t xml:space="preserve"> </w:t>
      </w:r>
      <w:r w:rsidRPr="002A1C22">
        <w:rPr>
          <w:sz w:val="28"/>
          <w:szCs w:val="28"/>
        </w:rPr>
        <w:sym w:font="Times New Roman" w:char="0030"/>
      </w:r>
      <w:r w:rsidRPr="002A1C22">
        <w:rPr>
          <w:sz w:val="28"/>
          <w:szCs w:val="28"/>
        </w:rPr>
        <w:sym w:font="Times New Roman" w:char="005D"/>
      </w:r>
      <w:r w:rsidRPr="002A1C22">
        <w:rPr>
          <w:sz w:val="28"/>
          <w:szCs w:val="28"/>
          <w:vertAlign w:val="superscript"/>
          <w:lang w:val="kk-KZ"/>
        </w:rPr>
        <w:t>т</w:t>
      </w:r>
      <w:r w:rsidRPr="002A1C22">
        <w:rPr>
          <w:sz w:val="28"/>
          <w:szCs w:val="28"/>
          <w:lang w:val="kk-KZ"/>
        </w:rPr>
        <w:t>.</w:t>
      </w:r>
    </w:p>
    <w:p w:rsidR="00F71D79" w:rsidRPr="00F71D79" w:rsidRDefault="00B65D14" w:rsidP="00F71D79">
      <w:pPr>
        <w:widowControl w:val="0"/>
        <w:ind w:firstLine="709"/>
        <w:jc w:val="both"/>
        <w:rPr>
          <w:sz w:val="28"/>
          <w:szCs w:val="28"/>
          <w:lang w:val="kk-KZ"/>
        </w:rPr>
      </w:pPr>
      <w:r w:rsidRPr="002A1C22">
        <w:rPr>
          <w:sz w:val="28"/>
          <w:szCs w:val="28"/>
          <w:lang w:val="kk-KZ"/>
        </w:rPr>
        <w:t xml:space="preserve">Енді манипулятордың </w:t>
      </w:r>
      <w:r w:rsidRPr="002A1C22">
        <w:rPr>
          <w:sz w:val="28"/>
          <w:szCs w:val="28"/>
        </w:rPr>
        <w:sym w:font="Times New Roman" w:char="0071"/>
      </w:r>
      <w:r w:rsidRPr="002A1C22">
        <w:rPr>
          <w:sz w:val="28"/>
          <w:szCs w:val="28"/>
          <w:vertAlign w:val="subscript"/>
          <w:lang w:val="kk-KZ"/>
        </w:rPr>
        <w:t>i</w:t>
      </w:r>
      <w:r w:rsidRPr="002A1C22">
        <w:rPr>
          <w:sz w:val="28"/>
          <w:szCs w:val="28"/>
          <w:lang w:val="kk-KZ"/>
        </w:rPr>
        <w:t xml:space="preserve"> жалпыланған координаттарына сәйкес келетін </w:t>
      </w:r>
      <w:r w:rsidRPr="002A1C22">
        <w:rPr>
          <w:sz w:val="28"/>
          <w:szCs w:val="28"/>
        </w:rPr>
        <w:sym w:font="Times New Roman" w:char="0051"/>
      </w:r>
      <w:r w:rsidRPr="002A1C22">
        <w:rPr>
          <w:sz w:val="28"/>
          <w:szCs w:val="28"/>
          <w:vertAlign w:val="subscript"/>
          <w:lang w:val="kk-KZ"/>
        </w:rPr>
        <w:t>i</w:t>
      </w:r>
      <w:r w:rsidRPr="002A1C22">
        <w:rPr>
          <w:sz w:val="28"/>
          <w:szCs w:val="28"/>
          <w:lang w:val="kk-KZ"/>
        </w:rPr>
        <w:t xml:space="preserve"> жалпыланған күштерін анықтайық. Жетектердің электр қозғалтқыштарының </w:t>
      </w:r>
      <w:r w:rsidRPr="002A1C22">
        <w:rPr>
          <w:sz w:val="28"/>
          <w:szCs w:val="28"/>
          <w:lang w:val="kk-KZ"/>
        </w:rPr>
        <w:lastRenderedPageBreak/>
        <w:t xml:space="preserve">роторларына қолданылатын </w:t>
      </w:r>
      <w:r w:rsidRPr="002A1C22">
        <w:rPr>
          <w:sz w:val="28"/>
          <w:szCs w:val="28"/>
        </w:rPr>
        <w:sym w:font="Symbol" w:char="F064"/>
      </w:r>
      <w:r w:rsidRPr="002A1C22">
        <w:rPr>
          <w:sz w:val="28"/>
          <w:szCs w:val="28"/>
        </w:rPr>
        <w:sym w:font="Symbol" w:char="F041"/>
      </w:r>
      <w:r w:rsidRPr="002A1C22">
        <w:rPr>
          <w:sz w:val="28"/>
          <w:szCs w:val="28"/>
          <w:lang w:val="kk-KZ"/>
        </w:rPr>
        <w:t xml:space="preserve"> электромагниттік күштердің қарапайым жұмысы</w:t>
      </w:r>
    </w:p>
    <w:p w:rsidR="00F71D79" w:rsidRDefault="008E42C0" w:rsidP="00F71D79">
      <w:pPr>
        <w:widowControl w:val="0"/>
        <w:ind w:firstLine="709"/>
        <w:jc w:val="both"/>
        <w:rPr>
          <w:sz w:val="28"/>
          <w:szCs w:val="28"/>
          <w:lang w:val="kk-KZ"/>
        </w:rPr>
      </w:pPr>
      <w:r w:rsidRPr="002A1C22">
        <w:rPr>
          <w:sz w:val="28"/>
          <w:szCs w:val="28"/>
        </w:rPr>
        <w:sym w:font="Symbol" w:char="F064"/>
      </w:r>
      <w:r w:rsidRPr="002A1C22">
        <w:rPr>
          <w:sz w:val="28"/>
          <w:szCs w:val="28"/>
        </w:rPr>
        <w:sym w:font="Symbol" w:char="F041"/>
      </w:r>
      <w:r w:rsidRPr="002A1C22">
        <w:rPr>
          <w:sz w:val="28"/>
          <w:szCs w:val="28"/>
          <w:lang w:val="kk-KZ"/>
        </w:rPr>
        <w:t xml:space="preserve"> =</w:t>
      </w:r>
      <w:r w:rsidRPr="002A1C22">
        <w:rPr>
          <w:sz w:val="28"/>
          <w:szCs w:val="28"/>
        </w:rPr>
        <w:sym w:font="Symbol" w:char="F0E5"/>
      </w:r>
      <w:r w:rsidRPr="002A1C22">
        <w:rPr>
          <w:sz w:val="28"/>
          <w:szCs w:val="28"/>
          <w:lang w:val="kk-KZ"/>
        </w:rPr>
        <w:t xml:space="preserve"> </w:t>
      </w:r>
      <w:r w:rsidRPr="002A1C22">
        <w:rPr>
          <w:sz w:val="28"/>
          <w:szCs w:val="28"/>
        </w:rPr>
        <w:sym w:font="Symbol" w:char="F06D"/>
      </w:r>
      <w:r w:rsidRPr="002A1C22">
        <w:rPr>
          <w:sz w:val="28"/>
          <w:szCs w:val="28"/>
          <w:vertAlign w:val="subscript"/>
          <w:lang w:val="kk-KZ"/>
        </w:rPr>
        <w:t>i</w:t>
      </w:r>
      <w:r w:rsidRPr="002A1C22">
        <w:rPr>
          <w:sz w:val="28"/>
          <w:szCs w:val="28"/>
          <w:lang w:val="kk-KZ"/>
        </w:rPr>
        <w:t xml:space="preserve"> </w:t>
      </w:r>
      <w:r w:rsidRPr="002A1C22">
        <w:rPr>
          <w:sz w:val="28"/>
          <w:szCs w:val="28"/>
        </w:rPr>
        <w:sym w:font="Symbol" w:char="F064"/>
      </w:r>
      <w:r w:rsidRPr="002A1C22">
        <w:rPr>
          <w:sz w:val="28"/>
          <w:szCs w:val="28"/>
        </w:rPr>
        <w:sym w:font="Symbol" w:char="F079"/>
      </w:r>
      <w:r w:rsidRPr="002A1C22">
        <w:rPr>
          <w:sz w:val="28"/>
          <w:szCs w:val="28"/>
          <w:vertAlign w:val="subscript"/>
          <w:lang w:val="kk-KZ"/>
        </w:rPr>
        <w:t>i</w:t>
      </w:r>
      <w:r w:rsidRPr="002A1C22">
        <w:rPr>
          <w:sz w:val="28"/>
          <w:szCs w:val="28"/>
          <w:lang w:val="kk-KZ"/>
        </w:rPr>
        <w:t>,</w:t>
      </w:r>
    </w:p>
    <w:p w:rsidR="00F71D79" w:rsidRDefault="00F71D79" w:rsidP="00F71D79">
      <w:pPr>
        <w:widowControl w:val="0"/>
        <w:ind w:firstLine="709"/>
        <w:jc w:val="both"/>
        <w:rPr>
          <w:sz w:val="28"/>
          <w:szCs w:val="28"/>
          <w:lang w:val="kk-KZ"/>
        </w:rPr>
      </w:pPr>
      <w:r>
        <w:rPr>
          <w:sz w:val="28"/>
          <w:szCs w:val="28"/>
          <w:lang w:val="kk-KZ"/>
        </w:rPr>
        <w:t>м</w:t>
      </w:r>
      <w:r w:rsidR="00547C87" w:rsidRPr="002A1C22">
        <w:rPr>
          <w:sz w:val="28"/>
          <w:szCs w:val="28"/>
          <w:lang w:val="kk-KZ"/>
        </w:rPr>
        <w:t>ұнда</w:t>
      </w:r>
      <w:r>
        <w:rPr>
          <w:sz w:val="28"/>
          <w:szCs w:val="28"/>
          <w:lang w:val="kk-KZ"/>
        </w:rPr>
        <w:t>ғы:</w:t>
      </w:r>
      <w:r w:rsidR="008E42C0" w:rsidRPr="002A1C22">
        <w:rPr>
          <w:sz w:val="28"/>
          <w:szCs w:val="28"/>
          <w:lang w:val="kk-KZ"/>
        </w:rPr>
        <w:t xml:space="preserve"> </w:t>
      </w:r>
      <w:r w:rsidR="008E42C0" w:rsidRPr="002A1C22">
        <w:rPr>
          <w:sz w:val="28"/>
          <w:szCs w:val="28"/>
        </w:rPr>
        <w:sym w:font="Symbol" w:char="F064"/>
      </w:r>
      <w:r w:rsidR="008E42C0" w:rsidRPr="002A1C22">
        <w:rPr>
          <w:sz w:val="28"/>
          <w:szCs w:val="28"/>
        </w:rPr>
        <w:sym w:font="Symbol" w:char="F079"/>
      </w:r>
      <w:r w:rsidR="008E42C0" w:rsidRPr="002A1C22">
        <w:rPr>
          <w:sz w:val="28"/>
          <w:szCs w:val="28"/>
          <w:vertAlign w:val="subscript"/>
          <w:lang w:val="kk-KZ"/>
        </w:rPr>
        <w:t xml:space="preserve"> i</w:t>
      </w:r>
      <w:r w:rsidR="00547C87" w:rsidRPr="002A1C22">
        <w:rPr>
          <w:sz w:val="28"/>
          <w:szCs w:val="28"/>
          <w:lang w:val="kk-KZ"/>
        </w:rPr>
        <w:t xml:space="preserve"> -</w:t>
      </w:r>
      <w:r w:rsidR="008E42C0" w:rsidRPr="002A1C22">
        <w:rPr>
          <w:sz w:val="28"/>
          <w:szCs w:val="28"/>
          <w:lang w:val="kk-KZ"/>
        </w:rPr>
        <w:t xml:space="preserve"> </w:t>
      </w:r>
      <w:r w:rsidR="00547C87" w:rsidRPr="002A1C22">
        <w:rPr>
          <w:sz w:val="28"/>
          <w:szCs w:val="28"/>
          <w:lang w:val="kk-KZ"/>
        </w:rPr>
        <w:t>ротордың электр қозғалтқыштарының жетектерінің айналу бұрыштарының өзгеруі</w:t>
      </w:r>
      <w:r w:rsidR="008E42C0" w:rsidRPr="002A1C22">
        <w:rPr>
          <w:sz w:val="28"/>
          <w:szCs w:val="28"/>
          <w:lang w:val="kk-KZ"/>
        </w:rPr>
        <w:t>;</w:t>
      </w:r>
    </w:p>
    <w:p w:rsidR="008E42C0" w:rsidRPr="002A1C22" w:rsidRDefault="008E42C0" w:rsidP="00F71D79">
      <w:pPr>
        <w:widowControl w:val="0"/>
        <w:ind w:firstLine="1985"/>
        <w:jc w:val="both"/>
        <w:rPr>
          <w:sz w:val="28"/>
          <w:szCs w:val="28"/>
          <w:lang w:val="kk-KZ"/>
        </w:rPr>
      </w:pPr>
      <w:r w:rsidRPr="002A1C22">
        <w:rPr>
          <w:sz w:val="28"/>
          <w:szCs w:val="28"/>
        </w:rPr>
        <w:sym w:font="Symbol" w:char="F06D"/>
      </w:r>
      <w:r w:rsidRPr="002A1C22">
        <w:rPr>
          <w:sz w:val="28"/>
          <w:szCs w:val="28"/>
          <w:vertAlign w:val="subscript"/>
          <w:lang w:val="kk-KZ"/>
        </w:rPr>
        <w:t>i</w:t>
      </w:r>
      <w:r w:rsidRPr="002A1C22">
        <w:rPr>
          <w:sz w:val="28"/>
          <w:szCs w:val="28"/>
          <w:lang w:val="kk-KZ"/>
        </w:rPr>
        <w:t xml:space="preserve"> </w:t>
      </w:r>
      <w:r w:rsidR="00547C87" w:rsidRPr="002A1C22">
        <w:rPr>
          <w:sz w:val="28"/>
          <w:szCs w:val="28"/>
          <w:lang w:val="kk-KZ"/>
        </w:rPr>
        <w:t>-</w:t>
      </w:r>
      <w:r w:rsidRPr="002A1C22">
        <w:rPr>
          <w:sz w:val="28"/>
          <w:szCs w:val="28"/>
          <w:lang w:val="kk-KZ"/>
        </w:rPr>
        <w:t xml:space="preserve"> </w:t>
      </w:r>
      <w:r w:rsidR="00547C87" w:rsidRPr="002A1C22">
        <w:rPr>
          <w:sz w:val="28"/>
          <w:szCs w:val="28"/>
          <w:lang w:val="kk-KZ"/>
        </w:rPr>
        <w:t>Д</w:t>
      </w:r>
      <w:r w:rsidR="00547C87" w:rsidRPr="002A1C22">
        <w:rPr>
          <w:sz w:val="28"/>
          <w:szCs w:val="28"/>
          <w:vertAlign w:val="subscript"/>
          <w:lang w:val="kk-KZ"/>
        </w:rPr>
        <w:t>i</w:t>
      </w:r>
      <w:r w:rsidR="00547C87" w:rsidRPr="002A1C22">
        <w:rPr>
          <w:sz w:val="28"/>
          <w:szCs w:val="28"/>
          <w:lang w:val="kk-KZ"/>
        </w:rPr>
        <w:t xml:space="preserve"> жетек қозғалтқышы тудыратын электромагниттік күштердің моменті</w:t>
      </w:r>
      <w:r w:rsidRPr="002A1C22">
        <w:rPr>
          <w:sz w:val="28"/>
          <w:szCs w:val="28"/>
          <w:lang w:val="kk-KZ"/>
        </w:rPr>
        <w:t>.</w:t>
      </w:r>
    </w:p>
    <w:p w:rsidR="00CD7FC7" w:rsidRDefault="00547C87" w:rsidP="00CD7FC7">
      <w:pPr>
        <w:widowControl w:val="0"/>
        <w:ind w:firstLine="567"/>
        <w:jc w:val="both"/>
        <w:rPr>
          <w:sz w:val="28"/>
          <w:szCs w:val="28"/>
          <w:lang w:val="kk-KZ"/>
        </w:rPr>
      </w:pPr>
      <w:r w:rsidRPr="002A1C22">
        <w:rPr>
          <w:sz w:val="28"/>
          <w:szCs w:val="28"/>
          <w:lang w:val="kk-KZ"/>
        </w:rPr>
        <w:t xml:space="preserve">Шамалар арасындағы геометриялық байланысты ескере отырып </w:t>
      </w:r>
      <w:r w:rsidRPr="002A1C22">
        <w:rPr>
          <w:sz w:val="28"/>
          <w:szCs w:val="28"/>
        </w:rPr>
        <w:sym w:font="Times New Roman" w:char="0071"/>
      </w:r>
      <w:r w:rsidRPr="002A1C22">
        <w:rPr>
          <w:sz w:val="28"/>
          <w:szCs w:val="28"/>
          <w:vertAlign w:val="subscript"/>
          <w:lang w:val="kk-KZ"/>
        </w:rPr>
        <w:t xml:space="preserve"> i</w:t>
      </w:r>
      <w:r w:rsidRPr="002A1C22">
        <w:rPr>
          <w:sz w:val="28"/>
          <w:szCs w:val="28"/>
          <w:lang w:val="kk-KZ"/>
        </w:rPr>
        <w:t xml:space="preserve"> және </w:t>
      </w:r>
      <w:r w:rsidRPr="002A1C22">
        <w:rPr>
          <w:sz w:val="28"/>
          <w:szCs w:val="28"/>
        </w:rPr>
        <w:sym w:font="Symbol" w:char="F079"/>
      </w:r>
      <w:r w:rsidRPr="002A1C22">
        <w:rPr>
          <w:sz w:val="28"/>
          <w:szCs w:val="28"/>
          <w:vertAlign w:val="subscript"/>
          <w:lang w:val="kk-KZ"/>
        </w:rPr>
        <w:t>i</w:t>
      </w:r>
      <w:r w:rsidRPr="002A1C22">
        <w:rPr>
          <w:sz w:val="28"/>
          <w:szCs w:val="28"/>
          <w:lang w:val="kk-KZ"/>
        </w:rPr>
        <w:t>:</w:t>
      </w:r>
    </w:p>
    <w:p w:rsidR="00CD7FC7" w:rsidRDefault="008E42C0" w:rsidP="00CD7FC7">
      <w:pPr>
        <w:widowControl w:val="0"/>
        <w:ind w:firstLine="567"/>
        <w:jc w:val="both"/>
        <w:rPr>
          <w:sz w:val="28"/>
          <w:szCs w:val="28"/>
          <w:lang w:val="kk-KZ"/>
        </w:rPr>
      </w:pPr>
      <w:r w:rsidRPr="002A1C22">
        <w:rPr>
          <w:sz w:val="28"/>
          <w:szCs w:val="28"/>
        </w:rPr>
        <w:sym w:font="Symbol" w:char="F079"/>
      </w:r>
      <w:r w:rsidRPr="002A1C22">
        <w:rPr>
          <w:sz w:val="28"/>
          <w:szCs w:val="28"/>
          <w:vertAlign w:val="subscript"/>
          <w:lang w:val="kk-KZ"/>
        </w:rPr>
        <w:t xml:space="preserve"> i</w:t>
      </w:r>
      <w:r w:rsidRPr="002A1C22">
        <w:rPr>
          <w:sz w:val="28"/>
          <w:szCs w:val="28"/>
          <w:lang w:val="kk-KZ"/>
        </w:rPr>
        <w:t xml:space="preserve"> = </w:t>
      </w:r>
      <w:r w:rsidRPr="002A1C22">
        <w:rPr>
          <w:sz w:val="28"/>
          <w:szCs w:val="28"/>
        </w:rPr>
        <w:sym w:font="Times New Roman" w:char="006E"/>
      </w:r>
      <w:r w:rsidRPr="002A1C22">
        <w:rPr>
          <w:sz w:val="28"/>
          <w:szCs w:val="28"/>
          <w:vertAlign w:val="subscript"/>
          <w:lang w:val="kk-KZ"/>
        </w:rPr>
        <w:t>i</w:t>
      </w:r>
      <w:r w:rsidRPr="002A1C22">
        <w:rPr>
          <w:sz w:val="28"/>
          <w:szCs w:val="28"/>
          <w:lang w:val="kk-KZ"/>
        </w:rPr>
        <w:t xml:space="preserve"> </w:t>
      </w:r>
      <w:r w:rsidRPr="002A1C22">
        <w:rPr>
          <w:sz w:val="28"/>
          <w:szCs w:val="28"/>
        </w:rPr>
        <w:sym w:font="Times New Roman" w:char="0071"/>
      </w:r>
      <w:r w:rsidRPr="002A1C22">
        <w:rPr>
          <w:sz w:val="28"/>
          <w:szCs w:val="28"/>
          <w:vertAlign w:val="subscript"/>
          <w:lang w:val="kk-KZ"/>
        </w:rPr>
        <w:t>i</w:t>
      </w:r>
      <w:r w:rsidRPr="002A1C22">
        <w:rPr>
          <w:sz w:val="28"/>
          <w:szCs w:val="28"/>
          <w:lang w:val="kk-KZ"/>
        </w:rPr>
        <w:t xml:space="preserve">,       </w:t>
      </w:r>
      <w:r w:rsidRPr="002A1C22">
        <w:rPr>
          <w:position w:val="-12"/>
          <w:sz w:val="28"/>
          <w:szCs w:val="28"/>
        </w:rPr>
        <w:object w:dxaOrig="744" w:dyaOrig="542">
          <v:shape id="_x0000_i1266" type="#_x0000_t75" style="width:36.75pt;height:27pt;mso-position-horizontal-relative:page;mso-position-vertical-relative:page" o:ole="">
            <v:imagedata r:id="rId499" o:title=""/>
          </v:shape>
          <o:OLEObject Type="Embed" ProgID="Equation.3" ShapeID="_x0000_i1266" DrawAspect="Content" ObjectID="_1740297196" r:id="rId500"/>
        </w:object>
      </w:r>
    </w:p>
    <w:p w:rsidR="00CD7FC7" w:rsidRDefault="00CD7FC7" w:rsidP="00CD7FC7">
      <w:pPr>
        <w:widowControl w:val="0"/>
        <w:ind w:firstLine="567"/>
        <w:jc w:val="both"/>
        <w:rPr>
          <w:sz w:val="28"/>
          <w:szCs w:val="28"/>
          <w:lang w:val="kk-KZ"/>
        </w:rPr>
      </w:pPr>
      <w:r>
        <w:rPr>
          <w:sz w:val="28"/>
          <w:szCs w:val="28"/>
          <w:lang w:val="kk-KZ"/>
        </w:rPr>
        <w:t>м</w:t>
      </w:r>
      <w:r w:rsidR="00547C87" w:rsidRPr="002A1C22">
        <w:rPr>
          <w:sz w:val="28"/>
          <w:szCs w:val="28"/>
          <w:lang w:val="kk-KZ"/>
        </w:rPr>
        <w:t>ұнда</w:t>
      </w:r>
      <w:r>
        <w:rPr>
          <w:sz w:val="28"/>
          <w:szCs w:val="28"/>
          <w:lang w:val="kk-KZ"/>
        </w:rPr>
        <w:t>ғы:</w:t>
      </w:r>
      <w:r w:rsidR="00547C87" w:rsidRPr="002A1C22">
        <w:rPr>
          <w:sz w:val="28"/>
          <w:szCs w:val="28"/>
          <w:lang w:val="kk-KZ"/>
        </w:rPr>
        <w:t xml:space="preserve"> </w:t>
      </w:r>
      <w:r w:rsidR="008E42C0" w:rsidRPr="002A1C22">
        <w:rPr>
          <w:sz w:val="28"/>
          <w:szCs w:val="28"/>
        </w:rPr>
        <w:sym w:font="Times New Roman" w:char="006E"/>
      </w:r>
      <w:r w:rsidR="008E42C0" w:rsidRPr="002A1C22">
        <w:rPr>
          <w:sz w:val="28"/>
          <w:szCs w:val="28"/>
          <w:vertAlign w:val="subscript"/>
          <w:lang w:val="kk-KZ"/>
        </w:rPr>
        <w:t>i</w:t>
      </w:r>
      <w:r w:rsidR="00547C87" w:rsidRPr="002A1C22">
        <w:rPr>
          <w:sz w:val="28"/>
          <w:szCs w:val="28"/>
          <w:lang w:val="kk-KZ"/>
        </w:rPr>
        <w:t xml:space="preserve"> - </w:t>
      </w:r>
      <w:r w:rsidRPr="00CD7FC7">
        <w:rPr>
          <w:sz w:val="28"/>
          <w:szCs w:val="28"/>
          <w:lang w:val="kk-KZ"/>
        </w:rPr>
        <w:t>жетек редукторының беріліс коэффициенті</w:t>
      </w:r>
      <w:r>
        <w:rPr>
          <w:sz w:val="28"/>
          <w:szCs w:val="28"/>
          <w:lang w:val="kk-KZ"/>
        </w:rPr>
        <w:t>;</w:t>
      </w:r>
    </w:p>
    <w:p w:rsidR="00CD7FC7" w:rsidRDefault="008E42C0" w:rsidP="00CD7FC7">
      <w:pPr>
        <w:widowControl w:val="0"/>
        <w:ind w:firstLine="1701"/>
        <w:jc w:val="both"/>
        <w:rPr>
          <w:sz w:val="28"/>
          <w:szCs w:val="28"/>
          <w:lang w:val="kk-KZ"/>
        </w:rPr>
      </w:pPr>
      <w:r w:rsidRPr="002A1C22">
        <w:rPr>
          <w:sz w:val="28"/>
          <w:szCs w:val="28"/>
          <w:lang w:val="kk-KZ"/>
        </w:rPr>
        <w:t>Д</w:t>
      </w:r>
      <w:r w:rsidRPr="002A1C22">
        <w:rPr>
          <w:sz w:val="28"/>
          <w:szCs w:val="28"/>
          <w:vertAlign w:val="subscript"/>
          <w:lang w:val="kk-KZ"/>
        </w:rPr>
        <w:t>i</w:t>
      </w:r>
      <w:r w:rsidR="00547C87" w:rsidRPr="002A1C22">
        <w:rPr>
          <w:sz w:val="28"/>
          <w:szCs w:val="28"/>
          <w:vertAlign w:val="subscript"/>
          <w:lang w:val="kk-KZ"/>
        </w:rPr>
        <w:t xml:space="preserve"> </w:t>
      </w:r>
      <w:r w:rsidR="00CD7FC7">
        <w:rPr>
          <w:sz w:val="28"/>
          <w:szCs w:val="28"/>
          <w:lang w:val="kk-KZ"/>
        </w:rPr>
        <w:t>бәсендеткіш же</w:t>
      </w:r>
      <w:r w:rsidR="00547C87" w:rsidRPr="002A1C22">
        <w:rPr>
          <w:sz w:val="28"/>
          <w:szCs w:val="28"/>
          <w:lang w:val="kk-KZ"/>
        </w:rPr>
        <w:t>тегінің</w:t>
      </w:r>
      <w:r w:rsidR="00547C87" w:rsidRPr="002A1C22">
        <w:rPr>
          <w:sz w:val="28"/>
          <w:szCs w:val="28"/>
          <w:vertAlign w:val="subscript"/>
          <w:lang w:val="kk-KZ"/>
        </w:rPr>
        <w:t xml:space="preserve"> </w:t>
      </w:r>
      <w:r w:rsidR="00CD7FC7">
        <w:rPr>
          <w:sz w:val="28"/>
          <w:szCs w:val="28"/>
          <w:lang w:val="kk-KZ"/>
        </w:rPr>
        <w:t>беріліс саны;</w:t>
      </w:r>
    </w:p>
    <w:p w:rsidR="00CD7FC7" w:rsidRDefault="00547C87" w:rsidP="00CD7FC7">
      <w:pPr>
        <w:widowControl w:val="0"/>
        <w:ind w:firstLine="1701"/>
        <w:jc w:val="both"/>
        <w:rPr>
          <w:sz w:val="28"/>
          <w:szCs w:val="28"/>
          <w:lang w:val="kk-KZ"/>
        </w:rPr>
      </w:pPr>
      <w:r w:rsidRPr="002A1C22">
        <w:rPr>
          <w:sz w:val="28"/>
          <w:szCs w:val="28"/>
        </w:rPr>
        <w:sym w:font="Symbol" w:char="F064"/>
      </w:r>
      <w:r w:rsidRPr="002A1C22">
        <w:rPr>
          <w:sz w:val="28"/>
          <w:szCs w:val="28"/>
        </w:rPr>
        <w:sym w:font="Symbol" w:char="F041"/>
      </w:r>
      <w:r w:rsidRPr="002A1C22">
        <w:rPr>
          <w:sz w:val="28"/>
          <w:szCs w:val="28"/>
          <w:lang w:val="kk-KZ"/>
        </w:rPr>
        <w:t xml:space="preserve"> қарапайым жұмыс нәтижесі ретінде қарастыруға болады</w:t>
      </w:r>
      <w:r w:rsidR="008E42C0" w:rsidRPr="002A1C22">
        <w:rPr>
          <w:sz w:val="28"/>
          <w:szCs w:val="28"/>
          <w:lang w:val="kk-KZ"/>
        </w:rPr>
        <w:t>:</w:t>
      </w:r>
    </w:p>
    <w:p w:rsidR="00CD7FC7" w:rsidRDefault="00CD7FC7" w:rsidP="00CD7FC7">
      <w:pPr>
        <w:widowControl w:val="0"/>
        <w:ind w:firstLine="709"/>
        <w:jc w:val="both"/>
        <w:rPr>
          <w:sz w:val="28"/>
          <w:szCs w:val="28"/>
          <w:lang w:val="kk-KZ"/>
        </w:rPr>
      </w:pPr>
    </w:p>
    <w:p w:rsidR="00CD7FC7" w:rsidRDefault="00CD7FC7" w:rsidP="00CD7FC7">
      <w:pPr>
        <w:widowControl w:val="0"/>
        <w:ind w:firstLine="709"/>
        <w:jc w:val="both"/>
        <w:rPr>
          <w:sz w:val="28"/>
          <w:szCs w:val="28"/>
          <w:lang w:val="kk-KZ"/>
        </w:rPr>
      </w:pPr>
      <w:r>
        <w:rPr>
          <w:sz w:val="28"/>
          <w:szCs w:val="28"/>
          <w:lang w:val="kk-KZ"/>
        </w:rPr>
        <w:t xml:space="preserve">                                  </w:t>
      </w:r>
      <w:r w:rsidR="008E42C0" w:rsidRPr="002A1C22">
        <w:rPr>
          <w:sz w:val="28"/>
          <w:szCs w:val="28"/>
        </w:rPr>
        <w:sym w:font="Symbol" w:char="F064"/>
      </w:r>
      <w:r w:rsidR="008E42C0" w:rsidRPr="002A1C22">
        <w:rPr>
          <w:sz w:val="28"/>
          <w:szCs w:val="28"/>
        </w:rPr>
        <w:sym w:font="Symbol" w:char="F041"/>
      </w:r>
      <w:r w:rsidR="008E42C0" w:rsidRPr="002A1C22">
        <w:rPr>
          <w:sz w:val="28"/>
          <w:szCs w:val="28"/>
          <w:lang w:val="kk-KZ"/>
        </w:rPr>
        <w:t xml:space="preserve"> =</w:t>
      </w:r>
      <w:r w:rsidR="008E42C0" w:rsidRPr="002A1C22">
        <w:rPr>
          <w:sz w:val="28"/>
          <w:szCs w:val="28"/>
        </w:rPr>
        <w:sym w:font="Symbol" w:char="F0E5"/>
      </w:r>
      <w:r w:rsidR="008E42C0" w:rsidRPr="002A1C22">
        <w:rPr>
          <w:sz w:val="28"/>
          <w:szCs w:val="28"/>
        </w:rPr>
        <w:sym w:font="Symbol" w:char="F06D"/>
      </w:r>
      <w:r w:rsidR="008E42C0" w:rsidRPr="002A1C22">
        <w:rPr>
          <w:sz w:val="28"/>
          <w:szCs w:val="28"/>
          <w:vertAlign w:val="subscript"/>
          <w:lang w:val="kk-KZ"/>
        </w:rPr>
        <w:t>i</w:t>
      </w:r>
      <w:r w:rsidR="008E42C0" w:rsidRPr="002A1C22">
        <w:rPr>
          <w:sz w:val="28"/>
          <w:szCs w:val="28"/>
          <w:lang w:val="kk-KZ"/>
        </w:rPr>
        <w:t xml:space="preserve"> </w:t>
      </w:r>
      <w:r w:rsidR="008E42C0" w:rsidRPr="002A1C22">
        <w:rPr>
          <w:sz w:val="28"/>
          <w:szCs w:val="28"/>
        </w:rPr>
        <w:sym w:font="Times New Roman" w:char="006E"/>
      </w:r>
      <w:r w:rsidR="008E42C0" w:rsidRPr="002A1C22">
        <w:rPr>
          <w:sz w:val="28"/>
          <w:szCs w:val="28"/>
          <w:vertAlign w:val="subscript"/>
          <w:lang w:val="kk-KZ"/>
        </w:rPr>
        <w:t>i</w:t>
      </w:r>
      <w:r w:rsidR="008E42C0" w:rsidRPr="002A1C22">
        <w:rPr>
          <w:sz w:val="28"/>
          <w:szCs w:val="28"/>
          <w:lang w:val="kk-KZ"/>
        </w:rPr>
        <w:t xml:space="preserve"> </w:t>
      </w:r>
      <w:r w:rsidR="008E42C0" w:rsidRPr="002A1C22">
        <w:rPr>
          <w:sz w:val="28"/>
          <w:szCs w:val="28"/>
        </w:rPr>
        <w:sym w:font="Symbol" w:char="F064"/>
      </w:r>
      <w:r w:rsidR="008E42C0" w:rsidRPr="002A1C22">
        <w:rPr>
          <w:sz w:val="28"/>
          <w:szCs w:val="28"/>
        </w:rPr>
        <w:sym w:font="Times New Roman" w:char="0071"/>
      </w:r>
      <w:r w:rsidR="008E42C0" w:rsidRPr="002A1C22">
        <w:rPr>
          <w:sz w:val="28"/>
          <w:szCs w:val="28"/>
          <w:vertAlign w:val="subscript"/>
          <w:lang w:val="kk-KZ"/>
        </w:rPr>
        <w:t>i</w:t>
      </w:r>
      <w:r w:rsidR="008E42C0" w:rsidRPr="002A1C22">
        <w:rPr>
          <w:sz w:val="28"/>
          <w:szCs w:val="28"/>
          <w:lang w:val="kk-KZ"/>
        </w:rPr>
        <w:t xml:space="preserve">.                    </w:t>
      </w:r>
      <w:r>
        <w:rPr>
          <w:sz w:val="28"/>
          <w:szCs w:val="28"/>
          <w:lang w:val="kk-KZ"/>
        </w:rPr>
        <w:t xml:space="preserve">     </w:t>
      </w:r>
      <w:r w:rsidR="008E42C0" w:rsidRPr="002A1C22">
        <w:rPr>
          <w:sz w:val="28"/>
          <w:szCs w:val="28"/>
          <w:lang w:val="kk-KZ"/>
        </w:rPr>
        <w:t xml:space="preserve">                                 (3.46)</w:t>
      </w:r>
    </w:p>
    <w:p w:rsidR="00CD7FC7" w:rsidRDefault="00CD7FC7" w:rsidP="00CD7FC7">
      <w:pPr>
        <w:widowControl w:val="0"/>
        <w:ind w:firstLine="709"/>
        <w:jc w:val="both"/>
        <w:rPr>
          <w:sz w:val="28"/>
          <w:szCs w:val="28"/>
          <w:lang w:val="kk-KZ"/>
        </w:rPr>
      </w:pPr>
    </w:p>
    <w:p w:rsidR="00CD7FC7" w:rsidRDefault="00547C87" w:rsidP="00CD7FC7">
      <w:pPr>
        <w:widowControl w:val="0"/>
        <w:ind w:firstLine="709"/>
        <w:jc w:val="both"/>
        <w:rPr>
          <w:sz w:val="28"/>
          <w:szCs w:val="28"/>
          <w:lang w:val="kk-KZ"/>
        </w:rPr>
      </w:pPr>
      <w:r w:rsidRPr="002A1C22">
        <w:rPr>
          <w:sz w:val="28"/>
          <w:szCs w:val="28"/>
          <w:lang w:val="kk-KZ"/>
        </w:rPr>
        <w:t>Виртуалды қозғалыстарды анықтау бойынша жүйенің нүктелеріне қолданылатын барлық белсенді күштердің қарапайым жұмысы</w:t>
      </w:r>
    </w:p>
    <w:p w:rsidR="00CD7FC7" w:rsidRDefault="00CD7FC7" w:rsidP="00CD7FC7">
      <w:pPr>
        <w:widowControl w:val="0"/>
        <w:ind w:firstLine="709"/>
        <w:jc w:val="both"/>
        <w:rPr>
          <w:sz w:val="28"/>
          <w:szCs w:val="28"/>
          <w:lang w:val="kk-KZ"/>
        </w:rPr>
      </w:pPr>
    </w:p>
    <w:p w:rsidR="00CD7FC7" w:rsidRDefault="00CD7FC7" w:rsidP="00CD7FC7">
      <w:pPr>
        <w:widowControl w:val="0"/>
        <w:ind w:firstLine="709"/>
        <w:jc w:val="both"/>
        <w:rPr>
          <w:sz w:val="28"/>
          <w:szCs w:val="28"/>
          <w:lang w:val="kk-KZ"/>
        </w:rPr>
      </w:pPr>
      <w:r>
        <w:rPr>
          <w:sz w:val="28"/>
          <w:szCs w:val="28"/>
          <w:lang w:val="kk-KZ"/>
        </w:rPr>
        <w:t xml:space="preserve">                                  </w:t>
      </w:r>
      <w:r w:rsidR="008E42C0" w:rsidRPr="002A1C22">
        <w:rPr>
          <w:sz w:val="28"/>
          <w:szCs w:val="28"/>
        </w:rPr>
        <w:sym w:font="Symbol" w:char="F064"/>
      </w:r>
      <w:r w:rsidR="008E42C0" w:rsidRPr="002A1C22">
        <w:rPr>
          <w:sz w:val="28"/>
          <w:szCs w:val="28"/>
        </w:rPr>
        <w:sym w:font="Symbol" w:char="F041"/>
      </w:r>
      <w:r w:rsidR="008E42C0" w:rsidRPr="002A1C22">
        <w:rPr>
          <w:sz w:val="28"/>
          <w:szCs w:val="28"/>
          <w:lang w:val="kk-KZ"/>
        </w:rPr>
        <w:t xml:space="preserve"> =</w:t>
      </w:r>
      <w:r w:rsidR="008E42C0" w:rsidRPr="002A1C22">
        <w:rPr>
          <w:sz w:val="28"/>
          <w:szCs w:val="28"/>
        </w:rPr>
        <w:sym w:font="Symbol" w:char="F0E5"/>
      </w:r>
      <w:r w:rsidR="008E42C0" w:rsidRPr="002A1C22">
        <w:rPr>
          <w:sz w:val="28"/>
          <w:szCs w:val="28"/>
        </w:rPr>
        <w:sym w:font="Times New Roman" w:char="0051"/>
      </w:r>
      <w:r w:rsidR="008E42C0" w:rsidRPr="002A1C22">
        <w:rPr>
          <w:sz w:val="28"/>
          <w:szCs w:val="28"/>
          <w:vertAlign w:val="subscript"/>
          <w:lang w:val="kk-KZ"/>
        </w:rPr>
        <w:t>i</w:t>
      </w:r>
      <w:r w:rsidR="008E42C0" w:rsidRPr="002A1C22">
        <w:rPr>
          <w:sz w:val="28"/>
          <w:szCs w:val="28"/>
          <w:lang w:val="kk-KZ"/>
        </w:rPr>
        <w:t xml:space="preserve"> </w:t>
      </w:r>
      <w:r w:rsidR="008E42C0" w:rsidRPr="002A1C22">
        <w:rPr>
          <w:sz w:val="28"/>
          <w:szCs w:val="28"/>
        </w:rPr>
        <w:sym w:font="Symbol" w:char="F064"/>
      </w:r>
      <w:r w:rsidR="008E42C0" w:rsidRPr="002A1C22">
        <w:rPr>
          <w:sz w:val="28"/>
          <w:szCs w:val="28"/>
        </w:rPr>
        <w:sym w:font="Times New Roman" w:char="0071"/>
      </w:r>
      <w:r w:rsidR="008E42C0" w:rsidRPr="002A1C22">
        <w:rPr>
          <w:sz w:val="28"/>
          <w:szCs w:val="28"/>
          <w:vertAlign w:val="subscript"/>
          <w:lang w:val="kk-KZ"/>
        </w:rPr>
        <w:t>i</w:t>
      </w:r>
      <w:r>
        <w:rPr>
          <w:sz w:val="28"/>
          <w:szCs w:val="28"/>
          <w:lang w:val="kk-KZ"/>
        </w:rPr>
        <w:t xml:space="preserve">,        </w:t>
      </w:r>
      <w:r w:rsidR="008E42C0" w:rsidRPr="002A1C22">
        <w:rPr>
          <w:sz w:val="28"/>
          <w:szCs w:val="28"/>
          <w:lang w:val="kk-KZ"/>
        </w:rPr>
        <w:t xml:space="preserve">                                                     (3.47)</w:t>
      </w:r>
    </w:p>
    <w:p w:rsidR="00CD7FC7" w:rsidRDefault="00CD7FC7" w:rsidP="00CD7FC7">
      <w:pPr>
        <w:widowControl w:val="0"/>
        <w:ind w:firstLine="709"/>
        <w:jc w:val="both"/>
        <w:rPr>
          <w:sz w:val="28"/>
          <w:szCs w:val="28"/>
          <w:lang w:val="kk-KZ"/>
        </w:rPr>
      </w:pPr>
    </w:p>
    <w:p w:rsidR="00CD7FC7" w:rsidRDefault="008E42C0" w:rsidP="00CD7FC7">
      <w:pPr>
        <w:widowControl w:val="0"/>
        <w:ind w:firstLine="709"/>
        <w:jc w:val="both"/>
        <w:rPr>
          <w:sz w:val="28"/>
          <w:szCs w:val="28"/>
          <w:lang w:val="kk-KZ"/>
        </w:rPr>
      </w:pPr>
      <w:r w:rsidRPr="002A1C22">
        <w:rPr>
          <w:sz w:val="28"/>
          <w:szCs w:val="28"/>
          <w:lang w:val="kk-KZ"/>
        </w:rPr>
        <w:t xml:space="preserve">(3.46) </w:t>
      </w:r>
      <w:r w:rsidR="00547C87" w:rsidRPr="002A1C22">
        <w:rPr>
          <w:sz w:val="28"/>
          <w:szCs w:val="28"/>
          <w:lang w:val="kk-KZ"/>
        </w:rPr>
        <w:t xml:space="preserve">және </w:t>
      </w:r>
      <w:r w:rsidRPr="002A1C22">
        <w:rPr>
          <w:sz w:val="28"/>
          <w:szCs w:val="28"/>
          <w:lang w:val="kk-KZ"/>
        </w:rPr>
        <w:t xml:space="preserve">(3.47) </w:t>
      </w:r>
      <w:r w:rsidR="00547C87" w:rsidRPr="002A1C22">
        <w:rPr>
          <w:sz w:val="28"/>
          <w:szCs w:val="28"/>
          <w:lang w:val="kk-KZ"/>
        </w:rPr>
        <w:t>мына өрнектерде</w:t>
      </w:r>
      <w:r w:rsidR="00CD7FC7">
        <w:rPr>
          <w:sz w:val="28"/>
          <w:szCs w:val="28"/>
          <w:lang w:val="kk-KZ"/>
        </w:rPr>
        <w:t>н шығатыны, жалпыланған күш тең</w:t>
      </w:r>
    </w:p>
    <w:p w:rsidR="00CD7FC7" w:rsidRDefault="008E42C0" w:rsidP="00CD7FC7">
      <w:pPr>
        <w:widowControl w:val="0"/>
        <w:ind w:firstLine="709"/>
        <w:jc w:val="both"/>
        <w:rPr>
          <w:sz w:val="28"/>
          <w:szCs w:val="28"/>
          <w:lang w:val="kk-KZ"/>
        </w:rPr>
      </w:pPr>
      <w:r w:rsidRPr="002A1C22">
        <w:rPr>
          <w:sz w:val="28"/>
          <w:szCs w:val="28"/>
        </w:rPr>
        <w:sym w:font="Times New Roman" w:char="0051"/>
      </w:r>
      <w:r w:rsidRPr="002A1C22">
        <w:rPr>
          <w:sz w:val="28"/>
          <w:szCs w:val="28"/>
          <w:vertAlign w:val="subscript"/>
        </w:rPr>
        <w:sym w:font="Times New Roman" w:char="0069"/>
      </w:r>
      <w:r w:rsidRPr="002A1C22">
        <w:rPr>
          <w:sz w:val="28"/>
          <w:szCs w:val="28"/>
          <w:lang w:val="kk-KZ"/>
        </w:rPr>
        <w:t xml:space="preserve"> =</w:t>
      </w:r>
      <w:r w:rsidRPr="002A1C22">
        <w:rPr>
          <w:sz w:val="28"/>
          <w:szCs w:val="28"/>
        </w:rPr>
        <w:sym w:font="Symbol" w:char="F06D"/>
      </w:r>
      <w:r w:rsidRPr="002A1C22">
        <w:rPr>
          <w:sz w:val="28"/>
          <w:szCs w:val="28"/>
          <w:vertAlign w:val="subscript"/>
        </w:rPr>
        <w:sym w:font="Times New Roman" w:char="0069"/>
      </w:r>
      <w:r w:rsidRPr="002A1C22">
        <w:rPr>
          <w:sz w:val="28"/>
          <w:szCs w:val="28"/>
          <w:lang w:val="kk-KZ"/>
        </w:rPr>
        <w:t xml:space="preserve"> </w:t>
      </w:r>
      <w:r w:rsidRPr="002A1C22">
        <w:rPr>
          <w:sz w:val="28"/>
          <w:szCs w:val="28"/>
        </w:rPr>
        <w:sym w:font="Times New Roman" w:char="006E"/>
      </w:r>
      <w:r w:rsidRPr="002A1C22">
        <w:rPr>
          <w:sz w:val="28"/>
          <w:szCs w:val="28"/>
          <w:vertAlign w:val="subscript"/>
        </w:rPr>
        <w:sym w:font="Times New Roman" w:char="0069"/>
      </w:r>
      <w:r w:rsidRPr="002A1C22">
        <w:rPr>
          <w:sz w:val="28"/>
          <w:szCs w:val="28"/>
          <w:lang w:val="kk-KZ"/>
        </w:rPr>
        <w:t xml:space="preserve">,                </w:t>
      </w:r>
      <w:r w:rsidRPr="002A1C22">
        <w:rPr>
          <w:position w:val="-12"/>
          <w:sz w:val="28"/>
          <w:szCs w:val="28"/>
        </w:rPr>
        <w:object w:dxaOrig="743" w:dyaOrig="562">
          <v:shape id="_x0000_i1267" type="#_x0000_t75" style="width:36.75pt;height:28.5pt;mso-position-horizontal-relative:page;mso-position-vertical-relative:page" o:ole="">
            <v:imagedata r:id="rId501" o:title=""/>
          </v:shape>
          <o:OLEObject Type="Embed" ProgID="Equation.3" ShapeID="_x0000_i1267" DrawAspect="Content" ObjectID="_1740297197" r:id="rId502"/>
        </w:object>
      </w:r>
      <w:r w:rsidRPr="002A1C22">
        <w:rPr>
          <w:sz w:val="28"/>
          <w:szCs w:val="28"/>
          <w:lang w:val="kk-KZ"/>
        </w:rPr>
        <w:t>.</w:t>
      </w:r>
    </w:p>
    <w:p w:rsidR="00CD7FC7" w:rsidRDefault="00547C87" w:rsidP="00CD7FC7">
      <w:pPr>
        <w:widowControl w:val="0"/>
        <w:ind w:firstLine="709"/>
        <w:jc w:val="both"/>
        <w:rPr>
          <w:sz w:val="28"/>
          <w:szCs w:val="28"/>
          <w:lang w:val="kk-KZ"/>
        </w:rPr>
      </w:pPr>
      <w:r w:rsidRPr="002A1C22">
        <w:rPr>
          <w:sz w:val="28"/>
          <w:szCs w:val="28"/>
          <w:lang w:val="kk-KZ"/>
        </w:rPr>
        <w:t>Ақырында, (3.14) теңдеу үшін барлық қажетті коэффициенттерді алған кезде біз жаза аламыз</w:t>
      </w:r>
    </w:p>
    <w:p w:rsidR="00CD7FC7" w:rsidRDefault="00CD7FC7" w:rsidP="00CD7FC7">
      <w:pPr>
        <w:widowControl w:val="0"/>
        <w:ind w:firstLine="709"/>
        <w:jc w:val="both"/>
        <w:rPr>
          <w:sz w:val="28"/>
          <w:szCs w:val="28"/>
          <w:lang w:val="kk-KZ"/>
        </w:rPr>
      </w:pPr>
    </w:p>
    <w:p w:rsidR="00CD7FC7" w:rsidRDefault="00CD7FC7" w:rsidP="00CD7FC7">
      <w:pPr>
        <w:widowControl w:val="0"/>
        <w:ind w:firstLine="709"/>
        <w:jc w:val="both"/>
        <w:rPr>
          <w:sz w:val="28"/>
          <w:szCs w:val="28"/>
          <w:lang w:val="kk-KZ"/>
        </w:rPr>
      </w:pPr>
      <w:r w:rsidRPr="002A1C22">
        <w:rPr>
          <w:noProof/>
          <w:sz w:val="28"/>
          <w:szCs w:val="28"/>
          <w:lang w:val="en-US" w:eastAsia="en-US"/>
        </w:rPr>
        <mc:AlternateContent>
          <mc:Choice Requires="wps">
            <w:drawing>
              <wp:anchor distT="0" distB="0" distL="114300" distR="114300" simplePos="0" relativeHeight="251658240" behindDoc="0" locked="0" layoutInCell="1" allowOverlap="1" wp14:anchorId="7EC03FBC" wp14:editId="305A0CF4">
                <wp:simplePos x="0" y="0"/>
                <wp:positionH relativeFrom="column">
                  <wp:posOffset>1441450</wp:posOffset>
                </wp:positionH>
                <wp:positionV relativeFrom="paragraph">
                  <wp:posOffset>48260</wp:posOffset>
                </wp:positionV>
                <wp:extent cx="123825" cy="673735"/>
                <wp:effectExtent l="9525" t="8890" r="9525" b="1270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673735"/>
                        </a:xfrm>
                        <a:prstGeom prst="leftBrace">
                          <a:avLst>
                            <a:gd name="adj1" fmla="val 453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2C8A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6" type="#_x0000_t87" style="position:absolute;margin-left:113.5pt;margin-top:3.8pt;width:9.75pt;height:5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"/>
            </w:pict>
          </mc:Fallback>
        </mc:AlternateContent>
      </w:r>
      <w:r>
        <w:rPr>
          <w:sz w:val="28"/>
          <w:szCs w:val="28"/>
          <w:lang w:val="kk-KZ"/>
        </w:rPr>
        <w:t xml:space="preserve">                          </w:t>
      </w:r>
      <w:r w:rsidR="008E42C0" w:rsidRPr="002A1C22">
        <w:rPr>
          <w:sz w:val="28"/>
          <w:szCs w:val="28"/>
        </w:rPr>
        <w:sym w:font="Symbol" w:char="F06D"/>
      </w:r>
      <w:r w:rsidR="008E42C0" w:rsidRPr="002A1C22">
        <w:rPr>
          <w:sz w:val="28"/>
          <w:szCs w:val="28"/>
          <w:vertAlign w:val="subscript"/>
          <w:lang w:val="kk-KZ"/>
        </w:rPr>
        <w:t>1</w:t>
      </w:r>
      <w:r w:rsidR="008E42C0" w:rsidRPr="002A1C22">
        <w:rPr>
          <w:sz w:val="28"/>
          <w:szCs w:val="28"/>
          <w:lang w:val="kk-KZ"/>
        </w:rPr>
        <w:t xml:space="preserve"> n</w:t>
      </w:r>
      <w:r w:rsidR="008E42C0" w:rsidRPr="002A1C22">
        <w:rPr>
          <w:sz w:val="28"/>
          <w:szCs w:val="28"/>
          <w:vertAlign w:val="subscript"/>
          <w:lang w:val="kk-KZ"/>
        </w:rPr>
        <w:t>1</w:t>
      </w:r>
      <w:r w:rsidR="008E42C0" w:rsidRPr="002A1C22">
        <w:rPr>
          <w:sz w:val="28"/>
          <w:szCs w:val="28"/>
          <w:lang w:val="kk-KZ"/>
        </w:rPr>
        <w:t xml:space="preserve"> = (m</w:t>
      </w:r>
      <w:r w:rsidR="008E42C0" w:rsidRPr="002A1C22">
        <w:rPr>
          <w:sz w:val="28"/>
          <w:szCs w:val="28"/>
          <w:vertAlign w:val="subscript"/>
          <w:lang w:val="kk-KZ"/>
        </w:rPr>
        <w:t>1</w:t>
      </w:r>
      <w:r w:rsidR="008E42C0" w:rsidRPr="002A1C22">
        <w:rPr>
          <w:sz w:val="28"/>
          <w:szCs w:val="28"/>
          <w:lang w:val="kk-KZ"/>
        </w:rPr>
        <w:t xml:space="preserve"> +m</w:t>
      </w:r>
      <w:r w:rsidR="008E42C0" w:rsidRPr="002A1C22">
        <w:rPr>
          <w:sz w:val="28"/>
          <w:szCs w:val="28"/>
          <w:vertAlign w:val="subscript"/>
          <w:lang w:val="kk-KZ"/>
        </w:rPr>
        <w:t>2</w:t>
      </w:r>
      <w:r w:rsidR="008E42C0" w:rsidRPr="002A1C22">
        <w:rPr>
          <w:sz w:val="28"/>
          <w:szCs w:val="28"/>
          <w:lang w:val="kk-KZ"/>
        </w:rPr>
        <w:t xml:space="preserve"> +m</w:t>
      </w:r>
      <w:r w:rsidR="008E42C0" w:rsidRPr="002A1C22">
        <w:rPr>
          <w:sz w:val="28"/>
          <w:szCs w:val="28"/>
          <w:vertAlign w:val="subscript"/>
          <w:lang w:val="kk-KZ"/>
        </w:rPr>
        <w:t>3</w:t>
      </w:r>
      <w:r w:rsidR="008E42C0" w:rsidRPr="002A1C22">
        <w:rPr>
          <w:sz w:val="28"/>
          <w:szCs w:val="28"/>
          <w:lang w:val="kk-KZ"/>
        </w:rPr>
        <w:t>)</w:t>
      </w:r>
      <w:r w:rsidR="008E42C0" w:rsidRPr="002A1C22">
        <w:rPr>
          <w:position w:val="-10"/>
          <w:sz w:val="28"/>
          <w:szCs w:val="28"/>
        </w:rPr>
        <w:object w:dxaOrig="221" w:dyaOrig="342">
          <v:shape id="Объект 215" o:spid="_x0000_i1268" type="#_x0000_t75" style="width:11.25pt;height:18pt;mso-position-horizontal-relative:page;mso-position-vertical-relative:page" o:ole="">
            <v:imagedata r:id="rId503" o:title=""/>
          </v:shape>
          <o:OLEObject Type="Embed" ProgID="Equation.2" ShapeID="Объект 215" DrawAspect="Content" ObjectID="_1740297198" r:id="rId504"/>
        </w:object>
      </w:r>
      <w:r w:rsidR="008E42C0" w:rsidRPr="002A1C22">
        <w:rPr>
          <w:sz w:val="28"/>
          <w:szCs w:val="28"/>
          <w:vertAlign w:val="subscript"/>
          <w:lang w:val="kk-KZ"/>
        </w:rPr>
        <w:t>1</w:t>
      </w:r>
      <w:r w:rsidR="008E42C0" w:rsidRPr="002A1C22">
        <w:rPr>
          <w:sz w:val="28"/>
          <w:szCs w:val="28"/>
          <w:lang w:val="kk-KZ"/>
        </w:rPr>
        <w:t xml:space="preserve"> – </w:t>
      </w:r>
      <w:r w:rsidR="008E42C0" w:rsidRPr="002A1C22">
        <w:rPr>
          <w:position w:val="-12"/>
          <w:sz w:val="28"/>
          <w:szCs w:val="28"/>
        </w:rPr>
        <w:object w:dxaOrig="1824" w:dyaOrig="400">
          <v:shape id="Объект 216" o:spid="_x0000_i1269" type="#_x0000_t75" style="width:90.75pt;height:20.25pt;mso-position-horizontal-relative:page;mso-position-vertical-relative:page" o:ole="">
            <v:imagedata r:id="rId505" o:title=""/>
          </v:shape>
          <o:OLEObject Type="Embed" ProgID="Equation.3" ShapeID="Объект 216" DrawAspect="Content" ObjectID="_1740297199" r:id="rId506"/>
        </w:object>
      </w:r>
    </w:p>
    <w:p w:rsidR="00CD7FC7" w:rsidRDefault="00CD7FC7" w:rsidP="00CD7FC7">
      <w:pPr>
        <w:widowControl w:val="0"/>
        <w:ind w:firstLine="709"/>
        <w:jc w:val="both"/>
        <w:rPr>
          <w:sz w:val="28"/>
          <w:szCs w:val="28"/>
          <w:lang w:val="kk-KZ"/>
        </w:rPr>
      </w:pPr>
      <w:r>
        <w:rPr>
          <w:sz w:val="28"/>
          <w:szCs w:val="28"/>
          <w:lang w:val="kk-KZ"/>
        </w:rPr>
        <w:t xml:space="preserve">                          </w:t>
      </w:r>
      <w:r w:rsidR="008E42C0" w:rsidRPr="002A1C22">
        <w:rPr>
          <w:sz w:val="28"/>
          <w:szCs w:val="28"/>
        </w:rPr>
        <w:sym w:font="Symbol" w:char="F06D"/>
      </w:r>
      <w:r w:rsidR="008E42C0" w:rsidRPr="002A1C22">
        <w:rPr>
          <w:sz w:val="28"/>
          <w:szCs w:val="28"/>
          <w:vertAlign w:val="subscript"/>
          <w:lang w:val="en-US"/>
        </w:rPr>
        <w:t>2</w:t>
      </w:r>
      <w:r w:rsidR="008E42C0" w:rsidRPr="002A1C22">
        <w:rPr>
          <w:sz w:val="28"/>
          <w:szCs w:val="28"/>
          <w:lang w:val="en-US"/>
        </w:rPr>
        <w:t xml:space="preserve"> n</w:t>
      </w:r>
      <w:r w:rsidR="008E42C0" w:rsidRPr="002A1C22">
        <w:rPr>
          <w:sz w:val="28"/>
          <w:szCs w:val="28"/>
          <w:vertAlign w:val="subscript"/>
          <w:lang w:val="en-US"/>
        </w:rPr>
        <w:t xml:space="preserve">2 </w:t>
      </w:r>
      <w:r w:rsidR="008E42C0" w:rsidRPr="002A1C22">
        <w:rPr>
          <w:sz w:val="28"/>
          <w:szCs w:val="28"/>
          <w:lang w:val="en-US"/>
        </w:rPr>
        <w:t>= (m</w:t>
      </w:r>
      <w:r w:rsidR="008E42C0" w:rsidRPr="002A1C22">
        <w:rPr>
          <w:sz w:val="28"/>
          <w:szCs w:val="28"/>
          <w:vertAlign w:val="subscript"/>
          <w:lang w:val="en-US"/>
        </w:rPr>
        <w:t>2</w:t>
      </w:r>
      <w:r w:rsidR="008E42C0" w:rsidRPr="002A1C22">
        <w:rPr>
          <w:sz w:val="28"/>
          <w:szCs w:val="28"/>
          <w:lang w:val="en-US"/>
        </w:rPr>
        <w:t>+m</w:t>
      </w:r>
      <w:r w:rsidR="008E42C0" w:rsidRPr="002A1C22">
        <w:rPr>
          <w:sz w:val="28"/>
          <w:szCs w:val="28"/>
          <w:vertAlign w:val="subscript"/>
          <w:lang w:val="en-US"/>
        </w:rPr>
        <w:t>3</w:t>
      </w:r>
      <w:r w:rsidR="008E42C0" w:rsidRPr="002A1C22">
        <w:rPr>
          <w:sz w:val="28"/>
          <w:szCs w:val="28"/>
          <w:lang w:val="en-US"/>
        </w:rPr>
        <w:t>)</w:t>
      </w:r>
      <w:r w:rsidR="008E42C0" w:rsidRPr="002A1C22">
        <w:rPr>
          <w:position w:val="-10"/>
          <w:sz w:val="28"/>
          <w:szCs w:val="28"/>
        </w:rPr>
        <w:object w:dxaOrig="221" w:dyaOrig="342">
          <v:shape id="_x0000_i1270" type="#_x0000_t75" style="width:11.25pt;height:18pt;mso-position-horizontal-relative:page;mso-position-vertical-relative:page" o:ole="">
            <v:imagedata r:id="rId503" o:title=""/>
          </v:shape>
          <o:OLEObject Type="Embed" ProgID="Equation.2" ShapeID="_x0000_i1270" DrawAspect="Content" ObjectID="_1740297200" r:id="rId507"/>
        </w:object>
      </w:r>
      <w:r w:rsidR="008E42C0" w:rsidRPr="002A1C22">
        <w:rPr>
          <w:sz w:val="28"/>
          <w:szCs w:val="28"/>
          <w:vertAlign w:val="subscript"/>
          <w:lang w:val="en-US"/>
        </w:rPr>
        <w:t>2</w:t>
      </w:r>
      <w:r w:rsidR="008E42C0" w:rsidRPr="002A1C22">
        <w:rPr>
          <w:sz w:val="28"/>
          <w:szCs w:val="28"/>
          <w:lang w:val="en-US"/>
        </w:rPr>
        <w:t xml:space="preserve"> – </w:t>
      </w:r>
      <w:r w:rsidR="008E42C0" w:rsidRPr="002A1C22">
        <w:rPr>
          <w:sz w:val="28"/>
          <w:szCs w:val="28"/>
        </w:rPr>
        <w:t>а</w:t>
      </w:r>
      <w:r w:rsidR="008E42C0" w:rsidRPr="002A1C22">
        <w:rPr>
          <w:sz w:val="28"/>
          <w:szCs w:val="28"/>
          <w:vertAlign w:val="subscript"/>
          <w:lang w:val="en-US"/>
        </w:rPr>
        <w:t>3</w:t>
      </w:r>
      <w:r w:rsidR="008E42C0" w:rsidRPr="002A1C22">
        <w:rPr>
          <w:sz w:val="28"/>
          <w:szCs w:val="28"/>
          <w:lang w:val="en-US"/>
        </w:rPr>
        <w:t xml:space="preserve"> S</w:t>
      </w:r>
      <w:r w:rsidR="008E42C0" w:rsidRPr="002A1C22">
        <w:rPr>
          <w:sz w:val="28"/>
          <w:szCs w:val="28"/>
          <w:vertAlign w:val="subscript"/>
          <w:lang w:val="en-US"/>
        </w:rPr>
        <w:t xml:space="preserve">3 </w:t>
      </w:r>
      <w:r w:rsidR="008E42C0" w:rsidRPr="002A1C22">
        <w:rPr>
          <w:sz w:val="28"/>
          <w:szCs w:val="28"/>
          <w:lang w:val="en-US"/>
        </w:rPr>
        <w:t>m</w:t>
      </w:r>
      <w:r w:rsidR="008E42C0" w:rsidRPr="002A1C22">
        <w:rPr>
          <w:sz w:val="28"/>
          <w:szCs w:val="28"/>
          <w:vertAlign w:val="subscript"/>
          <w:lang w:val="en-US"/>
        </w:rPr>
        <w:t>3</w:t>
      </w:r>
      <w:r w:rsidR="008E42C0" w:rsidRPr="002A1C22">
        <w:rPr>
          <w:position w:val="-10"/>
          <w:sz w:val="28"/>
          <w:szCs w:val="28"/>
        </w:rPr>
        <w:object w:dxaOrig="221" w:dyaOrig="342">
          <v:shape id="_x0000_i1271" type="#_x0000_t75" style="width:11.25pt;height:18pt;mso-position-horizontal-relative:page;mso-position-vertical-relative:page" o:ole="">
            <v:imagedata r:id="rId503" o:title=""/>
          </v:shape>
          <o:OLEObject Type="Embed" ProgID="Equation.2" ShapeID="_x0000_i1271" DrawAspect="Content" ObjectID="_1740297201" r:id="rId508"/>
        </w:object>
      </w:r>
      <w:r w:rsidR="008E42C0" w:rsidRPr="002A1C22">
        <w:rPr>
          <w:sz w:val="28"/>
          <w:szCs w:val="28"/>
          <w:vertAlign w:val="subscript"/>
          <w:lang w:val="en-US"/>
        </w:rPr>
        <w:t>3</w:t>
      </w:r>
      <w:r w:rsidR="008E42C0" w:rsidRPr="002A1C22">
        <w:rPr>
          <w:sz w:val="28"/>
          <w:szCs w:val="28"/>
          <w:lang w:val="en-US"/>
        </w:rPr>
        <w:t>;</w:t>
      </w:r>
    </w:p>
    <w:p w:rsidR="008E42C0" w:rsidRPr="00FA7FAC" w:rsidRDefault="00CD7FC7" w:rsidP="00CD7FC7">
      <w:pPr>
        <w:widowControl w:val="0"/>
        <w:ind w:firstLine="709"/>
        <w:jc w:val="both"/>
        <w:rPr>
          <w:sz w:val="28"/>
          <w:szCs w:val="28"/>
          <w:lang w:val="kk-KZ"/>
        </w:rPr>
      </w:pPr>
      <w:r>
        <w:rPr>
          <w:sz w:val="28"/>
          <w:szCs w:val="28"/>
          <w:lang w:val="kk-KZ"/>
        </w:rPr>
        <w:t xml:space="preserve">                          </w:t>
      </w:r>
      <w:r w:rsidR="008E42C0" w:rsidRPr="002A1C22">
        <w:rPr>
          <w:sz w:val="28"/>
          <w:szCs w:val="28"/>
        </w:rPr>
        <w:sym w:font="Symbol" w:char="F06D"/>
      </w:r>
      <w:r w:rsidR="008E42C0" w:rsidRPr="00FA7FAC">
        <w:rPr>
          <w:sz w:val="28"/>
          <w:szCs w:val="28"/>
          <w:vertAlign w:val="subscript"/>
          <w:lang w:val="kk-KZ"/>
        </w:rPr>
        <w:t>3</w:t>
      </w:r>
      <w:r w:rsidR="008E42C0" w:rsidRPr="00FA7FAC">
        <w:rPr>
          <w:sz w:val="28"/>
          <w:szCs w:val="28"/>
          <w:lang w:val="kk-KZ"/>
        </w:rPr>
        <w:t xml:space="preserve"> n</w:t>
      </w:r>
      <w:r w:rsidR="008E42C0" w:rsidRPr="00FA7FAC">
        <w:rPr>
          <w:sz w:val="28"/>
          <w:szCs w:val="28"/>
          <w:vertAlign w:val="subscript"/>
          <w:lang w:val="kk-KZ"/>
        </w:rPr>
        <w:t>3</w:t>
      </w:r>
      <w:r w:rsidR="008E42C0" w:rsidRPr="00FA7FAC">
        <w:rPr>
          <w:sz w:val="28"/>
          <w:szCs w:val="28"/>
          <w:lang w:val="kk-KZ"/>
        </w:rPr>
        <w:t xml:space="preserve"> = –m</w:t>
      </w:r>
      <w:r w:rsidR="008E42C0" w:rsidRPr="00FA7FAC">
        <w:rPr>
          <w:sz w:val="28"/>
          <w:szCs w:val="28"/>
          <w:vertAlign w:val="subscript"/>
          <w:lang w:val="kk-KZ"/>
        </w:rPr>
        <w:t>3</w:t>
      </w:r>
      <w:r w:rsidR="008E42C0" w:rsidRPr="002A1C22">
        <w:rPr>
          <w:position w:val="-10"/>
          <w:sz w:val="28"/>
          <w:szCs w:val="28"/>
        </w:rPr>
        <w:object w:dxaOrig="221" w:dyaOrig="342">
          <v:shape id="_x0000_i1272" type="#_x0000_t75" style="width:11.25pt;height:18pt;mso-position-horizontal-relative:page;mso-position-vertical-relative:page" o:ole="">
            <v:imagedata r:id="rId503" o:title=""/>
          </v:shape>
          <o:OLEObject Type="Embed" ProgID="Equation.2" ShapeID="_x0000_i1272" DrawAspect="Content" ObjectID="_1740297202" r:id="rId509"/>
        </w:object>
      </w:r>
      <w:r w:rsidR="008E42C0" w:rsidRPr="00FA7FAC">
        <w:rPr>
          <w:sz w:val="28"/>
          <w:szCs w:val="28"/>
          <w:vertAlign w:val="subscript"/>
          <w:lang w:val="kk-KZ"/>
        </w:rPr>
        <w:t>3</w:t>
      </w:r>
      <w:r w:rsidR="008E42C0" w:rsidRPr="00FA7FAC">
        <w:rPr>
          <w:sz w:val="28"/>
          <w:szCs w:val="28"/>
          <w:lang w:val="kk-KZ"/>
        </w:rPr>
        <w:t xml:space="preserve"> – gm</w:t>
      </w:r>
      <w:r w:rsidR="008E42C0" w:rsidRPr="00FA7FAC">
        <w:rPr>
          <w:sz w:val="28"/>
          <w:szCs w:val="28"/>
          <w:vertAlign w:val="subscript"/>
          <w:lang w:val="kk-KZ"/>
        </w:rPr>
        <w:t>3</w:t>
      </w:r>
      <w:r w:rsidR="00547C87" w:rsidRPr="00FA7FAC">
        <w:rPr>
          <w:sz w:val="28"/>
          <w:szCs w:val="28"/>
          <w:lang w:val="kk-KZ"/>
        </w:rPr>
        <w:t>;</w:t>
      </w:r>
      <w:r w:rsidR="008E42C0" w:rsidRPr="00FA7FAC">
        <w:rPr>
          <w:sz w:val="28"/>
          <w:szCs w:val="28"/>
          <w:lang w:val="kk-KZ"/>
        </w:rPr>
        <w:t xml:space="preserve">            </w:t>
      </w:r>
      <w:r>
        <w:rPr>
          <w:sz w:val="28"/>
          <w:szCs w:val="28"/>
          <w:lang w:val="kk-KZ"/>
        </w:rPr>
        <w:t xml:space="preserve">                              </w:t>
      </w:r>
      <w:r w:rsidR="008E42C0" w:rsidRPr="00FA7FAC">
        <w:rPr>
          <w:sz w:val="28"/>
          <w:szCs w:val="28"/>
          <w:lang w:val="kk-KZ"/>
        </w:rPr>
        <w:t xml:space="preserve">       </w:t>
      </w:r>
      <w:r>
        <w:rPr>
          <w:sz w:val="28"/>
          <w:szCs w:val="28"/>
          <w:lang w:val="kk-KZ"/>
        </w:rPr>
        <w:t xml:space="preserve">      </w:t>
      </w:r>
      <w:r w:rsidR="008E42C0" w:rsidRPr="00FA7FAC">
        <w:rPr>
          <w:sz w:val="28"/>
          <w:szCs w:val="28"/>
          <w:lang w:val="kk-KZ"/>
        </w:rPr>
        <w:t xml:space="preserve"> (3.48)</w:t>
      </w:r>
    </w:p>
    <w:p w:rsidR="00CD7FC7" w:rsidRPr="00CD7FC7" w:rsidRDefault="00CD7FC7" w:rsidP="00CD7FC7">
      <w:pPr>
        <w:widowControl w:val="0"/>
        <w:ind w:firstLine="709"/>
        <w:jc w:val="both"/>
        <w:rPr>
          <w:sz w:val="28"/>
          <w:szCs w:val="28"/>
          <w:lang w:val="kk-KZ"/>
        </w:rPr>
      </w:pPr>
    </w:p>
    <w:p w:rsidR="00547C87" w:rsidRPr="00FA7FAC" w:rsidRDefault="00547C87" w:rsidP="001A45FB">
      <w:pPr>
        <w:widowControl w:val="0"/>
        <w:ind w:firstLine="709"/>
        <w:jc w:val="both"/>
        <w:rPr>
          <w:sz w:val="28"/>
          <w:szCs w:val="28"/>
          <w:lang w:val="kk-KZ"/>
        </w:rPr>
      </w:pPr>
      <w:r w:rsidRPr="00FA7FAC">
        <w:rPr>
          <w:sz w:val="28"/>
          <w:szCs w:val="28"/>
          <w:lang w:val="kk-KZ"/>
        </w:rPr>
        <w:t xml:space="preserve">Манипулятордың қозғалыс теңдеулері (3.48) - екінші ретті сызықтық емес қарапайым дифференциалдық теңдеулер жүйесі. Бұл теңдеулер манипулятордың барлық байланыстарына әсер ететін күштер мен моменттерді ескереді: инерциялық, центрифугалық, </w:t>
      </w:r>
      <w:r w:rsidRPr="002A1C22">
        <w:rPr>
          <w:sz w:val="28"/>
          <w:szCs w:val="28"/>
          <w:lang w:val="kk-KZ"/>
        </w:rPr>
        <w:t>к</w:t>
      </w:r>
      <w:r w:rsidRPr="00FA7FAC">
        <w:rPr>
          <w:sz w:val="28"/>
          <w:szCs w:val="28"/>
          <w:lang w:val="kk-KZ"/>
        </w:rPr>
        <w:t>ориолис және гравитациялық.</w:t>
      </w:r>
    </w:p>
    <w:p w:rsidR="00547C87" w:rsidRPr="00FA7FAC" w:rsidRDefault="00547C87" w:rsidP="00812490">
      <w:pPr>
        <w:widowControl w:val="0"/>
        <w:ind w:firstLine="567"/>
        <w:jc w:val="both"/>
        <w:rPr>
          <w:sz w:val="28"/>
          <w:szCs w:val="28"/>
          <w:lang w:val="kk-KZ"/>
        </w:rPr>
      </w:pPr>
      <w:r w:rsidRPr="00FA7FAC">
        <w:rPr>
          <w:sz w:val="28"/>
          <w:szCs w:val="28"/>
          <w:lang w:val="kk-KZ"/>
        </w:rPr>
        <w:t xml:space="preserve">Осылайша, (3.48) формуласында келтірілген дифференциалдық теңдеулерді карьерлерде гранит блоктарын өндіру кезінде </w:t>
      </w:r>
      <w:r w:rsidRPr="002A1C22">
        <w:rPr>
          <w:sz w:val="28"/>
          <w:szCs w:val="28"/>
          <w:lang w:val="kk-KZ"/>
        </w:rPr>
        <w:t>тесіктерді</w:t>
      </w:r>
      <w:r w:rsidRPr="00FA7FAC">
        <w:rPr>
          <w:sz w:val="28"/>
          <w:szCs w:val="28"/>
          <w:lang w:val="kk-KZ"/>
        </w:rPr>
        <w:t xml:space="preserve"> қазу машинасының жаңа құрылымын басқаруды автоматтандыру үшін пайдалануға болады.</w:t>
      </w:r>
    </w:p>
    <w:p w:rsidR="00812490" w:rsidRPr="00FA7FAC" w:rsidRDefault="00812490" w:rsidP="00812490">
      <w:pPr>
        <w:widowControl w:val="0"/>
        <w:ind w:firstLine="567"/>
        <w:jc w:val="both"/>
        <w:rPr>
          <w:sz w:val="28"/>
          <w:szCs w:val="28"/>
          <w:lang w:val="kk-KZ"/>
        </w:rPr>
      </w:pPr>
    </w:p>
    <w:p w:rsidR="008E42C0" w:rsidRPr="00FA7FAC" w:rsidRDefault="00547C87">
      <w:pPr>
        <w:tabs>
          <w:tab w:val="left" w:pos="1080"/>
        </w:tabs>
        <w:ind w:firstLine="709"/>
        <w:jc w:val="both"/>
        <w:rPr>
          <w:b/>
          <w:iCs/>
          <w:sz w:val="28"/>
          <w:szCs w:val="28"/>
          <w:lang w:val="kk-KZ"/>
        </w:rPr>
      </w:pPr>
      <w:r w:rsidRPr="00FA7FAC">
        <w:rPr>
          <w:b/>
          <w:iCs/>
          <w:sz w:val="28"/>
          <w:szCs w:val="28"/>
          <w:lang w:val="kk-KZ"/>
        </w:rPr>
        <w:t>3 тарау бойынша қорытындылар</w:t>
      </w:r>
    </w:p>
    <w:p w:rsidR="00547C87" w:rsidRPr="00FA7FAC" w:rsidRDefault="0004612A">
      <w:pPr>
        <w:tabs>
          <w:tab w:val="left" w:pos="1080"/>
        </w:tabs>
        <w:ind w:firstLine="709"/>
        <w:jc w:val="both"/>
        <w:rPr>
          <w:iCs/>
          <w:sz w:val="28"/>
          <w:szCs w:val="28"/>
          <w:lang w:val="kk-KZ"/>
        </w:rPr>
      </w:pPr>
      <w:r w:rsidRPr="00FA7FAC">
        <w:rPr>
          <w:iCs/>
          <w:sz w:val="28"/>
          <w:szCs w:val="28"/>
          <w:lang w:val="kk-KZ"/>
        </w:rPr>
        <w:t xml:space="preserve">1) </w:t>
      </w:r>
      <w:r w:rsidRPr="002A1C22">
        <w:rPr>
          <w:iCs/>
          <w:sz w:val="28"/>
          <w:szCs w:val="28"/>
          <w:lang w:val="kk-KZ"/>
        </w:rPr>
        <w:t>Ә</w:t>
      </w:r>
      <w:r w:rsidRPr="00FA7FAC">
        <w:rPr>
          <w:iCs/>
          <w:sz w:val="28"/>
          <w:szCs w:val="28"/>
          <w:lang w:val="kk-KZ"/>
        </w:rPr>
        <w:t xml:space="preserve">зірленген техникалық талаптарға және карьер жағдайындағы гранитті блоктарды өндіру жағдайын талдауға сәйкес, </w:t>
      </w:r>
      <w:r w:rsidRPr="002A1C22">
        <w:rPr>
          <w:iCs/>
          <w:sz w:val="28"/>
          <w:szCs w:val="28"/>
          <w:lang w:val="kk-KZ"/>
        </w:rPr>
        <w:t>тесік</w:t>
      </w:r>
      <w:r w:rsidRPr="00FA7FAC">
        <w:rPr>
          <w:iCs/>
          <w:sz w:val="28"/>
          <w:szCs w:val="28"/>
          <w:lang w:val="kk-KZ"/>
        </w:rPr>
        <w:t xml:space="preserve"> қазбаларды жүргізу үшін </w:t>
      </w:r>
      <w:r w:rsidRPr="00FA7FAC">
        <w:rPr>
          <w:iCs/>
          <w:sz w:val="28"/>
          <w:szCs w:val="28"/>
          <w:lang w:val="kk-KZ"/>
        </w:rPr>
        <w:lastRenderedPageBreak/>
        <w:t>машина конструкциясының схемасы таңдалды, машинаның тәжірибелік үлгісі дайындалды.</w:t>
      </w:r>
    </w:p>
    <w:p w:rsidR="002B4D4E" w:rsidRPr="00FA7FAC" w:rsidRDefault="0004612A" w:rsidP="002B4D4E">
      <w:pPr>
        <w:tabs>
          <w:tab w:val="left" w:pos="1080"/>
        </w:tabs>
        <w:ind w:firstLine="709"/>
        <w:jc w:val="both"/>
        <w:rPr>
          <w:iCs/>
          <w:sz w:val="28"/>
          <w:szCs w:val="28"/>
          <w:lang w:val="kk-KZ"/>
        </w:rPr>
      </w:pPr>
      <w:r w:rsidRPr="00FA7FAC">
        <w:rPr>
          <w:iCs/>
          <w:sz w:val="28"/>
          <w:szCs w:val="28"/>
          <w:lang w:val="kk-KZ"/>
        </w:rPr>
        <w:t xml:space="preserve">2) </w:t>
      </w:r>
      <w:r w:rsidRPr="002A1C22">
        <w:rPr>
          <w:iCs/>
          <w:sz w:val="28"/>
          <w:szCs w:val="28"/>
          <w:lang w:val="kk-KZ"/>
        </w:rPr>
        <w:t>М</w:t>
      </w:r>
      <w:r w:rsidRPr="00FA7FAC">
        <w:rPr>
          <w:iCs/>
          <w:sz w:val="28"/>
          <w:szCs w:val="28"/>
          <w:lang w:val="kk-KZ"/>
        </w:rPr>
        <w:t>ашинаның қозғалу механизмінің есептік кинематикалық сипаттамалары айқындалды, қозғалу механизмінің электр қозғалтқышының қажетті қуаты анықталды, қозғалысқа қарсылық моменті табылды</w:t>
      </w:r>
      <w:r w:rsidR="002B4D4E" w:rsidRPr="002A1C22">
        <w:rPr>
          <w:position w:val="-30"/>
          <w:sz w:val="28"/>
          <w:szCs w:val="28"/>
        </w:rPr>
        <w:object w:dxaOrig="2060" w:dyaOrig="700">
          <v:shape id="_x0000_i1273" type="#_x0000_t75" alt="" style="width:102.75pt;height:34.5pt" o:ole="">
            <v:fill o:detectmouseclick="t"/>
            <v:imagedata r:id="rId510" o:title=""/>
          </v:shape>
          <o:OLEObject Type="Embed" ProgID="Equation.3" ShapeID="_x0000_i1273" DrawAspect="Content" ObjectID="_1740297203" r:id="rId511"/>
        </w:object>
      </w:r>
      <w:r w:rsidR="007C4E30">
        <w:rPr>
          <w:sz w:val="28"/>
          <w:szCs w:val="28"/>
          <w:lang w:val="kk-KZ"/>
        </w:rPr>
        <w:t xml:space="preserve"> </w:t>
      </w:r>
      <w:r w:rsidRPr="00FA7FAC">
        <w:rPr>
          <w:iCs/>
          <w:sz w:val="28"/>
          <w:szCs w:val="28"/>
          <w:lang w:val="kk-KZ"/>
        </w:rPr>
        <w:t>және іліністің нақты қоры</w:t>
      </w:r>
      <w:r w:rsidR="002B4D4E">
        <w:rPr>
          <w:iCs/>
          <w:sz w:val="28"/>
          <w:szCs w:val="28"/>
          <w:lang w:val="kk-KZ"/>
        </w:rPr>
        <w:t xml:space="preserve"> </w:t>
      </w:r>
      <w:r w:rsidR="002B4D4E" w:rsidRPr="002B4D4E">
        <w:rPr>
          <w:position w:val="-70"/>
          <w:sz w:val="28"/>
          <w:szCs w:val="28"/>
        </w:rPr>
        <w:object w:dxaOrig="5560" w:dyaOrig="1080">
          <v:shape id="_x0000_i1274" type="#_x0000_t75" alt="" style="width:242.25pt;height:54pt" o:ole="">
            <v:fill o:detectmouseclick="t"/>
            <v:imagedata r:id="rId512" o:title=""/>
          </v:shape>
          <o:OLEObject Type="Embed" ProgID="Equation.3" ShapeID="_x0000_i1274" DrawAspect="Content" ObjectID="_1740297204" r:id="rId513"/>
        </w:object>
      </w:r>
    </w:p>
    <w:p w:rsidR="00003A4D" w:rsidRDefault="002B4D4E" w:rsidP="00003A4D">
      <w:pPr>
        <w:shd w:val="clear" w:color="auto" w:fill="FFFFFF"/>
        <w:tabs>
          <w:tab w:val="left" w:pos="993"/>
        </w:tabs>
        <w:autoSpaceDE w:val="0"/>
        <w:autoSpaceDN w:val="0"/>
        <w:adjustRightInd w:val="0"/>
        <w:spacing w:line="254" w:lineRule="auto"/>
        <w:ind w:firstLine="709"/>
        <w:jc w:val="both"/>
        <w:rPr>
          <w:color w:val="000000"/>
          <w:sz w:val="28"/>
          <w:szCs w:val="28"/>
          <w:lang w:val="kk-KZ"/>
        </w:rPr>
      </w:pPr>
      <w:r>
        <w:rPr>
          <w:color w:val="000000"/>
          <w:sz w:val="28"/>
          <w:szCs w:val="28"/>
          <w:lang w:val="kk-KZ"/>
        </w:rPr>
        <w:t>3) Қыздырғыш</w:t>
      </w:r>
      <w:r w:rsidR="0004612A" w:rsidRPr="002A1C22">
        <w:rPr>
          <w:color w:val="000000"/>
          <w:sz w:val="28"/>
          <w:szCs w:val="28"/>
          <w:lang w:val="kk-KZ"/>
        </w:rPr>
        <w:t xml:space="preserve"> жұмысының конструктивтік және режимдік параметрлерін талдау нәтижелері бойынша өндірістік сынақтардан өткен және тесік қазбаларын жүргізу кезінде блокты тасты механикаландырылған кесуге арналған жұмыс органы ретінде ұсынылған БВР-60, БВР-80 термоқұралдардың тәжірибелік үлгілері әзірленіп, дайындалды.</w:t>
      </w:r>
    </w:p>
    <w:p w:rsidR="00003A4D" w:rsidRDefault="0004612A" w:rsidP="00003A4D">
      <w:pPr>
        <w:shd w:val="clear" w:color="auto" w:fill="FFFFFF"/>
        <w:tabs>
          <w:tab w:val="left" w:pos="993"/>
        </w:tabs>
        <w:autoSpaceDE w:val="0"/>
        <w:autoSpaceDN w:val="0"/>
        <w:adjustRightInd w:val="0"/>
        <w:spacing w:line="254" w:lineRule="auto"/>
        <w:ind w:firstLine="709"/>
        <w:jc w:val="both"/>
        <w:rPr>
          <w:color w:val="000000"/>
          <w:sz w:val="28"/>
          <w:szCs w:val="28"/>
          <w:lang w:val="kk-KZ"/>
        </w:rPr>
      </w:pPr>
      <w:r w:rsidRPr="002A1C22">
        <w:rPr>
          <w:color w:val="000000"/>
          <w:sz w:val="28"/>
          <w:szCs w:val="28"/>
          <w:lang w:val="kk-KZ"/>
        </w:rPr>
        <w:t>4)</w:t>
      </w:r>
      <w:r w:rsidRPr="002A1C22">
        <w:rPr>
          <w:sz w:val="28"/>
          <w:szCs w:val="28"/>
          <w:lang w:val="kk-KZ"/>
        </w:rPr>
        <w:t xml:space="preserve"> </w:t>
      </w:r>
      <w:r w:rsidRPr="002A1C22">
        <w:rPr>
          <w:color w:val="000000"/>
          <w:sz w:val="28"/>
          <w:szCs w:val="28"/>
          <w:lang w:val="kk-KZ"/>
        </w:rPr>
        <w:t>Үлкен кесу тереңдігінде термиялық кескіш құбырдың қаттылығын арттыру және білікті беріліс үшін термиялық кескіш құбырдың салмақ жүктемесін</w:t>
      </w:r>
      <w:r w:rsidR="0009176C">
        <w:rPr>
          <w:color w:val="000000"/>
          <w:sz w:val="28"/>
          <w:szCs w:val="28"/>
          <w:lang w:val="kk-KZ"/>
        </w:rPr>
        <w:t xml:space="preserve"> азайту арқылы кесу сапасы мен т</w:t>
      </w:r>
      <w:r w:rsidRPr="002A1C22">
        <w:rPr>
          <w:color w:val="000000"/>
          <w:sz w:val="28"/>
          <w:szCs w:val="28"/>
          <w:lang w:val="kk-KZ"/>
        </w:rPr>
        <w:t>асты кесу процесінің өнімділігін арттыруға мүмкіндік беретін термиялық кескішті тік беру құрылғысының құрылымы жасалды.</w:t>
      </w:r>
    </w:p>
    <w:p w:rsidR="0004612A" w:rsidRPr="002A1C22" w:rsidRDefault="0004612A" w:rsidP="00003A4D">
      <w:pPr>
        <w:shd w:val="clear" w:color="auto" w:fill="FFFFFF"/>
        <w:tabs>
          <w:tab w:val="left" w:pos="993"/>
        </w:tabs>
        <w:autoSpaceDE w:val="0"/>
        <w:autoSpaceDN w:val="0"/>
        <w:adjustRightInd w:val="0"/>
        <w:spacing w:line="254" w:lineRule="auto"/>
        <w:ind w:firstLine="709"/>
        <w:jc w:val="both"/>
        <w:rPr>
          <w:color w:val="000000"/>
          <w:sz w:val="28"/>
          <w:szCs w:val="28"/>
          <w:lang w:val="kk-KZ"/>
        </w:rPr>
      </w:pPr>
      <w:r w:rsidRPr="002A1C22">
        <w:rPr>
          <w:color w:val="000000"/>
          <w:sz w:val="28"/>
          <w:szCs w:val="28"/>
          <w:lang w:val="kk-KZ"/>
        </w:rPr>
        <w:t>5) Термоқұрал конструкциясының ұтымды параметрлерін және олардың режимдік жұмыс параметрлерін орнатуға мүмкіндік беретін тесік қазбаларын кесуге арналған термоқұралдың конструкциясы мен жұмыс режимдерін тәжірибелік пысықтау жүргізілді:</w:t>
      </w:r>
    </w:p>
    <w:p w:rsidR="0004612A" w:rsidRPr="002A1C22" w:rsidRDefault="0004612A" w:rsidP="0004612A">
      <w:pPr>
        <w:shd w:val="clear" w:color="auto" w:fill="FFFFFF"/>
        <w:tabs>
          <w:tab w:val="left" w:pos="993"/>
        </w:tabs>
        <w:autoSpaceDE w:val="0"/>
        <w:autoSpaceDN w:val="0"/>
        <w:adjustRightInd w:val="0"/>
        <w:spacing w:line="254" w:lineRule="auto"/>
        <w:ind w:firstLine="709"/>
        <w:jc w:val="both"/>
        <w:rPr>
          <w:color w:val="000000"/>
          <w:sz w:val="28"/>
          <w:szCs w:val="28"/>
          <w:lang w:val="kk-KZ"/>
        </w:rPr>
      </w:pPr>
      <w:r w:rsidRPr="002A1C22">
        <w:rPr>
          <w:color w:val="000000"/>
          <w:sz w:val="28"/>
          <w:szCs w:val="28"/>
          <w:lang w:val="kk-KZ"/>
        </w:rPr>
        <w:t>- жанармай компоненттерінің жану толықтығын қамтамасыз ететін толық шығыны;</w:t>
      </w:r>
    </w:p>
    <w:p w:rsidR="0004612A" w:rsidRPr="002A1C22" w:rsidRDefault="0004612A" w:rsidP="0004612A">
      <w:pPr>
        <w:shd w:val="clear" w:color="auto" w:fill="FFFFFF"/>
        <w:tabs>
          <w:tab w:val="left" w:pos="993"/>
        </w:tabs>
        <w:autoSpaceDE w:val="0"/>
        <w:autoSpaceDN w:val="0"/>
        <w:adjustRightInd w:val="0"/>
        <w:spacing w:line="254" w:lineRule="auto"/>
        <w:ind w:left="360" w:firstLine="349"/>
        <w:jc w:val="both"/>
        <w:rPr>
          <w:color w:val="000000"/>
          <w:sz w:val="28"/>
          <w:szCs w:val="28"/>
          <w:lang w:val="kk-KZ"/>
        </w:rPr>
      </w:pPr>
      <w:r w:rsidRPr="002A1C22">
        <w:rPr>
          <w:color w:val="000000"/>
          <w:sz w:val="28"/>
          <w:szCs w:val="28"/>
          <w:lang w:val="kk-KZ"/>
        </w:rPr>
        <w:t>- қопарылатын жыныстың максималды бұзылуын қамтамасыз ету;</w:t>
      </w:r>
    </w:p>
    <w:p w:rsidR="0004612A" w:rsidRPr="002A1C22" w:rsidRDefault="0004612A" w:rsidP="0004612A">
      <w:pPr>
        <w:shd w:val="clear" w:color="auto" w:fill="FFFFFF"/>
        <w:tabs>
          <w:tab w:val="left" w:pos="993"/>
        </w:tabs>
        <w:autoSpaceDE w:val="0"/>
        <w:autoSpaceDN w:val="0"/>
        <w:adjustRightInd w:val="0"/>
        <w:spacing w:line="254" w:lineRule="auto"/>
        <w:ind w:firstLine="709"/>
        <w:jc w:val="both"/>
        <w:rPr>
          <w:color w:val="000000"/>
          <w:sz w:val="28"/>
          <w:szCs w:val="28"/>
          <w:lang w:val="kk-KZ"/>
        </w:rPr>
      </w:pPr>
      <w:r w:rsidRPr="002A1C22">
        <w:rPr>
          <w:color w:val="000000"/>
          <w:sz w:val="28"/>
          <w:szCs w:val="28"/>
          <w:lang w:val="kk-KZ"/>
        </w:rPr>
        <w:t>- кептеліссіз термоқұралдың еркін өтуі үшін кесілетін тесіктің қажетті енін қамтамасыз ету.</w:t>
      </w:r>
    </w:p>
    <w:p w:rsidR="0004612A" w:rsidRPr="002A1C22" w:rsidRDefault="008E42C0" w:rsidP="0009176C">
      <w:pPr>
        <w:widowControl w:val="0"/>
        <w:tabs>
          <w:tab w:val="left" w:pos="709"/>
        </w:tabs>
        <w:ind w:firstLine="709"/>
        <w:jc w:val="both"/>
        <w:rPr>
          <w:color w:val="000000"/>
          <w:sz w:val="28"/>
          <w:szCs w:val="28"/>
          <w:lang w:val="kk-KZ"/>
        </w:rPr>
      </w:pPr>
      <w:r w:rsidRPr="002A1C22">
        <w:rPr>
          <w:color w:val="000000"/>
          <w:sz w:val="28"/>
          <w:szCs w:val="28"/>
          <w:lang w:val="kk-KZ"/>
        </w:rPr>
        <w:t>6)</w:t>
      </w:r>
      <w:r w:rsidRPr="002A1C22">
        <w:rPr>
          <w:i/>
          <w:color w:val="000000"/>
          <w:sz w:val="28"/>
          <w:szCs w:val="28"/>
          <w:lang w:val="kk-KZ"/>
        </w:rPr>
        <w:t xml:space="preserve"> </w:t>
      </w:r>
      <w:r w:rsidR="00BE6742">
        <w:rPr>
          <w:color w:val="000000"/>
          <w:sz w:val="28"/>
          <w:szCs w:val="28"/>
          <w:lang w:val="kk-KZ"/>
        </w:rPr>
        <w:t xml:space="preserve">Тесіктік </w:t>
      </w:r>
      <w:r w:rsidR="00BE6742" w:rsidRPr="002A1C22">
        <w:rPr>
          <w:color w:val="000000"/>
          <w:sz w:val="28"/>
          <w:szCs w:val="28"/>
          <w:lang w:val="kk-KZ"/>
        </w:rPr>
        <w:t>қазбалар</w:t>
      </w:r>
      <w:r w:rsidR="00BE6742">
        <w:rPr>
          <w:color w:val="000000"/>
          <w:sz w:val="28"/>
          <w:szCs w:val="28"/>
          <w:lang w:val="kk-KZ"/>
        </w:rPr>
        <w:t>ды</w:t>
      </w:r>
      <w:r w:rsidR="0004612A" w:rsidRPr="002A1C22">
        <w:rPr>
          <w:color w:val="000000"/>
          <w:sz w:val="28"/>
          <w:szCs w:val="28"/>
          <w:lang w:val="kk-KZ"/>
        </w:rPr>
        <w:t xml:space="preserve"> кесуге арналған машинаның өнеркәсіптік үлгісінің кинематикалық және құрылымдық параметрлерінің теориялық негіздемесі жасалды, нәтижесінде буындардағы бұрыштар мен қозғалыстардың векторлары орнатылды.</w:t>
      </w:r>
    </w:p>
    <w:p w:rsidR="008E42C0" w:rsidRPr="002A1C22" w:rsidRDefault="008E42C0">
      <w:pPr>
        <w:widowControl w:val="0"/>
        <w:ind w:firstLine="709"/>
        <w:jc w:val="both"/>
        <w:rPr>
          <w:sz w:val="28"/>
          <w:szCs w:val="28"/>
          <w:lang w:val="kk-KZ"/>
        </w:rPr>
      </w:pPr>
      <w:r w:rsidRPr="002A1C22">
        <w:rPr>
          <w:sz w:val="28"/>
          <w:szCs w:val="28"/>
          <w:lang w:val="kk-KZ"/>
        </w:rPr>
        <w:t xml:space="preserve">7) </w:t>
      </w:r>
      <w:r w:rsidR="001A42D4" w:rsidRPr="002A1C22">
        <w:rPr>
          <w:sz w:val="28"/>
          <w:szCs w:val="28"/>
          <w:lang w:val="kk-KZ"/>
        </w:rPr>
        <w:t>Манипулятордың қозғалыс теңдеулері матрицалық түрде жасалады, бұл манипулятор механизмінің жалпыланған координаттарын шығыс буынының берілген позициясы бойынша анықтау мәселесін және позициялық басқарудағы осы манипуляторды бағдарламалау мәселесін шешуге мүмкіндік береді.</w:t>
      </w:r>
    </w:p>
    <w:p w:rsidR="008E42C0" w:rsidRPr="002A1C22" w:rsidRDefault="008E42C0">
      <w:pPr>
        <w:ind w:firstLine="709"/>
        <w:jc w:val="both"/>
        <w:rPr>
          <w:caps/>
          <w:sz w:val="28"/>
          <w:szCs w:val="28"/>
          <w:lang w:val="kk-KZ"/>
        </w:rPr>
      </w:pPr>
    </w:p>
    <w:p w:rsidR="008E42C0" w:rsidRPr="002A1C22" w:rsidRDefault="008E42C0">
      <w:pPr>
        <w:ind w:firstLine="709"/>
        <w:jc w:val="both"/>
        <w:rPr>
          <w:caps/>
          <w:sz w:val="28"/>
          <w:szCs w:val="28"/>
          <w:lang w:val="kk-KZ"/>
        </w:rPr>
      </w:pPr>
    </w:p>
    <w:p w:rsidR="008C69DD" w:rsidRPr="002A1C22" w:rsidRDefault="008C69DD">
      <w:pPr>
        <w:ind w:firstLine="709"/>
        <w:jc w:val="both"/>
        <w:rPr>
          <w:caps/>
          <w:sz w:val="28"/>
          <w:szCs w:val="28"/>
          <w:lang w:val="kk-KZ"/>
        </w:rPr>
      </w:pPr>
    </w:p>
    <w:p w:rsidR="008C69DD" w:rsidRPr="002A1C22" w:rsidRDefault="008C69DD">
      <w:pPr>
        <w:ind w:firstLine="709"/>
        <w:jc w:val="both"/>
        <w:rPr>
          <w:caps/>
          <w:sz w:val="28"/>
          <w:szCs w:val="28"/>
          <w:lang w:val="kk-KZ"/>
        </w:rPr>
      </w:pPr>
    </w:p>
    <w:p w:rsidR="008C69DD" w:rsidRPr="002A1C22" w:rsidRDefault="008C69DD">
      <w:pPr>
        <w:ind w:firstLine="709"/>
        <w:jc w:val="both"/>
        <w:rPr>
          <w:caps/>
          <w:sz w:val="28"/>
          <w:szCs w:val="28"/>
          <w:lang w:val="kk-KZ"/>
        </w:rPr>
      </w:pPr>
    </w:p>
    <w:p w:rsidR="00FE7026" w:rsidRDefault="008E42C0" w:rsidP="00C763C8">
      <w:pPr>
        <w:ind w:firstLine="709"/>
        <w:jc w:val="both"/>
        <w:rPr>
          <w:b/>
          <w:caps/>
          <w:sz w:val="28"/>
          <w:szCs w:val="28"/>
          <w:lang w:val="kk-KZ"/>
        </w:rPr>
      </w:pPr>
      <w:r w:rsidRPr="002A1C22">
        <w:rPr>
          <w:b/>
          <w:caps/>
          <w:sz w:val="28"/>
          <w:szCs w:val="28"/>
          <w:lang w:val="kk-KZ"/>
        </w:rPr>
        <w:lastRenderedPageBreak/>
        <w:t xml:space="preserve">4 </w:t>
      </w:r>
      <w:r w:rsidR="005E342C" w:rsidRPr="005A1860">
        <w:rPr>
          <w:b/>
          <w:sz w:val="28"/>
          <w:szCs w:val="28"/>
          <w:lang w:val="kk-KZ"/>
        </w:rPr>
        <w:t>ТЕСІКТІК ҚАЗБАЛАРДЫ</w:t>
      </w:r>
      <w:r w:rsidR="00FE7026" w:rsidRPr="002A1C22">
        <w:rPr>
          <w:b/>
          <w:caps/>
          <w:sz w:val="28"/>
          <w:szCs w:val="28"/>
          <w:lang w:val="kk-KZ"/>
        </w:rPr>
        <w:t xml:space="preserve"> КЕСУ МАШИНАСЫНЫҢ ПРОТОТИПІНІҢ КИНЕМАТИКАЛЫҚ ПАРАМЕТРЛЕРІН Тәжірибелік ЗЕРТТЕУ ЖӘНЕ ПЫСЫҚТАУ</w:t>
      </w:r>
    </w:p>
    <w:p w:rsidR="005E342C" w:rsidRPr="002A1C22" w:rsidRDefault="005E342C">
      <w:pPr>
        <w:ind w:firstLine="709"/>
        <w:jc w:val="both"/>
        <w:rPr>
          <w:b/>
          <w:caps/>
          <w:sz w:val="28"/>
          <w:szCs w:val="28"/>
          <w:lang w:val="kk-KZ"/>
        </w:rPr>
      </w:pPr>
    </w:p>
    <w:p w:rsidR="00FE7026" w:rsidRPr="002A1C22" w:rsidRDefault="00FE7026">
      <w:pPr>
        <w:ind w:firstLine="709"/>
        <w:jc w:val="both"/>
        <w:rPr>
          <w:b/>
          <w:caps/>
          <w:sz w:val="28"/>
          <w:szCs w:val="28"/>
          <w:lang w:val="kk-KZ"/>
        </w:rPr>
      </w:pPr>
      <w:r w:rsidRPr="002A1C22">
        <w:rPr>
          <w:b/>
          <w:caps/>
          <w:sz w:val="28"/>
          <w:szCs w:val="28"/>
          <w:lang w:val="kk-KZ"/>
        </w:rPr>
        <w:t>4.1 Т</w:t>
      </w:r>
      <w:r w:rsidRPr="002A1C22">
        <w:rPr>
          <w:b/>
          <w:sz w:val="28"/>
          <w:szCs w:val="28"/>
          <w:lang w:val="kk-KZ"/>
        </w:rPr>
        <w:t>есік</w:t>
      </w:r>
      <w:r w:rsidR="00A178EA">
        <w:rPr>
          <w:b/>
          <w:sz w:val="28"/>
          <w:szCs w:val="28"/>
          <w:lang w:val="kk-KZ"/>
        </w:rPr>
        <w:t>тік</w:t>
      </w:r>
      <w:r w:rsidRPr="002A1C22">
        <w:rPr>
          <w:b/>
          <w:caps/>
          <w:sz w:val="28"/>
          <w:szCs w:val="28"/>
          <w:lang w:val="kk-KZ"/>
        </w:rPr>
        <w:t xml:space="preserve"> </w:t>
      </w:r>
      <w:r w:rsidR="00A178EA">
        <w:rPr>
          <w:b/>
          <w:sz w:val="28"/>
          <w:szCs w:val="28"/>
          <w:lang w:val="kk-KZ"/>
        </w:rPr>
        <w:t>қазбаларды</w:t>
      </w:r>
      <w:r w:rsidRPr="002A1C22">
        <w:rPr>
          <w:b/>
          <w:sz w:val="28"/>
          <w:szCs w:val="28"/>
          <w:lang w:val="kk-KZ"/>
        </w:rPr>
        <w:t xml:space="preserve"> кесуге арналған машинаны өндірістік сынау әдістемесі</w:t>
      </w:r>
    </w:p>
    <w:p w:rsidR="008E42C0" w:rsidRPr="002A1C22" w:rsidRDefault="00FE7026">
      <w:pPr>
        <w:ind w:firstLine="709"/>
        <w:jc w:val="both"/>
        <w:rPr>
          <w:sz w:val="28"/>
          <w:szCs w:val="28"/>
          <w:lang w:val="kk-KZ"/>
        </w:rPr>
      </w:pPr>
      <w:r w:rsidRPr="002A1C22">
        <w:rPr>
          <w:sz w:val="28"/>
          <w:szCs w:val="28"/>
          <w:lang w:val="kk-KZ"/>
        </w:rPr>
        <w:t>Машинаның ұсынылған құрылымы соляр майымен жұмыс істейтін қуатты термодинамикалық жұмыс органымен жабдықталған рельстегі көлік арбасынан тұрады. Тотықтырғыш ретінде компрессордан берілетін ауа қолданылады.</w:t>
      </w:r>
    </w:p>
    <w:p w:rsidR="00FE7026" w:rsidRPr="002A1C22" w:rsidRDefault="00FE7026">
      <w:pPr>
        <w:ind w:firstLine="709"/>
        <w:jc w:val="both"/>
        <w:rPr>
          <w:sz w:val="28"/>
          <w:szCs w:val="28"/>
          <w:lang w:val="kk-KZ"/>
        </w:rPr>
      </w:pPr>
      <w:r w:rsidRPr="002A1C22">
        <w:rPr>
          <w:sz w:val="28"/>
          <w:szCs w:val="28"/>
          <w:lang w:val="kk-KZ"/>
        </w:rPr>
        <w:t>Тесіктерді кесу машинасы арбаны көлденең жылжытуға арналған электр жетектерімен және техникалық тапсырмада берілген жылдамдықтармен жұмыс органының көлденең және тік берілісімен жабдықталған.</w:t>
      </w:r>
    </w:p>
    <w:p w:rsidR="00FE7026" w:rsidRPr="002A1C22" w:rsidRDefault="00FE7026">
      <w:pPr>
        <w:ind w:firstLine="709"/>
        <w:jc w:val="both"/>
        <w:rPr>
          <w:sz w:val="28"/>
          <w:szCs w:val="28"/>
          <w:lang w:val="kk-KZ"/>
        </w:rPr>
      </w:pPr>
      <w:r w:rsidRPr="002A1C22">
        <w:rPr>
          <w:sz w:val="28"/>
          <w:szCs w:val="28"/>
          <w:lang w:val="kk-KZ"/>
        </w:rPr>
        <w:t>Машинаның көлік арбасын мотор - бәсендеткіштен жылжыту шегі (0,3...3,0)∙10</w:t>
      </w:r>
      <w:r w:rsidRPr="002A1C22">
        <w:rPr>
          <w:sz w:val="28"/>
          <w:szCs w:val="28"/>
          <w:vertAlign w:val="superscript"/>
          <w:lang w:val="kk-KZ"/>
        </w:rPr>
        <w:t>-2</w:t>
      </w:r>
      <w:r w:rsidRPr="002A1C22">
        <w:rPr>
          <w:sz w:val="28"/>
          <w:szCs w:val="28"/>
          <w:lang w:val="kk-KZ"/>
        </w:rPr>
        <w:t xml:space="preserve"> м/сек құрайды.</w:t>
      </w:r>
    </w:p>
    <w:p w:rsidR="00FE7026" w:rsidRPr="002A1C22" w:rsidRDefault="00FE7026">
      <w:pPr>
        <w:pStyle w:val="Style31"/>
        <w:tabs>
          <w:tab w:val="left" w:leader="dot" w:pos="912"/>
        </w:tabs>
        <w:spacing w:line="240" w:lineRule="auto"/>
        <w:ind w:firstLine="720"/>
        <w:rPr>
          <w:sz w:val="28"/>
          <w:szCs w:val="28"/>
          <w:lang w:val="kk-KZ"/>
        </w:rPr>
      </w:pPr>
      <w:r w:rsidRPr="002A1C22">
        <w:rPr>
          <w:sz w:val="28"/>
          <w:szCs w:val="28"/>
          <w:lang w:val="kk-KZ"/>
        </w:rPr>
        <w:t>Машинаның құрылымына келесі өзгерістер енгізілді:</w:t>
      </w:r>
    </w:p>
    <w:p w:rsidR="00FE7026" w:rsidRPr="002A1C22" w:rsidRDefault="00FE7026">
      <w:pPr>
        <w:pStyle w:val="Style31"/>
        <w:tabs>
          <w:tab w:val="left" w:leader="dot" w:pos="912"/>
        </w:tabs>
        <w:spacing w:line="240" w:lineRule="auto"/>
        <w:ind w:firstLine="720"/>
        <w:rPr>
          <w:sz w:val="28"/>
          <w:szCs w:val="28"/>
          <w:lang w:val="kk-KZ"/>
        </w:rPr>
      </w:pPr>
      <w:r w:rsidRPr="002A1C22">
        <w:rPr>
          <w:sz w:val="28"/>
          <w:szCs w:val="28"/>
          <w:lang w:val="kk-KZ"/>
        </w:rPr>
        <w:t>- машинаның көлденең қозғалысының жетегі мотор - бәсендеткіштен (асинхронды электр қозғалтқышы) N=1,1 кВт, n= 40 айн/мин жүзеге асырылады</w:t>
      </w:r>
    </w:p>
    <w:p w:rsidR="00FE7026" w:rsidRPr="002A1C22" w:rsidRDefault="00FE7026">
      <w:pPr>
        <w:pStyle w:val="Style31"/>
        <w:tabs>
          <w:tab w:val="left" w:leader="dot" w:pos="912"/>
        </w:tabs>
        <w:spacing w:line="240" w:lineRule="auto"/>
        <w:ind w:firstLine="720"/>
        <w:rPr>
          <w:sz w:val="28"/>
          <w:szCs w:val="28"/>
          <w:lang w:val="kk-KZ"/>
        </w:rPr>
      </w:pPr>
      <w:r w:rsidRPr="002A1C22">
        <w:rPr>
          <w:sz w:val="28"/>
          <w:szCs w:val="28"/>
          <w:lang w:val="kk-KZ"/>
        </w:rPr>
        <w:t>- жұмыс органының тік қозғалысының жетегі беріліс қозғалтқышынан (асинхронды электр қозғалтқышы) N=0,75 кВт, n= 40 айн/мин және конустық беріліс жұптарынан бұрандалы беріліспен жүзеге асырылады.</w:t>
      </w:r>
    </w:p>
    <w:p w:rsidR="00FE7026" w:rsidRPr="002A1C22" w:rsidRDefault="00FE7026">
      <w:pPr>
        <w:pStyle w:val="Style31"/>
        <w:tabs>
          <w:tab w:val="left" w:leader="dot" w:pos="912"/>
        </w:tabs>
        <w:spacing w:line="240" w:lineRule="auto"/>
        <w:ind w:firstLine="720"/>
        <w:rPr>
          <w:sz w:val="28"/>
          <w:szCs w:val="28"/>
          <w:lang w:val="kk-KZ"/>
        </w:rPr>
      </w:pPr>
      <w:r w:rsidRPr="002A1C22">
        <w:rPr>
          <w:sz w:val="28"/>
          <w:szCs w:val="28"/>
          <w:lang w:val="kk-KZ"/>
        </w:rPr>
        <w:t>Мотор -</w:t>
      </w:r>
      <w:r w:rsidR="004D5A6E">
        <w:rPr>
          <w:sz w:val="28"/>
          <w:szCs w:val="28"/>
          <w:lang w:val="kk-KZ"/>
        </w:rPr>
        <w:t xml:space="preserve"> </w:t>
      </w:r>
      <w:r w:rsidRPr="002A1C22">
        <w:rPr>
          <w:sz w:val="28"/>
          <w:szCs w:val="28"/>
          <w:lang w:val="kk-KZ"/>
        </w:rPr>
        <w:t>бәсендеткіш пен бұрандалы берілістен жұмыс органының тік қозғалысының шекті жылдамдығы (0,3...3,0)∙10</w:t>
      </w:r>
      <w:r w:rsidRPr="002A1C22">
        <w:rPr>
          <w:sz w:val="28"/>
          <w:szCs w:val="28"/>
          <w:vertAlign w:val="superscript"/>
          <w:lang w:val="kk-KZ"/>
        </w:rPr>
        <w:t>-2</w:t>
      </w:r>
      <w:r w:rsidRPr="002A1C22">
        <w:rPr>
          <w:sz w:val="28"/>
          <w:szCs w:val="28"/>
          <w:lang w:val="kk-KZ"/>
        </w:rPr>
        <w:t xml:space="preserve"> м/сек құрайды. Жұмыс органының көлденең және тік бағытта қозғалу жылдамдығы қашықтан қадамсыз реттеледі, бұл машинаның басқару жүйесін қамтамасыз етеді.</w:t>
      </w:r>
    </w:p>
    <w:p w:rsidR="00FE7026" w:rsidRPr="002A1C22" w:rsidRDefault="00FE7026">
      <w:pPr>
        <w:pStyle w:val="Style31"/>
        <w:tabs>
          <w:tab w:val="left" w:leader="dot" w:pos="912"/>
        </w:tabs>
        <w:spacing w:line="240" w:lineRule="auto"/>
        <w:ind w:firstLine="720"/>
        <w:rPr>
          <w:sz w:val="28"/>
          <w:szCs w:val="28"/>
          <w:lang w:val="kk-KZ"/>
        </w:rPr>
      </w:pPr>
      <w:r w:rsidRPr="002A1C22">
        <w:rPr>
          <w:sz w:val="28"/>
          <w:szCs w:val="28"/>
          <w:lang w:val="kk-KZ"/>
        </w:rPr>
        <w:t>Өндірістік сынақтардың мақсаты машинаның техникалық, экономикалық және технологиялық сипаттамаларын анықтау және олардың берілген көрсеткіштерге сәйкестігін анықтау болып табылады.</w:t>
      </w:r>
    </w:p>
    <w:p w:rsidR="00FE7026" w:rsidRPr="002A1C22" w:rsidRDefault="00AB77F2">
      <w:pPr>
        <w:ind w:firstLine="709"/>
        <w:jc w:val="both"/>
        <w:rPr>
          <w:sz w:val="28"/>
          <w:szCs w:val="28"/>
          <w:lang w:val="kk-KZ"/>
        </w:rPr>
      </w:pPr>
      <w:r w:rsidRPr="002A1C22">
        <w:rPr>
          <w:sz w:val="28"/>
          <w:szCs w:val="28"/>
          <w:lang w:val="kk-KZ"/>
        </w:rPr>
        <w:t>Машиналар мен аппараттарда әртүрлі сипаттағы процестер бір-бірімен тығыз байланыста. Сондықтан олардың табиғи үлгілерді сынау негізінде алынған негізгі параметрлері, әдетте, оны жобалау процесінде құрылымды есептеуге енгізілген осы параметрлердің мәндеріне сәйкес келмейді. Осыған байланысты машинаның немесе аппараттың прототиптерін дәл сынау қажеттілігі туындайды.</w:t>
      </w:r>
    </w:p>
    <w:p w:rsidR="00FE7026" w:rsidRPr="002A1C22" w:rsidRDefault="00AB77F2">
      <w:pPr>
        <w:ind w:firstLine="709"/>
        <w:jc w:val="both"/>
        <w:rPr>
          <w:sz w:val="28"/>
          <w:szCs w:val="28"/>
          <w:lang w:val="kk-KZ"/>
        </w:rPr>
      </w:pPr>
      <w:r w:rsidRPr="002A1C22">
        <w:rPr>
          <w:sz w:val="28"/>
          <w:szCs w:val="28"/>
          <w:lang w:val="kk-KZ"/>
        </w:rPr>
        <w:t>Өндірістік сынақтар Сынақ бағдарламасымен және әдістемесімен келісе отырып жүргізіледі. Бағдарлама сынақтардың шарттарына, қамтамасыз етілуіне және өткізілуіне қойылатын жалпы талаптарды, қауіпсіздік талаптарын, айқындалатын сипаттамаларды, сынақтардың әдістемесін және олардың нәтижелерін ресімдеуді белгілейді.</w:t>
      </w:r>
    </w:p>
    <w:p w:rsidR="00AB77F2" w:rsidRPr="002A1C22" w:rsidRDefault="00AB77F2">
      <w:pPr>
        <w:ind w:firstLine="709"/>
        <w:jc w:val="both"/>
        <w:rPr>
          <w:sz w:val="28"/>
          <w:szCs w:val="28"/>
          <w:lang w:val="kk-KZ"/>
        </w:rPr>
      </w:pPr>
      <w:r w:rsidRPr="002A1C22">
        <w:rPr>
          <w:sz w:val="28"/>
          <w:szCs w:val="28"/>
          <w:lang w:val="kk-KZ"/>
        </w:rPr>
        <w:t>Сынақтарға дайындық. Сынақтарды өткізуге қатысат</w:t>
      </w:r>
      <w:r w:rsidR="000A4A6D">
        <w:rPr>
          <w:sz w:val="28"/>
          <w:szCs w:val="28"/>
          <w:lang w:val="kk-KZ"/>
        </w:rPr>
        <w:t>ын қызмет көрсетуші қызметкерлер</w:t>
      </w:r>
      <w:r w:rsidRPr="002A1C22">
        <w:rPr>
          <w:sz w:val="28"/>
          <w:szCs w:val="28"/>
          <w:lang w:val="kk-KZ"/>
        </w:rPr>
        <w:t xml:space="preserve"> бекітілген бағдарлама бойынша арнайы даярлықтан өтуі, теориялық және практикалық курс бойынша емтихан тапсырумен жабдықты пайдалану ережелерімен танысуы тиіс. Машинаны сынау жүргізілетін аймақ электр энергиясымен қамтамасыз етіледі, оны тексеру, </w:t>
      </w:r>
      <w:r w:rsidRPr="002A1C22">
        <w:rPr>
          <w:sz w:val="28"/>
          <w:szCs w:val="28"/>
          <w:lang w:val="kk-KZ"/>
        </w:rPr>
        <w:lastRenderedPageBreak/>
        <w:t>жеткізудің толықтығын тексеру және орнату жүргізіледі. Орнатылған машина бос тұрған кезде сыналады, сынақтар кезінде сенімді тұрақты жұмысты қамтамасыз ету мақсатында анықталған ақаулар жойылады. Монтаждау және алдын ала жұмыстар аяқталғаннан кейін өндірістік сынақтар жүргізіледі.</w:t>
      </w:r>
    </w:p>
    <w:p w:rsidR="00AB77F2" w:rsidRPr="002A1C22" w:rsidRDefault="00AB77F2">
      <w:pPr>
        <w:ind w:firstLine="709"/>
        <w:jc w:val="both"/>
        <w:rPr>
          <w:sz w:val="28"/>
          <w:szCs w:val="28"/>
          <w:lang w:val="kk-KZ"/>
        </w:rPr>
      </w:pPr>
      <w:r w:rsidRPr="002A1C22">
        <w:rPr>
          <w:sz w:val="28"/>
          <w:szCs w:val="28"/>
          <w:lang w:val="kk-KZ"/>
        </w:rPr>
        <w:t>Сынақ мазмұны. Өндірістік сынақтар машинаның барлық құрамдас бөліктерінің жұмысын баптауды, реттеуді және тексеруді; бағдарламада көзделген жұмыстарды орындауды қамтиды. Сынақтарды жүргізу кезінде оларды пайдалану жөніндегі нұсқаулықтың тиісті бөлімдерінде келтірілген машинаның әрбір құрамдас бөлігіне арналған қауіпсіздік ережелерін басшылыққа алу қажет.</w:t>
      </w:r>
    </w:p>
    <w:p w:rsidR="00AB77F2" w:rsidRPr="002A1C22" w:rsidRDefault="00AB77F2">
      <w:pPr>
        <w:ind w:firstLine="709"/>
        <w:jc w:val="both"/>
        <w:rPr>
          <w:sz w:val="28"/>
          <w:szCs w:val="28"/>
          <w:lang w:val="kk-KZ"/>
        </w:rPr>
      </w:pPr>
      <w:r w:rsidRPr="002A1C22">
        <w:rPr>
          <w:sz w:val="28"/>
          <w:szCs w:val="28"/>
          <w:lang w:val="kk-KZ"/>
        </w:rPr>
        <w:t>Сынақ бағдарламасы мыналарды қамтамасыз етеді:</w:t>
      </w:r>
    </w:p>
    <w:p w:rsidR="00AB77F2" w:rsidRPr="002A1C22" w:rsidRDefault="00AB77F2">
      <w:pPr>
        <w:ind w:firstLine="709"/>
        <w:jc w:val="both"/>
        <w:rPr>
          <w:sz w:val="28"/>
          <w:szCs w:val="28"/>
          <w:lang w:val="kk-KZ"/>
        </w:rPr>
      </w:pPr>
      <w:r w:rsidRPr="002A1C22">
        <w:rPr>
          <w:sz w:val="28"/>
          <w:szCs w:val="28"/>
          <w:lang w:val="kk-KZ"/>
        </w:rPr>
        <w:t>- жекелеген тораптар мен жабдықтардың жұмысқа қабілеттілігін тексеру, конструктивтік, технологиялық және пайдалану кемшіліктерін анықтау, оларды жою жөнінде ұсыныстар әзірлеу;</w:t>
      </w:r>
    </w:p>
    <w:p w:rsidR="00AB77F2" w:rsidRPr="002A1C22" w:rsidRDefault="00AB77F2">
      <w:pPr>
        <w:ind w:firstLine="709"/>
        <w:jc w:val="both"/>
        <w:rPr>
          <w:sz w:val="28"/>
          <w:szCs w:val="28"/>
          <w:lang w:val="kk-KZ"/>
        </w:rPr>
      </w:pPr>
      <w:r w:rsidRPr="002A1C22">
        <w:rPr>
          <w:sz w:val="28"/>
          <w:szCs w:val="28"/>
          <w:lang w:val="kk-KZ"/>
        </w:rPr>
        <w:t>- пайдалану-техникалық сипаттамаларды анықтау, негізгі сипаттамалар мен жұмыс режимдерін таңдаудың дұрыстығын белгілеу, сондай-ақ нақты сипаттамалардың жобалық сипаттамаларға сәйкестігі;</w:t>
      </w:r>
    </w:p>
    <w:p w:rsidR="00AB77F2" w:rsidRPr="002A1C22" w:rsidRDefault="00AB77F2" w:rsidP="00AB77F2">
      <w:pPr>
        <w:ind w:firstLine="709"/>
        <w:jc w:val="both"/>
        <w:rPr>
          <w:sz w:val="28"/>
          <w:szCs w:val="28"/>
          <w:lang w:val="kk-KZ"/>
        </w:rPr>
      </w:pPr>
      <w:r w:rsidRPr="002A1C22">
        <w:rPr>
          <w:sz w:val="28"/>
          <w:szCs w:val="28"/>
          <w:lang w:val="kk-KZ"/>
        </w:rPr>
        <w:t>-сенімділік пен беріктікті, жөндеуге жарамдылықты, басқарудың ыңғайлылығын, қызмет көрсету қауіпсіздігін және санитарлық</w:t>
      </w:r>
      <w:r w:rsidR="00390184" w:rsidRPr="002A1C22">
        <w:rPr>
          <w:sz w:val="28"/>
          <w:szCs w:val="28"/>
          <w:lang w:val="kk-KZ"/>
        </w:rPr>
        <w:t xml:space="preserve"> </w:t>
      </w:r>
      <w:r w:rsidRPr="002A1C22">
        <w:rPr>
          <w:sz w:val="28"/>
          <w:szCs w:val="28"/>
          <w:lang w:val="kk-KZ"/>
        </w:rPr>
        <w:t>-</w:t>
      </w:r>
      <w:r w:rsidR="00390184" w:rsidRPr="002A1C22">
        <w:rPr>
          <w:sz w:val="28"/>
          <w:szCs w:val="28"/>
          <w:lang w:val="kk-KZ"/>
        </w:rPr>
        <w:t xml:space="preserve"> </w:t>
      </w:r>
      <w:r w:rsidRPr="002A1C22">
        <w:rPr>
          <w:sz w:val="28"/>
          <w:szCs w:val="28"/>
          <w:lang w:val="kk-KZ"/>
        </w:rPr>
        <w:t>ги</w:t>
      </w:r>
      <w:r w:rsidR="00DC53BE">
        <w:rPr>
          <w:sz w:val="28"/>
          <w:szCs w:val="28"/>
          <w:lang w:val="kk-KZ"/>
        </w:rPr>
        <w:t>гиеналық критерийлерді бағалау;</w:t>
      </w:r>
    </w:p>
    <w:p w:rsidR="00AB77F2" w:rsidRPr="002A1C22" w:rsidRDefault="00AB77F2" w:rsidP="00AB77F2">
      <w:pPr>
        <w:ind w:firstLine="709"/>
        <w:jc w:val="both"/>
        <w:rPr>
          <w:sz w:val="28"/>
          <w:szCs w:val="28"/>
          <w:lang w:val="kk-KZ"/>
        </w:rPr>
      </w:pPr>
      <w:r w:rsidRPr="002A1C22">
        <w:rPr>
          <w:sz w:val="28"/>
          <w:szCs w:val="28"/>
          <w:lang w:val="kk-KZ"/>
        </w:rPr>
        <w:t>- жалпы машинаның және жекелеген құрамдас бөліктердің қауіпсіздігін бағалау және т. б.</w:t>
      </w:r>
    </w:p>
    <w:p w:rsidR="00390184" w:rsidRPr="002A1C22" w:rsidRDefault="00390184">
      <w:pPr>
        <w:ind w:firstLine="709"/>
        <w:jc w:val="both"/>
        <w:rPr>
          <w:sz w:val="28"/>
          <w:szCs w:val="28"/>
          <w:lang w:val="kk-KZ"/>
        </w:rPr>
      </w:pPr>
      <w:r w:rsidRPr="002A1C22">
        <w:rPr>
          <w:sz w:val="28"/>
          <w:szCs w:val="28"/>
          <w:lang w:val="kk-KZ"/>
        </w:rPr>
        <w:t>Қабылдау сынақтары кезінде ақаулардың, түзетілмейтін ақаулардың және бұзылулардың есебі жүргізіледі, оның негізінде анықталған ақаулар жойылады.</w:t>
      </w:r>
    </w:p>
    <w:p w:rsidR="00390184" w:rsidRPr="002A1C22" w:rsidRDefault="00390184">
      <w:pPr>
        <w:ind w:firstLine="709"/>
        <w:jc w:val="both"/>
        <w:rPr>
          <w:sz w:val="28"/>
          <w:szCs w:val="28"/>
          <w:lang w:val="kk-KZ"/>
        </w:rPr>
      </w:pPr>
      <w:r w:rsidRPr="002A1C22">
        <w:rPr>
          <w:sz w:val="28"/>
          <w:szCs w:val="28"/>
          <w:lang w:val="kk-KZ"/>
        </w:rPr>
        <w:t>Қабылдау сынақтары кезінде машиналар анықталады және бақыланады:</w:t>
      </w:r>
    </w:p>
    <w:p w:rsidR="00390184" w:rsidRPr="002A1C22" w:rsidRDefault="00390184" w:rsidP="00390184">
      <w:pPr>
        <w:ind w:firstLine="709"/>
        <w:jc w:val="both"/>
        <w:rPr>
          <w:sz w:val="28"/>
          <w:szCs w:val="28"/>
          <w:lang w:val="kk-KZ"/>
        </w:rPr>
      </w:pPr>
      <w:r w:rsidRPr="002A1C22">
        <w:rPr>
          <w:sz w:val="28"/>
          <w:szCs w:val="28"/>
          <w:lang w:val="kk-KZ"/>
        </w:rPr>
        <w:t xml:space="preserve">- машина тұтынатын қуат; </w:t>
      </w:r>
    </w:p>
    <w:p w:rsidR="00390184" w:rsidRPr="002A1C22" w:rsidRDefault="00390184" w:rsidP="00390184">
      <w:pPr>
        <w:ind w:firstLine="709"/>
        <w:jc w:val="both"/>
        <w:rPr>
          <w:sz w:val="28"/>
          <w:szCs w:val="28"/>
          <w:lang w:val="kk-KZ"/>
        </w:rPr>
      </w:pPr>
      <w:r w:rsidRPr="002A1C22">
        <w:rPr>
          <w:sz w:val="28"/>
          <w:szCs w:val="28"/>
          <w:lang w:val="kk-KZ"/>
        </w:rPr>
        <w:t xml:space="preserve">- жұмыс органының көлденең және тік бағытта қозғалу жылдамдығы; </w:t>
      </w:r>
    </w:p>
    <w:p w:rsidR="00390184" w:rsidRPr="002A1C22" w:rsidRDefault="00390184" w:rsidP="00390184">
      <w:pPr>
        <w:ind w:firstLine="709"/>
        <w:jc w:val="both"/>
        <w:rPr>
          <w:sz w:val="28"/>
          <w:szCs w:val="28"/>
          <w:lang w:val="kk-KZ"/>
        </w:rPr>
      </w:pPr>
      <w:r w:rsidRPr="002A1C22">
        <w:rPr>
          <w:sz w:val="28"/>
          <w:szCs w:val="28"/>
          <w:lang w:val="kk-KZ"/>
        </w:rPr>
        <w:t>- машинаның жұмысындағы проблемалар және құрылымның кемшіліктері (орналасуы, басқару ыңғайл</w:t>
      </w:r>
      <w:r w:rsidR="00DC53BE">
        <w:rPr>
          <w:sz w:val="28"/>
          <w:szCs w:val="28"/>
          <w:lang w:val="kk-KZ"/>
        </w:rPr>
        <w:t>ылығы, тұрақтылығы және т. б.);</w:t>
      </w:r>
    </w:p>
    <w:p w:rsidR="00390184" w:rsidRPr="002A1C22" w:rsidRDefault="00390184" w:rsidP="00390184">
      <w:pPr>
        <w:ind w:firstLine="709"/>
        <w:jc w:val="both"/>
        <w:rPr>
          <w:sz w:val="28"/>
          <w:szCs w:val="28"/>
          <w:lang w:val="kk-KZ"/>
        </w:rPr>
      </w:pPr>
      <w:r w:rsidRPr="002A1C22">
        <w:rPr>
          <w:sz w:val="28"/>
          <w:szCs w:val="28"/>
          <w:lang w:val="kk-KZ"/>
        </w:rPr>
        <w:t>- тиімділікті бағалау.</w:t>
      </w:r>
    </w:p>
    <w:p w:rsidR="00390184" w:rsidRPr="002A1C22" w:rsidRDefault="00223252" w:rsidP="00390184">
      <w:pPr>
        <w:ind w:firstLine="709"/>
        <w:jc w:val="both"/>
        <w:rPr>
          <w:sz w:val="28"/>
          <w:szCs w:val="28"/>
          <w:lang w:val="kk-KZ"/>
        </w:rPr>
      </w:pPr>
      <w:r w:rsidRPr="002A1C22">
        <w:rPr>
          <w:sz w:val="28"/>
          <w:szCs w:val="28"/>
          <w:lang w:val="kk-KZ"/>
        </w:rPr>
        <w:t>Сынақ әдістемесі. Сынақ процесінде қажетті өлшеулер келесідей орындалады: Тұтынылатын қуат 5 минуттан астам уақыт аралығында ваттметрмен өлшенеді. Машинаның көлденең бағытта қозғалу жылдамдығы әр түрлі жұмыс режимдерінде жүріп өткен жолдың орташа мәні ретінде анықталады. Технологиялық өнімділік - тесіктің ұзындығы мен ені әртүрлі жұмыс режимдерінде тесік өндірісінің ұзындығы мен ені өлшеу нәтижелері бойынша есептеу жолымен анықталады. Сынақтар кезінде машинаның жұмыс ұзақтығы 3 сағаттан асуы қажет. Тау жыныстарының жойылуының меншікті энергия сыйымдылығы есептелген әдіспен жұмсалған энергия мен отын компоненттерінің тесік өндірісінің көлеміне (м</w:t>
      </w:r>
      <w:r w:rsidRPr="002A1C22">
        <w:rPr>
          <w:sz w:val="28"/>
          <w:szCs w:val="28"/>
          <w:vertAlign w:val="superscript"/>
          <w:lang w:val="kk-KZ"/>
        </w:rPr>
        <w:t>2</w:t>
      </w:r>
      <w:r w:rsidRPr="002A1C22">
        <w:rPr>
          <w:sz w:val="28"/>
          <w:szCs w:val="28"/>
          <w:lang w:val="kk-KZ"/>
        </w:rPr>
        <w:t>/сағ) және тау жыныстарының жойылған массасының көлеміне (м</w:t>
      </w:r>
      <w:r w:rsidRPr="002A1C22">
        <w:rPr>
          <w:sz w:val="28"/>
          <w:szCs w:val="28"/>
          <w:vertAlign w:val="superscript"/>
          <w:lang w:val="kk-KZ"/>
        </w:rPr>
        <w:t>3</w:t>
      </w:r>
      <w:r w:rsidRPr="002A1C22">
        <w:rPr>
          <w:sz w:val="28"/>
          <w:szCs w:val="28"/>
          <w:lang w:val="kk-KZ"/>
        </w:rPr>
        <w:t>/сағ) қатынасы ретінде анықталады.</w:t>
      </w:r>
    </w:p>
    <w:p w:rsidR="00A178EA" w:rsidRDefault="00223252" w:rsidP="00A178EA">
      <w:pPr>
        <w:ind w:firstLine="709"/>
        <w:jc w:val="both"/>
        <w:rPr>
          <w:sz w:val="28"/>
          <w:szCs w:val="28"/>
          <w:lang w:val="kk-KZ"/>
        </w:rPr>
      </w:pPr>
      <w:r w:rsidRPr="002A1C22">
        <w:rPr>
          <w:sz w:val="28"/>
          <w:szCs w:val="28"/>
          <w:lang w:val="kk-KZ"/>
        </w:rPr>
        <w:t>Тесік қазбаларын кесуге арналған машинаның жұмыс қауіпсіздігі МЕСТ Р</w:t>
      </w:r>
      <w:r w:rsidR="004D5A6E">
        <w:rPr>
          <w:sz w:val="28"/>
          <w:szCs w:val="28"/>
          <w:lang w:val="kk-KZ"/>
        </w:rPr>
        <w:t xml:space="preserve"> </w:t>
      </w:r>
      <w:r w:rsidRPr="002A1C22">
        <w:rPr>
          <w:sz w:val="28"/>
          <w:szCs w:val="28"/>
          <w:lang w:val="kk-KZ"/>
        </w:rPr>
        <w:t>54122-2010 және «Машиналар мен жабдықтардың қауіпсіздігі туралы</w:t>
      </w:r>
      <w:r w:rsidR="00BD6FA5" w:rsidRPr="002A1C22">
        <w:rPr>
          <w:sz w:val="28"/>
          <w:szCs w:val="28"/>
          <w:lang w:val="kk-KZ"/>
        </w:rPr>
        <w:t>»</w:t>
      </w:r>
      <w:r w:rsidRPr="002A1C22">
        <w:rPr>
          <w:sz w:val="28"/>
          <w:szCs w:val="28"/>
          <w:lang w:val="kk-KZ"/>
        </w:rPr>
        <w:t xml:space="preserve"> 2009 жылғы 15 қыркүйектегі № 753 техникалы</w:t>
      </w:r>
      <w:r w:rsidR="00BD6FA5" w:rsidRPr="002A1C22">
        <w:rPr>
          <w:sz w:val="28"/>
          <w:szCs w:val="28"/>
          <w:lang w:val="kk-KZ"/>
        </w:rPr>
        <w:t>қ регламентіне сәйкес келеді.</w:t>
      </w:r>
    </w:p>
    <w:p w:rsidR="00A178EA" w:rsidRDefault="008E42C0" w:rsidP="00A178EA">
      <w:pPr>
        <w:ind w:firstLine="709"/>
        <w:jc w:val="both"/>
        <w:rPr>
          <w:sz w:val="28"/>
          <w:szCs w:val="28"/>
          <w:lang w:val="kk-KZ"/>
        </w:rPr>
      </w:pPr>
      <w:r w:rsidRPr="002A1C22">
        <w:rPr>
          <w:b/>
          <w:sz w:val="28"/>
          <w:szCs w:val="28"/>
          <w:lang w:val="kk-KZ"/>
        </w:rPr>
        <w:lastRenderedPageBreak/>
        <w:t xml:space="preserve">4.2 </w:t>
      </w:r>
      <w:r w:rsidR="00BD6FA5" w:rsidRPr="002A1C22">
        <w:rPr>
          <w:b/>
          <w:sz w:val="28"/>
          <w:szCs w:val="28"/>
          <w:lang w:val="kk-KZ"/>
        </w:rPr>
        <w:t>Тесік</w:t>
      </w:r>
      <w:r w:rsidR="00A178EA">
        <w:rPr>
          <w:b/>
          <w:sz w:val="28"/>
          <w:szCs w:val="28"/>
          <w:lang w:val="kk-KZ"/>
        </w:rPr>
        <w:t>тік</w:t>
      </w:r>
      <w:r w:rsidR="00BD6FA5" w:rsidRPr="002A1C22">
        <w:rPr>
          <w:b/>
          <w:sz w:val="28"/>
          <w:szCs w:val="28"/>
          <w:lang w:val="kk-KZ"/>
        </w:rPr>
        <w:t xml:space="preserve"> қазбаларды кесуге арналған машинаның кинематикалық сипаттамаларын анықтау әдістемесі</w:t>
      </w:r>
    </w:p>
    <w:p w:rsidR="00D078D2" w:rsidRDefault="00BD6FA5" w:rsidP="00D078D2">
      <w:pPr>
        <w:ind w:firstLine="709"/>
        <w:jc w:val="both"/>
        <w:rPr>
          <w:sz w:val="28"/>
          <w:szCs w:val="28"/>
          <w:lang w:val="kk-KZ"/>
        </w:rPr>
      </w:pPr>
      <w:r w:rsidRPr="002A1C22">
        <w:rPr>
          <w:sz w:val="28"/>
          <w:szCs w:val="28"/>
          <w:lang w:val="kk-KZ"/>
        </w:rPr>
        <w:t>Біз бұл мәселені келесі ретпен бұрын алынған тәуелділіктер негізінде шешеміз.</w:t>
      </w:r>
    </w:p>
    <w:p w:rsidR="00D078D2" w:rsidRDefault="00D078D2" w:rsidP="00D078D2">
      <w:pPr>
        <w:ind w:firstLine="709"/>
        <w:jc w:val="both"/>
        <w:rPr>
          <w:sz w:val="28"/>
          <w:szCs w:val="28"/>
          <w:lang w:val="kk-KZ"/>
        </w:rPr>
      </w:pPr>
      <w:r>
        <w:rPr>
          <w:sz w:val="28"/>
          <w:szCs w:val="28"/>
          <w:lang w:val="kk-KZ"/>
        </w:rPr>
        <w:t>1</w:t>
      </w:r>
      <w:r w:rsidR="00BD6FA5" w:rsidRPr="002A1C22">
        <w:rPr>
          <w:sz w:val="28"/>
          <w:szCs w:val="28"/>
          <w:lang w:val="kk-KZ"/>
        </w:rPr>
        <w:t xml:space="preserve">. E, а, m, </w:t>
      </w:r>
      <w:r w:rsidR="00E468A1" w:rsidRPr="002A1C22">
        <w:rPr>
          <w:sz w:val="28"/>
          <w:szCs w:val="28"/>
        </w:rPr>
        <w:t>σ</w:t>
      </w:r>
      <w:r w:rsidR="00E468A1" w:rsidRPr="002A1C22">
        <w:rPr>
          <w:sz w:val="28"/>
          <w:szCs w:val="28"/>
          <w:vertAlign w:val="superscript"/>
          <w:lang w:val="kk-KZ"/>
        </w:rPr>
        <w:t>p</w:t>
      </w:r>
      <w:r w:rsidR="00BD6FA5" w:rsidRPr="002A1C22">
        <w:rPr>
          <w:sz w:val="28"/>
          <w:szCs w:val="28"/>
          <w:lang w:val="kk-KZ"/>
        </w:rPr>
        <w:t xml:space="preserve"> тау жыныстарының белгілі термофизикалық сипаттамаларында жылу қабатының бұзылу жағдайынан бұзылу сәтіндегі Т</w:t>
      </w:r>
      <w:r w:rsidR="00BD6FA5" w:rsidRPr="002A1C22">
        <w:rPr>
          <w:sz w:val="28"/>
          <w:szCs w:val="28"/>
          <w:vertAlign w:val="subscript"/>
          <w:lang w:val="kk-KZ"/>
        </w:rPr>
        <w:t>s</w:t>
      </w:r>
      <w:r w:rsidR="00BD6FA5" w:rsidRPr="002A1C22">
        <w:rPr>
          <w:sz w:val="28"/>
          <w:szCs w:val="28"/>
          <w:lang w:val="kk-KZ"/>
        </w:rPr>
        <w:t xml:space="preserve"> температурасы анықталады (4.1</w:t>
      </w:r>
      <w:r w:rsidR="00BD6FA5" w:rsidRPr="00DC53BE">
        <w:rPr>
          <w:sz w:val="28"/>
          <w:szCs w:val="28"/>
          <w:lang w:val="kk-KZ"/>
        </w:rPr>
        <w:t>)</w:t>
      </w:r>
      <w:r w:rsidR="00463981" w:rsidRPr="00DC53BE">
        <w:rPr>
          <w:sz w:val="28"/>
          <w:szCs w:val="28"/>
          <w:lang w:val="kk-KZ"/>
        </w:rPr>
        <w:t xml:space="preserve"> [67</w:t>
      </w:r>
      <w:r w:rsidR="00DC53BE" w:rsidRPr="00DC53BE">
        <w:rPr>
          <w:sz w:val="28"/>
          <w:szCs w:val="28"/>
          <w:lang w:val="kk-KZ"/>
        </w:rPr>
        <w:t>, 69б</w:t>
      </w:r>
      <w:r w:rsidR="00BD6FA5" w:rsidRPr="00DC53BE">
        <w:rPr>
          <w:sz w:val="28"/>
          <w:szCs w:val="28"/>
          <w:lang w:val="kk-KZ"/>
        </w:rPr>
        <w:t>]:</w:t>
      </w:r>
    </w:p>
    <w:p w:rsidR="00D078D2" w:rsidRDefault="00D078D2" w:rsidP="00D078D2">
      <w:pPr>
        <w:ind w:firstLine="709"/>
        <w:jc w:val="both"/>
        <w:rPr>
          <w:sz w:val="28"/>
          <w:szCs w:val="28"/>
          <w:lang w:val="kk-KZ"/>
        </w:rPr>
      </w:pPr>
    </w:p>
    <w:p w:rsidR="008E42C0" w:rsidRDefault="008E42C0" w:rsidP="00D078D2">
      <w:pPr>
        <w:ind w:firstLine="709"/>
        <w:jc w:val="both"/>
        <w:rPr>
          <w:sz w:val="28"/>
          <w:szCs w:val="28"/>
          <w:lang w:val="kk-KZ"/>
        </w:rPr>
      </w:pPr>
      <w:r w:rsidRPr="002A1C22">
        <w:rPr>
          <w:sz w:val="28"/>
          <w:szCs w:val="28"/>
          <w:lang w:val="kk-KZ"/>
        </w:rPr>
        <w:t xml:space="preserve">                                           </w:t>
      </w:r>
      <w:r w:rsidR="00E468A1" w:rsidRPr="002A1C22">
        <w:rPr>
          <w:position w:val="-28"/>
          <w:sz w:val="28"/>
          <w:szCs w:val="28"/>
        </w:rPr>
        <w:object w:dxaOrig="1740" w:dyaOrig="680">
          <v:shape id="_x0000_i1275" type="#_x0000_t75" style="width:87pt;height:33.75pt" o:ole="">
            <v:imagedata r:id="rId514" o:title=""/>
          </v:shape>
          <o:OLEObject Type="Embed" ProgID="Equation.3" ShapeID="_x0000_i1275" DrawAspect="Content" ObjectID="_1740297205" r:id="rId515"/>
        </w:object>
      </w:r>
      <w:r w:rsidRPr="002A1C22">
        <w:rPr>
          <w:sz w:val="28"/>
          <w:szCs w:val="28"/>
          <w:lang w:val="kk-KZ"/>
        </w:rPr>
        <w:t xml:space="preserve">,     </w:t>
      </w:r>
      <w:r w:rsidR="00D078D2">
        <w:rPr>
          <w:sz w:val="28"/>
          <w:szCs w:val="28"/>
          <w:lang w:val="kk-KZ"/>
        </w:rPr>
        <w:t xml:space="preserve"> </w:t>
      </w:r>
      <w:r w:rsidRPr="002A1C22">
        <w:rPr>
          <w:sz w:val="28"/>
          <w:szCs w:val="28"/>
          <w:lang w:val="kk-KZ"/>
        </w:rPr>
        <w:t xml:space="preserve">                  </w:t>
      </w:r>
      <w:r w:rsidR="00D078D2">
        <w:rPr>
          <w:sz w:val="28"/>
          <w:szCs w:val="28"/>
          <w:lang w:val="kk-KZ"/>
        </w:rPr>
        <w:t xml:space="preserve">                          (4.1)</w:t>
      </w:r>
    </w:p>
    <w:p w:rsidR="00D078D2" w:rsidRPr="002A1C22" w:rsidRDefault="00D078D2" w:rsidP="00D078D2">
      <w:pPr>
        <w:ind w:firstLine="709"/>
        <w:jc w:val="both"/>
        <w:rPr>
          <w:sz w:val="28"/>
          <w:szCs w:val="28"/>
          <w:lang w:val="kk-KZ"/>
        </w:rPr>
      </w:pPr>
    </w:p>
    <w:p w:rsidR="00D078D2" w:rsidRDefault="00D078D2" w:rsidP="00D078D2">
      <w:pPr>
        <w:ind w:firstLine="709"/>
        <w:jc w:val="both"/>
        <w:rPr>
          <w:sz w:val="28"/>
          <w:szCs w:val="28"/>
          <w:lang w:val="kk-KZ"/>
        </w:rPr>
      </w:pPr>
      <w:r>
        <w:rPr>
          <w:sz w:val="28"/>
          <w:szCs w:val="28"/>
          <w:lang w:val="kk-KZ"/>
        </w:rPr>
        <w:t>м</w:t>
      </w:r>
      <w:r w:rsidR="00BD6FA5" w:rsidRPr="002A1C22">
        <w:rPr>
          <w:sz w:val="28"/>
          <w:szCs w:val="28"/>
          <w:lang w:val="kk-KZ"/>
        </w:rPr>
        <w:t>ұнда</w:t>
      </w:r>
      <w:r>
        <w:rPr>
          <w:sz w:val="28"/>
          <w:szCs w:val="28"/>
          <w:lang w:val="kk-KZ"/>
        </w:rPr>
        <w:t>ғы:</w:t>
      </w:r>
      <w:r w:rsidR="008E42C0" w:rsidRPr="002A1C22">
        <w:rPr>
          <w:sz w:val="28"/>
          <w:szCs w:val="28"/>
          <w:lang w:val="kk-KZ"/>
        </w:rPr>
        <w:t xml:space="preserve"> E - </w:t>
      </w:r>
      <w:r w:rsidR="00BD6FA5" w:rsidRPr="002A1C22">
        <w:rPr>
          <w:sz w:val="28"/>
          <w:szCs w:val="28"/>
          <w:lang w:val="kk-KZ"/>
        </w:rPr>
        <w:t>серпімділік модулі</w:t>
      </w:r>
      <w:r w:rsidR="008E42C0" w:rsidRPr="002A1C22">
        <w:rPr>
          <w:sz w:val="28"/>
          <w:szCs w:val="28"/>
          <w:lang w:val="kk-KZ"/>
        </w:rPr>
        <w:t>, гПа;</w:t>
      </w:r>
    </w:p>
    <w:p w:rsidR="00D078D2" w:rsidRDefault="008E42C0" w:rsidP="00D078D2">
      <w:pPr>
        <w:ind w:firstLine="1843"/>
        <w:jc w:val="both"/>
        <w:rPr>
          <w:sz w:val="28"/>
          <w:szCs w:val="28"/>
          <w:lang w:val="kk-KZ"/>
        </w:rPr>
      </w:pPr>
      <w:r w:rsidRPr="002A1C22">
        <w:rPr>
          <w:sz w:val="28"/>
          <w:szCs w:val="28"/>
        </w:rPr>
        <w:t>α</w:t>
      </w:r>
      <w:r w:rsidRPr="002A1C22">
        <w:rPr>
          <w:sz w:val="28"/>
          <w:szCs w:val="28"/>
          <w:lang w:val="kk-KZ"/>
        </w:rPr>
        <w:t xml:space="preserve"> - </w:t>
      </w:r>
      <w:r w:rsidR="00BD6FA5" w:rsidRPr="002A1C22">
        <w:rPr>
          <w:sz w:val="28"/>
          <w:szCs w:val="28"/>
          <w:lang w:val="kk-KZ"/>
        </w:rPr>
        <w:t>сызықтық жылу кеңею коэффициенті</w:t>
      </w:r>
      <w:r w:rsidRPr="002A1C22">
        <w:rPr>
          <w:sz w:val="28"/>
          <w:szCs w:val="28"/>
          <w:lang w:val="kk-KZ"/>
        </w:rPr>
        <w:t xml:space="preserve">, </w:t>
      </w:r>
      <w:r w:rsidRPr="002A1C22">
        <w:rPr>
          <w:sz w:val="28"/>
          <w:szCs w:val="28"/>
        </w:rPr>
        <w:t>α</w:t>
      </w:r>
      <w:r w:rsidRPr="002A1C22">
        <w:rPr>
          <w:sz w:val="28"/>
          <w:szCs w:val="28"/>
          <w:vertAlign w:val="superscript"/>
          <w:lang w:val="kk-KZ"/>
        </w:rPr>
        <w:t>-1</w:t>
      </w:r>
      <w:r w:rsidRPr="002A1C22">
        <w:rPr>
          <w:sz w:val="28"/>
          <w:szCs w:val="28"/>
          <w:lang w:val="kk-KZ"/>
        </w:rPr>
        <w:t xml:space="preserve"> 10</w:t>
      </w:r>
      <w:r w:rsidRPr="002A1C22">
        <w:rPr>
          <w:sz w:val="28"/>
          <w:szCs w:val="28"/>
          <w:vertAlign w:val="superscript"/>
          <w:lang w:val="kk-KZ"/>
        </w:rPr>
        <w:t>-5</w:t>
      </w:r>
      <w:r w:rsidRPr="002A1C22">
        <w:rPr>
          <w:sz w:val="28"/>
          <w:szCs w:val="28"/>
          <w:lang w:val="kk-KZ"/>
        </w:rPr>
        <w:t>;</w:t>
      </w:r>
    </w:p>
    <w:p w:rsidR="00D078D2" w:rsidRDefault="008E42C0" w:rsidP="00D078D2">
      <w:pPr>
        <w:ind w:firstLine="1843"/>
        <w:jc w:val="both"/>
        <w:rPr>
          <w:sz w:val="28"/>
          <w:szCs w:val="28"/>
          <w:lang w:val="kk-KZ"/>
        </w:rPr>
      </w:pPr>
      <w:r w:rsidRPr="002A1C22">
        <w:rPr>
          <w:sz w:val="28"/>
          <w:szCs w:val="28"/>
          <w:lang w:val="kk-KZ"/>
        </w:rPr>
        <w:t>T</w:t>
      </w:r>
      <w:r w:rsidRPr="002A1C22">
        <w:rPr>
          <w:sz w:val="28"/>
          <w:szCs w:val="28"/>
          <w:vertAlign w:val="subscript"/>
          <w:lang w:val="kk-KZ"/>
        </w:rPr>
        <w:t>s</w:t>
      </w:r>
      <w:r w:rsidRPr="002A1C22">
        <w:rPr>
          <w:sz w:val="28"/>
          <w:szCs w:val="28"/>
          <w:lang w:val="kk-KZ"/>
        </w:rPr>
        <w:t xml:space="preserve"> - </w:t>
      </w:r>
      <w:r w:rsidR="00BD6FA5" w:rsidRPr="002A1C22">
        <w:rPr>
          <w:sz w:val="28"/>
          <w:szCs w:val="28"/>
          <w:lang w:val="kk-KZ"/>
        </w:rPr>
        <w:t xml:space="preserve">қыздырылған қабатты бөлу кезінде жыныстың қыздыру бетінің температурасы, </w:t>
      </w:r>
      <w:r w:rsidRPr="002A1C22">
        <w:rPr>
          <w:sz w:val="28"/>
          <w:szCs w:val="28"/>
          <w:vertAlign w:val="superscript"/>
          <w:lang w:val="kk-KZ"/>
        </w:rPr>
        <w:t>0</w:t>
      </w:r>
      <w:r w:rsidRPr="002A1C22">
        <w:rPr>
          <w:sz w:val="28"/>
          <w:szCs w:val="28"/>
          <w:lang w:val="kk-KZ"/>
        </w:rPr>
        <w:t>К;</w:t>
      </w:r>
    </w:p>
    <w:p w:rsidR="00D078D2" w:rsidRDefault="008E42C0" w:rsidP="00D078D2">
      <w:pPr>
        <w:ind w:firstLine="1843"/>
        <w:jc w:val="both"/>
        <w:rPr>
          <w:sz w:val="28"/>
          <w:szCs w:val="28"/>
          <w:lang w:val="kk-KZ"/>
        </w:rPr>
      </w:pPr>
      <w:r w:rsidRPr="002A1C22">
        <w:rPr>
          <w:sz w:val="28"/>
          <w:szCs w:val="28"/>
        </w:rPr>
        <w:t>μ</w:t>
      </w:r>
      <w:r w:rsidRPr="002A1C22">
        <w:rPr>
          <w:sz w:val="28"/>
          <w:szCs w:val="28"/>
          <w:lang w:val="kk-KZ"/>
        </w:rPr>
        <w:t xml:space="preserve"> - </w:t>
      </w:r>
      <w:r w:rsidR="00BD6FA5" w:rsidRPr="002A1C22">
        <w:rPr>
          <w:sz w:val="28"/>
          <w:szCs w:val="28"/>
          <w:lang w:val="kk-KZ"/>
        </w:rPr>
        <w:t>Пуассон коэффициенті</w:t>
      </w:r>
      <w:r w:rsidRPr="002A1C22">
        <w:rPr>
          <w:sz w:val="28"/>
          <w:szCs w:val="28"/>
          <w:lang w:val="kk-KZ"/>
        </w:rPr>
        <w:t>;</w:t>
      </w:r>
    </w:p>
    <w:p w:rsidR="008E42C0" w:rsidRPr="002A1C22" w:rsidRDefault="008E42C0" w:rsidP="00D078D2">
      <w:pPr>
        <w:ind w:firstLine="1843"/>
        <w:jc w:val="both"/>
        <w:rPr>
          <w:sz w:val="28"/>
          <w:szCs w:val="28"/>
          <w:lang w:val="kk-KZ"/>
        </w:rPr>
      </w:pPr>
      <w:r w:rsidRPr="002A1C22">
        <w:rPr>
          <w:sz w:val="28"/>
          <w:szCs w:val="28"/>
        </w:rPr>
        <w:t>σ</w:t>
      </w:r>
      <w:r w:rsidRPr="002A1C22">
        <w:rPr>
          <w:sz w:val="28"/>
          <w:szCs w:val="28"/>
          <w:vertAlign w:val="superscript"/>
          <w:lang w:val="kk-KZ"/>
        </w:rPr>
        <w:t>p</w:t>
      </w:r>
      <w:r w:rsidRPr="002A1C22">
        <w:rPr>
          <w:sz w:val="28"/>
          <w:szCs w:val="28"/>
          <w:lang w:val="kk-KZ"/>
        </w:rPr>
        <w:t xml:space="preserve"> - </w:t>
      </w:r>
      <w:r w:rsidR="00BD6FA5" w:rsidRPr="002A1C22">
        <w:rPr>
          <w:sz w:val="28"/>
          <w:szCs w:val="28"/>
          <w:lang w:val="kk-KZ"/>
        </w:rPr>
        <w:t>тау жыныстарының созылу беріктігінің шегі</w:t>
      </w:r>
      <w:r w:rsidRPr="002A1C22">
        <w:rPr>
          <w:sz w:val="28"/>
          <w:szCs w:val="28"/>
          <w:lang w:val="kk-KZ"/>
        </w:rPr>
        <w:t>, Па.</w:t>
      </w:r>
    </w:p>
    <w:p w:rsidR="00D078D2" w:rsidRDefault="00415324" w:rsidP="00D078D2">
      <w:pPr>
        <w:ind w:firstLine="709"/>
        <w:jc w:val="both"/>
        <w:rPr>
          <w:sz w:val="28"/>
          <w:szCs w:val="28"/>
          <w:lang w:val="kk-KZ"/>
        </w:rPr>
      </w:pPr>
      <w:r>
        <w:rPr>
          <w:sz w:val="28"/>
          <w:szCs w:val="28"/>
          <w:lang w:val="kk-KZ"/>
        </w:rPr>
        <w:t>Қира</w:t>
      </w:r>
      <w:r w:rsidR="00BD6FA5" w:rsidRPr="002A1C22">
        <w:rPr>
          <w:sz w:val="28"/>
          <w:szCs w:val="28"/>
          <w:lang w:val="kk-KZ"/>
        </w:rPr>
        <w:t>у кезіндегі T</w:t>
      </w:r>
      <w:r w:rsidR="00BD6FA5" w:rsidRPr="002A1C22">
        <w:rPr>
          <w:sz w:val="28"/>
          <w:szCs w:val="28"/>
          <w:vertAlign w:val="subscript"/>
          <w:lang w:val="kk-KZ"/>
        </w:rPr>
        <w:t>s</w:t>
      </w:r>
      <w:r w:rsidR="00BD6FA5" w:rsidRPr="002A1C22">
        <w:rPr>
          <w:sz w:val="28"/>
          <w:szCs w:val="28"/>
          <w:lang w:val="kk-KZ"/>
        </w:rPr>
        <w:t xml:space="preserve"> бетінің температурасы:</w:t>
      </w:r>
    </w:p>
    <w:p w:rsidR="00D078D2" w:rsidRDefault="00D078D2" w:rsidP="00D078D2">
      <w:pPr>
        <w:ind w:firstLine="709"/>
        <w:jc w:val="both"/>
        <w:rPr>
          <w:sz w:val="28"/>
          <w:szCs w:val="28"/>
          <w:lang w:val="kk-KZ"/>
        </w:rPr>
      </w:pPr>
    </w:p>
    <w:p w:rsidR="00D078D2" w:rsidRDefault="00D078D2" w:rsidP="00D078D2">
      <w:pPr>
        <w:ind w:firstLine="709"/>
        <w:jc w:val="both"/>
        <w:rPr>
          <w:sz w:val="28"/>
          <w:szCs w:val="28"/>
          <w:lang w:val="kk-KZ"/>
        </w:rPr>
      </w:pPr>
      <w:r>
        <w:rPr>
          <w:sz w:val="28"/>
          <w:szCs w:val="28"/>
          <w:lang w:val="kk-KZ"/>
        </w:rPr>
        <w:t xml:space="preserve">                                           </w:t>
      </w:r>
      <w:r w:rsidR="008E42C0" w:rsidRPr="002A1C22">
        <w:rPr>
          <w:position w:val="-28"/>
          <w:sz w:val="28"/>
          <w:szCs w:val="28"/>
        </w:rPr>
        <w:object w:dxaOrig="1563" w:dyaOrig="701">
          <v:shape id="_x0000_i1276" type="#_x0000_t75" style="width:78pt;height:35.25pt;mso-position-horizontal-relative:page;mso-position-vertical-relative:page" o:ole="">
            <v:imagedata r:id="rId516" o:title=""/>
          </v:shape>
          <o:OLEObject Type="Embed" ProgID="Equation.3" ShapeID="_x0000_i1276" DrawAspect="Content" ObjectID="_1740297206" r:id="rId517"/>
        </w:object>
      </w:r>
      <w:r w:rsidR="008E42C0" w:rsidRPr="00FA7FAC">
        <w:rPr>
          <w:sz w:val="28"/>
          <w:szCs w:val="28"/>
          <w:lang w:val="kk-KZ"/>
        </w:rPr>
        <w:t xml:space="preserve">                         </w:t>
      </w:r>
      <w:r>
        <w:rPr>
          <w:sz w:val="28"/>
          <w:szCs w:val="28"/>
          <w:lang w:val="kk-KZ"/>
        </w:rPr>
        <w:t xml:space="preserve">       </w:t>
      </w:r>
      <w:r w:rsidR="008E42C0" w:rsidRPr="00FA7FAC">
        <w:rPr>
          <w:sz w:val="28"/>
          <w:szCs w:val="28"/>
          <w:lang w:val="kk-KZ"/>
        </w:rPr>
        <w:t xml:space="preserve">                     (4.2)</w:t>
      </w:r>
    </w:p>
    <w:p w:rsidR="00D078D2" w:rsidRDefault="00D078D2" w:rsidP="00D078D2">
      <w:pPr>
        <w:ind w:firstLine="709"/>
        <w:jc w:val="both"/>
        <w:rPr>
          <w:sz w:val="28"/>
          <w:szCs w:val="28"/>
          <w:lang w:val="kk-KZ"/>
        </w:rPr>
      </w:pPr>
    </w:p>
    <w:p w:rsidR="003E4474" w:rsidRDefault="00D078D2" w:rsidP="004A55E7">
      <w:pPr>
        <w:ind w:firstLine="709"/>
        <w:jc w:val="both"/>
        <w:rPr>
          <w:sz w:val="28"/>
          <w:szCs w:val="28"/>
          <w:lang w:val="kk-KZ"/>
        </w:rPr>
      </w:pPr>
      <w:r>
        <w:rPr>
          <w:sz w:val="28"/>
          <w:szCs w:val="28"/>
          <w:lang w:val="kk-KZ"/>
        </w:rPr>
        <w:t>2.</w:t>
      </w:r>
      <w:r w:rsidR="00BD6FA5" w:rsidRPr="00D078D2">
        <w:rPr>
          <w:sz w:val="28"/>
          <w:szCs w:val="28"/>
          <w:lang w:val="kk-KZ"/>
        </w:rPr>
        <w:t xml:space="preserve"> </w:t>
      </w:r>
      <w:r w:rsidR="004747B8">
        <w:rPr>
          <w:sz w:val="28"/>
          <w:szCs w:val="28"/>
          <w:lang w:val="kk-KZ"/>
        </w:rPr>
        <w:t>Сандық мәндерді алғаннан кейін</w:t>
      </w:r>
      <w:r w:rsidR="004747B8" w:rsidRPr="00D078D2">
        <w:rPr>
          <w:sz w:val="28"/>
          <w:szCs w:val="28"/>
          <w:lang w:val="kk-KZ"/>
        </w:rPr>
        <w:t xml:space="preserve"> </w:t>
      </w:r>
      <w:r w:rsidR="00BD6FA5" w:rsidRPr="00D078D2">
        <w:rPr>
          <w:sz w:val="28"/>
          <w:szCs w:val="28"/>
          <w:lang w:val="kk-KZ"/>
        </w:rPr>
        <w:t>Т</w:t>
      </w:r>
      <w:r w:rsidR="00BD6FA5" w:rsidRPr="00D078D2">
        <w:rPr>
          <w:sz w:val="28"/>
          <w:szCs w:val="28"/>
          <w:vertAlign w:val="subscript"/>
          <w:lang w:val="kk-KZ"/>
        </w:rPr>
        <w:t>s</w:t>
      </w:r>
      <w:r w:rsidR="00BD6FA5" w:rsidRPr="00D078D2">
        <w:rPr>
          <w:sz w:val="28"/>
          <w:szCs w:val="28"/>
          <w:lang w:val="kk-KZ"/>
        </w:rPr>
        <w:t xml:space="preserve"> </w:t>
      </w:r>
      <w:r w:rsidR="00BD6FA5" w:rsidRPr="002A1C22">
        <w:rPr>
          <w:sz w:val="28"/>
          <w:szCs w:val="28"/>
          <w:lang w:val="kk-KZ"/>
        </w:rPr>
        <w:t>және</w:t>
      </w:r>
      <w:r w:rsidR="00BD6FA5" w:rsidRPr="00D078D2">
        <w:rPr>
          <w:sz w:val="28"/>
          <w:szCs w:val="28"/>
          <w:lang w:val="kk-KZ"/>
        </w:rPr>
        <w:t xml:space="preserve"> Т</w:t>
      </w:r>
      <w:r w:rsidR="00BD6FA5" w:rsidRPr="00D078D2">
        <w:rPr>
          <w:sz w:val="28"/>
          <w:szCs w:val="28"/>
          <w:vertAlign w:val="subscript"/>
          <w:lang w:val="kk-KZ"/>
        </w:rPr>
        <w:t>r</w:t>
      </w:r>
      <w:r w:rsidR="00BD6FA5" w:rsidRPr="00D078D2">
        <w:rPr>
          <w:sz w:val="28"/>
          <w:szCs w:val="28"/>
          <w:lang w:val="kk-KZ"/>
        </w:rPr>
        <w:t>, 1/U= T</w:t>
      </w:r>
      <w:r w:rsidR="00BD6FA5" w:rsidRPr="00D078D2">
        <w:rPr>
          <w:sz w:val="28"/>
          <w:szCs w:val="28"/>
          <w:vertAlign w:val="subscript"/>
          <w:lang w:val="kk-KZ"/>
        </w:rPr>
        <w:t>s</w:t>
      </w:r>
      <w:r w:rsidR="00BD6FA5" w:rsidRPr="00D078D2">
        <w:rPr>
          <w:sz w:val="28"/>
          <w:szCs w:val="28"/>
          <w:lang w:val="kk-KZ"/>
        </w:rPr>
        <w:t>/T</w:t>
      </w:r>
      <w:r w:rsidR="00BD6FA5" w:rsidRPr="00D078D2">
        <w:rPr>
          <w:sz w:val="28"/>
          <w:szCs w:val="28"/>
          <w:vertAlign w:val="subscript"/>
          <w:lang w:val="kk-KZ"/>
        </w:rPr>
        <w:t>r</w:t>
      </w:r>
      <w:r w:rsidR="004747B8">
        <w:rPr>
          <w:sz w:val="28"/>
          <w:szCs w:val="28"/>
          <w:lang w:val="kk-KZ"/>
        </w:rPr>
        <w:t xml:space="preserve"> ретімен</w:t>
      </w:r>
      <w:r w:rsidR="00BD6FA5" w:rsidRPr="00D078D2">
        <w:rPr>
          <w:sz w:val="28"/>
          <w:szCs w:val="28"/>
          <w:lang w:val="kk-KZ"/>
        </w:rPr>
        <w:t xml:space="preserve"> </w:t>
      </w:r>
      <w:r w:rsidR="004747B8">
        <w:rPr>
          <w:sz w:val="28"/>
          <w:szCs w:val="28"/>
          <w:lang w:val="kk-KZ"/>
        </w:rPr>
        <w:t>[8,212б</w:t>
      </w:r>
      <w:r w:rsidR="004747B8" w:rsidRPr="00D078D2">
        <w:rPr>
          <w:sz w:val="28"/>
          <w:szCs w:val="28"/>
          <w:lang w:val="kk-KZ"/>
        </w:rPr>
        <w:t>]</w:t>
      </w:r>
      <w:r w:rsidR="004747B8">
        <w:rPr>
          <w:sz w:val="28"/>
          <w:szCs w:val="28"/>
          <w:lang w:val="kk-KZ"/>
        </w:rPr>
        <w:t xml:space="preserve"> кесте бойынша</w:t>
      </w:r>
      <w:r w:rsidR="004A55E7" w:rsidRPr="004A55E7">
        <w:rPr>
          <w:sz w:val="28"/>
          <w:szCs w:val="28"/>
          <w:lang w:val="kk-KZ"/>
        </w:rPr>
        <w:t xml:space="preserve"> </w:t>
      </w:r>
      <w:r w:rsidR="004A55E7" w:rsidRPr="00D078D2">
        <w:rPr>
          <w:sz w:val="28"/>
          <w:szCs w:val="28"/>
          <w:lang w:val="kk-KZ"/>
        </w:rPr>
        <w:t>x</w:t>
      </w:r>
      <w:r w:rsidR="004747B8">
        <w:rPr>
          <w:sz w:val="28"/>
          <w:szCs w:val="28"/>
          <w:lang w:val="kk-KZ"/>
        </w:rPr>
        <w:t xml:space="preserve"> </w:t>
      </w:r>
      <w:r w:rsidR="004A55E7">
        <w:rPr>
          <w:sz w:val="28"/>
          <w:szCs w:val="28"/>
          <w:lang w:val="kk-KZ"/>
        </w:rPr>
        <w:t>түбірдің сәйкес келетін мәнін аламыз</w:t>
      </w:r>
      <w:r w:rsidR="004A55E7" w:rsidRPr="004A55E7">
        <w:rPr>
          <w:sz w:val="28"/>
          <w:szCs w:val="28"/>
          <w:lang w:val="kk-KZ"/>
        </w:rPr>
        <w:t xml:space="preserve"> </w:t>
      </w:r>
      <w:r w:rsidR="004A55E7">
        <w:rPr>
          <w:sz w:val="28"/>
          <w:szCs w:val="28"/>
          <w:lang w:val="kk-KZ"/>
        </w:rPr>
        <w:t>келесі теңдеуге сүйене отырып</w:t>
      </w:r>
      <w:r w:rsidR="004A55E7" w:rsidRPr="00D078D2">
        <w:rPr>
          <w:sz w:val="28"/>
          <w:szCs w:val="28"/>
          <w:lang w:val="kk-KZ"/>
        </w:rPr>
        <w:t>:</w:t>
      </w:r>
    </w:p>
    <w:p w:rsidR="003E4474" w:rsidRDefault="003E4474" w:rsidP="003E4474">
      <w:pPr>
        <w:ind w:firstLine="709"/>
        <w:jc w:val="both"/>
        <w:rPr>
          <w:sz w:val="28"/>
          <w:szCs w:val="28"/>
          <w:lang w:val="kk-KZ"/>
        </w:rPr>
      </w:pPr>
    </w:p>
    <w:p w:rsidR="00A27657" w:rsidRDefault="008E42C0" w:rsidP="00A27657">
      <w:pPr>
        <w:ind w:firstLine="709"/>
        <w:jc w:val="both"/>
        <w:rPr>
          <w:sz w:val="28"/>
          <w:szCs w:val="28"/>
          <w:lang w:val="kk-KZ"/>
        </w:rPr>
      </w:pPr>
      <w:r w:rsidRPr="00D078D2">
        <w:rPr>
          <w:sz w:val="28"/>
          <w:szCs w:val="28"/>
          <w:lang w:val="kk-KZ"/>
        </w:rPr>
        <w:t xml:space="preserve">                                             </w:t>
      </w:r>
      <w:r w:rsidRPr="002A1C22">
        <w:rPr>
          <w:position w:val="-24"/>
          <w:sz w:val="28"/>
          <w:szCs w:val="28"/>
        </w:rPr>
        <w:object w:dxaOrig="1880" w:dyaOrig="619">
          <v:shape id="_x0000_i1277" type="#_x0000_t75" style="width:90.75pt;height:30.75pt;mso-position-horizontal-relative:page;mso-position-vertical-relative:page" o:ole="" fillcolor="#000005">
            <v:imagedata r:id="rId518" o:title=""/>
          </v:shape>
          <o:OLEObject Type="Embed" ProgID="Equation.3" ShapeID="_x0000_i1277" DrawAspect="Content" ObjectID="_1740297207" r:id="rId519"/>
        </w:object>
      </w:r>
      <w:r w:rsidRPr="00FA7FAC">
        <w:rPr>
          <w:sz w:val="28"/>
          <w:szCs w:val="28"/>
          <w:lang w:val="kk-KZ"/>
        </w:rPr>
        <w:t xml:space="preserve">           </w:t>
      </w:r>
      <w:r w:rsidR="003E4474">
        <w:rPr>
          <w:sz w:val="28"/>
          <w:szCs w:val="28"/>
          <w:lang w:val="kk-KZ"/>
        </w:rPr>
        <w:t xml:space="preserve">    </w:t>
      </w:r>
      <w:r w:rsidRPr="00FA7FAC">
        <w:rPr>
          <w:sz w:val="28"/>
          <w:szCs w:val="28"/>
          <w:lang w:val="kk-KZ"/>
        </w:rPr>
        <w:t xml:space="preserve">                                (4.3)</w:t>
      </w:r>
    </w:p>
    <w:p w:rsidR="00A27657" w:rsidRDefault="00A27657" w:rsidP="00A27657">
      <w:pPr>
        <w:ind w:firstLine="709"/>
        <w:jc w:val="both"/>
        <w:rPr>
          <w:sz w:val="28"/>
          <w:szCs w:val="28"/>
          <w:lang w:val="kk-KZ"/>
        </w:rPr>
      </w:pPr>
    </w:p>
    <w:p w:rsidR="00A27657" w:rsidRDefault="00BD6FA5" w:rsidP="00A27657">
      <w:pPr>
        <w:ind w:firstLine="709"/>
        <w:jc w:val="both"/>
        <w:rPr>
          <w:sz w:val="28"/>
          <w:szCs w:val="28"/>
          <w:lang w:val="kk-KZ"/>
        </w:rPr>
      </w:pPr>
      <w:r w:rsidRPr="002A1C22">
        <w:rPr>
          <w:sz w:val="28"/>
          <w:szCs w:val="28"/>
          <w:lang w:val="kk-KZ"/>
        </w:rPr>
        <w:t>Одан кейін келесі формула бойынша</w:t>
      </w:r>
    </w:p>
    <w:p w:rsidR="00A27657" w:rsidRDefault="00A27657" w:rsidP="00A27657">
      <w:pPr>
        <w:ind w:firstLine="709"/>
        <w:jc w:val="both"/>
        <w:rPr>
          <w:sz w:val="28"/>
          <w:szCs w:val="28"/>
          <w:lang w:val="kk-KZ"/>
        </w:rPr>
      </w:pPr>
    </w:p>
    <w:p w:rsidR="00A27657" w:rsidRDefault="008E42C0" w:rsidP="00A27657">
      <w:pPr>
        <w:ind w:firstLine="709"/>
        <w:jc w:val="both"/>
        <w:rPr>
          <w:sz w:val="28"/>
          <w:szCs w:val="28"/>
          <w:lang w:val="kk-KZ"/>
        </w:rPr>
      </w:pPr>
      <w:r w:rsidRPr="00A27657">
        <w:rPr>
          <w:sz w:val="28"/>
          <w:szCs w:val="28"/>
          <w:lang w:val="kk-KZ"/>
        </w:rPr>
        <w:t xml:space="preserve">                                                   </w:t>
      </w:r>
      <w:r w:rsidRPr="00A27657">
        <w:rPr>
          <w:i/>
          <w:sz w:val="28"/>
          <w:szCs w:val="28"/>
          <w:lang w:val="kk-KZ"/>
        </w:rPr>
        <w:t>x = H</w:t>
      </w:r>
      <w:r w:rsidRPr="00A27657">
        <w:rPr>
          <w:i/>
          <w:sz w:val="28"/>
          <w:szCs w:val="28"/>
          <w:vertAlign w:val="superscript"/>
          <w:lang w:val="kk-KZ"/>
        </w:rPr>
        <w:t>2</w:t>
      </w:r>
      <w:r w:rsidRPr="00A27657">
        <w:rPr>
          <w:i/>
          <w:sz w:val="28"/>
          <w:szCs w:val="28"/>
          <w:lang w:val="kk-KZ"/>
        </w:rPr>
        <w:t xml:space="preserve"> a t</w:t>
      </w:r>
      <w:r w:rsidRPr="00A27657">
        <w:rPr>
          <w:i/>
          <w:sz w:val="28"/>
          <w:szCs w:val="28"/>
          <w:vertAlign w:val="subscript"/>
          <w:lang w:val="kk-KZ"/>
        </w:rPr>
        <w:t>p</w:t>
      </w:r>
      <w:r w:rsidRPr="00A27657">
        <w:rPr>
          <w:sz w:val="28"/>
          <w:szCs w:val="28"/>
          <w:lang w:val="kk-KZ"/>
        </w:rPr>
        <w:t xml:space="preserve">,        </w:t>
      </w:r>
      <w:r w:rsidR="00A27657">
        <w:rPr>
          <w:sz w:val="28"/>
          <w:szCs w:val="28"/>
          <w:lang w:val="kk-KZ"/>
        </w:rPr>
        <w:t xml:space="preserve">                </w:t>
      </w:r>
      <w:r w:rsidRPr="00A27657">
        <w:rPr>
          <w:sz w:val="28"/>
          <w:szCs w:val="28"/>
          <w:lang w:val="kk-KZ"/>
        </w:rPr>
        <w:t xml:space="preserve">                         (4.4)</w:t>
      </w:r>
    </w:p>
    <w:p w:rsidR="00A27657" w:rsidRDefault="00A27657" w:rsidP="00A27657">
      <w:pPr>
        <w:ind w:firstLine="709"/>
        <w:jc w:val="both"/>
        <w:rPr>
          <w:sz w:val="28"/>
          <w:szCs w:val="28"/>
          <w:lang w:val="kk-KZ"/>
        </w:rPr>
      </w:pPr>
    </w:p>
    <w:p w:rsidR="00A27657" w:rsidRDefault="00BD6FA5" w:rsidP="00A27657">
      <w:pPr>
        <w:ind w:firstLine="709"/>
        <w:jc w:val="both"/>
        <w:rPr>
          <w:sz w:val="28"/>
          <w:szCs w:val="28"/>
          <w:lang w:val="kk-KZ"/>
        </w:rPr>
      </w:pPr>
      <w:r w:rsidRPr="002A1C22">
        <w:rPr>
          <w:sz w:val="28"/>
          <w:szCs w:val="28"/>
          <w:lang w:val="kk-KZ"/>
        </w:rPr>
        <w:t>мұнда</w:t>
      </w:r>
      <w:r w:rsidR="00A27657">
        <w:rPr>
          <w:sz w:val="28"/>
          <w:szCs w:val="28"/>
          <w:lang w:val="kk-KZ"/>
        </w:rPr>
        <w:t>ғы:</w:t>
      </w:r>
      <w:r w:rsidR="008E42C0" w:rsidRPr="00A27657">
        <w:rPr>
          <w:sz w:val="28"/>
          <w:szCs w:val="28"/>
          <w:lang w:val="kk-KZ"/>
        </w:rPr>
        <w:t xml:space="preserve"> а - </w:t>
      </w:r>
      <w:r w:rsidRPr="00A27657">
        <w:rPr>
          <w:sz w:val="28"/>
          <w:szCs w:val="28"/>
          <w:lang w:val="kk-KZ"/>
        </w:rPr>
        <w:t>температура өткізгіштік коэффициенті</w:t>
      </w:r>
      <w:r w:rsidR="008E42C0" w:rsidRPr="00A27657">
        <w:rPr>
          <w:sz w:val="28"/>
          <w:szCs w:val="28"/>
          <w:lang w:val="kk-KZ"/>
        </w:rPr>
        <w:t>, м</w:t>
      </w:r>
      <w:r w:rsidR="008E42C0" w:rsidRPr="00A27657">
        <w:rPr>
          <w:sz w:val="28"/>
          <w:szCs w:val="28"/>
          <w:vertAlign w:val="superscript"/>
          <w:lang w:val="kk-KZ"/>
        </w:rPr>
        <w:t>2</w:t>
      </w:r>
      <w:r w:rsidR="008E42C0" w:rsidRPr="00A27657">
        <w:rPr>
          <w:sz w:val="28"/>
          <w:szCs w:val="28"/>
          <w:lang w:val="kk-KZ"/>
        </w:rPr>
        <w:t>/с;</w:t>
      </w:r>
    </w:p>
    <w:p w:rsidR="00A27657" w:rsidRDefault="00A27657" w:rsidP="00A27657">
      <w:pPr>
        <w:ind w:firstLine="1843"/>
        <w:jc w:val="both"/>
        <w:rPr>
          <w:sz w:val="28"/>
          <w:szCs w:val="28"/>
          <w:lang w:val="kk-KZ"/>
        </w:rPr>
      </w:pPr>
      <w:r>
        <w:rPr>
          <w:sz w:val="28"/>
          <w:szCs w:val="28"/>
          <w:lang w:val="kk-KZ"/>
        </w:rPr>
        <w:t xml:space="preserve"> </w:t>
      </w:r>
      <w:r w:rsidR="008E42C0" w:rsidRPr="00A27657">
        <w:rPr>
          <w:sz w:val="28"/>
          <w:szCs w:val="28"/>
          <w:lang w:val="kk-KZ"/>
        </w:rPr>
        <w:t>t</w:t>
      </w:r>
      <w:r w:rsidR="008E42C0" w:rsidRPr="00A27657">
        <w:rPr>
          <w:sz w:val="28"/>
          <w:szCs w:val="28"/>
          <w:vertAlign w:val="subscript"/>
          <w:lang w:val="kk-KZ"/>
        </w:rPr>
        <w:t>p</w:t>
      </w:r>
      <w:r w:rsidR="008E42C0" w:rsidRPr="00A27657">
        <w:rPr>
          <w:sz w:val="28"/>
          <w:szCs w:val="28"/>
          <w:lang w:val="kk-KZ"/>
        </w:rPr>
        <w:t xml:space="preserve"> - </w:t>
      </w:r>
      <w:r w:rsidR="00BD6FA5" w:rsidRPr="00A27657">
        <w:rPr>
          <w:sz w:val="28"/>
          <w:szCs w:val="28"/>
          <w:lang w:val="kk-KZ"/>
        </w:rPr>
        <w:t>тау жыныстарының бөлшектерін бөлу уақыты</w:t>
      </w:r>
      <w:r w:rsidR="008E42C0" w:rsidRPr="00A27657">
        <w:rPr>
          <w:sz w:val="28"/>
          <w:szCs w:val="28"/>
          <w:lang w:val="kk-KZ"/>
        </w:rPr>
        <w:t>, с,</w:t>
      </w:r>
    </w:p>
    <w:p w:rsidR="008E42C0" w:rsidRDefault="00BD6FA5" w:rsidP="00A27657">
      <w:pPr>
        <w:jc w:val="both"/>
        <w:rPr>
          <w:sz w:val="28"/>
          <w:szCs w:val="28"/>
          <w:lang w:val="kk-KZ"/>
        </w:rPr>
      </w:pPr>
      <w:r w:rsidRPr="00A27657">
        <w:rPr>
          <w:sz w:val="28"/>
          <w:szCs w:val="28"/>
          <w:lang w:val="kk-KZ"/>
        </w:rPr>
        <w:t>белгілі болған кезде Н және х бөлшектің бөліну уақытын анықтаймыз:</w:t>
      </w:r>
    </w:p>
    <w:p w:rsidR="00A27657" w:rsidRPr="00A27657" w:rsidRDefault="00A27657" w:rsidP="00A27657">
      <w:pPr>
        <w:ind w:firstLine="709"/>
        <w:jc w:val="both"/>
        <w:rPr>
          <w:sz w:val="28"/>
          <w:szCs w:val="28"/>
          <w:lang w:val="kk-KZ"/>
        </w:rPr>
      </w:pPr>
    </w:p>
    <w:p w:rsidR="008E42C0" w:rsidRPr="00FA7FAC" w:rsidRDefault="008E42C0" w:rsidP="00A27657">
      <w:pPr>
        <w:ind w:firstLine="709"/>
        <w:jc w:val="center"/>
        <w:rPr>
          <w:sz w:val="28"/>
          <w:szCs w:val="28"/>
          <w:lang w:val="kk-KZ"/>
        </w:rPr>
      </w:pPr>
      <w:r w:rsidRPr="00A27657">
        <w:rPr>
          <w:sz w:val="28"/>
          <w:szCs w:val="28"/>
          <w:lang w:val="kk-KZ"/>
        </w:rPr>
        <w:t xml:space="preserve">                                                </w:t>
      </w:r>
      <w:r w:rsidRPr="002A1C22">
        <w:rPr>
          <w:position w:val="-24"/>
          <w:sz w:val="28"/>
          <w:szCs w:val="28"/>
        </w:rPr>
        <w:object w:dxaOrig="1103" w:dyaOrig="621">
          <v:shape id="_x0000_i1278" type="#_x0000_t75" style="width:54.75pt;height:31.5pt;mso-position-horizontal-relative:page;mso-position-vertical-relative:page" o:ole="" fillcolor="#000005">
            <v:imagedata r:id="rId520" o:title=""/>
          </v:shape>
          <o:OLEObject Type="Embed" ProgID="Equation.3" ShapeID="_x0000_i1278" DrawAspect="Content" ObjectID="_1740297208" r:id="rId521"/>
        </w:object>
      </w:r>
      <w:r w:rsidRPr="00FA7FAC">
        <w:rPr>
          <w:sz w:val="28"/>
          <w:szCs w:val="28"/>
          <w:lang w:val="kk-KZ"/>
        </w:rPr>
        <w:t xml:space="preserve">  c.                                                 (4.5)</w:t>
      </w:r>
    </w:p>
    <w:p w:rsidR="008E42C0" w:rsidRPr="00FA7FAC" w:rsidRDefault="008E42C0" w:rsidP="00E468A1">
      <w:pPr>
        <w:ind w:firstLine="709"/>
        <w:rPr>
          <w:sz w:val="28"/>
          <w:szCs w:val="28"/>
          <w:lang w:val="kk-KZ"/>
        </w:rPr>
      </w:pPr>
    </w:p>
    <w:p w:rsidR="008E42C0" w:rsidRPr="00FA7FAC" w:rsidRDefault="008E42C0" w:rsidP="00E468A1">
      <w:pPr>
        <w:ind w:firstLine="709"/>
        <w:jc w:val="both"/>
        <w:rPr>
          <w:sz w:val="28"/>
          <w:szCs w:val="28"/>
          <w:lang w:val="kk-KZ"/>
        </w:rPr>
      </w:pPr>
      <w:r w:rsidRPr="00FA7FAC">
        <w:rPr>
          <w:sz w:val="28"/>
          <w:szCs w:val="28"/>
          <w:lang w:val="kk-KZ"/>
        </w:rPr>
        <w:t xml:space="preserve">3. </w:t>
      </w:r>
      <w:r w:rsidR="00BD6FA5" w:rsidRPr="00FA7FAC">
        <w:rPr>
          <w:sz w:val="28"/>
          <w:szCs w:val="28"/>
          <w:lang w:val="kk-KZ"/>
        </w:rPr>
        <w:t>Біз осындай өнімділікке қажетті меншікті жылу ағынын табамыз:</w:t>
      </w:r>
    </w:p>
    <w:p w:rsidR="00E468A1" w:rsidRPr="00FA7FAC" w:rsidRDefault="00E468A1" w:rsidP="00E468A1">
      <w:pPr>
        <w:ind w:firstLine="709"/>
        <w:jc w:val="both"/>
        <w:rPr>
          <w:sz w:val="28"/>
          <w:szCs w:val="28"/>
          <w:lang w:val="kk-KZ"/>
        </w:rPr>
      </w:pPr>
    </w:p>
    <w:p w:rsidR="008E42C0" w:rsidRPr="00FA7FAC" w:rsidRDefault="008E42C0">
      <w:pPr>
        <w:ind w:firstLine="567"/>
        <w:jc w:val="center"/>
        <w:rPr>
          <w:sz w:val="28"/>
          <w:szCs w:val="28"/>
          <w:lang w:val="kk-KZ"/>
        </w:rPr>
      </w:pPr>
      <w:r w:rsidRPr="00FA7FAC">
        <w:rPr>
          <w:sz w:val="28"/>
          <w:szCs w:val="28"/>
          <w:lang w:val="kk-KZ"/>
        </w:rPr>
        <w:t xml:space="preserve">                                    </w:t>
      </w:r>
      <w:r w:rsidR="002D7356">
        <w:rPr>
          <w:sz w:val="28"/>
          <w:szCs w:val="28"/>
          <w:lang w:val="kk-KZ"/>
        </w:rPr>
        <w:t xml:space="preserve">      </w:t>
      </w:r>
      <w:r w:rsidRPr="002A1C22">
        <w:rPr>
          <w:position w:val="-12"/>
          <w:sz w:val="28"/>
          <w:szCs w:val="28"/>
        </w:rPr>
        <w:object w:dxaOrig="1545" w:dyaOrig="360">
          <v:shape id="Объект 229" o:spid="_x0000_i1279" type="#_x0000_t75" style="width:77.25pt;height:18pt;mso-position-horizontal-relative:page;mso-position-vertical-relative:page" o:ole="">
            <v:imagedata r:id="rId522" o:title=""/>
          </v:shape>
          <o:OLEObject Type="Embed" ProgID="Equation.3" ShapeID="Объект 229" DrawAspect="Content" ObjectID="_1740297209" r:id="rId523"/>
        </w:object>
      </w:r>
      <w:r w:rsidRPr="00FA7FAC">
        <w:rPr>
          <w:sz w:val="28"/>
          <w:szCs w:val="28"/>
          <w:lang w:val="kk-KZ"/>
        </w:rPr>
        <w:t>,  Вт/м</w:t>
      </w:r>
      <w:r w:rsidRPr="00FA7FAC">
        <w:rPr>
          <w:sz w:val="28"/>
          <w:szCs w:val="28"/>
          <w:vertAlign w:val="superscript"/>
          <w:lang w:val="kk-KZ"/>
        </w:rPr>
        <w:t>2</w:t>
      </w:r>
      <w:r w:rsidR="002D7356" w:rsidRPr="00FA7FAC">
        <w:rPr>
          <w:sz w:val="28"/>
          <w:szCs w:val="28"/>
          <w:lang w:val="kk-KZ"/>
        </w:rPr>
        <w:t xml:space="preserve">                      </w:t>
      </w:r>
      <w:r w:rsidRPr="00FA7FAC">
        <w:rPr>
          <w:sz w:val="28"/>
          <w:szCs w:val="28"/>
          <w:lang w:val="kk-KZ"/>
        </w:rPr>
        <w:t xml:space="preserve">          </w:t>
      </w:r>
      <w:r w:rsidR="002D7356">
        <w:rPr>
          <w:sz w:val="28"/>
          <w:szCs w:val="28"/>
          <w:lang w:val="kk-KZ"/>
        </w:rPr>
        <w:t xml:space="preserve">    </w:t>
      </w:r>
      <w:r w:rsidRPr="00FA7FAC">
        <w:rPr>
          <w:sz w:val="28"/>
          <w:szCs w:val="28"/>
          <w:lang w:val="kk-KZ"/>
        </w:rPr>
        <w:t xml:space="preserve">       (4.6)</w:t>
      </w:r>
    </w:p>
    <w:p w:rsidR="008E42C0" w:rsidRPr="00FA7FAC" w:rsidRDefault="008E42C0" w:rsidP="00C4623F">
      <w:pPr>
        <w:ind w:firstLine="709"/>
        <w:rPr>
          <w:sz w:val="28"/>
          <w:szCs w:val="28"/>
          <w:lang w:val="kk-KZ"/>
        </w:rPr>
      </w:pPr>
    </w:p>
    <w:p w:rsidR="008E42C0" w:rsidRPr="00FA7FAC" w:rsidRDefault="00BD6FA5" w:rsidP="00C4623F">
      <w:pPr>
        <w:ind w:firstLine="709"/>
        <w:jc w:val="both"/>
        <w:rPr>
          <w:sz w:val="28"/>
          <w:szCs w:val="28"/>
          <w:lang w:val="kk-KZ"/>
        </w:rPr>
      </w:pPr>
      <w:r w:rsidRPr="00FA7FAC">
        <w:rPr>
          <w:sz w:val="28"/>
          <w:szCs w:val="28"/>
          <w:lang w:val="kk-KZ"/>
        </w:rPr>
        <w:lastRenderedPageBreak/>
        <w:t xml:space="preserve">Төменде </w:t>
      </w:r>
      <w:r w:rsidR="0074414F" w:rsidRPr="00FA7FAC">
        <w:rPr>
          <w:sz w:val="28"/>
          <w:szCs w:val="28"/>
          <w:lang w:val="kk-KZ"/>
        </w:rPr>
        <w:t xml:space="preserve">Алматы </w:t>
      </w:r>
      <w:r w:rsidRPr="00FA7FAC">
        <w:rPr>
          <w:sz w:val="28"/>
          <w:szCs w:val="28"/>
          <w:lang w:val="kk-KZ"/>
        </w:rPr>
        <w:t xml:space="preserve">және </w:t>
      </w:r>
      <w:r w:rsidR="0074414F" w:rsidRPr="00FA7FAC">
        <w:rPr>
          <w:sz w:val="28"/>
          <w:szCs w:val="28"/>
          <w:lang w:val="kk-KZ"/>
        </w:rPr>
        <w:t xml:space="preserve">Қордай </w:t>
      </w:r>
      <w:r w:rsidRPr="00FA7FAC">
        <w:rPr>
          <w:sz w:val="28"/>
          <w:szCs w:val="28"/>
          <w:lang w:val="kk-KZ"/>
        </w:rPr>
        <w:t>граниттері үшін термоагрегат параметрлерін және о</w:t>
      </w:r>
      <w:r w:rsidR="00B96E9A" w:rsidRPr="0074414F">
        <w:rPr>
          <w:sz w:val="28"/>
          <w:szCs w:val="28"/>
          <w:lang w:val="kk-KZ"/>
        </w:rPr>
        <w:t>т ағынымен</w:t>
      </w:r>
      <w:r w:rsidR="0074414F" w:rsidRPr="00FA7FAC">
        <w:rPr>
          <w:sz w:val="28"/>
          <w:szCs w:val="28"/>
          <w:lang w:val="kk-KZ"/>
        </w:rPr>
        <w:t xml:space="preserve"> өңдеу</w:t>
      </w:r>
      <w:r w:rsidRPr="00FA7FAC">
        <w:rPr>
          <w:sz w:val="28"/>
          <w:szCs w:val="28"/>
          <w:lang w:val="kk-KZ"/>
        </w:rPr>
        <w:t xml:space="preserve"> процесін есептеу нәтижелері келтірілген. Аталған кен орындары жыныстарының жылу-физикалық қасиеттері 4.1-кестеде келтірілген</w:t>
      </w:r>
      <w:r w:rsidR="008E42C0" w:rsidRPr="00FA7FAC">
        <w:rPr>
          <w:sz w:val="28"/>
          <w:szCs w:val="28"/>
          <w:lang w:val="kk-KZ"/>
        </w:rPr>
        <w:t xml:space="preserve"> [</w:t>
      </w:r>
      <w:r w:rsidR="007D600B" w:rsidRPr="00FA7FAC">
        <w:rPr>
          <w:sz w:val="28"/>
          <w:szCs w:val="28"/>
          <w:lang w:val="kk-KZ"/>
        </w:rPr>
        <w:t>42,63,12б</w:t>
      </w:r>
      <w:r w:rsidR="008E42C0" w:rsidRPr="00FA7FAC">
        <w:rPr>
          <w:sz w:val="28"/>
          <w:szCs w:val="28"/>
          <w:lang w:val="kk-KZ"/>
        </w:rPr>
        <w:t>].</w:t>
      </w:r>
    </w:p>
    <w:p w:rsidR="008E42C0" w:rsidRPr="00FA7FAC" w:rsidRDefault="008E42C0">
      <w:pPr>
        <w:ind w:firstLine="567"/>
        <w:jc w:val="both"/>
        <w:rPr>
          <w:sz w:val="28"/>
          <w:szCs w:val="28"/>
          <w:lang w:val="kk-KZ"/>
        </w:rPr>
      </w:pPr>
    </w:p>
    <w:p w:rsidR="008E42C0" w:rsidRDefault="00B96E9A" w:rsidP="00970EE6">
      <w:pPr>
        <w:jc w:val="both"/>
        <w:rPr>
          <w:sz w:val="28"/>
          <w:szCs w:val="28"/>
        </w:rPr>
      </w:pPr>
      <w:r w:rsidRPr="002A1C22">
        <w:rPr>
          <w:sz w:val="28"/>
          <w:szCs w:val="28"/>
          <w:lang w:val="kk-KZ"/>
        </w:rPr>
        <w:t xml:space="preserve">Кесте </w:t>
      </w:r>
      <w:r w:rsidR="008E42C0" w:rsidRPr="002A1C22">
        <w:rPr>
          <w:sz w:val="28"/>
          <w:szCs w:val="28"/>
        </w:rPr>
        <w:t xml:space="preserve">4.1 - </w:t>
      </w:r>
      <w:r w:rsidRPr="002A1C22">
        <w:rPr>
          <w:sz w:val="28"/>
          <w:szCs w:val="28"/>
        </w:rPr>
        <w:t>Тау жыныстарының қасиеттері</w:t>
      </w:r>
    </w:p>
    <w:p w:rsidR="00970EE6" w:rsidRPr="002A1C22" w:rsidRDefault="00970EE6" w:rsidP="00970EE6">
      <w:pPr>
        <w:jc w:val="both"/>
        <w:rPr>
          <w:sz w:val="28"/>
          <w:szCs w:val="28"/>
        </w:rPr>
      </w:pP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5528"/>
        <w:gridCol w:w="1899"/>
        <w:gridCol w:w="1645"/>
      </w:tblGrid>
      <w:tr w:rsidR="008E42C0" w:rsidRPr="002A1C22" w:rsidTr="001135CA">
        <w:trPr>
          <w:cantSplit/>
        </w:trPr>
        <w:tc>
          <w:tcPr>
            <w:tcW w:w="534" w:type="dxa"/>
            <w:vMerge w:val="restart"/>
            <w:vAlign w:val="center"/>
          </w:tcPr>
          <w:p w:rsidR="008E42C0" w:rsidRPr="002A1C22" w:rsidRDefault="008E42C0">
            <w:pPr>
              <w:ind w:firstLine="567"/>
              <w:jc w:val="center"/>
              <w:rPr>
                <w:sz w:val="28"/>
                <w:szCs w:val="28"/>
              </w:rPr>
            </w:pPr>
            <w:r w:rsidRPr="002A1C22">
              <w:rPr>
                <w:sz w:val="28"/>
                <w:szCs w:val="28"/>
              </w:rPr>
              <w:t>№</w:t>
            </w:r>
          </w:p>
        </w:tc>
        <w:tc>
          <w:tcPr>
            <w:tcW w:w="5528" w:type="dxa"/>
            <w:vMerge w:val="restart"/>
            <w:vAlign w:val="center"/>
          </w:tcPr>
          <w:p w:rsidR="008E42C0" w:rsidRPr="00970EE6" w:rsidRDefault="001135CA">
            <w:pPr>
              <w:ind w:firstLine="567"/>
              <w:jc w:val="center"/>
              <w:rPr>
                <w:sz w:val="24"/>
                <w:szCs w:val="24"/>
              </w:rPr>
            </w:pPr>
            <w:r w:rsidRPr="00970EE6">
              <w:rPr>
                <w:sz w:val="24"/>
                <w:szCs w:val="24"/>
              </w:rPr>
              <w:t>Тау жыныстарының жылу-физикалық қасиеттері</w:t>
            </w:r>
          </w:p>
        </w:tc>
        <w:tc>
          <w:tcPr>
            <w:tcW w:w="3544" w:type="dxa"/>
            <w:gridSpan w:val="2"/>
          </w:tcPr>
          <w:p w:rsidR="008E42C0" w:rsidRPr="00970EE6" w:rsidRDefault="001135CA">
            <w:pPr>
              <w:ind w:firstLine="567"/>
              <w:jc w:val="center"/>
              <w:rPr>
                <w:sz w:val="24"/>
                <w:szCs w:val="24"/>
              </w:rPr>
            </w:pPr>
            <w:r w:rsidRPr="00970EE6">
              <w:rPr>
                <w:sz w:val="24"/>
                <w:szCs w:val="24"/>
              </w:rPr>
              <w:t>Гранит кен орындары</w:t>
            </w:r>
          </w:p>
        </w:tc>
      </w:tr>
      <w:tr w:rsidR="008E42C0" w:rsidRPr="002A1C22" w:rsidTr="001135CA">
        <w:trPr>
          <w:cantSplit/>
        </w:trPr>
        <w:tc>
          <w:tcPr>
            <w:tcW w:w="534" w:type="dxa"/>
            <w:vMerge/>
          </w:tcPr>
          <w:p w:rsidR="008E42C0" w:rsidRPr="002A1C22" w:rsidRDefault="008E42C0">
            <w:pPr>
              <w:ind w:firstLine="567"/>
              <w:jc w:val="center"/>
              <w:rPr>
                <w:sz w:val="28"/>
                <w:szCs w:val="28"/>
              </w:rPr>
            </w:pPr>
          </w:p>
        </w:tc>
        <w:tc>
          <w:tcPr>
            <w:tcW w:w="5528" w:type="dxa"/>
            <w:vMerge/>
          </w:tcPr>
          <w:p w:rsidR="008E42C0" w:rsidRPr="00970EE6" w:rsidRDefault="008E42C0">
            <w:pPr>
              <w:ind w:firstLine="567"/>
              <w:jc w:val="center"/>
              <w:rPr>
                <w:sz w:val="24"/>
                <w:szCs w:val="24"/>
              </w:rPr>
            </w:pPr>
          </w:p>
        </w:tc>
        <w:tc>
          <w:tcPr>
            <w:tcW w:w="1899" w:type="dxa"/>
          </w:tcPr>
          <w:p w:rsidR="008E42C0" w:rsidRPr="00970EE6" w:rsidRDefault="008E42C0" w:rsidP="00970EE6">
            <w:pPr>
              <w:jc w:val="center"/>
              <w:rPr>
                <w:sz w:val="24"/>
                <w:szCs w:val="24"/>
                <w:lang w:val="kk-KZ"/>
              </w:rPr>
            </w:pPr>
            <w:r w:rsidRPr="00970EE6">
              <w:rPr>
                <w:sz w:val="24"/>
                <w:szCs w:val="24"/>
              </w:rPr>
              <w:t>Алмат</w:t>
            </w:r>
            <w:r w:rsidR="001135CA" w:rsidRPr="00970EE6">
              <w:rPr>
                <w:sz w:val="24"/>
                <w:szCs w:val="24"/>
                <w:lang w:val="kk-KZ"/>
              </w:rPr>
              <w:t>ы</w:t>
            </w:r>
          </w:p>
        </w:tc>
        <w:tc>
          <w:tcPr>
            <w:tcW w:w="1645" w:type="dxa"/>
          </w:tcPr>
          <w:p w:rsidR="008E42C0" w:rsidRPr="00970EE6" w:rsidRDefault="001135CA" w:rsidP="00970EE6">
            <w:pPr>
              <w:jc w:val="center"/>
              <w:rPr>
                <w:sz w:val="24"/>
                <w:szCs w:val="24"/>
                <w:lang w:val="kk-KZ"/>
              </w:rPr>
            </w:pPr>
            <w:r w:rsidRPr="00970EE6">
              <w:rPr>
                <w:sz w:val="24"/>
                <w:szCs w:val="24"/>
                <w:lang w:val="kk-KZ"/>
              </w:rPr>
              <w:t>Қордай</w:t>
            </w:r>
          </w:p>
        </w:tc>
      </w:tr>
      <w:tr w:rsidR="008E42C0" w:rsidRPr="002A1C22" w:rsidTr="001135CA">
        <w:trPr>
          <w:cantSplit/>
        </w:trPr>
        <w:tc>
          <w:tcPr>
            <w:tcW w:w="534" w:type="dxa"/>
            <w:vAlign w:val="center"/>
          </w:tcPr>
          <w:p w:rsidR="008E42C0" w:rsidRPr="00970EE6" w:rsidRDefault="00970EE6" w:rsidP="00970EE6">
            <w:pPr>
              <w:rPr>
                <w:sz w:val="24"/>
                <w:szCs w:val="24"/>
              </w:rPr>
            </w:pPr>
            <w:r w:rsidRPr="00970EE6">
              <w:rPr>
                <w:sz w:val="24"/>
                <w:szCs w:val="24"/>
                <w:lang w:val="kk-KZ"/>
              </w:rPr>
              <w:t>1.</w:t>
            </w:r>
          </w:p>
        </w:tc>
        <w:tc>
          <w:tcPr>
            <w:tcW w:w="5528" w:type="dxa"/>
            <w:vAlign w:val="center"/>
          </w:tcPr>
          <w:p w:rsidR="008E42C0" w:rsidRPr="00970EE6" w:rsidRDefault="001135CA" w:rsidP="00970EE6">
            <w:pPr>
              <w:snapToGrid w:val="0"/>
              <w:rPr>
                <w:sz w:val="24"/>
                <w:szCs w:val="24"/>
                <w:vertAlign w:val="superscript"/>
              </w:rPr>
            </w:pPr>
            <w:r w:rsidRPr="00970EE6">
              <w:rPr>
                <w:sz w:val="24"/>
                <w:szCs w:val="24"/>
              </w:rPr>
              <w:t>Сызықтық жылу кеңею коэффициенті</w:t>
            </w:r>
            <w:r w:rsidR="008E42C0" w:rsidRPr="00970EE6">
              <w:rPr>
                <w:sz w:val="24"/>
                <w:szCs w:val="24"/>
              </w:rPr>
              <w:t>, α, 10</w:t>
            </w:r>
            <w:r w:rsidR="008E42C0" w:rsidRPr="00970EE6">
              <w:rPr>
                <w:sz w:val="24"/>
                <w:szCs w:val="24"/>
                <w:vertAlign w:val="superscript"/>
              </w:rPr>
              <w:t>-5</w:t>
            </w:r>
            <w:r w:rsidR="008E42C0" w:rsidRPr="00970EE6">
              <w:rPr>
                <w:sz w:val="24"/>
                <w:szCs w:val="24"/>
              </w:rPr>
              <w:t xml:space="preserve"> К</w:t>
            </w:r>
            <w:r w:rsidR="008E42C0" w:rsidRPr="00970EE6">
              <w:rPr>
                <w:sz w:val="24"/>
                <w:szCs w:val="24"/>
                <w:vertAlign w:val="superscript"/>
              </w:rPr>
              <w:t>-1</w:t>
            </w:r>
          </w:p>
        </w:tc>
        <w:tc>
          <w:tcPr>
            <w:tcW w:w="1899" w:type="dxa"/>
            <w:vAlign w:val="center"/>
          </w:tcPr>
          <w:p w:rsidR="008E42C0" w:rsidRPr="00970EE6" w:rsidRDefault="008E42C0" w:rsidP="00ED7649">
            <w:pPr>
              <w:ind w:firstLine="567"/>
              <w:rPr>
                <w:sz w:val="24"/>
                <w:szCs w:val="24"/>
              </w:rPr>
            </w:pPr>
            <w:r w:rsidRPr="00970EE6">
              <w:rPr>
                <w:sz w:val="24"/>
                <w:szCs w:val="24"/>
              </w:rPr>
              <w:t>0,59</w:t>
            </w:r>
          </w:p>
        </w:tc>
        <w:tc>
          <w:tcPr>
            <w:tcW w:w="1645" w:type="dxa"/>
            <w:vAlign w:val="center"/>
          </w:tcPr>
          <w:p w:rsidR="008E42C0" w:rsidRPr="00970EE6" w:rsidRDefault="008E42C0" w:rsidP="00ED7649">
            <w:pPr>
              <w:ind w:firstLine="567"/>
              <w:rPr>
                <w:sz w:val="24"/>
                <w:szCs w:val="24"/>
              </w:rPr>
            </w:pPr>
            <w:r w:rsidRPr="00970EE6">
              <w:rPr>
                <w:sz w:val="24"/>
                <w:szCs w:val="24"/>
              </w:rPr>
              <w:t>0,9</w:t>
            </w:r>
          </w:p>
        </w:tc>
      </w:tr>
      <w:tr w:rsidR="008E42C0" w:rsidRPr="002A1C22" w:rsidTr="001135CA">
        <w:trPr>
          <w:cantSplit/>
        </w:trPr>
        <w:tc>
          <w:tcPr>
            <w:tcW w:w="534" w:type="dxa"/>
            <w:vAlign w:val="center"/>
          </w:tcPr>
          <w:p w:rsidR="008E42C0" w:rsidRPr="00970EE6" w:rsidRDefault="00970EE6" w:rsidP="00970EE6">
            <w:pPr>
              <w:rPr>
                <w:sz w:val="24"/>
                <w:szCs w:val="24"/>
              </w:rPr>
            </w:pPr>
            <w:r w:rsidRPr="00970EE6">
              <w:rPr>
                <w:sz w:val="24"/>
                <w:szCs w:val="24"/>
                <w:lang w:val="kk-KZ"/>
              </w:rPr>
              <w:t>2.</w:t>
            </w:r>
          </w:p>
        </w:tc>
        <w:tc>
          <w:tcPr>
            <w:tcW w:w="5528" w:type="dxa"/>
            <w:vAlign w:val="center"/>
          </w:tcPr>
          <w:p w:rsidR="008E42C0" w:rsidRPr="00970EE6" w:rsidRDefault="001135CA" w:rsidP="00970EE6">
            <w:pPr>
              <w:snapToGrid w:val="0"/>
              <w:rPr>
                <w:sz w:val="24"/>
                <w:szCs w:val="24"/>
              </w:rPr>
            </w:pPr>
            <w:r w:rsidRPr="00970EE6">
              <w:rPr>
                <w:sz w:val="24"/>
                <w:szCs w:val="24"/>
              </w:rPr>
              <w:t>Температура өткізгіштік коэффициенті</w:t>
            </w:r>
            <w:r w:rsidR="008E42C0" w:rsidRPr="00970EE6">
              <w:rPr>
                <w:sz w:val="24"/>
                <w:szCs w:val="24"/>
              </w:rPr>
              <w:t xml:space="preserve">, </w:t>
            </w:r>
            <w:r w:rsidR="008E42C0" w:rsidRPr="00970EE6">
              <w:rPr>
                <w:i/>
                <w:sz w:val="24"/>
                <w:szCs w:val="24"/>
              </w:rPr>
              <w:t>а</w:t>
            </w:r>
            <w:r w:rsidR="002D7356">
              <w:rPr>
                <w:sz w:val="24"/>
                <w:szCs w:val="24"/>
              </w:rPr>
              <w:t xml:space="preserve">, </w:t>
            </w:r>
            <w:r w:rsidR="008E42C0" w:rsidRPr="00970EE6">
              <w:rPr>
                <w:sz w:val="24"/>
                <w:szCs w:val="24"/>
              </w:rPr>
              <w:t>10</w:t>
            </w:r>
            <w:r w:rsidR="008E42C0" w:rsidRPr="00970EE6">
              <w:rPr>
                <w:sz w:val="24"/>
                <w:szCs w:val="24"/>
                <w:vertAlign w:val="superscript"/>
              </w:rPr>
              <w:t>-6</w:t>
            </w:r>
            <w:r w:rsidR="008E42C0" w:rsidRPr="00970EE6">
              <w:rPr>
                <w:sz w:val="24"/>
                <w:szCs w:val="24"/>
              </w:rPr>
              <w:t xml:space="preserve"> м</w:t>
            </w:r>
            <w:r w:rsidR="008E42C0" w:rsidRPr="00970EE6">
              <w:rPr>
                <w:sz w:val="24"/>
                <w:szCs w:val="24"/>
                <w:vertAlign w:val="superscript"/>
              </w:rPr>
              <w:t>2</w:t>
            </w:r>
            <w:r w:rsidR="008E42C0" w:rsidRPr="00970EE6">
              <w:rPr>
                <w:sz w:val="24"/>
                <w:szCs w:val="24"/>
              </w:rPr>
              <w:t>/с</w:t>
            </w:r>
          </w:p>
        </w:tc>
        <w:tc>
          <w:tcPr>
            <w:tcW w:w="1899" w:type="dxa"/>
            <w:vAlign w:val="center"/>
          </w:tcPr>
          <w:p w:rsidR="008E42C0" w:rsidRPr="00970EE6" w:rsidRDefault="008E42C0" w:rsidP="00ED7649">
            <w:pPr>
              <w:ind w:firstLine="567"/>
              <w:rPr>
                <w:sz w:val="24"/>
                <w:szCs w:val="24"/>
              </w:rPr>
            </w:pPr>
            <w:r w:rsidRPr="00970EE6">
              <w:rPr>
                <w:sz w:val="24"/>
                <w:szCs w:val="24"/>
              </w:rPr>
              <w:t>9,59</w:t>
            </w:r>
          </w:p>
        </w:tc>
        <w:tc>
          <w:tcPr>
            <w:tcW w:w="1645" w:type="dxa"/>
            <w:vAlign w:val="center"/>
          </w:tcPr>
          <w:p w:rsidR="008E42C0" w:rsidRPr="00970EE6" w:rsidRDefault="008E42C0" w:rsidP="00ED7649">
            <w:pPr>
              <w:ind w:firstLine="567"/>
              <w:rPr>
                <w:sz w:val="24"/>
                <w:szCs w:val="24"/>
              </w:rPr>
            </w:pPr>
            <w:r w:rsidRPr="00970EE6">
              <w:rPr>
                <w:sz w:val="24"/>
                <w:szCs w:val="24"/>
              </w:rPr>
              <w:t>1,31</w:t>
            </w:r>
          </w:p>
        </w:tc>
      </w:tr>
      <w:tr w:rsidR="008E42C0" w:rsidRPr="002A1C22" w:rsidTr="001135CA">
        <w:trPr>
          <w:cantSplit/>
        </w:trPr>
        <w:tc>
          <w:tcPr>
            <w:tcW w:w="534" w:type="dxa"/>
            <w:vAlign w:val="center"/>
          </w:tcPr>
          <w:p w:rsidR="008E42C0" w:rsidRPr="00970EE6" w:rsidRDefault="00970EE6" w:rsidP="00970EE6">
            <w:pPr>
              <w:rPr>
                <w:sz w:val="24"/>
                <w:szCs w:val="24"/>
              </w:rPr>
            </w:pPr>
            <w:r w:rsidRPr="00970EE6">
              <w:rPr>
                <w:sz w:val="24"/>
                <w:szCs w:val="24"/>
                <w:lang w:val="kk-KZ"/>
              </w:rPr>
              <w:t>3.</w:t>
            </w:r>
          </w:p>
        </w:tc>
        <w:tc>
          <w:tcPr>
            <w:tcW w:w="5528" w:type="dxa"/>
            <w:vAlign w:val="center"/>
          </w:tcPr>
          <w:p w:rsidR="008E42C0" w:rsidRPr="00970EE6" w:rsidRDefault="001135CA" w:rsidP="00970EE6">
            <w:pPr>
              <w:snapToGrid w:val="0"/>
              <w:rPr>
                <w:sz w:val="24"/>
                <w:szCs w:val="24"/>
              </w:rPr>
            </w:pPr>
            <w:r w:rsidRPr="00970EE6">
              <w:rPr>
                <w:sz w:val="24"/>
                <w:szCs w:val="24"/>
              </w:rPr>
              <w:t>Жылу өткізгіштік коэффициенті</w:t>
            </w:r>
            <w:r w:rsidR="008E42C0" w:rsidRPr="00970EE6">
              <w:rPr>
                <w:sz w:val="24"/>
                <w:szCs w:val="24"/>
              </w:rPr>
              <w:t>, λ, Вт/(м К)</w:t>
            </w:r>
          </w:p>
        </w:tc>
        <w:tc>
          <w:tcPr>
            <w:tcW w:w="1899" w:type="dxa"/>
            <w:vAlign w:val="center"/>
          </w:tcPr>
          <w:p w:rsidR="008E42C0" w:rsidRPr="00970EE6" w:rsidRDefault="008E42C0" w:rsidP="00ED7649">
            <w:pPr>
              <w:ind w:firstLine="567"/>
              <w:rPr>
                <w:sz w:val="24"/>
                <w:szCs w:val="24"/>
              </w:rPr>
            </w:pPr>
            <w:r w:rsidRPr="00970EE6">
              <w:rPr>
                <w:sz w:val="24"/>
                <w:szCs w:val="24"/>
              </w:rPr>
              <w:t>2,3</w:t>
            </w:r>
          </w:p>
        </w:tc>
        <w:tc>
          <w:tcPr>
            <w:tcW w:w="1645" w:type="dxa"/>
            <w:vAlign w:val="center"/>
          </w:tcPr>
          <w:p w:rsidR="008E42C0" w:rsidRPr="00970EE6" w:rsidRDefault="008E42C0" w:rsidP="00ED7649">
            <w:pPr>
              <w:ind w:firstLine="567"/>
              <w:rPr>
                <w:sz w:val="24"/>
                <w:szCs w:val="24"/>
              </w:rPr>
            </w:pPr>
            <w:r w:rsidRPr="00970EE6">
              <w:rPr>
                <w:sz w:val="24"/>
                <w:szCs w:val="24"/>
              </w:rPr>
              <w:t>3,15</w:t>
            </w:r>
          </w:p>
        </w:tc>
      </w:tr>
      <w:tr w:rsidR="008E42C0" w:rsidRPr="002A1C22" w:rsidTr="001135CA">
        <w:trPr>
          <w:cantSplit/>
        </w:trPr>
        <w:tc>
          <w:tcPr>
            <w:tcW w:w="534" w:type="dxa"/>
            <w:vAlign w:val="center"/>
          </w:tcPr>
          <w:p w:rsidR="008E42C0" w:rsidRPr="00970EE6" w:rsidRDefault="00970EE6" w:rsidP="00970EE6">
            <w:pPr>
              <w:rPr>
                <w:sz w:val="24"/>
                <w:szCs w:val="24"/>
              </w:rPr>
            </w:pPr>
            <w:r w:rsidRPr="00970EE6">
              <w:rPr>
                <w:sz w:val="24"/>
                <w:szCs w:val="24"/>
                <w:lang w:val="kk-KZ"/>
              </w:rPr>
              <w:t>4.</w:t>
            </w:r>
          </w:p>
        </w:tc>
        <w:tc>
          <w:tcPr>
            <w:tcW w:w="5528" w:type="dxa"/>
            <w:vAlign w:val="center"/>
          </w:tcPr>
          <w:p w:rsidR="008E42C0" w:rsidRPr="00970EE6" w:rsidRDefault="001135CA" w:rsidP="00970EE6">
            <w:pPr>
              <w:snapToGrid w:val="0"/>
              <w:rPr>
                <w:sz w:val="24"/>
                <w:szCs w:val="24"/>
              </w:rPr>
            </w:pPr>
            <w:r w:rsidRPr="00970EE6">
              <w:rPr>
                <w:sz w:val="24"/>
                <w:szCs w:val="24"/>
              </w:rPr>
              <w:t>Жылу сыйымдылығы,</w:t>
            </w:r>
            <w:r w:rsidR="008E42C0" w:rsidRPr="00970EE6">
              <w:rPr>
                <w:sz w:val="24"/>
                <w:szCs w:val="24"/>
              </w:rPr>
              <w:t xml:space="preserve"> С, 10</w:t>
            </w:r>
            <w:r w:rsidR="008E42C0" w:rsidRPr="00970EE6">
              <w:rPr>
                <w:sz w:val="24"/>
                <w:szCs w:val="24"/>
                <w:vertAlign w:val="superscript"/>
              </w:rPr>
              <w:t>6</w:t>
            </w:r>
            <w:r w:rsidR="008E42C0" w:rsidRPr="00970EE6">
              <w:rPr>
                <w:sz w:val="24"/>
                <w:szCs w:val="24"/>
              </w:rPr>
              <w:t xml:space="preserve"> Дж/(м</w:t>
            </w:r>
            <w:r w:rsidR="008E42C0" w:rsidRPr="00970EE6">
              <w:rPr>
                <w:sz w:val="24"/>
                <w:szCs w:val="24"/>
                <w:vertAlign w:val="superscript"/>
              </w:rPr>
              <w:t>3</w:t>
            </w:r>
            <w:r w:rsidR="008E42C0" w:rsidRPr="00970EE6">
              <w:rPr>
                <w:sz w:val="24"/>
                <w:szCs w:val="24"/>
              </w:rPr>
              <w:t>.К)</w:t>
            </w:r>
          </w:p>
        </w:tc>
        <w:tc>
          <w:tcPr>
            <w:tcW w:w="1899" w:type="dxa"/>
            <w:vAlign w:val="center"/>
          </w:tcPr>
          <w:p w:rsidR="008E42C0" w:rsidRPr="00970EE6" w:rsidRDefault="008E42C0" w:rsidP="00ED7649">
            <w:pPr>
              <w:ind w:firstLine="567"/>
              <w:rPr>
                <w:sz w:val="24"/>
                <w:szCs w:val="24"/>
              </w:rPr>
            </w:pPr>
            <w:r w:rsidRPr="00970EE6">
              <w:rPr>
                <w:sz w:val="24"/>
                <w:szCs w:val="24"/>
              </w:rPr>
              <w:t>1,0</w:t>
            </w:r>
          </w:p>
        </w:tc>
        <w:tc>
          <w:tcPr>
            <w:tcW w:w="1645" w:type="dxa"/>
            <w:vAlign w:val="center"/>
          </w:tcPr>
          <w:p w:rsidR="008E42C0" w:rsidRPr="00970EE6" w:rsidRDefault="008E42C0" w:rsidP="00ED7649">
            <w:pPr>
              <w:ind w:firstLine="567"/>
              <w:rPr>
                <w:sz w:val="24"/>
                <w:szCs w:val="24"/>
              </w:rPr>
            </w:pPr>
            <w:r w:rsidRPr="00970EE6">
              <w:rPr>
                <w:sz w:val="24"/>
                <w:szCs w:val="24"/>
              </w:rPr>
              <w:t>0,92</w:t>
            </w:r>
          </w:p>
        </w:tc>
      </w:tr>
      <w:tr w:rsidR="008E42C0" w:rsidRPr="002A1C22" w:rsidTr="001135CA">
        <w:trPr>
          <w:cantSplit/>
        </w:trPr>
        <w:tc>
          <w:tcPr>
            <w:tcW w:w="534" w:type="dxa"/>
            <w:vAlign w:val="center"/>
          </w:tcPr>
          <w:p w:rsidR="008E42C0" w:rsidRPr="00970EE6" w:rsidRDefault="00970EE6" w:rsidP="00970EE6">
            <w:pPr>
              <w:rPr>
                <w:sz w:val="24"/>
                <w:szCs w:val="24"/>
              </w:rPr>
            </w:pPr>
            <w:r w:rsidRPr="00970EE6">
              <w:rPr>
                <w:sz w:val="24"/>
                <w:szCs w:val="24"/>
                <w:lang w:val="kk-KZ"/>
              </w:rPr>
              <w:t>5.</w:t>
            </w:r>
          </w:p>
        </w:tc>
        <w:tc>
          <w:tcPr>
            <w:tcW w:w="5528" w:type="dxa"/>
            <w:vAlign w:val="center"/>
          </w:tcPr>
          <w:p w:rsidR="008E42C0" w:rsidRPr="00970EE6" w:rsidRDefault="001135CA" w:rsidP="00970EE6">
            <w:pPr>
              <w:snapToGrid w:val="0"/>
              <w:rPr>
                <w:sz w:val="24"/>
                <w:szCs w:val="24"/>
              </w:rPr>
            </w:pPr>
            <w:r w:rsidRPr="00970EE6">
              <w:rPr>
                <w:sz w:val="24"/>
                <w:szCs w:val="24"/>
              </w:rPr>
              <w:t>Серпімділік модулі</w:t>
            </w:r>
            <w:r w:rsidR="008E42C0" w:rsidRPr="00970EE6">
              <w:rPr>
                <w:sz w:val="24"/>
                <w:szCs w:val="24"/>
              </w:rPr>
              <w:t xml:space="preserve">, Е, ГПа </w:t>
            </w:r>
          </w:p>
        </w:tc>
        <w:tc>
          <w:tcPr>
            <w:tcW w:w="1899" w:type="dxa"/>
            <w:vAlign w:val="center"/>
          </w:tcPr>
          <w:p w:rsidR="008E42C0" w:rsidRPr="00970EE6" w:rsidRDefault="008E42C0" w:rsidP="00ED7649">
            <w:pPr>
              <w:ind w:firstLine="567"/>
              <w:rPr>
                <w:sz w:val="24"/>
                <w:szCs w:val="24"/>
              </w:rPr>
            </w:pPr>
            <w:r w:rsidRPr="00970EE6">
              <w:rPr>
                <w:sz w:val="24"/>
                <w:szCs w:val="24"/>
              </w:rPr>
              <w:t>1,3</w:t>
            </w:r>
          </w:p>
        </w:tc>
        <w:tc>
          <w:tcPr>
            <w:tcW w:w="1645" w:type="dxa"/>
            <w:vAlign w:val="center"/>
          </w:tcPr>
          <w:p w:rsidR="008E42C0" w:rsidRPr="00970EE6" w:rsidRDefault="008E42C0" w:rsidP="00ED7649">
            <w:pPr>
              <w:ind w:firstLine="567"/>
              <w:rPr>
                <w:sz w:val="24"/>
                <w:szCs w:val="24"/>
              </w:rPr>
            </w:pPr>
            <w:r w:rsidRPr="00970EE6">
              <w:rPr>
                <w:sz w:val="24"/>
                <w:szCs w:val="24"/>
              </w:rPr>
              <w:t>30,0</w:t>
            </w:r>
          </w:p>
        </w:tc>
      </w:tr>
      <w:tr w:rsidR="008E42C0" w:rsidRPr="002A1C22" w:rsidTr="001135CA">
        <w:trPr>
          <w:cantSplit/>
        </w:trPr>
        <w:tc>
          <w:tcPr>
            <w:tcW w:w="534" w:type="dxa"/>
            <w:vAlign w:val="center"/>
          </w:tcPr>
          <w:p w:rsidR="008E42C0" w:rsidRPr="00970EE6" w:rsidRDefault="00970EE6" w:rsidP="00970EE6">
            <w:pPr>
              <w:rPr>
                <w:sz w:val="24"/>
                <w:szCs w:val="24"/>
              </w:rPr>
            </w:pPr>
            <w:r w:rsidRPr="00970EE6">
              <w:rPr>
                <w:sz w:val="24"/>
                <w:szCs w:val="24"/>
                <w:lang w:val="kk-KZ"/>
              </w:rPr>
              <w:t>6.</w:t>
            </w:r>
          </w:p>
        </w:tc>
        <w:tc>
          <w:tcPr>
            <w:tcW w:w="5528" w:type="dxa"/>
            <w:vAlign w:val="center"/>
          </w:tcPr>
          <w:p w:rsidR="008E42C0" w:rsidRPr="00970EE6" w:rsidRDefault="001135CA" w:rsidP="00970EE6">
            <w:pPr>
              <w:snapToGrid w:val="0"/>
              <w:rPr>
                <w:sz w:val="24"/>
                <w:szCs w:val="24"/>
              </w:rPr>
            </w:pPr>
            <w:r w:rsidRPr="00970EE6">
              <w:rPr>
                <w:sz w:val="24"/>
                <w:szCs w:val="24"/>
              </w:rPr>
              <w:t>Пуассон коэффициент</w:t>
            </w:r>
            <w:r w:rsidRPr="00970EE6">
              <w:rPr>
                <w:sz w:val="24"/>
                <w:szCs w:val="24"/>
                <w:lang w:val="kk-KZ"/>
              </w:rPr>
              <w:t>і</w:t>
            </w:r>
            <w:r w:rsidR="008E42C0" w:rsidRPr="00970EE6">
              <w:rPr>
                <w:sz w:val="24"/>
                <w:szCs w:val="24"/>
              </w:rPr>
              <w:t xml:space="preserve">, </w:t>
            </w:r>
            <w:r w:rsidR="008E42C0" w:rsidRPr="00970EE6">
              <w:rPr>
                <w:sz w:val="24"/>
                <w:szCs w:val="24"/>
              </w:rPr>
              <w:sym w:font="Symbol" w:char="F06D"/>
            </w:r>
          </w:p>
        </w:tc>
        <w:tc>
          <w:tcPr>
            <w:tcW w:w="1899" w:type="dxa"/>
            <w:vAlign w:val="center"/>
          </w:tcPr>
          <w:p w:rsidR="008E42C0" w:rsidRPr="00970EE6" w:rsidRDefault="008E42C0" w:rsidP="00ED7649">
            <w:pPr>
              <w:ind w:firstLine="567"/>
              <w:rPr>
                <w:sz w:val="24"/>
                <w:szCs w:val="24"/>
              </w:rPr>
            </w:pPr>
            <w:r w:rsidRPr="00970EE6">
              <w:rPr>
                <w:sz w:val="24"/>
                <w:szCs w:val="24"/>
              </w:rPr>
              <w:t>0,26</w:t>
            </w:r>
          </w:p>
        </w:tc>
        <w:tc>
          <w:tcPr>
            <w:tcW w:w="1645" w:type="dxa"/>
            <w:vAlign w:val="center"/>
          </w:tcPr>
          <w:p w:rsidR="008E42C0" w:rsidRPr="00970EE6" w:rsidRDefault="008E42C0" w:rsidP="00ED7649">
            <w:pPr>
              <w:ind w:firstLine="567"/>
              <w:rPr>
                <w:sz w:val="24"/>
                <w:szCs w:val="24"/>
              </w:rPr>
            </w:pPr>
            <w:r w:rsidRPr="00970EE6">
              <w:rPr>
                <w:sz w:val="24"/>
                <w:szCs w:val="24"/>
              </w:rPr>
              <w:t>0,25</w:t>
            </w:r>
          </w:p>
        </w:tc>
      </w:tr>
      <w:tr w:rsidR="008E42C0" w:rsidRPr="002A1C22" w:rsidTr="001135CA">
        <w:trPr>
          <w:cantSplit/>
        </w:trPr>
        <w:tc>
          <w:tcPr>
            <w:tcW w:w="534" w:type="dxa"/>
            <w:vAlign w:val="center"/>
          </w:tcPr>
          <w:p w:rsidR="008E42C0" w:rsidRPr="00970EE6" w:rsidRDefault="00970EE6" w:rsidP="00970EE6">
            <w:pPr>
              <w:rPr>
                <w:sz w:val="24"/>
                <w:szCs w:val="24"/>
              </w:rPr>
            </w:pPr>
            <w:r w:rsidRPr="00970EE6">
              <w:rPr>
                <w:sz w:val="24"/>
                <w:szCs w:val="24"/>
                <w:lang w:val="kk-KZ"/>
              </w:rPr>
              <w:t>7.</w:t>
            </w:r>
          </w:p>
        </w:tc>
        <w:tc>
          <w:tcPr>
            <w:tcW w:w="5528" w:type="dxa"/>
            <w:vAlign w:val="center"/>
          </w:tcPr>
          <w:p w:rsidR="008E42C0" w:rsidRPr="00970EE6" w:rsidRDefault="001135CA" w:rsidP="00970EE6">
            <w:pPr>
              <w:snapToGrid w:val="0"/>
              <w:rPr>
                <w:sz w:val="24"/>
                <w:szCs w:val="24"/>
              </w:rPr>
            </w:pPr>
            <w:r w:rsidRPr="00970EE6">
              <w:rPr>
                <w:sz w:val="24"/>
                <w:szCs w:val="24"/>
              </w:rPr>
              <w:t>Қысу беріктігінің шегі</w:t>
            </w:r>
            <w:r w:rsidR="008E42C0" w:rsidRPr="00970EE6">
              <w:rPr>
                <w:sz w:val="24"/>
                <w:szCs w:val="24"/>
              </w:rPr>
              <w:t xml:space="preserve">, </w:t>
            </w:r>
            <w:r w:rsidR="008E42C0" w:rsidRPr="00970EE6">
              <w:rPr>
                <w:sz w:val="24"/>
                <w:szCs w:val="24"/>
              </w:rPr>
              <w:sym w:font="Symbol" w:char="F073"/>
            </w:r>
            <w:r w:rsidR="008E42C0" w:rsidRPr="00970EE6">
              <w:rPr>
                <w:sz w:val="24"/>
                <w:szCs w:val="24"/>
              </w:rPr>
              <w:t xml:space="preserve">, МПа </w:t>
            </w:r>
          </w:p>
        </w:tc>
        <w:tc>
          <w:tcPr>
            <w:tcW w:w="1899" w:type="dxa"/>
            <w:vAlign w:val="center"/>
          </w:tcPr>
          <w:p w:rsidR="008E42C0" w:rsidRPr="00970EE6" w:rsidRDefault="008E42C0" w:rsidP="00ED7649">
            <w:pPr>
              <w:ind w:firstLine="567"/>
              <w:rPr>
                <w:sz w:val="24"/>
                <w:szCs w:val="24"/>
              </w:rPr>
            </w:pPr>
            <w:r w:rsidRPr="00970EE6">
              <w:rPr>
                <w:sz w:val="24"/>
                <w:szCs w:val="24"/>
              </w:rPr>
              <w:t>190,0</w:t>
            </w:r>
          </w:p>
        </w:tc>
        <w:tc>
          <w:tcPr>
            <w:tcW w:w="1645" w:type="dxa"/>
            <w:vAlign w:val="center"/>
          </w:tcPr>
          <w:p w:rsidR="008E42C0" w:rsidRPr="00970EE6" w:rsidRDefault="008E42C0" w:rsidP="00ED7649">
            <w:pPr>
              <w:ind w:firstLine="567"/>
              <w:rPr>
                <w:sz w:val="24"/>
                <w:szCs w:val="24"/>
              </w:rPr>
            </w:pPr>
            <w:r w:rsidRPr="00970EE6">
              <w:rPr>
                <w:sz w:val="24"/>
                <w:szCs w:val="24"/>
              </w:rPr>
              <w:t>250,0</w:t>
            </w:r>
          </w:p>
        </w:tc>
      </w:tr>
      <w:tr w:rsidR="008E42C0" w:rsidRPr="002A1C22" w:rsidTr="001135CA">
        <w:trPr>
          <w:cantSplit/>
        </w:trPr>
        <w:tc>
          <w:tcPr>
            <w:tcW w:w="534" w:type="dxa"/>
            <w:vAlign w:val="center"/>
          </w:tcPr>
          <w:p w:rsidR="008E42C0" w:rsidRPr="00970EE6" w:rsidRDefault="00970EE6" w:rsidP="00970EE6">
            <w:pPr>
              <w:rPr>
                <w:sz w:val="24"/>
                <w:szCs w:val="24"/>
              </w:rPr>
            </w:pPr>
            <w:r w:rsidRPr="00970EE6">
              <w:rPr>
                <w:sz w:val="24"/>
                <w:szCs w:val="24"/>
                <w:lang w:val="kk-KZ"/>
              </w:rPr>
              <w:t>8.</w:t>
            </w:r>
          </w:p>
        </w:tc>
        <w:tc>
          <w:tcPr>
            <w:tcW w:w="5528" w:type="dxa"/>
            <w:vAlign w:val="center"/>
          </w:tcPr>
          <w:p w:rsidR="008E42C0" w:rsidRPr="00970EE6" w:rsidRDefault="001135CA" w:rsidP="00970EE6">
            <w:pPr>
              <w:snapToGrid w:val="0"/>
              <w:rPr>
                <w:sz w:val="24"/>
                <w:szCs w:val="24"/>
              </w:rPr>
            </w:pPr>
            <w:r w:rsidRPr="00970EE6">
              <w:rPr>
                <w:sz w:val="24"/>
                <w:szCs w:val="24"/>
              </w:rPr>
              <w:t>Созылу беріктігінің шегі</w:t>
            </w:r>
            <w:r w:rsidR="008E42C0" w:rsidRPr="00970EE6">
              <w:rPr>
                <w:sz w:val="24"/>
                <w:szCs w:val="24"/>
              </w:rPr>
              <w:t xml:space="preserve">, </w:t>
            </w:r>
            <w:r w:rsidR="008E42C0" w:rsidRPr="00970EE6">
              <w:rPr>
                <w:sz w:val="24"/>
                <w:szCs w:val="24"/>
              </w:rPr>
              <w:sym w:font="Symbol" w:char="F073"/>
            </w:r>
            <w:r w:rsidR="008E42C0" w:rsidRPr="00970EE6">
              <w:rPr>
                <w:sz w:val="24"/>
                <w:szCs w:val="24"/>
                <w:vertAlign w:val="superscript"/>
              </w:rPr>
              <w:t>р</w:t>
            </w:r>
            <w:r w:rsidR="008E42C0" w:rsidRPr="00970EE6">
              <w:rPr>
                <w:sz w:val="24"/>
                <w:szCs w:val="24"/>
              </w:rPr>
              <w:t>, МПа</w:t>
            </w:r>
          </w:p>
        </w:tc>
        <w:tc>
          <w:tcPr>
            <w:tcW w:w="1899" w:type="dxa"/>
            <w:vAlign w:val="center"/>
          </w:tcPr>
          <w:p w:rsidR="008E42C0" w:rsidRPr="00970EE6" w:rsidRDefault="008E42C0" w:rsidP="00ED7649">
            <w:pPr>
              <w:ind w:firstLine="567"/>
              <w:rPr>
                <w:sz w:val="24"/>
                <w:szCs w:val="24"/>
              </w:rPr>
            </w:pPr>
            <w:r w:rsidRPr="00970EE6">
              <w:rPr>
                <w:sz w:val="24"/>
                <w:szCs w:val="24"/>
              </w:rPr>
              <w:t>6,1</w:t>
            </w:r>
          </w:p>
        </w:tc>
        <w:tc>
          <w:tcPr>
            <w:tcW w:w="1645" w:type="dxa"/>
            <w:vAlign w:val="center"/>
          </w:tcPr>
          <w:p w:rsidR="008E42C0" w:rsidRPr="00970EE6" w:rsidRDefault="008E42C0" w:rsidP="00ED7649">
            <w:pPr>
              <w:ind w:firstLine="567"/>
              <w:rPr>
                <w:sz w:val="24"/>
                <w:szCs w:val="24"/>
              </w:rPr>
            </w:pPr>
            <w:r w:rsidRPr="00970EE6">
              <w:rPr>
                <w:sz w:val="24"/>
                <w:szCs w:val="24"/>
              </w:rPr>
              <w:t>10,2</w:t>
            </w:r>
          </w:p>
        </w:tc>
      </w:tr>
      <w:tr w:rsidR="008E42C0" w:rsidRPr="002A1C22" w:rsidTr="001135CA">
        <w:trPr>
          <w:cantSplit/>
        </w:trPr>
        <w:tc>
          <w:tcPr>
            <w:tcW w:w="534" w:type="dxa"/>
            <w:vAlign w:val="center"/>
          </w:tcPr>
          <w:p w:rsidR="008E42C0" w:rsidRPr="00970EE6" w:rsidRDefault="00970EE6" w:rsidP="00970EE6">
            <w:pPr>
              <w:rPr>
                <w:sz w:val="24"/>
                <w:szCs w:val="24"/>
              </w:rPr>
            </w:pPr>
            <w:r w:rsidRPr="00970EE6">
              <w:rPr>
                <w:sz w:val="24"/>
                <w:szCs w:val="24"/>
                <w:lang w:val="kk-KZ"/>
              </w:rPr>
              <w:t>9.</w:t>
            </w:r>
          </w:p>
        </w:tc>
        <w:tc>
          <w:tcPr>
            <w:tcW w:w="5528" w:type="dxa"/>
            <w:vAlign w:val="center"/>
          </w:tcPr>
          <w:p w:rsidR="008E42C0" w:rsidRPr="00970EE6" w:rsidRDefault="001135CA" w:rsidP="00970EE6">
            <w:pPr>
              <w:snapToGrid w:val="0"/>
              <w:rPr>
                <w:sz w:val="24"/>
                <w:szCs w:val="24"/>
              </w:rPr>
            </w:pPr>
            <w:r w:rsidRPr="00970EE6">
              <w:rPr>
                <w:sz w:val="24"/>
                <w:szCs w:val="24"/>
              </w:rPr>
              <w:t>Цилиндрдің созылу беріктігінің шегі</w:t>
            </w:r>
            <w:r w:rsidR="008E42C0" w:rsidRPr="00970EE6">
              <w:rPr>
                <w:sz w:val="24"/>
                <w:szCs w:val="24"/>
              </w:rPr>
              <w:t xml:space="preserve">, </w:t>
            </w:r>
            <w:r w:rsidR="008E42C0" w:rsidRPr="00970EE6">
              <w:rPr>
                <w:sz w:val="24"/>
                <w:szCs w:val="24"/>
              </w:rPr>
              <w:sym w:font="Symbol" w:char="F073"/>
            </w:r>
            <w:r w:rsidR="008E42C0" w:rsidRPr="00970EE6">
              <w:rPr>
                <w:sz w:val="24"/>
                <w:szCs w:val="24"/>
                <w:vertAlign w:val="superscript"/>
              </w:rPr>
              <w:t>ц</w:t>
            </w:r>
            <w:r w:rsidR="008E42C0" w:rsidRPr="00970EE6">
              <w:rPr>
                <w:sz w:val="24"/>
                <w:szCs w:val="24"/>
                <w:vertAlign w:val="subscript"/>
              </w:rPr>
              <w:t>р</w:t>
            </w:r>
            <w:r w:rsidR="008E42C0" w:rsidRPr="00970EE6">
              <w:rPr>
                <w:sz w:val="24"/>
                <w:szCs w:val="24"/>
              </w:rPr>
              <w:t xml:space="preserve">, МПа </w:t>
            </w:r>
          </w:p>
        </w:tc>
        <w:tc>
          <w:tcPr>
            <w:tcW w:w="1899" w:type="dxa"/>
            <w:vAlign w:val="center"/>
          </w:tcPr>
          <w:p w:rsidR="008E42C0" w:rsidRPr="00970EE6" w:rsidRDefault="008E42C0" w:rsidP="00ED7649">
            <w:pPr>
              <w:ind w:firstLine="567"/>
              <w:rPr>
                <w:sz w:val="24"/>
                <w:szCs w:val="24"/>
              </w:rPr>
            </w:pPr>
            <w:r w:rsidRPr="00970EE6">
              <w:rPr>
                <w:sz w:val="24"/>
                <w:szCs w:val="24"/>
              </w:rPr>
              <w:t>7,6</w:t>
            </w:r>
          </w:p>
        </w:tc>
        <w:tc>
          <w:tcPr>
            <w:tcW w:w="1645" w:type="dxa"/>
            <w:vAlign w:val="center"/>
          </w:tcPr>
          <w:p w:rsidR="008E42C0" w:rsidRPr="00970EE6" w:rsidRDefault="008E42C0" w:rsidP="00ED7649">
            <w:pPr>
              <w:ind w:firstLine="567"/>
              <w:rPr>
                <w:sz w:val="24"/>
                <w:szCs w:val="24"/>
              </w:rPr>
            </w:pPr>
            <w:r w:rsidRPr="00970EE6">
              <w:rPr>
                <w:sz w:val="24"/>
                <w:szCs w:val="24"/>
              </w:rPr>
              <w:t>11,8</w:t>
            </w:r>
          </w:p>
        </w:tc>
      </w:tr>
    </w:tbl>
    <w:p w:rsidR="001135CA" w:rsidRPr="002A1C22" w:rsidRDefault="001135CA">
      <w:pPr>
        <w:jc w:val="both"/>
        <w:rPr>
          <w:sz w:val="28"/>
          <w:szCs w:val="28"/>
        </w:rPr>
      </w:pPr>
    </w:p>
    <w:p w:rsidR="008E42C0" w:rsidRDefault="00B240DB" w:rsidP="002D7356">
      <w:pPr>
        <w:ind w:firstLine="709"/>
        <w:jc w:val="both"/>
        <w:rPr>
          <w:sz w:val="28"/>
          <w:szCs w:val="28"/>
        </w:rPr>
      </w:pPr>
      <w:r w:rsidRPr="002A1C22">
        <w:rPr>
          <w:sz w:val="28"/>
          <w:szCs w:val="28"/>
        </w:rPr>
        <w:t>V</w:t>
      </w:r>
      <w:r>
        <w:rPr>
          <w:sz w:val="28"/>
          <w:szCs w:val="28"/>
          <w:vertAlign w:val="subscript"/>
        </w:rPr>
        <w:t>с</w:t>
      </w:r>
      <w:r>
        <w:rPr>
          <w:sz w:val="28"/>
          <w:szCs w:val="28"/>
          <w:vertAlign w:val="subscript"/>
          <w:lang w:val="kk-KZ"/>
        </w:rPr>
        <w:t>ыз</w:t>
      </w:r>
      <w:r w:rsidR="001135CA" w:rsidRPr="002A1C22">
        <w:rPr>
          <w:sz w:val="28"/>
          <w:szCs w:val="28"/>
        </w:rPr>
        <w:t>= f(q) тәуелділігінен ыдырау процесінің қарқындылығы меншікті жылу энергиясына тура пропорционал болады, сондықтан сызықтық бұзылу жылдамдығы көрсетіледі:</w:t>
      </w:r>
    </w:p>
    <w:p w:rsidR="002D7356" w:rsidRPr="002A1C22" w:rsidRDefault="002D7356" w:rsidP="002D7356">
      <w:pPr>
        <w:ind w:firstLine="709"/>
        <w:jc w:val="both"/>
        <w:rPr>
          <w:sz w:val="28"/>
          <w:szCs w:val="28"/>
        </w:rPr>
      </w:pPr>
    </w:p>
    <w:p w:rsidR="008E42C0" w:rsidRDefault="008E42C0" w:rsidP="002D7356">
      <w:pPr>
        <w:ind w:firstLine="709"/>
        <w:jc w:val="center"/>
        <w:rPr>
          <w:sz w:val="28"/>
          <w:szCs w:val="28"/>
        </w:rPr>
      </w:pPr>
      <w:r w:rsidRPr="002A1C22">
        <w:rPr>
          <w:sz w:val="28"/>
          <w:szCs w:val="28"/>
        </w:rPr>
        <w:t xml:space="preserve">                                                </w:t>
      </w:r>
      <w:r w:rsidR="00B240DB" w:rsidRPr="002A1C22">
        <w:rPr>
          <w:i/>
          <w:sz w:val="28"/>
          <w:szCs w:val="28"/>
        </w:rPr>
        <w:t>V</w:t>
      </w:r>
      <w:r w:rsidR="00B240DB">
        <w:rPr>
          <w:i/>
          <w:sz w:val="28"/>
          <w:szCs w:val="28"/>
          <w:vertAlign w:val="subscript"/>
        </w:rPr>
        <w:t>с</w:t>
      </w:r>
      <w:r w:rsidR="00B240DB">
        <w:rPr>
          <w:i/>
          <w:sz w:val="28"/>
          <w:szCs w:val="28"/>
          <w:vertAlign w:val="subscript"/>
          <w:lang w:val="kk-KZ"/>
        </w:rPr>
        <w:t>ыз</w:t>
      </w:r>
      <w:r w:rsidRPr="002A1C22">
        <w:rPr>
          <w:i/>
          <w:sz w:val="28"/>
          <w:szCs w:val="28"/>
        </w:rPr>
        <w:t>= c q</w:t>
      </w:r>
      <w:r w:rsidRPr="002A1C22">
        <w:rPr>
          <w:i/>
          <w:sz w:val="28"/>
          <w:szCs w:val="28"/>
          <w:vertAlign w:val="subscript"/>
          <w:lang w:val="en-US"/>
        </w:rPr>
        <w:t>max</w:t>
      </w:r>
      <w:r w:rsidRPr="002A1C22">
        <w:rPr>
          <w:i/>
          <w:sz w:val="28"/>
          <w:szCs w:val="28"/>
          <w:vertAlign w:val="subscript"/>
        </w:rPr>
        <w:t>.сум</w:t>
      </w:r>
      <w:r w:rsidRPr="002A1C22">
        <w:rPr>
          <w:sz w:val="28"/>
          <w:szCs w:val="28"/>
        </w:rPr>
        <w:t>,                                             (4.7)</w:t>
      </w:r>
    </w:p>
    <w:p w:rsidR="002D7356" w:rsidRPr="002A1C22" w:rsidRDefault="002D7356" w:rsidP="002D7356">
      <w:pPr>
        <w:ind w:firstLine="709"/>
        <w:jc w:val="center"/>
        <w:rPr>
          <w:sz w:val="28"/>
          <w:szCs w:val="28"/>
        </w:rPr>
      </w:pPr>
    </w:p>
    <w:p w:rsidR="002D7356" w:rsidRDefault="002D7356" w:rsidP="002D7356">
      <w:pPr>
        <w:ind w:firstLine="709"/>
        <w:jc w:val="both"/>
        <w:rPr>
          <w:sz w:val="28"/>
          <w:szCs w:val="28"/>
        </w:rPr>
      </w:pPr>
      <w:r>
        <w:rPr>
          <w:sz w:val="28"/>
          <w:szCs w:val="28"/>
        </w:rPr>
        <w:t>м</w:t>
      </w:r>
      <w:r w:rsidR="001135CA" w:rsidRPr="002A1C22">
        <w:rPr>
          <w:sz w:val="28"/>
          <w:szCs w:val="28"/>
        </w:rPr>
        <w:t>ұнда</w:t>
      </w:r>
      <w:r>
        <w:rPr>
          <w:sz w:val="28"/>
          <w:szCs w:val="28"/>
          <w:lang w:val="kk-KZ"/>
        </w:rPr>
        <w:t>ғы:</w:t>
      </w:r>
      <w:r w:rsidR="008E42C0" w:rsidRPr="002A1C22">
        <w:rPr>
          <w:sz w:val="28"/>
          <w:szCs w:val="28"/>
        </w:rPr>
        <w:t xml:space="preserve"> c - </w:t>
      </w:r>
      <w:r w:rsidR="001135CA" w:rsidRPr="002A1C22">
        <w:rPr>
          <w:sz w:val="28"/>
          <w:szCs w:val="28"/>
        </w:rPr>
        <w:t xml:space="preserve">графиктің көлбеуінің тангенсі </w:t>
      </w:r>
      <w:r w:rsidR="008E42C0" w:rsidRPr="002A1C22">
        <w:rPr>
          <w:sz w:val="28"/>
          <w:szCs w:val="28"/>
        </w:rPr>
        <w:t>v</w:t>
      </w:r>
      <w:r w:rsidR="00B240DB">
        <w:rPr>
          <w:sz w:val="28"/>
          <w:szCs w:val="28"/>
          <w:vertAlign w:val="subscript"/>
        </w:rPr>
        <w:t>сыз</w:t>
      </w:r>
      <w:r w:rsidR="008E42C0" w:rsidRPr="002A1C22">
        <w:rPr>
          <w:sz w:val="28"/>
          <w:szCs w:val="28"/>
        </w:rPr>
        <w:t>= f(q).</w:t>
      </w:r>
    </w:p>
    <w:p w:rsidR="002D7356" w:rsidRDefault="001135CA" w:rsidP="002D7356">
      <w:pPr>
        <w:ind w:firstLine="709"/>
        <w:jc w:val="both"/>
        <w:rPr>
          <w:sz w:val="28"/>
          <w:szCs w:val="28"/>
        </w:rPr>
      </w:pPr>
      <w:r w:rsidRPr="002A1C22">
        <w:rPr>
          <w:sz w:val="28"/>
          <w:szCs w:val="28"/>
        </w:rPr>
        <w:t>(4.1) ескере отырып, көлемдік өнімділік келесідей болады:</w:t>
      </w:r>
    </w:p>
    <w:p w:rsidR="002D7356" w:rsidRDefault="002D7356" w:rsidP="002D7356">
      <w:pPr>
        <w:ind w:firstLine="709"/>
        <w:jc w:val="both"/>
        <w:rPr>
          <w:sz w:val="28"/>
          <w:szCs w:val="28"/>
        </w:rPr>
      </w:pPr>
    </w:p>
    <w:p w:rsidR="008E42C0" w:rsidRDefault="008E42C0" w:rsidP="002D7356">
      <w:pPr>
        <w:ind w:firstLine="709"/>
        <w:jc w:val="both"/>
        <w:rPr>
          <w:sz w:val="28"/>
          <w:szCs w:val="28"/>
        </w:rPr>
      </w:pPr>
      <w:r w:rsidRPr="002A1C22">
        <w:rPr>
          <w:sz w:val="28"/>
          <w:szCs w:val="28"/>
        </w:rPr>
        <w:t xml:space="preserve">                                            </w:t>
      </w:r>
      <w:r w:rsidRPr="002A1C22">
        <w:rPr>
          <w:position w:val="-28"/>
          <w:sz w:val="28"/>
          <w:szCs w:val="28"/>
        </w:rPr>
        <w:object w:dxaOrig="1826" w:dyaOrig="721">
          <v:shape id="_x0000_i1280" type="#_x0000_t75" style="width:91.5pt;height:36pt;mso-position-horizontal-relative:page;mso-position-vertical-relative:page" o:ole="" fillcolor="#000005">
            <v:imagedata r:id="rId12" o:title=""/>
          </v:shape>
          <o:OLEObject Type="Embed" ProgID="Equation.3" ShapeID="_x0000_i1280" DrawAspect="Content" ObjectID="_1740297210" r:id="rId524"/>
        </w:object>
      </w:r>
      <w:r w:rsidRPr="002A1C22">
        <w:rPr>
          <w:sz w:val="28"/>
          <w:szCs w:val="28"/>
        </w:rPr>
        <w:t>,  м</w:t>
      </w:r>
      <w:r w:rsidRPr="002A1C22">
        <w:rPr>
          <w:sz w:val="28"/>
          <w:szCs w:val="28"/>
          <w:vertAlign w:val="superscript"/>
        </w:rPr>
        <w:t>3</w:t>
      </w:r>
      <w:r w:rsidR="002D7356">
        <w:rPr>
          <w:sz w:val="28"/>
          <w:szCs w:val="28"/>
        </w:rPr>
        <w:t xml:space="preserve">/с.                      </w:t>
      </w:r>
      <w:r w:rsidRPr="002A1C22">
        <w:rPr>
          <w:sz w:val="28"/>
          <w:szCs w:val="28"/>
        </w:rPr>
        <w:t xml:space="preserve">               (4.8)</w:t>
      </w:r>
    </w:p>
    <w:p w:rsidR="002D7356" w:rsidRPr="002A1C22" w:rsidRDefault="002D7356" w:rsidP="002D7356">
      <w:pPr>
        <w:ind w:firstLine="709"/>
        <w:jc w:val="both"/>
        <w:rPr>
          <w:sz w:val="28"/>
          <w:szCs w:val="28"/>
        </w:rPr>
      </w:pPr>
    </w:p>
    <w:p w:rsidR="002D7356" w:rsidRDefault="001135CA" w:rsidP="002D7356">
      <w:pPr>
        <w:ind w:firstLine="709"/>
        <w:jc w:val="both"/>
        <w:rPr>
          <w:sz w:val="28"/>
          <w:szCs w:val="28"/>
        </w:rPr>
      </w:pPr>
      <w:r w:rsidRPr="002A1C22">
        <w:rPr>
          <w:sz w:val="28"/>
          <w:szCs w:val="28"/>
        </w:rPr>
        <w:t xml:space="preserve">Талдау (4.8) көлемдік өнімділік үш шаманың көбейтіндісіне байланысты екенін көрсетеді: </w:t>
      </w:r>
      <w:r w:rsidRPr="002A1C22">
        <w:rPr>
          <w:position w:val="-28"/>
          <w:sz w:val="28"/>
          <w:szCs w:val="28"/>
        </w:rPr>
        <w:object w:dxaOrig="1244" w:dyaOrig="721">
          <v:shape id="Объект 231" o:spid="_x0000_i1281" type="#_x0000_t75" style="width:62.25pt;height:36pt;mso-position-horizontal-relative:page;mso-position-vertical-relative:page" o:ole="" fillcolor="#000005">
            <v:imagedata r:id="rId525" o:title=""/>
          </v:shape>
          <o:OLEObject Type="Embed" ProgID="Equation.3" ShapeID="Объект 231" DrawAspect="Content" ObjectID="_1740297211" r:id="rId526"/>
        </w:object>
      </w:r>
      <w:r w:rsidRPr="002A1C22">
        <w:rPr>
          <w:sz w:val="28"/>
          <w:szCs w:val="28"/>
        </w:rPr>
        <w:t>және L - қыздыру жолағының ұзындығы.</w:t>
      </w:r>
    </w:p>
    <w:p w:rsidR="002D7356" w:rsidRDefault="001135CA" w:rsidP="002D7356">
      <w:pPr>
        <w:ind w:firstLine="709"/>
        <w:jc w:val="both"/>
        <w:rPr>
          <w:sz w:val="28"/>
          <w:szCs w:val="28"/>
        </w:rPr>
      </w:pPr>
      <w:r w:rsidRPr="002A1C22">
        <w:rPr>
          <w:sz w:val="28"/>
          <w:szCs w:val="28"/>
        </w:rPr>
        <w:t xml:space="preserve">Физикалық мағынасында </w:t>
      </w:r>
      <w:r w:rsidRPr="002A1C22">
        <w:rPr>
          <w:i/>
          <w:sz w:val="28"/>
          <w:szCs w:val="28"/>
        </w:rPr>
        <w:t>с</w:t>
      </w:r>
      <w:r w:rsidRPr="002A1C22">
        <w:rPr>
          <w:sz w:val="28"/>
          <w:szCs w:val="28"/>
        </w:rPr>
        <w:t xml:space="preserve"> шамасы </w:t>
      </w:r>
      <w:r w:rsidRPr="002A1C22">
        <w:rPr>
          <w:sz w:val="28"/>
          <w:szCs w:val="28"/>
          <w:lang w:val="kk-KZ"/>
        </w:rPr>
        <w:t>көрсетілген</w:t>
      </w:r>
      <w:r w:rsidRPr="002A1C22">
        <w:rPr>
          <w:sz w:val="28"/>
          <w:szCs w:val="28"/>
        </w:rPr>
        <w:t xml:space="preserve"> энергияның бірлігіне келетін бұзылған жыныстың көлемін сипаттайды, яғни жойылудың нақты көлемі жыныстың жылу-физикалық қасиеттеріне байланысты.</w:t>
      </w:r>
    </w:p>
    <w:p w:rsidR="002D7356" w:rsidRDefault="001135CA" w:rsidP="002D7356">
      <w:pPr>
        <w:ind w:firstLine="709"/>
        <w:jc w:val="both"/>
        <w:rPr>
          <w:sz w:val="28"/>
          <w:szCs w:val="28"/>
        </w:rPr>
      </w:pPr>
      <w:r w:rsidRPr="002A1C22">
        <w:rPr>
          <w:sz w:val="28"/>
          <w:szCs w:val="28"/>
        </w:rPr>
        <w:t xml:space="preserve">Қатынас </w:t>
      </w:r>
      <w:r w:rsidRPr="002A1C22">
        <w:rPr>
          <w:position w:val="-28"/>
          <w:sz w:val="28"/>
          <w:szCs w:val="28"/>
        </w:rPr>
        <w:object w:dxaOrig="1244" w:dyaOrig="721">
          <v:shape id="_x0000_i1282" type="#_x0000_t75" style="width:62.25pt;height:36pt;mso-position-horizontal-relative:page;mso-position-vertical-relative:page" o:ole="" fillcolor="#000005">
            <v:imagedata r:id="rId527" o:title=""/>
          </v:shape>
          <o:OLEObject Type="Embed" ProgID="Equation.3" ShapeID="_x0000_i1282" DrawAspect="Content" ObjectID="_1740297212" r:id="rId528"/>
        </w:object>
      </w:r>
      <w:r w:rsidRPr="002A1C22">
        <w:rPr>
          <w:sz w:val="28"/>
          <w:szCs w:val="28"/>
        </w:rPr>
        <w:t>тау жыныстарындағы жылу ағынының тығыздығын және оның қыздыру нүктесінде таралуын, яғни жылу құралдарының жалпы жылу қуатын сипаттайды.</w:t>
      </w:r>
    </w:p>
    <w:p w:rsidR="002D7356" w:rsidRDefault="001135CA" w:rsidP="002D7356">
      <w:pPr>
        <w:ind w:firstLine="709"/>
        <w:jc w:val="both"/>
        <w:rPr>
          <w:sz w:val="28"/>
          <w:szCs w:val="28"/>
        </w:rPr>
      </w:pPr>
      <w:r w:rsidRPr="002A1C22">
        <w:rPr>
          <w:sz w:val="28"/>
          <w:szCs w:val="28"/>
        </w:rPr>
        <w:t>(4.8) теңдеуінен тау жыныстарына жылудың максималды берілуін қамтамасыз ете отырып, жылу құралдарын жобалау керек.</w:t>
      </w:r>
    </w:p>
    <w:p w:rsidR="002D7356" w:rsidRDefault="00AD1E3C" w:rsidP="002D7356">
      <w:pPr>
        <w:ind w:firstLine="709"/>
        <w:jc w:val="both"/>
        <w:rPr>
          <w:sz w:val="28"/>
          <w:szCs w:val="28"/>
        </w:rPr>
      </w:pPr>
      <w:r w:rsidRPr="002A1C22">
        <w:rPr>
          <w:sz w:val="28"/>
          <w:szCs w:val="28"/>
        </w:rPr>
        <w:lastRenderedPageBreak/>
        <w:t>Осылайша, от ағынымен өңдеу</w:t>
      </w:r>
      <w:r w:rsidR="001135CA" w:rsidRPr="002A1C22">
        <w:rPr>
          <w:sz w:val="28"/>
          <w:szCs w:val="28"/>
        </w:rPr>
        <w:t xml:space="preserve"> өнімділігі тау жыныстарының жылу-физикалық қасиеттерінің кешеніне және құрал алауының жылу қуатына байланысты.</w:t>
      </w:r>
    </w:p>
    <w:p w:rsidR="00AD1E3C" w:rsidRDefault="00AD1E3C" w:rsidP="002D7356">
      <w:pPr>
        <w:ind w:firstLine="709"/>
        <w:jc w:val="both"/>
        <w:rPr>
          <w:sz w:val="28"/>
          <w:szCs w:val="28"/>
        </w:rPr>
      </w:pPr>
      <w:r w:rsidRPr="002A1C22">
        <w:rPr>
          <w:sz w:val="28"/>
          <w:szCs w:val="28"/>
        </w:rPr>
        <w:t>4.1-суретте тесік қазбаларды жүргізу кезінде тау жыныстарын жою сұлбасы көрсетілген.</w:t>
      </w:r>
    </w:p>
    <w:p w:rsidR="002D7356" w:rsidRPr="002A1C22" w:rsidRDefault="002D7356" w:rsidP="002D7356">
      <w:pPr>
        <w:ind w:firstLine="709"/>
        <w:jc w:val="both"/>
        <w:rPr>
          <w:sz w:val="28"/>
          <w:szCs w:val="28"/>
        </w:rPr>
      </w:pPr>
    </w:p>
    <w:p w:rsidR="008E42C0" w:rsidRDefault="001B5D15">
      <w:pPr>
        <w:pStyle w:val="af4"/>
        <w:ind w:firstLine="567"/>
        <w:jc w:val="center"/>
        <w:rPr>
          <w:sz w:val="28"/>
          <w:szCs w:val="28"/>
        </w:rPr>
      </w:pPr>
      <w:r w:rsidRPr="002A1C22">
        <w:rPr>
          <w:noProof/>
          <w:snapToGrid/>
          <w:sz w:val="28"/>
          <w:szCs w:val="28"/>
          <w:lang w:val="en-US" w:eastAsia="en-US"/>
        </w:rPr>
        <w:drawing>
          <wp:inline distT="0" distB="0" distL="0" distR="0">
            <wp:extent cx="3307715" cy="3267075"/>
            <wp:effectExtent l="0" t="0" r="6985" b="9525"/>
            <wp:docPr id="293"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307715" cy="3267075"/>
                    </a:xfrm>
                    <a:prstGeom prst="rect">
                      <a:avLst/>
                    </a:prstGeom>
                    <a:noFill/>
                    <a:ln>
                      <a:noFill/>
                    </a:ln>
                  </pic:spPr>
                </pic:pic>
              </a:graphicData>
            </a:graphic>
          </wp:inline>
        </w:drawing>
      </w:r>
    </w:p>
    <w:p w:rsidR="00FA7FAC" w:rsidRPr="002A1C22" w:rsidRDefault="00FA7FAC">
      <w:pPr>
        <w:pStyle w:val="af4"/>
        <w:ind w:firstLine="567"/>
        <w:jc w:val="center"/>
        <w:rPr>
          <w:sz w:val="28"/>
          <w:szCs w:val="28"/>
        </w:rPr>
      </w:pPr>
    </w:p>
    <w:p w:rsidR="008E42C0" w:rsidRPr="002A1C22" w:rsidRDefault="00AD1E3C">
      <w:pPr>
        <w:pStyle w:val="af4"/>
        <w:ind w:firstLine="567"/>
        <w:jc w:val="center"/>
        <w:rPr>
          <w:spacing w:val="-4"/>
          <w:sz w:val="28"/>
          <w:szCs w:val="28"/>
          <w:lang w:val="kk-KZ"/>
        </w:rPr>
      </w:pPr>
      <w:r w:rsidRPr="002A1C22">
        <w:rPr>
          <w:spacing w:val="-4"/>
          <w:sz w:val="28"/>
          <w:szCs w:val="28"/>
          <w:lang w:val="kk-KZ"/>
        </w:rPr>
        <w:t xml:space="preserve">Сурет - </w:t>
      </w:r>
      <w:r w:rsidR="008E42C0" w:rsidRPr="002A1C22">
        <w:rPr>
          <w:spacing w:val="-4"/>
          <w:sz w:val="28"/>
          <w:szCs w:val="28"/>
        </w:rPr>
        <w:t>4.1</w:t>
      </w:r>
      <w:r w:rsidR="002D7356">
        <w:rPr>
          <w:spacing w:val="-4"/>
          <w:sz w:val="28"/>
          <w:szCs w:val="28"/>
          <w:lang w:val="kk-KZ"/>
        </w:rPr>
        <w:t>.- От</w:t>
      </w:r>
      <w:r w:rsidR="009C05A5" w:rsidRPr="002A1C22">
        <w:rPr>
          <w:spacing w:val="-4"/>
          <w:sz w:val="28"/>
          <w:szCs w:val="28"/>
          <w:lang w:val="kk-KZ"/>
        </w:rPr>
        <w:t xml:space="preserve"> ағынының </w:t>
      </w:r>
      <w:r w:rsidR="00FA7FAC" w:rsidRPr="002A1C22">
        <w:rPr>
          <w:sz w:val="28"/>
          <w:szCs w:val="28"/>
        </w:rPr>
        <w:t>тау</w:t>
      </w:r>
      <w:r w:rsidR="00FA7FAC" w:rsidRPr="002A1C22">
        <w:rPr>
          <w:spacing w:val="-4"/>
          <w:sz w:val="28"/>
          <w:szCs w:val="28"/>
          <w:lang w:val="kk-KZ"/>
        </w:rPr>
        <w:t xml:space="preserve"> </w:t>
      </w:r>
      <w:r w:rsidR="009C05A5" w:rsidRPr="002A1C22">
        <w:rPr>
          <w:spacing w:val="-4"/>
          <w:sz w:val="28"/>
          <w:szCs w:val="28"/>
          <w:lang w:val="kk-KZ"/>
        </w:rPr>
        <w:t>жыныспен өзара әрекеттесуі</w:t>
      </w:r>
    </w:p>
    <w:p w:rsidR="009C05A5" w:rsidRPr="002A1C22" w:rsidRDefault="009C05A5">
      <w:pPr>
        <w:pStyle w:val="af4"/>
        <w:ind w:firstLine="567"/>
        <w:jc w:val="center"/>
        <w:rPr>
          <w:spacing w:val="-4"/>
          <w:sz w:val="28"/>
          <w:szCs w:val="28"/>
        </w:rPr>
      </w:pPr>
    </w:p>
    <w:p w:rsidR="008E42C0" w:rsidRDefault="008E42C0" w:rsidP="00B31F85">
      <w:pPr>
        <w:ind w:firstLine="709"/>
        <w:jc w:val="both"/>
        <w:rPr>
          <w:sz w:val="28"/>
          <w:szCs w:val="28"/>
        </w:rPr>
      </w:pPr>
      <w:r w:rsidRPr="002A1C22">
        <w:rPr>
          <w:sz w:val="28"/>
          <w:szCs w:val="28"/>
        </w:rPr>
        <w:t>4.2</w:t>
      </w:r>
      <w:r w:rsidR="009C05A5" w:rsidRPr="002A1C22">
        <w:rPr>
          <w:sz w:val="28"/>
          <w:szCs w:val="28"/>
          <w:lang w:val="kk-KZ"/>
        </w:rPr>
        <w:t xml:space="preserve"> -</w:t>
      </w:r>
      <w:r w:rsidRPr="002A1C22">
        <w:rPr>
          <w:sz w:val="28"/>
          <w:szCs w:val="28"/>
        </w:rPr>
        <w:t xml:space="preserve"> </w:t>
      </w:r>
      <w:r w:rsidR="009C05A5" w:rsidRPr="002A1C22">
        <w:rPr>
          <w:sz w:val="28"/>
          <w:szCs w:val="28"/>
          <w:lang w:val="kk-KZ"/>
        </w:rPr>
        <w:t xml:space="preserve">суретте </w:t>
      </w:r>
      <w:r w:rsidRPr="002A1C22">
        <w:rPr>
          <w:sz w:val="28"/>
          <w:szCs w:val="28"/>
          <w:lang w:val="en-US"/>
        </w:rPr>
        <w:t>w</w:t>
      </w:r>
      <w:r w:rsidRPr="002A1C22">
        <w:rPr>
          <w:sz w:val="28"/>
          <w:szCs w:val="28"/>
        </w:rPr>
        <w:t xml:space="preserve"> = </w:t>
      </w:r>
      <w:r w:rsidRPr="002A1C22">
        <w:rPr>
          <w:sz w:val="28"/>
          <w:szCs w:val="28"/>
          <w:lang w:val="en-US"/>
        </w:rPr>
        <w:t>f</w:t>
      </w:r>
      <w:r w:rsidRPr="002A1C22">
        <w:rPr>
          <w:sz w:val="28"/>
          <w:szCs w:val="28"/>
        </w:rPr>
        <w:t>(</w:t>
      </w:r>
      <w:r w:rsidRPr="002A1C22">
        <w:rPr>
          <w:sz w:val="28"/>
          <w:szCs w:val="28"/>
          <w:lang w:val="en-US"/>
        </w:rPr>
        <w:t>L</w:t>
      </w:r>
      <w:r w:rsidRPr="002A1C22">
        <w:rPr>
          <w:sz w:val="28"/>
          <w:szCs w:val="28"/>
        </w:rPr>
        <w:t>)</w:t>
      </w:r>
      <w:r w:rsidR="00B31F85">
        <w:rPr>
          <w:sz w:val="28"/>
          <w:szCs w:val="28"/>
          <w:lang w:val="kk-KZ"/>
        </w:rPr>
        <w:t xml:space="preserve"> осы өзара байланыс график түрінде</w:t>
      </w:r>
      <w:r w:rsidR="009C05A5" w:rsidRPr="002A1C22">
        <w:rPr>
          <w:sz w:val="28"/>
          <w:szCs w:val="28"/>
          <w:lang w:val="kk-KZ"/>
        </w:rPr>
        <w:t xml:space="preserve"> көрсетілген</w:t>
      </w:r>
      <w:r w:rsidRPr="002A1C22">
        <w:rPr>
          <w:sz w:val="28"/>
          <w:szCs w:val="28"/>
        </w:rPr>
        <w:t>.</w:t>
      </w:r>
    </w:p>
    <w:p w:rsidR="002D7356" w:rsidRPr="002A1C22" w:rsidRDefault="002D7356">
      <w:pPr>
        <w:ind w:firstLine="567"/>
        <w:jc w:val="both"/>
        <w:rPr>
          <w:sz w:val="28"/>
          <w:szCs w:val="28"/>
        </w:rPr>
      </w:pPr>
    </w:p>
    <w:p w:rsidR="008E42C0" w:rsidRDefault="001B5D15" w:rsidP="00B31F85">
      <w:pPr>
        <w:ind w:firstLine="709"/>
        <w:jc w:val="center"/>
        <w:rPr>
          <w:sz w:val="28"/>
          <w:szCs w:val="28"/>
        </w:rPr>
      </w:pPr>
      <w:r w:rsidRPr="002A1C22">
        <w:rPr>
          <w:noProof/>
          <w:snapToGrid/>
          <w:sz w:val="28"/>
          <w:szCs w:val="28"/>
          <w:lang w:val="en-US" w:eastAsia="en-US"/>
        </w:rPr>
        <w:drawing>
          <wp:inline distT="0" distB="0" distL="0" distR="0">
            <wp:extent cx="3874135" cy="2381250"/>
            <wp:effectExtent l="0" t="0" r="0" b="0"/>
            <wp:docPr id="295" name="Изображение 3" descr="Описание: Фрагмент1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Описание: Фрагмент1 цвет"/>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874135" cy="2381250"/>
                    </a:xfrm>
                    <a:prstGeom prst="rect">
                      <a:avLst/>
                    </a:prstGeom>
                    <a:noFill/>
                    <a:ln>
                      <a:noFill/>
                    </a:ln>
                  </pic:spPr>
                </pic:pic>
              </a:graphicData>
            </a:graphic>
          </wp:inline>
        </w:drawing>
      </w:r>
    </w:p>
    <w:p w:rsidR="002D7356" w:rsidRPr="002A1C22" w:rsidRDefault="002D7356">
      <w:pPr>
        <w:ind w:firstLine="567"/>
        <w:jc w:val="center"/>
        <w:rPr>
          <w:sz w:val="28"/>
          <w:szCs w:val="28"/>
        </w:rPr>
      </w:pPr>
    </w:p>
    <w:p w:rsidR="00FA7FAC" w:rsidRPr="00EA7347" w:rsidRDefault="009C05A5" w:rsidP="00EA7347">
      <w:pPr>
        <w:ind w:firstLine="567"/>
        <w:jc w:val="center"/>
        <w:rPr>
          <w:sz w:val="28"/>
          <w:szCs w:val="28"/>
          <w:lang w:val="kk-KZ"/>
        </w:rPr>
      </w:pPr>
      <w:r w:rsidRPr="00FA7FAC">
        <w:rPr>
          <w:sz w:val="28"/>
          <w:szCs w:val="28"/>
          <w:lang w:val="kk-KZ"/>
        </w:rPr>
        <w:t>Сурет -</w:t>
      </w:r>
      <w:r w:rsidR="008E42C0" w:rsidRPr="00FA7FAC">
        <w:rPr>
          <w:sz w:val="28"/>
          <w:szCs w:val="28"/>
        </w:rPr>
        <w:t xml:space="preserve"> 4.2</w:t>
      </w:r>
      <w:r w:rsidRPr="00FA7FAC">
        <w:rPr>
          <w:sz w:val="28"/>
          <w:szCs w:val="28"/>
          <w:lang w:val="kk-KZ"/>
        </w:rPr>
        <w:t>.</w:t>
      </w:r>
      <w:r w:rsidR="00AA0060">
        <w:rPr>
          <w:sz w:val="28"/>
          <w:szCs w:val="28"/>
          <w:lang w:val="kk-KZ"/>
        </w:rPr>
        <w:t xml:space="preserve"> </w:t>
      </w:r>
      <w:r w:rsidRPr="00EA7347">
        <w:rPr>
          <w:sz w:val="28"/>
          <w:szCs w:val="28"/>
          <w:lang w:val="kk-KZ"/>
        </w:rPr>
        <w:t>w</w:t>
      </w:r>
      <w:r w:rsidRPr="00FA7FAC">
        <w:rPr>
          <w:sz w:val="28"/>
          <w:szCs w:val="28"/>
          <w:lang w:val="kk-KZ"/>
        </w:rPr>
        <w:t xml:space="preserve"> қопарылуының</w:t>
      </w:r>
      <w:r w:rsidRPr="00EA7347">
        <w:rPr>
          <w:sz w:val="28"/>
          <w:szCs w:val="28"/>
          <w:lang w:val="kk-KZ"/>
        </w:rPr>
        <w:t xml:space="preserve"> көлемдік өнімділігінің </w:t>
      </w:r>
      <w:r w:rsidR="00EA7347">
        <w:rPr>
          <w:sz w:val="28"/>
          <w:szCs w:val="28"/>
          <w:lang w:val="kk-KZ"/>
        </w:rPr>
        <w:t>шілтердің (гарелка)</w:t>
      </w:r>
      <w:r w:rsidRPr="00FA7FAC">
        <w:rPr>
          <w:sz w:val="28"/>
          <w:szCs w:val="28"/>
          <w:lang w:val="kk-KZ"/>
        </w:rPr>
        <w:t xml:space="preserve"> </w:t>
      </w:r>
      <w:r w:rsidRPr="00EA7347">
        <w:rPr>
          <w:sz w:val="28"/>
          <w:szCs w:val="28"/>
          <w:lang w:val="kk-KZ"/>
        </w:rPr>
        <w:t>кесу қашықтығына</w:t>
      </w:r>
      <w:r w:rsidRPr="00FA7FAC">
        <w:rPr>
          <w:sz w:val="28"/>
          <w:szCs w:val="28"/>
          <w:lang w:val="kk-KZ"/>
        </w:rPr>
        <w:t>н</w:t>
      </w:r>
      <w:r w:rsidRPr="00EA7347">
        <w:rPr>
          <w:sz w:val="28"/>
          <w:szCs w:val="28"/>
          <w:lang w:val="kk-KZ"/>
        </w:rPr>
        <w:t xml:space="preserve"> </w:t>
      </w:r>
      <w:r w:rsidR="00FA7FAC" w:rsidRPr="00EA7347">
        <w:rPr>
          <w:sz w:val="28"/>
          <w:szCs w:val="28"/>
          <w:lang w:val="kk-KZ"/>
        </w:rPr>
        <w:t>L қыздыру нүктесіне тәуелділігі:</w:t>
      </w:r>
    </w:p>
    <w:p w:rsidR="008E42C0" w:rsidRPr="00CB0BD8" w:rsidRDefault="00CE64F4" w:rsidP="00FA7FAC">
      <w:pPr>
        <w:ind w:firstLine="567"/>
        <w:jc w:val="center"/>
        <w:rPr>
          <w:sz w:val="28"/>
          <w:szCs w:val="28"/>
          <w:lang w:val="kk-KZ"/>
        </w:rPr>
      </w:pPr>
      <w:r w:rsidRPr="00CB0BD8">
        <w:rPr>
          <w:sz w:val="28"/>
          <w:szCs w:val="28"/>
          <w:lang w:val="kk-KZ"/>
        </w:rPr>
        <w:t xml:space="preserve">(1 </w:t>
      </w:r>
      <w:r w:rsidR="002D7356" w:rsidRPr="00CB0BD8">
        <w:rPr>
          <w:sz w:val="28"/>
          <w:szCs w:val="28"/>
          <w:lang w:val="kk-KZ"/>
        </w:rPr>
        <w:t>-</w:t>
      </w:r>
      <w:r w:rsidRPr="00CB0BD8">
        <w:rPr>
          <w:sz w:val="28"/>
          <w:szCs w:val="28"/>
          <w:lang w:val="kk-KZ"/>
        </w:rPr>
        <w:t xml:space="preserve"> </w:t>
      </w:r>
      <w:r w:rsidR="009C05A5" w:rsidRPr="00FA7FAC">
        <w:rPr>
          <w:sz w:val="28"/>
          <w:szCs w:val="28"/>
          <w:lang w:val="kk-KZ"/>
        </w:rPr>
        <w:t>ауа шығыны</w:t>
      </w:r>
      <w:r w:rsidR="008E42C0" w:rsidRPr="00CB0BD8">
        <w:rPr>
          <w:sz w:val="28"/>
          <w:szCs w:val="28"/>
          <w:lang w:val="kk-KZ"/>
        </w:rPr>
        <w:t xml:space="preserve"> 180 м</w:t>
      </w:r>
      <w:r w:rsidR="008E42C0" w:rsidRPr="00CB0BD8">
        <w:rPr>
          <w:sz w:val="28"/>
          <w:szCs w:val="28"/>
          <w:vertAlign w:val="superscript"/>
          <w:lang w:val="kk-KZ"/>
        </w:rPr>
        <w:t>3</w:t>
      </w:r>
      <w:r w:rsidR="008E42C0" w:rsidRPr="00CB0BD8">
        <w:rPr>
          <w:sz w:val="28"/>
          <w:szCs w:val="28"/>
          <w:lang w:val="kk-KZ"/>
        </w:rPr>
        <w:t>/</w:t>
      </w:r>
      <w:r w:rsidR="009C05A5" w:rsidRPr="00FA7FAC">
        <w:rPr>
          <w:sz w:val="28"/>
          <w:szCs w:val="28"/>
          <w:lang w:val="kk-KZ"/>
        </w:rPr>
        <w:t>сағ</w:t>
      </w:r>
      <w:r w:rsidR="008E42C0" w:rsidRPr="00CB0BD8">
        <w:rPr>
          <w:sz w:val="28"/>
          <w:szCs w:val="28"/>
          <w:lang w:val="kk-KZ"/>
        </w:rPr>
        <w:t xml:space="preserve">, </w:t>
      </w:r>
      <w:r w:rsidR="009C05A5" w:rsidRPr="00FA7FAC">
        <w:rPr>
          <w:sz w:val="28"/>
          <w:szCs w:val="28"/>
          <w:lang w:val="kk-KZ"/>
        </w:rPr>
        <w:t>жанармай шығыны</w:t>
      </w:r>
      <w:r w:rsidR="008E42C0" w:rsidRPr="00CB0BD8">
        <w:rPr>
          <w:sz w:val="28"/>
          <w:szCs w:val="28"/>
          <w:lang w:val="kk-KZ"/>
        </w:rPr>
        <w:t xml:space="preserve"> 17 л/</w:t>
      </w:r>
      <w:r w:rsidR="009C05A5" w:rsidRPr="00FA7FAC">
        <w:rPr>
          <w:sz w:val="28"/>
          <w:szCs w:val="28"/>
          <w:lang w:val="kk-KZ"/>
        </w:rPr>
        <w:t>сағ</w:t>
      </w:r>
      <w:r w:rsidR="008E42C0" w:rsidRPr="00CB0BD8">
        <w:rPr>
          <w:sz w:val="28"/>
          <w:szCs w:val="28"/>
          <w:lang w:val="kk-KZ"/>
        </w:rPr>
        <w:t xml:space="preserve">, 2 </w:t>
      </w:r>
      <w:r w:rsidR="002D7356" w:rsidRPr="00CB0BD8">
        <w:rPr>
          <w:sz w:val="28"/>
          <w:szCs w:val="28"/>
          <w:lang w:val="kk-KZ"/>
        </w:rPr>
        <w:t>-</w:t>
      </w:r>
      <w:r w:rsidR="008E42C0" w:rsidRPr="00CB0BD8">
        <w:rPr>
          <w:sz w:val="28"/>
          <w:szCs w:val="28"/>
          <w:lang w:val="kk-KZ"/>
        </w:rPr>
        <w:t xml:space="preserve"> </w:t>
      </w:r>
      <w:r w:rsidR="009C05A5" w:rsidRPr="00FA7FAC">
        <w:rPr>
          <w:sz w:val="28"/>
          <w:szCs w:val="28"/>
          <w:lang w:val="kk-KZ"/>
        </w:rPr>
        <w:t>ауа шығыны</w:t>
      </w:r>
      <w:r w:rsidR="004A2D57" w:rsidRPr="00CB0BD8">
        <w:rPr>
          <w:sz w:val="28"/>
          <w:szCs w:val="28"/>
          <w:lang w:val="kk-KZ"/>
        </w:rPr>
        <w:t xml:space="preserve"> </w:t>
      </w:r>
      <w:r w:rsidR="008E42C0" w:rsidRPr="00CB0BD8">
        <w:rPr>
          <w:sz w:val="28"/>
          <w:szCs w:val="28"/>
          <w:lang w:val="kk-KZ"/>
        </w:rPr>
        <w:t>360 м</w:t>
      </w:r>
      <w:r w:rsidR="008E42C0" w:rsidRPr="00CB0BD8">
        <w:rPr>
          <w:sz w:val="28"/>
          <w:szCs w:val="28"/>
          <w:vertAlign w:val="superscript"/>
          <w:lang w:val="kk-KZ"/>
        </w:rPr>
        <w:t>3</w:t>
      </w:r>
      <w:r w:rsidR="008E42C0" w:rsidRPr="00CB0BD8">
        <w:rPr>
          <w:sz w:val="28"/>
          <w:szCs w:val="28"/>
          <w:lang w:val="kk-KZ"/>
        </w:rPr>
        <w:t>/</w:t>
      </w:r>
      <w:r w:rsidR="009C05A5" w:rsidRPr="00FA7FAC">
        <w:rPr>
          <w:sz w:val="28"/>
          <w:szCs w:val="28"/>
          <w:lang w:val="kk-KZ"/>
        </w:rPr>
        <w:t>сағ</w:t>
      </w:r>
      <w:r w:rsidR="008E42C0" w:rsidRPr="00CB0BD8">
        <w:rPr>
          <w:sz w:val="28"/>
          <w:szCs w:val="28"/>
          <w:lang w:val="kk-KZ"/>
        </w:rPr>
        <w:t xml:space="preserve">, </w:t>
      </w:r>
      <w:r w:rsidR="009C05A5" w:rsidRPr="00FA7FAC">
        <w:rPr>
          <w:sz w:val="28"/>
          <w:szCs w:val="28"/>
          <w:lang w:val="kk-KZ"/>
        </w:rPr>
        <w:t>жанармай шығыны</w:t>
      </w:r>
      <w:r w:rsidR="008E42C0" w:rsidRPr="00CB0BD8">
        <w:rPr>
          <w:sz w:val="28"/>
          <w:szCs w:val="28"/>
          <w:lang w:val="kk-KZ"/>
        </w:rPr>
        <w:t xml:space="preserve"> - 25 л/ч, 3 </w:t>
      </w:r>
      <w:r w:rsidR="009C05A5" w:rsidRPr="00FA7FAC">
        <w:rPr>
          <w:sz w:val="28"/>
          <w:szCs w:val="28"/>
          <w:lang w:val="kk-KZ"/>
        </w:rPr>
        <w:t>ауа шығыны</w:t>
      </w:r>
      <w:r w:rsidR="004A2D57" w:rsidRPr="00CB0BD8">
        <w:rPr>
          <w:sz w:val="28"/>
          <w:szCs w:val="28"/>
          <w:lang w:val="kk-KZ"/>
        </w:rPr>
        <w:t xml:space="preserve"> </w:t>
      </w:r>
      <w:r w:rsidR="008E42C0" w:rsidRPr="00CB0BD8">
        <w:rPr>
          <w:sz w:val="28"/>
          <w:szCs w:val="28"/>
          <w:lang w:val="kk-KZ"/>
        </w:rPr>
        <w:t>540 м</w:t>
      </w:r>
      <w:r w:rsidR="008E42C0" w:rsidRPr="00CB0BD8">
        <w:rPr>
          <w:sz w:val="28"/>
          <w:szCs w:val="28"/>
          <w:vertAlign w:val="superscript"/>
          <w:lang w:val="kk-KZ"/>
        </w:rPr>
        <w:t>3</w:t>
      </w:r>
      <w:r w:rsidR="008E42C0" w:rsidRPr="00CB0BD8">
        <w:rPr>
          <w:sz w:val="28"/>
          <w:szCs w:val="28"/>
          <w:lang w:val="kk-KZ"/>
        </w:rPr>
        <w:t>/</w:t>
      </w:r>
      <w:r w:rsidR="009C05A5" w:rsidRPr="00FA7FAC">
        <w:rPr>
          <w:sz w:val="28"/>
          <w:szCs w:val="28"/>
          <w:lang w:val="kk-KZ"/>
        </w:rPr>
        <w:t>сағ</w:t>
      </w:r>
      <w:r w:rsidR="008E42C0" w:rsidRPr="00CB0BD8">
        <w:rPr>
          <w:sz w:val="28"/>
          <w:szCs w:val="28"/>
          <w:lang w:val="kk-KZ"/>
        </w:rPr>
        <w:t xml:space="preserve">, </w:t>
      </w:r>
      <w:r w:rsidR="009C05A5" w:rsidRPr="00FA7FAC">
        <w:rPr>
          <w:sz w:val="28"/>
          <w:szCs w:val="28"/>
          <w:lang w:val="kk-KZ"/>
        </w:rPr>
        <w:t>жанармай шығыны</w:t>
      </w:r>
      <w:r w:rsidR="009C05A5" w:rsidRPr="00CB0BD8">
        <w:rPr>
          <w:sz w:val="28"/>
          <w:szCs w:val="28"/>
          <w:lang w:val="kk-KZ"/>
        </w:rPr>
        <w:t xml:space="preserve"> - 35 л/ч). Гранит - Алматы</w:t>
      </w:r>
    </w:p>
    <w:p w:rsidR="00B31F85" w:rsidRPr="00CB0BD8" w:rsidRDefault="00A47A1A" w:rsidP="00B31F85">
      <w:pPr>
        <w:ind w:firstLine="709"/>
        <w:jc w:val="both"/>
        <w:rPr>
          <w:sz w:val="28"/>
          <w:szCs w:val="28"/>
          <w:lang w:val="kk-KZ"/>
        </w:rPr>
      </w:pPr>
      <w:r w:rsidRPr="00CB0BD8">
        <w:rPr>
          <w:sz w:val="28"/>
          <w:szCs w:val="28"/>
          <w:lang w:val="kk-KZ"/>
        </w:rPr>
        <w:lastRenderedPageBreak/>
        <w:t>4.2-суреттен</w:t>
      </w:r>
      <w:r w:rsidR="009C05A5" w:rsidRPr="00CB0BD8">
        <w:rPr>
          <w:sz w:val="28"/>
          <w:szCs w:val="28"/>
          <w:lang w:val="kk-KZ"/>
        </w:rPr>
        <w:t xml:space="preserve">тен w = f(L) тау жыныстарының </w:t>
      </w:r>
      <w:r w:rsidR="00DF3BFC" w:rsidRPr="00FA7FAC">
        <w:rPr>
          <w:sz w:val="28"/>
          <w:szCs w:val="28"/>
          <w:lang w:val="kk-KZ"/>
        </w:rPr>
        <w:t>қопарылу</w:t>
      </w:r>
      <w:r w:rsidR="009C05A5" w:rsidRPr="00CB0BD8">
        <w:rPr>
          <w:sz w:val="28"/>
          <w:szCs w:val="28"/>
          <w:lang w:val="kk-KZ"/>
        </w:rPr>
        <w:t xml:space="preserve"> өнімділігі </w:t>
      </w:r>
      <w:r w:rsidR="009C05A5" w:rsidRPr="002A1C22">
        <w:rPr>
          <w:sz w:val="28"/>
          <w:szCs w:val="28"/>
          <w:lang w:val="kk-KZ"/>
        </w:rPr>
        <w:t xml:space="preserve">шүмектің қимасынан </w:t>
      </w:r>
      <w:r w:rsidR="009C05A5" w:rsidRPr="00CB0BD8">
        <w:rPr>
          <w:sz w:val="28"/>
          <w:szCs w:val="28"/>
          <w:lang w:val="kk-KZ"/>
        </w:rPr>
        <w:t>жынысқа дейінгі қашықтығына байланысты және жыл</w:t>
      </w:r>
      <w:r w:rsidR="00B841EB" w:rsidRPr="00CB0BD8">
        <w:rPr>
          <w:sz w:val="28"/>
          <w:szCs w:val="28"/>
          <w:lang w:val="kk-KZ"/>
        </w:rPr>
        <w:t>у ағыныны</w:t>
      </w:r>
      <w:r w:rsidR="00B841EB">
        <w:rPr>
          <w:sz w:val="28"/>
          <w:szCs w:val="28"/>
          <w:lang w:val="kk-KZ"/>
        </w:rPr>
        <w:t>ң</w:t>
      </w:r>
      <w:r w:rsidR="00B841EB" w:rsidRPr="00CB0BD8">
        <w:rPr>
          <w:sz w:val="28"/>
          <w:szCs w:val="28"/>
          <w:lang w:val="kk-KZ"/>
        </w:rPr>
        <w:t xml:space="preserve"> максималды </w:t>
      </w:r>
      <w:r w:rsidR="009C05A5" w:rsidRPr="00CB0BD8">
        <w:rPr>
          <w:sz w:val="28"/>
          <w:szCs w:val="28"/>
          <w:lang w:val="kk-KZ"/>
        </w:rPr>
        <w:t>қимасында максималды мәнге жететінін көруге болады. Сондай-ақ, графикте жанармай компоненттерінің әртүрлі шығындарындағы көлемдік өнімділік мәндері көрсетілген.</w:t>
      </w:r>
    </w:p>
    <w:p w:rsidR="00B841EB" w:rsidRPr="00CB0BD8" w:rsidRDefault="009C05A5" w:rsidP="00B31F85">
      <w:pPr>
        <w:ind w:firstLine="709"/>
        <w:jc w:val="both"/>
        <w:rPr>
          <w:sz w:val="28"/>
          <w:szCs w:val="28"/>
          <w:lang w:val="kk-KZ"/>
        </w:rPr>
      </w:pPr>
      <w:r w:rsidRPr="00CB0BD8">
        <w:rPr>
          <w:sz w:val="28"/>
          <w:szCs w:val="28"/>
          <w:lang w:val="kk-KZ"/>
        </w:rPr>
        <w:t xml:space="preserve">4.3-суретте </w:t>
      </w:r>
      <w:r w:rsidRPr="002A1C22">
        <w:rPr>
          <w:sz w:val="28"/>
          <w:szCs w:val="28"/>
          <w:lang w:val="kk-KZ"/>
        </w:rPr>
        <w:t xml:space="preserve">қопарудың </w:t>
      </w:r>
      <w:r w:rsidRPr="00CB0BD8">
        <w:rPr>
          <w:sz w:val="28"/>
          <w:szCs w:val="28"/>
          <w:lang w:val="kk-KZ"/>
        </w:rPr>
        <w:t>көлемдік өнімділігінің жанармай шығынына тәуелділігінің графигі көрсетілген.</w:t>
      </w:r>
    </w:p>
    <w:p w:rsidR="008E42C0" w:rsidRPr="00CB0BD8" w:rsidRDefault="008E42C0">
      <w:pPr>
        <w:pStyle w:val="18"/>
        <w:spacing w:after="0"/>
        <w:ind w:left="0"/>
        <w:jc w:val="both"/>
        <w:rPr>
          <w:rFonts w:ascii="Times New Roman" w:hAnsi="Times New Roman"/>
          <w:sz w:val="28"/>
          <w:szCs w:val="28"/>
          <w:lang w:val="kk-KZ"/>
        </w:rPr>
      </w:pPr>
    </w:p>
    <w:p w:rsidR="008E42C0" w:rsidRPr="002A1C22" w:rsidRDefault="001B5D15">
      <w:pPr>
        <w:ind w:firstLine="567"/>
        <w:jc w:val="center"/>
        <w:rPr>
          <w:sz w:val="28"/>
          <w:szCs w:val="28"/>
        </w:rPr>
      </w:pPr>
      <w:r w:rsidRPr="002A1C22">
        <w:rPr>
          <w:noProof/>
          <w:snapToGrid/>
          <w:sz w:val="28"/>
          <w:szCs w:val="28"/>
          <w:lang w:val="en-US" w:eastAsia="en-US"/>
        </w:rPr>
        <w:drawing>
          <wp:inline distT="0" distB="0" distL="0" distR="0">
            <wp:extent cx="3133090" cy="2480945"/>
            <wp:effectExtent l="0" t="0" r="0" b="0"/>
            <wp:docPr id="296" name="Изображение 1" descr="Описание: Фрагмент2рис цвет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Описание: Фрагмент2рис цветной"/>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133090" cy="2480945"/>
                    </a:xfrm>
                    <a:prstGeom prst="rect">
                      <a:avLst/>
                    </a:prstGeom>
                    <a:noFill/>
                    <a:ln>
                      <a:noFill/>
                    </a:ln>
                  </pic:spPr>
                </pic:pic>
              </a:graphicData>
            </a:graphic>
          </wp:inline>
        </w:drawing>
      </w:r>
    </w:p>
    <w:p w:rsidR="009C05A5" w:rsidRPr="002A1C22" w:rsidRDefault="009C05A5">
      <w:pPr>
        <w:ind w:firstLine="567"/>
        <w:jc w:val="center"/>
        <w:rPr>
          <w:sz w:val="28"/>
          <w:szCs w:val="28"/>
          <w:lang w:val="kk-KZ"/>
        </w:rPr>
      </w:pPr>
    </w:p>
    <w:p w:rsidR="008E42C0" w:rsidRDefault="009C05A5" w:rsidP="00EF41CE">
      <w:pPr>
        <w:ind w:firstLine="567"/>
        <w:jc w:val="center"/>
        <w:rPr>
          <w:sz w:val="28"/>
          <w:szCs w:val="28"/>
          <w:lang w:val="kk-KZ"/>
        </w:rPr>
      </w:pPr>
      <w:r w:rsidRPr="002A1C22">
        <w:rPr>
          <w:sz w:val="28"/>
          <w:szCs w:val="28"/>
          <w:lang w:val="kk-KZ"/>
        </w:rPr>
        <w:t>Сурет - 4.3.</w:t>
      </w:r>
      <w:r w:rsidR="008E42C0" w:rsidRPr="002A1C22">
        <w:rPr>
          <w:sz w:val="28"/>
          <w:szCs w:val="28"/>
          <w:lang w:val="kk-KZ"/>
        </w:rPr>
        <w:t xml:space="preserve"> </w:t>
      </w:r>
      <w:r w:rsidR="00EF41CE">
        <w:rPr>
          <w:sz w:val="28"/>
          <w:szCs w:val="28"/>
          <w:lang w:val="kk-KZ"/>
        </w:rPr>
        <w:t>Қ</w:t>
      </w:r>
      <w:r w:rsidR="00EF41CE" w:rsidRPr="002A1C22">
        <w:rPr>
          <w:sz w:val="28"/>
          <w:szCs w:val="28"/>
          <w:lang w:val="kk-KZ"/>
        </w:rPr>
        <w:t>опарудың көлемдік өнімділігі</w:t>
      </w:r>
      <w:r w:rsidR="00EF41CE">
        <w:rPr>
          <w:sz w:val="28"/>
          <w:szCs w:val="28"/>
          <w:lang w:val="kk-KZ"/>
        </w:rPr>
        <w:t xml:space="preserve"> жанармай шығынына</w:t>
      </w:r>
      <w:r w:rsidRPr="002A1C22">
        <w:rPr>
          <w:sz w:val="28"/>
          <w:szCs w:val="28"/>
          <w:lang w:val="kk-KZ"/>
        </w:rPr>
        <w:t xml:space="preserve"> </w:t>
      </w:r>
      <w:r w:rsidR="00EF41CE">
        <w:rPr>
          <w:sz w:val="28"/>
          <w:szCs w:val="28"/>
          <w:lang w:val="kk-KZ"/>
        </w:rPr>
        <w:t>тәуелділігі</w:t>
      </w:r>
    </w:p>
    <w:p w:rsidR="00EF41CE" w:rsidRPr="002A1C22" w:rsidRDefault="00EF41CE" w:rsidP="00EF41CE">
      <w:pPr>
        <w:ind w:firstLine="567"/>
        <w:jc w:val="center"/>
        <w:rPr>
          <w:sz w:val="28"/>
          <w:szCs w:val="28"/>
          <w:lang w:val="kk-KZ"/>
        </w:rPr>
      </w:pPr>
    </w:p>
    <w:p w:rsidR="008E42C0" w:rsidRPr="002A1C22" w:rsidRDefault="009C05A5" w:rsidP="00D52DC6">
      <w:pPr>
        <w:ind w:firstLine="709"/>
        <w:jc w:val="both"/>
        <w:rPr>
          <w:sz w:val="28"/>
          <w:szCs w:val="28"/>
          <w:lang w:val="kk-KZ"/>
        </w:rPr>
      </w:pPr>
      <w:r w:rsidRPr="002A1C22">
        <w:rPr>
          <w:sz w:val="28"/>
          <w:szCs w:val="28"/>
          <w:lang w:val="kk-KZ"/>
        </w:rPr>
        <w:t>4.4-суретте жылу құралының v қозғалысының сызықтық жылдамдығының Q отын компоненттерінің шығынына тәуелділігі көрсетілген.</w:t>
      </w:r>
    </w:p>
    <w:p w:rsidR="008E42C0" w:rsidRPr="002A1C22" w:rsidRDefault="008E42C0">
      <w:pPr>
        <w:jc w:val="both"/>
        <w:rPr>
          <w:sz w:val="28"/>
          <w:szCs w:val="28"/>
          <w:lang w:val="kk-KZ"/>
        </w:rPr>
      </w:pPr>
    </w:p>
    <w:p w:rsidR="008E42C0" w:rsidRDefault="001B5D15">
      <w:pPr>
        <w:ind w:firstLine="567"/>
        <w:jc w:val="center"/>
        <w:rPr>
          <w:sz w:val="28"/>
          <w:szCs w:val="28"/>
        </w:rPr>
      </w:pPr>
      <w:r w:rsidRPr="002A1C22">
        <w:rPr>
          <w:noProof/>
          <w:snapToGrid/>
          <w:sz w:val="28"/>
          <w:szCs w:val="28"/>
          <w:lang w:val="en-US" w:eastAsia="en-US"/>
        </w:rPr>
        <w:drawing>
          <wp:inline distT="0" distB="0" distL="0" distR="0">
            <wp:extent cx="3427095" cy="2242185"/>
            <wp:effectExtent l="0" t="0" r="0" b="0"/>
            <wp:docPr id="297" name="Изображение 2" descr="Описание: Фрагмент рис3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Описание: Фрагмент рис3 цвет"/>
                    <pic:cNvPicPr>
                      <a:picLocks noChangeAspect="1" noChangeArrowheads="1"/>
                    </pic:cNvPicPr>
                  </pic:nvPicPr>
                  <pic:blipFill>
                    <a:blip r:embed="rId532" cstate="print">
                      <a:extLst>
                        <a:ext uri="{28A0092B-C50C-407E-A947-70E740481C1C}">
                          <a14:useLocalDpi xmlns:a14="http://schemas.microsoft.com/office/drawing/2010/main" val="0"/>
                        </a:ext>
                      </a:extLst>
                    </a:blip>
                    <a:srcRect r="52048"/>
                    <a:stretch>
                      <a:fillRect/>
                    </a:stretch>
                  </pic:blipFill>
                  <pic:spPr bwMode="auto">
                    <a:xfrm>
                      <a:off x="0" y="0"/>
                      <a:ext cx="3427095" cy="2242185"/>
                    </a:xfrm>
                    <a:prstGeom prst="rect">
                      <a:avLst/>
                    </a:prstGeom>
                    <a:noFill/>
                    <a:ln>
                      <a:noFill/>
                    </a:ln>
                  </pic:spPr>
                </pic:pic>
              </a:graphicData>
            </a:graphic>
          </wp:inline>
        </w:drawing>
      </w:r>
    </w:p>
    <w:p w:rsidR="00EF41CE" w:rsidRPr="002A1C22" w:rsidRDefault="00EF41CE">
      <w:pPr>
        <w:ind w:firstLine="567"/>
        <w:jc w:val="center"/>
        <w:rPr>
          <w:sz w:val="28"/>
          <w:szCs w:val="28"/>
        </w:rPr>
      </w:pPr>
    </w:p>
    <w:p w:rsidR="008E42C0" w:rsidRPr="002A1C22" w:rsidRDefault="009C05A5">
      <w:pPr>
        <w:ind w:firstLine="567"/>
        <w:jc w:val="center"/>
        <w:rPr>
          <w:sz w:val="28"/>
          <w:szCs w:val="28"/>
          <w:lang w:val="kk-KZ"/>
        </w:rPr>
      </w:pPr>
      <w:r w:rsidRPr="002A1C22">
        <w:rPr>
          <w:sz w:val="28"/>
          <w:szCs w:val="28"/>
          <w:lang w:val="kk-KZ"/>
        </w:rPr>
        <w:t xml:space="preserve">Сурет - </w:t>
      </w:r>
      <w:r w:rsidR="008E42C0" w:rsidRPr="002A1C22">
        <w:rPr>
          <w:sz w:val="28"/>
          <w:szCs w:val="28"/>
        </w:rPr>
        <w:t>4.4</w:t>
      </w:r>
      <w:r w:rsidRPr="002A1C22">
        <w:rPr>
          <w:sz w:val="28"/>
          <w:szCs w:val="28"/>
          <w:lang w:val="kk-KZ"/>
        </w:rPr>
        <w:t>.</w:t>
      </w:r>
      <w:r w:rsidR="008E42C0" w:rsidRPr="002A1C22">
        <w:rPr>
          <w:sz w:val="28"/>
          <w:szCs w:val="28"/>
        </w:rPr>
        <w:t xml:space="preserve"> </w:t>
      </w:r>
      <w:r w:rsidRPr="002A1C22">
        <w:rPr>
          <w:sz w:val="28"/>
          <w:szCs w:val="28"/>
        </w:rPr>
        <w:t>Жылу құр</w:t>
      </w:r>
      <w:r w:rsidR="00EF41CE">
        <w:rPr>
          <w:sz w:val="28"/>
          <w:szCs w:val="28"/>
        </w:rPr>
        <w:t xml:space="preserve">алының сызықтық жылдамдығының v </w:t>
      </w:r>
      <w:r w:rsidRPr="002A1C22">
        <w:rPr>
          <w:sz w:val="28"/>
          <w:szCs w:val="28"/>
        </w:rPr>
        <w:t>қозғалысының отын компоненттерінің ағынына тәуелділігі Q Гранит -</w:t>
      </w:r>
      <w:r w:rsidR="008E42C0" w:rsidRPr="002A1C22">
        <w:rPr>
          <w:sz w:val="28"/>
          <w:szCs w:val="28"/>
        </w:rPr>
        <w:t xml:space="preserve"> Алмат</w:t>
      </w:r>
      <w:r w:rsidRPr="002A1C22">
        <w:rPr>
          <w:sz w:val="28"/>
          <w:szCs w:val="28"/>
          <w:lang w:val="kk-KZ"/>
        </w:rPr>
        <w:t>ы</w:t>
      </w:r>
    </w:p>
    <w:p w:rsidR="008E42C0" w:rsidRPr="002A1C22" w:rsidRDefault="008E42C0">
      <w:pPr>
        <w:ind w:firstLine="567"/>
        <w:jc w:val="both"/>
        <w:rPr>
          <w:sz w:val="28"/>
          <w:szCs w:val="28"/>
        </w:rPr>
      </w:pPr>
    </w:p>
    <w:p w:rsidR="009C05A5" w:rsidRPr="002A1C22" w:rsidRDefault="009C05A5" w:rsidP="00D52DC6">
      <w:pPr>
        <w:ind w:firstLine="709"/>
        <w:jc w:val="both"/>
        <w:rPr>
          <w:sz w:val="28"/>
          <w:szCs w:val="28"/>
        </w:rPr>
      </w:pPr>
      <w:r w:rsidRPr="002A1C22">
        <w:rPr>
          <w:sz w:val="28"/>
          <w:szCs w:val="28"/>
        </w:rPr>
        <w:t>4.5-суретте жанармай шы</w:t>
      </w:r>
      <w:r w:rsidR="00D52DC6">
        <w:rPr>
          <w:sz w:val="28"/>
          <w:szCs w:val="28"/>
        </w:rPr>
        <w:t>ғынының Q диаметріне тәуелділік</w:t>
      </w:r>
      <w:r w:rsidRPr="002A1C22">
        <w:rPr>
          <w:sz w:val="28"/>
          <w:szCs w:val="28"/>
        </w:rPr>
        <w:t xml:space="preserve"> графигі көрсетілген Лаваль </w:t>
      </w:r>
      <w:r w:rsidRPr="002A1C22">
        <w:rPr>
          <w:sz w:val="28"/>
          <w:szCs w:val="28"/>
          <w:lang w:val="kk-KZ"/>
        </w:rPr>
        <w:t>шүмегінің</w:t>
      </w:r>
      <w:r w:rsidRPr="002A1C22">
        <w:rPr>
          <w:sz w:val="28"/>
          <w:szCs w:val="28"/>
        </w:rPr>
        <w:t xml:space="preserve"> критикалық қимасының саптамасы бұзылатын </w:t>
      </w:r>
      <w:r w:rsidRPr="002A1C22">
        <w:rPr>
          <w:sz w:val="28"/>
          <w:szCs w:val="28"/>
        </w:rPr>
        <w:lastRenderedPageBreak/>
        <w:t>жыны</w:t>
      </w:r>
      <w:r w:rsidR="00D81EAB" w:rsidRPr="002A1C22">
        <w:rPr>
          <w:sz w:val="28"/>
          <w:szCs w:val="28"/>
        </w:rPr>
        <w:t xml:space="preserve">сқа қатысты </w:t>
      </w:r>
      <w:r w:rsidR="00D52DC6">
        <w:rPr>
          <w:sz w:val="28"/>
          <w:szCs w:val="28"/>
          <w:lang w:val="kk-KZ"/>
        </w:rPr>
        <w:t>шілтердің (гарелка)</w:t>
      </w:r>
      <w:r w:rsidRPr="002A1C22">
        <w:rPr>
          <w:sz w:val="28"/>
          <w:szCs w:val="28"/>
        </w:rPr>
        <w:t xml:space="preserve"> L көлбеу бұрышының </w:t>
      </w:r>
      <w:r w:rsidR="00D81EAB" w:rsidRPr="002A1C22">
        <w:rPr>
          <w:rFonts w:ascii="GreekC" w:hAnsi="GreekC" w:cs="GreekC"/>
          <w:sz w:val="28"/>
          <w:szCs w:val="28"/>
        </w:rPr>
        <w:t>f</w:t>
      </w:r>
      <w:r w:rsidRPr="002A1C22">
        <w:rPr>
          <w:sz w:val="28"/>
          <w:szCs w:val="28"/>
        </w:rPr>
        <w:t xml:space="preserve"> бекітілген мәндерінде.</w:t>
      </w:r>
    </w:p>
    <w:p w:rsidR="009C05A5" w:rsidRPr="002A1C22" w:rsidRDefault="009C05A5">
      <w:pPr>
        <w:ind w:firstLine="567"/>
        <w:jc w:val="both"/>
        <w:rPr>
          <w:sz w:val="28"/>
          <w:szCs w:val="28"/>
        </w:rPr>
      </w:pPr>
    </w:p>
    <w:p w:rsidR="008E42C0" w:rsidRPr="002A1C22" w:rsidRDefault="001B5D15">
      <w:pPr>
        <w:ind w:firstLine="567"/>
        <w:jc w:val="center"/>
        <w:rPr>
          <w:sz w:val="28"/>
          <w:szCs w:val="28"/>
        </w:rPr>
      </w:pPr>
      <w:r w:rsidRPr="002A1C22">
        <w:rPr>
          <w:noProof/>
          <w:snapToGrid/>
          <w:sz w:val="28"/>
          <w:szCs w:val="28"/>
          <w:lang w:val="en-US" w:eastAsia="en-US"/>
        </w:rPr>
        <w:drawing>
          <wp:inline distT="0" distB="0" distL="0" distR="0">
            <wp:extent cx="3554095" cy="2313940"/>
            <wp:effectExtent l="0" t="0" r="0" b="0"/>
            <wp:docPr id="298" name="Изображение 4" descr="Описание: Фрагмент рис3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Описание: Фрагмент рис3 цвет"/>
                    <pic:cNvPicPr>
                      <a:picLocks noChangeAspect="1" noChangeArrowheads="1"/>
                    </pic:cNvPicPr>
                  </pic:nvPicPr>
                  <pic:blipFill>
                    <a:blip r:embed="rId532" cstate="print">
                      <a:extLst>
                        <a:ext uri="{28A0092B-C50C-407E-A947-70E740481C1C}">
                          <a14:useLocalDpi xmlns:a14="http://schemas.microsoft.com/office/drawing/2010/main" val="0"/>
                        </a:ext>
                      </a:extLst>
                    </a:blip>
                    <a:srcRect l="52037"/>
                    <a:stretch>
                      <a:fillRect/>
                    </a:stretch>
                  </pic:blipFill>
                  <pic:spPr bwMode="auto">
                    <a:xfrm>
                      <a:off x="0" y="0"/>
                      <a:ext cx="3554095" cy="2313940"/>
                    </a:xfrm>
                    <a:prstGeom prst="rect">
                      <a:avLst/>
                    </a:prstGeom>
                    <a:noFill/>
                    <a:ln>
                      <a:noFill/>
                    </a:ln>
                  </pic:spPr>
                </pic:pic>
              </a:graphicData>
            </a:graphic>
          </wp:inline>
        </w:drawing>
      </w:r>
    </w:p>
    <w:p w:rsidR="00D81EAB" w:rsidRPr="002A1C22" w:rsidRDefault="00D81EAB">
      <w:pPr>
        <w:ind w:firstLine="567"/>
        <w:jc w:val="center"/>
        <w:rPr>
          <w:sz w:val="28"/>
          <w:szCs w:val="28"/>
        </w:rPr>
      </w:pPr>
    </w:p>
    <w:p w:rsidR="00D81EAB" w:rsidRPr="002A1C22" w:rsidRDefault="00D81EAB">
      <w:pPr>
        <w:ind w:firstLine="567"/>
        <w:jc w:val="center"/>
        <w:rPr>
          <w:sz w:val="28"/>
          <w:szCs w:val="28"/>
        </w:rPr>
      </w:pPr>
      <w:r w:rsidRPr="002A1C22">
        <w:rPr>
          <w:sz w:val="28"/>
          <w:szCs w:val="28"/>
          <w:lang w:val="kk-KZ"/>
        </w:rPr>
        <w:t>Сурет -</w:t>
      </w:r>
      <w:r w:rsidR="008E42C0" w:rsidRPr="002A1C22">
        <w:rPr>
          <w:sz w:val="28"/>
          <w:szCs w:val="28"/>
        </w:rPr>
        <w:t xml:space="preserve"> 4.5</w:t>
      </w:r>
      <w:r w:rsidRPr="002A1C22">
        <w:rPr>
          <w:sz w:val="28"/>
          <w:szCs w:val="28"/>
          <w:lang w:val="kk-KZ"/>
        </w:rPr>
        <w:t>.</w:t>
      </w:r>
      <w:r w:rsidR="008E42C0" w:rsidRPr="002A1C22">
        <w:rPr>
          <w:sz w:val="28"/>
          <w:szCs w:val="28"/>
        </w:rPr>
        <w:t xml:space="preserve"> </w:t>
      </w:r>
      <w:r w:rsidRPr="002A1C22">
        <w:rPr>
          <w:sz w:val="28"/>
          <w:szCs w:val="28"/>
        </w:rPr>
        <w:t xml:space="preserve">Жанғыш Q ағынының Лаваль </w:t>
      </w:r>
      <w:r w:rsidRPr="002A1C22">
        <w:rPr>
          <w:sz w:val="28"/>
          <w:szCs w:val="28"/>
          <w:lang w:val="kk-KZ"/>
        </w:rPr>
        <w:t xml:space="preserve">шүмегінің </w:t>
      </w:r>
      <w:r w:rsidRPr="002A1C22">
        <w:rPr>
          <w:i/>
          <w:iCs/>
          <w:sz w:val="28"/>
          <w:szCs w:val="28"/>
          <w:lang w:val="en-US"/>
        </w:rPr>
        <w:t>D</w:t>
      </w:r>
      <w:r w:rsidRPr="002A1C22">
        <w:rPr>
          <w:i/>
          <w:iCs/>
          <w:sz w:val="28"/>
          <w:szCs w:val="28"/>
          <w:vertAlign w:val="subscript"/>
        </w:rPr>
        <w:t>сопло</w:t>
      </w:r>
      <w:r w:rsidRPr="002A1C22">
        <w:rPr>
          <w:sz w:val="28"/>
          <w:szCs w:val="28"/>
          <w:vertAlign w:val="subscript"/>
        </w:rPr>
        <w:t xml:space="preserve"> </w:t>
      </w:r>
      <w:r w:rsidRPr="002A1C22">
        <w:rPr>
          <w:sz w:val="28"/>
          <w:szCs w:val="28"/>
        </w:rPr>
        <w:t>критикалық қимасының диаметріне тәуелділігі</w:t>
      </w:r>
    </w:p>
    <w:p w:rsidR="00D81EAB" w:rsidRPr="002A1C22" w:rsidRDefault="00D81EAB">
      <w:pPr>
        <w:ind w:firstLine="567"/>
        <w:jc w:val="center"/>
        <w:rPr>
          <w:sz w:val="28"/>
          <w:szCs w:val="28"/>
        </w:rPr>
      </w:pPr>
    </w:p>
    <w:p w:rsidR="00D81EAB" w:rsidRPr="002A1C22" w:rsidRDefault="00D81EAB" w:rsidP="0068393B">
      <w:pPr>
        <w:ind w:firstLine="709"/>
        <w:jc w:val="both"/>
        <w:rPr>
          <w:sz w:val="28"/>
          <w:szCs w:val="28"/>
        </w:rPr>
      </w:pPr>
      <w:r w:rsidRPr="002A1C22">
        <w:rPr>
          <w:sz w:val="28"/>
          <w:szCs w:val="28"/>
        </w:rPr>
        <w:t xml:space="preserve">4.6-суретте </w:t>
      </w:r>
      <w:r w:rsidRPr="002A1C22">
        <w:rPr>
          <w:i/>
          <w:sz w:val="28"/>
          <w:szCs w:val="28"/>
        </w:rPr>
        <w:t xml:space="preserve">h </w:t>
      </w:r>
      <w:r w:rsidRPr="002A1C22">
        <w:rPr>
          <w:sz w:val="28"/>
          <w:szCs w:val="28"/>
        </w:rPr>
        <w:t xml:space="preserve">қабатының тереңдігінің жанармайдың әртүрлі шығындары кезінде машинаның жұмыс органымен қозғалуының </w:t>
      </w:r>
      <w:r w:rsidRPr="002A1C22">
        <w:rPr>
          <w:i/>
          <w:sz w:val="28"/>
          <w:szCs w:val="28"/>
        </w:rPr>
        <w:t>v</w:t>
      </w:r>
      <w:r w:rsidR="0068393B">
        <w:rPr>
          <w:sz w:val="28"/>
          <w:szCs w:val="28"/>
        </w:rPr>
        <w:t xml:space="preserve"> бойлық жылдамдығына </w:t>
      </w:r>
      <w:r w:rsidRPr="002A1C22">
        <w:rPr>
          <w:sz w:val="28"/>
          <w:szCs w:val="28"/>
        </w:rPr>
        <w:t>тәуелділігі графигі көрсетілген.</w:t>
      </w:r>
    </w:p>
    <w:p w:rsidR="00D81EAB" w:rsidRPr="002A1C22" w:rsidRDefault="00D81EAB" w:rsidP="0068393B">
      <w:pPr>
        <w:ind w:firstLine="567"/>
        <w:jc w:val="both"/>
        <w:rPr>
          <w:sz w:val="28"/>
          <w:szCs w:val="28"/>
        </w:rPr>
      </w:pPr>
    </w:p>
    <w:p w:rsidR="008E42C0" w:rsidRPr="002A1C22" w:rsidRDefault="008E42C0">
      <w:pPr>
        <w:ind w:firstLine="567"/>
        <w:jc w:val="center"/>
        <w:rPr>
          <w:sz w:val="28"/>
          <w:szCs w:val="28"/>
        </w:rPr>
      </w:pPr>
      <w:r w:rsidRPr="002A1C22">
        <w:rPr>
          <w:sz w:val="28"/>
          <w:szCs w:val="28"/>
        </w:rPr>
        <w:t xml:space="preserve"> </w:t>
      </w:r>
      <w:r w:rsidR="001B5D15" w:rsidRPr="002A1C22">
        <w:rPr>
          <w:noProof/>
          <w:snapToGrid/>
          <w:sz w:val="28"/>
          <w:szCs w:val="28"/>
          <w:lang w:val="en-US" w:eastAsia="en-US"/>
        </w:rPr>
        <w:drawing>
          <wp:inline distT="0" distB="0" distL="0" distR="0">
            <wp:extent cx="4420870" cy="2814955"/>
            <wp:effectExtent l="0" t="0" r="0" b="0"/>
            <wp:docPr id="299" name="Изображение 8" descr="Описание: Фрагмент 4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Описание: Фрагмент 4 рис"/>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420870" cy="2814955"/>
                    </a:xfrm>
                    <a:prstGeom prst="rect">
                      <a:avLst/>
                    </a:prstGeom>
                    <a:noFill/>
                    <a:ln>
                      <a:noFill/>
                    </a:ln>
                  </pic:spPr>
                </pic:pic>
              </a:graphicData>
            </a:graphic>
          </wp:inline>
        </w:drawing>
      </w:r>
    </w:p>
    <w:p w:rsidR="008E42C0" w:rsidRPr="002A1C22" w:rsidRDefault="008E42C0">
      <w:pPr>
        <w:ind w:firstLine="567"/>
        <w:jc w:val="center"/>
        <w:rPr>
          <w:sz w:val="28"/>
          <w:szCs w:val="28"/>
        </w:rPr>
      </w:pPr>
    </w:p>
    <w:p w:rsidR="008E42C0" w:rsidRPr="0068393B" w:rsidRDefault="00D81EAB" w:rsidP="0068393B">
      <w:pPr>
        <w:ind w:firstLine="567"/>
        <w:jc w:val="center"/>
        <w:rPr>
          <w:sz w:val="28"/>
          <w:szCs w:val="28"/>
          <w:lang w:val="kk-KZ"/>
        </w:rPr>
      </w:pPr>
      <w:r w:rsidRPr="002A1C22">
        <w:rPr>
          <w:sz w:val="28"/>
          <w:szCs w:val="28"/>
          <w:lang w:val="kk-KZ"/>
        </w:rPr>
        <w:t>Сурет -</w:t>
      </w:r>
      <w:r w:rsidRPr="002A1C22">
        <w:rPr>
          <w:sz w:val="28"/>
          <w:szCs w:val="28"/>
        </w:rPr>
        <w:t xml:space="preserve"> 4.6. </w:t>
      </w:r>
      <w:r w:rsidRPr="002A1C22">
        <w:rPr>
          <w:i/>
          <w:sz w:val="28"/>
          <w:szCs w:val="28"/>
        </w:rPr>
        <w:t>h</w:t>
      </w:r>
      <w:r w:rsidRPr="002A1C22">
        <w:rPr>
          <w:sz w:val="28"/>
          <w:szCs w:val="28"/>
        </w:rPr>
        <w:t xml:space="preserve"> қабатының тереңдігінің машинаның жұмыс органымен қозғалуының бойлық жылдамдығына </w:t>
      </w:r>
      <w:r w:rsidRPr="002A1C22">
        <w:rPr>
          <w:i/>
          <w:sz w:val="28"/>
          <w:szCs w:val="28"/>
        </w:rPr>
        <w:t>v</w:t>
      </w:r>
      <w:r w:rsidRPr="002A1C22">
        <w:rPr>
          <w:sz w:val="28"/>
          <w:szCs w:val="28"/>
        </w:rPr>
        <w:t xml:space="preserve"> тәуелділігі,</w:t>
      </w:r>
      <w:r w:rsidR="0068393B">
        <w:rPr>
          <w:sz w:val="28"/>
          <w:szCs w:val="28"/>
          <w:lang w:val="kk-KZ"/>
        </w:rPr>
        <w:t xml:space="preserve"> </w:t>
      </w:r>
      <w:r w:rsidR="008E42C0" w:rsidRPr="002A1C22">
        <w:rPr>
          <w:sz w:val="28"/>
          <w:szCs w:val="28"/>
        </w:rPr>
        <w:t>(</w:t>
      </w:r>
      <w:r w:rsidRPr="002A1C22">
        <w:rPr>
          <w:sz w:val="28"/>
          <w:szCs w:val="28"/>
          <w:lang w:val="kk-KZ"/>
        </w:rPr>
        <w:t>жанармай шығыны</w:t>
      </w:r>
      <w:r w:rsidR="0068393B">
        <w:rPr>
          <w:sz w:val="28"/>
          <w:szCs w:val="28"/>
        </w:rPr>
        <w:t xml:space="preserve"> 1 – 17 </w:t>
      </w:r>
      <w:r w:rsidRPr="002A1C22">
        <w:rPr>
          <w:sz w:val="28"/>
          <w:szCs w:val="28"/>
        </w:rPr>
        <w:t>л/сағ</w:t>
      </w:r>
      <w:r w:rsidR="008E42C0" w:rsidRPr="002A1C22">
        <w:rPr>
          <w:sz w:val="28"/>
          <w:szCs w:val="28"/>
        </w:rPr>
        <w:t xml:space="preserve">, 2 </w:t>
      </w:r>
      <w:r w:rsidRPr="002A1C22">
        <w:rPr>
          <w:sz w:val="28"/>
          <w:szCs w:val="28"/>
        </w:rPr>
        <w:t>- 25 л/сағ, 3 - 35 л/сағ</w:t>
      </w:r>
      <w:r w:rsidR="008E42C0" w:rsidRPr="002A1C22">
        <w:rPr>
          <w:sz w:val="28"/>
          <w:szCs w:val="28"/>
        </w:rPr>
        <w:t>).</w:t>
      </w:r>
      <w:r w:rsidR="0068393B">
        <w:rPr>
          <w:sz w:val="28"/>
          <w:szCs w:val="28"/>
          <w:lang w:val="kk-KZ"/>
        </w:rPr>
        <w:t xml:space="preserve"> </w:t>
      </w:r>
      <w:r w:rsidRPr="0068393B">
        <w:rPr>
          <w:sz w:val="28"/>
          <w:szCs w:val="28"/>
          <w:lang w:val="kk-KZ"/>
        </w:rPr>
        <w:t>Гранит - Алматы</w:t>
      </w:r>
      <w:r w:rsidR="008E42C0" w:rsidRPr="0068393B">
        <w:rPr>
          <w:sz w:val="28"/>
          <w:szCs w:val="28"/>
          <w:lang w:val="kk-KZ"/>
        </w:rPr>
        <w:t>.</w:t>
      </w:r>
    </w:p>
    <w:p w:rsidR="008E42C0" w:rsidRPr="0068393B" w:rsidRDefault="008E42C0">
      <w:pPr>
        <w:ind w:firstLine="567"/>
        <w:rPr>
          <w:sz w:val="28"/>
          <w:szCs w:val="28"/>
          <w:lang w:val="kk-KZ"/>
        </w:rPr>
      </w:pPr>
    </w:p>
    <w:p w:rsidR="00352A80" w:rsidRPr="0068393B" w:rsidRDefault="00352A80" w:rsidP="0068393B">
      <w:pPr>
        <w:ind w:firstLine="709"/>
        <w:jc w:val="both"/>
        <w:rPr>
          <w:sz w:val="28"/>
          <w:szCs w:val="28"/>
          <w:lang w:val="kk-KZ"/>
        </w:rPr>
      </w:pPr>
      <w:r w:rsidRPr="0068393B">
        <w:rPr>
          <w:sz w:val="28"/>
          <w:szCs w:val="28"/>
          <w:lang w:val="kk-KZ"/>
        </w:rPr>
        <w:t xml:space="preserve">4.2-кестеде әр түрлі отынның (бензин, керосин, дизель отыны) </w:t>
      </w:r>
      <w:r w:rsidRPr="002A1C22">
        <w:rPr>
          <w:sz w:val="28"/>
          <w:szCs w:val="28"/>
          <w:lang w:val="kk-KZ"/>
        </w:rPr>
        <w:t>жылушығарғыштық</w:t>
      </w:r>
      <w:r w:rsidRPr="0068393B">
        <w:rPr>
          <w:sz w:val="28"/>
          <w:szCs w:val="28"/>
          <w:lang w:val="kk-KZ"/>
        </w:rPr>
        <w:t xml:space="preserve"> мәні, ал 4.3-кестеде олардың салмақ сипаттамалары көрсетілген.</w:t>
      </w:r>
    </w:p>
    <w:p w:rsidR="008E42C0" w:rsidRPr="0068393B" w:rsidRDefault="00352A80" w:rsidP="0068393B">
      <w:pPr>
        <w:rPr>
          <w:sz w:val="28"/>
          <w:szCs w:val="28"/>
          <w:lang w:val="kk-KZ"/>
        </w:rPr>
      </w:pPr>
      <w:r w:rsidRPr="002A1C22">
        <w:rPr>
          <w:sz w:val="28"/>
          <w:szCs w:val="28"/>
          <w:lang w:val="kk-KZ"/>
        </w:rPr>
        <w:lastRenderedPageBreak/>
        <w:t>Кесте</w:t>
      </w:r>
      <w:r w:rsidR="008E42C0" w:rsidRPr="0068393B">
        <w:rPr>
          <w:sz w:val="28"/>
          <w:szCs w:val="28"/>
          <w:lang w:val="kk-KZ"/>
        </w:rPr>
        <w:t xml:space="preserve"> 4.2 -</w:t>
      </w:r>
      <w:r w:rsidRPr="0068393B">
        <w:rPr>
          <w:sz w:val="28"/>
          <w:szCs w:val="28"/>
          <w:lang w:val="kk-KZ"/>
        </w:rPr>
        <w:t xml:space="preserve"> Әр түрлі отынның </w:t>
      </w:r>
      <w:r w:rsidRPr="002A1C22">
        <w:rPr>
          <w:sz w:val="28"/>
          <w:szCs w:val="28"/>
          <w:lang w:val="kk-KZ"/>
        </w:rPr>
        <w:t xml:space="preserve">жылушығарғыштық </w:t>
      </w:r>
      <w:r w:rsidRPr="0068393B">
        <w:rPr>
          <w:sz w:val="28"/>
          <w:szCs w:val="28"/>
          <w:lang w:val="kk-KZ"/>
        </w:rPr>
        <w:t>мәні</w:t>
      </w:r>
    </w:p>
    <w:p w:rsidR="0068393B" w:rsidRPr="0068393B" w:rsidRDefault="0068393B">
      <w:pPr>
        <w:ind w:firstLine="567"/>
        <w:rPr>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2759"/>
        <w:gridCol w:w="3685"/>
      </w:tblGrid>
      <w:tr w:rsidR="008E42C0" w:rsidRPr="002A1C22" w:rsidTr="00780844">
        <w:tc>
          <w:tcPr>
            <w:tcW w:w="3195" w:type="dxa"/>
            <w:vAlign w:val="bottom"/>
          </w:tcPr>
          <w:p w:rsidR="008E42C0" w:rsidRPr="0068393B" w:rsidRDefault="0068393B">
            <w:pPr>
              <w:ind w:firstLine="567"/>
              <w:rPr>
                <w:bCs/>
                <w:iCs/>
                <w:sz w:val="24"/>
                <w:szCs w:val="24"/>
                <w:lang w:val="kk-KZ"/>
              </w:rPr>
            </w:pPr>
            <w:r w:rsidRPr="0068393B">
              <w:rPr>
                <w:bCs/>
                <w:iCs/>
                <w:sz w:val="24"/>
                <w:szCs w:val="24"/>
                <w:lang w:val="kk-KZ" w:bidi="ru-RU"/>
              </w:rPr>
              <w:t>Ж</w:t>
            </w:r>
            <w:r w:rsidR="00352A80" w:rsidRPr="0068393B">
              <w:rPr>
                <w:bCs/>
                <w:iCs/>
                <w:sz w:val="24"/>
                <w:szCs w:val="24"/>
                <w:lang w:val="kk-KZ" w:bidi="ru-RU"/>
              </w:rPr>
              <w:t>анармай</w:t>
            </w:r>
          </w:p>
        </w:tc>
        <w:tc>
          <w:tcPr>
            <w:tcW w:w="2759" w:type="dxa"/>
            <w:vAlign w:val="bottom"/>
          </w:tcPr>
          <w:p w:rsidR="008E42C0" w:rsidRPr="0068393B" w:rsidRDefault="008E42C0" w:rsidP="00780844">
            <w:pPr>
              <w:ind w:firstLine="567"/>
              <w:rPr>
                <w:bCs/>
                <w:iCs/>
                <w:sz w:val="24"/>
                <w:szCs w:val="24"/>
              </w:rPr>
            </w:pPr>
            <w:r w:rsidRPr="0068393B">
              <w:rPr>
                <w:bCs/>
                <w:iCs/>
                <w:sz w:val="24"/>
                <w:szCs w:val="24"/>
                <w:lang w:val="en-US" w:bidi="ru-RU"/>
              </w:rPr>
              <w:t>(ккал/кг)</w:t>
            </w:r>
          </w:p>
        </w:tc>
        <w:tc>
          <w:tcPr>
            <w:tcW w:w="3685" w:type="dxa"/>
            <w:vAlign w:val="bottom"/>
          </w:tcPr>
          <w:p w:rsidR="008E42C0" w:rsidRPr="0068393B" w:rsidRDefault="008E42C0" w:rsidP="0068393B">
            <w:pPr>
              <w:ind w:firstLine="567"/>
              <w:jc w:val="center"/>
              <w:rPr>
                <w:bCs/>
                <w:iCs/>
                <w:sz w:val="24"/>
                <w:szCs w:val="24"/>
              </w:rPr>
            </w:pPr>
            <w:r w:rsidRPr="0068393B">
              <w:rPr>
                <w:bCs/>
                <w:iCs/>
                <w:sz w:val="24"/>
                <w:szCs w:val="24"/>
                <w:lang w:val="en-US" w:bidi="ru-RU"/>
              </w:rPr>
              <w:t>(кДж/кг)</w:t>
            </w:r>
          </w:p>
        </w:tc>
      </w:tr>
      <w:tr w:rsidR="008E42C0" w:rsidRPr="002A1C22" w:rsidTr="00780844">
        <w:tc>
          <w:tcPr>
            <w:tcW w:w="3195" w:type="dxa"/>
            <w:vAlign w:val="bottom"/>
          </w:tcPr>
          <w:p w:rsidR="008E42C0" w:rsidRPr="0068393B" w:rsidRDefault="008E42C0">
            <w:pPr>
              <w:ind w:firstLine="567"/>
              <w:rPr>
                <w:b/>
                <w:bCs/>
                <w:i/>
                <w:iCs/>
                <w:sz w:val="24"/>
                <w:szCs w:val="24"/>
              </w:rPr>
            </w:pPr>
            <w:r w:rsidRPr="0068393B">
              <w:rPr>
                <w:sz w:val="24"/>
                <w:szCs w:val="24"/>
                <w:lang w:val="en-US" w:bidi="ru-RU"/>
              </w:rPr>
              <w:t>Бензин</w:t>
            </w:r>
          </w:p>
        </w:tc>
        <w:tc>
          <w:tcPr>
            <w:tcW w:w="2759" w:type="dxa"/>
            <w:vAlign w:val="bottom"/>
          </w:tcPr>
          <w:p w:rsidR="008E42C0" w:rsidRPr="0068393B" w:rsidRDefault="008E42C0" w:rsidP="00780844">
            <w:pPr>
              <w:ind w:firstLine="567"/>
              <w:rPr>
                <w:b/>
                <w:bCs/>
                <w:i/>
                <w:iCs/>
                <w:sz w:val="24"/>
                <w:szCs w:val="24"/>
              </w:rPr>
            </w:pPr>
            <w:r w:rsidRPr="0068393B">
              <w:rPr>
                <w:sz w:val="24"/>
                <w:szCs w:val="24"/>
                <w:lang w:val="en-US" w:bidi="ru-RU"/>
              </w:rPr>
              <w:t>10500</w:t>
            </w:r>
          </w:p>
        </w:tc>
        <w:tc>
          <w:tcPr>
            <w:tcW w:w="3685" w:type="dxa"/>
            <w:vAlign w:val="bottom"/>
          </w:tcPr>
          <w:p w:rsidR="008E42C0" w:rsidRPr="0068393B" w:rsidRDefault="008E42C0" w:rsidP="0068393B">
            <w:pPr>
              <w:ind w:firstLine="567"/>
              <w:jc w:val="center"/>
              <w:rPr>
                <w:b/>
                <w:bCs/>
                <w:i/>
                <w:iCs/>
                <w:sz w:val="24"/>
                <w:szCs w:val="24"/>
              </w:rPr>
            </w:pPr>
            <w:r w:rsidRPr="0068393B">
              <w:rPr>
                <w:sz w:val="24"/>
                <w:szCs w:val="24"/>
                <w:lang w:val="en-US" w:bidi="ru-RU"/>
              </w:rPr>
              <w:t>44000</w:t>
            </w:r>
          </w:p>
        </w:tc>
      </w:tr>
      <w:tr w:rsidR="008E42C0" w:rsidRPr="002A1C22" w:rsidTr="00780844">
        <w:tc>
          <w:tcPr>
            <w:tcW w:w="3195" w:type="dxa"/>
            <w:vAlign w:val="bottom"/>
          </w:tcPr>
          <w:p w:rsidR="008E42C0" w:rsidRPr="0068393B" w:rsidRDefault="008E42C0">
            <w:pPr>
              <w:ind w:firstLine="567"/>
              <w:rPr>
                <w:b/>
                <w:bCs/>
                <w:i/>
                <w:iCs/>
                <w:sz w:val="24"/>
                <w:szCs w:val="24"/>
              </w:rPr>
            </w:pPr>
            <w:r w:rsidRPr="0068393B">
              <w:rPr>
                <w:sz w:val="24"/>
                <w:szCs w:val="24"/>
                <w:lang w:val="en-US" w:bidi="ru-RU"/>
              </w:rPr>
              <w:t>Керосин</w:t>
            </w:r>
          </w:p>
        </w:tc>
        <w:tc>
          <w:tcPr>
            <w:tcW w:w="2759" w:type="dxa"/>
            <w:vAlign w:val="bottom"/>
          </w:tcPr>
          <w:p w:rsidR="008E42C0" w:rsidRPr="0068393B" w:rsidRDefault="008E42C0" w:rsidP="00780844">
            <w:pPr>
              <w:ind w:firstLine="567"/>
              <w:rPr>
                <w:b/>
                <w:bCs/>
                <w:i/>
                <w:iCs/>
                <w:sz w:val="24"/>
                <w:szCs w:val="24"/>
              </w:rPr>
            </w:pPr>
            <w:r w:rsidRPr="0068393B">
              <w:rPr>
                <w:sz w:val="24"/>
                <w:szCs w:val="24"/>
                <w:lang w:val="en-US" w:bidi="ru-RU"/>
              </w:rPr>
              <w:t>10400</w:t>
            </w:r>
          </w:p>
        </w:tc>
        <w:tc>
          <w:tcPr>
            <w:tcW w:w="3685" w:type="dxa"/>
            <w:vAlign w:val="bottom"/>
          </w:tcPr>
          <w:p w:rsidR="008E42C0" w:rsidRPr="0068393B" w:rsidRDefault="008E42C0" w:rsidP="0068393B">
            <w:pPr>
              <w:ind w:firstLine="567"/>
              <w:jc w:val="center"/>
              <w:rPr>
                <w:b/>
                <w:bCs/>
                <w:i/>
                <w:iCs/>
                <w:sz w:val="24"/>
                <w:szCs w:val="24"/>
              </w:rPr>
            </w:pPr>
            <w:r w:rsidRPr="0068393B">
              <w:rPr>
                <w:sz w:val="24"/>
                <w:szCs w:val="24"/>
                <w:lang w:val="en-US" w:bidi="ru-RU"/>
              </w:rPr>
              <w:t>43500</w:t>
            </w:r>
          </w:p>
        </w:tc>
      </w:tr>
      <w:tr w:rsidR="008E42C0" w:rsidRPr="002A1C22" w:rsidTr="00780844">
        <w:tc>
          <w:tcPr>
            <w:tcW w:w="3195" w:type="dxa"/>
            <w:vAlign w:val="bottom"/>
          </w:tcPr>
          <w:p w:rsidR="008E42C0" w:rsidRPr="0068393B" w:rsidRDefault="0068393B" w:rsidP="0068393B">
            <w:pPr>
              <w:rPr>
                <w:b/>
                <w:bCs/>
                <w:i/>
                <w:iCs/>
                <w:sz w:val="24"/>
                <w:szCs w:val="24"/>
                <w:lang w:val="kk-KZ"/>
              </w:rPr>
            </w:pPr>
            <w:r w:rsidRPr="0068393B">
              <w:rPr>
                <w:sz w:val="24"/>
                <w:szCs w:val="24"/>
                <w:lang w:val="kk-KZ" w:bidi="ru-RU"/>
              </w:rPr>
              <w:t>Д</w:t>
            </w:r>
            <w:r w:rsidR="00352A80" w:rsidRPr="0068393B">
              <w:rPr>
                <w:sz w:val="24"/>
                <w:szCs w:val="24"/>
                <w:lang w:val="kk-KZ" w:bidi="ru-RU"/>
              </w:rPr>
              <w:t>изельді жанармай</w:t>
            </w:r>
          </w:p>
        </w:tc>
        <w:tc>
          <w:tcPr>
            <w:tcW w:w="2759" w:type="dxa"/>
          </w:tcPr>
          <w:p w:rsidR="008E42C0" w:rsidRPr="0068393B" w:rsidRDefault="008E42C0" w:rsidP="00780844">
            <w:pPr>
              <w:ind w:firstLine="567"/>
              <w:rPr>
                <w:b/>
                <w:bCs/>
                <w:i/>
                <w:iCs/>
                <w:sz w:val="24"/>
                <w:szCs w:val="24"/>
              </w:rPr>
            </w:pPr>
            <w:r w:rsidRPr="0068393B">
              <w:rPr>
                <w:sz w:val="24"/>
                <w:szCs w:val="24"/>
                <w:lang w:val="en-US" w:bidi="ru-RU"/>
              </w:rPr>
              <w:t>10300</w:t>
            </w:r>
          </w:p>
        </w:tc>
        <w:tc>
          <w:tcPr>
            <w:tcW w:w="3685" w:type="dxa"/>
          </w:tcPr>
          <w:p w:rsidR="008E42C0" w:rsidRPr="0068393B" w:rsidRDefault="008E42C0" w:rsidP="0068393B">
            <w:pPr>
              <w:ind w:firstLine="567"/>
              <w:jc w:val="center"/>
              <w:rPr>
                <w:b/>
                <w:bCs/>
                <w:i/>
                <w:iCs/>
                <w:sz w:val="24"/>
                <w:szCs w:val="24"/>
              </w:rPr>
            </w:pPr>
            <w:r w:rsidRPr="0068393B">
              <w:rPr>
                <w:sz w:val="24"/>
                <w:szCs w:val="24"/>
                <w:lang w:val="en-US" w:bidi="ru-RU"/>
              </w:rPr>
              <w:t>43000</w:t>
            </w:r>
          </w:p>
        </w:tc>
      </w:tr>
    </w:tbl>
    <w:p w:rsidR="008E42C0" w:rsidRPr="002A1C22" w:rsidRDefault="008E42C0" w:rsidP="000F0D77">
      <w:pPr>
        <w:rPr>
          <w:rFonts w:eastAsia="SimSun"/>
          <w:sz w:val="28"/>
          <w:szCs w:val="28"/>
        </w:rPr>
      </w:pPr>
    </w:p>
    <w:p w:rsidR="008E42C0" w:rsidRPr="002A1C22" w:rsidRDefault="00352A80" w:rsidP="000F0D77">
      <w:pPr>
        <w:rPr>
          <w:rFonts w:eastAsia="SimSun"/>
          <w:sz w:val="28"/>
          <w:szCs w:val="28"/>
        </w:rPr>
      </w:pPr>
      <w:r w:rsidRPr="002A1C22">
        <w:rPr>
          <w:rFonts w:eastAsia="SimSun"/>
          <w:sz w:val="28"/>
          <w:szCs w:val="28"/>
          <w:lang w:val="kk-KZ"/>
        </w:rPr>
        <w:t>Кесте</w:t>
      </w:r>
      <w:r w:rsidR="008E42C0" w:rsidRPr="002A1C22">
        <w:rPr>
          <w:rFonts w:eastAsia="SimSun"/>
          <w:sz w:val="28"/>
          <w:szCs w:val="28"/>
        </w:rPr>
        <w:t xml:space="preserve"> 4.3 - </w:t>
      </w:r>
      <w:r w:rsidRPr="002A1C22">
        <w:rPr>
          <w:rFonts w:eastAsia="SimSun"/>
          <w:sz w:val="28"/>
          <w:szCs w:val="28"/>
        </w:rPr>
        <w:t>Сұйық отынның меншікті салмағы мен тығыздығы.</w:t>
      </w:r>
    </w:p>
    <w:p w:rsidR="00126457" w:rsidRPr="002A1C22" w:rsidRDefault="00126457" w:rsidP="000F0D77">
      <w:pPr>
        <w:rPr>
          <w:rFonts w:eastAsia="SimSu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843"/>
        <w:gridCol w:w="1843"/>
        <w:gridCol w:w="2274"/>
        <w:gridCol w:w="1915"/>
      </w:tblGrid>
      <w:tr w:rsidR="008E42C0" w:rsidRPr="002A1C22" w:rsidTr="000F0D77">
        <w:tc>
          <w:tcPr>
            <w:tcW w:w="1696" w:type="dxa"/>
            <w:vAlign w:val="center"/>
          </w:tcPr>
          <w:p w:rsidR="008E42C0" w:rsidRPr="000F0D77" w:rsidRDefault="00352A80">
            <w:pPr>
              <w:jc w:val="center"/>
              <w:rPr>
                <w:b/>
                <w:sz w:val="24"/>
                <w:szCs w:val="24"/>
                <w:lang w:val="kk-KZ"/>
              </w:rPr>
            </w:pPr>
            <w:r w:rsidRPr="000F0D77">
              <w:rPr>
                <w:rStyle w:val="ad"/>
                <w:rFonts w:eastAsia="SimSun"/>
                <w:b w:val="0"/>
                <w:sz w:val="24"/>
                <w:szCs w:val="24"/>
                <w:lang w:val="kk-KZ" w:eastAsia="zh-CN" w:bidi="ar"/>
              </w:rPr>
              <w:t>Жанармай</w:t>
            </w:r>
          </w:p>
        </w:tc>
        <w:tc>
          <w:tcPr>
            <w:tcW w:w="1843" w:type="dxa"/>
            <w:vAlign w:val="center"/>
          </w:tcPr>
          <w:p w:rsidR="008E42C0" w:rsidRPr="000F0D77" w:rsidRDefault="00352A80" w:rsidP="00352A80">
            <w:pPr>
              <w:rPr>
                <w:b/>
                <w:sz w:val="24"/>
                <w:szCs w:val="24"/>
              </w:rPr>
            </w:pPr>
            <w:r w:rsidRPr="000F0D77">
              <w:rPr>
                <w:rStyle w:val="ad"/>
                <w:rFonts w:eastAsia="SimSun"/>
                <w:b w:val="0"/>
                <w:sz w:val="24"/>
                <w:szCs w:val="24"/>
                <w:lang w:val="en-US" w:eastAsia="zh-CN" w:bidi="ar"/>
              </w:rPr>
              <w:t>Тығыздық</w:t>
            </w:r>
            <w:r w:rsidR="008E42C0" w:rsidRPr="000F0D77">
              <w:rPr>
                <w:rStyle w:val="ad"/>
                <w:rFonts w:eastAsia="SimSun"/>
                <w:b w:val="0"/>
                <w:sz w:val="24"/>
                <w:szCs w:val="24"/>
                <w:lang w:val="en-US" w:eastAsia="zh-CN" w:bidi="ar"/>
              </w:rPr>
              <w:t>, кг/л</w:t>
            </w:r>
          </w:p>
        </w:tc>
        <w:tc>
          <w:tcPr>
            <w:tcW w:w="1843" w:type="dxa"/>
            <w:vAlign w:val="center"/>
          </w:tcPr>
          <w:p w:rsidR="008E42C0" w:rsidRPr="000F0D77" w:rsidRDefault="00352A80">
            <w:pPr>
              <w:jc w:val="center"/>
              <w:rPr>
                <w:b/>
                <w:sz w:val="24"/>
                <w:szCs w:val="24"/>
              </w:rPr>
            </w:pPr>
            <w:r w:rsidRPr="000F0D77">
              <w:rPr>
                <w:rStyle w:val="ad"/>
                <w:rFonts w:eastAsia="SimSun"/>
                <w:b w:val="0"/>
                <w:sz w:val="24"/>
                <w:szCs w:val="24"/>
                <w:lang w:val="en-US" w:eastAsia="zh-CN" w:bidi="ar"/>
              </w:rPr>
              <w:t>Тығыздық</w:t>
            </w:r>
            <w:r w:rsidR="008E42C0" w:rsidRPr="000F0D77">
              <w:rPr>
                <w:rStyle w:val="ad"/>
                <w:rFonts w:eastAsia="SimSun"/>
                <w:b w:val="0"/>
                <w:sz w:val="24"/>
                <w:szCs w:val="24"/>
                <w:lang w:val="en-US" w:eastAsia="zh-CN" w:bidi="ar"/>
              </w:rPr>
              <w:t>, кг/м</w:t>
            </w:r>
            <w:r w:rsidR="008E42C0" w:rsidRPr="000F0D77">
              <w:rPr>
                <w:rStyle w:val="ad"/>
                <w:rFonts w:eastAsia="SimSun"/>
                <w:b w:val="0"/>
                <w:sz w:val="24"/>
                <w:szCs w:val="24"/>
                <w:vertAlign w:val="superscript"/>
                <w:lang w:val="en-US" w:eastAsia="zh-CN" w:bidi="ar"/>
              </w:rPr>
              <w:t>3</w:t>
            </w:r>
          </w:p>
        </w:tc>
        <w:tc>
          <w:tcPr>
            <w:tcW w:w="2274" w:type="dxa"/>
            <w:vAlign w:val="center"/>
          </w:tcPr>
          <w:p w:rsidR="008E42C0" w:rsidRPr="000F0D77" w:rsidRDefault="00352A80">
            <w:pPr>
              <w:jc w:val="center"/>
              <w:rPr>
                <w:b/>
                <w:sz w:val="24"/>
                <w:szCs w:val="24"/>
              </w:rPr>
            </w:pPr>
            <w:r w:rsidRPr="000F0D77">
              <w:rPr>
                <w:rStyle w:val="ad"/>
                <w:rFonts w:eastAsia="SimSun"/>
                <w:b w:val="0"/>
                <w:sz w:val="24"/>
                <w:szCs w:val="24"/>
                <w:lang w:val="en-US" w:eastAsia="zh-CN" w:bidi="ar"/>
              </w:rPr>
              <w:t>Үлес салмағы</w:t>
            </w:r>
            <w:r w:rsidR="008E42C0" w:rsidRPr="000F0D77">
              <w:rPr>
                <w:rStyle w:val="ad"/>
                <w:rFonts w:eastAsia="SimSun"/>
                <w:b w:val="0"/>
                <w:sz w:val="24"/>
                <w:szCs w:val="24"/>
                <w:lang w:val="en-US" w:eastAsia="zh-CN" w:bidi="ar"/>
              </w:rPr>
              <w:t>, л/кг</w:t>
            </w:r>
          </w:p>
        </w:tc>
        <w:tc>
          <w:tcPr>
            <w:tcW w:w="1915" w:type="dxa"/>
            <w:vAlign w:val="center"/>
          </w:tcPr>
          <w:p w:rsidR="008E42C0" w:rsidRPr="000F0D77" w:rsidRDefault="00352A80">
            <w:pPr>
              <w:jc w:val="center"/>
              <w:rPr>
                <w:b/>
                <w:sz w:val="24"/>
                <w:szCs w:val="24"/>
              </w:rPr>
            </w:pPr>
            <w:r w:rsidRPr="000F0D77">
              <w:rPr>
                <w:rStyle w:val="ad"/>
                <w:rFonts w:eastAsia="SimSun"/>
                <w:b w:val="0"/>
                <w:sz w:val="24"/>
                <w:szCs w:val="24"/>
                <w:lang w:val="en-US" w:eastAsia="zh-CN" w:bidi="ar"/>
              </w:rPr>
              <w:t xml:space="preserve">Үлес салмағы </w:t>
            </w:r>
            <w:r w:rsidR="008E42C0" w:rsidRPr="000F0D77">
              <w:rPr>
                <w:rStyle w:val="ad"/>
                <w:rFonts w:eastAsia="SimSun"/>
                <w:b w:val="0"/>
                <w:sz w:val="24"/>
                <w:szCs w:val="24"/>
                <w:lang w:val="en-US" w:eastAsia="zh-CN" w:bidi="ar"/>
              </w:rPr>
              <w:t>л/т</w:t>
            </w:r>
          </w:p>
        </w:tc>
      </w:tr>
      <w:tr w:rsidR="008E42C0" w:rsidRPr="002A1C22" w:rsidTr="000F0D77">
        <w:tc>
          <w:tcPr>
            <w:tcW w:w="1696" w:type="dxa"/>
            <w:vAlign w:val="center"/>
          </w:tcPr>
          <w:p w:rsidR="008E42C0" w:rsidRPr="0068393B" w:rsidRDefault="008E42C0">
            <w:pPr>
              <w:jc w:val="center"/>
              <w:rPr>
                <w:sz w:val="24"/>
                <w:szCs w:val="24"/>
              </w:rPr>
            </w:pPr>
            <w:r w:rsidRPr="0068393B">
              <w:rPr>
                <w:rStyle w:val="ad"/>
                <w:rFonts w:eastAsia="SimSun"/>
                <w:b w:val="0"/>
                <w:sz w:val="24"/>
                <w:szCs w:val="24"/>
                <w:lang w:val="en-US" w:eastAsia="zh-CN" w:bidi="ar"/>
              </w:rPr>
              <w:t>Бензин</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0,690-0,720</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690-720</w:t>
            </w:r>
          </w:p>
        </w:tc>
        <w:tc>
          <w:tcPr>
            <w:tcW w:w="2274" w:type="dxa"/>
            <w:vAlign w:val="center"/>
          </w:tcPr>
          <w:p w:rsidR="008E42C0" w:rsidRPr="0068393B" w:rsidRDefault="008E42C0">
            <w:pPr>
              <w:jc w:val="center"/>
              <w:rPr>
                <w:sz w:val="24"/>
                <w:szCs w:val="24"/>
              </w:rPr>
            </w:pPr>
            <w:r w:rsidRPr="0068393B">
              <w:rPr>
                <w:rFonts w:eastAsia="SimSun"/>
                <w:sz w:val="24"/>
                <w:szCs w:val="24"/>
                <w:lang w:val="en-US" w:eastAsia="zh-CN" w:bidi="ar"/>
              </w:rPr>
              <w:t>1,388 - 1,450</w:t>
            </w:r>
          </w:p>
        </w:tc>
        <w:tc>
          <w:tcPr>
            <w:tcW w:w="1915" w:type="dxa"/>
            <w:vAlign w:val="center"/>
          </w:tcPr>
          <w:p w:rsidR="008E42C0" w:rsidRPr="0068393B" w:rsidRDefault="008E42C0">
            <w:pPr>
              <w:jc w:val="center"/>
              <w:rPr>
                <w:sz w:val="24"/>
                <w:szCs w:val="24"/>
              </w:rPr>
            </w:pPr>
            <w:r w:rsidRPr="0068393B">
              <w:rPr>
                <w:rFonts w:eastAsia="SimSun"/>
                <w:sz w:val="24"/>
                <w:szCs w:val="24"/>
                <w:lang w:val="en-US" w:eastAsia="zh-CN" w:bidi="ar"/>
              </w:rPr>
              <w:t>1388-1450</w:t>
            </w:r>
          </w:p>
        </w:tc>
      </w:tr>
      <w:tr w:rsidR="008E42C0" w:rsidRPr="002A1C22" w:rsidTr="000F0D77">
        <w:tc>
          <w:tcPr>
            <w:tcW w:w="1696" w:type="dxa"/>
            <w:vAlign w:val="center"/>
          </w:tcPr>
          <w:p w:rsidR="008E42C0" w:rsidRPr="0068393B" w:rsidRDefault="008E42C0">
            <w:pPr>
              <w:jc w:val="center"/>
              <w:rPr>
                <w:sz w:val="24"/>
                <w:szCs w:val="24"/>
              </w:rPr>
            </w:pPr>
            <w:r w:rsidRPr="0068393B">
              <w:rPr>
                <w:rStyle w:val="ad"/>
                <w:rFonts w:eastAsia="SimSun"/>
                <w:b w:val="0"/>
                <w:sz w:val="24"/>
                <w:szCs w:val="24"/>
                <w:lang w:val="en-US" w:eastAsia="zh-CN" w:bidi="ar"/>
              </w:rPr>
              <w:t xml:space="preserve">Керосин </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0,817</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817</w:t>
            </w:r>
          </w:p>
        </w:tc>
        <w:tc>
          <w:tcPr>
            <w:tcW w:w="2274" w:type="dxa"/>
            <w:vAlign w:val="center"/>
          </w:tcPr>
          <w:p w:rsidR="008E42C0" w:rsidRPr="0068393B" w:rsidRDefault="008E42C0">
            <w:pPr>
              <w:jc w:val="center"/>
              <w:rPr>
                <w:sz w:val="24"/>
                <w:szCs w:val="24"/>
              </w:rPr>
            </w:pPr>
            <w:r w:rsidRPr="0068393B">
              <w:rPr>
                <w:rFonts w:eastAsia="SimSun"/>
                <w:sz w:val="24"/>
                <w:szCs w:val="24"/>
                <w:lang w:val="en-US" w:eastAsia="zh-CN" w:bidi="ar"/>
              </w:rPr>
              <w:t>1,224</w:t>
            </w:r>
          </w:p>
        </w:tc>
        <w:tc>
          <w:tcPr>
            <w:tcW w:w="1915" w:type="dxa"/>
            <w:vAlign w:val="center"/>
          </w:tcPr>
          <w:p w:rsidR="008E42C0" w:rsidRPr="0068393B" w:rsidRDefault="008E42C0">
            <w:pPr>
              <w:jc w:val="center"/>
              <w:rPr>
                <w:sz w:val="24"/>
                <w:szCs w:val="24"/>
              </w:rPr>
            </w:pPr>
            <w:r w:rsidRPr="0068393B">
              <w:rPr>
                <w:rFonts w:eastAsia="SimSun"/>
                <w:sz w:val="24"/>
                <w:szCs w:val="24"/>
                <w:lang w:val="en-US" w:eastAsia="zh-CN" w:bidi="ar"/>
              </w:rPr>
              <w:t>1224</w:t>
            </w:r>
          </w:p>
        </w:tc>
      </w:tr>
      <w:tr w:rsidR="008E42C0" w:rsidRPr="002A1C22" w:rsidTr="000F0D77">
        <w:tc>
          <w:tcPr>
            <w:tcW w:w="1696" w:type="dxa"/>
            <w:vAlign w:val="center"/>
          </w:tcPr>
          <w:p w:rsidR="008E42C0" w:rsidRPr="0068393B" w:rsidRDefault="00352A80">
            <w:pPr>
              <w:jc w:val="center"/>
              <w:rPr>
                <w:sz w:val="24"/>
                <w:szCs w:val="24"/>
                <w:lang w:val="kk-KZ"/>
              </w:rPr>
            </w:pPr>
            <w:r w:rsidRPr="0068393B">
              <w:rPr>
                <w:rStyle w:val="ad"/>
                <w:rFonts w:eastAsia="SimSun"/>
                <w:b w:val="0"/>
                <w:sz w:val="24"/>
                <w:szCs w:val="24"/>
                <w:lang w:val="kk-KZ" w:eastAsia="zh-CN" w:bidi="ar"/>
              </w:rPr>
              <w:t>Жазғы дизель отыны</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0,860</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860</w:t>
            </w:r>
          </w:p>
        </w:tc>
        <w:tc>
          <w:tcPr>
            <w:tcW w:w="2274" w:type="dxa"/>
            <w:vAlign w:val="center"/>
          </w:tcPr>
          <w:p w:rsidR="008E42C0" w:rsidRPr="0068393B" w:rsidRDefault="008E42C0">
            <w:pPr>
              <w:jc w:val="center"/>
              <w:rPr>
                <w:sz w:val="24"/>
                <w:szCs w:val="24"/>
              </w:rPr>
            </w:pPr>
            <w:r w:rsidRPr="0068393B">
              <w:rPr>
                <w:rFonts w:eastAsia="SimSun"/>
                <w:sz w:val="24"/>
                <w:szCs w:val="24"/>
                <w:lang w:val="en-US" w:eastAsia="zh-CN" w:bidi="ar"/>
              </w:rPr>
              <w:t>1,163</w:t>
            </w:r>
          </w:p>
        </w:tc>
        <w:tc>
          <w:tcPr>
            <w:tcW w:w="1915" w:type="dxa"/>
            <w:vAlign w:val="center"/>
          </w:tcPr>
          <w:p w:rsidR="008E42C0" w:rsidRPr="0068393B" w:rsidRDefault="008E42C0">
            <w:pPr>
              <w:jc w:val="center"/>
              <w:rPr>
                <w:sz w:val="24"/>
                <w:szCs w:val="24"/>
              </w:rPr>
            </w:pPr>
            <w:r w:rsidRPr="0068393B">
              <w:rPr>
                <w:rFonts w:eastAsia="SimSun"/>
                <w:sz w:val="24"/>
                <w:szCs w:val="24"/>
                <w:lang w:val="en-US" w:eastAsia="zh-CN" w:bidi="ar"/>
              </w:rPr>
              <w:t>1163</w:t>
            </w:r>
          </w:p>
        </w:tc>
      </w:tr>
      <w:tr w:rsidR="008E42C0" w:rsidRPr="002A1C22" w:rsidTr="000F0D77">
        <w:tc>
          <w:tcPr>
            <w:tcW w:w="1696" w:type="dxa"/>
            <w:vAlign w:val="center"/>
          </w:tcPr>
          <w:p w:rsidR="008E42C0" w:rsidRPr="0068393B" w:rsidRDefault="00352A80">
            <w:pPr>
              <w:jc w:val="center"/>
              <w:rPr>
                <w:sz w:val="24"/>
                <w:szCs w:val="24"/>
              </w:rPr>
            </w:pPr>
            <w:r w:rsidRPr="0068393B">
              <w:rPr>
                <w:rStyle w:val="ad"/>
                <w:rFonts w:eastAsia="SimSun"/>
                <w:b w:val="0"/>
                <w:sz w:val="24"/>
                <w:szCs w:val="24"/>
                <w:lang w:val="en-US" w:eastAsia="zh-CN" w:bidi="ar"/>
              </w:rPr>
              <w:t>Қысқы дизель отыны</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0,840</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840</w:t>
            </w:r>
          </w:p>
        </w:tc>
        <w:tc>
          <w:tcPr>
            <w:tcW w:w="2274" w:type="dxa"/>
            <w:vAlign w:val="center"/>
          </w:tcPr>
          <w:p w:rsidR="008E42C0" w:rsidRPr="0068393B" w:rsidRDefault="008E42C0">
            <w:pPr>
              <w:jc w:val="center"/>
              <w:rPr>
                <w:sz w:val="24"/>
                <w:szCs w:val="24"/>
              </w:rPr>
            </w:pPr>
            <w:r w:rsidRPr="0068393B">
              <w:rPr>
                <w:rFonts w:eastAsia="SimSun"/>
                <w:sz w:val="24"/>
                <w:szCs w:val="24"/>
                <w:lang w:val="en-US" w:eastAsia="zh-CN" w:bidi="ar"/>
              </w:rPr>
              <w:t>1,190</w:t>
            </w:r>
          </w:p>
        </w:tc>
        <w:tc>
          <w:tcPr>
            <w:tcW w:w="1915" w:type="dxa"/>
            <w:vAlign w:val="center"/>
          </w:tcPr>
          <w:p w:rsidR="008E42C0" w:rsidRPr="0068393B" w:rsidRDefault="008E42C0">
            <w:pPr>
              <w:jc w:val="center"/>
              <w:rPr>
                <w:sz w:val="24"/>
                <w:szCs w:val="24"/>
              </w:rPr>
            </w:pPr>
            <w:r w:rsidRPr="0068393B">
              <w:rPr>
                <w:rFonts w:eastAsia="SimSun"/>
                <w:sz w:val="24"/>
                <w:szCs w:val="24"/>
                <w:lang w:val="en-US" w:eastAsia="zh-CN" w:bidi="ar"/>
              </w:rPr>
              <w:t>1190</w:t>
            </w:r>
          </w:p>
        </w:tc>
      </w:tr>
      <w:tr w:rsidR="008E42C0" w:rsidRPr="002A1C22" w:rsidTr="000F0D77">
        <w:tc>
          <w:tcPr>
            <w:tcW w:w="1696" w:type="dxa"/>
            <w:vAlign w:val="center"/>
          </w:tcPr>
          <w:p w:rsidR="008E42C0" w:rsidRPr="0068393B" w:rsidRDefault="008E42C0" w:rsidP="00352A80">
            <w:pPr>
              <w:jc w:val="center"/>
              <w:rPr>
                <w:sz w:val="24"/>
                <w:szCs w:val="24"/>
                <w:lang w:val="kk-KZ"/>
              </w:rPr>
            </w:pPr>
            <w:r w:rsidRPr="0068393B">
              <w:rPr>
                <w:rStyle w:val="ad"/>
                <w:rFonts w:eastAsia="SimSun"/>
                <w:b w:val="0"/>
                <w:sz w:val="24"/>
                <w:szCs w:val="24"/>
                <w:lang w:val="en-US" w:eastAsia="zh-CN" w:bidi="ar"/>
              </w:rPr>
              <w:t xml:space="preserve">Пропан </w:t>
            </w:r>
            <w:r w:rsidR="00352A80" w:rsidRPr="0068393B">
              <w:rPr>
                <w:rStyle w:val="ad"/>
                <w:rFonts w:eastAsia="SimSun"/>
                <w:b w:val="0"/>
                <w:sz w:val="24"/>
                <w:szCs w:val="24"/>
                <w:lang w:val="kk-KZ" w:eastAsia="zh-CN" w:bidi="ar"/>
              </w:rPr>
              <w:t>сұйық</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0,510-0,530</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510-530</w:t>
            </w:r>
          </w:p>
        </w:tc>
        <w:tc>
          <w:tcPr>
            <w:tcW w:w="2274" w:type="dxa"/>
            <w:vAlign w:val="center"/>
          </w:tcPr>
          <w:p w:rsidR="008E42C0" w:rsidRPr="0068393B" w:rsidRDefault="008E42C0">
            <w:pPr>
              <w:jc w:val="center"/>
              <w:rPr>
                <w:sz w:val="24"/>
                <w:szCs w:val="24"/>
              </w:rPr>
            </w:pPr>
            <w:r w:rsidRPr="0068393B">
              <w:rPr>
                <w:rFonts w:eastAsia="SimSun"/>
                <w:sz w:val="24"/>
                <w:szCs w:val="24"/>
                <w:lang w:val="en-US" w:eastAsia="zh-CN" w:bidi="ar"/>
              </w:rPr>
              <w:t>1,886 - 1,960</w:t>
            </w:r>
          </w:p>
        </w:tc>
        <w:tc>
          <w:tcPr>
            <w:tcW w:w="1915" w:type="dxa"/>
            <w:vAlign w:val="center"/>
          </w:tcPr>
          <w:p w:rsidR="008E42C0" w:rsidRPr="0068393B" w:rsidRDefault="008E42C0">
            <w:pPr>
              <w:jc w:val="center"/>
              <w:rPr>
                <w:sz w:val="24"/>
                <w:szCs w:val="24"/>
              </w:rPr>
            </w:pPr>
            <w:r w:rsidRPr="0068393B">
              <w:rPr>
                <w:rFonts w:eastAsia="SimSun"/>
                <w:sz w:val="24"/>
                <w:szCs w:val="24"/>
                <w:lang w:val="en-US" w:eastAsia="zh-CN" w:bidi="ar"/>
              </w:rPr>
              <w:t>1886-1960</w:t>
            </w:r>
          </w:p>
        </w:tc>
      </w:tr>
      <w:tr w:rsidR="008E42C0" w:rsidRPr="002A1C22" w:rsidTr="000F0D77">
        <w:tc>
          <w:tcPr>
            <w:tcW w:w="1696" w:type="dxa"/>
            <w:vAlign w:val="center"/>
          </w:tcPr>
          <w:p w:rsidR="008E42C0" w:rsidRPr="0068393B" w:rsidRDefault="008E42C0" w:rsidP="00352A80">
            <w:pPr>
              <w:jc w:val="center"/>
              <w:rPr>
                <w:sz w:val="24"/>
                <w:szCs w:val="24"/>
              </w:rPr>
            </w:pPr>
            <w:r w:rsidRPr="0068393B">
              <w:rPr>
                <w:rStyle w:val="ad"/>
                <w:rFonts w:eastAsia="SimSun"/>
                <w:b w:val="0"/>
                <w:sz w:val="24"/>
                <w:szCs w:val="24"/>
                <w:lang w:val="en-US" w:eastAsia="zh-CN" w:bidi="ar"/>
              </w:rPr>
              <w:t xml:space="preserve">Бутан </w:t>
            </w:r>
            <w:r w:rsidR="00352A80" w:rsidRPr="0068393B">
              <w:rPr>
                <w:rStyle w:val="ad"/>
                <w:rFonts w:eastAsia="SimSun"/>
                <w:b w:val="0"/>
                <w:sz w:val="24"/>
                <w:szCs w:val="24"/>
                <w:lang w:val="kk-KZ" w:eastAsia="zh-CN" w:bidi="ar"/>
              </w:rPr>
              <w:t>сұйық</w:t>
            </w:r>
            <w:r w:rsidRPr="0068393B">
              <w:rPr>
                <w:rStyle w:val="ad"/>
                <w:rFonts w:eastAsia="SimSun"/>
                <w:b w:val="0"/>
                <w:sz w:val="24"/>
                <w:szCs w:val="24"/>
                <w:lang w:val="en-US" w:eastAsia="zh-CN" w:bidi="ar"/>
              </w:rPr>
              <w:t xml:space="preserve"> </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0,580-0,610</w:t>
            </w:r>
          </w:p>
        </w:tc>
        <w:tc>
          <w:tcPr>
            <w:tcW w:w="1843" w:type="dxa"/>
            <w:vAlign w:val="center"/>
          </w:tcPr>
          <w:p w:rsidR="008E42C0" w:rsidRPr="0068393B" w:rsidRDefault="008E42C0">
            <w:pPr>
              <w:jc w:val="center"/>
              <w:rPr>
                <w:sz w:val="24"/>
                <w:szCs w:val="24"/>
              </w:rPr>
            </w:pPr>
            <w:r w:rsidRPr="0068393B">
              <w:rPr>
                <w:rFonts w:eastAsia="SimSun"/>
                <w:sz w:val="24"/>
                <w:szCs w:val="24"/>
                <w:lang w:val="en-US" w:eastAsia="zh-CN" w:bidi="ar"/>
              </w:rPr>
              <w:t>580-610</w:t>
            </w:r>
          </w:p>
        </w:tc>
        <w:tc>
          <w:tcPr>
            <w:tcW w:w="2274" w:type="dxa"/>
            <w:vAlign w:val="center"/>
          </w:tcPr>
          <w:p w:rsidR="008E42C0" w:rsidRPr="0068393B" w:rsidRDefault="008E42C0">
            <w:pPr>
              <w:jc w:val="center"/>
              <w:rPr>
                <w:sz w:val="24"/>
                <w:szCs w:val="24"/>
              </w:rPr>
            </w:pPr>
            <w:r w:rsidRPr="0068393B">
              <w:rPr>
                <w:rFonts w:eastAsia="SimSun"/>
                <w:sz w:val="24"/>
                <w:szCs w:val="24"/>
                <w:lang w:val="en-US" w:eastAsia="zh-CN" w:bidi="ar"/>
              </w:rPr>
              <w:t>1,639 - 1,724</w:t>
            </w:r>
          </w:p>
        </w:tc>
        <w:tc>
          <w:tcPr>
            <w:tcW w:w="1915" w:type="dxa"/>
            <w:vAlign w:val="center"/>
          </w:tcPr>
          <w:p w:rsidR="008E42C0" w:rsidRPr="0068393B" w:rsidRDefault="008E42C0">
            <w:pPr>
              <w:jc w:val="center"/>
              <w:rPr>
                <w:sz w:val="24"/>
                <w:szCs w:val="24"/>
              </w:rPr>
            </w:pPr>
            <w:r w:rsidRPr="0068393B">
              <w:rPr>
                <w:rFonts w:eastAsia="SimSun"/>
                <w:sz w:val="24"/>
                <w:szCs w:val="24"/>
                <w:lang w:val="en-US" w:eastAsia="zh-CN" w:bidi="ar"/>
              </w:rPr>
              <w:t>1639-1724</w:t>
            </w:r>
          </w:p>
        </w:tc>
      </w:tr>
    </w:tbl>
    <w:p w:rsidR="008E42C0" w:rsidRPr="002A1C22" w:rsidRDefault="008E42C0">
      <w:pPr>
        <w:ind w:firstLine="709"/>
        <w:jc w:val="both"/>
        <w:rPr>
          <w:sz w:val="28"/>
          <w:szCs w:val="28"/>
          <w:lang w:val="en-US"/>
        </w:rPr>
      </w:pPr>
    </w:p>
    <w:p w:rsidR="00094313" w:rsidRDefault="008E42C0" w:rsidP="00094313">
      <w:pPr>
        <w:ind w:firstLine="709"/>
        <w:jc w:val="both"/>
        <w:rPr>
          <w:b/>
          <w:sz w:val="28"/>
          <w:szCs w:val="28"/>
          <w:lang w:val="en-US"/>
        </w:rPr>
      </w:pPr>
      <w:r w:rsidRPr="002A1C22">
        <w:rPr>
          <w:b/>
          <w:sz w:val="28"/>
          <w:szCs w:val="28"/>
          <w:lang w:val="en-US"/>
        </w:rPr>
        <w:t xml:space="preserve">4.3 </w:t>
      </w:r>
      <w:r w:rsidR="00AC5D1B" w:rsidRPr="002A1C22">
        <w:rPr>
          <w:b/>
          <w:sz w:val="28"/>
          <w:szCs w:val="28"/>
        </w:rPr>
        <w:t>Бензин</w:t>
      </w:r>
      <w:r w:rsidR="00AC5D1B" w:rsidRPr="000F0D77">
        <w:rPr>
          <w:sz w:val="28"/>
          <w:szCs w:val="28"/>
          <w:lang w:val="en-US"/>
        </w:rPr>
        <w:t>-</w:t>
      </w:r>
      <w:r w:rsidR="00AC5D1B" w:rsidRPr="002A1C22">
        <w:rPr>
          <w:b/>
          <w:sz w:val="28"/>
          <w:szCs w:val="28"/>
        </w:rPr>
        <w:t>ауа</w:t>
      </w:r>
      <w:r w:rsidR="00AC5D1B" w:rsidRPr="002A1C22">
        <w:rPr>
          <w:b/>
          <w:sz w:val="28"/>
          <w:szCs w:val="28"/>
          <w:lang w:val="en-US"/>
        </w:rPr>
        <w:t xml:space="preserve"> </w:t>
      </w:r>
      <w:r w:rsidR="00AC5D1B" w:rsidRPr="002A1C22">
        <w:rPr>
          <w:b/>
          <w:sz w:val="28"/>
          <w:szCs w:val="28"/>
        </w:rPr>
        <w:t>термоқұралдарымен</w:t>
      </w:r>
      <w:r w:rsidR="00AC5D1B" w:rsidRPr="002A1C22">
        <w:rPr>
          <w:b/>
          <w:sz w:val="28"/>
          <w:szCs w:val="28"/>
          <w:lang w:val="en-US"/>
        </w:rPr>
        <w:t xml:space="preserve"> </w:t>
      </w:r>
      <w:r w:rsidR="005E01ED">
        <w:rPr>
          <w:b/>
          <w:sz w:val="28"/>
          <w:szCs w:val="28"/>
          <w:lang w:val="kk-KZ"/>
        </w:rPr>
        <w:t>т</w:t>
      </w:r>
      <w:r w:rsidR="005E01ED" w:rsidRPr="002A1C22">
        <w:rPr>
          <w:b/>
          <w:sz w:val="28"/>
          <w:szCs w:val="28"/>
          <w:lang w:val="kk-KZ"/>
        </w:rPr>
        <w:t>есік</w:t>
      </w:r>
      <w:r w:rsidR="005E01ED">
        <w:rPr>
          <w:b/>
          <w:sz w:val="28"/>
          <w:szCs w:val="28"/>
          <w:lang w:val="kk-KZ"/>
        </w:rPr>
        <w:t>тік</w:t>
      </w:r>
      <w:r w:rsidR="005E01ED" w:rsidRPr="002A1C22">
        <w:rPr>
          <w:b/>
          <w:sz w:val="28"/>
          <w:szCs w:val="28"/>
          <w:lang w:val="kk-KZ"/>
        </w:rPr>
        <w:t xml:space="preserve"> қазбаларды</w:t>
      </w:r>
      <w:r w:rsidR="00AC5D1B" w:rsidRPr="002A1C22">
        <w:rPr>
          <w:b/>
          <w:sz w:val="28"/>
          <w:szCs w:val="28"/>
        </w:rPr>
        <w:t>ң</w:t>
      </w:r>
      <w:r w:rsidR="00AC5D1B" w:rsidRPr="002A1C22">
        <w:rPr>
          <w:b/>
          <w:sz w:val="28"/>
          <w:szCs w:val="28"/>
          <w:lang w:val="en-US"/>
        </w:rPr>
        <w:t xml:space="preserve"> </w:t>
      </w:r>
      <w:r w:rsidR="00AC5D1B" w:rsidRPr="002A1C22">
        <w:rPr>
          <w:b/>
          <w:sz w:val="28"/>
          <w:szCs w:val="28"/>
        </w:rPr>
        <w:t>параметрлерін</w:t>
      </w:r>
      <w:r w:rsidR="00AC5D1B" w:rsidRPr="002A1C22">
        <w:rPr>
          <w:b/>
          <w:sz w:val="28"/>
          <w:szCs w:val="28"/>
          <w:lang w:val="en-US"/>
        </w:rPr>
        <w:t xml:space="preserve"> </w:t>
      </w:r>
      <w:r w:rsidR="00AC5D1B" w:rsidRPr="002A1C22">
        <w:rPr>
          <w:b/>
          <w:sz w:val="28"/>
          <w:szCs w:val="28"/>
        </w:rPr>
        <w:t>әзірлеу</w:t>
      </w:r>
      <w:r w:rsidR="00AC5D1B" w:rsidRPr="002A1C22">
        <w:rPr>
          <w:b/>
          <w:sz w:val="28"/>
          <w:szCs w:val="28"/>
          <w:lang w:val="en-US"/>
        </w:rPr>
        <w:t xml:space="preserve"> </w:t>
      </w:r>
    </w:p>
    <w:p w:rsidR="00094313" w:rsidRDefault="00AC5D1B" w:rsidP="00094313">
      <w:pPr>
        <w:ind w:firstLine="709"/>
        <w:jc w:val="both"/>
        <w:rPr>
          <w:b/>
          <w:sz w:val="28"/>
          <w:szCs w:val="28"/>
          <w:lang w:val="en-US"/>
        </w:rPr>
      </w:pPr>
      <w:r w:rsidRPr="002A1C22">
        <w:rPr>
          <w:sz w:val="28"/>
          <w:szCs w:val="28"/>
        </w:rPr>
        <w:t>Жұмыстарда</w:t>
      </w:r>
      <w:r w:rsidRPr="002A1C22">
        <w:rPr>
          <w:sz w:val="28"/>
          <w:szCs w:val="28"/>
          <w:lang w:val="en-US"/>
        </w:rPr>
        <w:t xml:space="preserve"> </w:t>
      </w:r>
      <w:r w:rsidRPr="002A1C22">
        <w:rPr>
          <w:sz w:val="28"/>
          <w:szCs w:val="28"/>
        </w:rPr>
        <w:t>газ</w:t>
      </w:r>
      <w:r w:rsidRPr="002A1C22">
        <w:rPr>
          <w:sz w:val="28"/>
          <w:szCs w:val="28"/>
          <w:lang w:val="en-US"/>
        </w:rPr>
        <w:t xml:space="preserve"> </w:t>
      </w:r>
      <w:r w:rsidRPr="002A1C22">
        <w:rPr>
          <w:sz w:val="28"/>
          <w:szCs w:val="28"/>
        </w:rPr>
        <w:t>ағынының</w:t>
      </w:r>
      <w:r w:rsidRPr="002A1C22">
        <w:rPr>
          <w:sz w:val="28"/>
          <w:szCs w:val="28"/>
          <w:lang w:val="en-US"/>
        </w:rPr>
        <w:t xml:space="preserve"> </w:t>
      </w:r>
      <w:r w:rsidRPr="002A1C22">
        <w:rPr>
          <w:sz w:val="28"/>
          <w:szCs w:val="28"/>
        </w:rPr>
        <w:t>жыныспен</w:t>
      </w:r>
      <w:r w:rsidRPr="002A1C22">
        <w:rPr>
          <w:sz w:val="28"/>
          <w:szCs w:val="28"/>
          <w:lang w:val="en-US"/>
        </w:rPr>
        <w:t xml:space="preserve"> </w:t>
      </w:r>
      <w:r w:rsidRPr="002A1C22">
        <w:rPr>
          <w:sz w:val="28"/>
          <w:szCs w:val="28"/>
        </w:rPr>
        <w:t>әрекеттесу</w:t>
      </w:r>
      <w:r w:rsidRPr="002A1C22">
        <w:rPr>
          <w:sz w:val="28"/>
          <w:szCs w:val="28"/>
          <w:lang w:val="en-US"/>
        </w:rPr>
        <w:t xml:space="preserve"> </w:t>
      </w:r>
      <w:r w:rsidRPr="002A1C22">
        <w:rPr>
          <w:sz w:val="28"/>
          <w:szCs w:val="28"/>
        </w:rPr>
        <w:t>мәселесі</w:t>
      </w:r>
      <w:r w:rsidRPr="002A1C22">
        <w:rPr>
          <w:sz w:val="28"/>
          <w:szCs w:val="28"/>
          <w:lang w:val="en-US"/>
        </w:rPr>
        <w:t xml:space="preserve"> </w:t>
      </w:r>
      <w:r w:rsidRPr="002A1C22">
        <w:rPr>
          <w:sz w:val="28"/>
          <w:szCs w:val="28"/>
        </w:rPr>
        <w:t>қарастырылды</w:t>
      </w:r>
      <w:r w:rsidRPr="002A1C22">
        <w:rPr>
          <w:sz w:val="28"/>
          <w:szCs w:val="28"/>
          <w:lang w:val="en-US"/>
        </w:rPr>
        <w:t xml:space="preserve">. </w:t>
      </w:r>
      <w:r w:rsidR="004E44E4">
        <w:rPr>
          <w:sz w:val="28"/>
          <w:szCs w:val="28"/>
          <w:lang w:val="kk-KZ"/>
        </w:rPr>
        <w:t>Т</w:t>
      </w:r>
      <w:r w:rsidRPr="002A1C22">
        <w:rPr>
          <w:sz w:val="28"/>
          <w:szCs w:val="28"/>
        </w:rPr>
        <w:t>ау</w:t>
      </w:r>
      <w:r w:rsidRPr="002A1C22">
        <w:rPr>
          <w:sz w:val="28"/>
          <w:szCs w:val="28"/>
          <w:lang w:val="en-US"/>
        </w:rPr>
        <w:t xml:space="preserve"> </w:t>
      </w:r>
      <w:r w:rsidRPr="002A1C22">
        <w:rPr>
          <w:sz w:val="28"/>
          <w:szCs w:val="28"/>
        </w:rPr>
        <w:t>жынысының</w:t>
      </w:r>
      <w:r w:rsidRPr="002A1C22">
        <w:rPr>
          <w:sz w:val="28"/>
          <w:szCs w:val="28"/>
          <w:lang w:val="en-US"/>
        </w:rPr>
        <w:t xml:space="preserve"> </w:t>
      </w:r>
      <w:r w:rsidRPr="002A1C22">
        <w:rPr>
          <w:sz w:val="28"/>
          <w:szCs w:val="28"/>
        </w:rPr>
        <w:t>сынғыш</w:t>
      </w:r>
      <w:r w:rsidRPr="002A1C22">
        <w:rPr>
          <w:sz w:val="28"/>
          <w:szCs w:val="28"/>
          <w:lang w:val="en-US"/>
        </w:rPr>
        <w:t xml:space="preserve"> </w:t>
      </w:r>
      <w:r w:rsidRPr="002A1C22">
        <w:rPr>
          <w:sz w:val="28"/>
          <w:szCs w:val="28"/>
          <w:lang w:val="kk-KZ"/>
        </w:rPr>
        <w:t>қопарылуын</w:t>
      </w:r>
      <w:r w:rsidRPr="002A1C22">
        <w:rPr>
          <w:sz w:val="28"/>
          <w:szCs w:val="28"/>
          <w:lang w:val="en-US"/>
        </w:rPr>
        <w:t xml:space="preserve"> </w:t>
      </w:r>
      <w:r w:rsidRPr="002A1C22">
        <w:rPr>
          <w:sz w:val="28"/>
          <w:szCs w:val="28"/>
        </w:rPr>
        <w:t>анықтайтын</w:t>
      </w:r>
      <w:r w:rsidRPr="002A1C22">
        <w:rPr>
          <w:sz w:val="28"/>
          <w:szCs w:val="28"/>
          <w:lang w:val="en-US"/>
        </w:rPr>
        <w:t xml:space="preserve"> </w:t>
      </w:r>
      <w:r w:rsidRPr="002A1C22">
        <w:rPr>
          <w:sz w:val="28"/>
          <w:szCs w:val="28"/>
        </w:rPr>
        <w:t>әрекеттесу</w:t>
      </w:r>
      <w:r w:rsidRPr="002A1C22">
        <w:rPr>
          <w:sz w:val="28"/>
          <w:szCs w:val="28"/>
          <w:lang w:val="en-US"/>
        </w:rPr>
        <w:t xml:space="preserve"> </w:t>
      </w:r>
      <w:r w:rsidRPr="002A1C22">
        <w:rPr>
          <w:sz w:val="28"/>
          <w:szCs w:val="28"/>
        </w:rPr>
        <w:t>параметрлері</w:t>
      </w:r>
      <w:r w:rsidRPr="002A1C22">
        <w:rPr>
          <w:sz w:val="28"/>
          <w:szCs w:val="28"/>
          <w:lang w:val="en-US"/>
        </w:rPr>
        <w:t xml:space="preserve"> </w:t>
      </w:r>
      <w:r w:rsidRPr="004E44E4">
        <w:rPr>
          <w:sz w:val="28"/>
          <w:szCs w:val="28"/>
        </w:rPr>
        <w:t>анықталды</w:t>
      </w:r>
      <w:r w:rsidRPr="004E44E4">
        <w:rPr>
          <w:sz w:val="28"/>
          <w:szCs w:val="28"/>
          <w:lang w:val="en-US"/>
        </w:rPr>
        <w:t xml:space="preserve"> </w:t>
      </w:r>
      <w:r w:rsidRPr="004E44E4">
        <w:rPr>
          <w:sz w:val="28"/>
          <w:szCs w:val="28"/>
        </w:rPr>
        <w:sym w:font="Symbol" w:char="F05B"/>
      </w:r>
      <w:r w:rsidR="00A260CE">
        <w:rPr>
          <w:sz w:val="28"/>
          <w:szCs w:val="28"/>
          <w:lang w:val="en-US"/>
        </w:rPr>
        <w:t>18</w:t>
      </w:r>
      <w:r w:rsidR="004E44E4" w:rsidRPr="004E44E4">
        <w:rPr>
          <w:sz w:val="28"/>
          <w:szCs w:val="28"/>
          <w:lang w:val="kk-KZ"/>
        </w:rPr>
        <w:t>,67б</w:t>
      </w:r>
      <w:r w:rsidRPr="004E44E4">
        <w:rPr>
          <w:sz w:val="28"/>
          <w:szCs w:val="28"/>
        </w:rPr>
        <w:sym w:font="Symbol" w:char="F05D"/>
      </w:r>
      <w:r w:rsidR="004E44E4" w:rsidRPr="004E44E4">
        <w:rPr>
          <w:sz w:val="28"/>
          <w:szCs w:val="28"/>
          <w:lang w:val="kk-KZ"/>
        </w:rPr>
        <w:t>.</w:t>
      </w:r>
    </w:p>
    <w:p w:rsidR="008E42C0" w:rsidRPr="00094313" w:rsidRDefault="00AC5D1B" w:rsidP="00094313">
      <w:pPr>
        <w:ind w:firstLine="709"/>
        <w:jc w:val="both"/>
        <w:rPr>
          <w:b/>
          <w:sz w:val="28"/>
          <w:szCs w:val="28"/>
          <w:lang w:val="en-US"/>
        </w:rPr>
      </w:pPr>
      <w:r w:rsidRPr="00A260CE">
        <w:rPr>
          <w:sz w:val="28"/>
          <w:szCs w:val="28"/>
          <w:lang w:val="kk-KZ"/>
        </w:rPr>
        <w:t>Бұл жұмыстарда</w:t>
      </w:r>
      <w:r w:rsidRPr="002A1C22">
        <w:rPr>
          <w:sz w:val="28"/>
          <w:szCs w:val="28"/>
          <w:lang w:val="kk-KZ"/>
        </w:rPr>
        <w:t xml:space="preserve"> </w:t>
      </w:r>
      <w:r w:rsidR="00A260CE">
        <w:rPr>
          <w:sz w:val="28"/>
          <w:szCs w:val="28"/>
          <w:lang w:val="kk-KZ"/>
        </w:rPr>
        <w:t>шілтерден</w:t>
      </w:r>
      <w:r w:rsidR="00A260CE" w:rsidRPr="00FA7FAC">
        <w:rPr>
          <w:sz w:val="28"/>
          <w:szCs w:val="28"/>
          <w:lang w:val="kk-KZ"/>
        </w:rPr>
        <w:t xml:space="preserve"> </w:t>
      </w:r>
      <w:r w:rsidRPr="00A260CE">
        <w:rPr>
          <w:sz w:val="28"/>
          <w:szCs w:val="28"/>
          <w:lang w:val="kk-KZ"/>
        </w:rPr>
        <w:t>пайда болатын газ ағыны тежелу нүктесінде меншікті жылу ағындарының таралуы ретінде ұсынылған (тосқауыл тегіс)</w:t>
      </w:r>
      <w:r w:rsidR="008E42C0" w:rsidRPr="00A260CE">
        <w:rPr>
          <w:sz w:val="28"/>
          <w:szCs w:val="28"/>
          <w:lang w:val="kk-KZ"/>
        </w:rPr>
        <w:t xml:space="preserve"> </w:t>
      </w:r>
      <w:r w:rsidR="008E42C0" w:rsidRPr="00A260CE">
        <w:rPr>
          <w:sz w:val="28"/>
          <w:szCs w:val="28"/>
        </w:rPr>
        <w:sym w:font="Symbol" w:char="F05B"/>
      </w:r>
      <w:r w:rsidR="00A260CE" w:rsidRPr="00A260CE">
        <w:rPr>
          <w:sz w:val="28"/>
          <w:szCs w:val="28"/>
          <w:lang w:val="kk-KZ"/>
        </w:rPr>
        <w:t>43,227б</w:t>
      </w:r>
      <w:r w:rsidR="008E42C0" w:rsidRPr="00A260CE">
        <w:rPr>
          <w:sz w:val="28"/>
          <w:szCs w:val="28"/>
        </w:rPr>
        <w:sym w:font="Symbol" w:char="F05D"/>
      </w:r>
      <w:r w:rsidR="008E42C0" w:rsidRPr="00A260CE">
        <w:rPr>
          <w:sz w:val="28"/>
          <w:szCs w:val="28"/>
          <w:lang w:val="kk-KZ"/>
        </w:rPr>
        <w:t>.</w:t>
      </w:r>
    </w:p>
    <w:p w:rsidR="008E42C0" w:rsidRPr="002A1C22" w:rsidRDefault="008E42C0" w:rsidP="00094313">
      <w:pPr>
        <w:ind w:firstLine="709"/>
        <w:jc w:val="both"/>
        <w:rPr>
          <w:sz w:val="28"/>
          <w:szCs w:val="28"/>
          <w:lang w:val="kk-KZ"/>
        </w:rPr>
      </w:pPr>
    </w:p>
    <w:p w:rsidR="00094313" w:rsidRDefault="008E42C0" w:rsidP="00094313">
      <w:pPr>
        <w:ind w:firstLine="709"/>
        <w:jc w:val="center"/>
        <w:rPr>
          <w:sz w:val="28"/>
          <w:szCs w:val="28"/>
          <w:lang w:val="kk-KZ"/>
        </w:rPr>
      </w:pPr>
      <w:r w:rsidRPr="002A1C22">
        <w:rPr>
          <w:sz w:val="28"/>
          <w:szCs w:val="28"/>
          <w:lang w:val="kk-KZ"/>
        </w:rPr>
        <w:t xml:space="preserve">                                           G(</w:t>
      </w:r>
      <w:r w:rsidRPr="002A1C22">
        <w:rPr>
          <w:i/>
          <w:sz w:val="28"/>
          <w:szCs w:val="28"/>
          <w:lang w:val="kk-KZ"/>
        </w:rPr>
        <w:t>r) = q</w:t>
      </w:r>
      <w:r w:rsidRPr="002A1C22">
        <w:rPr>
          <w:i/>
          <w:sz w:val="28"/>
          <w:szCs w:val="28"/>
          <w:vertAlign w:val="subscript"/>
          <w:lang w:val="kk-KZ"/>
        </w:rPr>
        <w:t xml:space="preserve">m </w:t>
      </w:r>
      <w:r w:rsidRPr="002A1C22">
        <w:rPr>
          <w:i/>
          <w:sz w:val="28"/>
          <w:szCs w:val="28"/>
          <w:lang w:val="kk-KZ"/>
        </w:rPr>
        <w:t>*е</w:t>
      </w:r>
      <w:r w:rsidRPr="002A1C22">
        <w:rPr>
          <w:i/>
          <w:sz w:val="28"/>
          <w:szCs w:val="28"/>
          <w:vertAlign w:val="superscript"/>
          <w:lang w:val="kk-KZ"/>
        </w:rPr>
        <w:t>-кr2</w:t>
      </w:r>
      <w:r w:rsidR="00094313">
        <w:rPr>
          <w:sz w:val="28"/>
          <w:szCs w:val="28"/>
          <w:lang w:val="kk-KZ"/>
        </w:rPr>
        <w:t xml:space="preserve">                                                  </w:t>
      </w:r>
      <w:r w:rsidR="00094313" w:rsidRPr="002A1C22">
        <w:rPr>
          <w:sz w:val="28"/>
          <w:szCs w:val="28"/>
          <w:lang w:val="kk-KZ"/>
        </w:rPr>
        <w:t>(</w:t>
      </w:r>
      <w:r w:rsidRPr="002A1C22">
        <w:rPr>
          <w:sz w:val="28"/>
          <w:szCs w:val="28"/>
          <w:lang w:val="kk-KZ"/>
        </w:rPr>
        <w:t>4.9)</w:t>
      </w:r>
    </w:p>
    <w:p w:rsidR="00094313" w:rsidRDefault="00094313" w:rsidP="00D50C9E">
      <w:pPr>
        <w:ind w:firstLine="709"/>
        <w:rPr>
          <w:sz w:val="28"/>
          <w:szCs w:val="28"/>
          <w:lang w:val="kk-KZ"/>
        </w:rPr>
      </w:pPr>
    </w:p>
    <w:p w:rsidR="00D50C9E" w:rsidRDefault="00D50C9E" w:rsidP="00D50C9E">
      <w:pPr>
        <w:ind w:firstLine="709"/>
        <w:rPr>
          <w:sz w:val="28"/>
          <w:szCs w:val="28"/>
          <w:lang w:val="kk-KZ"/>
        </w:rPr>
      </w:pPr>
      <w:r w:rsidRPr="00D50C9E">
        <w:rPr>
          <w:sz w:val="28"/>
          <w:szCs w:val="28"/>
          <w:lang w:val="kk-KZ"/>
        </w:rPr>
        <w:t>м</w:t>
      </w:r>
      <w:r w:rsidR="00AC5D1B" w:rsidRPr="00D50C9E">
        <w:rPr>
          <w:sz w:val="28"/>
          <w:szCs w:val="28"/>
          <w:lang w:val="kk-KZ"/>
        </w:rPr>
        <w:t>ұнда</w:t>
      </w:r>
      <w:r w:rsidRPr="00D50C9E">
        <w:rPr>
          <w:sz w:val="28"/>
          <w:szCs w:val="28"/>
          <w:lang w:val="kk-KZ"/>
        </w:rPr>
        <w:t>ғы:</w:t>
      </w:r>
      <w:r w:rsidR="008E42C0" w:rsidRPr="00D50C9E">
        <w:rPr>
          <w:sz w:val="28"/>
          <w:szCs w:val="28"/>
          <w:lang w:val="kk-KZ"/>
        </w:rPr>
        <w:t xml:space="preserve"> </w:t>
      </w:r>
      <w:r w:rsidR="008E42C0" w:rsidRPr="00D50C9E">
        <w:rPr>
          <w:i/>
          <w:sz w:val="28"/>
          <w:szCs w:val="28"/>
          <w:lang w:val="kk-KZ"/>
        </w:rPr>
        <w:t>q</w:t>
      </w:r>
      <w:r w:rsidR="008E42C0" w:rsidRPr="00D50C9E">
        <w:rPr>
          <w:i/>
          <w:sz w:val="28"/>
          <w:szCs w:val="28"/>
          <w:vertAlign w:val="subscript"/>
          <w:lang w:val="kk-KZ"/>
        </w:rPr>
        <w:t xml:space="preserve">m </w:t>
      </w:r>
      <w:r w:rsidR="00AC5D1B" w:rsidRPr="00D50C9E">
        <w:rPr>
          <w:sz w:val="28"/>
          <w:szCs w:val="28"/>
          <w:lang w:val="kk-KZ"/>
        </w:rPr>
        <w:t>-</w:t>
      </w:r>
      <w:r w:rsidR="008E42C0" w:rsidRPr="00D50C9E">
        <w:rPr>
          <w:sz w:val="28"/>
          <w:szCs w:val="28"/>
          <w:lang w:val="kk-KZ"/>
        </w:rPr>
        <w:t xml:space="preserve"> </w:t>
      </w:r>
      <w:r w:rsidR="00AC5D1B" w:rsidRPr="00D50C9E">
        <w:rPr>
          <w:sz w:val="28"/>
          <w:szCs w:val="28"/>
          <w:lang w:val="kk-KZ"/>
        </w:rPr>
        <w:t>ағын осі бойынша меншікті жылу ағыны</w:t>
      </w:r>
      <w:r w:rsidR="008E42C0" w:rsidRPr="00D50C9E">
        <w:rPr>
          <w:sz w:val="28"/>
          <w:szCs w:val="28"/>
          <w:lang w:val="kk-KZ"/>
        </w:rPr>
        <w:t>;</w:t>
      </w:r>
    </w:p>
    <w:p w:rsidR="00D50C9E" w:rsidRDefault="00D50C9E" w:rsidP="00D50C9E">
      <w:pPr>
        <w:ind w:firstLine="1843"/>
        <w:rPr>
          <w:sz w:val="28"/>
          <w:szCs w:val="28"/>
          <w:lang w:val="kk-KZ"/>
        </w:rPr>
      </w:pPr>
      <w:r>
        <w:rPr>
          <w:sz w:val="28"/>
          <w:szCs w:val="28"/>
          <w:lang w:val="kk-KZ"/>
        </w:rPr>
        <w:t xml:space="preserve"> </w:t>
      </w:r>
      <w:r w:rsidR="008E42C0" w:rsidRPr="00D50C9E">
        <w:rPr>
          <w:i/>
          <w:sz w:val="28"/>
          <w:szCs w:val="28"/>
          <w:lang w:val="kk-KZ"/>
        </w:rPr>
        <w:t xml:space="preserve">k </w:t>
      </w:r>
      <w:r w:rsidR="008E42C0" w:rsidRPr="00D50C9E">
        <w:rPr>
          <w:sz w:val="28"/>
          <w:szCs w:val="28"/>
          <w:lang w:val="kk-KZ"/>
        </w:rPr>
        <w:t xml:space="preserve">- </w:t>
      </w:r>
      <w:r w:rsidR="00AC5D1B" w:rsidRPr="00D50C9E">
        <w:rPr>
          <w:sz w:val="28"/>
          <w:szCs w:val="28"/>
          <w:lang w:val="kk-KZ"/>
        </w:rPr>
        <w:t>қисық пішінінің коэффициенті</w:t>
      </w:r>
      <w:r w:rsidR="008E42C0" w:rsidRPr="00D50C9E">
        <w:rPr>
          <w:sz w:val="28"/>
          <w:szCs w:val="28"/>
          <w:lang w:val="kk-KZ"/>
        </w:rPr>
        <w:t>;</w:t>
      </w:r>
    </w:p>
    <w:p w:rsidR="008E42C0" w:rsidRPr="00D50C9E" w:rsidRDefault="008E42C0" w:rsidP="00D50C9E">
      <w:pPr>
        <w:ind w:firstLine="1843"/>
        <w:rPr>
          <w:sz w:val="28"/>
          <w:szCs w:val="28"/>
          <w:lang w:val="kk-KZ"/>
        </w:rPr>
      </w:pPr>
      <w:r w:rsidRPr="00D50C9E">
        <w:rPr>
          <w:i/>
          <w:sz w:val="28"/>
          <w:szCs w:val="28"/>
          <w:lang w:val="kk-KZ"/>
        </w:rPr>
        <w:t>r</w:t>
      </w:r>
      <w:r w:rsidRPr="00D50C9E">
        <w:rPr>
          <w:sz w:val="28"/>
          <w:szCs w:val="28"/>
          <w:lang w:val="kk-KZ"/>
        </w:rPr>
        <w:t xml:space="preserve"> - </w:t>
      </w:r>
      <w:r w:rsidR="00AC5D1B" w:rsidRPr="00D50C9E">
        <w:rPr>
          <w:sz w:val="28"/>
          <w:szCs w:val="28"/>
          <w:lang w:val="kk-KZ"/>
        </w:rPr>
        <w:t>ағымдағы радиус</w:t>
      </w:r>
      <w:r w:rsidRPr="00D50C9E">
        <w:rPr>
          <w:sz w:val="28"/>
          <w:szCs w:val="28"/>
          <w:lang w:val="kk-KZ"/>
        </w:rPr>
        <w:t>.</w:t>
      </w:r>
    </w:p>
    <w:p w:rsidR="00D50C9E" w:rsidRDefault="00AC5D1B" w:rsidP="00D50C9E">
      <w:pPr>
        <w:ind w:firstLine="709"/>
        <w:jc w:val="both"/>
        <w:rPr>
          <w:sz w:val="28"/>
          <w:szCs w:val="28"/>
          <w:lang w:val="kk-KZ"/>
        </w:rPr>
      </w:pPr>
      <w:r w:rsidRPr="00D50C9E">
        <w:rPr>
          <w:sz w:val="28"/>
          <w:szCs w:val="28"/>
          <w:lang w:val="kk-KZ"/>
        </w:rPr>
        <w:t>Тау жынысына әсер ете отырып, өзара әрекеттесу сипатын анықтау кезінде жеткілікті дәлдік дәрежесімен газ</w:t>
      </w:r>
      <w:r w:rsidRPr="002A1C22">
        <w:rPr>
          <w:sz w:val="28"/>
          <w:szCs w:val="28"/>
          <w:lang w:val="kk-KZ"/>
        </w:rPr>
        <w:t xml:space="preserve"> ағыны оны дақ бойымен</w:t>
      </w:r>
      <w:r w:rsidRPr="002A1C22">
        <w:rPr>
          <w:position w:val="-28"/>
          <w:sz w:val="28"/>
          <w:szCs w:val="28"/>
        </w:rPr>
        <w:object w:dxaOrig="859" w:dyaOrig="659">
          <v:shape id="_x0000_i1283" type="#_x0000_t75" style="width:43.5pt;height:33pt;mso-position-horizontal-relative:page;mso-position-vertical-relative:page" o:ole="">
            <v:imagedata r:id="rId534" o:title=""/>
          </v:shape>
          <o:OLEObject Type="Embed" ProgID="Equation.3" ShapeID="_x0000_i1283" DrawAspect="Content" ObjectID="_1740297213" r:id="rId535"/>
        </w:object>
      </w:r>
      <w:r w:rsidRPr="002A1C22">
        <w:rPr>
          <w:sz w:val="28"/>
          <w:szCs w:val="28"/>
          <w:lang w:val="kk-KZ"/>
        </w:rPr>
        <w:t xml:space="preserve"> радиуспен бетінің температурасымен </w:t>
      </w:r>
      <w:r w:rsidRPr="002A1C22">
        <w:rPr>
          <w:position w:val="-28"/>
          <w:sz w:val="28"/>
          <w:szCs w:val="28"/>
        </w:rPr>
        <w:object w:dxaOrig="1320" w:dyaOrig="659">
          <v:shape id="_x0000_i1284" type="#_x0000_t75" style="width:66pt;height:33pt;mso-position-horizontal-relative:page;mso-position-vertical-relative:page" o:ole="">
            <v:imagedata r:id="rId536" o:title=""/>
          </v:shape>
          <o:OLEObject Type="Embed" ProgID="Equation.3" ShapeID="_x0000_i1284" DrawAspect="Content" ObjectID="_1740297214" r:id="rId537"/>
        </w:object>
      </w:r>
      <w:r w:rsidRPr="002A1C22">
        <w:rPr>
          <w:sz w:val="28"/>
          <w:szCs w:val="28"/>
          <w:lang w:val="kk-KZ"/>
        </w:rPr>
        <w:t>тереңдікке дейін қыздырады:</w:t>
      </w:r>
    </w:p>
    <w:p w:rsidR="00D50C9E" w:rsidRDefault="00D50C9E" w:rsidP="00D50C9E">
      <w:pPr>
        <w:ind w:firstLine="709"/>
        <w:jc w:val="both"/>
        <w:rPr>
          <w:sz w:val="28"/>
          <w:szCs w:val="28"/>
          <w:lang w:val="kk-KZ"/>
        </w:rPr>
      </w:pPr>
    </w:p>
    <w:p w:rsidR="00D50C9E" w:rsidRDefault="00D50C9E" w:rsidP="00D50C9E">
      <w:pPr>
        <w:ind w:firstLine="709"/>
        <w:jc w:val="both"/>
        <w:rPr>
          <w:sz w:val="28"/>
          <w:szCs w:val="28"/>
          <w:lang w:val="kk-KZ"/>
        </w:rPr>
      </w:pPr>
      <w:r>
        <w:rPr>
          <w:sz w:val="28"/>
          <w:szCs w:val="28"/>
          <w:lang w:val="kk-KZ"/>
        </w:rPr>
        <w:t xml:space="preserve">                                              </w:t>
      </w:r>
      <w:r w:rsidR="008E42C0" w:rsidRPr="002A1C22">
        <w:rPr>
          <w:position w:val="-24"/>
          <w:sz w:val="28"/>
          <w:szCs w:val="28"/>
        </w:rPr>
        <w:object w:dxaOrig="1019" w:dyaOrig="619">
          <v:shape id="_x0000_i1285" type="#_x0000_t75" style="width:51pt;height:31.5pt;mso-position-horizontal-relative:page;mso-position-vertical-relative:page" o:ole="">
            <v:imagedata r:id="rId538" o:title=""/>
          </v:shape>
          <o:OLEObject Type="Embed" ProgID="Equation.3" ShapeID="_x0000_i1285" DrawAspect="Content" ObjectID="_1740297215" r:id="rId539"/>
        </w:object>
      </w:r>
      <w:r w:rsidR="008E42C0" w:rsidRPr="002A1C22">
        <w:rPr>
          <w:sz w:val="28"/>
          <w:szCs w:val="28"/>
          <w:lang w:val="kk-KZ"/>
        </w:rPr>
        <w:t xml:space="preserve">           </w:t>
      </w:r>
      <w:r>
        <w:rPr>
          <w:sz w:val="28"/>
          <w:szCs w:val="28"/>
          <w:lang w:val="kk-KZ"/>
        </w:rPr>
        <w:t xml:space="preserve">      </w:t>
      </w:r>
      <w:r w:rsidR="008E42C0" w:rsidRPr="002A1C22">
        <w:rPr>
          <w:sz w:val="28"/>
          <w:szCs w:val="28"/>
          <w:lang w:val="kk-KZ"/>
        </w:rPr>
        <w:t xml:space="preserve">                                      (4.10)</w:t>
      </w:r>
    </w:p>
    <w:p w:rsidR="00D50C9E" w:rsidRDefault="00D50C9E" w:rsidP="00D50C9E">
      <w:pPr>
        <w:ind w:firstLine="709"/>
        <w:jc w:val="both"/>
        <w:rPr>
          <w:sz w:val="28"/>
          <w:szCs w:val="28"/>
          <w:lang w:val="kk-KZ"/>
        </w:rPr>
      </w:pPr>
    </w:p>
    <w:p w:rsidR="00D50C9E" w:rsidRPr="00B227CF" w:rsidRDefault="00D50C9E" w:rsidP="00D50C9E">
      <w:pPr>
        <w:ind w:firstLine="709"/>
        <w:jc w:val="both"/>
        <w:rPr>
          <w:sz w:val="28"/>
          <w:szCs w:val="28"/>
          <w:lang w:val="kk-KZ"/>
        </w:rPr>
      </w:pPr>
      <w:r w:rsidRPr="00B227CF">
        <w:rPr>
          <w:sz w:val="28"/>
          <w:szCs w:val="28"/>
          <w:lang w:val="kk-KZ"/>
        </w:rPr>
        <w:t>м</w:t>
      </w:r>
      <w:r w:rsidR="00AC5D1B" w:rsidRPr="00B227CF">
        <w:rPr>
          <w:sz w:val="28"/>
          <w:szCs w:val="28"/>
          <w:lang w:val="kk-KZ"/>
        </w:rPr>
        <w:t>ұнда</w:t>
      </w:r>
      <w:r w:rsidRPr="00B227CF">
        <w:rPr>
          <w:sz w:val="28"/>
          <w:szCs w:val="28"/>
          <w:lang w:val="kk-KZ"/>
        </w:rPr>
        <w:t>ғы:</w:t>
      </w:r>
      <w:r w:rsidR="008E42C0" w:rsidRPr="00B227CF">
        <w:rPr>
          <w:sz w:val="28"/>
          <w:szCs w:val="28"/>
          <w:lang w:val="kk-KZ"/>
        </w:rPr>
        <w:t xml:space="preserve"> </w:t>
      </w:r>
      <w:r w:rsidR="008E42C0" w:rsidRPr="00B227CF">
        <w:rPr>
          <w:sz w:val="28"/>
          <w:szCs w:val="28"/>
          <w:shd w:val="clear" w:color="auto" w:fill="FFFFFF"/>
        </w:rPr>
        <w:t>α</w:t>
      </w:r>
      <w:r w:rsidR="008E42C0" w:rsidRPr="00B227CF">
        <w:rPr>
          <w:sz w:val="28"/>
          <w:szCs w:val="28"/>
          <w:shd w:val="clear" w:color="auto" w:fill="FFFFFF"/>
          <w:lang w:val="kk-KZ"/>
        </w:rPr>
        <w:t xml:space="preserve"> - </w:t>
      </w:r>
      <w:r w:rsidR="00B227CF" w:rsidRPr="00B227CF">
        <w:rPr>
          <w:sz w:val="28"/>
          <w:szCs w:val="28"/>
          <w:shd w:val="clear" w:color="auto" w:fill="FFFFFF"/>
          <w:lang w:val="kk-KZ"/>
        </w:rPr>
        <w:t>температура</w:t>
      </w:r>
      <w:r w:rsidR="00AC5D1B" w:rsidRPr="00B227CF">
        <w:rPr>
          <w:sz w:val="28"/>
          <w:szCs w:val="28"/>
          <w:shd w:val="clear" w:color="auto" w:fill="FFFFFF"/>
          <w:lang w:val="kk-KZ"/>
        </w:rPr>
        <w:t xml:space="preserve"> өткізгіштік коэффициенті</w:t>
      </w:r>
      <w:r w:rsidRPr="00B227CF">
        <w:rPr>
          <w:sz w:val="28"/>
          <w:szCs w:val="28"/>
          <w:shd w:val="clear" w:color="auto" w:fill="FFFFFF"/>
          <w:lang w:val="kk-KZ"/>
        </w:rPr>
        <w:t>;</w:t>
      </w:r>
    </w:p>
    <w:p w:rsidR="00D50C9E" w:rsidRPr="00B227CF" w:rsidRDefault="00D50C9E" w:rsidP="00D50C9E">
      <w:pPr>
        <w:ind w:firstLine="1843"/>
        <w:jc w:val="both"/>
        <w:rPr>
          <w:sz w:val="28"/>
          <w:szCs w:val="28"/>
          <w:lang w:val="kk-KZ"/>
        </w:rPr>
      </w:pPr>
      <w:r w:rsidRPr="00B227CF">
        <w:rPr>
          <w:sz w:val="28"/>
          <w:szCs w:val="28"/>
          <w:shd w:val="clear" w:color="auto" w:fill="FFFFFF"/>
          <w:lang w:val="kk-KZ"/>
        </w:rPr>
        <w:t xml:space="preserve"> </w:t>
      </w:r>
      <w:r w:rsidR="008E42C0" w:rsidRPr="00B227CF">
        <w:rPr>
          <w:sz w:val="28"/>
          <w:szCs w:val="28"/>
          <w:shd w:val="clear" w:color="auto" w:fill="FFFFFF"/>
        </w:rPr>
        <w:t>λ</w:t>
      </w:r>
      <w:r w:rsidR="008E42C0" w:rsidRPr="00B227CF">
        <w:rPr>
          <w:sz w:val="28"/>
          <w:szCs w:val="28"/>
          <w:shd w:val="clear" w:color="auto" w:fill="FFFFFF"/>
          <w:lang w:val="kk-KZ"/>
        </w:rPr>
        <w:t xml:space="preserve"> - </w:t>
      </w:r>
      <w:r w:rsidR="00AC5D1B" w:rsidRPr="00B227CF">
        <w:rPr>
          <w:sz w:val="28"/>
          <w:szCs w:val="28"/>
          <w:shd w:val="clear" w:color="auto" w:fill="FFFFFF"/>
          <w:lang w:val="kk-KZ"/>
        </w:rPr>
        <w:t>жылу өткізгіштік коэффициенті</w:t>
      </w:r>
      <w:r w:rsidRPr="00B227CF">
        <w:rPr>
          <w:sz w:val="28"/>
          <w:szCs w:val="28"/>
          <w:shd w:val="clear" w:color="auto" w:fill="FFFFFF"/>
          <w:lang w:val="kk-KZ"/>
        </w:rPr>
        <w:t>;</w:t>
      </w:r>
    </w:p>
    <w:p w:rsidR="008E42C0" w:rsidRPr="00D50C9E" w:rsidRDefault="00D50C9E" w:rsidP="00D50C9E">
      <w:pPr>
        <w:ind w:firstLine="1843"/>
        <w:jc w:val="both"/>
        <w:rPr>
          <w:sz w:val="28"/>
          <w:szCs w:val="28"/>
          <w:lang w:val="kk-KZ"/>
        </w:rPr>
      </w:pPr>
      <w:r w:rsidRPr="00B227CF">
        <w:rPr>
          <w:sz w:val="28"/>
          <w:szCs w:val="28"/>
          <w:lang w:val="kk-KZ"/>
        </w:rPr>
        <w:t xml:space="preserve"> </w:t>
      </w:r>
      <w:r w:rsidR="008E42C0" w:rsidRPr="00B227CF">
        <w:rPr>
          <w:sz w:val="28"/>
          <w:szCs w:val="28"/>
          <w:lang w:val="kk-KZ"/>
        </w:rPr>
        <w:t xml:space="preserve">t - </w:t>
      </w:r>
      <w:r w:rsidR="00AC5D1B" w:rsidRPr="00B227CF">
        <w:rPr>
          <w:sz w:val="28"/>
          <w:szCs w:val="28"/>
          <w:lang w:val="kk-KZ"/>
        </w:rPr>
        <w:t>газ ағынының әрекет ету уақыты</w:t>
      </w:r>
      <w:r w:rsidR="008E42C0" w:rsidRPr="00B227CF">
        <w:rPr>
          <w:sz w:val="28"/>
          <w:szCs w:val="28"/>
          <w:lang w:val="kk-KZ"/>
        </w:rPr>
        <w:t>.</w:t>
      </w:r>
    </w:p>
    <w:p w:rsidR="006E4998" w:rsidRPr="00CB0BD8" w:rsidRDefault="00AC5D1B" w:rsidP="006E4998">
      <w:pPr>
        <w:ind w:firstLine="709"/>
        <w:jc w:val="both"/>
        <w:rPr>
          <w:sz w:val="28"/>
          <w:szCs w:val="28"/>
          <w:lang w:val="kk-KZ"/>
        </w:rPr>
      </w:pPr>
      <w:r w:rsidRPr="00CB0BD8">
        <w:rPr>
          <w:sz w:val="28"/>
          <w:szCs w:val="28"/>
          <w:lang w:val="kk-KZ"/>
        </w:rPr>
        <w:lastRenderedPageBreak/>
        <w:t>Мұндай қыздырылған жыныс қабаты тұрақтылығын жоғалтады. Тұрақтылықтың жоғалуымен қабат қисайып, көптеген жартылай толқындарға бөлінеді. Бұл жағдайда критикалық кернеу</w:t>
      </w:r>
    </w:p>
    <w:p w:rsidR="006E4998" w:rsidRPr="00CB0BD8" w:rsidRDefault="006E4998" w:rsidP="006E4998">
      <w:pPr>
        <w:ind w:firstLine="709"/>
        <w:jc w:val="both"/>
        <w:rPr>
          <w:sz w:val="28"/>
          <w:szCs w:val="28"/>
          <w:lang w:val="kk-KZ"/>
        </w:rPr>
      </w:pPr>
    </w:p>
    <w:p w:rsidR="008E42C0" w:rsidRPr="00CB0BD8" w:rsidRDefault="008E42C0" w:rsidP="006E4998">
      <w:pPr>
        <w:ind w:firstLine="709"/>
        <w:jc w:val="both"/>
        <w:rPr>
          <w:sz w:val="28"/>
          <w:szCs w:val="28"/>
          <w:lang w:val="kk-KZ"/>
        </w:rPr>
      </w:pPr>
      <w:r w:rsidRPr="00CB0BD8">
        <w:rPr>
          <w:sz w:val="28"/>
          <w:szCs w:val="28"/>
          <w:lang w:val="kk-KZ"/>
        </w:rPr>
        <w:t xml:space="preserve">                                          </w:t>
      </w:r>
      <w:r w:rsidR="00CB0BD8">
        <w:rPr>
          <w:sz w:val="28"/>
          <w:szCs w:val="28"/>
          <w:lang w:val="kk-KZ"/>
        </w:rPr>
        <w:t xml:space="preserve"> </w:t>
      </w:r>
      <w:r w:rsidRPr="00CB0BD8">
        <w:rPr>
          <w:position w:val="-30"/>
          <w:sz w:val="28"/>
          <w:szCs w:val="28"/>
        </w:rPr>
        <w:object w:dxaOrig="2940" w:dyaOrig="719">
          <v:shape id="Объект 296" o:spid="_x0000_i1286" type="#_x0000_t75" style="width:147pt;height:36pt;mso-position-horizontal-relative:page;mso-position-vertical-relative:page" o:ole="">
            <v:imagedata r:id="rId540" o:title=""/>
          </v:shape>
          <o:OLEObject Type="Embed" ProgID="Equation.3" ShapeID="Объект 296" DrawAspect="Content" ObjectID="_1740297216" r:id="rId541"/>
        </w:object>
      </w:r>
      <w:r w:rsidRPr="00CB0BD8">
        <w:rPr>
          <w:sz w:val="28"/>
          <w:szCs w:val="28"/>
          <w:lang w:val="kk-KZ"/>
        </w:rPr>
        <w:t xml:space="preserve">           </w:t>
      </w:r>
      <w:r w:rsidR="00CB0BD8">
        <w:rPr>
          <w:sz w:val="28"/>
          <w:szCs w:val="28"/>
          <w:lang w:val="kk-KZ"/>
        </w:rPr>
        <w:t xml:space="preserve">   </w:t>
      </w:r>
      <w:r w:rsidRPr="00CB0BD8">
        <w:rPr>
          <w:sz w:val="28"/>
          <w:szCs w:val="28"/>
          <w:lang w:val="kk-KZ"/>
        </w:rPr>
        <w:t xml:space="preserve">                 (4.11)</w:t>
      </w:r>
    </w:p>
    <w:p w:rsidR="008E42C0" w:rsidRPr="00CB0BD8" w:rsidRDefault="008E42C0">
      <w:pPr>
        <w:jc w:val="both"/>
        <w:rPr>
          <w:sz w:val="28"/>
          <w:szCs w:val="28"/>
          <w:lang w:val="kk-KZ"/>
        </w:rPr>
      </w:pPr>
    </w:p>
    <w:p w:rsidR="00CB0BD8" w:rsidRDefault="00CB0BD8" w:rsidP="00CB0BD8">
      <w:pPr>
        <w:ind w:firstLine="709"/>
        <w:jc w:val="both"/>
        <w:rPr>
          <w:sz w:val="28"/>
          <w:szCs w:val="28"/>
          <w:lang w:val="kk-KZ"/>
        </w:rPr>
      </w:pPr>
      <w:r>
        <w:rPr>
          <w:sz w:val="28"/>
          <w:szCs w:val="28"/>
          <w:lang w:val="kk-KZ"/>
        </w:rPr>
        <w:t>м</w:t>
      </w:r>
      <w:r w:rsidR="00AC5D1B" w:rsidRPr="00CB0BD8">
        <w:rPr>
          <w:sz w:val="28"/>
          <w:szCs w:val="28"/>
          <w:lang w:val="kk-KZ"/>
        </w:rPr>
        <w:t>ұнда</w:t>
      </w:r>
      <w:r>
        <w:rPr>
          <w:sz w:val="28"/>
          <w:szCs w:val="28"/>
          <w:lang w:val="kk-KZ"/>
        </w:rPr>
        <w:t>ғы:</w:t>
      </w:r>
      <w:r w:rsidR="008E42C0" w:rsidRPr="00CB0BD8">
        <w:rPr>
          <w:sz w:val="28"/>
          <w:szCs w:val="28"/>
          <w:lang w:val="kk-KZ"/>
        </w:rPr>
        <w:t xml:space="preserve"> Е - </w:t>
      </w:r>
      <w:r w:rsidR="00AC5D1B" w:rsidRPr="00CB0BD8">
        <w:rPr>
          <w:sz w:val="28"/>
          <w:szCs w:val="28"/>
          <w:lang w:val="kk-KZ"/>
        </w:rPr>
        <w:t>серпімділік модулі</w:t>
      </w:r>
      <w:r w:rsidR="008E42C0" w:rsidRPr="00CB0BD8">
        <w:rPr>
          <w:sz w:val="28"/>
          <w:szCs w:val="28"/>
          <w:lang w:val="kk-KZ"/>
        </w:rPr>
        <w:t>;</w:t>
      </w:r>
    </w:p>
    <w:p w:rsidR="00CB0BD8" w:rsidRDefault="008E42C0" w:rsidP="00CB0BD8">
      <w:pPr>
        <w:tabs>
          <w:tab w:val="left" w:pos="1985"/>
        </w:tabs>
        <w:ind w:firstLine="1843"/>
        <w:jc w:val="both"/>
        <w:rPr>
          <w:rStyle w:val="mi"/>
          <w:sz w:val="28"/>
          <w:szCs w:val="28"/>
          <w:lang w:val="kk-KZ"/>
        </w:rPr>
      </w:pPr>
      <w:r w:rsidRPr="00CB0BD8">
        <w:rPr>
          <w:sz w:val="28"/>
          <w:szCs w:val="28"/>
          <w:lang w:val="kk-KZ"/>
        </w:rPr>
        <w:t xml:space="preserve"> </w:t>
      </w:r>
      <w:r w:rsidRPr="00CB0BD8">
        <w:rPr>
          <w:sz w:val="28"/>
          <w:szCs w:val="28"/>
        </w:rPr>
        <w:t>μ</w:t>
      </w:r>
      <w:r w:rsidRPr="00CB0BD8">
        <w:rPr>
          <w:sz w:val="28"/>
          <w:szCs w:val="28"/>
          <w:lang w:val="kk-KZ"/>
        </w:rPr>
        <w:t xml:space="preserve"> - </w:t>
      </w:r>
      <w:r w:rsidR="00AC5D1B" w:rsidRPr="00CB0BD8">
        <w:rPr>
          <w:sz w:val="28"/>
          <w:szCs w:val="28"/>
          <w:lang w:val="kk-KZ"/>
        </w:rPr>
        <w:t>Пуассон коэффициенті;</w:t>
      </w:r>
    </w:p>
    <w:p w:rsidR="00CB0BD8" w:rsidRDefault="008E42C0" w:rsidP="00CB0BD8">
      <w:pPr>
        <w:tabs>
          <w:tab w:val="left" w:pos="1985"/>
        </w:tabs>
        <w:ind w:firstLine="1843"/>
        <w:jc w:val="both"/>
        <w:rPr>
          <w:rStyle w:val="mi"/>
          <w:sz w:val="28"/>
          <w:szCs w:val="28"/>
          <w:lang w:val="kk-KZ"/>
        </w:rPr>
      </w:pPr>
      <w:r w:rsidRPr="00CB0BD8">
        <w:rPr>
          <w:rStyle w:val="mi"/>
          <w:iCs/>
          <w:sz w:val="28"/>
          <w:szCs w:val="28"/>
          <w:shd w:val="clear" w:color="auto" w:fill="FFFFFF"/>
          <w:lang w:val="kk-KZ"/>
        </w:rPr>
        <w:t xml:space="preserve">m </w:t>
      </w:r>
      <w:r w:rsidR="00CB0BD8">
        <w:rPr>
          <w:rStyle w:val="mi"/>
          <w:iCs/>
          <w:sz w:val="28"/>
          <w:szCs w:val="28"/>
          <w:shd w:val="clear" w:color="auto" w:fill="FFFFFF"/>
          <w:lang w:val="kk-KZ"/>
        </w:rPr>
        <w:t>-</w:t>
      </w:r>
      <w:r w:rsidRPr="00CB0BD8">
        <w:rPr>
          <w:rStyle w:val="mi"/>
          <w:iCs/>
          <w:sz w:val="28"/>
          <w:szCs w:val="28"/>
          <w:shd w:val="clear" w:color="auto" w:fill="FFFFFF"/>
          <w:lang w:val="kk-KZ"/>
        </w:rPr>
        <w:t xml:space="preserve"> </w:t>
      </w:r>
      <w:r w:rsidR="00AC5D1B" w:rsidRPr="00CB0BD8">
        <w:rPr>
          <w:rStyle w:val="mi"/>
          <w:iCs/>
          <w:sz w:val="28"/>
          <w:szCs w:val="28"/>
          <w:shd w:val="clear" w:color="auto" w:fill="FFFFFF"/>
          <w:lang w:val="kk-KZ"/>
        </w:rPr>
        <w:t>жартылай толқын саны</w:t>
      </w:r>
      <w:r w:rsidRPr="00CB0BD8">
        <w:rPr>
          <w:rStyle w:val="mi"/>
          <w:iCs/>
          <w:sz w:val="28"/>
          <w:szCs w:val="28"/>
          <w:shd w:val="clear" w:color="auto" w:fill="FFFFFF"/>
          <w:lang w:val="kk-KZ"/>
        </w:rPr>
        <w:t xml:space="preserve">, </w:t>
      </w:r>
      <w:r w:rsidR="00AC5D1B" w:rsidRPr="00CB0BD8">
        <w:rPr>
          <w:rStyle w:val="mi"/>
          <w:iCs/>
          <w:sz w:val="28"/>
          <w:szCs w:val="28"/>
          <w:shd w:val="clear" w:color="auto" w:fill="FFFFFF"/>
          <w:lang w:val="kk-KZ"/>
        </w:rPr>
        <w:t xml:space="preserve">қабаттар бөлінген немесе </w:t>
      </w:r>
      <w:r w:rsidRPr="00CB0BD8">
        <w:rPr>
          <w:position w:val="-24"/>
          <w:sz w:val="28"/>
          <w:szCs w:val="28"/>
        </w:rPr>
        <w:object w:dxaOrig="299" w:dyaOrig="639">
          <v:shape id="_x0000_i1287" type="#_x0000_t75" style="width:15pt;height:32.25pt;mso-position-horizontal-relative:page;mso-position-vertical-relative:page" o:ole="">
            <v:imagedata r:id="rId542" o:title=""/>
          </v:shape>
          <o:OLEObject Type="Embed" ProgID="Equation.3" ShapeID="_x0000_i1287" DrawAspect="Content" ObjectID="_1740297217" r:id="rId543"/>
        </w:object>
      </w:r>
      <w:r w:rsidRPr="00CB0BD8">
        <w:rPr>
          <w:rStyle w:val="mi"/>
          <w:iCs/>
          <w:sz w:val="28"/>
          <w:szCs w:val="28"/>
          <w:shd w:val="clear" w:color="auto" w:fill="FFFFFF"/>
          <w:lang w:val="kk-KZ"/>
        </w:rPr>
        <w:t xml:space="preserve"> - </w:t>
      </w:r>
      <w:r w:rsidR="00AC5D1B" w:rsidRPr="00CB0BD8">
        <w:rPr>
          <w:rStyle w:val="mi"/>
          <w:iCs/>
          <w:sz w:val="28"/>
          <w:szCs w:val="28"/>
          <w:shd w:val="clear" w:color="auto" w:fill="FFFFFF"/>
          <w:lang w:val="kk-KZ"/>
        </w:rPr>
        <w:t>бөлінетін қабықтың радиусы</w:t>
      </w:r>
      <w:r w:rsidR="00CB0BD8">
        <w:rPr>
          <w:rStyle w:val="mi"/>
          <w:iCs/>
          <w:sz w:val="28"/>
          <w:szCs w:val="28"/>
          <w:shd w:val="clear" w:color="auto" w:fill="FFFFFF"/>
          <w:lang w:val="kk-KZ"/>
        </w:rPr>
        <w:t>;</w:t>
      </w:r>
    </w:p>
    <w:p w:rsidR="005216D6" w:rsidRDefault="008E42C0" w:rsidP="005216D6">
      <w:pPr>
        <w:tabs>
          <w:tab w:val="left" w:pos="1985"/>
        </w:tabs>
        <w:ind w:firstLine="1843"/>
        <w:jc w:val="both"/>
        <w:rPr>
          <w:sz w:val="28"/>
          <w:szCs w:val="28"/>
          <w:lang w:val="kk-KZ"/>
        </w:rPr>
      </w:pPr>
      <w:r w:rsidRPr="00CB0BD8">
        <w:rPr>
          <w:i/>
          <w:iCs/>
          <w:sz w:val="28"/>
          <w:szCs w:val="28"/>
          <w:lang w:val="kk-KZ"/>
        </w:rPr>
        <w:t>v</w:t>
      </w:r>
      <w:r w:rsidRPr="00CB0BD8">
        <w:rPr>
          <w:rStyle w:val="mi"/>
          <w:iCs/>
          <w:sz w:val="28"/>
          <w:szCs w:val="28"/>
          <w:shd w:val="clear" w:color="auto" w:fill="FFFFFF"/>
          <w:lang w:val="kk-KZ"/>
        </w:rPr>
        <w:t xml:space="preserve"> </w:t>
      </w:r>
      <w:r w:rsidRPr="00CB0BD8">
        <w:rPr>
          <w:iCs/>
          <w:sz w:val="28"/>
          <w:szCs w:val="28"/>
          <w:shd w:val="clear" w:color="auto" w:fill="FFFFFF"/>
          <w:lang w:val="kk-KZ"/>
        </w:rPr>
        <w:t xml:space="preserve">- </w:t>
      </w:r>
      <w:r w:rsidR="00CB0BD8">
        <w:rPr>
          <w:sz w:val="28"/>
          <w:szCs w:val="28"/>
          <w:lang w:val="kk-KZ"/>
        </w:rPr>
        <w:t>шілтерді</w:t>
      </w:r>
      <w:r w:rsidR="00AC5D1B" w:rsidRPr="00CB0BD8">
        <w:rPr>
          <w:iCs/>
          <w:sz w:val="28"/>
          <w:szCs w:val="28"/>
          <w:shd w:val="clear" w:color="auto" w:fill="FFFFFF"/>
          <w:lang w:val="kk-KZ"/>
        </w:rPr>
        <w:t>ң қозғалыс жылдамдығы</w:t>
      </w:r>
      <w:r w:rsidR="00CB0BD8">
        <w:rPr>
          <w:iCs/>
          <w:sz w:val="28"/>
          <w:szCs w:val="28"/>
          <w:shd w:val="clear" w:color="auto" w:fill="FFFFFF"/>
          <w:lang w:val="kk-KZ"/>
        </w:rPr>
        <w:t>.</w:t>
      </w:r>
    </w:p>
    <w:p w:rsidR="005216D6" w:rsidRDefault="00AC5D1B" w:rsidP="005216D6">
      <w:pPr>
        <w:tabs>
          <w:tab w:val="left" w:pos="1985"/>
        </w:tabs>
        <w:ind w:firstLine="709"/>
        <w:jc w:val="both"/>
        <w:rPr>
          <w:rStyle w:val="mi"/>
          <w:sz w:val="28"/>
          <w:szCs w:val="28"/>
          <w:lang w:val="kk-KZ"/>
        </w:rPr>
      </w:pPr>
      <w:r w:rsidRPr="00CB0BD8">
        <w:rPr>
          <w:rStyle w:val="mi"/>
          <w:iCs/>
          <w:sz w:val="28"/>
          <w:szCs w:val="28"/>
          <w:shd w:val="clear" w:color="auto" w:fill="FFFFFF"/>
          <w:lang w:val="kk-KZ"/>
        </w:rPr>
        <w:t>Кернеу мен температураның байланысын</w:t>
      </w:r>
      <w:r w:rsidRPr="0057332C">
        <w:rPr>
          <w:rStyle w:val="mi"/>
          <w:iCs/>
          <w:sz w:val="28"/>
          <w:szCs w:val="28"/>
          <w:shd w:val="clear" w:color="auto" w:fill="FFFFFF"/>
          <w:lang w:val="kk-KZ"/>
        </w:rPr>
        <w:t xml:space="preserve"> ескере отырып, температураның критикалық мәндері анықталады:</w:t>
      </w:r>
    </w:p>
    <w:p w:rsidR="005216D6" w:rsidRDefault="005216D6" w:rsidP="005216D6">
      <w:pPr>
        <w:tabs>
          <w:tab w:val="left" w:pos="1985"/>
        </w:tabs>
        <w:ind w:firstLine="709"/>
        <w:jc w:val="both"/>
        <w:rPr>
          <w:rStyle w:val="mi"/>
          <w:sz w:val="28"/>
          <w:szCs w:val="28"/>
          <w:lang w:val="kk-KZ"/>
        </w:rPr>
      </w:pPr>
    </w:p>
    <w:p w:rsidR="008E42C0" w:rsidRDefault="000D3998" w:rsidP="005216D6">
      <w:pPr>
        <w:tabs>
          <w:tab w:val="left" w:pos="1985"/>
        </w:tabs>
        <w:ind w:firstLine="709"/>
        <w:jc w:val="both"/>
        <w:rPr>
          <w:sz w:val="28"/>
          <w:szCs w:val="28"/>
          <w:lang w:val="kk-KZ"/>
        </w:rPr>
      </w:pPr>
      <w:r w:rsidRPr="0057332C">
        <w:rPr>
          <w:sz w:val="28"/>
          <w:szCs w:val="28"/>
          <w:lang w:val="kk-KZ"/>
        </w:rPr>
        <w:t xml:space="preserve">                          </w:t>
      </w:r>
      <w:r w:rsidR="005216D6">
        <w:rPr>
          <w:sz w:val="28"/>
          <w:szCs w:val="28"/>
          <w:lang w:val="kk-KZ"/>
        </w:rPr>
        <w:t xml:space="preserve">          </w:t>
      </w:r>
      <w:r w:rsidRPr="0057332C">
        <w:rPr>
          <w:sz w:val="28"/>
          <w:szCs w:val="28"/>
          <w:lang w:val="kk-KZ"/>
        </w:rPr>
        <w:t xml:space="preserve"> </w:t>
      </w:r>
      <w:r w:rsidR="005216D6">
        <w:rPr>
          <w:sz w:val="28"/>
          <w:szCs w:val="28"/>
          <w:lang w:val="kk-KZ"/>
        </w:rPr>
        <w:t xml:space="preserve"> </w:t>
      </w:r>
      <w:r w:rsidRPr="0057332C">
        <w:rPr>
          <w:sz w:val="28"/>
          <w:szCs w:val="28"/>
          <w:lang w:val="kk-KZ"/>
        </w:rPr>
        <w:t xml:space="preserve"> </w:t>
      </w:r>
      <w:r w:rsidR="008E42C0" w:rsidRPr="0057332C">
        <w:rPr>
          <w:position w:val="-30"/>
          <w:sz w:val="28"/>
          <w:szCs w:val="28"/>
        </w:rPr>
        <w:object w:dxaOrig="3000" w:dyaOrig="719">
          <v:shape id="Объект 298" o:spid="_x0000_i1288" type="#_x0000_t75" style="width:150pt;height:36pt;mso-position-horizontal-relative:page;mso-position-vertical-relative:page" o:ole="">
            <v:imagedata r:id="rId544" o:title=""/>
          </v:shape>
          <o:OLEObject Type="Embed" ProgID="Equation.3" ShapeID="Объект 298" DrawAspect="Content" ObjectID="_1740297218" r:id="rId545"/>
        </w:object>
      </w:r>
      <w:r w:rsidR="005216D6">
        <w:rPr>
          <w:sz w:val="28"/>
          <w:szCs w:val="28"/>
          <w:lang w:val="kk-KZ"/>
        </w:rPr>
        <w:t xml:space="preserve">,                      </w:t>
      </w:r>
      <w:r w:rsidR="008E42C0" w:rsidRPr="0057332C">
        <w:rPr>
          <w:sz w:val="28"/>
          <w:szCs w:val="28"/>
          <w:lang w:val="kk-KZ"/>
        </w:rPr>
        <w:t xml:space="preserve">           (4.12)</w:t>
      </w:r>
    </w:p>
    <w:p w:rsidR="005216D6" w:rsidRPr="0057332C" w:rsidRDefault="005216D6" w:rsidP="005216D6">
      <w:pPr>
        <w:tabs>
          <w:tab w:val="left" w:pos="1985"/>
        </w:tabs>
        <w:ind w:firstLine="709"/>
        <w:jc w:val="both"/>
        <w:rPr>
          <w:sz w:val="28"/>
          <w:szCs w:val="28"/>
          <w:lang w:val="kk-KZ"/>
        </w:rPr>
      </w:pPr>
    </w:p>
    <w:p w:rsidR="005216D6" w:rsidRDefault="005216D6" w:rsidP="005216D6">
      <w:pPr>
        <w:ind w:firstLine="709"/>
        <w:jc w:val="both"/>
        <w:rPr>
          <w:bCs/>
          <w:sz w:val="28"/>
          <w:szCs w:val="28"/>
          <w:shd w:val="clear" w:color="auto" w:fill="FFFFFF"/>
          <w:lang w:val="kk-KZ"/>
        </w:rPr>
      </w:pPr>
      <w:r>
        <w:rPr>
          <w:sz w:val="28"/>
          <w:szCs w:val="28"/>
          <w:lang w:val="kk-KZ"/>
        </w:rPr>
        <w:t>м</w:t>
      </w:r>
      <w:r w:rsidR="00AC5D1B" w:rsidRPr="0057332C">
        <w:rPr>
          <w:sz w:val="28"/>
          <w:szCs w:val="28"/>
          <w:lang w:val="kk-KZ"/>
        </w:rPr>
        <w:t>ұнда</w:t>
      </w:r>
      <w:r>
        <w:rPr>
          <w:sz w:val="28"/>
          <w:szCs w:val="28"/>
          <w:lang w:val="kk-KZ"/>
        </w:rPr>
        <w:t>ғы:</w:t>
      </w:r>
      <w:r w:rsidR="008E42C0" w:rsidRPr="0057332C">
        <w:rPr>
          <w:sz w:val="28"/>
          <w:szCs w:val="28"/>
          <w:lang w:val="kk-KZ"/>
        </w:rPr>
        <w:t xml:space="preserve"> </w:t>
      </w:r>
      <w:r w:rsidR="008E42C0" w:rsidRPr="0057332C">
        <w:rPr>
          <w:bCs/>
          <w:sz w:val="28"/>
          <w:szCs w:val="28"/>
          <w:shd w:val="clear" w:color="auto" w:fill="FFFFFF"/>
        </w:rPr>
        <w:t>β</w:t>
      </w:r>
      <w:r w:rsidR="008E42C0" w:rsidRPr="0057332C">
        <w:rPr>
          <w:bCs/>
          <w:sz w:val="28"/>
          <w:szCs w:val="28"/>
          <w:shd w:val="clear" w:color="auto" w:fill="FFFFFF"/>
          <w:lang w:val="kk-KZ"/>
        </w:rPr>
        <w:t xml:space="preserve"> - </w:t>
      </w:r>
      <w:r w:rsidR="00AC5D1B" w:rsidRPr="0057332C">
        <w:rPr>
          <w:bCs/>
          <w:sz w:val="28"/>
          <w:szCs w:val="28"/>
          <w:shd w:val="clear" w:color="auto" w:fill="FFFFFF"/>
          <w:lang w:val="kk-KZ"/>
        </w:rPr>
        <w:t>сызықтық кеңею коэффициенті</w:t>
      </w:r>
      <w:r w:rsidR="008E42C0" w:rsidRPr="0057332C">
        <w:rPr>
          <w:bCs/>
          <w:sz w:val="28"/>
          <w:szCs w:val="28"/>
          <w:shd w:val="clear" w:color="auto" w:fill="FFFFFF"/>
          <w:lang w:val="kk-KZ"/>
        </w:rPr>
        <w:t>.</w:t>
      </w:r>
    </w:p>
    <w:p w:rsidR="005216D6" w:rsidRDefault="00341F3F" w:rsidP="005216D6">
      <w:pPr>
        <w:ind w:firstLine="709"/>
        <w:jc w:val="both"/>
        <w:rPr>
          <w:bCs/>
          <w:sz w:val="28"/>
          <w:szCs w:val="28"/>
          <w:shd w:val="clear" w:color="auto" w:fill="FFFFFF"/>
          <w:lang w:val="kk-KZ"/>
        </w:rPr>
      </w:pPr>
      <w:r w:rsidRPr="0057332C">
        <w:rPr>
          <w:bCs/>
          <w:sz w:val="28"/>
          <w:szCs w:val="28"/>
          <w:shd w:val="clear" w:color="auto" w:fill="FFFFFF"/>
          <w:lang w:val="kk-KZ"/>
        </w:rPr>
        <w:t>Бұл шешімді талдау кезінде жойылу майданының алға жылжу жылдамдығы тәуелділікпен анықталды:</w:t>
      </w:r>
    </w:p>
    <w:p w:rsidR="005216D6" w:rsidRDefault="005216D6" w:rsidP="005216D6">
      <w:pPr>
        <w:ind w:firstLine="709"/>
        <w:jc w:val="both"/>
        <w:rPr>
          <w:bCs/>
          <w:sz w:val="28"/>
          <w:szCs w:val="28"/>
          <w:shd w:val="clear" w:color="auto" w:fill="FFFFFF"/>
          <w:lang w:val="kk-KZ"/>
        </w:rPr>
      </w:pPr>
    </w:p>
    <w:p w:rsidR="005216D6" w:rsidRDefault="008E42C0" w:rsidP="005216D6">
      <w:pPr>
        <w:ind w:firstLine="709"/>
        <w:jc w:val="both"/>
        <w:rPr>
          <w:bCs/>
          <w:sz w:val="28"/>
          <w:szCs w:val="28"/>
          <w:shd w:val="clear" w:color="auto" w:fill="FFFFFF"/>
          <w:lang w:val="kk-KZ"/>
        </w:rPr>
      </w:pPr>
      <w:r w:rsidRPr="0057332C">
        <w:rPr>
          <w:bCs/>
          <w:sz w:val="28"/>
          <w:szCs w:val="28"/>
          <w:shd w:val="clear" w:color="auto" w:fill="FFFFFF"/>
          <w:lang w:val="kk-KZ"/>
        </w:rPr>
        <w:t xml:space="preserve">                                                </w:t>
      </w:r>
      <w:r w:rsidRPr="0057332C">
        <w:rPr>
          <w:position w:val="-12"/>
          <w:sz w:val="28"/>
          <w:szCs w:val="28"/>
        </w:rPr>
        <w:object w:dxaOrig="1020" w:dyaOrig="359">
          <v:shape id="Объект 299" o:spid="_x0000_i1289" type="#_x0000_t75" style="width:51pt;height:18pt;mso-position-horizontal-relative:page;mso-position-vertical-relative:page" o:ole="">
            <v:imagedata r:id="rId546" o:title=""/>
          </v:shape>
          <o:OLEObject Type="Embed" ProgID="Equation.3" ShapeID="Объект 299" DrawAspect="Content" ObjectID="_1740297219" r:id="rId547"/>
        </w:object>
      </w:r>
      <w:r w:rsidRPr="0057332C">
        <w:rPr>
          <w:bCs/>
          <w:sz w:val="28"/>
          <w:szCs w:val="28"/>
          <w:shd w:val="clear" w:color="auto" w:fill="FFFFFF"/>
          <w:lang w:val="kk-KZ"/>
        </w:rPr>
        <w:t xml:space="preserve">     </w:t>
      </w:r>
      <w:r w:rsidR="005216D6">
        <w:rPr>
          <w:bCs/>
          <w:sz w:val="28"/>
          <w:szCs w:val="28"/>
          <w:shd w:val="clear" w:color="auto" w:fill="FFFFFF"/>
          <w:lang w:val="kk-KZ"/>
        </w:rPr>
        <w:t xml:space="preserve">           </w:t>
      </w:r>
      <w:r w:rsidRPr="0057332C">
        <w:rPr>
          <w:bCs/>
          <w:sz w:val="28"/>
          <w:szCs w:val="28"/>
          <w:shd w:val="clear" w:color="auto" w:fill="FFFFFF"/>
          <w:lang w:val="kk-KZ"/>
        </w:rPr>
        <w:t xml:space="preserve">                                      </w:t>
      </w:r>
      <w:r w:rsidRPr="0057332C">
        <w:rPr>
          <w:sz w:val="28"/>
          <w:szCs w:val="28"/>
          <w:lang w:val="kk-KZ"/>
        </w:rPr>
        <w:t>(4.13)</w:t>
      </w:r>
    </w:p>
    <w:p w:rsidR="005216D6" w:rsidRDefault="005216D6" w:rsidP="005216D6">
      <w:pPr>
        <w:ind w:firstLine="709"/>
        <w:jc w:val="both"/>
        <w:rPr>
          <w:bCs/>
          <w:sz w:val="28"/>
          <w:szCs w:val="28"/>
          <w:shd w:val="clear" w:color="auto" w:fill="FFFFFF"/>
          <w:lang w:val="kk-KZ"/>
        </w:rPr>
      </w:pPr>
    </w:p>
    <w:p w:rsidR="00E66242" w:rsidRDefault="00E66242" w:rsidP="00E66242">
      <w:pPr>
        <w:ind w:firstLine="709"/>
        <w:jc w:val="both"/>
        <w:rPr>
          <w:bCs/>
          <w:sz w:val="28"/>
          <w:szCs w:val="28"/>
          <w:shd w:val="clear" w:color="auto" w:fill="FFFFFF"/>
          <w:lang w:val="kk-KZ"/>
        </w:rPr>
      </w:pPr>
      <w:r>
        <w:rPr>
          <w:sz w:val="28"/>
          <w:szCs w:val="28"/>
          <w:lang w:val="kk-KZ"/>
        </w:rPr>
        <w:t>м</w:t>
      </w:r>
      <w:r w:rsidRPr="0057332C">
        <w:rPr>
          <w:sz w:val="28"/>
          <w:szCs w:val="28"/>
          <w:lang w:val="kk-KZ"/>
        </w:rPr>
        <w:t>ұнда</w:t>
      </w:r>
      <w:r>
        <w:rPr>
          <w:sz w:val="28"/>
          <w:szCs w:val="28"/>
          <w:lang w:val="kk-KZ"/>
        </w:rPr>
        <w:t>ғы:</w:t>
      </w:r>
      <w:r w:rsidR="008E42C0" w:rsidRPr="0057332C">
        <w:rPr>
          <w:bCs/>
          <w:sz w:val="28"/>
          <w:szCs w:val="28"/>
          <w:shd w:val="clear" w:color="auto" w:fill="FFFFFF"/>
          <w:lang w:val="kk-KZ"/>
        </w:rPr>
        <w:t xml:space="preserve"> с </w:t>
      </w:r>
      <w:r w:rsidR="00341F3F" w:rsidRPr="0057332C">
        <w:rPr>
          <w:bCs/>
          <w:sz w:val="28"/>
          <w:szCs w:val="28"/>
          <w:shd w:val="clear" w:color="auto" w:fill="FFFFFF"/>
          <w:lang w:val="kk-KZ"/>
        </w:rPr>
        <w:t>- тек тау жыныстарының қасиеттеріне байланысты пропорционалдылық коэффициенті.</w:t>
      </w:r>
    </w:p>
    <w:p w:rsidR="00E66242" w:rsidRDefault="00341F3F" w:rsidP="00E66242">
      <w:pPr>
        <w:ind w:firstLine="709"/>
        <w:jc w:val="both"/>
        <w:rPr>
          <w:bCs/>
          <w:sz w:val="28"/>
          <w:szCs w:val="28"/>
          <w:shd w:val="clear" w:color="auto" w:fill="FFFFFF"/>
          <w:lang w:val="kk-KZ"/>
        </w:rPr>
      </w:pPr>
      <w:r w:rsidRPr="0057332C">
        <w:rPr>
          <w:bCs/>
          <w:i/>
          <w:sz w:val="28"/>
          <w:szCs w:val="28"/>
          <w:shd w:val="clear" w:color="auto" w:fill="FFFFFF"/>
          <w:lang w:val="kk-KZ"/>
        </w:rPr>
        <w:t>с</w:t>
      </w:r>
      <w:r w:rsidRPr="0057332C">
        <w:rPr>
          <w:bCs/>
          <w:sz w:val="28"/>
          <w:szCs w:val="28"/>
          <w:shd w:val="clear" w:color="auto" w:fill="FFFFFF"/>
          <w:lang w:val="kk-KZ"/>
        </w:rPr>
        <w:t xml:space="preserve"> коэффициенті физикалық мағынаны білдіреді және энергия бірлігін тұтыну кезінде тау жыныстарының қаншалықты ыдырайтынын көрсетеді.</w:t>
      </w:r>
    </w:p>
    <w:p w:rsidR="00E66242" w:rsidRDefault="00341F3F" w:rsidP="00E66242">
      <w:pPr>
        <w:ind w:firstLine="709"/>
        <w:jc w:val="both"/>
        <w:rPr>
          <w:bCs/>
          <w:sz w:val="28"/>
          <w:szCs w:val="28"/>
          <w:shd w:val="clear" w:color="auto" w:fill="FFFFFF"/>
          <w:lang w:val="kk-KZ"/>
        </w:rPr>
      </w:pPr>
      <w:r w:rsidRPr="0057332C">
        <w:rPr>
          <w:bCs/>
          <w:sz w:val="28"/>
          <w:szCs w:val="28"/>
          <w:shd w:val="clear" w:color="auto" w:fill="FFFFFF"/>
          <w:lang w:val="kk-KZ"/>
        </w:rPr>
        <w:t>Бұзудың көлемдік жылдамдығы тау жыныстарының қасиеттеріне және меншікті жылу ағындарының деңгейіне ғана емес, сонымен қатар тежелу нүктесінде меншікті жылу ағынының таралу сипатының функциясы болып табылады:</w:t>
      </w:r>
    </w:p>
    <w:p w:rsidR="00E66242" w:rsidRPr="00BF2397" w:rsidRDefault="00E66242" w:rsidP="00E66242">
      <w:pPr>
        <w:ind w:firstLine="709"/>
        <w:jc w:val="both"/>
        <w:rPr>
          <w:bCs/>
          <w:sz w:val="28"/>
          <w:szCs w:val="28"/>
          <w:shd w:val="clear" w:color="auto" w:fill="FFFFFF"/>
          <w:lang w:val="kk-KZ"/>
        </w:rPr>
      </w:pPr>
    </w:p>
    <w:p w:rsidR="00E66242" w:rsidRPr="00BF2397" w:rsidRDefault="008E42C0" w:rsidP="00E66242">
      <w:pPr>
        <w:ind w:firstLine="709"/>
        <w:jc w:val="both"/>
        <w:rPr>
          <w:bCs/>
          <w:sz w:val="28"/>
          <w:szCs w:val="28"/>
          <w:shd w:val="clear" w:color="auto" w:fill="FFFFFF"/>
          <w:lang w:val="kk-KZ"/>
        </w:rPr>
      </w:pPr>
      <w:r w:rsidRPr="00BF2397">
        <w:rPr>
          <w:sz w:val="28"/>
          <w:szCs w:val="28"/>
          <w:lang w:val="kk-KZ"/>
        </w:rPr>
        <w:t xml:space="preserve">                     </w:t>
      </w:r>
      <w:r w:rsidR="00BF2397" w:rsidRPr="00BF2397">
        <w:rPr>
          <w:sz w:val="28"/>
          <w:szCs w:val="28"/>
          <w:lang w:val="kk-KZ"/>
        </w:rPr>
        <w:t xml:space="preserve">                           </w:t>
      </w:r>
      <w:r w:rsidRPr="00BF2397">
        <w:rPr>
          <w:position w:val="-24"/>
          <w:sz w:val="28"/>
          <w:szCs w:val="28"/>
        </w:rPr>
        <w:object w:dxaOrig="1323" w:dyaOrig="621">
          <v:shape id="Объект 3" o:spid="_x0000_i1290" type="#_x0000_t75" style="width:66pt;height:31.5pt;mso-position-horizontal-relative:page;mso-position-vertical-relative:page" o:ole="">
            <v:imagedata r:id="rId548" o:title=""/>
          </v:shape>
          <o:OLEObject Type="Embed" ProgID="Equation.3" ShapeID="Объект 3" DrawAspect="Content" ObjectID="_1740297220" r:id="rId549"/>
        </w:object>
      </w:r>
      <w:r w:rsidRPr="00BF2397">
        <w:rPr>
          <w:bCs/>
          <w:sz w:val="28"/>
          <w:szCs w:val="28"/>
          <w:shd w:val="clear" w:color="auto" w:fill="FFFFFF"/>
          <w:lang w:val="kk-KZ"/>
        </w:rPr>
        <w:t xml:space="preserve">        </w:t>
      </w:r>
      <w:r w:rsidR="00BF2397" w:rsidRPr="00BF2397">
        <w:rPr>
          <w:bCs/>
          <w:sz w:val="28"/>
          <w:szCs w:val="28"/>
          <w:shd w:val="clear" w:color="auto" w:fill="FFFFFF"/>
          <w:lang w:val="kk-KZ"/>
        </w:rPr>
        <w:t xml:space="preserve"> </w:t>
      </w:r>
      <w:r w:rsidRPr="00BF2397">
        <w:rPr>
          <w:bCs/>
          <w:sz w:val="28"/>
          <w:szCs w:val="28"/>
          <w:shd w:val="clear" w:color="auto" w:fill="FFFFFF"/>
          <w:lang w:val="kk-KZ"/>
        </w:rPr>
        <w:t xml:space="preserve">   </w:t>
      </w:r>
      <w:r w:rsidR="00BF2397" w:rsidRPr="00BF2397">
        <w:rPr>
          <w:bCs/>
          <w:sz w:val="28"/>
          <w:szCs w:val="28"/>
          <w:shd w:val="clear" w:color="auto" w:fill="FFFFFF"/>
          <w:lang w:val="kk-KZ"/>
        </w:rPr>
        <w:t xml:space="preserve">       </w:t>
      </w:r>
      <w:r w:rsidRPr="00BF2397">
        <w:rPr>
          <w:bCs/>
          <w:sz w:val="28"/>
          <w:szCs w:val="28"/>
          <w:shd w:val="clear" w:color="auto" w:fill="FFFFFF"/>
          <w:lang w:val="kk-KZ"/>
        </w:rPr>
        <w:t xml:space="preserve">                              (4.14)</w:t>
      </w:r>
    </w:p>
    <w:p w:rsidR="00E66242" w:rsidRPr="00BF2397" w:rsidRDefault="00E66242" w:rsidP="00E66242">
      <w:pPr>
        <w:ind w:firstLine="709"/>
        <w:jc w:val="both"/>
        <w:rPr>
          <w:bCs/>
          <w:sz w:val="28"/>
          <w:szCs w:val="28"/>
          <w:shd w:val="clear" w:color="auto" w:fill="FFFFFF"/>
          <w:lang w:val="kk-KZ"/>
        </w:rPr>
      </w:pPr>
    </w:p>
    <w:p w:rsidR="00BF2397" w:rsidRDefault="00341F3F" w:rsidP="00BF2397">
      <w:pPr>
        <w:ind w:firstLine="709"/>
        <w:jc w:val="both"/>
        <w:rPr>
          <w:bCs/>
          <w:sz w:val="28"/>
          <w:szCs w:val="28"/>
          <w:shd w:val="clear" w:color="auto" w:fill="FFFFFF"/>
          <w:lang w:val="kk-KZ"/>
        </w:rPr>
      </w:pPr>
      <w:r w:rsidRPr="00E66242">
        <w:rPr>
          <w:bCs/>
          <w:sz w:val="28"/>
          <w:szCs w:val="28"/>
          <w:shd w:val="clear" w:color="auto" w:fill="FFFFFF"/>
          <w:lang w:val="kk-KZ"/>
        </w:rPr>
        <w:t>Шешімді талдаудан мыналар көрінеді: жылу ағындарының мәндерінің кең шегінде тұрақтылықты жоғалту сәтіндегі тау жыныстарының беткі температурасы тұрақты болып қалады.</w:t>
      </w:r>
      <w:r w:rsidRPr="00E66242">
        <w:rPr>
          <w:sz w:val="28"/>
          <w:szCs w:val="28"/>
          <w:lang w:val="kk-KZ"/>
        </w:rPr>
        <w:t xml:space="preserve"> </w:t>
      </w:r>
      <w:r w:rsidRPr="00E66242">
        <w:rPr>
          <w:bCs/>
          <w:sz w:val="28"/>
          <w:szCs w:val="28"/>
          <w:shd w:val="clear" w:color="auto" w:fill="FFFFFF"/>
          <w:lang w:val="kk-KZ"/>
        </w:rPr>
        <w:t xml:space="preserve">Жылу ағындарының деңгейінің төмендеуімен бөлінетін бөлшектердің мөлшері артады, олардың температурасы да көтеріледі. Жылу ағындарының бірдей деңгейінде термиялық өңдеудің </w:t>
      </w:r>
      <w:r w:rsidRPr="00E66242">
        <w:rPr>
          <w:bCs/>
          <w:sz w:val="28"/>
          <w:szCs w:val="28"/>
          <w:shd w:val="clear" w:color="auto" w:fill="FFFFFF"/>
          <w:lang w:val="kk-KZ"/>
        </w:rPr>
        <w:lastRenderedPageBreak/>
        <w:t xml:space="preserve">нашарлығымен сипатталатын тау жыныстары үлкен бөлшектердің бөлінуімен жойылады, олардың қатынасы </w:t>
      </w:r>
      <w:r w:rsidRPr="00E66242">
        <w:rPr>
          <w:position w:val="-24"/>
          <w:sz w:val="28"/>
          <w:szCs w:val="28"/>
        </w:rPr>
        <w:object w:dxaOrig="299" w:dyaOrig="639">
          <v:shape id="_x0000_i1291" type="#_x0000_t75" style="width:15pt;height:32.25pt;mso-position-horizontal-relative:page;mso-position-vertical-relative:page" o:ole="">
            <v:imagedata r:id="rId550" o:title=""/>
          </v:shape>
          <o:OLEObject Type="Embed" ProgID="Equation.3" ShapeID="_x0000_i1291" DrawAspect="Content" ObjectID="_1740297221" r:id="rId551"/>
        </w:object>
      </w:r>
      <w:r w:rsidRPr="00E66242">
        <w:rPr>
          <w:bCs/>
          <w:sz w:val="28"/>
          <w:szCs w:val="28"/>
          <w:shd w:val="clear" w:color="auto" w:fill="FFFFFF"/>
          <w:lang w:val="kk-KZ"/>
        </w:rPr>
        <w:t>аз, ал абсолютті өлшемдері үлкен болады.</w:t>
      </w:r>
    </w:p>
    <w:p w:rsidR="00BF2397" w:rsidRDefault="00341F3F" w:rsidP="00BF2397">
      <w:pPr>
        <w:ind w:firstLine="709"/>
        <w:jc w:val="both"/>
        <w:rPr>
          <w:bCs/>
          <w:sz w:val="28"/>
          <w:szCs w:val="28"/>
          <w:shd w:val="clear" w:color="auto" w:fill="FFFFFF"/>
          <w:lang w:val="kk-KZ"/>
        </w:rPr>
      </w:pPr>
      <w:r w:rsidRPr="00E66242">
        <w:rPr>
          <w:bCs/>
          <w:sz w:val="28"/>
          <w:szCs w:val="28"/>
          <w:shd w:val="clear" w:color="auto" w:fill="FFFFFF"/>
          <w:lang w:val="kk-KZ"/>
        </w:rPr>
        <w:t xml:space="preserve">Тау жыныстарының сынғыш ыдырау процесі неғұрлым тұрақты болса, газ ағынының тежелу нүктесі соғұрлым көп болады. Бір осьті қысу және созылу кезіндегі уақытша кернеулер болатын үлкен </w:t>
      </w:r>
      <w:r w:rsidRPr="00E66242">
        <w:rPr>
          <w:position w:val="-32"/>
          <w:sz w:val="28"/>
          <w:szCs w:val="28"/>
        </w:rPr>
        <w:object w:dxaOrig="479" w:dyaOrig="719">
          <v:shape id="Объект 302" o:spid="_x0000_i1292" type="#_x0000_t75" style="width:24pt;height:36pt;mso-position-horizontal-relative:page;mso-position-vertical-relative:page" o:ole="">
            <v:imagedata r:id="rId552" o:title=""/>
          </v:shape>
          <o:OLEObject Type="Embed" ProgID="Equation.3" ShapeID="Объект 302" DrawAspect="Content" ObjectID="_1740297222" r:id="rId553"/>
        </w:object>
      </w:r>
      <w:r w:rsidRPr="00E66242">
        <w:rPr>
          <w:sz w:val="28"/>
          <w:szCs w:val="28"/>
          <w:lang w:val="kk-KZ"/>
        </w:rPr>
        <w:t xml:space="preserve"> </w:t>
      </w:r>
      <w:r w:rsidRPr="00E66242">
        <w:rPr>
          <w:bCs/>
          <w:sz w:val="28"/>
          <w:szCs w:val="28"/>
          <w:shd w:val="clear" w:color="auto" w:fill="FFFFFF"/>
          <w:lang w:val="kk-KZ"/>
        </w:rPr>
        <w:t xml:space="preserve">қатынаспен сипатталатын тау жыныстарының сынғыш бұзылуына </w:t>
      </w:r>
      <w:r w:rsidRPr="00E66242">
        <w:rPr>
          <w:position w:val="-12"/>
          <w:sz w:val="28"/>
          <w:szCs w:val="28"/>
        </w:rPr>
        <w:object w:dxaOrig="399" w:dyaOrig="359">
          <v:shape id="Объект 303" o:spid="_x0000_i1293" type="#_x0000_t75" style="width:20.25pt;height:18pt;mso-position-horizontal-relative:page;mso-position-vertical-relative:page" o:ole="">
            <v:imagedata r:id="rId554" o:title=""/>
          </v:shape>
          <o:OLEObject Type="Embed" ProgID="Equation.3" ShapeID="Объект 303" DrawAspect="Content" ObjectID="_1740297223" r:id="rId555"/>
        </w:object>
      </w:r>
      <w:r w:rsidRPr="00E66242">
        <w:rPr>
          <w:bCs/>
          <w:sz w:val="28"/>
          <w:szCs w:val="28"/>
          <w:shd w:val="clear" w:color="auto" w:fill="FFFFFF"/>
          <w:lang w:val="kk-KZ"/>
        </w:rPr>
        <w:t xml:space="preserve">және </w:t>
      </w:r>
      <w:r w:rsidRPr="00E66242">
        <w:rPr>
          <w:position w:val="-14"/>
          <w:sz w:val="28"/>
          <w:szCs w:val="28"/>
        </w:rPr>
        <w:object w:dxaOrig="339" w:dyaOrig="379">
          <v:shape id="Объект 304" o:spid="_x0000_i1294" type="#_x0000_t75" style="width:17.25pt;height:18.75pt;mso-position-horizontal-relative:page;mso-position-vertical-relative:page" o:ole="">
            <v:imagedata r:id="rId556" o:title=""/>
          </v:shape>
          <o:OLEObject Type="Embed" ProgID="Equation.3" ShapeID="Объект 304" DrawAspect="Content" ObjectID="_1740297224" r:id="rId557"/>
        </w:object>
      </w:r>
      <w:r w:rsidRPr="00E66242">
        <w:rPr>
          <w:bCs/>
          <w:sz w:val="28"/>
          <w:szCs w:val="28"/>
          <w:shd w:val="clear" w:color="auto" w:fill="FFFFFF"/>
          <w:lang w:val="kk-KZ"/>
        </w:rPr>
        <w:t xml:space="preserve"> бейім.</w:t>
      </w:r>
    </w:p>
    <w:p w:rsidR="00BF2397" w:rsidRDefault="00BF2397" w:rsidP="00BF2397">
      <w:pPr>
        <w:ind w:firstLine="709"/>
        <w:jc w:val="both"/>
        <w:rPr>
          <w:bCs/>
          <w:sz w:val="28"/>
          <w:szCs w:val="28"/>
          <w:shd w:val="clear" w:color="auto" w:fill="FFFFFF"/>
          <w:lang w:val="kk-KZ"/>
        </w:rPr>
      </w:pPr>
      <w:r>
        <w:rPr>
          <w:bCs/>
          <w:sz w:val="28"/>
          <w:szCs w:val="28"/>
          <w:shd w:val="clear" w:color="auto" w:fill="FFFFFF"/>
          <w:lang w:val="kk-KZ"/>
        </w:rPr>
        <w:t>Тесік қазбасыны</w:t>
      </w:r>
      <w:r w:rsidR="00341F3F" w:rsidRPr="00E66242">
        <w:rPr>
          <w:bCs/>
          <w:sz w:val="28"/>
          <w:szCs w:val="28"/>
          <w:shd w:val="clear" w:color="auto" w:fill="FFFFFF"/>
          <w:lang w:val="kk-KZ"/>
        </w:rPr>
        <w:t>ң пайда болуын қарастырған кезд</w:t>
      </w:r>
      <w:r>
        <w:rPr>
          <w:bCs/>
          <w:sz w:val="28"/>
          <w:szCs w:val="28"/>
          <w:shd w:val="clear" w:color="auto" w:fill="FFFFFF"/>
          <w:lang w:val="kk-KZ"/>
        </w:rPr>
        <w:t>е екі кезеңді бөліп көрсетеміз.</w:t>
      </w:r>
    </w:p>
    <w:p w:rsidR="00BF2397" w:rsidRDefault="00341F3F" w:rsidP="00BF2397">
      <w:pPr>
        <w:tabs>
          <w:tab w:val="left" w:pos="709"/>
        </w:tabs>
        <w:ind w:firstLine="709"/>
        <w:jc w:val="both"/>
        <w:rPr>
          <w:bCs/>
          <w:sz w:val="28"/>
          <w:szCs w:val="28"/>
          <w:shd w:val="clear" w:color="auto" w:fill="FFFFFF"/>
          <w:lang w:val="kk-KZ"/>
        </w:rPr>
      </w:pPr>
      <w:r w:rsidRPr="00E66242">
        <w:rPr>
          <w:bCs/>
          <w:sz w:val="28"/>
          <w:szCs w:val="28"/>
          <w:shd w:val="clear" w:color="auto" w:fill="FFFFFF"/>
          <w:lang w:val="kk-KZ"/>
        </w:rPr>
        <w:t>Бірінші кезең - бұл газ ағынының тегіс беткейге әсері, яғ</w:t>
      </w:r>
      <w:r w:rsidR="00BF2397">
        <w:rPr>
          <w:bCs/>
          <w:sz w:val="28"/>
          <w:szCs w:val="28"/>
          <w:shd w:val="clear" w:color="auto" w:fill="FFFFFF"/>
          <w:lang w:val="kk-KZ"/>
        </w:rPr>
        <w:t>ни ойықтың пайда болуы.</w:t>
      </w:r>
    </w:p>
    <w:p w:rsidR="00BF2397" w:rsidRDefault="00341F3F" w:rsidP="00BF2397">
      <w:pPr>
        <w:tabs>
          <w:tab w:val="left" w:pos="709"/>
        </w:tabs>
        <w:ind w:firstLine="709"/>
        <w:jc w:val="both"/>
        <w:rPr>
          <w:bCs/>
          <w:sz w:val="28"/>
          <w:szCs w:val="28"/>
          <w:shd w:val="clear" w:color="auto" w:fill="FFFFFF"/>
          <w:lang w:val="kk-KZ"/>
        </w:rPr>
      </w:pPr>
      <w:r w:rsidRPr="00E66242">
        <w:rPr>
          <w:bCs/>
          <w:sz w:val="28"/>
          <w:szCs w:val="28"/>
          <w:shd w:val="clear" w:color="auto" w:fill="FFFFFF"/>
          <w:lang w:val="kk-KZ"/>
        </w:rPr>
        <w:t>Екінші кезең - тесік қазбаның нақты ұңғымасы.</w:t>
      </w:r>
    </w:p>
    <w:p w:rsidR="00BF2397" w:rsidRDefault="00341F3F" w:rsidP="00BF2397">
      <w:pPr>
        <w:tabs>
          <w:tab w:val="left" w:pos="709"/>
        </w:tabs>
        <w:ind w:firstLine="709"/>
        <w:jc w:val="both"/>
        <w:rPr>
          <w:sz w:val="28"/>
          <w:szCs w:val="28"/>
          <w:lang w:val="kk-KZ"/>
        </w:rPr>
      </w:pPr>
      <w:r w:rsidRPr="00E66242">
        <w:rPr>
          <w:bCs/>
          <w:sz w:val="28"/>
          <w:szCs w:val="28"/>
          <w:shd w:val="clear" w:color="auto" w:fill="FFFFFF"/>
          <w:lang w:val="kk-KZ"/>
        </w:rPr>
        <w:t xml:space="preserve">Бірінші кезеңде кенжардағы жағдайлар өндіріс кезінде өзгереді. Өндірістің өзі кенжардағы меншікті жылу ағынының таралуына әсер етеді. Бірінші </w:t>
      </w:r>
      <w:r w:rsidR="00BF2397">
        <w:rPr>
          <w:bCs/>
          <w:sz w:val="28"/>
          <w:szCs w:val="28"/>
          <w:shd w:val="clear" w:color="auto" w:fill="FFFFFF"/>
          <w:lang w:val="kk-KZ"/>
        </w:rPr>
        <w:t>ойықтың</w:t>
      </w:r>
      <w:r w:rsidRPr="00E66242">
        <w:rPr>
          <w:bCs/>
          <w:sz w:val="28"/>
          <w:szCs w:val="28"/>
          <w:shd w:val="clear" w:color="auto" w:fill="FFFFFF"/>
          <w:lang w:val="kk-KZ"/>
        </w:rPr>
        <w:t xml:space="preserve"> пайда болуының бүкіл процесі белгісіз. Алынған </w:t>
      </w:r>
      <w:r w:rsidR="00BF2397">
        <w:rPr>
          <w:bCs/>
          <w:sz w:val="28"/>
          <w:szCs w:val="28"/>
          <w:shd w:val="clear" w:color="auto" w:fill="FFFFFF"/>
          <w:lang w:val="kk-KZ"/>
        </w:rPr>
        <w:t>ойықтың</w:t>
      </w:r>
      <w:r w:rsidRPr="00E66242">
        <w:rPr>
          <w:bCs/>
          <w:sz w:val="28"/>
          <w:szCs w:val="28"/>
          <w:shd w:val="clear" w:color="auto" w:fill="FFFFFF"/>
          <w:lang w:val="kk-KZ"/>
        </w:rPr>
        <w:t xml:space="preserve"> соңғы профилі тежеу нүктесінде жылу ағындарының таралу функциясы болып табылады</w:t>
      </w:r>
      <w:r w:rsidR="008E42C0" w:rsidRPr="00E66242">
        <w:rPr>
          <w:sz w:val="28"/>
          <w:szCs w:val="28"/>
          <w:lang w:val="kk-KZ"/>
        </w:rPr>
        <w:t xml:space="preserve"> </w:t>
      </w:r>
      <w:r w:rsidR="008E42C0" w:rsidRPr="00BF2397">
        <w:rPr>
          <w:sz w:val="28"/>
          <w:szCs w:val="28"/>
        </w:rPr>
        <w:sym w:font="Symbol" w:char="F05B"/>
      </w:r>
      <w:r w:rsidR="00BF2397" w:rsidRPr="00BF2397">
        <w:rPr>
          <w:sz w:val="28"/>
          <w:szCs w:val="28"/>
          <w:lang w:val="kk-KZ"/>
        </w:rPr>
        <w:t>44,41б</w:t>
      </w:r>
      <w:r w:rsidR="008E42C0" w:rsidRPr="00BF2397">
        <w:rPr>
          <w:sz w:val="28"/>
          <w:szCs w:val="28"/>
        </w:rPr>
        <w:sym w:font="Symbol" w:char="F05D"/>
      </w:r>
      <w:r w:rsidR="008E42C0" w:rsidRPr="00BF2397">
        <w:rPr>
          <w:sz w:val="28"/>
          <w:szCs w:val="28"/>
          <w:lang w:val="kk-KZ"/>
        </w:rPr>
        <w:t>.</w:t>
      </w:r>
    </w:p>
    <w:p w:rsidR="00BF2397" w:rsidRDefault="00BF2397" w:rsidP="00BF2397">
      <w:pPr>
        <w:tabs>
          <w:tab w:val="left" w:pos="709"/>
        </w:tabs>
        <w:ind w:firstLine="709"/>
        <w:jc w:val="both"/>
        <w:rPr>
          <w:bCs/>
          <w:sz w:val="28"/>
          <w:szCs w:val="28"/>
          <w:shd w:val="clear" w:color="auto" w:fill="FFFFFF"/>
          <w:lang w:val="kk-KZ"/>
        </w:rPr>
      </w:pPr>
      <w:r>
        <w:rPr>
          <w:sz w:val="28"/>
          <w:szCs w:val="28"/>
          <w:lang w:val="kk-KZ"/>
        </w:rPr>
        <w:t>4.7-суретте шілтер</w:t>
      </w:r>
      <w:r w:rsidR="00341F3F" w:rsidRPr="00E66242">
        <w:rPr>
          <w:sz w:val="28"/>
          <w:szCs w:val="28"/>
          <w:lang w:val="kk-KZ"/>
        </w:rPr>
        <w:t xml:space="preserve"> тереңдеген сайын оны қопаруға бермей, әр түрлі жылдамдықтағы </w:t>
      </w:r>
      <w:r w:rsidR="006A6F84">
        <w:rPr>
          <w:bCs/>
          <w:sz w:val="28"/>
          <w:szCs w:val="28"/>
          <w:shd w:val="clear" w:color="auto" w:fill="FFFFFF"/>
          <w:lang w:val="kk-KZ"/>
        </w:rPr>
        <w:t>ойықтың</w:t>
      </w:r>
      <w:r w:rsidR="00341F3F" w:rsidRPr="00E66242">
        <w:rPr>
          <w:sz w:val="28"/>
          <w:szCs w:val="28"/>
          <w:lang w:val="kk-KZ"/>
        </w:rPr>
        <w:t xml:space="preserve"> профилі көрсетілген.</w:t>
      </w:r>
    </w:p>
    <w:p w:rsidR="00341F3F" w:rsidRPr="00BF2397" w:rsidRDefault="00BF2397" w:rsidP="00BF2397">
      <w:pPr>
        <w:tabs>
          <w:tab w:val="left" w:pos="709"/>
        </w:tabs>
        <w:ind w:firstLine="709"/>
        <w:jc w:val="both"/>
        <w:rPr>
          <w:bCs/>
          <w:sz w:val="28"/>
          <w:szCs w:val="28"/>
          <w:shd w:val="clear" w:color="auto" w:fill="FFFFFF"/>
          <w:lang w:val="kk-KZ"/>
        </w:rPr>
      </w:pPr>
      <w:r>
        <w:rPr>
          <w:sz w:val="28"/>
          <w:szCs w:val="28"/>
          <w:lang w:val="kk-KZ"/>
        </w:rPr>
        <w:t>Графикті</w:t>
      </w:r>
      <w:r w:rsidR="00341F3F" w:rsidRPr="00E66242">
        <w:rPr>
          <w:sz w:val="28"/>
          <w:szCs w:val="28"/>
          <w:lang w:val="kk-KZ"/>
        </w:rPr>
        <w:t xml:space="preserve"> алаудың 0,4 см/сек және 0,55 см</w:t>
      </w:r>
      <w:r>
        <w:rPr>
          <w:sz w:val="28"/>
          <w:szCs w:val="28"/>
          <w:lang w:val="kk-KZ"/>
        </w:rPr>
        <w:t>/сек қозғалу жылдамдығы кезінде Алматы</w:t>
      </w:r>
      <w:r w:rsidR="00341F3F" w:rsidRPr="00E66242">
        <w:rPr>
          <w:sz w:val="28"/>
          <w:szCs w:val="28"/>
          <w:lang w:val="kk-KZ"/>
        </w:rPr>
        <w:t xml:space="preserve"> гранитінің үлгілерінен алынған бороздың нақты профильдері және тәуелділіктерді пайдалана отырып есептелген</w:t>
      </w:r>
      <w:r w:rsidR="00341F3F" w:rsidRPr="002A1C22">
        <w:rPr>
          <w:sz w:val="28"/>
          <w:szCs w:val="28"/>
          <w:lang w:val="kk-KZ"/>
        </w:rPr>
        <w:t xml:space="preserve"> профильдер көрсетілген</w:t>
      </w:r>
      <w:r>
        <w:rPr>
          <w:sz w:val="28"/>
          <w:szCs w:val="28"/>
          <w:lang w:val="kk-KZ"/>
        </w:rPr>
        <w:t xml:space="preserve"> </w:t>
      </w:r>
      <w:r w:rsidR="00341F3F" w:rsidRPr="002A1C22">
        <w:rPr>
          <w:sz w:val="28"/>
          <w:szCs w:val="28"/>
          <w:lang w:val="kk-KZ"/>
        </w:rPr>
        <w:t>(4.9), (4.12), (4.14).</w:t>
      </w:r>
    </w:p>
    <w:p w:rsidR="008E42C0" w:rsidRPr="002A1C22" w:rsidRDefault="008E42C0">
      <w:pPr>
        <w:jc w:val="both"/>
        <w:rPr>
          <w:sz w:val="28"/>
          <w:szCs w:val="28"/>
          <w:lang w:val="kk-KZ"/>
        </w:rPr>
      </w:pPr>
    </w:p>
    <w:p w:rsidR="008E42C0" w:rsidRPr="002A1C22" w:rsidRDefault="001B5D15">
      <w:pPr>
        <w:jc w:val="center"/>
        <w:rPr>
          <w:sz w:val="28"/>
          <w:szCs w:val="28"/>
          <w:lang w:val="kk-KZ"/>
        </w:rPr>
      </w:pPr>
      <w:r w:rsidRPr="002A1C22">
        <w:rPr>
          <w:noProof/>
          <w:sz w:val="28"/>
          <w:szCs w:val="28"/>
          <w:lang w:val="en-US" w:eastAsia="en-US"/>
        </w:rPr>
        <w:drawing>
          <wp:inline distT="0" distB="0" distL="0" distR="0">
            <wp:extent cx="4262120" cy="2523490"/>
            <wp:effectExtent l="0" t="0" r="5080" b="0"/>
            <wp:docPr id="312" name="Изображение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84"/>
                    <pic:cNvPicPr>
                      <a:picLocks noChangeAspect="1" noChangeArrowheads="1"/>
                    </pic:cNvPicPr>
                  </pic:nvPicPr>
                  <pic:blipFill>
                    <a:blip r:embed="rId558" cstate="print">
                      <a:lum bright="20000"/>
                      <a:extLst>
                        <a:ext uri="{28A0092B-C50C-407E-A947-70E740481C1C}">
                          <a14:useLocalDpi xmlns:a14="http://schemas.microsoft.com/office/drawing/2010/main" val="0"/>
                        </a:ext>
                      </a:extLst>
                    </a:blip>
                    <a:srcRect/>
                    <a:stretch>
                      <a:fillRect/>
                    </a:stretch>
                  </pic:blipFill>
                  <pic:spPr bwMode="auto">
                    <a:xfrm>
                      <a:off x="0" y="0"/>
                      <a:ext cx="4262120" cy="2523490"/>
                    </a:xfrm>
                    <a:prstGeom prst="rect">
                      <a:avLst/>
                    </a:prstGeom>
                    <a:noFill/>
                    <a:ln>
                      <a:noFill/>
                    </a:ln>
                    <a:effectLst/>
                  </pic:spPr>
                </pic:pic>
              </a:graphicData>
            </a:graphic>
          </wp:inline>
        </w:drawing>
      </w:r>
    </w:p>
    <w:p w:rsidR="008E42C0" w:rsidRPr="002A1C22" w:rsidRDefault="008E42C0">
      <w:pPr>
        <w:jc w:val="center"/>
        <w:rPr>
          <w:sz w:val="28"/>
          <w:szCs w:val="28"/>
          <w:lang w:val="kk-KZ"/>
        </w:rPr>
      </w:pPr>
    </w:p>
    <w:p w:rsidR="008E42C0" w:rsidRPr="002A1C22" w:rsidRDefault="00F157A3">
      <w:pPr>
        <w:jc w:val="center"/>
        <w:rPr>
          <w:sz w:val="28"/>
          <w:szCs w:val="28"/>
          <w:lang w:val="kk-KZ"/>
        </w:rPr>
      </w:pPr>
      <w:r w:rsidRPr="002A1C22">
        <w:rPr>
          <w:sz w:val="28"/>
          <w:szCs w:val="28"/>
          <w:lang w:val="kk-KZ"/>
        </w:rPr>
        <w:t>1 - 2 -</w:t>
      </w:r>
      <w:r w:rsidR="008E42C0" w:rsidRPr="002A1C22">
        <w:rPr>
          <w:sz w:val="28"/>
          <w:szCs w:val="28"/>
          <w:lang w:val="kk-KZ"/>
        </w:rPr>
        <w:t xml:space="preserve"> </w:t>
      </w:r>
      <w:r w:rsidRPr="002A1C22">
        <w:rPr>
          <w:sz w:val="28"/>
          <w:szCs w:val="28"/>
          <w:lang w:val="kk-KZ"/>
        </w:rPr>
        <w:t>есептік</w:t>
      </w:r>
      <w:r w:rsidR="008E42C0" w:rsidRPr="002A1C22">
        <w:rPr>
          <w:sz w:val="28"/>
          <w:szCs w:val="28"/>
          <w:lang w:val="kk-KZ"/>
        </w:rPr>
        <w:t xml:space="preserve"> профиль</w:t>
      </w:r>
    </w:p>
    <w:p w:rsidR="008E42C0" w:rsidRPr="002A1C22" w:rsidRDefault="008E42C0">
      <w:pPr>
        <w:jc w:val="center"/>
        <w:rPr>
          <w:sz w:val="28"/>
          <w:szCs w:val="28"/>
          <w:lang w:val="kk-KZ"/>
        </w:rPr>
      </w:pPr>
      <w:r w:rsidRPr="002A1C22">
        <w:rPr>
          <w:sz w:val="28"/>
          <w:szCs w:val="28"/>
          <w:lang w:val="kk-KZ"/>
        </w:rPr>
        <w:t>1</w:t>
      </w:r>
      <w:r w:rsidRPr="002A1C22">
        <w:rPr>
          <w:sz w:val="28"/>
          <w:szCs w:val="28"/>
          <w:vertAlign w:val="superscript"/>
          <w:lang w:val="kk-KZ"/>
        </w:rPr>
        <w:sym w:font="Symbol" w:char="F0A2"/>
      </w:r>
      <w:r w:rsidRPr="002A1C22">
        <w:rPr>
          <w:sz w:val="28"/>
          <w:szCs w:val="28"/>
          <w:lang w:val="kk-KZ"/>
        </w:rPr>
        <w:t xml:space="preserve"> - 2</w:t>
      </w:r>
      <w:r w:rsidRPr="002A1C22">
        <w:rPr>
          <w:sz w:val="28"/>
          <w:szCs w:val="28"/>
          <w:vertAlign w:val="superscript"/>
          <w:lang w:val="kk-KZ"/>
        </w:rPr>
        <w:sym w:font="Symbol" w:char="F0A2"/>
      </w:r>
      <w:r w:rsidRPr="002A1C22">
        <w:rPr>
          <w:sz w:val="28"/>
          <w:szCs w:val="28"/>
          <w:lang w:val="kk-KZ"/>
        </w:rPr>
        <w:t xml:space="preserve"> - </w:t>
      </w:r>
      <w:r w:rsidR="00F157A3" w:rsidRPr="002A1C22">
        <w:rPr>
          <w:sz w:val="28"/>
          <w:szCs w:val="28"/>
          <w:lang w:val="kk-KZ"/>
        </w:rPr>
        <w:t>нақты</w:t>
      </w:r>
      <w:r w:rsidRPr="002A1C22">
        <w:rPr>
          <w:sz w:val="28"/>
          <w:szCs w:val="28"/>
          <w:lang w:val="kk-KZ"/>
        </w:rPr>
        <w:t xml:space="preserve"> профиль</w:t>
      </w:r>
    </w:p>
    <w:p w:rsidR="008E42C0" w:rsidRPr="002A1C22" w:rsidRDefault="008E42C0">
      <w:pPr>
        <w:ind w:left="225"/>
        <w:jc w:val="center"/>
        <w:rPr>
          <w:sz w:val="28"/>
          <w:szCs w:val="28"/>
          <w:lang w:val="kk-KZ"/>
        </w:rPr>
      </w:pPr>
    </w:p>
    <w:p w:rsidR="008E42C0" w:rsidRPr="002A1C22" w:rsidRDefault="00F157A3" w:rsidP="00CE64F4">
      <w:pPr>
        <w:ind w:firstLine="567"/>
        <w:jc w:val="center"/>
        <w:rPr>
          <w:sz w:val="28"/>
          <w:szCs w:val="28"/>
          <w:lang w:val="kk-KZ"/>
        </w:rPr>
      </w:pPr>
      <w:r w:rsidRPr="002A1C22">
        <w:rPr>
          <w:sz w:val="28"/>
          <w:szCs w:val="28"/>
          <w:lang w:val="kk-KZ"/>
        </w:rPr>
        <w:t>Сурет -</w:t>
      </w:r>
      <w:r w:rsidR="008E42C0" w:rsidRPr="002A1C22">
        <w:rPr>
          <w:sz w:val="28"/>
          <w:szCs w:val="28"/>
          <w:lang w:val="kk-KZ"/>
        </w:rPr>
        <w:t xml:space="preserve"> 4.7</w:t>
      </w:r>
      <w:r w:rsidR="002E1C8E">
        <w:rPr>
          <w:sz w:val="28"/>
          <w:szCs w:val="28"/>
          <w:lang w:val="kk-KZ"/>
        </w:rPr>
        <w:t>. Шілтер</w:t>
      </w:r>
      <w:r w:rsidRPr="002A1C22">
        <w:rPr>
          <w:sz w:val="28"/>
          <w:szCs w:val="28"/>
          <w:lang w:val="kk-KZ"/>
        </w:rPr>
        <w:t xml:space="preserve"> қозғалысының әртүрлі ж</w:t>
      </w:r>
      <w:r w:rsidR="002E1C8E">
        <w:rPr>
          <w:sz w:val="28"/>
          <w:szCs w:val="28"/>
          <w:lang w:val="kk-KZ"/>
        </w:rPr>
        <w:t>ылдамдықтарындағы ойық</w:t>
      </w:r>
      <w:r w:rsidRPr="002A1C22">
        <w:rPr>
          <w:sz w:val="28"/>
          <w:szCs w:val="28"/>
          <w:lang w:val="kk-KZ"/>
        </w:rPr>
        <w:t xml:space="preserve"> профилі</w:t>
      </w:r>
    </w:p>
    <w:p w:rsidR="002E1C8E" w:rsidRDefault="002E1C8E" w:rsidP="002E1C8E">
      <w:pPr>
        <w:ind w:firstLine="709"/>
        <w:jc w:val="both"/>
        <w:rPr>
          <w:sz w:val="28"/>
          <w:szCs w:val="28"/>
          <w:lang w:val="kk-KZ"/>
        </w:rPr>
      </w:pPr>
      <w:r>
        <w:rPr>
          <w:sz w:val="28"/>
          <w:szCs w:val="28"/>
          <w:lang w:val="kk-KZ"/>
        </w:rPr>
        <w:lastRenderedPageBreak/>
        <w:t>Шілтер</w:t>
      </w:r>
      <w:r w:rsidR="00F157A3" w:rsidRPr="002A1C22">
        <w:rPr>
          <w:sz w:val="28"/>
          <w:szCs w:val="28"/>
          <w:lang w:val="kk-KZ"/>
        </w:rPr>
        <w:t xml:space="preserve"> жылу ағынын дамытады 3·10</w:t>
      </w:r>
      <w:r w:rsidR="00F157A3" w:rsidRPr="002A1C22">
        <w:rPr>
          <w:sz w:val="28"/>
          <w:szCs w:val="28"/>
          <w:vertAlign w:val="superscript"/>
          <w:lang w:val="kk-KZ"/>
        </w:rPr>
        <w:t>6</w:t>
      </w:r>
      <w:r w:rsidR="00F157A3" w:rsidRPr="002A1C22">
        <w:rPr>
          <w:sz w:val="28"/>
          <w:szCs w:val="28"/>
          <w:lang w:val="kk-KZ"/>
        </w:rPr>
        <w:t xml:space="preserve"> ккал/м</w:t>
      </w:r>
      <w:r w:rsidR="00F157A3" w:rsidRPr="002A1C22">
        <w:rPr>
          <w:sz w:val="28"/>
          <w:szCs w:val="28"/>
          <w:vertAlign w:val="superscript"/>
          <w:lang w:val="kk-KZ"/>
        </w:rPr>
        <w:t>2</w:t>
      </w:r>
      <w:r w:rsidR="00F157A3" w:rsidRPr="002A1C22">
        <w:rPr>
          <w:sz w:val="28"/>
          <w:szCs w:val="28"/>
          <w:lang w:val="kk-KZ"/>
        </w:rPr>
        <w:t>сағ, тежеу нүктесіндегі жылу ағындарының таралу қисығы</w:t>
      </w:r>
      <w:r>
        <w:rPr>
          <w:sz w:val="28"/>
          <w:szCs w:val="28"/>
          <w:lang w:val="kk-KZ"/>
        </w:rPr>
        <w:t>ның пішін коэффициенті К= 0,2 I/</w:t>
      </w:r>
      <w:r w:rsidR="00F157A3" w:rsidRPr="002A1C22">
        <w:rPr>
          <w:sz w:val="28"/>
          <w:szCs w:val="28"/>
          <w:lang w:val="kk-KZ"/>
        </w:rPr>
        <w:t>см</w:t>
      </w:r>
      <w:r w:rsidR="00F157A3" w:rsidRPr="002A1C22">
        <w:rPr>
          <w:sz w:val="28"/>
          <w:szCs w:val="28"/>
          <w:vertAlign w:val="superscript"/>
          <w:lang w:val="kk-KZ"/>
        </w:rPr>
        <w:t>2</w:t>
      </w:r>
      <w:r w:rsidR="00F157A3" w:rsidRPr="002A1C22">
        <w:rPr>
          <w:sz w:val="28"/>
          <w:szCs w:val="28"/>
          <w:lang w:val="kk-KZ"/>
        </w:rPr>
        <w:t>.</w:t>
      </w:r>
    </w:p>
    <w:p w:rsidR="002E1C8E" w:rsidRDefault="00627B68" w:rsidP="002E1C8E">
      <w:pPr>
        <w:ind w:firstLine="709"/>
        <w:jc w:val="both"/>
        <w:rPr>
          <w:sz w:val="28"/>
          <w:szCs w:val="28"/>
          <w:lang w:val="kk-KZ"/>
        </w:rPr>
      </w:pPr>
      <w:r w:rsidRPr="002A1C22">
        <w:rPr>
          <w:sz w:val="28"/>
          <w:szCs w:val="28"/>
          <w:lang w:val="kk-KZ"/>
        </w:rPr>
        <w:t>Нақты және есептік қиманың аудандарын есептеу аудандардың 5-7% - ға ерекшеленетінін көрсетеді, ал нақты профиль есептік тереңдікте бі</w:t>
      </w:r>
      <w:r w:rsidR="002E1C8E">
        <w:rPr>
          <w:sz w:val="28"/>
          <w:szCs w:val="28"/>
          <w:lang w:val="kk-KZ"/>
        </w:rPr>
        <w:t xml:space="preserve">ршама аз және басында кеңейеді. </w:t>
      </w:r>
      <w:r w:rsidRPr="002A1C22">
        <w:rPr>
          <w:sz w:val="28"/>
          <w:szCs w:val="28"/>
          <w:lang w:val="kk-KZ"/>
        </w:rPr>
        <w:t>Төмен қозғалыс жылдамдығымен алынған тесік неғұрлым терең болса, нақты және есептік профильдің көлденең</w:t>
      </w:r>
      <w:r w:rsidR="002E1C8E">
        <w:rPr>
          <w:sz w:val="28"/>
          <w:szCs w:val="28"/>
          <w:lang w:val="kk-KZ"/>
        </w:rPr>
        <w:t xml:space="preserve"> қимасының айырмашылығы артады. </w:t>
      </w:r>
      <w:r w:rsidRPr="002A1C22">
        <w:rPr>
          <w:sz w:val="28"/>
          <w:szCs w:val="28"/>
          <w:lang w:val="kk-KZ"/>
        </w:rPr>
        <w:t>Бұл кенжар пішінінің өзгеруінің есептелген тәуелділіктер ескермейтін жылу ағындарының қайта бөлінуіне әсерін көрсетеді</w:t>
      </w:r>
      <w:r w:rsidR="002E1C8E">
        <w:rPr>
          <w:sz w:val="28"/>
          <w:szCs w:val="28"/>
          <w:lang w:val="kk-KZ"/>
        </w:rPr>
        <w:t>. Алайда, экспериментік ойық</w:t>
      </w:r>
      <w:r w:rsidRPr="002A1C22">
        <w:rPr>
          <w:sz w:val="28"/>
          <w:szCs w:val="28"/>
          <w:lang w:val="kk-KZ"/>
        </w:rPr>
        <w:t xml:space="preserve"> профилі кенжардағы жылу ағындарының таралу функциясы екенін және оны</w:t>
      </w:r>
      <w:r w:rsidR="002E1C8E">
        <w:rPr>
          <w:sz w:val="28"/>
          <w:szCs w:val="28"/>
          <w:lang w:val="kk-KZ"/>
        </w:rPr>
        <w:t>ң абсолютті өлшемдері шілтерді</w:t>
      </w:r>
      <w:r w:rsidRPr="002A1C22">
        <w:rPr>
          <w:sz w:val="28"/>
          <w:szCs w:val="28"/>
          <w:lang w:val="kk-KZ"/>
        </w:rPr>
        <w:t>ң қозғалу жылдамдығына, меншікті жылу ағынының шамасына және жыныстың қасиетіне байланысты екенін толық растайды.</w:t>
      </w:r>
    </w:p>
    <w:p w:rsidR="002E1C8E" w:rsidRDefault="00627B68" w:rsidP="002E1C8E">
      <w:pPr>
        <w:ind w:firstLine="709"/>
        <w:jc w:val="both"/>
        <w:rPr>
          <w:sz w:val="28"/>
          <w:szCs w:val="28"/>
          <w:lang w:val="kk-KZ"/>
        </w:rPr>
      </w:pPr>
      <w:r w:rsidRPr="002A1C22">
        <w:rPr>
          <w:sz w:val="28"/>
          <w:szCs w:val="28"/>
          <w:lang w:val="kk-KZ"/>
        </w:rPr>
        <w:t>Қабырғалардың белгілі бір жылу ағындарының қайта бөлінуіне әсері тереңдей түскен сайын, кенжар біркелкі жылу жүктемесімен форманы қабылдауға</w:t>
      </w:r>
      <w:r w:rsidR="002E1C8E">
        <w:rPr>
          <w:sz w:val="28"/>
          <w:szCs w:val="28"/>
          <w:lang w:val="kk-KZ"/>
        </w:rPr>
        <w:t xml:space="preserve"> тырысады. Жылу жүктемесі ойықт</w:t>
      </w:r>
      <w:r w:rsidRPr="002A1C22">
        <w:rPr>
          <w:sz w:val="28"/>
          <w:szCs w:val="28"/>
          <w:lang w:val="kk-KZ"/>
        </w:rPr>
        <w:t>ың ұзындығы бойынша қайт</w:t>
      </w:r>
      <w:r w:rsidR="002E1C8E">
        <w:rPr>
          <w:sz w:val="28"/>
          <w:szCs w:val="28"/>
          <w:lang w:val="kk-KZ"/>
        </w:rPr>
        <w:t>а бөлінеді. Қопаруға шілтерден</w:t>
      </w:r>
      <w:r w:rsidRPr="002A1C22">
        <w:rPr>
          <w:sz w:val="28"/>
          <w:szCs w:val="28"/>
          <w:lang w:val="kk-KZ"/>
        </w:rPr>
        <w:t xml:space="preserve"> берілетін жылу мөлшері тегіс тосқауылдың берілуімен салыстырғанда азаяды.</w:t>
      </w:r>
    </w:p>
    <w:p w:rsidR="001F7FB9" w:rsidRDefault="00627B68" w:rsidP="001F7FB9">
      <w:pPr>
        <w:ind w:firstLine="709"/>
        <w:jc w:val="both"/>
        <w:rPr>
          <w:sz w:val="28"/>
          <w:szCs w:val="28"/>
          <w:lang w:val="kk-KZ"/>
        </w:rPr>
      </w:pPr>
      <w:r w:rsidRPr="002A1C22">
        <w:rPr>
          <w:sz w:val="28"/>
          <w:szCs w:val="28"/>
          <w:lang w:val="kk-KZ"/>
        </w:rPr>
        <w:t>Тесіктік қазбамен кесу процесін қ</w:t>
      </w:r>
      <w:r w:rsidR="002E1C8E">
        <w:rPr>
          <w:sz w:val="28"/>
          <w:szCs w:val="28"/>
          <w:lang w:val="kk-KZ"/>
        </w:rPr>
        <w:t>арастырамыз өндірілген тесікті</w:t>
      </w:r>
      <w:r w:rsidRPr="002A1C22">
        <w:rPr>
          <w:sz w:val="28"/>
          <w:szCs w:val="28"/>
          <w:lang w:val="kk-KZ"/>
        </w:rPr>
        <w:t xml:space="preserve">ң </w:t>
      </w:r>
      <w:r w:rsidRPr="002A1C22">
        <w:rPr>
          <w:position w:val="-28"/>
          <w:sz w:val="28"/>
          <w:szCs w:val="28"/>
        </w:rPr>
        <w:object w:dxaOrig="859" w:dyaOrig="659">
          <v:shape id="_x0000_i1295" type="#_x0000_t75" style="width:43.5pt;height:33pt;mso-position-horizontal-relative:page;mso-position-vertical-relative:page" o:ole="">
            <v:imagedata r:id="rId559" o:title=""/>
          </v:shape>
          <o:OLEObject Type="Embed" ProgID="Equation.3" ShapeID="_x0000_i1295" DrawAspect="Content" ObjectID="_1740297225" r:id="rId560"/>
        </w:object>
      </w:r>
      <w:r w:rsidRPr="002A1C22">
        <w:rPr>
          <w:sz w:val="28"/>
          <w:szCs w:val="28"/>
          <w:lang w:val="kk-KZ"/>
        </w:rPr>
        <w:t xml:space="preserve"> ені мәннен аспаған кезде</w:t>
      </w:r>
      <w:r w:rsidR="002E1C8E">
        <w:rPr>
          <w:sz w:val="28"/>
          <w:szCs w:val="28"/>
          <w:lang w:val="kk-KZ"/>
        </w:rPr>
        <w:t>.</w:t>
      </w:r>
      <w:r w:rsidR="008E42C0" w:rsidRPr="002E1C8E">
        <w:rPr>
          <w:sz w:val="28"/>
          <w:szCs w:val="28"/>
          <w:lang w:val="kk-KZ"/>
        </w:rPr>
        <w:t xml:space="preserve"> </w:t>
      </w:r>
      <w:r w:rsidRPr="002E1C8E">
        <w:rPr>
          <w:sz w:val="28"/>
          <w:szCs w:val="28"/>
          <w:lang w:val="kk-KZ"/>
        </w:rPr>
        <w:t>Уақыт бірлігінде кенжармен қабылданатын жылу ағыны</w:t>
      </w:r>
    </w:p>
    <w:p w:rsidR="001F7FB9" w:rsidRDefault="001F7FB9" w:rsidP="001F7FB9">
      <w:pPr>
        <w:ind w:firstLine="709"/>
        <w:jc w:val="both"/>
        <w:rPr>
          <w:sz w:val="28"/>
          <w:szCs w:val="28"/>
          <w:lang w:val="kk-KZ"/>
        </w:rPr>
      </w:pPr>
    </w:p>
    <w:p w:rsidR="001F7FB9" w:rsidRDefault="002E1C8E" w:rsidP="001F7FB9">
      <w:pPr>
        <w:ind w:firstLine="709"/>
        <w:jc w:val="both"/>
        <w:rPr>
          <w:sz w:val="28"/>
          <w:szCs w:val="28"/>
          <w:lang w:val="kk-KZ"/>
        </w:rPr>
      </w:pPr>
      <w:r>
        <w:rPr>
          <w:sz w:val="28"/>
          <w:szCs w:val="28"/>
          <w:lang w:val="kk-KZ"/>
        </w:rPr>
        <w:t xml:space="preserve">                                           </w:t>
      </w:r>
      <w:r w:rsidR="008E42C0" w:rsidRPr="002A1C22">
        <w:rPr>
          <w:position w:val="-24"/>
          <w:sz w:val="28"/>
          <w:szCs w:val="28"/>
        </w:rPr>
        <w:object w:dxaOrig="1544" w:dyaOrig="621">
          <v:shape id="Объект 5" o:spid="_x0000_i1296" type="#_x0000_t75" style="width:77.25pt;height:31.5pt;mso-position-horizontal-relative:page;mso-position-vertical-relative:page" o:ole="">
            <v:imagedata r:id="rId561" o:title=""/>
          </v:shape>
          <o:OLEObject Type="Embed" ProgID="Equation.3" ShapeID="Объект 5" DrawAspect="Content" ObjectID="_1740297226" r:id="rId562"/>
        </w:object>
      </w:r>
      <w:r w:rsidR="008E42C0" w:rsidRPr="00D4742B">
        <w:rPr>
          <w:sz w:val="28"/>
          <w:szCs w:val="28"/>
          <w:lang w:val="kk-KZ"/>
        </w:rPr>
        <w:t xml:space="preserve">,      </w:t>
      </w:r>
      <w:r>
        <w:rPr>
          <w:sz w:val="28"/>
          <w:szCs w:val="28"/>
          <w:lang w:val="kk-KZ"/>
        </w:rPr>
        <w:t xml:space="preserve">          </w:t>
      </w:r>
      <w:r w:rsidR="008E42C0" w:rsidRPr="00D4742B">
        <w:rPr>
          <w:sz w:val="28"/>
          <w:szCs w:val="28"/>
          <w:lang w:val="kk-KZ"/>
        </w:rPr>
        <w:t xml:space="preserve">                               </w:t>
      </w:r>
      <w:r w:rsidR="008E42C0" w:rsidRPr="002A1C22">
        <w:rPr>
          <w:sz w:val="28"/>
          <w:szCs w:val="28"/>
          <w:lang w:val="kk-KZ"/>
        </w:rPr>
        <w:t xml:space="preserve">     </w:t>
      </w:r>
      <w:r w:rsidR="008E42C0" w:rsidRPr="00D4742B">
        <w:rPr>
          <w:sz w:val="28"/>
          <w:szCs w:val="28"/>
          <w:lang w:val="kk-KZ"/>
        </w:rPr>
        <w:t>(</w:t>
      </w:r>
      <w:r w:rsidR="008E42C0" w:rsidRPr="002A1C22">
        <w:rPr>
          <w:sz w:val="28"/>
          <w:szCs w:val="28"/>
          <w:lang w:val="kk-KZ"/>
        </w:rPr>
        <w:t>4</w:t>
      </w:r>
      <w:r w:rsidR="008E42C0" w:rsidRPr="00D4742B">
        <w:rPr>
          <w:sz w:val="28"/>
          <w:szCs w:val="28"/>
          <w:lang w:val="kk-KZ"/>
        </w:rPr>
        <w:t>.</w:t>
      </w:r>
      <w:r w:rsidR="008E42C0" w:rsidRPr="002A1C22">
        <w:rPr>
          <w:sz w:val="28"/>
          <w:szCs w:val="28"/>
          <w:lang w:val="kk-KZ"/>
        </w:rPr>
        <w:t>15</w:t>
      </w:r>
      <w:r w:rsidR="008E42C0" w:rsidRPr="00D4742B">
        <w:rPr>
          <w:sz w:val="28"/>
          <w:szCs w:val="28"/>
          <w:lang w:val="kk-KZ"/>
        </w:rPr>
        <w:t>)</w:t>
      </w:r>
    </w:p>
    <w:p w:rsidR="001F7FB9" w:rsidRDefault="001F7FB9" w:rsidP="001F7FB9">
      <w:pPr>
        <w:ind w:firstLine="709"/>
        <w:jc w:val="both"/>
        <w:rPr>
          <w:sz w:val="28"/>
          <w:szCs w:val="28"/>
          <w:lang w:val="kk-KZ"/>
        </w:rPr>
      </w:pPr>
    </w:p>
    <w:p w:rsidR="001F7FB9" w:rsidRDefault="001F7FB9" w:rsidP="001F7FB9">
      <w:pPr>
        <w:ind w:firstLine="709"/>
        <w:jc w:val="both"/>
        <w:rPr>
          <w:sz w:val="28"/>
          <w:szCs w:val="28"/>
          <w:lang w:val="kk-KZ"/>
        </w:rPr>
      </w:pPr>
      <w:r>
        <w:rPr>
          <w:sz w:val="28"/>
          <w:szCs w:val="28"/>
          <w:lang w:val="kk-KZ"/>
        </w:rPr>
        <w:t>м</w:t>
      </w:r>
      <w:r w:rsidRPr="0057332C">
        <w:rPr>
          <w:sz w:val="28"/>
          <w:szCs w:val="28"/>
          <w:lang w:val="kk-KZ"/>
        </w:rPr>
        <w:t>ұнда</w:t>
      </w:r>
      <w:r>
        <w:rPr>
          <w:sz w:val="28"/>
          <w:szCs w:val="28"/>
          <w:lang w:val="kk-KZ"/>
        </w:rPr>
        <w:t>ғы:</w:t>
      </w:r>
      <w:r w:rsidR="008E42C0" w:rsidRPr="002A1C22">
        <w:rPr>
          <w:sz w:val="28"/>
          <w:szCs w:val="28"/>
          <w:lang w:val="kk-KZ"/>
        </w:rPr>
        <w:t xml:space="preserve"> q</w:t>
      </w:r>
      <w:r w:rsidR="008E42C0" w:rsidRPr="002A1C22">
        <w:rPr>
          <w:sz w:val="28"/>
          <w:szCs w:val="28"/>
          <w:vertAlign w:val="subscript"/>
          <w:lang w:val="kk-KZ"/>
        </w:rPr>
        <w:t xml:space="preserve">m- </w:t>
      </w:r>
      <w:r w:rsidR="008E42C0" w:rsidRPr="002A1C22">
        <w:rPr>
          <w:sz w:val="28"/>
          <w:szCs w:val="28"/>
          <w:lang w:val="kk-KZ"/>
        </w:rPr>
        <w:t xml:space="preserve">- </w:t>
      </w:r>
      <w:r w:rsidR="00627B68" w:rsidRPr="002A1C22">
        <w:rPr>
          <w:sz w:val="28"/>
          <w:szCs w:val="28"/>
          <w:lang w:val="kk-KZ"/>
        </w:rPr>
        <w:t>жылу ағынының максималды мәні</w:t>
      </w:r>
      <w:r w:rsidR="008E42C0" w:rsidRPr="002A1C22">
        <w:rPr>
          <w:sz w:val="28"/>
          <w:szCs w:val="28"/>
          <w:lang w:val="kk-KZ"/>
        </w:rPr>
        <w:t>;</w:t>
      </w:r>
    </w:p>
    <w:p w:rsidR="001F7FB9" w:rsidRDefault="001F7FB9" w:rsidP="001F7FB9">
      <w:pPr>
        <w:ind w:firstLine="1843"/>
        <w:jc w:val="both"/>
        <w:rPr>
          <w:sz w:val="28"/>
          <w:szCs w:val="28"/>
          <w:lang w:val="kk-KZ"/>
        </w:rPr>
      </w:pPr>
      <w:r>
        <w:rPr>
          <w:sz w:val="28"/>
          <w:szCs w:val="28"/>
          <w:lang w:val="kk-KZ"/>
        </w:rPr>
        <w:t xml:space="preserve"> </w:t>
      </w:r>
      <w:r w:rsidR="008E42C0" w:rsidRPr="002A1C22">
        <w:rPr>
          <w:sz w:val="28"/>
          <w:szCs w:val="28"/>
          <w:lang w:val="kk-KZ"/>
        </w:rPr>
        <w:t xml:space="preserve">b - </w:t>
      </w:r>
      <w:r w:rsidR="00627B68" w:rsidRPr="002A1C22">
        <w:rPr>
          <w:sz w:val="28"/>
          <w:szCs w:val="28"/>
          <w:lang w:val="kk-KZ"/>
        </w:rPr>
        <w:t>қазбаның ені</w:t>
      </w:r>
      <w:r w:rsidR="008E42C0" w:rsidRPr="002A1C22">
        <w:rPr>
          <w:sz w:val="28"/>
          <w:szCs w:val="28"/>
          <w:lang w:val="kk-KZ"/>
        </w:rPr>
        <w:t>;</w:t>
      </w:r>
    </w:p>
    <w:p w:rsidR="008E42C0" w:rsidRPr="002A1C22" w:rsidRDefault="008E42C0" w:rsidP="001F7FB9">
      <w:pPr>
        <w:ind w:firstLine="1843"/>
        <w:jc w:val="both"/>
        <w:rPr>
          <w:sz w:val="28"/>
          <w:szCs w:val="28"/>
          <w:lang w:val="kk-KZ"/>
        </w:rPr>
      </w:pPr>
      <w:r w:rsidRPr="002A1C22">
        <w:rPr>
          <w:sz w:val="28"/>
          <w:szCs w:val="28"/>
          <w:lang w:val="kk-KZ"/>
        </w:rPr>
        <w:t xml:space="preserve">l - </w:t>
      </w:r>
      <w:r w:rsidR="001F7FB9">
        <w:rPr>
          <w:sz w:val="28"/>
          <w:szCs w:val="28"/>
          <w:lang w:val="kk-KZ"/>
        </w:rPr>
        <w:t xml:space="preserve">кенжар бойындағы қыздыру </w:t>
      </w:r>
      <w:r w:rsidR="00627B68" w:rsidRPr="002A1C22">
        <w:rPr>
          <w:sz w:val="28"/>
          <w:szCs w:val="28"/>
          <w:lang w:val="kk-KZ"/>
        </w:rPr>
        <w:t>аймағының ұзындығы.</w:t>
      </w:r>
    </w:p>
    <w:p w:rsidR="00F30F81" w:rsidRDefault="00627B68" w:rsidP="00F30F81">
      <w:pPr>
        <w:ind w:firstLine="709"/>
        <w:jc w:val="both"/>
        <w:rPr>
          <w:sz w:val="28"/>
          <w:szCs w:val="28"/>
          <w:lang w:val="kk-KZ"/>
        </w:rPr>
      </w:pPr>
      <w:r w:rsidRPr="002A1C22">
        <w:rPr>
          <w:sz w:val="28"/>
          <w:szCs w:val="28"/>
          <w:lang w:val="kk-KZ"/>
        </w:rPr>
        <w:t>Көлемдік өнімділік</w:t>
      </w:r>
    </w:p>
    <w:p w:rsidR="00F30F81" w:rsidRDefault="00F30F81" w:rsidP="00F30F81">
      <w:pPr>
        <w:ind w:firstLine="709"/>
        <w:jc w:val="both"/>
        <w:rPr>
          <w:sz w:val="28"/>
          <w:szCs w:val="28"/>
          <w:lang w:val="kk-KZ"/>
        </w:rPr>
      </w:pPr>
    </w:p>
    <w:p w:rsidR="00F30F81" w:rsidRDefault="00F30F81" w:rsidP="00F30F81">
      <w:pPr>
        <w:ind w:firstLine="709"/>
        <w:jc w:val="both"/>
        <w:rPr>
          <w:sz w:val="28"/>
          <w:szCs w:val="28"/>
          <w:lang w:val="kk-KZ"/>
        </w:rPr>
      </w:pPr>
      <w:r>
        <w:rPr>
          <w:sz w:val="28"/>
          <w:szCs w:val="28"/>
          <w:lang w:val="kk-KZ"/>
        </w:rPr>
        <w:t xml:space="preserve">                                       </w:t>
      </w:r>
      <w:r w:rsidR="008E42C0" w:rsidRPr="002A1C22">
        <w:rPr>
          <w:i/>
          <w:sz w:val="28"/>
          <w:szCs w:val="28"/>
          <w:lang w:val="kk-KZ"/>
        </w:rPr>
        <w:t>W</w:t>
      </w:r>
      <w:r w:rsidR="008E42C0" w:rsidRPr="002A1C22">
        <w:rPr>
          <w:i/>
          <w:sz w:val="28"/>
          <w:szCs w:val="28"/>
          <w:vertAlign w:val="subscript"/>
          <w:lang w:val="kk-KZ"/>
        </w:rPr>
        <w:t>p</w:t>
      </w:r>
      <w:r w:rsidR="008E42C0" w:rsidRPr="002A1C22">
        <w:rPr>
          <w:i/>
          <w:sz w:val="28"/>
          <w:szCs w:val="28"/>
          <w:lang w:val="kk-KZ"/>
        </w:rPr>
        <w:t xml:space="preserve"> = c </w:t>
      </w:r>
      <w:r w:rsidR="008E42C0" w:rsidRPr="002A1C22">
        <w:rPr>
          <w:i/>
          <w:sz w:val="28"/>
          <w:szCs w:val="28"/>
          <w:lang w:val="en-US"/>
        </w:rPr>
        <w:sym w:font="Symbol" w:char="F0D7"/>
      </w:r>
      <w:r w:rsidR="008E42C0" w:rsidRPr="002A1C22">
        <w:rPr>
          <w:i/>
          <w:sz w:val="28"/>
          <w:szCs w:val="28"/>
          <w:lang w:val="kk-KZ"/>
        </w:rPr>
        <w:t xml:space="preserve"> Q = 1 / 2 </w:t>
      </w:r>
      <w:r w:rsidR="008E42C0" w:rsidRPr="002A1C22">
        <w:rPr>
          <w:i/>
          <w:sz w:val="28"/>
          <w:szCs w:val="28"/>
          <w:lang w:val="en-US"/>
        </w:rPr>
        <w:sym w:font="Symbol" w:char="F0D7"/>
      </w:r>
      <w:r w:rsidR="008E42C0" w:rsidRPr="002A1C22">
        <w:rPr>
          <w:i/>
          <w:sz w:val="28"/>
          <w:szCs w:val="28"/>
          <w:lang w:val="kk-KZ"/>
        </w:rPr>
        <w:t>c</w:t>
      </w:r>
      <w:r w:rsidR="008E42C0" w:rsidRPr="002A1C22">
        <w:rPr>
          <w:i/>
          <w:sz w:val="28"/>
          <w:szCs w:val="28"/>
          <w:lang w:val="en-US"/>
        </w:rPr>
        <w:sym w:font="Symbol" w:char="F0D7"/>
      </w:r>
      <w:r w:rsidR="008E42C0" w:rsidRPr="002A1C22">
        <w:rPr>
          <w:i/>
          <w:sz w:val="28"/>
          <w:szCs w:val="28"/>
          <w:lang w:val="kk-KZ"/>
        </w:rPr>
        <w:t>q</w:t>
      </w:r>
      <w:r w:rsidR="008E42C0" w:rsidRPr="002A1C22">
        <w:rPr>
          <w:i/>
          <w:sz w:val="28"/>
          <w:szCs w:val="28"/>
          <w:vertAlign w:val="subscript"/>
          <w:lang w:val="kk-KZ"/>
        </w:rPr>
        <w:t>m</w:t>
      </w:r>
      <w:r w:rsidR="008E42C0" w:rsidRPr="002A1C22">
        <w:rPr>
          <w:i/>
          <w:sz w:val="28"/>
          <w:szCs w:val="28"/>
          <w:lang w:val="kk-KZ"/>
        </w:rPr>
        <w:t xml:space="preserve"> </w:t>
      </w:r>
      <w:r w:rsidR="008E42C0" w:rsidRPr="002A1C22">
        <w:rPr>
          <w:i/>
          <w:sz w:val="28"/>
          <w:szCs w:val="28"/>
          <w:lang w:val="en-US"/>
        </w:rPr>
        <w:sym w:font="Symbol" w:char="F0D7"/>
      </w:r>
      <w:r w:rsidR="008E42C0" w:rsidRPr="002A1C22">
        <w:rPr>
          <w:i/>
          <w:sz w:val="28"/>
          <w:szCs w:val="28"/>
          <w:lang w:val="kk-KZ"/>
        </w:rPr>
        <w:t xml:space="preserve">l </w:t>
      </w:r>
      <w:r w:rsidR="008E42C0" w:rsidRPr="002A1C22">
        <w:rPr>
          <w:i/>
          <w:sz w:val="28"/>
          <w:szCs w:val="28"/>
          <w:lang w:val="en-US"/>
        </w:rPr>
        <w:sym w:font="Symbol" w:char="F0D7"/>
      </w:r>
      <w:r w:rsidR="008E42C0" w:rsidRPr="002A1C22">
        <w:rPr>
          <w:i/>
          <w:sz w:val="28"/>
          <w:szCs w:val="28"/>
          <w:lang w:val="kk-KZ"/>
        </w:rPr>
        <w:t>b,</w:t>
      </w:r>
      <w:r w:rsidR="008E42C0" w:rsidRPr="002A1C22">
        <w:rPr>
          <w:sz w:val="28"/>
          <w:szCs w:val="28"/>
          <w:lang w:val="kk-KZ"/>
        </w:rPr>
        <w:t xml:space="preserve">               </w:t>
      </w:r>
      <w:r>
        <w:rPr>
          <w:sz w:val="28"/>
          <w:szCs w:val="28"/>
          <w:lang w:val="kk-KZ"/>
        </w:rPr>
        <w:t xml:space="preserve">             </w:t>
      </w:r>
      <w:r w:rsidR="008E42C0" w:rsidRPr="002A1C22">
        <w:rPr>
          <w:sz w:val="28"/>
          <w:szCs w:val="28"/>
          <w:lang w:val="kk-KZ"/>
        </w:rPr>
        <w:t xml:space="preserve">    (4.16)</w:t>
      </w:r>
    </w:p>
    <w:p w:rsidR="00F30F81" w:rsidRDefault="00F30F81" w:rsidP="00F30F81">
      <w:pPr>
        <w:ind w:firstLine="709"/>
        <w:jc w:val="both"/>
        <w:rPr>
          <w:sz w:val="28"/>
          <w:szCs w:val="28"/>
          <w:lang w:val="kk-KZ"/>
        </w:rPr>
      </w:pPr>
    </w:p>
    <w:p w:rsidR="00F30F81" w:rsidRDefault="00627B68" w:rsidP="00F30F81">
      <w:pPr>
        <w:ind w:firstLine="709"/>
        <w:jc w:val="both"/>
        <w:rPr>
          <w:sz w:val="28"/>
          <w:szCs w:val="28"/>
          <w:lang w:val="kk-KZ"/>
        </w:rPr>
      </w:pPr>
      <w:r w:rsidRPr="002A1C22">
        <w:rPr>
          <w:sz w:val="28"/>
          <w:szCs w:val="28"/>
          <w:lang w:val="kk-KZ"/>
        </w:rPr>
        <w:t>Өз кезегінде тесіктік қазбаның ұңғыманың көлемдік өнімділігі тең</w:t>
      </w:r>
    </w:p>
    <w:p w:rsidR="00F30F81" w:rsidRDefault="00F30F81" w:rsidP="00F30F81">
      <w:pPr>
        <w:ind w:firstLine="709"/>
        <w:jc w:val="both"/>
        <w:rPr>
          <w:sz w:val="28"/>
          <w:szCs w:val="28"/>
          <w:lang w:val="kk-KZ"/>
        </w:rPr>
      </w:pPr>
    </w:p>
    <w:p w:rsidR="00F30F81" w:rsidRDefault="00F30F81" w:rsidP="00F30F81">
      <w:pPr>
        <w:tabs>
          <w:tab w:val="left" w:pos="3402"/>
        </w:tabs>
        <w:ind w:firstLine="709"/>
        <w:jc w:val="both"/>
        <w:rPr>
          <w:sz w:val="28"/>
          <w:szCs w:val="28"/>
          <w:lang w:val="kk-KZ"/>
        </w:rPr>
      </w:pPr>
      <w:r>
        <w:rPr>
          <w:sz w:val="28"/>
          <w:szCs w:val="28"/>
          <w:lang w:val="kk-KZ"/>
        </w:rPr>
        <w:t xml:space="preserve">                                       </w:t>
      </w:r>
      <w:r w:rsidR="008E42C0" w:rsidRPr="002A1C22">
        <w:rPr>
          <w:i/>
          <w:sz w:val="28"/>
          <w:szCs w:val="28"/>
          <w:lang w:val="kk-KZ"/>
        </w:rPr>
        <w:t>W</w:t>
      </w:r>
      <w:r w:rsidR="008E42C0" w:rsidRPr="002A1C22">
        <w:rPr>
          <w:i/>
          <w:sz w:val="28"/>
          <w:szCs w:val="28"/>
          <w:vertAlign w:val="subscript"/>
          <w:lang w:val="kk-KZ"/>
        </w:rPr>
        <w:t xml:space="preserve">p </w:t>
      </w:r>
      <w:r w:rsidR="008E42C0" w:rsidRPr="002A1C22">
        <w:rPr>
          <w:i/>
          <w:sz w:val="28"/>
          <w:szCs w:val="28"/>
          <w:lang w:val="kk-KZ"/>
        </w:rPr>
        <w:t xml:space="preserve">= </w:t>
      </w:r>
      <w:r w:rsidR="008E42C0" w:rsidRPr="002A1C22">
        <w:rPr>
          <w:i/>
          <w:iCs/>
          <w:sz w:val="28"/>
          <w:szCs w:val="28"/>
          <w:lang w:val="kk-KZ"/>
        </w:rPr>
        <w:t>v</w:t>
      </w:r>
      <w:r w:rsidR="008E42C0" w:rsidRPr="002A1C22">
        <w:rPr>
          <w:i/>
          <w:sz w:val="28"/>
          <w:szCs w:val="28"/>
          <w:lang w:val="kk-KZ"/>
        </w:rPr>
        <w:t xml:space="preserve"> </w:t>
      </w:r>
      <w:r w:rsidR="008E42C0" w:rsidRPr="002A1C22">
        <w:rPr>
          <w:i/>
          <w:sz w:val="28"/>
          <w:szCs w:val="28"/>
          <w:lang w:val="en-US"/>
        </w:rPr>
        <w:sym w:font="Symbol" w:char="F0D7"/>
      </w:r>
      <w:r w:rsidR="008E42C0" w:rsidRPr="002A1C22">
        <w:rPr>
          <w:i/>
          <w:sz w:val="28"/>
          <w:szCs w:val="28"/>
          <w:lang w:val="kk-KZ"/>
        </w:rPr>
        <w:t xml:space="preserve">b </w:t>
      </w:r>
      <w:r w:rsidR="008E42C0" w:rsidRPr="002A1C22">
        <w:rPr>
          <w:i/>
          <w:sz w:val="28"/>
          <w:szCs w:val="28"/>
          <w:lang w:val="en-US"/>
        </w:rPr>
        <w:sym w:font="Symbol" w:char="F0D7"/>
      </w:r>
      <w:r w:rsidR="008E42C0" w:rsidRPr="002A1C22">
        <w:rPr>
          <w:i/>
          <w:sz w:val="28"/>
          <w:szCs w:val="28"/>
          <w:lang w:val="kk-KZ"/>
        </w:rPr>
        <w:t>h</w:t>
      </w:r>
      <w:r w:rsidR="008E42C0" w:rsidRPr="002A1C22">
        <w:rPr>
          <w:sz w:val="28"/>
          <w:szCs w:val="28"/>
          <w:lang w:val="kk-KZ"/>
        </w:rPr>
        <w:t xml:space="preserve">                                     </w:t>
      </w:r>
      <w:r>
        <w:rPr>
          <w:sz w:val="28"/>
          <w:szCs w:val="28"/>
          <w:lang w:val="kk-KZ"/>
        </w:rPr>
        <w:t xml:space="preserve">              </w:t>
      </w:r>
      <w:r w:rsidR="008E42C0" w:rsidRPr="002A1C22">
        <w:rPr>
          <w:sz w:val="28"/>
          <w:szCs w:val="28"/>
          <w:lang w:val="kk-KZ"/>
        </w:rPr>
        <w:t xml:space="preserve">        (4.17)</w:t>
      </w:r>
    </w:p>
    <w:p w:rsidR="00F30F81" w:rsidRDefault="00F30F81" w:rsidP="00F30F81">
      <w:pPr>
        <w:tabs>
          <w:tab w:val="left" w:pos="3402"/>
        </w:tabs>
        <w:ind w:firstLine="709"/>
        <w:jc w:val="both"/>
        <w:rPr>
          <w:sz w:val="28"/>
          <w:szCs w:val="28"/>
          <w:lang w:val="kk-KZ"/>
        </w:rPr>
      </w:pPr>
    </w:p>
    <w:p w:rsidR="00F30F81" w:rsidRDefault="00F30F81" w:rsidP="00F30F81">
      <w:pPr>
        <w:tabs>
          <w:tab w:val="left" w:pos="3402"/>
        </w:tabs>
        <w:ind w:firstLine="709"/>
        <w:jc w:val="both"/>
        <w:rPr>
          <w:sz w:val="28"/>
          <w:szCs w:val="28"/>
          <w:lang w:val="kk-KZ"/>
        </w:rPr>
      </w:pPr>
      <w:r>
        <w:rPr>
          <w:sz w:val="28"/>
          <w:szCs w:val="28"/>
          <w:lang w:val="kk-KZ"/>
        </w:rPr>
        <w:t>м</w:t>
      </w:r>
      <w:r w:rsidRPr="0057332C">
        <w:rPr>
          <w:sz w:val="28"/>
          <w:szCs w:val="28"/>
          <w:lang w:val="kk-KZ"/>
        </w:rPr>
        <w:t>ұнда</w:t>
      </w:r>
      <w:r>
        <w:rPr>
          <w:sz w:val="28"/>
          <w:szCs w:val="28"/>
          <w:lang w:val="kk-KZ"/>
        </w:rPr>
        <w:t>ғы:</w:t>
      </w:r>
      <w:r w:rsidR="00627B68" w:rsidRPr="002A1C22">
        <w:rPr>
          <w:sz w:val="28"/>
          <w:szCs w:val="28"/>
          <w:lang w:val="kk-KZ"/>
        </w:rPr>
        <w:t xml:space="preserve"> </w:t>
      </w:r>
      <w:r w:rsidR="008E42C0" w:rsidRPr="002A1C22">
        <w:rPr>
          <w:i/>
          <w:iCs/>
          <w:sz w:val="28"/>
          <w:szCs w:val="28"/>
          <w:lang w:val="kk-KZ"/>
        </w:rPr>
        <w:t>v</w:t>
      </w:r>
      <w:r w:rsidR="008E42C0" w:rsidRPr="002A1C22">
        <w:rPr>
          <w:sz w:val="28"/>
          <w:szCs w:val="28"/>
          <w:lang w:val="kk-KZ"/>
        </w:rPr>
        <w:t xml:space="preserve"> - </w:t>
      </w:r>
      <w:r>
        <w:rPr>
          <w:sz w:val="28"/>
          <w:szCs w:val="28"/>
          <w:lang w:val="kk-KZ"/>
        </w:rPr>
        <w:t>шілтерді</w:t>
      </w:r>
      <w:r w:rsidR="00627B68" w:rsidRPr="002A1C22">
        <w:rPr>
          <w:sz w:val="28"/>
          <w:szCs w:val="28"/>
          <w:lang w:val="kk-KZ"/>
        </w:rPr>
        <w:t>ң қозғалу жылдамдығы</w:t>
      </w:r>
      <w:r w:rsidR="008E42C0" w:rsidRPr="002A1C22">
        <w:rPr>
          <w:sz w:val="28"/>
          <w:szCs w:val="28"/>
          <w:lang w:val="kk-KZ"/>
        </w:rPr>
        <w:t>;</w:t>
      </w:r>
    </w:p>
    <w:p w:rsidR="00F30F81" w:rsidRDefault="00F30F81" w:rsidP="00F30F81">
      <w:pPr>
        <w:tabs>
          <w:tab w:val="left" w:pos="3402"/>
        </w:tabs>
        <w:ind w:firstLine="1843"/>
        <w:jc w:val="both"/>
        <w:rPr>
          <w:sz w:val="28"/>
          <w:szCs w:val="28"/>
          <w:lang w:val="kk-KZ"/>
        </w:rPr>
      </w:pPr>
      <w:r>
        <w:rPr>
          <w:sz w:val="28"/>
          <w:szCs w:val="28"/>
          <w:lang w:val="kk-KZ"/>
        </w:rPr>
        <w:t xml:space="preserve"> </w:t>
      </w:r>
      <w:r w:rsidR="008E42C0" w:rsidRPr="002A1C22">
        <w:rPr>
          <w:sz w:val="28"/>
          <w:szCs w:val="28"/>
          <w:lang w:val="kk-KZ"/>
        </w:rPr>
        <w:t xml:space="preserve">h - </w:t>
      </w:r>
      <w:r w:rsidR="00627B68" w:rsidRPr="002A1C22">
        <w:rPr>
          <w:sz w:val="28"/>
          <w:szCs w:val="28"/>
          <w:lang w:val="kk-KZ"/>
        </w:rPr>
        <w:t>алынатын қабаттың тереңдігі</w:t>
      </w:r>
      <w:r w:rsidR="008E42C0" w:rsidRPr="002A1C22">
        <w:rPr>
          <w:sz w:val="28"/>
          <w:szCs w:val="28"/>
          <w:lang w:val="kk-KZ"/>
        </w:rPr>
        <w:t>.</w:t>
      </w:r>
    </w:p>
    <w:p w:rsidR="00F30F81" w:rsidRDefault="00627B68" w:rsidP="00F30F81">
      <w:pPr>
        <w:tabs>
          <w:tab w:val="left" w:pos="3402"/>
        </w:tabs>
        <w:ind w:firstLine="709"/>
        <w:jc w:val="both"/>
        <w:rPr>
          <w:sz w:val="28"/>
          <w:szCs w:val="28"/>
          <w:lang w:val="kk-KZ"/>
        </w:rPr>
      </w:pPr>
      <w:r w:rsidRPr="002A1C22">
        <w:rPr>
          <w:sz w:val="28"/>
          <w:szCs w:val="28"/>
          <w:lang w:val="kk-KZ"/>
        </w:rPr>
        <w:t>Тәуелділіктерден (4.16) және (4.17) саңылаудың пайда болу жылдамдығы B = v h өрнектеледі</w:t>
      </w:r>
    </w:p>
    <w:p w:rsidR="00F30F81" w:rsidRDefault="00F30F81" w:rsidP="00F30F81">
      <w:pPr>
        <w:tabs>
          <w:tab w:val="left" w:pos="3402"/>
        </w:tabs>
        <w:ind w:firstLine="709"/>
        <w:jc w:val="both"/>
        <w:rPr>
          <w:sz w:val="28"/>
          <w:szCs w:val="28"/>
          <w:lang w:val="kk-KZ"/>
        </w:rPr>
      </w:pPr>
    </w:p>
    <w:p w:rsidR="00F30F81" w:rsidRDefault="00F30F81" w:rsidP="00F30F81">
      <w:pPr>
        <w:tabs>
          <w:tab w:val="left" w:pos="3402"/>
        </w:tabs>
        <w:ind w:firstLine="709"/>
        <w:jc w:val="both"/>
        <w:rPr>
          <w:sz w:val="28"/>
          <w:szCs w:val="28"/>
          <w:lang w:val="kk-KZ"/>
        </w:rPr>
      </w:pPr>
      <w:r>
        <w:rPr>
          <w:sz w:val="28"/>
          <w:szCs w:val="28"/>
          <w:lang w:val="kk-KZ"/>
        </w:rPr>
        <w:t xml:space="preserve">                                       </w:t>
      </w:r>
      <w:r w:rsidR="008E42C0" w:rsidRPr="002A1C22">
        <w:rPr>
          <w:sz w:val="28"/>
          <w:szCs w:val="28"/>
          <w:lang w:val="kk-KZ"/>
        </w:rPr>
        <w:t xml:space="preserve">B = 1 / 2 </w:t>
      </w:r>
      <w:r w:rsidR="008E42C0" w:rsidRPr="002A1C22">
        <w:rPr>
          <w:sz w:val="28"/>
          <w:szCs w:val="28"/>
          <w:lang w:val="en-US"/>
        </w:rPr>
        <w:sym w:font="Symbol" w:char="F0D7"/>
      </w:r>
      <w:r w:rsidR="008E42C0" w:rsidRPr="002A1C22">
        <w:rPr>
          <w:sz w:val="28"/>
          <w:szCs w:val="28"/>
          <w:lang w:val="kk-KZ"/>
        </w:rPr>
        <w:t>q</w:t>
      </w:r>
      <w:r w:rsidR="008E42C0" w:rsidRPr="002A1C22">
        <w:rPr>
          <w:sz w:val="28"/>
          <w:szCs w:val="28"/>
          <w:vertAlign w:val="subscript"/>
          <w:lang w:val="kk-KZ"/>
        </w:rPr>
        <w:t>m</w:t>
      </w:r>
      <w:r w:rsidR="008E42C0" w:rsidRPr="002A1C22">
        <w:rPr>
          <w:sz w:val="28"/>
          <w:szCs w:val="28"/>
          <w:lang w:val="en-US"/>
        </w:rPr>
        <w:sym w:font="Symbol" w:char="F0D7"/>
      </w:r>
      <w:r w:rsidR="008E42C0" w:rsidRPr="002A1C22">
        <w:rPr>
          <w:sz w:val="28"/>
          <w:szCs w:val="28"/>
          <w:lang w:val="kk-KZ"/>
        </w:rPr>
        <w:t xml:space="preserve">l </w:t>
      </w:r>
      <w:r w:rsidR="008E42C0" w:rsidRPr="002A1C22">
        <w:rPr>
          <w:sz w:val="28"/>
          <w:szCs w:val="28"/>
          <w:lang w:val="en-US"/>
        </w:rPr>
        <w:sym w:font="Symbol" w:char="F0D7"/>
      </w:r>
      <w:r w:rsidR="008E42C0" w:rsidRPr="002A1C22">
        <w:rPr>
          <w:sz w:val="28"/>
          <w:szCs w:val="28"/>
          <w:lang w:val="kk-KZ"/>
        </w:rPr>
        <w:t xml:space="preserve"> c                           </w:t>
      </w:r>
      <w:r>
        <w:rPr>
          <w:sz w:val="28"/>
          <w:szCs w:val="28"/>
          <w:lang w:val="kk-KZ"/>
        </w:rPr>
        <w:t xml:space="preserve">  </w:t>
      </w:r>
      <w:r w:rsidR="008E42C0" w:rsidRPr="002A1C22">
        <w:rPr>
          <w:sz w:val="28"/>
          <w:szCs w:val="28"/>
          <w:lang w:val="kk-KZ"/>
        </w:rPr>
        <w:t xml:space="preserve">                     (4.18)</w:t>
      </w:r>
    </w:p>
    <w:p w:rsidR="00F30F81" w:rsidRDefault="00627B68" w:rsidP="00F30F81">
      <w:pPr>
        <w:tabs>
          <w:tab w:val="left" w:pos="3402"/>
        </w:tabs>
        <w:ind w:firstLine="709"/>
        <w:jc w:val="both"/>
        <w:rPr>
          <w:sz w:val="28"/>
          <w:szCs w:val="28"/>
          <w:lang w:val="kk-KZ"/>
        </w:rPr>
      </w:pPr>
      <w:r w:rsidRPr="002A1C22">
        <w:rPr>
          <w:sz w:val="28"/>
          <w:szCs w:val="28"/>
          <w:lang w:val="kk-KZ"/>
        </w:rPr>
        <w:lastRenderedPageBreak/>
        <w:t>Тесіктің пайда болу жылдамдығы жылу ағынының деңгейі мен таралуына байланысты. Жыныстың қасиеттері және өндірілген тесік өндірісінің еніне байланысты емес.</w:t>
      </w:r>
    </w:p>
    <w:p w:rsidR="00E52D3B" w:rsidRDefault="00627B68" w:rsidP="00E52D3B">
      <w:pPr>
        <w:tabs>
          <w:tab w:val="left" w:pos="3402"/>
        </w:tabs>
        <w:ind w:firstLine="709"/>
        <w:jc w:val="both"/>
        <w:rPr>
          <w:sz w:val="28"/>
          <w:szCs w:val="28"/>
          <w:lang w:val="kk-KZ"/>
        </w:rPr>
      </w:pPr>
      <w:r w:rsidRPr="002A1C22">
        <w:rPr>
          <w:sz w:val="28"/>
          <w:szCs w:val="28"/>
          <w:lang w:val="kk-KZ"/>
        </w:rPr>
        <w:t>Алынған тәуелділікт</w:t>
      </w:r>
      <w:r w:rsidR="00986D9C" w:rsidRPr="002A1C22">
        <w:rPr>
          <w:sz w:val="28"/>
          <w:szCs w:val="28"/>
          <w:lang w:val="kk-KZ"/>
        </w:rPr>
        <w:t>ер бензин-ауа</w:t>
      </w:r>
      <w:r w:rsidR="00F30F81">
        <w:rPr>
          <w:sz w:val="28"/>
          <w:szCs w:val="28"/>
          <w:lang w:val="kk-KZ"/>
        </w:rPr>
        <w:t>лы</w:t>
      </w:r>
      <w:r w:rsidR="00986D9C" w:rsidRPr="002A1C22">
        <w:rPr>
          <w:sz w:val="28"/>
          <w:szCs w:val="28"/>
          <w:lang w:val="kk-KZ"/>
        </w:rPr>
        <w:t xml:space="preserve"> </w:t>
      </w:r>
      <w:r w:rsidR="00F30F81">
        <w:rPr>
          <w:sz w:val="28"/>
          <w:szCs w:val="28"/>
          <w:lang w:val="kk-KZ"/>
        </w:rPr>
        <w:t>шілтерлер</w:t>
      </w:r>
      <w:r w:rsidRPr="002A1C22">
        <w:rPr>
          <w:sz w:val="28"/>
          <w:szCs w:val="28"/>
          <w:lang w:val="kk-KZ"/>
        </w:rPr>
        <w:t>мен кесу процесін толығымен көрсетеді</w:t>
      </w:r>
      <w:r w:rsidR="00986D9C" w:rsidRPr="002A1C22">
        <w:rPr>
          <w:sz w:val="28"/>
          <w:szCs w:val="28"/>
          <w:lang w:val="kk-KZ"/>
        </w:rPr>
        <w:t>. Мұндай технолог</w:t>
      </w:r>
      <w:r w:rsidR="0089036C">
        <w:rPr>
          <w:sz w:val="28"/>
          <w:szCs w:val="28"/>
          <w:lang w:val="kk-KZ"/>
        </w:rPr>
        <w:t>иялық схема бойынша тесіктерді</w:t>
      </w:r>
      <w:r w:rsidR="00986D9C" w:rsidRPr="002A1C22">
        <w:rPr>
          <w:sz w:val="28"/>
          <w:szCs w:val="28"/>
          <w:lang w:val="kk-KZ"/>
        </w:rPr>
        <w:t xml:space="preserve"> кесу мүмкін емес, өйткені газ ағынының белсенді тежеу нүктесінің мөлшері d = 2/</w:t>
      </w:r>
      <w:r w:rsidR="00986D9C" w:rsidRPr="002A1C22">
        <w:rPr>
          <w:sz w:val="28"/>
          <w:szCs w:val="28"/>
        </w:rPr>
        <w:sym w:font="Symbol" w:char="F0D6"/>
      </w:r>
      <w:r w:rsidR="00986D9C" w:rsidRPr="002A1C22">
        <w:rPr>
          <w:sz w:val="28"/>
          <w:szCs w:val="28"/>
          <w:lang w:val="kk-KZ"/>
        </w:rPr>
        <w:t xml:space="preserve">k  </w:t>
      </w:r>
      <w:r w:rsidR="00F30F81">
        <w:rPr>
          <w:sz w:val="28"/>
          <w:szCs w:val="28"/>
          <w:lang w:val="kk-KZ"/>
        </w:rPr>
        <w:t>шілтерді</w:t>
      </w:r>
      <w:r w:rsidR="00986D9C" w:rsidRPr="002A1C22">
        <w:rPr>
          <w:sz w:val="28"/>
          <w:szCs w:val="28"/>
          <w:lang w:val="kk-KZ"/>
        </w:rPr>
        <w:t>ң диаметрінен аз. Сондықтан кесу газ ағынының көлденең қозғалысымен жасалуы керек.</w:t>
      </w:r>
    </w:p>
    <w:p w:rsidR="005614C2" w:rsidRDefault="00986D9C" w:rsidP="005614C2">
      <w:pPr>
        <w:tabs>
          <w:tab w:val="left" w:pos="3402"/>
        </w:tabs>
        <w:ind w:firstLine="709"/>
        <w:jc w:val="both"/>
        <w:rPr>
          <w:sz w:val="28"/>
          <w:szCs w:val="28"/>
          <w:lang w:val="kk-KZ"/>
        </w:rPr>
      </w:pPr>
      <w:r w:rsidRPr="002A1C22">
        <w:rPr>
          <w:sz w:val="28"/>
          <w:szCs w:val="28"/>
          <w:lang w:val="kk-KZ"/>
        </w:rPr>
        <w:t>Конструктивті тұрғыдан алғанда газ ағынының көлденең қозғалысының жетегін синусоидалы заңға жақын құру өте ұтымды</w:t>
      </w:r>
      <w:r w:rsidR="005614C2">
        <w:rPr>
          <w:sz w:val="28"/>
          <w:szCs w:val="28"/>
          <w:lang w:val="kk-KZ"/>
        </w:rPr>
        <w:t>.</w:t>
      </w:r>
    </w:p>
    <w:p w:rsidR="005614C2" w:rsidRDefault="005614C2" w:rsidP="005614C2">
      <w:pPr>
        <w:tabs>
          <w:tab w:val="left" w:pos="3402"/>
        </w:tabs>
        <w:ind w:firstLine="709"/>
        <w:jc w:val="both"/>
        <w:rPr>
          <w:sz w:val="28"/>
          <w:szCs w:val="28"/>
          <w:lang w:val="kk-KZ"/>
        </w:rPr>
      </w:pPr>
    </w:p>
    <w:p w:rsidR="005614C2" w:rsidRDefault="005614C2" w:rsidP="005614C2">
      <w:pPr>
        <w:tabs>
          <w:tab w:val="left" w:pos="3402"/>
        </w:tabs>
        <w:ind w:firstLine="709"/>
        <w:jc w:val="both"/>
        <w:rPr>
          <w:sz w:val="28"/>
          <w:szCs w:val="28"/>
          <w:lang w:val="kk-KZ"/>
        </w:rPr>
      </w:pPr>
      <w:r>
        <w:rPr>
          <w:sz w:val="28"/>
          <w:szCs w:val="28"/>
          <w:lang w:val="kk-KZ"/>
        </w:rPr>
        <w:t xml:space="preserve">                                         </w:t>
      </w:r>
      <w:r w:rsidR="008E42C0" w:rsidRPr="002A1C22">
        <w:rPr>
          <w:sz w:val="28"/>
          <w:szCs w:val="28"/>
          <w:lang w:val="kk-KZ"/>
        </w:rPr>
        <w:t xml:space="preserve">y = b/2 </w:t>
      </w:r>
      <w:r w:rsidR="008E42C0" w:rsidRPr="002A1C22">
        <w:rPr>
          <w:i/>
          <w:sz w:val="28"/>
          <w:szCs w:val="28"/>
          <w:lang w:val="kk-KZ"/>
        </w:rPr>
        <w:t>sin</w:t>
      </w:r>
      <w:r w:rsidR="008E42C0" w:rsidRPr="002A1C22">
        <w:rPr>
          <w:sz w:val="28"/>
          <w:szCs w:val="28"/>
          <w:lang w:val="kk-KZ"/>
        </w:rPr>
        <w:t>W</w:t>
      </w:r>
      <w:r w:rsidR="008E42C0" w:rsidRPr="002A1C22">
        <w:rPr>
          <w:sz w:val="28"/>
          <w:szCs w:val="28"/>
          <w:lang w:val="en-US"/>
        </w:rPr>
        <w:sym w:font="Symbol" w:char="F0D7"/>
      </w:r>
      <w:r w:rsidR="008E42C0" w:rsidRPr="002A1C22">
        <w:rPr>
          <w:sz w:val="28"/>
          <w:szCs w:val="28"/>
          <w:lang w:val="kk-KZ"/>
        </w:rPr>
        <w:t xml:space="preserve"> t               </w:t>
      </w:r>
      <w:r>
        <w:rPr>
          <w:sz w:val="28"/>
          <w:szCs w:val="28"/>
          <w:lang w:val="kk-KZ"/>
        </w:rPr>
        <w:t xml:space="preserve">        </w:t>
      </w:r>
      <w:r w:rsidR="008E42C0" w:rsidRPr="002A1C22">
        <w:rPr>
          <w:sz w:val="28"/>
          <w:szCs w:val="28"/>
          <w:lang w:val="kk-KZ"/>
        </w:rPr>
        <w:t xml:space="preserve">                            (4.19)</w:t>
      </w:r>
    </w:p>
    <w:p w:rsidR="005614C2" w:rsidRDefault="005614C2" w:rsidP="005614C2">
      <w:pPr>
        <w:tabs>
          <w:tab w:val="left" w:pos="3402"/>
        </w:tabs>
        <w:ind w:firstLine="709"/>
        <w:jc w:val="both"/>
        <w:rPr>
          <w:sz w:val="28"/>
          <w:szCs w:val="28"/>
          <w:lang w:val="kk-KZ"/>
        </w:rPr>
      </w:pPr>
    </w:p>
    <w:p w:rsidR="005614C2" w:rsidRDefault="005614C2" w:rsidP="005614C2">
      <w:pPr>
        <w:tabs>
          <w:tab w:val="left" w:pos="3402"/>
        </w:tabs>
        <w:ind w:firstLine="709"/>
        <w:jc w:val="both"/>
        <w:rPr>
          <w:sz w:val="28"/>
          <w:szCs w:val="28"/>
          <w:lang w:val="kk-KZ"/>
        </w:rPr>
      </w:pPr>
      <w:r>
        <w:rPr>
          <w:sz w:val="28"/>
          <w:szCs w:val="28"/>
          <w:lang w:val="kk-KZ"/>
        </w:rPr>
        <w:t>м</w:t>
      </w:r>
      <w:r w:rsidRPr="0057332C">
        <w:rPr>
          <w:sz w:val="28"/>
          <w:szCs w:val="28"/>
          <w:lang w:val="kk-KZ"/>
        </w:rPr>
        <w:t>ұнда</w:t>
      </w:r>
      <w:r>
        <w:rPr>
          <w:sz w:val="28"/>
          <w:szCs w:val="28"/>
          <w:lang w:val="kk-KZ"/>
        </w:rPr>
        <w:t>ғы:</w:t>
      </w:r>
      <w:r w:rsidR="008E42C0" w:rsidRPr="002A1C22">
        <w:rPr>
          <w:sz w:val="28"/>
          <w:szCs w:val="28"/>
          <w:lang w:val="kk-KZ"/>
        </w:rPr>
        <w:t xml:space="preserve"> W - </w:t>
      </w:r>
      <w:r w:rsidR="00986D9C" w:rsidRPr="002A1C22">
        <w:rPr>
          <w:sz w:val="28"/>
          <w:szCs w:val="28"/>
          <w:lang w:val="kk-KZ"/>
        </w:rPr>
        <w:t>ағынның көлденең терб</w:t>
      </w:r>
      <w:r>
        <w:rPr>
          <w:sz w:val="28"/>
          <w:szCs w:val="28"/>
          <w:lang w:val="kk-KZ"/>
        </w:rPr>
        <w:t>елістерінің бұрыштық жылдамдығы;</w:t>
      </w:r>
    </w:p>
    <w:p w:rsidR="008E42C0" w:rsidRPr="002A1C22" w:rsidRDefault="008E42C0" w:rsidP="005614C2">
      <w:pPr>
        <w:tabs>
          <w:tab w:val="left" w:pos="3402"/>
        </w:tabs>
        <w:ind w:firstLine="1843"/>
        <w:jc w:val="both"/>
        <w:rPr>
          <w:sz w:val="28"/>
          <w:szCs w:val="28"/>
          <w:lang w:val="kk-KZ"/>
        </w:rPr>
      </w:pPr>
      <w:r w:rsidRPr="002A1C22">
        <w:rPr>
          <w:sz w:val="28"/>
          <w:szCs w:val="28"/>
          <w:lang w:val="kk-KZ"/>
        </w:rPr>
        <w:t xml:space="preserve">b - </w:t>
      </w:r>
      <w:r w:rsidR="00986D9C" w:rsidRPr="002A1C22">
        <w:rPr>
          <w:sz w:val="28"/>
          <w:szCs w:val="28"/>
          <w:lang w:val="kk-KZ"/>
        </w:rPr>
        <w:t>қазбаның ені</w:t>
      </w:r>
      <w:r w:rsidRPr="002A1C22">
        <w:rPr>
          <w:sz w:val="28"/>
          <w:szCs w:val="28"/>
          <w:lang w:val="kk-KZ"/>
        </w:rPr>
        <w:t>.</w:t>
      </w:r>
    </w:p>
    <w:p w:rsidR="000A7DB0" w:rsidRDefault="00986D9C" w:rsidP="000A7DB0">
      <w:pPr>
        <w:ind w:firstLine="709"/>
        <w:jc w:val="both"/>
        <w:rPr>
          <w:sz w:val="28"/>
          <w:szCs w:val="28"/>
          <w:lang w:val="kk-KZ"/>
        </w:rPr>
      </w:pPr>
      <w:r w:rsidRPr="002A1C22">
        <w:rPr>
          <w:sz w:val="28"/>
          <w:szCs w:val="28"/>
          <w:lang w:val="kk-KZ"/>
        </w:rPr>
        <w:t>Тәуелділік (4.19) газ ағынының осінде жатқан</w:t>
      </w:r>
      <w:r w:rsidR="000A7DB0">
        <w:rPr>
          <w:sz w:val="28"/>
          <w:szCs w:val="28"/>
          <w:lang w:val="kk-KZ"/>
        </w:rPr>
        <w:t xml:space="preserve"> нүктенің қозғалысын көрсетеді.</w:t>
      </w:r>
    </w:p>
    <w:p w:rsidR="000A7DB0" w:rsidRDefault="00986D9C" w:rsidP="000A7DB0">
      <w:pPr>
        <w:ind w:firstLine="709"/>
        <w:jc w:val="both"/>
        <w:rPr>
          <w:sz w:val="28"/>
          <w:szCs w:val="28"/>
          <w:lang w:val="kk-KZ"/>
        </w:rPr>
      </w:pPr>
      <w:r w:rsidRPr="002A1C22">
        <w:rPr>
          <w:sz w:val="28"/>
          <w:szCs w:val="28"/>
          <w:lang w:val="kk-KZ"/>
        </w:rPr>
        <w:t>Осындай заң бойынша газ ағынын жылжыту арқылы жақсы термиялық өңделген жыныстарда 120-200 мм шегінде тесік өндіруге болады. Нашар термиялық өңдеумен сипа</w:t>
      </w:r>
      <w:r w:rsidR="000A7DB0">
        <w:rPr>
          <w:sz w:val="28"/>
          <w:szCs w:val="28"/>
          <w:lang w:val="kk-KZ"/>
        </w:rPr>
        <w:t>тталатын тау жыныстарындағы тесік</w:t>
      </w:r>
      <w:r w:rsidRPr="002A1C22">
        <w:rPr>
          <w:sz w:val="28"/>
          <w:szCs w:val="28"/>
          <w:lang w:val="kk-KZ"/>
        </w:rPr>
        <w:t xml:space="preserve"> қазбалардың өтуі кезінде қазбаның ені тереңдеген сайын азаяды. Қабырға аймағындағы газ саңылауының әсер ету уақытын арттыру қажет. Кең саңылауларды өңдеу кезінде көлемдік өнімділік беттік өңдеу мәндеріне жақындайды және (4.12) және (4.14) тәуелділіктерге сәйкес келеді. </w:t>
      </w:r>
    </w:p>
    <w:p w:rsidR="00986D9C" w:rsidRDefault="00986D9C" w:rsidP="000A7DB0">
      <w:pPr>
        <w:ind w:firstLine="709"/>
        <w:jc w:val="both"/>
        <w:rPr>
          <w:sz w:val="28"/>
          <w:szCs w:val="28"/>
          <w:lang w:val="kk-KZ"/>
        </w:rPr>
      </w:pPr>
      <w:r w:rsidRPr="002A1C22">
        <w:rPr>
          <w:sz w:val="28"/>
          <w:szCs w:val="28"/>
          <w:lang w:val="kk-KZ"/>
        </w:rPr>
        <w:t>4.8-суретте Куртинск гранит карьерінде от ағынымен жару әдісімен пайда болған тесік қазбасы көрсетілген.</w:t>
      </w:r>
    </w:p>
    <w:p w:rsidR="000A7DB0" w:rsidRPr="002A1C22" w:rsidRDefault="000A7DB0" w:rsidP="000A7DB0">
      <w:pPr>
        <w:ind w:firstLine="709"/>
        <w:jc w:val="both"/>
        <w:rPr>
          <w:sz w:val="28"/>
          <w:szCs w:val="28"/>
          <w:lang w:val="kk-KZ"/>
        </w:rPr>
      </w:pPr>
    </w:p>
    <w:p w:rsidR="008E42C0" w:rsidRPr="002A1C22" w:rsidRDefault="001B5D15">
      <w:pPr>
        <w:pStyle w:val="Style1"/>
        <w:spacing w:after="0" w:line="240" w:lineRule="auto"/>
        <w:ind w:left="0" w:right="-5" w:firstLine="708"/>
        <w:jc w:val="center"/>
        <w:rPr>
          <w:rFonts w:ascii="Times New Roman" w:hAnsi="Times New Roman"/>
          <w:sz w:val="28"/>
          <w:szCs w:val="28"/>
          <w:lang w:val="kk-KZ"/>
        </w:rPr>
      </w:pPr>
      <w:r w:rsidRPr="002A1C22">
        <w:rPr>
          <w:rFonts w:ascii="Times New Roman" w:hAnsi="Times New Roman"/>
          <w:noProof/>
          <w:sz w:val="28"/>
          <w:szCs w:val="28"/>
          <w:lang w:val="en-US"/>
        </w:rPr>
        <w:drawing>
          <wp:inline distT="0" distB="0" distL="0" distR="0">
            <wp:extent cx="4400550" cy="2847975"/>
            <wp:effectExtent l="0" t="0" r="0" b="9525"/>
            <wp:docPr id="315" name="Изображение 391" descr="SDC1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91" descr="SDC11588"/>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420679" cy="2861002"/>
                    </a:xfrm>
                    <a:prstGeom prst="rect">
                      <a:avLst/>
                    </a:prstGeom>
                    <a:noFill/>
                    <a:ln>
                      <a:noFill/>
                    </a:ln>
                    <a:effectLst/>
                  </pic:spPr>
                </pic:pic>
              </a:graphicData>
            </a:graphic>
          </wp:inline>
        </w:drawing>
      </w:r>
    </w:p>
    <w:p w:rsidR="0000780E" w:rsidRPr="002A1C22" w:rsidRDefault="0000780E">
      <w:pPr>
        <w:pStyle w:val="Style1"/>
        <w:spacing w:after="0" w:line="240" w:lineRule="auto"/>
        <w:ind w:left="0" w:right="-5" w:firstLine="708"/>
        <w:jc w:val="center"/>
        <w:rPr>
          <w:rFonts w:ascii="Times New Roman" w:hAnsi="Times New Roman"/>
          <w:sz w:val="28"/>
          <w:szCs w:val="28"/>
        </w:rPr>
      </w:pPr>
    </w:p>
    <w:p w:rsidR="008E42C0" w:rsidRDefault="00986D9C">
      <w:pPr>
        <w:pStyle w:val="Style1"/>
        <w:spacing w:after="0" w:line="240" w:lineRule="auto"/>
        <w:ind w:left="0" w:right="-5" w:firstLine="708"/>
        <w:jc w:val="center"/>
        <w:rPr>
          <w:rFonts w:ascii="Times New Roman" w:hAnsi="Times New Roman"/>
          <w:sz w:val="28"/>
          <w:szCs w:val="28"/>
        </w:rPr>
      </w:pPr>
      <w:r w:rsidRPr="002A1C22">
        <w:rPr>
          <w:rFonts w:ascii="Times New Roman" w:hAnsi="Times New Roman"/>
          <w:sz w:val="28"/>
          <w:szCs w:val="28"/>
          <w:lang w:val="kk-KZ"/>
        </w:rPr>
        <w:t>Сурет -</w:t>
      </w:r>
      <w:r w:rsidR="008E42C0" w:rsidRPr="002A1C22">
        <w:rPr>
          <w:rFonts w:ascii="Times New Roman" w:hAnsi="Times New Roman"/>
          <w:sz w:val="28"/>
          <w:szCs w:val="28"/>
        </w:rPr>
        <w:t xml:space="preserve"> 4.8</w:t>
      </w:r>
      <w:r w:rsidRPr="002A1C22">
        <w:rPr>
          <w:rFonts w:ascii="Times New Roman" w:hAnsi="Times New Roman"/>
          <w:sz w:val="28"/>
          <w:szCs w:val="28"/>
          <w:lang w:val="kk-KZ"/>
        </w:rPr>
        <w:t>.</w:t>
      </w:r>
      <w:r w:rsidR="008E42C0" w:rsidRPr="002A1C22">
        <w:rPr>
          <w:rFonts w:ascii="Times New Roman" w:hAnsi="Times New Roman"/>
          <w:sz w:val="28"/>
          <w:szCs w:val="28"/>
        </w:rPr>
        <w:t xml:space="preserve"> </w:t>
      </w:r>
      <w:r w:rsidRPr="002A1C22">
        <w:rPr>
          <w:rFonts w:ascii="Times New Roman" w:hAnsi="Times New Roman"/>
          <w:sz w:val="28"/>
          <w:szCs w:val="28"/>
          <w:lang w:val="kk-KZ"/>
        </w:rPr>
        <w:t xml:space="preserve">Тесік </w:t>
      </w:r>
      <w:r w:rsidRPr="002A1C22">
        <w:rPr>
          <w:rFonts w:ascii="Times New Roman" w:hAnsi="Times New Roman"/>
          <w:sz w:val="28"/>
          <w:szCs w:val="28"/>
        </w:rPr>
        <w:t xml:space="preserve">өндірісінің түзілуі </w:t>
      </w:r>
      <w:r w:rsidRPr="002A1C22">
        <w:rPr>
          <w:rFonts w:ascii="Times New Roman" w:hAnsi="Times New Roman"/>
          <w:sz w:val="28"/>
          <w:szCs w:val="28"/>
          <w:lang w:val="kk-KZ"/>
        </w:rPr>
        <w:t>ф</w:t>
      </w:r>
      <w:r w:rsidRPr="002A1C22">
        <w:rPr>
          <w:rFonts w:ascii="Times New Roman" w:hAnsi="Times New Roman"/>
          <w:sz w:val="28"/>
          <w:szCs w:val="28"/>
        </w:rPr>
        <w:t>рагменті</w:t>
      </w:r>
    </w:p>
    <w:p w:rsidR="000A7DB0" w:rsidRPr="002A1C22" w:rsidRDefault="000A7DB0">
      <w:pPr>
        <w:pStyle w:val="Style1"/>
        <w:spacing w:after="0" w:line="240" w:lineRule="auto"/>
        <w:ind w:left="0" w:right="-5" w:firstLine="708"/>
        <w:jc w:val="center"/>
        <w:rPr>
          <w:rFonts w:ascii="Times New Roman" w:hAnsi="Times New Roman"/>
          <w:sz w:val="28"/>
          <w:szCs w:val="28"/>
        </w:rPr>
      </w:pPr>
    </w:p>
    <w:p w:rsidR="00247BBF" w:rsidRDefault="00986D9C" w:rsidP="00247BBF">
      <w:pPr>
        <w:ind w:firstLine="709"/>
        <w:jc w:val="both"/>
        <w:rPr>
          <w:sz w:val="28"/>
          <w:szCs w:val="28"/>
        </w:rPr>
      </w:pPr>
      <w:r w:rsidRPr="002A1C22">
        <w:rPr>
          <w:sz w:val="28"/>
          <w:szCs w:val="28"/>
        </w:rPr>
        <w:t>Бойлық қозғалыс жылдамдығы берілген сегменттегі газ ағынының әрекет ету уақытын көрсетеді немесе бір өтуде алынатын қабаттың мөлшерін белгілейді.</w:t>
      </w:r>
    </w:p>
    <w:p w:rsidR="00986D9C" w:rsidRPr="00247BBF" w:rsidRDefault="00986D9C" w:rsidP="00247BBF">
      <w:pPr>
        <w:ind w:firstLine="709"/>
        <w:jc w:val="both"/>
        <w:rPr>
          <w:sz w:val="28"/>
          <w:szCs w:val="28"/>
        </w:rPr>
      </w:pPr>
      <w:r w:rsidRPr="002A1C22">
        <w:rPr>
          <w:sz w:val="28"/>
          <w:szCs w:val="28"/>
        </w:rPr>
        <w:t xml:space="preserve">Осы технологиялық кесу схемасымен өндіріс ені өнімділікке әсер етеді. </w:t>
      </w:r>
      <w:r w:rsidRPr="002A1C22">
        <w:rPr>
          <w:sz w:val="28"/>
          <w:szCs w:val="28"/>
          <w:lang w:val="kk-KZ"/>
        </w:rPr>
        <w:t>Тесік</w:t>
      </w:r>
      <w:r w:rsidRPr="002A1C22">
        <w:rPr>
          <w:sz w:val="28"/>
          <w:szCs w:val="28"/>
        </w:rPr>
        <w:t xml:space="preserve"> ені ұлғайған сайын өнімділік төмендейді. Алайда, тәуелділік сызықтық емес, өйткені энергияның кең саңылауларын өндірген кезде </w:t>
      </w:r>
      <w:r w:rsidR="00247BBF">
        <w:rPr>
          <w:sz w:val="28"/>
          <w:szCs w:val="28"/>
          <w:lang w:val="kk-KZ"/>
        </w:rPr>
        <w:t>қопаруға шілтерде</w:t>
      </w:r>
      <w:r w:rsidR="0017321E" w:rsidRPr="002A1C22">
        <w:rPr>
          <w:sz w:val="28"/>
          <w:szCs w:val="28"/>
          <w:lang w:val="kk-KZ"/>
        </w:rPr>
        <w:t>н</w:t>
      </w:r>
      <w:r w:rsidRPr="002A1C22">
        <w:rPr>
          <w:sz w:val="28"/>
          <w:szCs w:val="28"/>
          <w:lang w:val="kk-KZ"/>
        </w:rPr>
        <w:t xml:space="preserve"> </w:t>
      </w:r>
      <w:r w:rsidR="0017321E" w:rsidRPr="002A1C22">
        <w:rPr>
          <w:sz w:val="28"/>
          <w:szCs w:val="28"/>
          <w:lang w:val="kk-KZ"/>
        </w:rPr>
        <w:t>көбірек беріледі.</w:t>
      </w:r>
    </w:p>
    <w:p w:rsidR="008E42C0" w:rsidRPr="002A1C22" w:rsidRDefault="008E42C0">
      <w:pPr>
        <w:jc w:val="both"/>
        <w:rPr>
          <w:sz w:val="28"/>
          <w:szCs w:val="28"/>
          <w:lang w:val="kk-KZ"/>
        </w:rPr>
      </w:pPr>
    </w:p>
    <w:p w:rsidR="00870CDE" w:rsidRPr="00247BBF" w:rsidRDefault="008E42C0" w:rsidP="00247BBF">
      <w:pPr>
        <w:ind w:firstLine="709"/>
        <w:jc w:val="both"/>
        <w:rPr>
          <w:b/>
          <w:bCs/>
          <w:sz w:val="28"/>
          <w:szCs w:val="28"/>
          <w:lang w:val="kk-KZ"/>
        </w:rPr>
      </w:pPr>
      <w:r w:rsidRPr="002A1C22">
        <w:rPr>
          <w:b/>
          <w:bCs/>
          <w:sz w:val="28"/>
          <w:szCs w:val="28"/>
          <w:lang w:val="kk-KZ"/>
        </w:rPr>
        <w:t xml:space="preserve">4.4 </w:t>
      </w:r>
      <w:r w:rsidR="0017321E" w:rsidRPr="002A1C22">
        <w:rPr>
          <w:b/>
          <w:bCs/>
          <w:sz w:val="28"/>
          <w:szCs w:val="28"/>
          <w:lang w:val="kk-KZ"/>
        </w:rPr>
        <w:t>Қашықтан басқарылатын қуатты термодинамикалық жұмыс органымен жабдықталған машинаны тәжірибелік</w:t>
      </w:r>
      <w:r w:rsidR="0017321E" w:rsidRPr="00247BBF">
        <w:rPr>
          <w:bCs/>
          <w:sz w:val="28"/>
          <w:szCs w:val="28"/>
          <w:lang w:val="kk-KZ"/>
        </w:rPr>
        <w:t>-</w:t>
      </w:r>
      <w:r w:rsidR="0017321E" w:rsidRPr="002A1C22">
        <w:rPr>
          <w:b/>
          <w:bCs/>
          <w:sz w:val="28"/>
          <w:szCs w:val="28"/>
          <w:lang w:val="kk-KZ"/>
        </w:rPr>
        <w:t>өндірістік сынау</w:t>
      </w:r>
    </w:p>
    <w:p w:rsidR="00247BBF" w:rsidRDefault="00870CDE">
      <w:pPr>
        <w:ind w:firstLine="708"/>
        <w:jc w:val="both"/>
        <w:rPr>
          <w:sz w:val="28"/>
          <w:szCs w:val="28"/>
          <w:lang w:val="kk-KZ"/>
        </w:rPr>
      </w:pPr>
      <w:r w:rsidRPr="002A1C22">
        <w:rPr>
          <w:sz w:val="28"/>
          <w:szCs w:val="28"/>
          <w:lang w:val="kk-KZ"/>
        </w:rPr>
        <w:t>Қашықтан басқару жүйесін құру үшін біз машиналардың жұмыс органдарының электр жетегін басқару жүйесіне зерттеулер жүргіздік, тесік қазбаларды кесудің технолог</w:t>
      </w:r>
      <w:r w:rsidR="00247BBF">
        <w:rPr>
          <w:sz w:val="28"/>
          <w:szCs w:val="28"/>
          <w:lang w:val="kk-KZ"/>
        </w:rPr>
        <w:t>иялық процесіне талдау жасадық.</w:t>
      </w:r>
    </w:p>
    <w:p w:rsidR="00945E6D" w:rsidRDefault="00870CDE" w:rsidP="00945E6D">
      <w:pPr>
        <w:ind w:firstLine="708"/>
        <w:jc w:val="both"/>
        <w:rPr>
          <w:sz w:val="28"/>
          <w:szCs w:val="28"/>
          <w:lang w:val="kk-KZ"/>
        </w:rPr>
      </w:pPr>
      <w:r w:rsidRPr="002A1C22">
        <w:rPr>
          <w:sz w:val="28"/>
          <w:szCs w:val="28"/>
          <w:lang w:val="kk-KZ"/>
        </w:rPr>
        <w:t>Күшті топырақтарда (гранит, мәрмәр және т.б.) тесік қазбаларды құру негізінен екі жұмыс механизмімен жабдықталған машиналармен жүзеге асырылады: арбаның рельс жолымен қозғалу механизмі және отты кесу механизмі. Бұл механизмдерді басқару жүйесі қозғалыс механизмін рельс жолының шекарасынан шығудан және кесу механизмінің берілген өңдеу аймағынан тыс шығуынан қорғауды қамтамасыз етуі керек. Технологиялық процесте екі механизм де циклдік режимде тұрақты жүктемемен және жұмыс органының тұрақты қозғалыс жылдамдығымен жұмыс істейді. Әдетте, әртүрлі жойылатын материалдардың технологиялық параметрлері кең ауқымда өзгереді. Мұндай материалдар қопарылған кезде жұмыс механизмдерінің қозғалысының басқа жылдамдығы қажет екені анықталады. Қозғалыс және кесу механизмдерінің салыстырмалы түрде қарапайым технологиялық процесі реттеу жүйесінің қарапайым схемалық шешімдерімен қызмет көрсететін персоналды машина мен механизмдердің жұмысын үнемі бақылаудан босатуға мүмкіндік береді. Іске қосу және баптау операцияларын жүргізу үшін қолмен басқару қажет.</w:t>
      </w:r>
    </w:p>
    <w:p w:rsidR="00870CDE" w:rsidRPr="002A1C22" w:rsidRDefault="00870CDE" w:rsidP="00945E6D">
      <w:pPr>
        <w:ind w:firstLine="708"/>
        <w:jc w:val="both"/>
        <w:rPr>
          <w:sz w:val="28"/>
          <w:szCs w:val="28"/>
          <w:lang w:val="kk-KZ"/>
        </w:rPr>
      </w:pPr>
      <w:r w:rsidRPr="002A1C22">
        <w:rPr>
          <w:sz w:val="28"/>
          <w:szCs w:val="28"/>
          <w:lang w:val="kk-KZ"/>
        </w:rPr>
        <w:t>Технологиялық процесті және технологиялық машинаның жұмыс сипатын талдаудан жұмыс механизмдерін басқару жүйесіне қойылатын талаптар айқын көрінеді:</w:t>
      </w:r>
    </w:p>
    <w:p w:rsidR="00870CDE" w:rsidRPr="002A1C22" w:rsidRDefault="00870CDE" w:rsidP="00870CDE">
      <w:pPr>
        <w:ind w:firstLine="708"/>
        <w:jc w:val="both"/>
        <w:rPr>
          <w:sz w:val="28"/>
          <w:szCs w:val="28"/>
          <w:lang w:val="kk-KZ"/>
        </w:rPr>
      </w:pPr>
      <w:r w:rsidRPr="002A1C22">
        <w:rPr>
          <w:sz w:val="28"/>
          <w:szCs w:val="28"/>
          <w:lang w:val="kk-KZ"/>
        </w:rPr>
        <w:t xml:space="preserve">- механизмдердің қозғалыс </w:t>
      </w:r>
      <w:r w:rsidR="00945E6D">
        <w:rPr>
          <w:sz w:val="28"/>
          <w:szCs w:val="28"/>
          <w:lang w:val="kk-KZ"/>
        </w:rPr>
        <w:t>жылдамдығының өзгеру диапазоны-</w:t>
      </w:r>
      <w:r w:rsidRPr="002A1C22">
        <w:rPr>
          <w:sz w:val="28"/>
          <w:szCs w:val="28"/>
          <w:lang w:val="kk-KZ"/>
        </w:rPr>
        <w:t xml:space="preserve"> кемінде 100:1;</w:t>
      </w:r>
    </w:p>
    <w:p w:rsidR="00870CDE" w:rsidRPr="002A1C22" w:rsidRDefault="00870CDE" w:rsidP="00870CDE">
      <w:pPr>
        <w:ind w:firstLine="708"/>
        <w:jc w:val="both"/>
        <w:rPr>
          <w:sz w:val="28"/>
          <w:szCs w:val="28"/>
          <w:lang w:val="kk-KZ"/>
        </w:rPr>
      </w:pPr>
      <w:r w:rsidRPr="002A1C22">
        <w:rPr>
          <w:sz w:val="28"/>
          <w:szCs w:val="28"/>
          <w:lang w:val="kk-KZ"/>
        </w:rPr>
        <w:t>- механизмдерді рельстен шығудан қорғау және қозғалыс б</w:t>
      </w:r>
      <w:r w:rsidR="00945E6D">
        <w:rPr>
          <w:sz w:val="28"/>
          <w:szCs w:val="28"/>
          <w:lang w:val="kk-KZ"/>
        </w:rPr>
        <w:t>ағытын автоматты түрде өзгерту.</w:t>
      </w:r>
    </w:p>
    <w:p w:rsidR="00870CDE" w:rsidRPr="002A1C22" w:rsidRDefault="00870CDE" w:rsidP="00870CDE">
      <w:pPr>
        <w:ind w:firstLine="708"/>
        <w:jc w:val="both"/>
        <w:rPr>
          <w:sz w:val="28"/>
          <w:szCs w:val="28"/>
          <w:lang w:val="kk-KZ"/>
        </w:rPr>
      </w:pPr>
      <w:r w:rsidRPr="002A1C22">
        <w:rPr>
          <w:sz w:val="28"/>
          <w:szCs w:val="28"/>
          <w:lang w:val="kk-KZ"/>
        </w:rPr>
        <w:t>- қашықтан автоматты және қолмен басқару;</w:t>
      </w:r>
    </w:p>
    <w:p w:rsidR="00870CDE" w:rsidRPr="002A1C22" w:rsidRDefault="00870CDE" w:rsidP="00870CDE">
      <w:pPr>
        <w:ind w:firstLine="708"/>
        <w:jc w:val="both"/>
        <w:rPr>
          <w:sz w:val="28"/>
          <w:szCs w:val="28"/>
          <w:lang w:val="kk-KZ"/>
        </w:rPr>
      </w:pPr>
      <w:r w:rsidRPr="002A1C22">
        <w:rPr>
          <w:sz w:val="28"/>
          <w:szCs w:val="28"/>
          <w:lang w:val="kk-KZ"/>
        </w:rPr>
        <w:t>- орнату мен басқарудың қарапайымдылығы.</w:t>
      </w:r>
    </w:p>
    <w:p w:rsidR="008E42C0" w:rsidRPr="002A1C22" w:rsidRDefault="00870CDE" w:rsidP="00945E6D">
      <w:pPr>
        <w:ind w:firstLine="708"/>
        <w:jc w:val="both"/>
        <w:rPr>
          <w:rStyle w:val="FontStyle119"/>
          <w:sz w:val="28"/>
          <w:szCs w:val="28"/>
          <w:lang w:val="kk-KZ"/>
        </w:rPr>
      </w:pPr>
      <w:r w:rsidRPr="002A1C22">
        <w:rPr>
          <w:sz w:val="28"/>
          <w:szCs w:val="28"/>
          <w:lang w:val="kk-KZ"/>
        </w:rPr>
        <w:t>Қазіргі уақытта қойылған міндеттерді шешудің ең озық құралдары электр жетегі жүйелері болып табылады. Жолақты жылу көздерімен беттік өңдеу кезінде тау жыныстарының ыдырау механизмін теориялық зерттеу тау жыныстарының жылу-физикалық параметрлерін және газ ағындарының жылу ағындарының параметрлерін байланыстыратын заңдылықтарды анықтады.</w:t>
      </w:r>
      <w:r w:rsidR="00945E6D">
        <w:rPr>
          <w:sz w:val="28"/>
          <w:szCs w:val="28"/>
          <w:lang w:val="kk-KZ"/>
        </w:rPr>
        <w:t xml:space="preserve"> </w:t>
      </w:r>
      <w:r w:rsidR="00084EF7" w:rsidRPr="001169D9">
        <w:rPr>
          <w:sz w:val="28"/>
          <w:szCs w:val="28"/>
          <w:lang w:val="kk-KZ"/>
        </w:rPr>
        <w:lastRenderedPageBreak/>
        <w:t>Алматы облысы, Куртинск гранит карьерінде құрастырылған эксперименттік машинада тас қазбаларын механикаландырылған кесудің технологиялық параметрлерін эксперименттік тексеру және термоагрегат жабдықтарын сынау жүргізілді</w:t>
      </w:r>
      <w:r w:rsidR="008E42C0" w:rsidRPr="001169D9">
        <w:rPr>
          <w:rStyle w:val="FontStyle119"/>
          <w:sz w:val="28"/>
          <w:szCs w:val="28"/>
          <w:lang w:val="kk-KZ" w:eastAsia="en-US"/>
        </w:rPr>
        <w:t xml:space="preserve"> [</w:t>
      </w:r>
      <w:r w:rsidR="00945E6D" w:rsidRPr="001169D9">
        <w:rPr>
          <w:rStyle w:val="FontStyle119"/>
          <w:sz w:val="28"/>
          <w:szCs w:val="28"/>
          <w:lang w:val="kk-KZ" w:eastAsia="en-US"/>
        </w:rPr>
        <w:t>95,</w:t>
      </w:r>
      <w:r w:rsidR="001169D9">
        <w:rPr>
          <w:rStyle w:val="FontStyle119"/>
          <w:sz w:val="28"/>
          <w:szCs w:val="28"/>
          <w:lang w:val="kk-KZ" w:eastAsia="en-US"/>
        </w:rPr>
        <w:t xml:space="preserve"> </w:t>
      </w:r>
      <w:r w:rsidR="00945E6D" w:rsidRPr="001169D9">
        <w:rPr>
          <w:rStyle w:val="FontStyle119"/>
          <w:sz w:val="28"/>
          <w:szCs w:val="28"/>
          <w:lang w:val="kk-KZ" w:eastAsia="en-US"/>
        </w:rPr>
        <w:t>96,</w:t>
      </w:r>
      <w:r w:rsidR="001169D9">
        <w:rPr>
          <w:rStyle w:val="FontStyle119"/>
          <w:sz w:val="28"/>
          <w:szCs w:val="28"/>
          <w:lang w:val="kk-KZ" w:eastAsia="en-US"/>
        </w:rPr>
        <w:t xml:space="preserve"> </w:t>
      </w:r>
      <w:r w:rsidR="00945E6D" w:rsidRPr="001169D9">
        <w:rPr>
          <w:rStyle w:val="FontStyle119"/>
          <w:sz w:val="28"/>
          <w:szCs w:val="28"/>
          <w:lang w:val="kk-KZ" w:eastAsia="en-US"/>
        </w:rPr>
        <w:t>97,</w:t>
      </w:r>
      <w:r w:rsidR="001169D9">
        <w:rPr>
          <w:rStyle w:val="FontStyle119"/>
          <w:sz w:val="28"/>
          <w:szCs w:val="28"/>
          <w:lang w:val="kk-KZ" w:eastAsia="en-US"/>
        </w:rPr>
        <w:t xml:space="preserve"> </w:t>
      </w:r>
      <w:r w:rsidR="00945E6D" w:rsidRPr="001169D9">
        <w:rPr>
          <w:rStyle w:val="FontStyle119"/>
          <w:sz w:val="28"/>
          <w:szCs w:val="28"/>
          <w:lang w:val="kk-KZ" w:eastAsia="en-US"/>
        </w:rPr>
        <w:t>98,</w:t>
      </w:r>
      <w:r w:rsidR="001169D9">
        <w:rPr>
          <w:rStyle w:val="FontStyle119"/>
          <w:sz w:val="28"/>
          <w:szCs w:val="28"/>
          <w:lang w:val="kk-KZ" w:eastAsia="en-US"/>
        </w:rPr>
        <w:t xml:space="preserve"> </w:t>
      </w:r>
      <w:r w:rsidR="00945E6D" w:rsidRPr="001169D9">
        <w:rPr>
          <w:rStyle w:val="FontStyle119"/>
          <w:sz w:val="28"/>
          <w:szCs w:val="28"/>
          <w:lang w:val="kk-KZ" w:eastAsia="en-US"/>
        </w:rPr>
        <w:t>99,</w:t>
      </w:r>
      <w:r w:rsidR="001169D9">
        <w:rPr>
          <w:rStyle w:val="FontStyle119"/>
          <w:sz w:val="28"/>
          <w:szCs w:val="28"/>
          <w:lang w:val="kk-KZ" w:eastAsia="en-US"/>
        </w:rPr>
        <w:t xml:space="preserve"> </w:t>
      </w:r>
      <w:r w:rsidR="00945E6D" w:rsidRPr="001169D9">
        <w:rPr>
          <w:rStyle w:val="FontStyle119"/>
          <w:sz w:val="28"/>
          <w:szCs w:val="28"/>
          <w:lang w:val="kk-KZ" w:eastAsia="en-US"/>
        </w:rPr>
        <w:t>100</w:t>
      </w:r>
      <w:r w:rsidR="008E42C0" w:rsidRPr="001169D9">
        <w:rPr>
          <w:rStyle w:val="FontStyle119"/>
          <w:sz w:val="28"/>
          <w:szCs w:val="28"/>
          <w:lang w:val="kk-KZ" w:eastAsia="en-US"/>
        </w:rPr>
        <w:t>].</w:t>
      </w:r>
    </w:p>
    <w:p w:rsidR="00084EF7" w:rsidRPr="002A1C22" w:rsidRDefault="00E155D4" w:rsidP="0031470F">
      <w:pPr>
        <w:pStyle w:val="Style20"/>
        <w:widowControl/>
        <w:spacing w:line="240" w:lineRule="auto"/>
        <w:ind w:firstLine="709"/>
        <w:rPr>
          <w:rStyle w:val="FontStyle124"/>
          <w:rFonts w:ascii="Times New Roman" w:hAnsi="Times New Roman" w:cs="Times New Roman"/>
          <w:b w:val="0"/>
          <w:spacing w:val="-10"/>
          <w:sz w:val="28"/>
          <w:szCs w:val="28"/>
          <w:lang w:val="kk-KZ"/>
        </w:rPr>
      </w:pPr>
      <w:r w:rsidRPr="002A1C22">
        <w:rPr>
          <w:rStyle w:val="FontStyle124"/>
          <w:rFonts w:ascii="Times New Roman" w:hAnsi="Times New Roman" w:cs="Times New Roman"/>
          <w:b w:val="0"/>
          <w:spacing w:val="-10"/>
          <w:sz w:val="28"/>
          <w:szCs w:val="28"/>
          <w:lang w:val="kk-KZ"/>
        </w:rPr>
        <w:t>Эксперименттік машина (4.9-сурет) отты термокескіш, жұмыс органын көлденең және тік бағытта жылжыту</w:t>
      </w:r>
      <w:r w:rsidR="0031470F">
        <w:rPr>
          <w:rStyle w:val="FontStyle124"/>
          <w:rFonts w:ascii="Times New Roman" w:hAnsi="Times New Roman" w:cs="Times New Roman"/>
          <w:b w:val="0"/>
          <w:spacing w:val="-10"/>
          <w:sz w:val="28"/>
          <w:szCs w:val="28"/>
          <w:lang w:val="kk-KZ"/>
        </w:rPr>
        <w:t xml:space="preserve">ға арналған 1 жақтаудан тұрады. </w:t>
      </w:r>
      <w:r w:rsidRPr="002A1C22">
        <w:rPr>
          <w:rStyle w:val="FontStyle124"/>
          <w:rFonts w:ascii="Times New Roman" w:hAnsi="Times New Roman" w:cs="Times New Roman"/>
          <w:b w:val="0"/>
          <w:spacing w:val="-10"/>
          <w:sz w:val="28"/>
          <w:szCs w:val="28"/>
          <w:lang w:val="kk-KZ"/>
        </w:rPr>
        <w:t>От</w:t>
      </w:r>
      <w:r w:rsidR="0031470F">
        <w:rPr>
          <w:rStyle w:val="FontStyle124"/>
          <w:rFonts w:ascii="Times New Roman" w:hAnsi="Times New Roman" w:cs="Times New Roman"/>
          <w:b w:val="0"/>
          <w:spacing w:val="-10"/>
          <w:sz w:val="28"/>
          <w:szCs w:val="28"/>
          <w:lang w:val="kk-KZ"/>
        </w:rPr>
        <w:t>ты термокескіш жұмыс органымен -</w:t>
      </w:r>
      <w:r w:rsidRPr="002A1C22">
        <w:rPr>
          <w:rStyle w:val="FontStyle124"/>
          <w:rFonts w:ascii="Times New Roman" w:hAnsi="Times New Roman" w:cs="Times New Roman"/>
          <w:b w:val="0"/>
          <w:spacing w:val="-10"/>
          <w:sz w:val="28"/>
          <w:szCs w:val="28"/>
          <w:lang w:val="kk-KZ"/>
        </w:rPr>
        <w:t xml:space="preserve"> от ағынымен қыздырғыштан және қашықтан басқару пультімен жабдықталған.</w:t>
      </w:r>
    </w:p>
    <w:p w:rsidR="00084EF7" w:rsidRPr="002A1C22" w:rsidRDefault="00E155D4">
      <w:pPr>
        <w:pStyle w:val="Style20"/>
        <w:widowControl/>
        <w:spacing w:line="240" w:lineRule="auto"/>
        <w:ind w:firstLine="709"/>
        <w:rPr>
          <w:rStyle w:val="FontStyle124"/>
          <w:rFonts w:ascii="Times New Roman" w:hAnsi="Times New Roman" w:cs="Times New Roman"/>
          <w:b w:val="0"/>
          <w:spacing w:val="-10"/>
          <w:sz w:val="28"/>
          <w:szCs w:val="28"/>
          <w:lang w:val="kk-KZ"/>
        </w:rPr>
      </w:pPr>
      <w:r w:rsidRPr="002A1C22">
        <w:rPr>
          <w:rStyle w:val="FontStyle124"/>
          <w:rFonts w:ascii="Times New Roman" w:hAnsi="Times New Roman" w:cs="Times New Roman"/>
          <w:b w:val="0"/>
          <w:spacing w:val="-10"/>
          <w:sz w:val="28"/>
          <w:szCs w:val="28"/>
          <w:lang w:val="kk-KZ"/>
        </w:rPr>
        <w:t>Жанармай компоненттерімен қоректендіру магистральдары, бақылау-өлшеу аппаратурасы, қорғау және ө</w:t>
      </w:r>
      <w:r w:rsidR="0031470F">
        <w:rPr>
          <w:rStyle w:val="FontStyle124"/>
          <w:rFonts w:ascii="Times New Roman" w:hAnsi="Times New Roman" w:cs="Times New Roman"/>
          <w:b w:val="0"/>
          <w:spacing w:val="-10"/>
          <w:sz w:val="28"/>
          <w:szCs w:val="28"/>
          <w:lang w:val="kk-KZ"/>
        </w:rPr>
        <w:t>ртеу құралдары шілтерге</w:t>
      </w:r>
      <w:r w:rsidRPr="002A1C22">
        <w:rPr>
          <w:rStyle w:val="FontStyle124"/>
          <w:rFonts w:ascii="Times New Roman" w:hAnsi="Times New Roman" w:cs="Times New Roman"/>
          <w:b w:val="0"/>
          <w:spacing w:val="-10"/>
          <w:sz w:val="28"/>
          <w:szCs w:val="28"/>
          <w:lang w:val="kk-KZ"/>
        </w:rPr>
        <w:t xml:space="preserve"> жеткізі</w:t>
      </w:r>
      <w:r w:rsidR="00960C60">
        <w:rPr>
          <w:rStyle w:val="FontStyle124"/>
          <w:rFonts w:ascii="Times New Roman" w:hAnsi="Times New Roman" w:cs="Times New Roman"/>
          <w:b w:val="0"/>
          <w:spacing w:val="-10"/>
          <w:sz w:val="28"/>
          <w:szCs w:val="28"/>
          <w:lang w:val="kk-KZ"/>
        </w:rPr>
        <w:t>лді. Компоненттердің шілтерге</w:t>
      </w:r>
      <w:r w:rsidRPr="002A1C22">
        <w:rPr>
          <w:rStyle w:val="FontStyle124"/>
          <w:rFonts w:ascii="Times New Roman" w:hAnsi="Times New Roman" w:cs="Times New Roman"/>
          <w:b w:val="0"/>
          <w:spacing w:val="-10"/>
          <w:sz w:val="28"/>
          <w:szCs w:val="28"/>
          <w:lang w:val="kk-KZ"/>
        </w:rPr>
        <w:t xml:space="preserve"> берілуін реттеу термокескіштің тарату қорабында орналасқан клапандармен жүзеге асырылады. Жұмыс компоненттерін жеткізу жылу құралының қалыпты жұмысын қамтамасыз ету шартымен орындалады.</w:t>
      </w:r>
    </w:p>
    <w:p w:rsidR="00084EF7" w:rsidRPr="002A1C22" w:rsidRDefault="00E155D4">
      <w:pPr>
        <w:pStyle w:val="Style20"/>
        <w:widowControl/>
        <w:spacing w:line="240" w:lineRule="auto"/>
        <w:ind w:firstLine="709"/>
        <w:rPr>
          <w:rStyle w:val="FontStyle124"/>
          <w:rFonts w:ascii="Times New Roman" w:hAnsi="Times New Roman" w:cs="Times New Roman"/>
          <w:b w:val="0"/>
          <w:spacing w:val="-10"/>
          <w:sz w:val="28"/>
          <w:szCs w:val="28"/>
          <w:lang w:val="kk-KZ"/>
        </w:rPr>
      </w:pPr>
      <w:r w:rsidRPr="002A1C22">
        <w:rPr>
          <w:rStyle w:val="FontStyle124"/>
          <w:rFonts w:ascii="Times New Roman" w:hAnsi="Times New Roman" w:cs="Times New Roman"/>
          <w:b w:val="0"/>
          <w:spacing w:val="-10"/>
          <w:sz w:val="28"/>
          <w:szCs w:val="28"/>
          <w:lang w:val="kk-KZ"/>
        </w:rPr>
        <w:t>Маневрлік арбаға бекітілген жұмыс органының жұмыс жылдамдығының өзгеруін айнымалы ток эле</w:t>
      </w:r>
      <w:r w:rsidR="00E113C4">
        <w:rPr>
          <w:rStyle w:val="FontStyle124"/>
          <w:rFonts w:ascii="Times New Roman" w:hAnsi="Times New Roman" w:cs="Times New Roman"/>
          <w:b w:val="0"/>
          <w:spacing w:val="-10"/>
          <w:sz w:val="28"/>
          <w:szCs w:val="28"/>
          <w:lang w:val="kk-KZ"/>
        </w:rPr>
        <w:t>ктр қозғалтқышы 0,003...0,044 м/</w:t>
      </w:r>
      <w:r w:rsidRPr="002A1C22">
        <w:rPr>
          <w:rStyle w:val="FontStyle124"/>
          <w:rFonts w:ascii="Times New Roman" w:hAnsi="Times New Roman" w:cs="Times New Roman"/>
          <w:b w:val="0"/>
          <w:spacing w:val="-10"/>
          <w:sz w:val="28"/>
          <w:szCs w:val="28"/>
          <w:lang w:val="kk-KZ"/>
        </w:rPr>
        <w:t>с. шегінде жүзеге асырады.</w:t>
      </w:r>
      <w:r w:rsidRPr="002A1C22">
        <w:rPr>
          <w:sz w:val="28"/>
          <w:szCs w:val="28"/>
          <w:lang w:val="kk-KZ"/>
        </w:rPr>
        <w:t xml:space="preserve"> </w:t>
      </w:r>
      <w:r w:rsidRPr="002A1C22">
        <w:rPr>
          <w:rStyle w:val="FontStyle124"/>
          <w:rFonts w:ascii="Times New Roman" w:hAnsi="Times New Roman" w:cs="Times New Roman"/>
          <w:b w:val="0"/>
          <w:spacing w:val="-10"/>
          <w:sz w:val="28"/>
          <w:szCs w:val="28"/>
          <w:lang w:val="kk-KZ"/>
        </w:rPr>
        <w:t>Технологиялық арбаның қозғалу жетегін және жұмыс органдарының жұмысын басқару, басқару пультімен қолмен де, ауыстырылатын арбаның экстремалды позицияларының соңғы ажыратқыштарының командаларынан автоматты түрде де жүзеге асырылуы мүмкін.</w:t>
      </w:r>
    </w:p>
    <w:p w:rsidR="00E155D4" w:rsidRPr="002A1C22" w:rsidRDefault="00E155D4">
      <w:pPr>
        <w:pStyle w:val="Style20"/>
        <w:widowControl/>
        <w:spacing w:line="240" w:lineRule="auto"/>
        <w:ind w:firstLine="709"/>
        <w:rPr>
          <w:rStyle w:val="FontStyle124"/>
          <w:rFonts w:ascii="Times New Roman" w:hAnsi="Times New Roman" w:cs="Times New Roman"/>
          <w:b w:val="0"/>
          <w:spacing w:val="-10"/>
          <w:sz w:val="28"/>
          <w:szCs w:val="28"/>
          <w:lang w:val="kk-KZ"/>
        </w:rPr>
      </w:pPr>
    </w:p>
    <w:p w:rsidR="00126457" w:rsidRDefault="001B5D15" w:rsidP="009F3801">
      <w:pPr>
        <w:pStyle w:val="Style18"/>
        <w:widowControl/>
        <w:spacing w:line="240" w:lineRule="auto"/>
        <w:ind w:firstLine="709"/>
        <w:jc w:val="center"/>
        <w:rPr>
          <w:sz w:val="28"/>
          <w:szCs w:val="28"/>
        </w:rPr>
      </w:pPr>
      <w:r w:rsidRPr="002A1C22">
        <w:rPr>
          <w:noProof/>
          <w:sz w:val="28"/>
          <w:szCs w:val="28"/>
          <w:lang w:val="en-US" w:eastAsia="en-US"/>
        </w:rPr>
        <w:drawing>
          <wp:inline distT="0" distB="0" distL="0" distR="0" wp14:anchorId="71A5B838" wp14:editId="7D992338">
            <wp:extent cx="4969510" cy="3133725"/>
            <wp:effectExtent l="0" t="0" r="2540" b="9525"/>
            <wp:docPr id="316" name="Изображение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94"/>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969510" cy="3133725"/>
                    </a:xfrm>
                    <a:prstGeom prst="rect">
                      <a:avLst/>
                    </a:prstGeom>
                    <a:noFill/>
                    <a:ln>
                      <a:noFill/>
                    </a:ln>
                    <a:effectLst/>
                  </pic:spPr>
                </pic:pic>
              </a:graphicData>
            </a:graphic>
          </wp:inline>
        </w:drawing>
      </w:r>
    </w:p>
    <w:p w:rsidR="000B7C19" w:rsidRPr="002A1C22" w:rsidRDefault="000B7C19" w:rsidP="000B7C19">
      <w:pPr>
        <w:tabs>
          <w:tab w:val="left" w:pos="1650"/>
          <w:tab w:val="center" w:pos="4677"/>
        </w:tabs>
        <w:rPr>
          <w:sz w:val="28"/>
          <w:szCs w:val="28"/>
          <w:lang w:val="kk-KZ"/>
        </w:rPr>
      </w:pPr>
    </w:p>
    <w:p w:rsidR="00E07E63" w:rsidRPr="002A1C22" w:rsidRDefault="00E155D4" w:rsidP="00E07E63">
      <w:pPr>
        <w:jc w:val="center"/>
        <w:rPr>
          <w:sz w:val="28"/>
          <w:szCs w:val="28"/>
          <w:lang w:val="kk-KZ"/>
        </w:rPr>
      </w:pPr>
      <w:r w:rsidRPr="002A1C22">
        <w:rPr>
          <w:sz w:val="28"/>
          <w:szCs w:val="28"/>
          <w:lang w:val="kk-KZ"/>
        </w:rPr>
        <w:t>1</w:t>
      </w:r>
      <w:r w:rsidR="00E07E63">
        <w:rPr>
          <w:sz w:val="28"/>
          <w:szCs w:val="28"/>
          <w:lang w:val="kk-KZ"/>
        </w:rPr>
        <w:t>,19</w:t>
      </w:r>
      <w:r w:rsidRPr="002A1C22">
        <w:rPr>
          <w:sz w:val="28"/>
          <w:szCs w:val="28"/>
          <w:lang w:val="kk-KZ"/>
        </w:rPr>
        <w:t xml:space="preserve"> - рама; 2 -</w:t>
      </w:r>
      <w:r w:rsidR="000D3998" w:rsidRPr="002A1C22">
        <w:rPr>
          <w:sz w:val="28"/>
          <w:szCs w:val="28"/>
          <w:lang w:val="kk-KZ"/>
        </w:rPr>
        <w:t xml:space="preserve"> </w:t>
      </w:r>
      <w:r w:rsidR="000B7C19">
        <w:rPr>
          <w:sz w:val="28"/>
          <w:szCs w:val="28"/>
          <w:lang w:val="kk-KZ"/>
        </w:rPr>
        <w:t>мойынтірек тірегі</w:t>
      </w:r>
      <w:r w:rsidRPr="002A1C22">
        <w:rPr>
          <w:sz w:val="28"/>
          <w:szCs w:val="28"/>
          <w:lang w:val="kk-KZ"/>
        </w:rPr>
        <w:t>; 3,10 -</w:t>
      </w:r>
      <w:r w:rsidR="000D3998" w:rsidRPr="002A1C22">
        <w:rPr>
          <w:sz w:val="28"/>
          <w:szCs w:val="28"/>
          <w:lang w:val="kk-KZ"/>
        </w:rPr>
        <w:t xml:space="preserve"> </w:t>
      </w:r>
      <w:r w:rsidRPr="002A1C22">
        <w:rPr>
          <w:sz w:val="28"/>
          <w:szCs w:val="28"/>
          <w:lang w:val="kk-KZ"/>
        </w:rPr>
        <w:t>конустық берілістер</w:t>
      </w:r>
      <w:r w:rsidR="000D3998" w:rsidRPr="002A1C22">
        <w:rPr>
          <w:sz w:val="28"/>
          <w:szCs w:val="28"/>
          <w:lang w:val="kk-KZ"/>
        </w:rPr>
        <w:t xml:space="preserve">; 4 </w:t>
      </w:r>
      <w:r w:rsidRPr="002A1C22">
        <w:rPr>
          <w:sz w:val="28"/>
          <w:szCs w:val="28"/>
          <w:lang w:val="kk-KZ"/>
        </w:rPr>
        <w:t>-</w:t>
      </w:r>
      <w:r w:rsidR="000D3998" w:rsidRPr="002A1C22">
        <w:rPr>
          <w:sz w:val="28"/>
          <w:szCs w:val="28"/>
          <w:lang w:val="kk-KZ"/>
        </w:rPr>
        <w:t xml:space="preserve"> </w:t>
      </w:r>
      <w:r w:rsidRPr="002A1C22">
        <w:rPr>
          <w:sz w:val="28"/>
          <w:szCs w:val="28"/>
          <w:lang w:val="kk-KZ"/>
        </w:rPr>
        <w:t>кескішті көтеру бұрандасы; 5,6 -</w:t>
      </w:r>
      <w:r w:rsidR="000D3998" w:rsidRPr="002A1C22">
        <w:rPr>
          <w:sz w:val="28"/>
          <w:szCs w:val="28"/>
          <w:lang w:val="kk-KZ"/>
        </w:rPr>
        <w:t xml:space="preserve"> </w:t>
      </w:r>
      <w:r w:rsidRPr="002A1C22">
        <w:rPr>
          <w:sz w:val="28"/>
          <w:szCs w:val="28"/>
          <w:lang w:val="kk-KZ"/>
        </w:rPr>
        <w:t>бұрандалы гайка жинағы</w:t>
      </w:r>
      <w:r w:rsidR="000D3998" w:rsidRPr="002A1C22">
        <w:rPr>
          <w:sz w:val="28"/>
          <w:szCs w:val="28"/>
          <w:lang w:val="kk-KZ"/>
        </w:rPr>
        <w:t xml:space="preserve">; 7 </w:t>
      </w:r>
      <w:r w:rsidRPr="002A1C22">
        <w:rPr>
          <w:sz w:val="28"/>
          <w:szCs w:val="28"/>
          <w:lang w:val="kk-KZ"/>
        </w:rPr>
        <w:t>-</w:t>
      </w:r>
      <w:r w:rsidR="000D3998" w:rsidRPr="002A1C22">
        <w:rPr>
          <w:sz w:val="28"/>
          <w:szCs w:val="28"/>
          <w:lang w:val="kk-KZ"/>
        </w:rPr>
        <w:t xml:space="preserve"> </w:t>
      </w:r>
      <w:r w:rsidR="000B7C19">
        <w:rPr>
          <w:sz w:val="28"/>
          <w:szCs w:val="28"/>
          <w:lang w:val="kk-KZ"/>
        </w:rPr>
        <w:t>шілтерді</w:t>
      </w:r>
      <w:r w:rsidRPr="002A1C22">
        <w:rPr>
          <w:sz w:val="28"/>
          <w:szCs w:val="28"/>
          <w:lang w:val="kk-KZ"/>
        </w:rPr>
        <w:t xml:space="preserve"> бекітуге арналған қысқыш; 8 -</w:t>
      </w:r>
      <w:r w:rsidR="000D3998" w:rsidRPr="002A1C22">
        <w:rPr>
          <w:sz w:val="28"/>
          <w:szCs w:val="28"/>
          <w:lang w:val="kk-KZ"/>
        </w:rPr>
        <w:t xml:space="preserve"> </w:t>
      </w:r>
      <w:r w:rsidRPr="002A1C22">
        <w:rPr>
          <w:sz w:val="28"/>
          <w:szCs w:val="28"/>
          <w:lang w:val="kk-KZ"/>
        </w:rPr>
        <w:t>бағыттаушы төлке; 9 -</w:t>
      </w:r>
      <w:r w:rsidR="000D3998" w:rsidRPr="002A1C22">
        <w:rPr>
          <w:sz w:val="28"/>
          <w:szCs w:val="28"/>
          <w:lang w:val="kk-KZ"/>
        </w:rPr>
        <w:t xml:space="preserve"> </w:t>
      </w:r>
      <w:r w:rsidRPr="002A1C22">
        <w:rPr>
          <w:sz w:val="28"/>
          <w:szCs w:val="28"/>
          <w:lang w:val="kk-KZ"/>
        </w:rPr>
        <w:t>бұрандалы гайканы бекіту тақтасы</w:t>
      </w:r>
      <w:r w:rsidR="000B7C19">
        <w:rPr>
          <w:sz w:val="28"/>
          <w:szCs w:val="28"/>
          <w:lang w:val="kk-KZ"/>
        </w:rPr>
        <w:t>; 11 -</w:t>
      </w:r>
      <w:r w:rsidR="000D3998" w:rsidRPr="002A1C22">
        <w:rPr>
          <w:sz w:val="28"/>
          <w:szCs w:val="28"/>
          <w:lang w:val="kk-KZ"/>
        </w:rPr>
        <w:t xml:space="preserve"> мотор-</w:t>
      </w:r>
      <w:r w:rsidRPr="002A1C22">
        <w:rPr>
          <w:sz w:val="28"/>
          <w:szCs w:val="28"/>
          <w:lang w:val="kk-KZ"/>
        </w:rPr>
        <w:t>бәсендеткіш</w:t>
      </w:r>
      <w:r w:rsidR="000D3998" w:rsidRPr="002A1C22">
        <w:rPr>
          <w:sz w:val="28"/>
          <w:szCs w:val="28"/>
          <w:lang w:val="kk-KZ"/>
        </w:rPr>
        <w:t xml:space="preserve">; 12, 13 </w:t>
      </w:r>
      <w:r w:rsidRPr="002A1C22">
        <w:rPr>
          <w:sz w:val="28"/>
          <w:szCs w:val="28"/>
          <w:lang w:val="kk-KZ"/>
        </w:rPr>
        <w:t>-</w:t>
      </w:r>
      <w:r w:rsidR="000D3998" w:rsidRPr="002A1C22">
        <w:rPr>
          <w:sz w:val="28"/>
          <w:szCs w:val="28"/>
          <w:lang w:val="kk-KZ"/>
        </w:rPr>
        <w:t xml:space="preserve"> </w:t>
      </w:r>
      <w:r w:rsidR="00841AB5">
        <w:rPr>
          <w:sz w:val="28"/>
          <w:szCs w:val="28"/>
          <w:lang w:val="kk-KZ"/>
        </w:rPr>
        <w:t>э</w:t>
      </w:r>
      <w:r w:rsidRPr="002A1C22">
        <w:rPr>
          <w:sz w:val="28"/>
          <w:szCs w:val="28"/>
          <w:lang w:val="kk-KZ"/>
        </w:rPr>
        <w:t>лектр қозғалтқышын бекіту</w:t>
      </w:r>
      <w:r w:rsidR="00E07E63">
        <w:rPr>
          <w:sz w:val="28"/>
          <w:szCs w:val="28"/>
          <w:lang w:val="kk-KZ"/>
        </w:rPr>
        <w:t xml:space="preserve">; 14 - </w:t>
      </w:r>
      <w:r w:rsidRPr="002A1C22">
        <w:rPr>
          <w:sz w:val="28"/>
          <w:szCs w:val="28"/>
          <w:lang w:val="kk-KZ"/>
        </w:rPr>
        <w:t>кілттер</w:t>
      </w:r>
      <w:r w:rsidR="00E07E63">
        <w:rPr>
          <w:sz w:val="28"/>
          <w:szCs w:val="28"/>
          <w:lang w:val="kk-KZ"/>
        </w:rPr>
        <w:t xml:space="preserve">; </w:t>
      </w:r>
      <w:r w:rsidRPr="002A1C22">
        <w:rPr>
          <w:sz w:val="28"/>
          <w:szCs w:val="28"/>
          <w:lang w:val="kk-KZ"/>
        </w:rPr>
        <w:t>15,16 -</w:t>
      </w:r>
      <w:r w:rsidR="000D3998" w:rsidRPr="002A1C22">
        <w:rPr>
          <w:sz w:val="28"/>
          <w:szCs w:val="28"/>
          <w:lang w:val="kk-KZ"/>
        </w:rPr>
        <w:t xml:space="preserve"> </w:t>
      </w:r>
      <w:r w:rsidRPr="002A1C22">
        <w:rPr>
          <w:sz w:val="28"/>
          <w:szCs w:val="28"/>
          <w:lang w:val="kk-KZ"/>
        </w:rPr>
        <w:t>бекіту бұрандалары; 17 -</w:t>
      </w:r>
      <w:r w:rsidR="000D3998" w:rsidRPr="002A1C22">
        <w:rPr>
          <w:sz w:val="28"/>
          <w:szCs w:val="28"/>
          <w:lang w:val="kk-KZ"/>
        </w:rPr>
        <w:t xml:space="preserve"> </w:t>
      </w:r>
      <w:r w:rsidRPr="002A1C22">
        <w:rPr>
          <w:sz w:val="28"/>
          <w:szCs w:val="28"/>
          <w:lang w:val="kk-KZ"/>
        </w:rPr>
        <w:t>мойынтіректерді бекіту</w:t>
      </w:r>
      <w:r w:rsidR="000D3998" w:rsidRPr="002A1C22">
        <w:rPr>
          <w:sz w:val="28"/>
          <w:szCs w:val="28"/>
          <w:lang w:val="kk-KZ"/>
        </w:rPr>
        <w:t>;</w:t>
      </w:r>
      <w:r w:rsidRPr="002A1C22">
        <w:rPr>
          <w:sz w:val="28"/>
          <w:szCs w:val="28"/>
          <w:lang w:val="kk-KZ"/>
        </w:rPr>
        <w:t xml:space="preserve"> 18 -</w:t>
      </w:r>
      <w:r w:rsidR="000D3998" w:rsidRPr="002A1C22">
        <w:rPr>
          <w:sz w:val="28"/>
          <w:szCs w:val="28"/>
          <w:lang w:val="kk-KZ"/>
        </w:rPr>
        <w:t xml:space="preserve"> </w:t>
      </w:r>
      <w:r w:rsidR="00E07E63">
        <w:rPr>
          <w:sz w:val="28"/>
          <w:szCs w:val="28"/>
          <w:lang w:val="kk-KZ"/>
        </w:rPr>
        <w:t>шілтердің айналу жинағын бекіткіш; 20 - доңғалақ</w:t>
      </w:r>
    </w:p>
    <w:p w:rsidR="008E42C0" w:rsidRDefault="008E42C0" w:rsidP="00E155D4">
      <w:pPr>
        <w:jc w:val="center"/>
        <w:rPr>
          <w:sz w:val="28"/>
          <w:szCs w:val="28"/>
          <w:lang w:val="kk-KZ"/>
        </w:rPr>
      </w:pPr>
    </w:p>
    <w:p w:rsidR="000B7C19" w:rsidRPr="002A1C22" w:rsidRDefault="000B7C19" w:rsidP="000B7C19">
      <w:pPr>
        <w:tabs>
          <w:tab w:val="left" w:pos="1650"/>
          <w:tab w:val="center" w:pos="4677"/>
        </w:tabs>
        <w:jc w:val="center"/>
        <w:rPr>
          <w:sz w:val="28"/>
          <w:szCs w:val="28"/>
          <w:lang w:val="kk-KZ"/>
        </w:rPr>
      </w:pPr>
      <w:r w:rsidRPr="002A1C22">
        <w:rPr>
          <w:sz w:val="28"/>
          <w:szCs w:val="28"/>
          <w:lang w:val="kk-KZ"/>
        </w:rPr>
        <w:t>Сурет -</w:t>
      </w:r>
      <w:r w:rsidRPr="002A1C22">
        <w:rPr>
          <w:sz w:val="28"/>
          <w:szCs w:val="28"/>
        </w:rPr>
        <w:t xml:space="preserve"> </w:t>
      </w:r>
      <w:r w:rsidRPr="002A1C22">
        <w:rPr>
          <w:sz w:val="28"/>
          <w:szCs w:val="28"/>
          <w:lang w:val="kk-KZ"/>
        </w:rPr>
        <w:t>4</w:t>
      </w:r>
      <w:r w:rsidRPr="002A1C22">
        <w:rPr>
          <w:sz w:val="28"/>
          <w:szCs w:val="28"/>
        </w:rPr>
        <w:t>.9</w:t>
      </w:r>
      <w:r w:rsidRPr="002A1C22">
        <w:rPr>
          <w:sz w:val="28"/>
          <w:szCs w:val="28"/>
          <w:lang w:val="kk-KZ"/>
        </w:rPr>
        <w:t xml:space="preserve">. </w:t>
      </w:r>
      <w:r w:rsidRPr="002A1C22">
        <w:rPr>
          <w:rStyle w:val="FontStyle124"/>
          <w:rFonts w:ascii="Times New Roman" w:hAnsi="Times New Roman" w:cs="Times New Roman"/>
          <w:b w:val="0"/>
          <w:spacing w:val="-10"/>
          <w:sz w:val="28"/>
          <w:szCs w:val="28"/>
        </w:rPr>
        <w:t>Экспе</w:t>
      </w:r>
      <w:r w:rsidRPr="002A1C22">
        <w:rPr>
          <w:rStyle w:val="FontStyle119"/>
          <w:sz w:val="28"/>
          <w:szCs w:val="28"/>
        </w:rPr>
        <w:t>рименталь</w:t>
      </w:r>
      <w:r w:rsidRPr="002A1C22">
        <w:rPr>
          <w:rStyle w:val="FontStyle119"/>
          <w:sz w:val="28"/>
          <w:szCs w:val="28"/>
          <w:lang w:val="kk-KZ"/>
        </w:rPr>
        <w:t>ды</w:t>
      </w:r>
      <w:r w:rsidRPr="002A1C22">
        <w:rPr>
          <w:rStyle w:val="FontStyle119"/>
          <w:sz w:val="28"/>
          <w:szCs w:val="28"/>
        </w:rPr>
        <w:t xml:space="preserve"> машина</w:t>
      </w:r>
    </w:p>
    <w:p w:rsidR="00F30E2A" w:rsidRPr="002A1C22" w:rsidRDefault="00E155D4">
      <w:pPr>
        <w:pStyle w:val="Style82"/>
        <w:widowControl/>
        <w:spacing w:line="240" w:lineRule="auto"/>
        <w:ind w:left="708" w:firstLine="1"/>
        <w:rPr>
          <w:rStyle w:val="FontStyle119"/>
          <w:sz w:val="28"/>
          <w:szCs w:val="28"/>
        </w:rPr>
      </w:pPr>
      <w:r w:rsidRPr="002A1C22">
        <w:rPr>
          <w:rStyle w:val="FontStyle119"/>
          <w:sz w:val="28"/>
          <w:szCs w:val="28"/>
        </w:rPr>
        <w:lastRenderedPageBreak/>
        <w:t>Эксперименттік тесіктерді кесу машинасы мүмкіндік береді:</w:t>
      </w:r>
    </w:p>
    <w:p w:rsidR="00920E8F" w:rsidRPr="002A1C22" w:rsidRDefault="00920E8F" w:rsidP="00920E8F">
      <w:pPr>
        <w:pStyle w:val="Style82"/>
        <w:spacing w:line="240" w:lineRule="auto"/>
        <w:ind w:left="708" w:firstLine="1"/>
        <w:rPr>
          <w:rStyle w:val="FontStyle119"/>
          <w:sz w:val="28"/>
          <w:szCs w:val="28"/>
        </w:rPr>
      </w:pPr>
      <w:r w:rsidRPr="002A1C22">
        <w:rPr>
          <w:rStyle w:val="FontStyle119"/>
          <w:sz w:val="28"/>
          <w:szCs w:val="28"/>
        </w:rPr>
        <w:t xml:space="preserve">- жұмыс және бос режимдерде </w:t>
      </w:r>
      <w:r w:rsidR="00F476AE">
        <w:rPr>
          <w:rStyle w:val="FontStyle119"/>
          <w:sz w:val="28"/>
          <w:szCs w:val="28"/>
          <w:lang w:val="kk-KZ"/>
        </w:rPr>
        <w:t>шілтер</w:t>
      </w:r>
      <w:r w:rsidR="00337549" w:rsidRPr="002A1C22">
        <w:rPr>
          <w:rStyle w:val="FontStyle119"/>
          <w:sz w:val="28"/>
          <w:szCs w:val="28"/>
          <w:lang w:val="kk-KZ"/>
        </w:rPr>
        <w:t xml:space="preserve"> </w:t>
      </w:r>
      <w:r w:rsidR="00337549" w:rsidRPr="002A1C22">
        <w:rPr>
          <w:rStyle w:val="FontStyle119"/>
          <w:sz w:val="28"/>
          <w:szCs w:val="28"/>
        </w:rPr>
        <w:t>жұмысын пысықтау</w:t>
      </w:r>
      <w:r w:rsidR="00F476AE">
        <w:rPr>
          <w:rStyle w:val="FontStyle119"/>
          <w:sz w:val="28"/>
          <w:szCs w:val="28"/>
          <w:lang w:val="kk-KZ"/>
        </w:rPr>
        <w:t>ға</w:t>
      </w:r>
      <w:r w:rsidR="00337549" w:rsidRPr="002A1C22">
        <w:rPr>
          <w:rStyle w:val="FontStyle119"/>
          <w:sz w:val="28"/>
          <w:szCs w:val="28"/>
        </w:rPr>
        <w:t>;</w:t>
      </w:r>
    </w:p>
    <w:p w:rsidR="00920E8F" w:rsidRPr="002A1C22" w:rsidRDefault="00920E8F" w:rsidP="00920E8F">
      <w:pPr>
        <w:pStyle w:val="Style82"/>
        <w:spacing w:line="240" w:lineRule="auto"/>
        <w:ind w:left="708" w:firstLine="1"/>
        <w:rPr>
          <w:rStyle w:val="FontStyle119"/>
          <w:sz w:val="28"/>
          <w:szCs w:val="28"/>
        </w:rPr>
      </w:pPr>
      <w:r w:rsidRPr="002A1C22">
        <w:rPr>
          <w:rStyle w:val="FontStyle119"/>
          <w:sz w:val="28"/>
          <w:szCs w:val="28"/>
        </w:rPr>
        <w:t xml:space="preserve">- </w:t>
      </w:r>
      <w:r w:rsidR="00337549" w:rsidRPr="002A1C22">
        <w:rPr>
          <w:rStyle w:val="FontStyle119"/>
          <w:sz w:val="28"/>
          <w:szCs w:val="28"/>
          <w:lang w:val="kk-KZ"/>
        </w:rPr>
        <w:t>тесік</w:t>
      </w:r>
      <w:r w:rsidRPr="002A1C22">
        <w:rPr>
          <w:rStyle w:val="FontStyle119"/>
          <w:sz w:val="28"/>
          <w:szCs w:val="28"/>
        </w:rPr>
        <w:t xml:space="preserve"> қазбаны қабат-қабат өңдеу</w:t>
      </w:r>
      <w:r w:rsidR="00F476AE">
        <w:rPr>
          <w:rStyle w:val="FontStyle119"/>
          <w:sz w:val="28"/>
          <w:szCs w:val="28"/>
          <w:lang w:val="kk-KZ"/>
        </w:rPr>
        <w:t>ге</w:t>
      </w:r>
      <w:r w:rsidRPr="002A1C22">
        <w:rPr>
          <w:rStyle w:val="FontStyle119"/>
          <w:sz w:val="28"/>
          <w:szCs w:val="28"/>
        </w:rPr>
        <w:t>;</w:t>
      </w:r>
    </w:p>
    <w:p w:rsidR="00920E8F" w:rsidRPr="002A1C22" w:rsidRDefault="00920E8F" w:rsidP="00337549">
      <w:pPr>
        <w:pStyle w:val="Style82"/>
        <w:spacing w:line="240" w:lineRule="auto"/>
        <w:ind w:firstLine="709"/>
        <w:rPr>
          <w:rStyle w:val="FontStyle119"/>
          <w:sz w:val="28"/>
          <w:szCs w:val="28"/>
        </w:rPr>
      </w:pPr>
      <w:r w:rsidRPr="002A1C22">
        <w:rPr>
          <w:rStyle w:val="FontStyle119"/>
          <w:sz w:val="28"/>
          <w:szCs w:val="28"/>
        </w:rPr>
        <w:t>- термоқұралдың кең шектерде бойлық қозғалу жылдамдығын қадамсыз реттеу</w:t>
      </w:r>
      <w:r w:rsidR="00C27C09">
        <w:rPr>
          <w:rStyle w:val="FontStyle119"/>
          <w:sz w:val="28"/>
          <w:szCs w:val="28"/>
          <w:lang w:val="kk-KZ"/>
        </w:rPr>
        <w:t>ге</w:t>
      </w:r>
      <w:r w:rsidRPr="002A1C22">
        <w:rPr>
          <w:rStyle w:val="FontStyle119"/>
          <w:sz w:val="28"/>
          <w:szCs w:val="28"/>
        </w:rPr>
        <w:t>;</w:t>
      </w:r>
    </w:p>
    <w:p w:rsidR="00920E8F" w:rsidRPr="002A1C22" w:rsidRDefault="00337549" w:rsidP="00337549">
      <w:pPr>
        <w:pStyle w:val="Style82"/>
        <w:spacing w:line="240" w:lineRule="auto"/>
        <w:ind w:firstLine="709"/>
        <w:rPr>
          <w:rStyle w:val="FontStyle119"/>
          <w:sz w:val="28"/>
          <w:szCs w:val="28"/>
        </w:rPr>
      </w:pPr>
      <w:r w:rsidRPr="002A1C22">
        <w:rPr>
          <w:rStyle w:val="FontStyle119"/>
          <w:sz w:val="28"/>
          <w:szCs w:val="28"/>
        </w:rPr>
        <w:t xml:space="preserve">- </w:t>
      </w:r>
      <w:r w:rsidR="00920E8F" w:rsidRPr="002A1C22">
        <w:rPr>
          <w:rStyle w:val="FontStyle119"/>
          <w:sz w:val="28"/>
          <w:szCs w:val="28"/>
        </w:rPr>
        <w:t xml:space="preserve">жыныс қабатының биіктігіне байланысты </w:t>
      </w:r>
      <w:r w:rsidR="00C27C09">
        <w:rPr>
          <w:rStyle w:val="FontStyle119"/>
          <w:sz w:val="28"/>
          <w:szCs w:val="28"/>
          <w:lang w:val="kk-KZ"/>
        </w:rPr>
        <w:t>шілтерді</w:t>
      </w:r>
      <w:r w:rsidR="00920E8F" w:rsidRPr="002A1C22">
        <w:rPr>
          <w:rStyle w:val="FontStyle119"/>
          <w:sz w:val="28"/>
          <w:szCs w:val="28"/>
        </w:rPr>
        <w:t>ң жұмыс режимін реттеу</w:t>
      </w:r>
      <w:r w:rsidR="00C27C09">
        <w:rPr>
          <w:rStyle w:val="FontStyle119"/>
          <w:sz w:val="28"/>
          <w:szCs w:val="28"/>
          <w:lang w:val="kk-KZ"/>
        </w:rPr>
        <w:t>ге</w:t>
      </w:r>
      <w:r w:rsidR="00920E8F" w:rsidRPr="002A1C22">
        <w:rPr>
          <w:rStyle w:val="FontStyle119"/>
          <w:sz w:val="28"/>
          <w:szCs w:val="28"/>
        </w:rPr>
        <w:t>;</w:t>
      </w:r>
    </w:p>
    <w:p w:rsidR="00920E8F" w:rsidRPr="002A1C22" w:rsidRDefault="00C27C09" w:rsidP="00920E8F">
      <w:pPr>
        <w:pStyle w:val="Style82"/>
        <w:spacing w:line="240" w:lineRule="auto"/>
        <w:ind w:left="708" w:firstLine="1"/>
        <w:rPr>
          <w:rStyle w:val="FontStyle119"/>
          <w:sz w:val="28"/>
          <w:szCs w:val="28"/>
        </w:rPr>
      </w:pPr>
      <w:r>
        <w:rPr>
          <w:rStyle w:val="FontStyle119"/>
          <w:sz w:val="28"/>
          <w:szCs w:val="28"/>
        </w:rPr>
        <w:t>- термоескіштің</w:t>
      </w:r>
      <w:r w:rsidR="00920E8F" w:rsidRPr="002A1C22">
        <w:rPr>
          <w:rStyle w:val="FontStyle119"/>
          <w:sz w:val="28"/>
          <w:szCs w:val="28"/>
        </w:rPr>
        <w:t xml:space="preserve"> жұмысын қашықтан басқару</w:t>
      </w:r>
      <w:r>
        <w:rPr>
          <w:rStyle w:val="FontStyle119"/>
          <w:sz w:val="28"/>
          <w:szCs w:val="28"/>
          <w:lang w:val="kk-KZ"/>
        </w:rPr>
        <w:t>ға</w:t>
      </w:r>
      <w:r w:rsidR="00920E8F" w:rsidRPr="002A1C22">
        <w:rPr>
          <w:rStyle w:val="FontStyle119"/>
          <w:sz w:val="28"/>
          <w:szCs w:val="28"/>
        </w:rPr>
        <w:t>;</w:t>
      </w:r>
    </w:p>
    <w:p w:rsidR="00F30E2A" w:rsidRPr="002A1C22" w:rsidRDefault="00920E8F" w:rsidP="00920E8F">
      <w:pPr>
        <w:pStyle w:val="Style82"/>
        <w:widowControl/>
        <w:spacing w:line="240" w:lineRule="auto"/>
        <w:ind w:left="708" w:firstLine="1"/>
        <w:rPr>
          <w:rStyle w:val="FontStyle119"/>
          <w:sz w:val="28"/>
          <w:szCs w:val="28"/>
        </w:rPr>
      </w:pPr>
      <w:r w:rsidRPr="002A1C22">
        <w:rPr>
          <w:rStyle w:val="FontStyle119"/>
          <w:sz w:val="28"/>
          <w:szCs w:val="28"/>
        </w:rPr>
        <w:t xml:space="preserve">- </w:t>
      </w:r>
      <w:r w:rsidR="00337549" w:rsidRPr="002A1C22">
        <w:rPr>
          <w:rStyle w:val="FontStyle119"/>
          <w:sz w:val="28"/>
          <w:szCs w:val="28"/>
          <w:lang w:val="kk-KZ"/>
        </w:rPr>
        <w:t>тесіктік қазба</w:t>
      </w:r>
      <w:r w:rsidR="00C27C09">
        <w:rPr>
          <w:rStyle w:val="FontStyle119"/>
          <w:sz w:val="28"/>
          <w:szCs w:val="28"/>
        </w:rPr>
        <w:t>ны</w:t>
      </w:r>
      <w:r w:rsidRPr="002A1C22">
        <w:rPr>
          <w:rStyle w:val="FontStyle119"/>
          <w:sz w:val="28"/>
          <w:szCs w:val="28"/>
        </w:rPr>
        <w:t>ң сапасын бақылау.</w:t>
      </w:r>
    </w:p>
    <w:p w:rsidR="00C27C09" w:rsidRDefault="00337549" w:rsidP="00337549">
      <w:pPr>
        <w:pStyle w:val="Style82"/>
        <w:widowControl/>
        <w:spacing w:line="240" w:lineRule="auto"/>
        <w:ind w:firstLine="709"/>
        <w:rPr>
          <w:sz w:val="28"/>
          <w:szCs w:val="28"/>
        </w:rPr>
      </w:pPr>
      <w:r w:rsidRPr="002A1C22">
        <w:rPr>
          <w:rStyle w:val="FontStyle119"/>
          <w:sz w:val="28"/>
          <w:szCs w:val="28"/>
        </w:rPr>
        <w:t xml:space="preserve">Отын компоненттерінің берілуін қашықтан басқаруға арналған </w:t>
      </w:r>
      <w:r w:rsidRPr="002A1C22">
        <w:rPr>
          <w:rStyle w:val="FontStyle119"/>
          <w:sz w:val="28"/>
          <w:szCs w:val="28"/>
          <w:lang w:val="kk-KZ"/>
        </w:rPr>
        <w:t>т</w:t>
      </w:r>
      <w:r w:rsidRPr="002A1C22">
        <w:rPr>
          <w:rStyle w:val="FontStyle119"/>
          <w:sz w:val="28"/>
          <w:szCs w:val="28"/>
        </w:rPr>
        <w:t>ермо</w:t>
      </w:r>
      <w:r w:rsidRPr="002A1C22">
        <w:rPr>
          <w:rStyle w:val="FontStyle119"/>
          <w:sz w:val="28"/>
          <w:szCs w:val="28"/>
          <w:lang w:val="kk-KZ"/>
        </w:rPr>
        <w:t>кескіш</w:t>
      </w:r>
      <w:r w:rsidRPr="002A1C22">
        <w:rPr>
          <w:rStyle w:val="FontStyle119"/>
          <w:sz w:val="28"/>
          <w:szCs w:val="28"/>
        </w:rPr>
        <w:t xml:space="preserve"> жылу құралдарымен құбырлармен қосылған кесу клапандарымен жабдықталған.</w:t>
      </w:r>
    </w:p>
    <w:p w:rsidR="00B550D0" w:rsidRDefault="00C27C09" w:rsidP="00B550D0">
      <w:pPr>
        <w:pStyle w:val="Style82"/>
        <w:widowControl/>
        <w:spacing w:line="240" w:lineRule="auto"/>
        <w:ind w:firstLine="709"/>
        <w:rPr>
          <w:rStyle w:val="FontStyle119"/>
          <w:sz w:val="28"/>
          <w:szCs w:val="28"/>
        </w:rPr>
      </w:pPr>
      <w:r>
        <w:rPr>
          <w:rStyle w:val="FontStyle119"/>
          <w:sz w:val="28"/>
          <w:szCs w:val="28"/>
          <w:lang w:val="kk-KZ"/>
        </w:rPr>
        <w:t>Шілтерлерді</w:t>
      </w:r>
      <w:r w:rsidR="00337549" w:rsidRPr="002A1C22">
        <w:rPr>
          <w:rStyle w:val="FontStyle119"/>
          <w:sz w:val="28"/>
          <w:szCs w:val="28"/>
        </w:rPr>
        <w:t xml:space="preserve"> қашықтан </w:t>
      </w:r>
      <w:r w:rsidR="00337549" w:rsidRPr="002A1C22">
        <w:rPr>
          <w:rStyle w:val="FontStyle119"/>
          <w:sz w:val="28"/>
          <w:szCs w:val="28"/>
          <w:lang w:val="kk-KZ"/>
        </w:rPr>
        <w:t>қыздыру</w:t>
      </w:r>
      <w:r w:rsidR="00337549" w:rsidRPr="002A1C22">
        <w:rPr>
          <w:rStyle w:val="FontStyle119"/>
          <w:sz w:val="28"/>
          <w:szCs w:val="28"/>
        </w:rPr>
        <w:t xml:space="preserve"> үшін термоқұралға өнеркәсіптік орындаудағы электр тұтандырғыш құрылғы орнатылды. Клапандарды қосу, демек, </w:t>
      </w:r>
      <w:r>
        <w:rPr>
          <w:rStyle w:val="FontStyle119"/>
          <w:sz w:val="28"/>
          <w:szCs w:val="28"/>
          <w:lang w:val="kk-KZ"/>
        </w:rPr>
        <w:t>шілтерлерді</w:t>
      </w:r>
      <w:r w:rsidR="00337549" w:rsidRPr="002A1C22">
        <w:rPr>
          <w:rStyle w:val="FontStyle119"/>
          <w:sz w:val="28"/>
          <w:szCs w:val="28"/>
        </w:rPr>
        <w:t xml:space="preserve"> жұмыс режиміне шығару басқару пультінен қолмен жүзеге асырылады.</w:t>
      </w:r>
    </w:p>
    <w:p w:rsidR="00337549" w:rsidRPr="002A1C22" w:rsidRDefault="005F264C" w:rsidP="00B550D0">
      <w:pPr>
        <w:pStyle w:val="Style82"/>
        <w:widowControl/>
        <w:spacing w:line="240" w:lineRule="auto"/>
        <w:ind w:firstLine="709"/>
        <w:rPr>
          <w:rStyle w:val="FontStyle119"/>
          <w:sz w:val="28"/>
          <w:szCs w:val="28"/>
        </w:rPr>
      </w:pPr>
      <w:r w:rsidRPr="002A1C22">
        <w:rPr>
          <w:rStyle w:val="FontStyle119"/>
          <w:sz w:val="28"/>
          <w:szCs w:val="28"/>
        </w:rPr>
        <w:t xml:space="preserve">Эксперименттік машинаның жұмыс принципі келесідей. Машина </w:t>
      </w:r>
      <w:r w:rsidR="00B550D0">
        <w:rPr>
          <w:rStyle w:val="FontStyle119"/>
          <w:sz w:val="28"/>
          <w:szCs w:val="28"/>
        </w:rPr>
        <w:t>шілтерді</w:t>
      </w:r>
      <w:r w:rsidRPr="002A1C22">
        <w:rPr>
          <w:rStyle w:val="FontStyle119"/>
          <w:sz w:val="28"/>
          <w:szCs w:val="28"/>
        </w:rPr>
        <w:t>ң әрекет ету аймағына кірген кезде ауа мен жанармай (керосин-бензин-соляр майы) беріле ме, жоқ па. Жұмыс машина</w:t>
      </w:r>
      <w:r w:rsidR="00B550D0">
        <w:rPr>
          <w:rStyle w:val="FontStyle119"/>
          <w:sz w:val="28"/>
          <w:szCs w:val="28"/>
          <w:lang w:val="kk-KZ"/>
        </w:rPr>
        <w:t>сы</w:t>
      </w:r>
      <w:r w:rsidRPr="002A1C22">
        <w:rPr>
          <w:rStyle w:val="FontStyle119"/>
          <w:sz w:val="28"/>
          <w:szCs w:val="28"/>
        </w:rPr>
        <w:t xml:space="preserve"> кесу бағыты бойынша тесіктік</w:t>
      </w:r>
      <w:r w:rsidR="00B550D0">
        <w:rPr>
          <w:rStyle w:val="FontStyle119"/>
          <w:sz w:val="28"/>
          <w:szCs w:val="28"/>
          <w:lang w:val="kk-KZ"/>
        </w:rPr>
        <w:t xml:space="preserve"> қазба</w:t>
      </w:r>
      <w:r w:rsidRPr="002A1C22">
        <w:rPr>
          <w:rStyle w:val="FontStyle119"/>
          <w:sz w:val="28"/>
          <w:szCs w:val="28"/>
        </w:rPr>
        <w:t xml:space="preserve"> аймағынан шыққанға дейін сақталады.</w:t>
      </w:r>
    </w:p>
    <w:p w:rsidR="00337549" w:rsidRPr="002A1C22" w:rsidRDefault="005F264C" w:rsidP="00032E9F">
      <w:pPr>
        <w:pStyle w:val="Style82"/>
        <w:widowControl/>
        <w:tabs>
          <w:tab w:val="left" w:pos="709"/>
        </w:tabs>
        <w:spacing w:line="240" w:lineRule="auto"/>
        <w:ind w:firstLine="709"/>
        <w:rPr>
          <w:rStyle w:val="FontStyle119"/>
          <w:sz w:val="28"/>
          <w:szCs w:val="28"/>
        </w:rPr>
      </w:pPr>
      <w:r w:rsidRPr="002A1C22">
        <w:rPr>
          <w:rStyle w:val="FontStyle119"/>
          <w:sz w:val="28"/>
          <w:szCs w:val="28"/>
        </w:rPr>
        <w:t xml:space="preserve">Машина төтенше жағдайға жеткенде, кесу аймағынан шығатын контактілі ажыратқыштар көлденең беру қозғалтқышын өшіруге бұйрық береді және арба кері бағытта қозғалады. Қажетті </w:t>
      </w:r>
      <w:r w:rsidRPr="002A1C22">
        <w:rPr>
          <w:rStyle w:val="FontStyle119"/>
          <w:sz w:val="28"/>
          <w:szCs w:val="28"/>
          <w:lang w:val="kk-KZ"/>
        </w:rPr>
        <w:t>тесік</w:t>
      </w:r>
      <w:r w:rsidRPr="002A1C22">
        <w:rPr>
          <w:rStyle w:val="FontStyle119"/>
          <w:sz w:val="28"/>
          <w:szCs w:val="28"/>
        </w:rPr>
        <w:t xml:space="preserve"> өлшемдеріне жеткенде </w:t>
      </w:r>
      <w:r w:rsidR="00A6655E">
        <w:rPr>
          <w:rStyle w:val="FontStyle119"/>
          <w:sz w:val="28"/>
          <w:szCs w:val="28"/>
          <w:lang w:val="kk-KZ"/>
        </w:rPr>
        <w:t>шілтерді</w:t>
      </w:r>
      <w:r w:rsidRPr="002A1C22">
        <w:rPr>
          <w:rStyle w:val="FontStyle119"/>
          <w:sz w:val="28"/>
          <w:szCs w:val="28"/>
        </w:rPr>
        <w:t xml:space="preserve"> өшіру жүргізілмейді. </w:t>
      </w:r>
      <w:r w:rsidR="00A6655E">
        <w:rPr>
          <w:rStyle w:val="FontStyle119"/>
          <w:sz w:val="28"/>
          <w:szCs w:val="28"/>
          <w:lang w:val="kk-KZ"/>
        </w:rPr>
        <w:t>Шілтерді</w:t>
      </w:r>
      <w:r w:rsidRPr="002A1C22">
        <w:rPr>
          <w:rStyle w:val="FontStyle119"/>
          <w:sz w:val="28"/>
          <w:szCs w:val="28"/>
        </w:rPr>
        <w:t xml:space="preserve"> қосу </w:t>
      </w:r>
      <w:r w:rsidRPr="002A1C22">
        <w:rPr>
          <w:rStyle w:val="FontStyle119"/>
          <w:sz w:val="28"/>
          <w:szCs w:val="28"/>
          <w:lang w:val="kk-KZ"/>
        </w:rPr>
        <w:t>тесіктерді</w:t>
      </w:r>
      <w:r w:rsidRPr="002A1C22">
        <w:rPr>
          <w:rStyle w:val="FontStyle119"/>
          <w:sz w:val="28"/>
          <w:szCs w:val="28"/>
        </w:rPr>
        <w:t xml:space="preserve"> кесудің бос жүруіне қажетті уақыт бойынша белгілі бір</w:t>
      </w:r>
      <w:r w:rsidRPr="002A1C22">
        <w:rPr>
          <w:rStyle w:val="FontStyle119"/>
          <w:sz w:val="28"/>
          <w:szCs w:val="28"/>
          <w:lang w:val="kk-KZ"/>
        </w:rPr>
        <w:t xml:space="preserve"> ығы</w:t>
      </w:r>
      <w:r w:rsidRPr="002A1C22">
        <w:rPr>
          <w:rStyle w:val="FontStyle119"/>
          <w:sz w:val="28"/>
          <w:szCs w:val="28"/>
        </w:rPr>
        <w:t>сумен жүзеге асырылады және уақыт релесі арқылы жүзеге асырылады.</w:t>
      </w:r>
    </w:p>
    <w:p w:rsidR="00337549" w:rsidRPr="002A1C22" w:rsidRDefault="00337549">
      <w:pPr>
        <w:pStyle w:val="Style82"/>
        <w:widowControl/>
        <w:spacing w:line="240" w:lineRule="auto"/>
        <w:ind w:left="708" w:firstLine="1"/>
        <w:rPr>
          <w:rStyle w:val="FontStyle119"/>
          <w:sz w:val="28"/>
          <w:szCs w:val="28"/>
        </w:rPr>
      </w:pPr>
    </w:p>
    <w:p w:rsidR="00F77EC7" w:rsidRPr="00032E9F" w:rsidRDefault="00F77EC7" w:rsidP="00032E9F">
      <w:pPr>
        <w:pStyle w:val="Style5"/>
        <w:widowControl/>
        <w:spacing w:line="240" w:lineRule="auto"/>
        <w:ind w:firstLine="709"/>
        <w:jc w:val="both"/>
        <w:rPr>
          <w:rStyle w:val="FontStyle119"/>
          <w:b/>
          <w:sz w:val="28"/>
          <w:szCs w:val="28"/>
        </w:rPr>
      </w:pPr>
      <w:r w:rsidRPr="00F77EC7">
        <w:rPr>
          <w:rStyle w:val="FontStyle119"/>
          <w:b/>
          <w:sz w:val="28"/>
          <w:szCs w:val="28"/>
        </w:rPr>
        <w:t>4.5 Гранит блоктарын механикаландырылған кесуге арналған термоқұралдарының негізгі параметрлерін таңдау</w:t>
      </w:r>
    </w:p>
    <w:p w:rsidR="00FD6AE9" w:rsidRDefault="00FD6AE9">
      <w:pPr>
        <w:pStyle w:val="Style5"/>
        <w:widowControl/>
        <w:spacing w:line="240" w:lineRule="auto"/>
        <w:ind w:firstLine="709"/>
        <w:jc w:val="both"/>
        <w:rPr>
          <w:rStyle w:val="FontStyle119"/>
          <w:sz w:val="28"/>
          <w:szCs w:val="28"/>
        </w:rPr>
      </w:pPr>
      <w:r w:rsidRPr="00FD6AE9">
        <w:rPr>
          <w:rStyle w:val="FontStyle119"/>
          <w:sz w:val="28"/>
          <w:szCs w:val="28"/>
        </w:rPr>
        <w:t xml:space="preserve">Гранитті блоктардың тесіктерін механикаландырылған кесуге арналған термоқұралдың түрін таңдағанда, олар қолданыстағы кәсіпорындардың жағдайына, өнімді шығару бағдарламасына, үнемділікке және технологиялық </w:t>
      </w:r>
      <w:r>
        <w:rPr>
          <w:rStyle w:val="FontStyle119"/>
          <w:sz w:val="28"/>
          <w:szCs w:val="28"/>
          <w:lang w:val="kk-KZ"/>
        </w:rPr>
        <w:t>құрылғылар</w:t>
      </w:r>
      <w:r w:rsidRPr="00FD6AE9">
        <w:rPr>
          <w:rStyle w:val="FontStyle119"/>
          <w:sz w:val="28"/>
          <w:szCs w:val="28"/>
        </w:rPr>
        <w:t>ға назар аударады.</w:t>
      </w:r>
    </w:p>
    <w:p w:rsidR="00FD6AE9" w:rsidRDefault="00FD6AE9">
      <w:pPr>
        <w:pStyle w:val="Style5"/>
        <w:widowControl/>
        <w:spacing w:line="240" w:lineRule="auto"/>
        <w:ind w:firstLine="709"/>
        <w:jc w:val="both"/>
        <w:rPr>
          <w:rStyle w:val="FontStyle119"/>
          <w:sz w:val="28"/>
          <w:szCs w:val="28"/>
        </w:rPr>
      </w:pPr>
      <w:r w:rsidRPr="00FD6AE9">
        <w:rPr>
          <w:rStyle w:val="FontStyle119"/>
          <w:sz w:val="28"/>
          <w:szCs w:val="28"/>
        </w:rPr>
        <w:t>Тас өңдеу өнеркәсібінде оттегі ортасында көмірсутек отынын жағумен жұмыс істейтін термоқұралдардың екі түрі қолданылды: оттегі-керосин және бензо-ауа.</w:t>
      </w:r>
    </w:p>
    <w:p w:rsidR="00B74B43" w:rsidRPr="00032E9F" w:rsidRDefault="00FD6AE9" w:rsidP="009805AD">
      <w:pPr>
        <w:pStyle w:val="Style3"/>
        <w:widowControl/>
        <w:tabs>
          <w:tab w:val="left" w:leader="dot" w:pos="1085"/>
        </w:tabs>
        <w:ind w:firstLine="709"/>
        <w:rPr>
          <w:rStyle w:val="FontStyle119"/>
          <w:sz w:val="28"/>
          <w:szCs w:val="28"/>
          <w:lang w:val="kk-KZ"/>
        </w:rPr>
      </w:pPr>
      <w:r w:rsidRPr="00FD6AE9">
        <w:rPr>
          <w:rStyle w:val="FontStyle119"/>
          <w:sz w:val="28"/>
          <w:szCs w:val="28"/>
        </w:rPr>
        <w:t>Бұрын орнатылған (4.8) от ағынымен қопару өнімділігі жынысқа түсетін жылу ағынының қуатына пропорционалды, жылу қуаты өз кезегінде газ ағынының температурасына, оның жылдамдығына және жанасу нүктесінің геометриялық өлшемдеріне байланысты.</w:t>
      </w:r>
      <w:r w:rsidR="009805AD">
        <w:rPr>
          <w:rStyle w:val="FontStyle119"/>
          <w:sz w:val="28"/>
          <w:szCs w:val="28"/>
          <w:lang w:val="kk-KZ"/>
        </w:rPr>
        <w:t xml:space="preserve"> </w:t>
      </w:r>
      <w:r w:rsidR="009805AD" w:rsidRPr="009805AD">
        <w:rPr>
          <w:rStyle w:val="FontStyle119"/>
          <w:sz w:val="28"/>
          <w:szCs w:val="28"/>
          <w:lang w:val="kk-KZ"/>
        </w:rPr>
        <w:t xml:space="preserve">Газ ағынының көрсетілген параметрлері уақыт бірлігінде жану камерасында әрекеттесетін жанғыш пен тотықтырғыштың мөлшеріне байланысты. </w:t>
      </w:r>
      <w:r w:rsidR="009805AD" w:rsidRPr="00A24814">
        <w:rPr>
          <w:rStyle w:val="FontStyle119"/>
          <w:sz w:val="28"/>
          <w:szCs w:val="28"/>
          <w:lang w:val="kk-KZ"/>
        </w:rPr>
        <w:t>Аталған факторлар жылу құралдарының режимдік параметрлері болып табылады. Олардың от ағынымен қопа</w:t>
      </w:r>
      <w:r w:rsidR="00032E9F">
        <w:rPr>
          <w:rStyle w:val="FontStyle119"/>
          <w:sz w:val="28"/>
          <w:szCs w:val="28"/>
          <w:lang w:val="kk-KZ"/>
        </w:rPr>
        <w:t xml:space="preserve">ру өнімділігіне әсерін зерттеу </w:t>
      </w:r>
      <w:r w:rsidR="009805AD" w:rsidRPr="00A24814">
        <w:rPr>
          <w:rStyle w:val="FontStyle119"/>
          <w:sz w:val="28"/>
          <w:szCs w:val="28"/>
          <w:lang w:val="kk-KZ"/>
        </w:rPr>
        <w:t>қыздырғыштарды жобалау үшін қажет.</w:t>
      </w:r>
      <w:r w:rsidR="00B74B43" w:rsidRPr="00A24814">
        <w:rPr>
          <w:rStyle w:val="FontStyle119"/>
          <w:sz w:val="28"/>
          <w:szCs w:val="28"/>
          <w:lang w:val="kk-KZ"/>
        </w:rPr>
        <w:t xml:space="preserve">Осы </w:t>
      </w:r>
      <w:r w:rsidR="00B74B43" w:rsidRPr="00A24814">
        <w:rPr>
          <w:rStyle w:val="FontStyle119"/>
          <w:sz w:val="28"/>
          <w:szCs w:val="28"/>
          <w:lang w:val="kk-KZ"/>
        </w:rPr>
        <w:lastRenderedPageBreak/>
        <w:t>саладағы зерттеулер</w:t>
      </w:r>
      <w:r w:rsidR="00B74B43" w:rsidRPr="002A1C22">
        <w:rPr>
          <w:rStyle w:val="FontStyle119"/>
          <w:sz w:val="28"/>
          <w:szCs w:val="28"/>
          <w:lang w:val="kk-KZ"/>
        </w:rPr>
        <w:t xml:space="preserve"> Қ.И.Сәтбаев </w:t>
      </w:r>
      <w:r w:rsidR="00B74B43" w:rsidRPr="00032E9F">
        <w:rPr>
          <w:rStyle w:val="FontStyle119"/>
          <w:sz w:val="28"/>
          <w:szCs w:val="28"/>
          <w:lang w:val="kk-KZ"/>
        </w:rPr>
        <w:t>атындағы ҚазҰТЗУ, ХАИ, МГИ, ИГТМ және т.б проблемалық зертханасында жүргізілді[</w:t>
      </w:r>
      <w:r w:rsidR="00032E9F" w:rsidRPr="00032E9F">
        <w:rPr>
          <w:rStyle w:val="FontStyle119"/>
          <w:sz w:val="28"/>
          <w:szCs w:val="28"/>
          <w:lang w:val="kk-KZ"/>
        </w:rPr>
        <w:t>101</w:t>
      </w:r>
      <w:r w:rsidR="00AC4660" w:rsidRPr="00032E9F">
        <w:rPr>
          <w:rStyle w:val="FontStyle119"/>
          <w:sz w:val="28"/>
          <w:szCs w:val="28"/>
          <w:lang w:val="kk-KZ"/>
        </w:rPr>
        <w:t xml:space="preserve">, </w:t>
      </w:r>
      <w:r w:rsidR="00032E9F" w:rsidRPr="00032E9F">
        <w:rPr>
          <w:rStyle w:val="FontStyle119"/>
          <w:sz w:val="28"/>
          <w:szCs w:val="28"/>
          <w:lang w:val="kk-KZ"/>
        </w:rPr>
        <w:t>102, 103,104, 105</w:t>
      </w:r>
      <w:r w:rsidR="00B74B43" w:rsidRPr="00032E9F">
        <w:rPr>
          <w:rStyle w:val="FontStyle119"/>
          <w:sz w:val="28"/>
          <w:szCs w:val="28"/>
          <w:lang w:val="kk-KZ"/>
        </w:rPr>
        <w:t>]</w:t>
      </w:r>
    </w:p>
    <w:p w:rsidR="008E42C0" w:rsidRPr="00A24814" w:rsidRDefault="00B74B43">
      <w:pPr>
        <w:pStyle w:val="13"/>
        <w:shd w:val="clear" w:color="auto" w:fill="auto"/>
        <w:tabs>
          <w:tab w:val="left" w:pos="404"/>
        </w:tabs>
        <w:spacing w:line="240" w:lineRule="auto"/>
        <w:ind w:firstLine="709"/>
        <w:rPr>
          <w:rStyle w:val="FontStyle119"/>
          <w:sz w:val="28"/>
          <w:szCs w:val="28"/>
          <w:lang w:val="kk-KZ"/>
        </w:rPr>
      </w:pPr>
      <w:r w:rsidRPr="00032E9F">
        <w:rPr>
          <w:rStyle w:val="FontStyle119"/>
          <w:sz w:val="28"/>
          <w:szCs w:val="28"/>
          <w:lang w:val="kk-KZ"/>
        </w:rPr>
        <w:t>Жұмыста отын компоненттерін тұтынудың от ағынымен өнімділігіне әсері зерттелді</w:t>
      </w:r>
      <w:r w:rsidR="008E42C0" w:rsidRPr="00032E9F">
        <w:rPr>
          <w:rStyle w:val="FontStyle119"/>
          <w:sz w:val="28"/>
          <w:szCs w:val="28"/>
          <w:lang w:val="kk-KZ"/>
        </w:rPr>
        <w:t xml:space="preserve"> [</w:t>
      </w:r>
      <w:r w:rsidR="00032E9F" w:rsidRPr="00032E9F">
        <w:rPr>
          <w:rStyle w:val="FontStyle119"/>
          <w:sz w:val="28"/>
          <w:szCs w:val="28"/>
          <w:lang w:val="kk-KZ"/>
        </w:rPr>
        <w:t>106, 107</w:t>
      </w:r>
      <w:r w:rsidR="008E42C0" w:rsidRPr="00032E9F">
        <w:rPr>
          <w:rStyle w:val="FontStyle119"/>
          <w:sz w:val="28"/>
          <w:szCs w:val="28"/>
          <w:lang w:val="kk-KZ"/>
        </w:rPr>
        <w:t>].</w:t>
      </w:r>
      <w:r w:rsidR="008E42C0" w:rsidRPr="00A24814">
        <w:rPr>
          <w:rStyle w:val="FontStyle119"/>
          <w:sz w:val="28"/>
          <w:szCs w:val="28"/>
          <w:lang w:val="kk-KZ"/>
        </w:rPr>
        <w:t xml:space="preserve"> </w:t>
      </w:r>
    </w:p>
    <w:p w:rsidR="00B74B43" w:rsidRPr="00A24814" w:rsidRDefault="00B74B43">
      <w:pPr>
        <w:pStyle w:val="13"/>
        <w:shd w:val="clear" w:color="auto" w:fill="auto"/>
        <w:tabs>
          <w:tab w:val="left" w:pos="404"/>
        </w:tabs>
        <w:spacing w:line="240" w:lineRule="auto"/>
        <w:ind w:firstLine="709"/>
        <w:rPr>
          <w:rStyle w:val="FontStyle119"/>
          <w:sz w:val="28"/>
          <w:szCs w:val="28"/>
          <w:lang w:val="kk-KZ"/>
        </w:rPr>
      </w:pPr>
      <w:r w:rsidRPr="00A24814">
        <w:rPr>
          <w:rStyle w:val="FontStyle119"/>
          <w:sz w:val="28"/>
          <w:szCs w:val="28"/>
          <w:lang w:val="kk-KZ"/>
        </w:rPr>
        <w:t>Жану камерасының көлденең қимасына F</w:t>
      </w:r>
      <w:r w:rsidRPr="00A24814">
        <w:rPr>
          <w:rStyle w:val="FontStyle119"/>
          <w:sz w:val="28"/>
          <w:szCs w:val="28"/>
          <w:vertAlign w:val="subscript"/>
          <w:lang w:val="kk-KZ"/>
        </w:rPr>
        <w:t>кp</w:t>
      </w:r>
      <w:r w:rsidRPr="00A24814">
        <w:rPr>
          <w:rStyle w:val="FontStyle119"/>
          <w:sz w:val="28"/>
          <w:szCs w:val="28"/>
          <w:lang w:val="kk-KZ"/>
        </w:rPr>
        <w:t xml:space="preserve"> қыздырғыш </w:t>
      </w:r>
      <w:r w:rsidRPr="002A1C22">
        <w:rPr>
          <w:rStyle w:val="FontStyle119"/>
          <w:sz w:val="28"/>
          <w:szCs w:val="28"/>
          <w:lang w:val="kk-KZ"/>
        </w:rPr>
        <w:t>шүмегінің</w:t>
      </w:r>
      <w:r w:rsidRPr="00A24814">
        <w:rPr>
          <w:rStyle w:val="FontStyle119"/>
          <w:sz w:val="28"/>
          <w:szCs w:val="28"/>
          <w:lang w:val="kk-KZ"/>
        </w:rPr>
        <w:t xml:space="preserve"> критикалық қимасының ауданының қатынасы ұлғайған сайын F</w:t>
      </w:r>
      <w:r w:rsidRPr="00A24814">
        <w:rPr>
          <w:rStyle w:val="FontStyle119"/>
          <w:sz w:val="28"/>
          <w:szCs w:val="28"/>
          <w:vertAlign w:val="subscript"/>
          <w:lang w:val="kk-KZ"/>
        </w:rPr>
        <w:t>к</w:t>
      </w:r>
      <w:r w:rsidRPr="00A24814">
        <w:rPr>
          <w:rStyle w:val="FontStyle119"/>
          <w:sz w:val="28"/>
          <w:szCs w:val="28"/>
          <w:lang w:val="kk-KZ"/>
        </w:rPr>
        <w:t xml:space="preserve"> көлемдік өнімділік артады, өйткені F</w:t>
      </w:r>
      <w:r w:rsidRPr="00A24814">
        <w:rPr>
          <w:rStyle w:val="FontStyle119"/>
          <w:sz w:val="28"/>
          <w:szCs w:val="28"/>
          <w:vertAlign w:val="subscript"/>
          <w:lang w:val="kk-KZ"/>
        </w:rPr>
        <w:t>кp</w:t>
      </w:r>
      <w:r w:rsidRPr="00A24814">
        <w:rPr>
          <w:rStyle w:val="FontStyle119"/>
          <w:sz w:val="28"/>
          <w:szCs w:val="28"/>
          <w:lang w:val="kk-KZ"/>
        </w:rPr>
        <w:t>/F</w:t>
      </w:r>
      <w:r w:rsidRPr="00A24814">
        <w:rPr>
          <w:rStyle w:val="FontStyle119"/>
          <w:sz w:val="28"/>
          <w:szCs w:val="28"/>
          <w:vertAlign w:val="subscript"/>
          <w:lang w:val="kk-KZ"/>
        </w:rPr>
        <w:t>к</w:t>
      </w:r>
      <w:r w:rsidRPr="00A24814">
        <w:rPr>
          <w:rStyle w:val="FontStyle119"/>
          <w:sz w:val="28"/>
          <w:szCs w:val="28"/>
          <w:lang w:val="kk-KZ"/>
        </w:rPr>
        <w:t xml:space="preserve"> қатынасының шамасы газдың жалпы шығынына пропорционалды, сондықтан бұзылу өнімділігін арттыру үшін жанармай мен тотықтырғыштың шығындарын арттыру қажет.</w:t>
      </w:r>
    </w:p>
    <w:p w:rsidR="00B74B43" w:rsidRPr="002A1C22" w:rsidRDefault="00B74B43">
      <w:pPr>
        <w:pStyle w:val="13"/>
        <w:shd w:val="clear" w:color="auto" w:fill="auto"/>
        <w:tabs>
          <w:tab w:val="left" w:pos="404"/>
        </w:tabs>
        <w:spacing w:line="240" w:lineRule="auto"/>
        <w:ind w:firstLine="709"/>
        <w:rPr>
          <w:rStyle w:val="FontStyle119"/>
          <w:sz w:val="28"/>
          <w:szCs w:val="28"/>
          <w:lang w:val="kk-KZ"/>
        </w:rPr>
      </w:pPr>
      <w:r w:rsidRPr="002A1C22">
        <w:rPr>
          <w:rStyle w:val="FontStyle119"/>
          <w:sz w:val="28"/>
          <w:szCs w:val="28"/>
        </w:rPr>
        <w:t>α</w:t>
      </w:r>
      <w:r w:rsidRPr="00A24814">
        <w:rPr>
          <w:rStyle w:val="FontStyle119"/>
          <w:sz w:val="28"/>
          <w:szCs w:val="28"/>
          <w:vertAlign w:val="subscript"/>
          <w:lang w:val="kk-KZ"/>
        </w:rPr>
        <w:t>Т</w:t>
      </w:r>
      <w:r w:rsidRPr="00A24814">
        <w:rPr>
          <w:rStyle w:val="FontStyle119"/>
          <w:sz w:val="28"/>
          <w:szCs w:val="28"/>
          <w:lang w:val="kk-KZ"/>
        </w:rPr>
        <w:t xml:space="preserve"> тотықтырғышының артық коэффициентімен сипатталатын жанармай мен тотықтырғыштың жану камерасына түсетін арақатынасы бұзылу өнімділігіне белгілі бір әсер етеді</w:t>
      </w:r>
      <w:r w:rsidRPr="002A1C22">
        <w:rPr>
          <w:rStyle w:val="FontStyle119"/>
          <w:sz w:val="28"/>
          <w:szCs w:val="28"/>
          <w:lang w:val="kk-KZ"/>
        </w:rPr>
        <w:t xml:space="preserve">. Керосин-оттегі қыздырғыштарының ең оңтайлы жұмыс режимі </w:t>
      </w:r>
      <w:r w:rsidRPr="002A1C22">
        <w:rPr>
          <w:rStyle w:val="FontStyle119"/>
          <w:sz w:val="28"/>
          <w:szCs w:val="28"/>
        </w:rPr>
        <w:t>α</w:t>
      </w:r>
      <w:r w:rsidRPr="002A1C22">
        <w:rPr>
          <w:rStyle w:val="FontStyle119"/>
          <w:sz w:val="28"/>
          <w:szCs w:val="28"/>
          <w:vertAlign w:val="subscript"/>
          <w:lang w:val="kk-KZ"/>
        </w:rPr>
        <w:t xml:space="preserve">Т </w:t>
      </w:r>
      <w:r w:rsidRPr="002A1C22">
        <w:rPr>
          <w:rStyle w:val="FontStyle119"/>
          <w:sz w:val="28"/>
          <w:szCs w:val="28"/>
          <w:lang w:val="kk-KZ"/>
        </w:rPr>
        <w:t xml:space="preserve"> = 0,7...0,9</w:t>
      </w:r>
      <w:r w:rsidR="00036EF7">
        <w:rPr>
          <w:rStyle w:val="FontStyle119"/>
          <w:sz w:val="28"/>
          <w:szCs w:val="28"/>
          <w:lang w:val="kk-KZ"/>
        </w:rPr>
        <w:t xml:space="preserve"> </w:t>
      </w:r>
      <w:r w:rsidRPr="002A1C22">
        <w:rPr>
          <w:rStyle w:val="FontStyle119"/>
          <w:sz w:val="28"/>
          <w:szCs w:val="28"/>
          <w:lang w:val="kk-KZ"/>
        </w:rPr>
        <w:t xml:space="preserve">режимі болып табылады, ал бензин-ауа </w:t>
      </w:r>
      <w:r w:rsidRPr="002A1C22">
        <w:rPr>
          <w:rStyle w:val="FontStyle119"/>
          <w:sz w:val="28"/>
          <w:szCs w:val="28"/>
        </w:rPr>
        <w:t>α</w:t>
      </w:r>
      <w:r w:rsidRPr="002A1C22">
        <w:rPr>
          <w:rStyle w:val="FontStyle119"/>
          <w:sz w:val="28"/>
          <w:szCs w:val="28"/>
          <w:vertAlign w:val="subscript"/>
          <w:lang w:val="kk-KZ"/>
        </w:rPr>
        <w:t xml:space="preserve">Т </w:t>
      </w:r>
      <w:r w:rsidRPr="002A1C22">
        <w:rPr>
          <w:rStyle w:val="FontStyle119"/>
          <w:sz w:val="28"/>
          <w:szCs w:val="28"/>
          <w:lang w:val="kk-KZ"/>
        </w:rPr>
        <w:t xml:space="preserve"> = 0,9...1,2 </w:t>
      </w:r>
      <w:r w:rsidRPr="000A1111">
        <w:rPr>
          <w:rStyle w:val="FontStyle119"/>
          <w:sz w:val="28"/>
          <w:szCs w:val="28"/>
          <w:lang w:val="kk-KZ"/>
        </w:rPr>
        <w:t>[</w:t>
      </w:r>
      <w:r w:rsidR="000A1111" w:rsidRPr="000A1111">
        <w:rPr>
          <w:rStyle w:val="FontStyle119"/>
          <w:sz w:val="28"/>
          <w:szCs w:val="28"/>
          <w:lang w:val="kk-KZ"/>
        </w:rPr>
        <w:t>82, 90б</w:t>
      </w:r>
      <w:r w:rsidRPr="000A1111">
        <w:rPr>
          <w:rStyle w:val="FontStyle119"/>
          <w:sz w:val="28"/>
          <w:szCs w:val="28"/>
          <w:lang w:val="kk-KZ"/>
        </w:rPr>
        <w:t>].</w:t>
      </w:r>
    </w:p>
    <w:p w:rsidR="00B74B43" w:rsidRPr="002A1C22" w:rsidRDefault="00B74B43">
      <w:pPr>
        <w:pStyle w:val="13"/>
        <w:shd w:val="clear" w:color="auto" w:fill="auto"/>
        <w:tabs>
          <w:tab w:val="left" w:pos="404"/>
        </w:tabs>
        <w:spacing w:line="240" w:lineRule="auto"/>
        <w:ind w:firstLine="709"/>
        <w:rPr>
          <w:rStyle w:val="FontStyle119"/>
          <w:sz w:val="28"/>
          <w:szCs w:val="28"/>
          <w:lang w:val="kk-KZ"/>
        </w:rPr>
      </w:pPr>
      <w:r w:rsidRPr="002A1C22">
        <w:rPr>
          <w:rStyle w:val="FontStyle119"/>
          <w:sz w:val="28"/>
          <w:szCs w:val="28"/>
          <w:lang w:val="kk-KZ"/>
        </w:rPr>
        <w:t xml:space="preserve">Жану камерасындағы қысымның 2,0..3,0 МПа дейін өсуімен қопару өнімділігі </w:t>
      </w:r>
      <w:r w:rsidR="007663E4">
        <w:rPr>
          <w:rStyle w:val="FontStyle119"/>
          <w:sz w:val="28"/>
          <w:szCs w:val="28"/>
          <w:lang w:val="kk-KZ"/>
        </w:rPr>
        <w:t>сызықтық заңға сәйкес артады</w:t>
      </w:r>
      <w:r w:rsidRPr="002A1C22">
        <w:rPr>
          <w:rStyle w:val="FontStyle119"/>
          <w:sz w:val="28"/>
          <w:szCs w:val="28"/>
          <w:lang w:val="kk-KZ"/>
        </w:rPr>
        <w:t>, бірақ қысымның жоғарылауымен жан</w:t>
      </w:r>
      <w:r w:rsidR="00036EF7">
        <w:rPr>
          <w:rStyle w:val="FontStyle119"/>
          <w:sz w:val="28"/>
          <w:szCs w:val="28"/>
          <w:lang w:val="kk-KZ"/>
        </w:rPr>
        <w:t>армай компоненттерін шілтерге</w:t>
      </w:r>
      <w:r w:rsidRPr="002A1C22">
        <w:rPr>
          <w:rStyle w:val="FontStyle119"/>
          <w:sz w:val="28"/>
          <w:szCs w:val="28"/>
          <w:lang w:val="kk-KZ"/>
        </w:rPr>
        <w:t xml:space="preserve"> жеткізу жүйелері мен жабдықтары едәуір күрделене түседі, қауіпсіздік пен техникалық қызмет көрсету талаптары күшейтіледі, сондықтан жану камерасында 0,6...0,8 МПа.-ға сәйкес қысым қабылданады</w:t>
      </w:r>
      <w:r w:rsidR="00C81F5A">
        <w:rPr>
          <w:rStyle w:val="FontStyle119"/>
          <w:sz w:val="28"/>
          <w:szCs w:val="28"/>
          <w:lang w:val="kk-KZ"/>
        </w:rPr>
        <w:t xml:space="preserve"> [108</w:t>
      </w:r>
      <w:r w:rsidR="00C81F5A" w:rsidRPr="002A1C22">
        <w:rPr>
          <w:rStyle w:val="FontStyle119"/>
          <w:sz w:val="28"/>
          <w:szCs w:val="28"/>
          <w:lang w:val="kk-KZ"/>
        </w:rPr>
        <w:t>]</w:t>
      </w:r>
      <w:r w:rsidR="00C81F5A">
        <w:rPr>
          <w:rStyle w:val="FontStyle119"/>
          <w:sz w:val="28"/>
          <w:szCs w:val="28"/>
          <w:lang w:val="kk-KZ"/>
        </w:rPr>
        <w:t>.</w:t>
      </w:r>
    </w:p>
    <w:p w:rsidR="00B74B43" w:rsidRPr="002A1C22" w:rsidRDefault="007663E4">
      <w:pPr>
        <w:pStyle w:val="13"/>
        <w:shd w:val="clear" w:color="auto" w:fill="auto"/>
        <w:tabs>
          <w:tab w:val="left" w:pos="404"/>
        </w:tabs>
        <w:spacing w:line="240" w:lineRule="auto"/>
        <w:ind w:firstLine="709"/>
        <w:rPr>
          <w:rStyle w:val="FontStyle119"/>
          <w:sz w:val="28"/>
          <w:szCs w:val="28"/>
          <w:lang w:val="kk-KZ"/>
        </w:rPr>
      </w:pPr>
      <w:r>
        <w:rPr>
          <w:rStyle w:val="FontStyle119"/>
          <w:sz w:val="28"/>
          <w:szCs w:val="28"/>
          <w:lang w:val="kk-KZ"/>
        </w:rPr>
        <w:t>Шілтерді</w:t>
      </w:r>
      <w:r w:rsidR="00B74B43" w:rsidRPr="002A1C22">
        <w:rPr>
          <w:rStyle w:val="FontStyle119"/>
          <w:sz w:val="28"/>
          <w:szCs w:val="28"/>
          <w:lang w:val="kk-KZ"/>
        </w:rPr>
        <w:t>ң тиімділігі көбінесе жану камерасындағы отын компоненттерінің қоспа түзілу процесін ұйымдастыруға байланысты. Қоспаның пайда болу процесі компоненттердің жану камерасына шүмектер арқылы жеткізілуіне және оларды араластыруға байланысты. Жанармай бүрку сапасын сипаттайтын негізгі көрсеткіштер - бұл нәзіктік пен біркелкілік, сондай-ақ ағынның бұрышы. Бүркудің нәзіктігі мен біркелкілігі шүмектің құрылымына және оның кесіндісіндегі қысымның төменд</w:t>
      </w:r>
      <w:r w:rsidR="00036EF7">
        <w:rPr>
          <w:rStyle w:val="FontStyle119"/>
          <w:sz w:val="28"/>
          <w:szCs w:val="28"/>
          <w:lang w:val="kk-KZ"/>
        </w:rPr>
        <w:t>еуіне байланысты. Шілтерді</w:t>
      </w:r>
      <w:r w:rsidR="00B74B43" w:rsidRPr="002A1C22">
        <w:rPr>
          <w:rStyle w:val="FontStyle119"/>
          <w:sz w:val="28"/>
          <w:szCs w:val="28"/>
          <w:lang w:val="kk-KZ"/>
        </w:rPr>
        <w:t>ң барлық конструкцияларында ол арқылы берілетін жанармайдың жасанды бұралуы бар шүмектердің центрифугалық түрі қолданылады. Орталықтан тепкіш бүрку кезінде диапазон аз болады, бұл камерадағы бүрку аймағының өлшемдерін, демек, жану камерасының өлшемдерін анықтайды</w:t>
      </w:r>
      <w:r w:rsidR="00C81F5A">
        <w:rPr>
          <w:rStyle w:val="FontStyle119"/>
          <w:sz w:val="28"/>
          <w:szCs w:val="28"/>
          <w:lang w:val="kk-KZ"/>
        </w:rPr>
        <w:t xml:space="preserve"> [109</w:t>
      </w:r>
      <w:r w:rsidR="00C81F5A" w:rsidRPr="002A1C22">
        <w:rPr>
          <w:rStyle w:val="FontStyle119"/>
          <w:sz w:val="28"/>
          <w:szCs w:val="28"/>
          <w:lang w:val="kk-KZ"/>
        </w:rPr>
        <w:t>]</w:t>
      </w:r>
      <w:r w:rsidR="00B74B43" w:rsidRPr="002A1C22">
        <w:rPr>
          <w:rStyle w:val="FontStyle119"/>
          <w:sz w:val="28"/>
          <w:szCs w:val="28"/>
          <w:lang w:val="kk-KZ"/>
        </w:rPr>
        <w:t>.</w:t>
      </w:r>
    </w:p>
    <w:p w:rsidR="00B74B43" w:rsidRPr="002A1C22" w:rsidRDefault="00B74B43">
      <w:pPr>
        <w:pStyle w:val="13"/>
        <w:shd w:val="clear" w:color="auto" w:fill="auto"/>
        <w:tabs>
          <w:tab w:val="left" w:pos="404"/>
        </w:tabs>
        <w:spacing w:line="240" w:lineRule="auto"/>
        <w:ind w:firstLine="709"/>
        <w:rPr>
          <w:rStyle w:val="FontStyle119"/>
          <w:sz w:val="28"/>
          <w:szCs w:val="28"/>
          <w:lang w:val="kk-KZ"/>
        </w:rPr>
      </w:pPr>
      <w:r w:rsidRPr="002A1C22">
        <w:rPr>
          <w:rStyle w:val="FontStyle119"/>
          <w:sz w:val="28"/>
          <w:szCs w:val="28"/>
          <w:lang w:val="kk-KZ"/>
        </w:rPr>
        <w:t>Жану камерасы жылу құралының негізгі органы болып табылады. Жану камерасын есептеу үшін оның көлемін және геометриялық өлшемдерін анықтау қажет. V</w:t>
      </w:r>
      <w:r w:rsidRPr="002A1C22">
        <w:rPr>
          <w:rStyle w:val="FontStyle119"/>
          <w:sz w:val="28"/>
          <w:szCs w:val="28"/>
          <w:vertAlign w:val="subscript"/>
          <w:lang w:val="kk-KZ"/>
        </w:rPr>
        <w:t>K</w:t>
      </w:r>
      <w:r w:rsidRPr="002A1C22">
        <w:rPr>
          <w:rStyle w:val="FontStyle119"/>
          <w:sz w:val="28"/>
          <w:szCs w:val="28"/>
          <w:lang w:val="kk-KZ"/>
        </w:rPr>
        <w:t xml:space="preserve"> жану камерасының көлемі критикалық кескінге дейінгі камераның көлемі болып саналады. Қажетті V</w:t>
      </w:r>
      <w:r w:rsidRPr="002A1C22">
        <w:rPr>
          <w:rStyle w:val="FontStyle119"/>
          <w:sz w:val="28"/>
          <w:szCs w:val="28"/>
          <w:vertAlign w:val="subscript"/>
          <w:lang w:val="kk-KZ"/>
        </w:rPr>
        <w:t>K</w:t>
      </w:r>
      <w:r w:rsidRPr="002A1C22">
        <w:rPr>
          <w:rStyle w:val="FontStyle119"/>
          <w:sz w:val="28"/>
          <w:szCs w:val="28"/>
          <w:lang w:val="kk-KZ"/>
        </w:rPr>
        <w:t xml:space="preserve"> көлемін анықтау үшін келесі параметрлердің бірі қолданылады:</w:t>
      </w:r>
    </w:p>
    <w:p w:rsidR="00036EF7" w:rsidRDefault="008E42C0" w:rsidP="00036EF7">
      <w:pPr>
        <w:pStyle w:val="Style20"/>
        <w:widowControl/>
        <w:spacing w:line="240" w:lineRule="auto"/>
        <w:ind w:firstLine="709"/>
        <w:rPr>
          <w:rStyle w:val="FontStyle119"/>
          <w:sz w:val="28"/>
          <w:szCs w:val="28"/>
          <w:lang w:val="kk-KZ"/>
        </w:rPr>
      </w:pPr>
      <w:r w:rsidRPr="002A1C22">
        <w:rPr>
          <w:rStyle w:val="FontStyle119"/>
          <w:sz w:val="28"/>
          <w:szCs w:val="28"/>
          <w:lang w:val="kk-KZ"/>
        </w:rPr>
        <w:t xml:space="preserve">1. </w:t>
      </w:r>
      <w:r w:rsidR="00586798" w:rsidRPr="002A1C22">
        <w:rPr>
          <w:rStyle w:val="FontStyle119"/>
          <w:sz w:val="28"/>
          <w:szCs w:val="28"/>
          <w:lang w:val="kk-KZ"/>
        </w:rPr>
        <w:t>Жану өнімдерінің камерада болуының шартты уақыты</w:t>
      </w:r>
      <w:r w:rsidRPr="002A1C22">
        <w:rPr>
          <w:rStyle w:val="FontStyle119"/>
          <w:sz w:val="28"/>
          <w:szCs w:val="28"/>
          <w:lang w:val="kk-KZ"/>
        </w:rPr>
        <w:t xml:space="preserve"> </w:t>
      </w:r>
      <w:r w:rsidRPr="002A1C22">
        <w:rPr>
          <w:rStyle w:val="FontStyle119"/>
          <w:sz w:val="28"/>
          <w:szCs w:val="28"/>
        </w:rPr>
        <w:t>τ</w:t>
      </w:r>
      <w:r w:rsidRPr="002A1C22">
        <w:rPr>
          <w:rStyle w:val="FontStyle119"/>
          <w:sz w:val="28"/>
          <w:szCs w:val="28"/>
          <w:vertAlign w:val="subscript"/>
          <w:lang w:val="kk-KZ"/>
        </w:rPr>
        <w:t>усл</w:t>
      </w:r>
    </w:p>
    <w:p w:rsidR="00036EF7" w:rsidRDefault="00036EF7" w:rsidP="00036EF7">
      <w:pPr>
        <w:pStyle w:val="Style20"/>
        <w:widowControl/>
        <w:spacing w:line="240" w:lineRule="auto"/>
        <w:ind w:firstLine="709"/>
        <w:rPr>
          <w:rFonts w:eastAsia="Arial Unicode MS"/>
          <w:iCs/>
          <w:sz w:val="28"/>
          <w:szCs w:val="28"/>
          <w:lang w:val="kk-KZ"/>
        </w:rPr>
      </w:pPr>
    </w:p>
    <w:p w:rsidR="00036EF7" w:rsidRDefault="00036EF7" w:rsidP="00036EF7">
      <w:pPr>
        <w:pStyle w:val="Style20"/>
        <w:widowControl/>
        <w:spacing w:line="240" w:lineRule="auto"/>
        <w:ind w:firstLine="709"/>
        <w:rPr>
          <w:rFonts w:eastAsia="Arial Unicode MS"/>
          <w:iCs/>
          <w:sz w:val="28"/>
          <w:szCs w:val="28"/>
          <w:lang w:val="kk-KZ"/>
        </w:rPr>
      </w:pPr>
      <w:r>
        <w:rPr>
          <w:rFonts w:eastAsia="Arial Unicode MS"/>
          <w:iCs/>
          <w:sz w:val="28"/>
          <w:szCs w:val="28"/>
          <w:lang w:val="kk-KZ"/>
        </w:rPr>
        <w:t xml:space="preserve">                                             </w:t>
      </w:r>
      <w:r w:rsidR="008E42C0" w:rsidRPr="002A1C22">
        <w:rPr>
          <w:rFonts w:eastAsia="Arial Unicode MS"/>
          <w:iCs/>
          <w:position w:val="-30"/>
          <w:sz w:val="28"/>
          <w:szCs w:val="28"/>
        </w:rPr>
        <w:object w:dxaOrig="1519" w:dyaOrig="679">
          <v:shape id="_x0000_i1297" type="#_x0000_t75" style="width:75.75pt;height:33.75pt;mso-position-horizontal-relative:page;mso-position-vertical-relative:page" o:ole="">
            <v:imagedata r:id="rId565" o:title=""/>
          </v:shape>
          <o:OLEObject Type="Embed" ProgID="Equation.3" ShapeID="_x0000_i1297" DrawAspect="Content" ObjectID="_1740297227" r:id="rId566"/>
        </w:object>
      </w:r>
      <w:r>
        <w:rPr>
          <w:rFonts w:eastAsia="Arial Unicode MS"/>
          <w:iCs/>
          <w:sz w:val="28"/>
          <w:szCs w:val="28"/>
          <w:lang w:val="kk-KZ"/>
        </w:rPr>
        <w:t xml:space="preserve">,                       </w:t>
      </w:r>
      <w:r w:rsidR="008E42C0" w:rsidRPr="002A1C22">
        <w:rPr>
          <w:rFonts w:eastAsia="Arial Unicode MS"/>
          <w:iCs/>
          <w:sz w:val="28"/>
          <w:szCs w:val="28"/>
          <w:lang w:val="kk-KZ"/>
        </w:rPr>
        <w:t xml:space="preserve">                          (4.20)</w:t>
      </w:r>
    </w:p>
    <w:p w:rsidR="00036EF7" w:rsidRDefault="00036EF7" w:rsidP="00036EF7">
      <w:pPr>
        <w:pStyle w:val="Style20"/>
        <w:widowControl/>
        <w:spacing w:line="240" w:lineRule="auto"/>
        <w:ind w:firstLine="709"/>
        <w:rPr>
          <w:rFonts w:eastAsia="Arial Unicode MS"/>
          <w:iCs/>
          <w:sz w:val="28"/>
          <w:szCs w:val="28"/>
          <w:lang w:val="kk-KZ"/>
        </w:rPr>
      </w:pPr>
    </w:p>
    <w:p w:rsidR="00036EF7" w:rsidRDefault="00036EF7" w:rsidP="00036EF7">
      <w:pPr>
        <w:pStyle w:val="Style20"/>
        <w:widowControl/>
        <w:spacing w:line="240" w:lineRule="auto"/>
        <w:ind w:firstLine="709"/>
        <w:rPr>
          <w:rStyle w:val="FontStyle119"/>
          <w:sz w:val="28"/>
          <w:szCs w:val="28"/>
          <w:lang w:val="kk-KZ"/>
        </w:rPr>
      </w:pPr>
      <w:r>
        <w:rPr>
          <w:sz w:val="28"/>
          <w:szCs w:val="28"/>
          <w:lang w:val="kk-KZ"/>
        </w:rPr>
        <w:t>м</w:t>
      </w:r>
      <w:r w:rsidRPr="0057332C">
        <w:rPr>
          <w:sz w:val="28"/>
          <w:szCs w:val="28"/>
          <w:lang w:val="kk-KZ"/>
        </w:rPr>
        <w:t>ұнда</w:t>
      </w:r>
      <w:r>
        <w:rPr>
          <w:sz w:val="28"/>
          <w:szCs w:val="28"/>
          <w:lang w:val="kk-KZ"/>
        </w:rPr>
        <w:t>ғы:</w:t>
      </w:r>
      <w:r w:rsidR="008E42C0" w:rsidRPr="002A1C22">
        <w:rPr>
          <w:rStyle w:val="FontStyle119"/>
          <w:sz w:val="28"/>
          <w:szCs w:val="28"/>
          <w:lang w:val="kk-KZ"/>
        </w:rPr>
        <w:t xml:space="preserve"> V</w:t>
      </w:r>
      <w:r w:rsidR="008E42C0" w:rsidRPr="002A1C22">
        <w:rPr>
          <w:rStyle w:val="FontStyle119"/>
          <w:sz w:val="28"/>
          <w:szCs w:val="28"/>
          <w:vertAlign w:val="subscript"/>
          <w:lang w:val="kk-KZ"/>
        </w:rPr>
        <w:t>к</w:t>
      </w:r>
      <w:r w:rsidR="008E42C0" w:rsidRPr="002A1C22">
        <w:rPr>
          <w:rStyle w:val="FontStyle119"/>
          <w:sz w:val="28"/>
          <w:szCs w:val="28"/>
          <w:lang w:val="kk-KZ"/>
        </w:rPr>
        <w:t xml:space="preserve"> </w:t>
      </w:r>
      <w:r>
        <w:rPr>
          <w:rStyle w:val="FontStyle119"/>
          <w:sz w:val="28"/>
          <w:szCs w:val="28"/>
          <w:lang w:val="kk-KZ"/>
        </w:rPr>
        <w:t>-</w:t>
      </w:r>
      <w:r w:rsidR="008E42C0" w:rsidRPr="002A1C22">
        <w:rPr>
          <w:rStyle w:val="FontStyle119"/>
          <w:sz w:val="28"/>
          <w:szCs w:val="28"/>
          <w:lang w:val="kk-KZ"/>
        </w:rPr>
        <w:t xml:space="preserve"> </w:t>
      </w:r>
      <w:r w:rsidR="00586798" w:rsidRPr="002A1C22">
        <w:rPr>
          <w:rStyle w:val="FontStyle119"/>
          <w:sz w:val="28"/>
          <w:szCs w:val="28"/>
          <w:lang w:val="kk-KZ"/>
        </w:rPr>
        <w:t>жану камерасының көлемі</w:t>
      </w:r>
      <w:r>
        <w:rPr>
          <w:rStyle w:val="FontStyle119"/>
          <w:sz w:val="28"/>
          <w:szCs w:val="28"/>
          <w:lang w:val="kk-KZ"/>
        </w:rPr>
        <w:t>;</w:t>
      </w:r>
    </w:p>
    <w:p w:rsidR="00036EF7" w:rsidRDefault="00036EF7" w:rsidP="00036EF7">
      <w:pPr>
        <w:pStyle w:val="Style20"/>
        <w:widowControl/>
        <w:spacing w:line="240" w:lineRule="auto"/>
        <w:ind w:firstLine="1843"/>
        <w:rPr>
          <w:rStyle w:val="FontStyle119"/>
          <w:sz w:val="28"/>
          <w:szCs w:val="28"/>
          <w:lang w:val="kk-KZ"/>
        </w:rPr>
      </w:pPr>
      <w:r>
        <w:rPr>
          <w:rStyle w:val="FontStyle119"/>
          <w:sz w:val="28"/>
          <w:szCs w:val="28"/>
          <w:lang w:val="kk-KZ"/>
        </w:rPr>
        <w:t xml:space="preserve"> </w:t>
      </w:r>
      <w:r w:rsidR="008E42C0" w:rsidRPr="002A1C22">
        <w:rPr>
          <w:rStyle w:val="FontStyle119"/>
          <w:sz w:val="28"/>
          <w:szCs w:val="28"/>
          <w:lang w:val="kk-KZ"/>
        </w:rPr>
        <w:t xml:space="preserve">G </w:t>
      </w:r>
      <w:r>
        <w:rPr>
          <w:rStyle w:val="FontStyle119"/>
          <w:sz w:val="28"/>
          <w:szCs w:val="28"/>
          <w:lang w:val="kk-KZ"/>
        </w:rPr>
        <w:t>-</w:t>
      </w:r>
      <w:r w:rsidR="008E42C0" w:rsidRPr="002A1C22">
        <w:rPr>
          <w:rStyle w:val="FontStyle119"/>
          <w:sz w:val="28"/>
          <w:szCs w:val="28"/>
          <w:lang w:val="kk-KZ"/>
        </w:rPr>
        <w:t xml:space="preserve"> </w:t>
      </w:r>
      <w:r w:rsidR="00586798" w:rsidRPr="002A1C22">
        <w:rPr>
          <w:rStyle w:val="FontStyle119"/>
          <w:sz w:val="28"/>
          <w:szCs w:val="28"/>
          <w:lang w:val="kk-KZ"/>
        </w:rPr>
        <w:t>жанармай шығыны</w:t>
      </w:r>
      <w:r w:rsidR="008E42C0" w:rsidRPr="002A1C22">
        <w:rPr>
          <w:rStyle w:val="FontStyle119"/>
          <w:sz w:val="28"/>
          <w:szCs w:val="28"/>
          <w:lang w:val="kk-KZ"/>
        </w:rPr>
        <w:t>;</w:t>
      </w:r>
    </w:p>
    <w:p w:rsidR="008E42C0" w:rsidRPr="00036EF7" w:rsidRDefault="00036EF7" w:rsidP="00036EF7">
      <w:pPr>
        <w:pStyle w:val="Style20"/>
        <w:widowControl/>
        <w:spacing w:line="240" w:lineRule="auto"/>
        <w:ind w:firstLine="1843"/>
        <w:rPr>
          <w:rStyle w:val="FontStyle119"/>
          <w:bCs/>
          <w:sz w:val="28"/>
          <w:szCs w:val="28"/>
          <w:lang w:val="kk-KZ"/>
        </w:rPr>
      </w:pPr>
      <w:r>
        <w:rPr>
          <w:rStyle w:val="FontStyle119"/>
          <w:sz w:val="28"/>
          <w:szCs w:val="28"/>
          <w:lang w:val="kk-KZ"/>
        </w:rPr>
        <w:t xml:space="preserve"> </w:t>
      </w:r>
      <w:r w:rsidR="00B9575D" w:rsidRPr="00B9575D">
        <w:rPr>
          <w:rStyle w:val="FontStyle119"/>
          <w:sz w:val="28"/>
          <w:szCs w:val="28"/>
          <w:lang w:val="kk-KZ" w:eastAsia="en-US"/>
        </w:rPr>
        <w:t>P</w:t>
      </w:r>
      <w:r w:rsidR="008E42C0" w:rsidRPr="00B9575D">
        <w:rPr>
          <w:rStyle w:val="FontStyle119"/>
          <w:sz w:val="28"/>
          <w:szCs w:val="28"/>
          <w:vertAlign w:val="subscript"/>
          <w:lang w:val="kk-KZ" w:eastAsia="en-US"/>
        </w:rPr>
        <w:t>к</w:t>
      </w:r>
      <w:r w:rsidR="008E42C0" w:rsidRPr="00B9575D">
        <w:rPr>
          <w:rStyle w:val="FontStyle119"/>
          <w:sz w:val="28"/>
          <w:szCs w:val="28"/>
          <w:lang w:val="kk-KZ" w:eastAsia="en-US"/>
        </w:rPr>
        <w:t xml:space="preserve"> - </w:t>
      </w:r>
      <w:r w:rsidR="00586798" w:rsidRPr="00B9575D">
        <w:rPr>
          <w:rStyle w:val="FontStyle119"/>
          <w:sz w:val="28"/>
          <w:szCs w:val="28"/>
          <w:lang w:val="kk-KZ" w:eastAsia="en-US"/>
        </w:rPr>
        <w:t>отын мен жану өнімдерінің орташа үлес көлемі,</w:t>
      </w:r>
    </w:p>
    <w:p w:rsidR="00D33499" w:rsidRDefault="00586798" w:rsidP="00D33499">
      <w:pPr>
        <w:pStyle w:val="Style10"/>
        <w:widowControl/>
        <w:spacing w:line="240" w:lineRule="auto"/>
        <w:ind w:firstLine="708"/>
        <w:jc w:val="both"/>
        <w:rPr>
          <w:rStyle w:val="FontStyle119"/>
          <w:sz w:val="28"/>
          <w:szCs w:val="28"/>
          <w:lang w:val="kk-KZ"/>
        </w:rPr>
      </w:pPr>
      <w:r w:rsidRPr="002A1C22">
        <w:rPr>
          <w:rStyle w:val="FontStyle103"/>
          <w:rFonts w:ascii="Times New Roman" w:hAnsi="Times New Roman" w:cs="Times New Roman"/>
          <w:sz w:val="28"/>
          <w:szCs w:val="28"/>
          <w:lang w:val="kk-KZ"/>
        </w:rPr>
        <w:lastRenderedPageBreak/>
        <w:t>2. Берілген жану камерасының ұзындығы</w:t>
      </w:r>
    </w:p>
    <w:p w:rsidR="00D33499" w:rsidRDefault="00D33499" w:rsidP="00D33499">
      <w:pPr>
        <w:pStyle w:val="Style10"/>
        <w:widowControl/>
        <w:spacing w:line="240" w:lineRule="auto"/>
        <w:ind w:firstLine="708"/>
        <w:jc w:val="both"/>
        <w:rPr>
          <w:rStyle w:val="FontStyle119"/>
          <w:sz w:val="28"/>
          <w:szCs w:val="28"/>
          <w:lang w:val="kk-KZ"/>
        </w:rPr>
      </w:pPr>
    </w:p>
    <w:p w:rsidR="00D33499" w:rsidRDefault="00D33499" w:rsidP="00D33499">
      <w:pPr>
        <w:pStyle w:val="Style10"/>
        <w:widowControl/>
        <w:spacing w:line="240" w:lineRule="auto"/>
        <w:ind w:firstLine="708"/>
        <w:jc w:val="both"/>
        <w:rPr>
          <w:sz w:val="28"/>
          <w:szCs w:val="28"/>
          <w:lang w:val="kk-KZ"/>
        </w:rPr>
      </w:pPr>
      <w:r>
        <w:rPr>
          <w:rFonts w:eastAsia="Arial Unicode MS"/>
          <w:bCs/>
          <w:position w:val="-16"/>
          <w:sz w:val="28"/>
          <w:szCs w:val="28"/>
          <w:lang w:val="kk-KZ"/>
        </w:rPr>
        <w:t xml:space="preserve">                   </w:t>
      </w:r>
      <w:r w:rsidR="008E42C0" w:rsidRPr="002A1C22">
        <w:rPr>
          <w:rFonts w:eastAsia="Arial Unicode MS"/>
          <w:bCs/>
          <w:position w:val="-16"/>
          <w:sz w:val="28"/>
          <w:szCs w:val="28"/>
          <w:lang w:val="kk-KZ"/>
        </w:rPr>
        <w:t xml:space="preserve">                             </w:t>
      </w:r>
      <w:r w:rsidR="008E42C0" w:rsidRPr="002A1C22">
        <w:rPr>
          <w:rFonts w:eastAsia="Arial Unicode MS"/>
          <w:bCs/>
          <w:position w:val="-16"/>
          <w:sz w:val="28"/>
          <w:szCs w:val="28"/>
        </w:rPr>
        <w:object w:dxaOrig="1324" w:dyaOrig="420">
          <v:shape id="Объект 365" o:spid="_x0000_i1298" type="#_x0000_t75" style="width:66pt;height:21pt;mso-position-horizontal-relative:page;mso-position-vertical-relative:page" o:ole="">
            <v:imagedata r:id="rId567" o:title=""/>
          </v:shape>
          <o:OLEObject Type="Embed" ProgID="Equation.3" ShapeID="Объект 365" DrawAspect="Content" ObjectID="_1740297228" r:id="rId568"/>
        </w:object>
      </w:r>
      <w:r w:rsidR="008E42C0" w:rsidRPr="002A1C22">
        <w:rPr>
          <w:rFonts w:eastAsia="Arial Unicode MS"/>
          <w:bCs/>
          <w:position w:val="-16"/>
          <w:sz w:val="28"/>
          <w:szCs w:val="28"/>
          <w:lang w:val="kk-KZ"/>
        </w:rPr>
        <w:t xml:space="preserve">         </w:t>
      </w:r>
      <w:r>
        <w:rPr>
          <w:rFonts w:eastAsia="Arial Unicode MS"/>
          <w:bCs/>
          <w:position w:val="-16"/>
          <w:sz w:val="28"/>
          <w:szCs w:val="28"/>
          <w:lang w:val="kk-KZ"/>
        </w:rPr>
        <w:t xml:space="preserve">                         </w:t>
      </w:r>
      <w:r w:rsidR="008E42C0" w:rsidRPr="002A1C22">
        <w:rPr>
          <w:rFonts w:eastAsia="Arial Unicode MS"/>
          <w:bCs/>
          <w:position w:val="-16"/>
          <w:sz w:val="28"/>
          <w:szCs w:val="28"/>
          <w:lang w:val="kk-KZ"/>
        </w:rPr>
        <w:t xml:space="preserve">               (4.21)</w:t>
      </w:r>
    </w:p>
    <w:p w:rsidR="00D33499" w:rsidRDefault="00D33499" w:rsidP="00D33499">
      <w:pPr>
        <w:pStyle w:val="Style10"/>
        <w:widowControl/>
        <w:spacing w:line="240" w:lineRule="auto"/>
        <w:ind w:firstLine="708"/>
        <w:jc w:val="both"/>
        <w:rPr>
          <w:sz w:val="28"/>
          <w:szCs w:val="28"/>
          <w:lang w:val="kk-KZ"/>
        </w:rPr>
      </w:pPr>
    </w:p>
    <w:p w:rsidR="00D33499" w:rsidRDefault="00D33499" w:rsidP="00D33499">
      <w:pPr>
        <w:pStyle w:val="Style10"/>
        <w:widowControl/>
        <w:spacing w:line="240" w:lineRule="auto"/>
        <w:ind w:firstLine="708"/>
        <w:jc w:val="both"/>
        <w:rPr>
          <w:rStyle w:val="FontStyle119"/>
          <w:sz w:val="28"/>
          <w:szCs w:val="28"/>
          <w:lang w:val="kk-KZ"/>
        </w:rPr>
      </w:pPr>
      <w:r>
        <w:rPr>
          <w:sz w:val="28"/>
          <w:szCs w:val="28"/>
          <w:lang w:val="kk-KZ"/>
        </w:rPr>
        <w:t>м</w:t>
      </w:r>
      <w:r w:rsidRPr="0057332C">
        <w:rPr>
          <w:sz w:val="28"/>
          <w:szCs w:val="28"/>
          <w:lang w:val="kk-KZ"/>
        </w:rPr>
        <w:t>ұнда</w:t>
      </w:r>
      <w:r>
        <w:rPr>
          <w:sz w:val="28"/>
          <w:szCs w:val="28"/>
          <w:lang w:val="kk-KZ"/>
        </w:rPr>
        <w:t>ғы:</w:t>
      </w:r>
      <w:r w:rsidR="008E42C0" w:rsidRPr="002A1C22">
        <w:rPr>
          <w:rStyle w:val="FontStyle119"/>
          <w:sz w:val="28"/>
          <w:szCs w:val="28"/>
          <w:lang w:val="kk-KZ"/>
        </w:rPr>
        <w:t xml:space="preserve"> f</w:t>
      </w:r>
      <w:r w:rsidR="008E42C0" w:rsidRPr="002A1C22">
        <w:rPr>
          <w:rStyle w:val="FontStyle119"/>
          <w:sz w:val="28"/>
          <w:szCs w:val="28"/>
          <w:vertAlign w:val="subscript"/>
          <w:lang w:val="kk-KZ"/>
        </w:rPr>
        <w:t>кр</w:t>
      </w:r>
      <w:r w:rsidR="008E42C0" w:rsidRPr="002A1C22">
        <w:rPr>
          <w:rStyle w:val="FontStyle119"/>
          <w:sz w:val="28"/>
          <w:szCs w:val="28"/>
          <w:lang w:val="kk-KZ"/>
        </w:rPr>
        <w:t xml:space="preserve"> - </w:t>
      </w:r>
      <w:r w:rsidR="00EB3D72" w:rsidRPr="002A1C22">
        <w:rPr>
          <w:rStyle w:val="FontStyle119"/>
          <w:sz w:val="28"/>
          <w:szCs w:val="28"/>
          <w:lang w:val="kk-KZ"/>
        </w:rPr>
        <w:t>камераның критикалық бөлігіндегі шүмек аймағы</w:t>
      </w:r>
      <w:r>
        <w:rPr>
          <w:rStyle w:val="FontStyle119"/>
          <w:sz w:val="28"/>
          <w:szCs w:val="28"/>
          <w:lang w:val="kk-KZ"/>
        </w:rPr>
        <w:t>;</w:t>
      </w:r>
    </w:p>
    <w:p w:rsidR="00D33499" w:rsidRDefault="00D33499" w:rsidP="00D33499">
      <w:pPr>
        <w:pStyle w:val="Style10"/>
        <w:widowControl/>
        <w:spacing w:line="240" w:lineRule="auto"/>
        <w:ind w:firstLine="1843"/>
        <w:jc w:val="both"/>
        <w:rPr>
          <w:rStyle w:val="FontStyle119"/>
          <w:sz w:val="28"/>
          <w:szCs w:val="28"/>
          <w:lang w:val="kk-KZ"/>
        </w:rPr>
      </w:pPr>
      <w:r>
        <w:rPr>
          <w:rStyle w:val="FontStyle119"/>
          <w:sz w:val="28"/>
          <w:szCs w:val="28"/>
          <w:lang w:val="kk-KZ"/>
        </w:rPr>
        <w:t xml:space="preserve"> </w:t>
      </w:r>
      <w:r w:rsidR="008E42C0" w:rsidRPr="002A1C22">
        <w:rPr>
          <w:rStyle w:val="FontStyle119"/>
          <w:sz w:val="28"/>
          <w:szCs w:val="28"/>
        </w:rPr>
        <w:t>β</w:t>
      </w:r>
      <w:r w:rsidR="008E42C0" w:rsidRPr="002A1C22">
        <w:rPr>
          <w:rStyle w:val="FontStyle119"/>
          <w:sz w:val="28"/>
          <w:szCs w:val="28"/>
          <w:lang w:val="kk-KZ"/>
        </w:rPr>
        <w:t xml:space="preserve"> - </w:t>
      </w:r>
      <w:r w:rsidR="00AC4964" w:rsidRPr="002A1C22">
        <w:rPr>
          <w:rStyle w:val="FontStyle119"/>
          <w:sz w:val="28"/>
          <w:szCs w:val="28"/>
          <w:lang w:val="kk-KZ"/>
        </w:rPr>
        <w:t>камерадағы қысымның нақты импульсі</w:t>
      </w:r>
      <w:r w:rsidR="008E42C0" w:rsidRPr="002A1C22">
        <w:rPr>
          <w:rStyle w:val="FontStyle119"/>
          <w:sz w:val="28"/>
          <w:szCs w:val="28"/>
          <w:lang w:val="kk-KZ"/>
        </w:rPr>
        <w:t>, м/с;</w:t>
      </w:r>
    </w:p>
    <w:p w:rsidR="008E42C0" w:rsidRPr="002A1C22" w:rsidRDefault="00D33499" w:rsidP="00D33499">
      <w:pPr>
        <w:pStyle w:val="Style10"/>
        <w:widowControl/>
        <w:spacing w:line="240" w:lineRule="auto"/>
        <w:ind w:firstLine="1843"/>
        <w:jc w:val="both"/>
        <w:rPr>
          <w:rStyle w:val="FontStyle119"/>
          <w:sz w:val="28"/>
          <w:szCs w:val="28"/>
          <w:lang w:val="kk-KZ"/>
        </w:rPr>
      </w:pPr>
      <w:r>
        <w:rPr>
          <w:rStyle w:val="FontStyle119"/>
          <w:sz w:val="28"/>
          <w:szCs w:val="28"/>
          <w:lang w:val="kk-KZ"/>
        </w:rPr>
        <w:t xml:space="preserve"> </w:t>
      </w:r>
      <w:r w:rsidR="008E42C0" w:rsidRPr="002A1C22">
        <w:rPr>
          <w:rStyle w:val="FontStyle105"/>
          <w:b w:val="0"/>
          <w:sz w:val="28"/>
          <w:szCs w:val="28"/>
          <w:lang w:val="kk-KZ"/>
        </w:rPr>
        <w:t>P</w:t>
      </w:r>
      <w:r w:rsidR="008E42C0" w:rsidRPr="002A1C22">
        <w:rPr>
          <w:rStyle w:val="FontStyle105"/>
          <w:b w:val="0"/>
          <w:sz w:val="28"/>
          <w:szCs w:val="28"/>
          <w:vertAlign w:val="subscript"/>
          <w:lang w:val="kk-KZ"/>
        </w:rPr>
        <w:t>z</w:t>
      </w:r>
      <w:r w:rsidR="00AC4964" w:rsidRPr="002A1C22">
        <w:rPr>
          <w:rStyle w:val="FontStyle105"/>
          <w:b w:val="0"/>
          <w:sz w:val="28"/>
          <w:szCs w:val="28"/>
          <w:lang w:val="kk-KZ"/>
        </w:rPr>
        <w:t xml:space="preserve"> -</w:t>
      </w:r>
      <w:r w:rsidR="008E42C0" w:rsidRPr="002A1C22">
        <w:rPr>
          <w:rStyle w:val="FontStyle105"/>
          <w:b w:val="0"/>
          <w:sz w:val="28"/>
          <w:szCs w:val="28"/>
          <w:lang w:val="kk-KZ"/>
        </w:rPr>
        <w:t xml:space="preserve"> </w:t>
      </w:r>
      <w:r w:rsidR="00AC4964" w:rsidRPr="002A1C22">
        <w:rPr>
          <w:rStyle w:val="FontStyle119"/>
          <w:sz w:val="28"/>
          <w:szCs w:val="28"/>
          <w:lang w:val="kk-KZ"/>
        </w:rPr>
        <w:t>жану камерасының ішіндегі газ қысымы</w:t>
      </w:r>
      <w:r w:rsidR="008E42C0" w:rsidRPr="002A1C22">
        <w:rPr>
          <w:rStyle w:val="FontStyle119"/>
          <w:sz w:val="28"/>
          <w:szCs w:val="28"/>
          <w:lang w:val="kk-KZ"/>
        </w:rPr>
        <w:t xml:space="preserve">, Па. </w:t>
      </w:r>
    </w:p>
    <w:p w:rsidR="000B71EB" w:rsidRDefault="00AC4964">
      <w:pPr>
        <w:pStyle w:val="Style5"/>
        <w:widowControl/>
        <w:spacing w:line="240" w:lineRule="auto"/>
        <w:ind w:firstLine="709"/>
        <w:jc w:val="both"/>
        <w:rPr>
          <w:sz w:val="28"/>
          <w:szCs w:val="28"/>
          <w:lang w:val="kk-KZ"/>
        </w:rPr>
      </w:pPr>
      <w:r w:rsidRPr="002A1C22">
        <w:rPr>
          <w:rStyle w:val="FontStyle119"/>
          <w:sz w:val="28"/>
          <w:szCs w:val="28"/>
          <w:lang w:val="kk-KZ"/>
        </w:rPr>
        <w:t>Жану камераларын жобалау кезінде олар f</w:t>
      </w:r>
      <w:r w:rsidRPr="002A1C22">
        <w:rPr>
          <w:rStyle w:val="FontStyle119"/>
          <w:sz w:val="28"/>
          <w:szCs w:val="28"/>
          <w:vertAlign w:val="subscript"/>
          <w:lang w:val="kk-KZ"/>
        </w:rPr>
        <w:t>к</w:t>
      </w:r>
      <w:r w:rsidRPr="002A1C22">
        <w:rPr>
          <w:rStyle w:val="FontStyle119"/>
          <w:sz w:val="28"/>
          <w:szCs w:val="28"/>
          <w:lang w:val="kk-KZ"/>
        </w:rPr>
        <w:t>/f</w:t>
      </w:r>
      <w:r w:rsidRPr="002A1C22">
        <w:rPr>
          <w:rStyle w:val="FontStyle119"/>
          <w:sz w:val="28"/>
          <w:szCs w:val="28"/>
          <w:vertAlign w:val="subscript"/>
          <w:lang w:val="kk-KZ"/>
        </w:rPr>
        <w:t>кp</w:t>
      </w:r>
      <w:r w:rsidR="000B71EB">
        <w:rPr>
          <w:rStyle w:val="FontStyle119"/>
          <w:sz w:val="28"/>
          <w:szCs w:val="28"/>
          <w:lang w:val="kk-KZ"/>
        </w:rPr>
        <w:t>=</w:t>
      </w:r>
      <w:r w:rsidRPr="002A1C22">
        <w:rPr>
          <w:rStyle w:val="FontStyle119"/>
          <w:sz w:val="28"/>
          <w:szCs w:val="28"/>
          <w:lang w:val="kk-KZ"/>
        </w:rPr>
        <w:t>6…20.қатынасын пайдаланады.</w:t>
      </w:r>
    </w:p>
    <w:p w:rsidR="00AC4964" w:rsidRDefault="00AC4964">
      <w:pPr>
        <w:pStyle w:val="Style5"/>
        <w:widowControl/>
        <w:spacing w:line="240" w:lineRule="auto"/>
        <w:ind w:firstLine="709"/>
        <w:jc w:val="both"/>
        <w:rPr>
          <w:rStyle w:val="FontStyle119"/>
          <w:sz w:val="28"/>
          <w:szCs w:val="28"/>
          <w:lang w:val="kk-KZ"/>
        </w:rPr>
      </w:pPr>
      <w:r w:rsidRPr="002A1C22">
        <w:rPr>
          <w:rStyle w:val="FontStyle119"/>
          <w:sz w:val="28"/>
          <w:szCs w:val="28"/>
          <w:lang w:val="kk-KZ"/>
        </w:rPr>
        <w:t>4.10-суретте жану камерасының геометриясы көрсетілген. Цилиндрлік жану камерасының диаметрі L</w:t>
      </w:r>
      <w:r w:rsidRPr="002A1C22">
        <w:rPr>
          <w:rStyle w:val="FontStyle119"/>
          <w:sz w:val="28"/>
          <w:szCs w:val="28"/>
          <w:vertAlign w:val="subscript"/>
          <w:lang w:val="kk-KZ"/>
        </w:rPr>
        <w:t>к</w:t>
      </w:r>
      <w:r w:rsidRPr="002A1C22">
        <w:rPr>
          <w:rStyle w:val="FontStyle119"/>
          <w:sz w:val="28"/>
          <w:szCs w:val="28"/>
          <w:lang w:val="kk-KZ"/>
        </w:rPr>
        <w:t>/D</w:t>
      </w:r>
      <w:r w:rsidRPr="002A1C22">
        <w:rPr>
          <w:rStyle w:val="FontStyle119"/>
          <w:sz w:val="28"/>
          <w:szCs w:val="28"/>
          <w:vertAlign w:val="subscript"/>
          <w:lang w:val="kk-KZ"/>
        </w:rPr>
        <w:t>к</w:t>
      </w:r>
      <w:r w:rsidRPr="002A1C22">
        <w:rPr>
          <w:rStyle w:val="FontStyle119"/>
          <w:sz w:val="28"/>
          <w:szCs w:val="28"/>
          <w:lang w:val="kk-KZ"/>
        </w:rPr>
        <w:t>. қатынасынан анықталады.</w:t>
      </w:r>
      <w:r w:rsidRPr="002A1C22">
        <w:rPr>
          <w:sz w:val="28"/>
          <w:szCs w:val="28"/>
          <w:lang w:val="kk-KZ"/>
        </w:rPr>
        <w:t xml:space="preserve"> </w:t>
      </w:r>
      <w:r w:rsidRPr="002A1C22">
        <w:rPr>
          <w:rStyle w:val="FontStyle119"/>
          <w:sz w:val="28"/>
          <w:szCs w:val="28"/>
          <w:lang w:val="kk-KZ"/>
        </w:rPr>
        <w:t>Шағын көлемді зымыран қыздырғыштарының құрылым ерекшеліктерін ескере отырып, жану камерасының ұзындығының камераның диаметріне қатынасы 5...10 тең деп қабылданады.</w:t>
      </w:r>
    </w:p>
    <w:p w:rsidR="00882A28" w:rsidRPr="002A1C22" w:rsidRDefault="00882A28">
      <w:pPr>
        <w:pStyle w:val="Style5"/>
        <w:widowControl/>
        <w:spacing w:line="240" w:lineRule="auto"/>
        <w:ind w:firstLine="709"/>
        <w:jc w:val="both"/>
        <w:rPr>
          <w:rStyle w:val="FontStyle119"/>
          <w:sz w:val="28"/>
          <w:szCs w:val="28"/>
          <w:lang w:val="kk-KZ"/>
        </w:rPr>
      </w:pPr>
    </w:p>
    <w:p w:rsidR="008E42C0" w:rsidRDefault="001B5D15">
      <w:pPr>
        <w:pStyle w:val="Style5"/>
        <w:widowControl/>
        <w:spacing w:line="240" w:lineRule="auto"/>
        <w:ind w:firstLine="709"/>
        <w:jc w:val="center"/>
        <w:rPr>
          <w:rStyle w:val="FontStyle119"/>
          <w:sz w:val="28"/>
          <w:szCs w:val="28"/>
          <w:lang w:val="en-US"/>
        </w:rPr>
      </w:pPr>
      <w:r w:rsidRPr="002A1C22">
        <w:rPr>
          <w:noProof/>
          <w:sz w:val="28"/>
          <w:szCs w:val="28"/>
          <w:lang w:val="en-US" w:eastAsia="en-US"/>
        </w:rPr>
        <w:drawing>
          <wp:inline distT="0" distB="0" distL="0" distR="0">
            <wp:extent cx="3981450" cy="2066925"/>
            <wp:effectExtent l="0" t="0" r="0" b="9525"/>
            <wp:docPr id="319" name="Изображение 366" descr="Кам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66" descr="Камера.jpg"/>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981450" cy="2066925"/>
                    </a:xfrm>
                    <a:prstGeom prst="rect">
                      <a:avLst/>
                    </a:prstGeom>
                    <a:noFill/>
                    <a:ln>
                      <a:noFill/>
                    </a:ln>
                  </pic:spPr>
                </pic:pic>
              </a:graphicData>
            </a:graphic>
          </wp:inline>
        </w:drawing>
      </w:r>
    </w:p>
    <w:p w:rsidR="000B71EB" w:rsidRPr="002A1C22" w:rsidRDefault="000B71EB">
      <w:pPr>
        <w:pStyle w:val="Style5"/>
        <w:widowControl/>
        <w:spacing w:line="240" w:lineRule="auto"/>
        <w:ind w:firstLine="709"/>
        <w:jc w:val="center"/>
        <w:rPr>
          <w:rStyle w:val="FontStyle119"/>
          <w:sz w:val="28"/>
          <w:szCs w:val="28"/>
          <w:lang w:val="en-US"/>
        </w:rPr>
      </w:pPr>
    </w:p>
    <w:p w:rsidR="008E42C0" w:rsidRPr="002A1C22" w:rsidRDefault="005511E2">
      <w:pPr>
        <w:pStyle w:val="Style5"/>
        <w:widowControl/>
        <w:spacing w:line="240" w:lineRule="auto"/>
        <w:ind w:firstLine="709"/>
        <w:jc w:val="center"/>
        <w:rPr>
          <w:rStyle w:val="FontStyle119"/>
          <w:sz w:val="28"/>
          <w:szCs w:val="28"/>
          <w:lang w:val="en-US"/>
        </w:rPr>
      </w:pPr>
      <w:r w:rsidRPr="002A1C22">
        <w:rPr>
          <w:rStyle w:val="FontStyle119"/>
          <w:sz w:val="28"/>
          <w:szCs w:val="28"/>
        </w:rPr>
        <w:t>Сурет</w:t>
      </w:r>
      <w:r w:rsidRPr="002A1C22">
        <w:rPr>
          <w:rStyle w:val="FontStyle119"/>
          <w:sz w:val="28"/>
          <w:szCs w:val="28"/>
          <w:lang w:val="en-US"/>
        </w:rPr>
        <w:t xml:space="preserve"> - </w:t>
      </w:r>
      <w:r w:rsidR="008E42C0" w:rsidRPr="002A1C22">
        <w:rPr>
          <w:rStyle w:val="FontStyle119"/>
          <w:sz w:val="28"/>
          <w:szCs w:val="28"/>
          <w:lang w:val="en-US"/>
        </w:rPr>
        <w:t>4.10</w:t>
      </w:r>
      <w:r w:rsidRPr="002A1C22">
        <w:rPr>
          <w:rStyle w:val="FontStyle119"/>
          <w:sz w:val="28"/>
          <w:szCs w:val="28"/>
          <w:lang w:val="kk-KZ"/>
        </w:rPr>
        <w:t>.</w:t>
      </w:r>
      <w:r w:rsidRPr="002A1C22">
        <w:rPr>
          <w:rStyle w:val="FontStyle119"/>
          <w:sz w:val="28"/>
          <w:szCs w:val="28"/>
          <w:lang w:val="en-US"/>
        </w:rPr>
        <w:t xml:space="preserve"> </w:t>
      </w:r>
      <w:r w:rsidRPr="002A1C22">
        <w:rPr>
          <w:rStyle w:val="FontStyle119"/>
          <w:sz w:val="28"/>
          <w:szCs w:val="28"/>
        </w:rPr>
        <w:t>Жану</w:t>
      </w:r>
      <w:r w:rsidRPr="002A1C22">
        <w:rPr>
          <w:rStyle w:val="FontStyle119"/>
          <w:sz w:val="28"/>
          <w:szCs w:val="28"/>
          <w:lang w:val="en-US"/>
        </w:rPr>
        <w:t xml:space="preserve"> </w:t>
      </w:r>
      <w:r w:rsidRPr="002A1C22">
        <w:rPr>
          <w:rStyle w:val="FontStyle119"/>
          <w:sz w:val="28"/>
          <w:szCs w:val="28"/>
        </w:rPr>
        <w:t>к</w:t>
      </w:r>
      <w:r w:rsidR="008E42C0" w:rsidRPr="002A1C22">
        <w:rPr>
          <w:rStyle w:val="FontStyle119"/>
          <w:sz w:val="28"/>
          <w:szCs w:val="28"/>
        </w:rPr>
        <w:t>амера</w:t>
      </w:r>
    </w:p>
    <w:p w:rsidR="005511E2" w:rsidRPr="002A1C22" w:rsidRDefault="005511E2">
      <w:pPr>
        <w:pStyle w:val="Style5"/>
        <w:widowControl/>
        <w:spacing w:line="240" w:lineRule="auto"/>
        <w:ind w:firstLine="709"/>
        <w:jc w:val="both"/>
        <w:rPr>
          <w:rStyle w:val="FontStyle119"/>
          <w:sz w:val="28"/>
          <w:szCs w:val="28"/>
          <w:lang w:val="en-US"/>
        </w:rPr>
      </w:pPr>
    </w:p>
    <w:p w:rsidR="008E42C0" w:rsidRPr="002A1C22" w:rsidRDefault="005511E2">
      <w:pPr>
        <w:pStyle w:val="Style5"/>
        <w:widowControl/>
        <w:spacing w:line="240" w:lineRule="auto"/>
        <w:ind w:firstLine="709"/>
        <w:jc w:val="both"/>
        <w:rPr>
          <w:rStyle w:val="FontStyle119"/>
          <w:sz w:val="28"/>
          <w:szCs w:val="28"/>
          <w:lang w:val="en-US"/>
        </w:rPr>
      </w:pPr>
      <w:r w:rsidRPr="002A1C22">
        <w:rPr>
          <w:rStyle w:val="FontStyle119"/>
          <w:sz w:val="28"/>
          <w:szCs w:val="28"/>
        </w:rPr>
        <w:t>Жану</w:t>
      </w:r>
      <w:r w:rsidRPr="002A1C22">
        <w:rPr>
          <w:rStyle w:val="FontStyle119"/>
          <w:sz w:val="28"/>
          <w:szCs w:val="28"/>
          <w:lang w:val="en-US"/>
        </w:rPr>
        <w:t xml:space="preserve"> </w:t>
      </w:r>
      <w:r w:rsidRPr="002A1C22">
        <w:rPr>
          <w:rStyle w:val="FontStyle119"/>
          <w:sz w:val="28"/>
          <w:szCs w:val="28"/>
        </w:rPr>
        <w:t>камерасының</w:t>
      </w:r>
      <w:r w:rsidRPr="002A1C22">
        <w:rPr>
          <w:rStyle w:val="FontStyle119"/>
          <w:sz w:val="28"/>
          <w:szCs w:val="28"/>
          <w:lang w:val="en-US"/>
        </w:rPr>
        <w:t xml:space="preserve"> </w:t>
      </w:r>
      <w:r w:rsidRPr="002A1C22">
        <w:rPr>
          <w:rStyle w:val="FontStyle119"/>
          <w:sz w:val="28"/>
          <w:szCs w:val="28"/>
        </w:rPr>
        <w:t>шүмегінің</w:t>
      </w:r>
      <w:r w:rsidRPr="002A1C22">
        <w:rPr>
          <w:rStyle w:val="FontStyle119"/>
          <w:sz w:val="28"/>
          <w:szCs w:val="28"/>
          <w:lang w:val="en-US"/>
        </w:rPr>
        <w:t xml:space="preserve"> </w:t>
      </w:r>
      <w:r w:rsidRPr="002A1C22">
        <w:rPr>
          <w:rStyle w:val="FontStyle119"/>
          <w:sz w:val="28"/>
          <w:szCs w:val="28"/>
        </w:rPr>
        <w:t>негізгі</w:t>
      </w:r>
      <w:r w:rsidRPr="002A1C22">
        <w:rPr>
          <w:rStyle w:val="FontStyle119"/>
          <w:sz w:val="28"/>
          <w:szCs w:val="28"/>
          <w:lang w:val="en-US"/>
        </w:rPr>
        <w:t xml:space="preserve"> </w:t>
      </w:r>
      <w:r w:rsidRPr="002A1C22">
        <w:rPr>
          <w:rStyle w:val="FontStyle119"/>
          <w:sz w:val="28"/>
          <w:szCs w:val="28"/>
        </w:rPr>
        <w:t>өлшемдері</w:t>
      </w:r>
      <w:r w:rsidRPr="002A1C22">
        <w:rPr>
          <w:rStyle w:val="FontStyle119"/>
          <w:sz w:val="28"/>
          <w:szCs w:val="28"/>
          <w:lang w:val="en-US"/>
        </w:rPr>
        <w:t xml:space="preserve"> </w:t>
      </w:r>
      <w:r w:rsidRPr="002A1C22">
        <w:rPr>
          <w:rStyle w:val="FontStyle119"/>
          <w:sz w:val="28"/>
          <w:szCs w:val="28"/>
        </w:rPr>
        <w:t>қолмен</w:t>
      </w:r>
      <w:r w:rsidRPr="002A1C22">
        <w:rPr>
          <w:rStyle w:val="FontStyle119"/>
          <w:sz w:val="28"/>
          <w:szCs w:val="28"/>
          <w:lang w:val="en-US"/>
        </w:rPr>
        <w:t xml:space="preserve"> </w:t>
      </w:r>
      <w:r w:rsidRPr="002A1C22">
        <w:rPr>
          <w:rStyle w:val="FontStyle119"/>
          <w:sz w:val="28"/>
          <w:szCs w:val="28"/>
        </w:rPr>
        <w:t>термиялық</w:t>
      </w:r>
      <w:r w:rsidRPr="002A1C22">
        <w:rPr>
          <w:rStyle w:val="FontStyle119"/>
          <w:sz w:val="28"/>
          <w:szCs w:val="28"/>
          <w:lang w:val="en-US"/>
        </w:rPr>
        <w:t xml:space="preserve"> </w:t>
      </w:r>
      <w:r w:rsidRPr="002A1C22">
        <w:rPr>
          <w:rStyle w:val="FontStyle119"/>
          <w:sz w:val="28"/>
          <w:szCs w:val="28"/>
        </w:rPr>
        <w:t>құралдарды</w:t>
      </w:r>
      <w:r w:rsidRPr="002A1C22">
        <w:rPr>
          <w:rStyle w:val="FontStyle119"/>
          <w:sz w:val="28"/>
          <w:szCs w:val="28"/>
          <w:lang w:val="en-US"/>
        </w:rPr>
        <w:t xml:space="preserve"> </w:t>
      </w:r>
      <w:r w:rsidRPr="002A1C22">
        <w:rPr>
          <w:rStyle w:val="FontStyle119"/>
          <w:sz w:val="28"/>
          <w:szCs w:val="28"/>
        </w:rPr>
        <w:t>жобалау</w:t>
      </w:r>
      <w:r w:rsidRPr="002A1C22">
        <w:rPr>
          <w:rStyle w:val="FontStyle119"/>
          <w:sz w:val="28"/>
          <w:szCs w:val="28"/>
          <w:lang w:val="en-US"/>
        </w:rPr>
        <w:t xml:space="preserve"> </w:t>
      </w:r>
      <w:r w:rsidRPr="002A1C22">
        <w:rPr>
          <w:rStyle w:val="FontStyle119"/>
          <w:sz w:val="28"/>
          <w:szCs w:val="28"/>
        </w:rPr>
        <w:t>тәжірибесіндегі</w:t>
      </w:r>
      <w:r w:rsidRPr="002A1C22">
        <w:rPr>
          <w:rStyle w:val="FontStyle119"/>
          <w:sz w:val="28"/>
          <w:szCs w:val="28"/>
          <w:lang w:val="en-US"/>
        </w:rPr>
        <w:t xml:space="preserve"> </w:t>
      </w:r>
      <w:r w:rsidRPr="002A1C22">
        <w:rPr>
          <w:rStyle w:val="FontStyle119"/>
          <w:sz w:val="28"/>
          <w:szCs w:val="28"/>
        </w:rPr>
        <w:t>тәжірибелік</w:t>
      </w:r>
      <w:r w:rsidRPr="002A1C22">
        <w:rPr>
          <w:rStyle w:val="FontStyle119"/>
          <w:sz w:val="28"/>
          <w:szCs w:val="28"/>
          <w:lang w:val="en-US"/>
        </w:rPr>
        <w:t xml:space="preserve"> </w:t>
      </w:r>
      <w:r w:rsidRPr="002A1C22">
        <w:rPr>
          <w:rStyle w:val="FontStyle119"/>
          <w:sz w:val="28"/>
          <w:szCs w:val="28"/>
        </w:rPr>
        <w:t>мәліметтер</w:t>
      </w:r>
      <w:r w:rsidRPr="002A1C22">
        <w:rPr>
          <w:rStyle w:val="FontStyle119"/>
          <w:sz w:val="28"/>
          <w:szCs w:val="28"/>
          <w:lang w:val="en-US"/>
        </w:rPr>
        <w:t xml:space="preserve"> </w:t>
      </w:r>
      <w:r w:rsidRPr="002A1C22">
        <w:rPr>
          <w:rStyle w:val="FontStyle119"/>
          <w:sz w:val="28"/>
          <w:szCs w:val="28"/>
        </w:rPr>
        <w:t>негізінде</w:t>
      </w:r>
      <w:r w:rsidRPr="002A1C22">
        <w:rPr>
          <w:rStyle w:val="FontStyle119"/>
          <w:sz w:val="28"/>
          <w:szCs w:val="28"/>
          <w:lang w:val="en-US"/>
        </w:rPr>
        <w:t xml:space="preserve"> </w:t>
      </w:r>
      <w:r w:rsidRPr="002A1C22">
        <w:rPr>
          <w:rStyle w:val="FontStyle119"/>
          <w:sz w:val="28"/>
          <w:szCs w:val="28"/>
        </w:rPr>
        <w:t>анықталады</w:t>
      </w:r>
      <w:r w:rsidRPr="002A1C22">
        <w:rPr>
          <w:rStyle w:val="FontStyle119"/>
          <w:sz w:val="28"/>
          <w:szCs w:val="28"/>
          <w:lang w:val="en-US"/>
        </w:rPr>
        <w:t xml:space="preserve">, </w:t>
      </w:r>
      <w:r w:rsidRPr="002A1C22">
        <w:rPr>
          <w:rStyle w:val="FontStyle119"/>
          <w:sz w:val="28"/>
          <w:szCs w:val="28"/>
        </w:rPr>
        <w:t>ал</w:t>
      </w:r>
      <w:r w:rsidRPr="002A1C22">
        <w:rPr>
          <w:rStyle w:val="FontStyle119"/>
          <w:sz w:val="28"/>
          <w:szCs w:val="28"/>
          <w:lang w:val="en-US"/>
        </w:rPr>
        <w:t xml:space="preserve"> </w:t>
      </w:r>
      <w:r w:rsidRPr="002A1C22">
        <w:rPr>
          <w:rStyle w:val="FontStyle119"/>
          <w:sz w:val="28"/>
          <w:szCs w:val="28"/>
          <w:lang w:val="kk-KZ"/>
        </w:rPr>
        <w:t>шүмектің</w:t>
      </w:r>
      <w:r w:rsidRPr="002A1C22">
        <w:rPr>
          <w:rStyle w:val="FontStyle119"/>
          <w:sz w:val="28"/>
          <w:szCs w:val="28"/>
          <w:lang w:val="en-US"/>
        </w:rPr>
        <w:t xml:space="preserve"> </w:t>
      </w:r>
      <w:r w:rsidRPr="002A1C22">
        <w:rPr>
          <w:rStyle w:val="FontStyle119"/>
          <w:sz w:val="28"/>
          <w:szCs w:val="28"/>
        </w:rPr>
        <w:t>кіреберісіндегі</w:t>
      </w:r>
      <w:r w:rsidRPr="002A1C22">
        <w:rPr>
          <w:rStyle w:val="FontStyle119"/>
          <w:sz w:val="28"/>
          <w:szCs w:val="28"/>
          <w:lang w:val="en-US"/>
        </w:rPr>
        <w:t xml:space="preserve"> </w:t>
      </w:r>
      <w:r w:rsidRPr="002A1C22">
        <w:rPr>
          <w:rStyle w:val="FontStyle119"/>
          <w:sz w:val="28"/>
          <w:szCs w:val="28"/>
        </w:rPr>
        <w:t>үйкеліс</w:t>
      </w:r>
      <w:r w:rsidRPr="002A1C22">
        <w:rPr>
          <w:rStyle w:val="FontStyle119"/>
          <w:sz w:val="28"/>
          <w:szCs w:val="28"/>
          <w:lang w:val="en-US"/>
        </w:rPr>
        <w:t xml:space="preserve"> </w:t>
      </w:r>
      <w:r w:rsidRPr="002A1C22">
        <w:rPr>
          <w:rStyle w:val="FontStyle119"/>
          <w:sz w:val="28"/>
          <w:szCs w:val="28"/>
        </w:rPr>
        <w:t>пен</w:t>
      </w:r>
      <w:r w:rsidRPr="002A1C22">
        <w:rPr>
          <w:rStyle w:val="FontStyle119"/>
          <w:sz w:val="28"/>
          <w:szCs w:val="28"/>
          <w:lang w:val="en-US"/>
        </w:rPr>
        <w:t xml:space="preserve"> </w:t>
      </w:r>
      <w:r w:rsidRPr="002A1C22">
        <w:rPr>
          <w:rStyle w:val="FontStyle119"/>
          <w:sz w:val="28"/>
          <w:szCs w:val="28"/>
        </w:rPr>
        <w:t>шашырау</w:t>
      </w:r>
      <w:r w:rsidRPr="002A1C22">
        <w:rPr>
          <w:rStyle w:val="FontStyle119"/>
          <w:sz w:val="28"/>
          <w:szCs w:val="28"/>
          <w:lang w:val="en-US"/>
        </w:rPr>
        <w:t xml:space="preserve"> </w:t>
      </w:r>
      <w:r w:rsidRPr="002A1C22">
        <w:rPr>
          <w:rStyle w:val="FontStyle119"/>
          <w:sz w:val="28"/>
          <w:szCs w:val="28"/>
        </w:rPr>
        <w:t>шығындары</w:t>
      </w:r>
      <w:r w:rsidRPr="002A1C22">
        <w:rPr>
          <w:rStyle w:val="FontStyle119"/>
          <w:sz w:val="28"/>
          <w:szCs w:val="28"/>
          <w:lang w:val="en-US"/>
        </w:rPr>
        <w:t xml:space="preserve"> </w:t>
      </w:r>
      <w:r w:rsidRPr="002A1C22">
        <w:rPr>
          <w:rStyle w:val="FontStyle119"/>
          <w:sz w:val="28"/>
          <w:szCs w:val="28"/>
        </w:rPr>
        <w:t>ескеріледі</w:t>
      </w:r>
      <w:r w:rsidRPr="002A1C22">
        <w:rPr>
          <w:rStyle w:val="FontStyle119"/>
          <w:sz w:val="28"/>
          <w:szCs w:val="28"/>
          <w:lang w:val="en-US"/>
        </w:rPr>
        <w:t>.</w:t>
      </w:r>
    </w:p>
    <w:p w:rsidR="008E42C0" w:rsidRPr="002A1C22" w:rsidRDefault="005511E2">
      <w:pPr>
        <w:pStyle w:val="Style85"/>
        <w:widowControl/>
        <w:spacing w:line="240" w:lineRule="auto"/>
        <w:ind w:firstLine="709"/>
        <w:jc w:val="both"/>
        <w:rPr>
          <w:sz w:val="28"/>
          <w:szCs w:val="28"/>
          <w:lang w:val="en-US"/>
        </w:rPr>
      </w:pPr>
      <w:r w:rsidRPr="002A1C22">
        <w:rPr>
          <w:rStyle w:val="FontStyle119"/>
          <w:sz w:val="28"/>
          <w:szCs w:val="28"/>
          <w:lang w:val="kk-KZ" w:eastAsia="en-US"/>
        </w:rPr>
        <w:t>Шүмек</w:t>
      </w:r>
      <w:r w:rsidRPr="002A1C22">
        <w:rPr>
          <w:rStyle w:val="FontStyle119"/>
          <w:sz w:val="28"/>
          <w:szCs w:val="28"/>
          <w:lang w:val="en-US" w:eastAsia="en-US"/>
        </w:rPr>
        <w:t xml:space="preserve"> </w:t>
      </w:r>
      <w:r w:rsidRPr="002A1C22">
        <w:rPr>
          <w:rStyle w:val="FontStyle119"/>
          <w:sz w:val="28"/>
          <w:szCs w:val="28"/>
          <w:lang w:eastAsia="en-US"/>
        </w:rPr>
        <w:t>бөлігіне</w:t>
      </w:r>
      <w:r w:rsidRPr="002A1C22">
        <w:rPr>
          <w:rStyle w:val="FontStyle119"/>
          <w:sz w:val="28"/>
          <w:szCs w:val="28"/>
          <w:lang w:val="en-US" w:eastAsia="en-US"/>
        </w:rPr>
        <w:t xml:space="preserve"> </w:t>
      </w:r>
      <w:r w:rsidRPr="002A1C22">
        <w:rPr>
          <w:rStyle w:val="FontStyle119"/>
          <w:sz w:val="28"/>
          <w:szCs w:val="28"/>
          <w:lang w:eastAsia="en-US"/>
        </w:rPr>
        <w:t>кіру</w:t>
      </w:r>
      <w:r w:rsidRPr="002A1C22">
        <w:rPr>
          <w:rStyle w:val="FontStyle119"/>
          <w:sz w:val="28"/>
          <w:szCs w:val="28"/>
          <w:lang w:val="en-US" w:eastAsia="en-US"/>
        </w:rPr>
        <w:t xml:space="preserve"> </w:t>
      </w:r>
      <w:r w:rsidRPr="002A1C22">
        <w:rPr>
          <w:rStyle w:val="FontStyle119"/>
          <w:sz w:val="28"/>
          <w:szCs w:val="28"/>
          <w:lang w:eastAsia="en-US"/>
        </w:rPr>
        <w:t>бұрышы</w:t>
      </w:r>
      <w:r w:rsidRPr="002A1C22">
        <w:rPr>
          <w:rStyle w:val="FontStyle119"/>
          <w:sz w:val="28"/>
          <w:szCs w:val="28"/>
          <w:lang w:val="kk-KZ" w:eastAsia="en-US"/>
        </w:rPr>
        <w:t xml:space="preserve"> </w:t>
      </w:r>
      <w:r w:rsidR="008E42C0" w:rsidRPr="002A1C22">
        <w:rPr>
          <w:sz w:val="28"/>
          <w:szCs w:val="28"/>
          <w:lang w:val="en-US"/>
        </w:rPr>
        <w:t>2</w:t>
      </w:r>
      <w:r w:rsidR="008E42C0" w:rsidRPr="002A1C22">
        <w:rPr>
          <w:sz w:val="28"/>
          <w:szCs w:val="28"/>
        </w:rPr>
        <w:t>β</w:t>
      </w:r>
      <w:r w:rsidR="008E42C0" w:rsidRPr="002A1C22">
        <w:rPr>
          <w:sz w:val="28"/>
          <w:szCs w:val="28"/>
          <w:vertAlign w:val="subscript"/>
        </w:rPr>
        <w:t>вх</w:t>
      </w:r>
      <w:r w:rsidR="008E42C0" w:rsidRPr="002A1C22">
        <w:rPr>
          <w:sz w:val="28"/>
          <w:szCs w:val="28"/>
          <w:lang w:val="en-US"/>
        </w:rPr>
        <w:t>=45</w:t>
      </w:r>
      <w:r w:rsidR="008E42C0" w:rsidRPr="002A1C22">
        <w:rPr>
          <w:sz w:val="28"/>
          <w:szCs w:val="28"/>
          <w:vertAlign w:val="superscript"/>
          <w:lang w:val="en-US"/>
        </w:rPr>
        <w:t>0</w:t>
      </w:r>
      <w:r w:rsidR="008E42C0" w:rsidRPr="002A1C22">
        <w:rPr>
          <w:sz w:val="28"/>
          <w:szCs w:val="28"/>
          <w:lang w:val="en-US"/>
        </w:rPr>
        <w:t>…80</w:t>
      </w:r>
      <w:r w:rsidR="008E42C0" w:rsidRPr="002A1C22">
        <w:rPr>
          <w:sz w:val="28"/>
          <w:szCs w:val="28"/>
          <w:vertAlign w:val="superscript"/>
          <w:lang w:val="en-US"/>
        </w:rPr>
        <w:t>0</w:t>
      </w:r>
      <w:r w:rsidR="008E42C0" w:rsidRPr="002A1C22">
        <w:rPr>
          <w:sz w:val="28"/>
          <w:szCs w:val="28"/>
          <w:lang w:val="en-US"/>
        </w:rPr>
        <w:t>;</w:t>
      </w:r>
    </w:p>
    <w:p w:rsidR="008E42C0" w:rsidRPr="002A1C22" w:rsidRDefault="005511E2">
      <w:pPr>
        <w:pStyle w:val="Style85"/>
        <w:widowControl/>
        <w:spacing w:line="240" w:lineRule="auto"/>
        <w:ind w:firstLine="709"/>
        <w:jc w:val="both"/>
        <w:rPr>
          <w:rStyle w:val="FontStyle119"/>
          <w:sz w:val="28"/>
          <w:szCs w:val="28"/>
          <w:lang w:val="kk-KZ"/>
        </w:rPr>
      </w:pPr>
      <w:r w:rsidRPr="002A1C22">
        <w:rPr>
          <w:rStyle w:val="FontStyle119"/>
          <w:sz w:val="28"/>
          <w:szCs w:val="28"/>
          <w:lang w:val="kk-KZ"/>
        </w:rPr>
        <w:t>Шүмектің</w:t>
      </w:r>
      <w:r w:rsidRPr="002A1C22">
        <w:rPr>
          <w:rStyle w:val="FontStyle119"/>
          <w:sz w:val="28"/>
          <w:szCs w:val="28"/>
          <w:lang w:val="en-US"/>
        </w:rPr>
        <w:t xml:space="preserve"> </w:t>
      </w:r>
      <w:r w:rsidRPr="002A1C22">
        <w:rPr>
          <w:rStyle w:val="FontStyle119"/>
          <w:sz w:val="28"/>
          <w:szCs w:val="28"/>
        </w:rPr>
        <w:t>критикалық</w:t>
      </w:r>
      <w:r w:rsidRPr="002A1C22">
        <w:rPr>
          <w:rStyle w:val="FontStyle119"/>
          <w:sz w:val="28"/>
          <w:szCs w:val="28"/>
          <w:lang w:val="en-US"/>
        </w:rPr>
        <w:t xml:space="preserve"> </w:t>
      </w:r>
      <w:r w:rsidRPr="002A1C22">
        <w:rPr>
          <w:rStyle w:val="FontStyle119"/>
          <w:sz w:val="28"/>
          <w:szCs w:val="28"/>
        </w:rPr>
        <w:t>бөлігінің</w:t>
      </w:r>
      <w:r w:rsidRPr="002A1C22">
        <w:rPr>
          <w:rStyle w:val="FontStyle119"/>
          <w:sz w:val="28"/>
          <w:szCs w:val="28"/>
          <w:lang w:val="en-US"/>
        </w:rPr>
        <w:t xml:space="preserve"> </w:t>
      </w:r>
      <w:r w:rsidRPr="002A1C22">
        <w:rPr>
          <w:rStyle w:val="FontStyle119"/>
          <w:sz w:val="28"/>
          <w:szCs w:val="28"/>
        </w:rPr>
        <w:t>дөңгелектеу</w:t>
      </w:r>
      <w:r w:rsidRPr="002A1C22">
        <w:rPr>
          <w:rStyle w:val="FontStyle119"/>
          <w:sz w:val="28"/>
          <w:szCs w:val="28"/>
          <w:lang w:val="en-US"/>
        </w:rPr>
        <w:t xml:space="preserve"> </w:t>
      </w:r>
      <w:r w:rsidRPr="002A1C22">
        <w:rPr>
          <w:rStyle w:val="FontStyle119"/>
          <w:sz w:val="28"/>
          <w:szCs w:val="28"/>
        </w:rPr>
        <w:t>радиусы</w:t>
      </w:r>
      <w:r w:rsidRPr="002A1C22">
        <w:rPr>
          <w:rStyle w:val="FontStyle119"/>
          <w:sz w:val="28"/>
          <w:szCs w:val="28"/>
          <w:lang w:val="kk-KZ"/>
        </w:rPr>
        <w:t xml:space="preserve"> </w:t>
      </w:r>
      <w:r w:rsidR="008E42C0" w:rsidRPr="002A1C22">
        <w:rPr>
          <w:rStyle w:val="FontStyle119"/>
          <w:sz w:val="28"/>
          <w:szCs w:val="28"/>
          <w:lang w:val="en-US"/>
        </w:rPr>
        <w:t>R</w:t>
      </w:r>
      <w:r w:rsidR="008E42C0" w:rsidRPr="002A1C22">
        <w:rPr>
          <w:rStyle w:val="FontStyle119"/>
          <w:sz w:val="28"/>
          <w:szCs w:val="28"/>
          <w:vertAlign w:val="subscript"/>
        </w:rPr>
        <w:t>кр</w:t>
      </w:r>
      <w:r w:rsidR="008E42C0" w:rsidRPr="002A1C22">
        <w:rPr>
          <w:rStyle w:val="FontStyle119"/>
          <w:sz w:val="28"/>
          <w:szCs w:val="28"/>
          <w:lang w:val="en-US"/>
        </w:rPr>
        <w:t>= 0,65…1,0) D</w:t>
      </w:r>
      <w:r w:rsidR="008E42C0" w:rsidRPr="002A1C22">
        <w:rPr>
          <w:rStyle w:val="FontStyle119"/>
          <w:sz w:val="28"/>
          <w:szCs w:val="28"/>
          <w:vertAlign w:val="subscript"/>
        </w:rPr>
        <w:t>кр</w:t>
      </w:r>
      <w:r w:rsidR="008E42C0" w:rsidRPr="002A1C22">
        <w:rPr>
          <w:rStyle w:val="FontStyle119"/>
          <w:sz w:val="28"/>
          <w:szCs w:val="28"/>
          <w:lang w:val="en-US"/>
        </w:rPr>
        <w:t>;</w:t>
      </w:r>
      <w:r w:rsidRPr="002A1C22">
        <w:rPr>
          <w:rStyle w:val="FontStyle119"/>
          <w:sz w:val="28"/>
          <w:szCs w:val="28"/>
          <w:lang w:val="kk-KZ"/>
        </w:rPr>
        <w:t xml:space="preserve"> </w:t>
      </w:r>
    </w:p>
    <w:p w:rsidR="008E42C0" w:rsidRPr="002A1C22" w:rsidRDefault="005511E2">
      <w:pPr>
        <w:pStyle w:val="Style5"/>
        <w:widowControl/>
        <w:tabs>
          <w:tab w:val="left" w:leader="dot" w:pos="893"/>
        </w:tabs>
        <w:spacing w:line="240" w:lineRule="auto"/>
        <w:ind w:firstLine="709"/>
        <w:jc w:val="both"/>
        <w:rPr>
          <w:rStyle w:val="FontStyle119"/>
          <w:sz w:val="28"/>
          <w:szCs w:val="28"/>
          <w:lang w:val="kk-KZ"/>
        </w:rPr>
      </w:pPr>
      <w:r w:rsidRPr="002A1C22">
        <w:rPr>
          <w:rStyle w:val="FontStyle119"/>
          <w:sz w:val="28"/>
          <w:szCs w:val="28"/>
          <w:lang w:val="kk-KZ"/>
        </w:rPr>
        <w:t>Шүмектің кіріс бөлігінің дөңгелектеу радиусы</w:t>
      </w:r>
    </w:p>
    <w:p w:rsidR="008E42C0" w:rsidRPr="002A1C22" w:rsidRDefault="008E42C0">
      <w:pPr>
        <w:pStyle w:val="Style5"/>
        <w:widowControl/>
        <w:spacing w:line="240" w:lineRule="auto"/>
        <w:ind w:firstLine="709"/>
        <w:jc w:val="both"/>
        <w:rPr>
          <w:rStyle w:val="FontStyle119"/>
          <w:sz w:val="28"/>
          <w:szCs w:val="28"/>
          <w:lang w:val="kk-KZ"/>
        </w:rPr>
      </w:pPr>
      <w:r w:rsidRPr="002A1C22">
        <w:rPr>
          <w:rStyle w:val="FontStyle119"/>
          <w:sz w:val="28"/>
          <w:szCs w:val="28"/>
          <w:lang w:val="kk-KZ"/>
        </w:rPr>
        <w:t>R</w:t>
      </w:r>
      <w:r w:rsidRPr="002A1C22">
        <w:rPr>
          <w:rStyle w:val="FontStyle119"/>
          <w:sz w:val="28"/>
          <w:szCs w:val="28"/>
          <w:vertAlign w:val="subscript"/>
          <w:lang w:val="kk-KZ"/>
        </w:rPr>
        <w:t>1</w:t>
      </w:r>
      <w:r w:rsidRPr="002A1C22">
        <w:rPr>
          <w:rStyle w:val="FontStyle119"/>
          <w:sz w:val="28"/>
          <w:szCs w:val="28"/>
          <w:lang w:val="kk-KZ"/>
        </w:rPr>
        <w:t xml:space="preserve"> = (0,35…0,5) D</w:t>
      </w:r>
      <w:r w:rsidRPr="002A1C22">
        <w:rPr>
          <w:rStyle w:val="FontStyle119"/>
          <w:sz w:val="28"/>
          <w:szCs w:val="28"/>
          <w:vertAlign w:val="subscript"/>
          <w:lang w:val="kk-KZ"/>
        </w:rPr>
        <w:t>кр</w:t>
      </w:r>
      <w:r w:rsidRPr="002A1C22">
        <w:rPr>
          <w:rStyle w:val="FontStyle119"/>
          <w:sz w:val="28"/>
          <w:szCs w:val="28"/>
          <w:lang w:val="kk-KZ"/>
        </w:rPr>
        <w:t>;</w:t>
      </w:r>
    </w:p>
    <w:p w:rsidR="005511E2" w:rsidRPr="002A1C22" w:rsidRDefault="00C252A5" w:rsidP="00C252A5">
      <w:pPr>
        <w:pStyle w:val="Style85"/>
        <w:widowControl/>
        <w:spacing w:line="240" w:lineRule="auto"/>
        <w:ind w:firstLine="708"/>
        <w:jc w:val="both"/>
        <w:rPr>
          <w:rStyle w:val="FontStyle105"/>
          <w:b w:val="0"/>
          <w:sz w:val="28"/>
          <w:szCs w:val="28"/>
          <w:lang w:val="kk-KZ"/>
        </w:rPr>
      </w:pPr>
      <w:r w:rsidRPr="002A1C22">
        <w:rPr>
          <w:rStyle w:val="FontStyle105"/>
          <w:b w:val="0"/>
          <w:sz w:val="28"/>
          <w:szCs w:val="28"/>
          <w:lang w:val="kk-KZ"/>
        </w:rPr>
        <w:t>Шүмектің</w:t>
      </w:r>
      <w:r w:rsidR="005511E2" w:rsidRPr="002A1C22">
        <w:rPr>
          <w:rStyle w:val="FontStyle105"/>
          <w:b w:val="0"/>
          <w:sz w:val="28"/>
          <w:szCs w:val="28"/>
          <w:lang w:val="kk-KZ"/>
        </w:rPr>
        <w:t xml:space="preserve"> шығу бөлігінің бұрышы</w:t>
      </w:r>
    </w:p>
    <w:p w:rsidR="008E42C0" w:rsidRPr="002A1C22" w:rsidRDefault="008E42C0">
      <w:pPr>
        <w:pStyle w:val="Style85"/>
        <w:widowControl/>
        <w:spacing w:line="240" w:lineRule="auto"/>
        <w:ind w:firstLine="709"/>
        <w:jc w:val="both"/>
        <w:rPr>
          <w:sz w:val="28"/>
          <w:szCs w:val="28"/>
          <w:lang w:val="kk-KZ"/>
        </w:rPr>
      </w:pPr>
      <w:r w:rsidRPr="002A1C22">
        <w:rPr>
          <w:sz w:val="28"/>
          <w:szCs w:val="28"/>
          <w:lang w:val="kk-KZ"/>
        </w:rPr>
        <w:t>2</w:t>
      </w:r>
      <w:r w:rsidRPr="002A1C22">
        <w:rPr>
          <w:sz w:val="28"/>
          <w:szCs w:val="28"/>
        </w:rPr>
        <w:t>β</w:t>
      </w:r>
      <w:r w:rsidRPr="002A1C22">
        <w:rPr>
          <w:sz w:val="28"/>
          <w:szCs w:val="28"/>
          <w:vertAlign w:val="subscript"/>
          <w:lang w:val="kk-KZ"/>
        </w:rPr>
        <w:t>2</w:t>
      </w:r>
      <w:r w:rsidRPr="002A1C22">
        <w:rPr>
          <w:sz w:val="28"/>
          <w:szCs w:val="28"/>
          <w:lang w:val="kk-KZ"/>
        </w:rPr>
        <w:t>=16</w:t>
      </w:r>
      <w:r w:rsidRPr="002A1C22">
        <w:rPr>
          <w:sz w:val="28"/>
          <w:szCs w:val="28"/>
          <w:vertAlign w:val="superscript"/>
          <w:lang w:val="kk-KZ"/>
        </w:rPr>
        <w:t>0</w:t>
      </w:r>
      <w:r w:rsidRPr="002A1C22">
        <w:rPr>
          <w:sz w:val="28"/>
          <w:szCs w:val="28"/>
          <w:lang w:val="kk-KZ"/>
        </w:rPr>
        <w:t>…30</w:t>
      </w:r>
      <w:r w:rsidRPr="002A1C22">
        <w:rPr>
          <w:sz w:val="28"/>
          <w:szCs w:val="28"/>
          <w:vertAlign w:val="superscript"/>
          <w:lang w:val="kk-KZ"/>
        </w:rPr>
        <w:t>0</w:t>
      </w:r>
      <w:r w:rsidRPr="002A1C22">
        <w:rPr>
          <w:sz w:val="28"/>
          <w:szCs w:val="28"/>
          <w:lang w:val="kk-KZ"/>
        </w:rPr>
        <w:t>;</w:t>
      </w:r>
    </w:p>
    <w:p w:rsidR="008E42C0" w:rsidRPr="002A1C22" w:rsidRDefault="00C252A5">
      <w:pPr>
        <w:pStyle w:val="Style85"/>
        <w:widowControl/>
        <w:spacing w:line="240" w:lineRule="auto"/>
        <w:ind w:firstLine="709"/>
        <w:jc w:val="both"/>
        <w:rPr>
          <w:sz w:val="28"/>
          <w:szCs w:val="28"/>
          <w:lang w:val="kk-KZ"/>
        </w:rPr>
      </w:pPr>
      <w:r w:rsidRPr="002A1C22">
        <w:rPr>
          <w:sz w:val="28"/>
          <w:szCs w:val="28"/>
          <w:lang w:val="kk-KZ"/>
        </w:rPr>
        <w:t>Шүмектің ұзындығы</w:t>
      </w:r>
    </w:p>
    <w:p w:rsidR="008E42C0" w:rsidRPr="002A1C22" w:rsidRDefault="008E42C0">
      <w:pPr>
        <w:pStyle w:val="Style85"/>
        <w:widowControl/>
        <w:spacing w:line="240" w:lineRule="auto"/>
        <w:ind w:firstLine="709"/>
        <w:jc w:val="both"/>
        <w:rPr>
          <w:sz w:val="28"/>
          <w:szCs w:val="28"/>
          <w:lang w:val="kk-KZ"/>
        </w:rPr>
      </w:pPr>
      <w:r w:rsidRPr="002A1C22">
        <w:rPr>
          <w:rStyle w:val="FontStyle119"/>
          <w:sz w:val="28"/>
          <w:szCs w:val="28"/>
          <w:lang w:val="kk-KZ"/>
        </w:rPr>
        <w:t>l</w:t>
      </w:r>
      <w:r w:rsidRPr="002A1C22">
        <w:rPr>
          <w:rStyle w:val="FontStyle119"/>
          <w:sz w:val="28"/>
          <w:szCs w:val="28"/>
          <w:vertAlign w:val="subscript"/>
          <w:lang w:val="kk-KZ"/>
        </w:rPr>
        <w:t>c</w:t>
      </w:r>
      <w:r w:rsidRPr="002A1C22">
        <w:rPr>
          <w:rStyle w:val="FontStyle119"/>
          <w:sz w:val="28"/>
          <w:szCs w:val="28"/>
          <w:lang w:val="kk-KZ"/>
        </w:rPr>
        <w:t xml:space="preserve"> = (2, 5…5,0) D</w:t>
      </w:r>
      <w:r w:rsidRPr="002A1C22">
        <w:rPr>
          <w:rStyle w:val="FontStyle119"/>
          <w:sz w:val="28"/>
          <w:szCs w:val="28"/>
          <w:vertAlign w:val="subscript"/>
          <w:lang w:val="kk-KZ"/>
        </w:rPr>
        <w:t>кр</w:t>
      </w:r>
      <w:r w:rsidRPr="002A1C22">
        <w:rPr>
          <w:sz w:val="28"/>
          <w:szCs w:val="28"/>
          <w:lang w:val="kk-KZ"/>
        </w:rPr>
        <w:t>;</w:t>
      </w:r>
    </w:p>
    <w:p w:rsidR="00461849" w:rsidRDefault="00C252A5" w:rsidP="00461849">
      <w:pPr>
        <w:spacing w:line="254" w:lineRule="auto"/>
        <w:ind w:firstLine="709"/>
        <w:jc w:val="both"/>
        <w:rPr>
          <w:bCs/>
          <w:sz w:val="28"/>
          <w:szCs w:val="28"/>
          <w:lang w:val="kk-KZ"/>
        </w:rPr>
      </w:pPr>
      <w:r w:rsidRPr="002A1C22">
        <w:rPr>
          <w:bCs/>
          <w:sz w:val="28"/>
          <w:szCs w:val="28"/>
          <w:lang w:val="kk-KZ"/>
        </w:rPr>
        <w:t>Тесіктерді кесуге арналған машинаның жұмыс органы ретінде біз өнерт</w:t>
      </w:r>
      <w:r w:rsidR="00461849">
        <w:rPr>
          <w:bCs/>
          <w:sz w:val="28"/>
          <w:szCs w:val="28"/>
          <w:lang w:val="kk-KZ"/>
        </w:rPr>
        <w:t>абыс деңгейінде жасалған БВР -6</w:t>
      </w:r>
      <w:r w:rsidRPr="002A1C22">
        <w:rPr>
          <w:bCs/>
          <w:sz w:val="28"/>
          <w:szCs w:val="28"/>
          <w:lang w:val="kk-KZ"/>
        </w:rPr>
        <w:t>0 термодинамикалық құралдарының жақсартылған жаңа немесе жаңартылған конструкцияларын жасадық</w:t>
      </w:r>
      <w:r w:rsidR="008E42C0" w:rsidRPr="002A1C22">
        <w:rPr>
          <w:bCs/>
          <w:sz w:val="28"/>
          <w:szCs w:val="28"/>
          <w:lang w:val="kk-KZ"/>
        </w:rPr>
        <w:t xml:space="preserve"> </w:t>
      </w:r>
      <w:r w:rsidR="00461849" w:rsidRPr="00461849">
        <w:rPr>
          <w:bCs/>
          <w:sz w:val="28"/>
          <w:szCs w:val="28"/>
          <w:lang w:val="kk-KZ"/>
        </w:rPr>
        <w:t>[84</w:t>
      </w:r>
      <w:r w:rsidR="008E42C0" w:rsidRPr="00461849">
        <w:rPr>
          <w:bCs/>
          <w:sz w:val="28"/>
          <w:szCs w:val="28"/>
          <w:lang w:val="kk-KZ"/>
        </w:rPr>
        <w:t>].</w:t>
      </w:r>
    </w:p>
    <w:p w:rsidR="00C252A5" w:rsidRPr="00461849" w:rsidRDefault="0072005A" w:rsidP="00461849">
      <w:pPr>
        <w:spacing w:line="254" w:lineRule="auto"/>
        <w:ind w:firstLine="709"/>
        <w:jc w:val="both"/>
        <w:rPr>
          <w:rStyle w:val="FontStyle119"/>
          <w:bCs/>
          <w:sz w:val="28"/>
          <w:szCs w:val="28"/>
          <w:lang w:val="kk-KZ"/>
        </w:rPr>
      </w:pPr>
      <w:r w:rsidRPr="002A1C22">
        <w:rPr>
          <w:rStyle w:val="FontStyle119"/>
          <w:sz w:val="28"/>
          <w:szCs w:val="28"/>
          <w:lang w:val="kk-KZ"/>
        </w:rPr>
        <w:lastRenderedPageBreak/>
        <w:t>БВР-60 термокескіш келесідей жұмыс істейді. 5,6 жалғағыш штуцерлер арқылы, отын саптамасы арқылы отын компоненттерін беру арналары арқылы соңғысы 1 термокескіш басының жану камерасына беріледі.</w:t>
      </w:r>
    </w:p>
    <w:p w:rsidR="003330BA" w:rsidRDefault="008843E3" w:rsidP="003330BA">
      <w:pPr>
        <w:spacing w:line="254" w:lineRule="auto"/>
        <w:ind w:firstLine="709"/>
        <w:jc w:val="both"/>
        <w:rPr>
          <w:rStyle w:val="FontStyle119"/>
          <w:sz w:val="28"/>
          <w:szCs w:val="28"/>
          <w:lang w:val="kk-KZ"/>
        </w:rPr>
      </w:pPr>
      <w:r>
        <w:rPr>
          <w:rStyle w:val="FontStyle119"/>
          <w:sz w:val="28"/>
          <w:szCs w:val="28"/>
          <w:lang w:val="kk-KZ"/>
        </w:rPr>
        <w:t>Шілтерді</w:t>
      </w:r>
      <w:r w:rsidR="00650754" w:rsidRPr="002A1C22">
        <w:rPr>
          <w:rStyle w:val="FontStyle119"/>
          <w:sz w:val="28"/>
          <w:szCs w:val="28"/>
          <w:lang w:val="kk-KZ"/>
        </w:rPr>
        <w:t xml:space="preserve"> жағу шүмегінің кесіндісіндегі отын компоненттерінің аз шығыны кезінде жүргізіледі. Содан кейін клапандар жана</w:t>
      </w:r>
      <w:r>
        <w:rPr>
          <w:rStyle w:val="FontStyle119"/>
          <w:sz w:val="28"/>
          <w:szCs w:val="28"/>
          <w:lang w:val="kk-KZ"/>
        </w:rPr>
        <w:t>рмай компоненттерін шілтердің</w:t>
      </w:r>
      <w:r w:rsidR="00650754" w:rsidRPr="002A1C22">
        <w:rPr>
          <w:rStyle w:val="FontStyle119"/>
          <w:sz w:val="28"/>
          <w:szCs w:val="28"/>
          <w:lang w:val="kk-KZ"/>
        </w:rPr>
        <w:t xml:space="preserve"> жұмыс режиміне шыққанға дейін біртіндеп көбейтеді.</w:t>
      </w:r>
    </w:p>
    <w:p w:rsidR="003330BA" w:rsidRDefault="00650754" w:rsidP="003330BA">
      <w:pPr>
        <w:spacing w:line="254" w:lineRule="auto"/>
        <w:ind w:firstLine="709"/>
        <w:jc w:val="both"/>
        <w:rPr>
          <w:rStyle w:val="FontStyle119"/>
          <w:sz w:val="28"/>
          <w:szCs w:val="28"/>
          <w:lang w:val="kk-KZ"/>
        </w:rPr>
      </w:pPr>
      <w:r w:rsidRPr="002A1C22">
        <w:rPr>
          <w:rStyle w:val="FontStyle119"/>
          <w:sz w:val="28"/>
          <w:szCs w:val="28"/>
          <w:lang w:val="kk-KZ"/>
        </w:rPr>
        <w:t>Ауаның оттегі ортасындағы жану камерасында жанармай қоспасы (керосин, бензин, дизель отыны) жанады және жоғары темп</w:t>
      </w:r>
      <w:r w:rsidR="008843E3">
        <w:rPr>
          <w:rStyle w:val="FontStyle119"/>
          <w:sz w:val="28"/>
          <w:szCs w:val="28"/>
          <w:lang w:val="kk-KZ"/>
        </w:rPr>
        <w:t>ературадағы ыстық газдар (2500°</w:t>
      </w:r>
      <w:r w:rsidRPr="002A1C22">
        <w:rPr>
          <w:rStyle w:val="FontStyle119"/>
          <w:sz w:val="28"/>
          <w:szCs w:val="28"/>
          <w:lang w:val="kk-KZ"/>
        </w:rPr>
        <w:t>К дейін) жойылу бетіне шығарылад</w:t>
      </w:r>
      <w:r w:rsidR="008843E3">
        <w:rPr>
          <w:rStyle w:val="FontStyle119"/>
          <w:sz w:val="28"/>
          <w:szCs w:val="28"/>
          <w:lang w:val="kk-KZ"/>
        </w:rPr>
        <w:t>ы. Жұмыс режиміндегі шілтерді</w:t>
      </w:r>
      <w:r w:rsidRPr="002A1C22">
        <w:rPr>
          <w:rStyle w:val="FontStyle119"/>
          <w:sz w:val="28"/>
          <w:szCs w:val="28"/>
          <w:lang w:val="kk-KZ"/>
        </w:rPr>
        <w:t xml:space="preserve">ң алауы тығыздағыштың айқын секірулері бар </w:t>
      </w:r>
      <w:r w:rsidR="008843E3" w:rsidRPr="008843E3">
        <w:rPr>
          <w:sz w:val="28"/>
          <w:szCs w:val="28"/>
          <w:lang w:val="kk-KZ"/>
        </w:rPr>
        <w:t>«</w:t>
      </w:r>
      <w:r w:rsidR="008843E3" w:rsidRPr="002A1C22">
        <w:rPr>
          <w:rStyle w:val="FontStyle119"/>
          <w:sz w:val="28"/>
          <w:szCs w:val="28"/>
          <w:lang w:val="kk-KZ"/>
        </w:rPr>
        <w:t>бөшкелер</w:t>
      </w:r>
      <w:r w:rsidR="008843E3" w:rsidRPr="008843E3">
        <w:rPr>
          <w:sz w:val="28"/>
          <w:szCs w:val="28"/>
          <w:lang w:val="kk-KZ"/>
        </w:rPr>
        <w:t xml:space="preserve">» </w:t>
      </w:r>
      <w:r w:rsidRPr="002A1C22">
        <w:rPr>
          <w:rStyle w:val="FontStyle119"/>
          <w:sz w:val="28"/>
          <w:szCs w:val="28"/>
          <w:lang w:val="kk-KZ"/>
        </w:rPr>
        <w:t>саба</w:t>
      </w:r>
      <w:r w:rsidR="00C41FE1">
        <w:rPr>
          <w:rStyle w:val="FontStyle119"/>
          <w:sz w:val="28"/>
          <w:szCs w:val="28"/>
          <w:lang w:val="kk-KZ"/>
        </w:rPr>
        <w:t>н түсті болуы керек.</w:t>
      </w:r>
    </w:p>
    <w:p w:rsidR="00C252A5" w:rsidRPr="003330BA" w:rsidRDefault="00B623C5" w:rsidP="003330BA">
      <w:pPr>
        <w:spacing w:line="254" w:lineRule="auto"/>
        <w:ind w:firstLine="709"/>
        <w:jc w:val="both"/>
        <w:rPr>
          <w:rStyle w:val="FontStyle119"/>
          <w:sz w:val="28"/>
          <w:szCs w:val="28"/>
          <w:lang w:val="kk-KZ"/>
        </w:rPr>
      </w:pPr>
      <w:r w:rsidRPr="002A1C22">
        <w:rPr>
          <w:sz w:val="28"/>
          <w:szCs w:val="28"/>
          <w:lang w:val="kk-KZ"/>
        </w:rPr>
        <w:t>БВР</w:t>
      </w:r>
      <w:r w:rsidR="00650754" w:rsidRPr="002A1C22">
        <w:rPr>
          <w:rStyle w:val="FontStyle119"/>
          <w:sz w:val="28"/>
          <w:szCs w:val="28"/>
          <w:lang w:val="kk-KZ"/>
        </w:rPr>
        <w:t>-60 термо</w:t>
      </w:r>
      <w:r w:rsidRPr="002A1C22">
        <w:rPr>
          <w:rStyle w:val="FontStyle119"/>
          <w:sz w:val="28"/>
          <w:szCs w:val="28"/>
          <w:lang w:val="kk-KZ"/>
        </w:rPr>
        <w:t>кескіштің</w:t>
      </w:r>
      <w:r w:rsidR="00650754" w:rsidRPr="002A1C22">
        <w:rPr>
          <w:rStyle w:val="FontStyle119"/>
          <w:sz w:val="28"/>
          <w:szCs w:val="28"/>
          <w:lang w:val="kk-KZ"/>
        </w:rPr>
        <w:t xml:space="preserve"> жетілдірілген конструкциясы 4.11-суретте көрсетілген </w:t>
      </w:r>
      <w:r w:rsidRPr="002A1C22">
        <w:rPr>
          <w:sz w:val="28"/>
          <w:szCs w:val="28"/>
          <w:lang w:val="kk-KZ"/>
        </w:rPr>
        <w:t>БВР</w:t>
      </w:r>
      <w:r w:rsidRPr="002A1C22">
        <w:rPr>
          <w:rStyle w:val="FontStyle119"/>
          <w:sz w:val="28"/>
          <w:szCs w:val="28"/>
          <w:lang w:val="kk-KZ"/>
        </w:rPr>
        <w:t>-</w:t>
      </w:r>
      <w:r w:rsidR="00650754" w:rsidRPr="002A1C22">
        <w:rPr>
          <w:rStyle w:val="FontStyle119"/>
          <w:sz w:val="28"/>
          <w:szCs w:val="28"/>
          <w:lang w:val="kk-KZ"/>
        </w:rPr>
        <w:t>80A термо</w:t>
      </w:r>
      <w:r w:rsidRPr="002A1C22">
        <w:rPr>
          <w:rStyle w:val="FontStyle119"/>
          <w:sz w:val="28"/>
          <w:szCs w:val="28"/>
          <w:lang w:val="kk-KZ"/>
        </w:rPr>
        <w:t>кескіш</w:t>
      </w:r>
      <w:r w:rsidR="00650754" w:rsidRPr="002A1C22">
        <w:rPr>
          <w:rStyle w:val="FontStyle119"/>
          <w:sz w:val="28"/>
          <w:szCs w:val="28"/>
          <w:lang w:val="kk-KZ"/>
        </w:rPr>
        <w:t xml:space="preserve"> конструкциясы болып табылады, оның айрықша ерекшелігі атмосфералық ауаны соққы толқындарына шығаруға арналған арнайы термодинамикалық </w:t>
      </w:r>
      <w:r w:rsidRPr="002A1C22">
        <w:rPr>
          <w:rStyle w:val="FontStyle119"/>
          <w:sz w:val="28"/>
          <w:szCs w:val="28"/>
          <w:lang w:val="kk-KZ"/>
        </w:rPr>
        <w:t>шүмектің</w:t>
      </w:r>
      <w:r w:rsidR="00650754" w:rsidRPr="002A1C22">
        <w:rPr>
          <w:rStyle w:val="FontStyle119"/>
          <w:sz w:val="28"/>
          <w:szCs w:val="28"/>
          <w:lang w:val="kk-KZ"/>
        </w:rPr>
        <w:t xml:space="preserve"> болуы болып табылады-</w:t>
      </w:r>
      <w:r w:rsidRPr="002A1C22">
        <w:rPr>
          <w:rStyle w:val="FontStyle119"/>
          <w:sz w:val="28"/>
          <w:szCs w:val="28"/>
          <w:lang w:val="kk-KZ"/>
        </w:rPr>
        <w:t>шүмек</w:t>
      </w:r>
      <w:r w:rsidR="00650754" w:rsidRPr="002A1C22">
        <w:rPr>
          <w:rStyle w:val="FontStyle119"/>
          <w:sz w:val="28"/>
          <w:szCs w:val="28"/>
          <w:lang w:val="kk-KZ"/>
        </w:rPr>
        <w:t xml:space="preserve"> крит</w:t>
      </w:r>
      <w:r w:rsidR="00C41FE1">
        <w:rPr>
          <w:rStyle w:val="FontStyle119"/>
          <w:sz w:val="28"/>
          <w:szCs w:val="28"/>
          <w:lang w:val="kk-KZ"/>
        </w:rPr>
        <w:t>икалық қимасынан тыс шілтерді</w:t>
      </w:r>
      <w:r w:rsidR="00650754" w:rsidRPr="002A1C22">
        <w:rPr>
          <w:rStyle w:val="FontStyle119"/>
          <w:sz w:val="28"/>
          <w:szCs w:val="28"/>
          <w:lang w:val="kk-KZ"/>
        </w:rPr>
        <w:t xml:space="preserve">ң байытылған алау ағынында жанбаған жанармайды тығыздау және оларда жағудың </w:t>
      </w:r>
      <w:r w:rsidR="003330BA" w:rsidRPr="003330BA">
        <w:rPr>
          <w:sz w:val="28"/>
          <w:szCs w:val="28"/>
          <w:lang w:val="kk-KZ"/>
        </w:rPr>
        <w:t>«секірулері»</w:t>
      </w:r>
      <w:r w:rsidR="003330BA">
        <w:rPr>
          <w:sz w:val="28"/>
          <w:szCs w:val="28"/>
          <w:lang w:val="kk-KZ"/>
        </w:rPr>
        <w:t>.</w:t>
      </w:r>
    </w:p>
    <w:p w:rsidR="00B623C5" w:rsidRPr="002A1C22" w:rsidRDefault="00B623C5" w:rsidP="00C252A5">
      <w:pPr>
        <w:spacing w:line="254" w:lineRule="auto"/>
        <w:ind w:firstLine="567"/>
        <w:jc w:val="both"/>
        <w:rPr>
          <w:rStyle w:val="FontStyle119"/>
          <w:sz w:val="28"/>
          <w:szCs w:val="28"/>
          <w:lang w:val="kk-KZ"/>
        </w:rPr>
      </w:pPr>
    </w:p>
    <w:p w:rsidR="008E42C0" w:rsidRPr="002A1C22" w:rsidRDefault="001B5D15">
      <w:pPr>
        <w:ind w:firstLine="567"/>
        <w:jc w:val="both"/>
        <w:rPr>
          <w:sz w:val="28"/>
          <w:szCs w:val="28"/>
        </w:rPr>
      </w:pPr>
      <w:r w:rsidRPr="002A1C22">
        <w:rPr>
          <w:noProof/>
          <w:sz w:val="28"/>
          <w:szCs w:val="28"/>
          <w:lang w:val="en-US" w:eastAsia="en-US"/>
        </w:rPr>
        <w:drawing>
          <wp:inline distT="0" distB="0" distL="0" distR="0">
            <wp:extent cx="5638800" cy="3914775"/>
            <wp:effectExtent l="0" t="0" r="0" b="9525"/>
            <wp:docPr id="320" name="Изображение 36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67" descr="11"/>
                    <pic:cNvPicPr>
                      <a:picLocks noChangeAspect="1" noChangeArrowheads="1"/>
                    </pic:cNvPicPr>
                  </pic:nvPicPr>
                  <pic:blipFill>
                    <a:blip r:embed="rId570" cstate="print">
                      <a:extLst>
                        <a:ext uri="{28A0092B-C50C-407E-A947-70E740481C1C}">
                          <a14:useLocalDpi xmlns:a14="http://schemas.microsoft.com/office/drawing/2010/main" val="0"/>
                        </a:ext>
                      </a:extLst>
                    </a:blip>
                    <a:srcRect t="3558" b="2847"/>
                    <a:stretch>
                      <a:fillRect/>
                    </a:stretch>
                  </pic:blipFill>
                  <pic:spPr bwMode="auto">
                    <a:xfrm>
                      <a:off x="0" y="0"/>
                      <a:ext cx="5638800" cy="3914775"/>
                    </a:xfrm>
                    <a:prstGeom prst="rect">
                      <a:avLst/>
                    </a:prstGeom>
                    <a:noFill/>
                    <a:ln>
                      <a:noFill/>
                    </a:ln>
                  </pic:spPr>
                </pic:pic>
              </a:graphicData>
            </a:graphic>
          </wp:inline>
        </w:drawing>
      </w:r>
    </w:p>
    <w:p w:rsidR="008E42C0" w:rsidRPr="002A1C22" w:rsidRDefault="008E42C0">
      <w:pPr>
        <w:ind w:firstLine="567"/>
        <w:jc w:val="both"/>
        <w:rPr>
          <w:sz w:val="28"/>
          <w:szCs w:val="28"/>
        </w:rPr>
      </w:pPr>
    </w:p>
    <w:p w:rsidR="008E42C0" w:rsidRPr="002A1C22" w:rsidRDefault="008E42C0" w:rsidP="003330BA">
      <w:pPr>
        <w:pStyle w:val="aff9"/>
        <w:spacing w:before="0" w:beforeAutospacing="0" w:after="0" w:afterAutospacing="0"/>
        <w:ind w:firstLine="567"/>
        <w:jc w:val="center"/>
        <w:rPr>
          <w:sz w:val="28"/>
          <w:szCs w:val="28"/>
        </w:rPr>
      </w:pPr>
      <w:r w:rsidRPr="002A1C22">
        <w:rPr>
          <w:sz w:val="28"/>
          <w:szCs w:val="28"/>
        </w:rPr>
        <w:t xml:space="preserve">1 </w:t>
      </w:r>
      <w:r w:rsidR="00B623C5" w:rsidRPr="002A1C22">
        <w:rPr>
          <w:sz w:val="28"/>
          <w:szCs w:val="28"/>
          <w:lang w:val="kk-KZ"/>
        </w:rPr>
        <w:t>-</w:t>
      </w:r>
      <w:r w:rsidRPr="002A1C22">
        <w:rPr>
          <w:sz w:val="28"/>
          <w:szCs w:val="28"/>
        </w:rPr>
        <w:t xml:space="preserve"> </w:t>
      </w:r>
      <w:r w:rsidR="00B623C5" w:rsidRPr="002A1C22">
        <w:rPr>
          <w:sz w:val="28"/>
          <w:szCs w:val="28"/>
        </w:rPr>
        <w:t>тарату басы,</w:t>
      </w:r>
      <w:r w:rsidR="00B623C5" w:rsidRPr="002A1C22">
        <w:rPr>
          <w:sz w:val="28"/>
          <w:szCs w:val="28"/>
          <w:lang w:val="kk-KZ"/>
        </w:rPr>
        <w:t xml:space="preserve"> </w:t>
      </w:r>
      <w:r w:rsidRPr="002A1C22">
        <w:rPr>
          <w:sz w:val="28"/>
          <w:szCs w:val="28"/>
        </w:rPr>
        <w:t xml:space="preserve">2 </w:t>
      </w:r>
      <w:r w:rsidR="00B623C5" w:rsidRPr="002A1C22">
        <w:rPr>
          <w:sz w:val="28"/>
          <w:szCs w:val="28"/>
          <w:lang w:val="kk-KZ"/>
        </w:rPr>
        <w:t>-</w:t>
      </w:r>
      <w:r w:rsidRPr="002A1C22">
        <w:rPr>
          <w:sz w:val="28"/>
          <w:szCs w:val="28"/>
        </w:rPr>
        <w:t xml:space="preserve"> </w:t>
      </w:r>
      <w:r w:rsidR="00B623C5" w:rsidRPr="002A1C22">
        <w:rPr>
          <w:sz w:val="28"/>
          <w:szCs w:val="28"/>
          <w:lang w:val="kk-KZ"/>
        </w:rPr>
        <w:t xml:space="preserve">жану </w:t>
      </w:r>
      <w:r w:rsidRPr="002A1C22">
        <w:rPr>
          <w:sz w:val="28"/>
          <w:szCs w:val="28"/>
        </w:rPr>
        <w:t>камера</w:t>
      </w:r>
      <w:r w:rsidR="00B623C5" w:rsidRPr="002A1C22">
        <w:rPr>
          <w:sz w:val="28"/>
          <w:szCs w:val="28"/>
        </w:rPr>
        <w:t>, 3 -</w:t>
      </w:r>
      <w:r w:rsidRPr="002A1C22">
        <w:rPr>
          <w:sz w:val="28"/>
          <w:szCs w:val="28"/>
        </w:rPr>
        <w:t xml:space="preserve"> </w:t>
      </w:r>
      <w:r w:rsidR="00B623C5" w:rsidRPr="002A1C22">
        <w:rPr>
          <w:sz w:val="28"/>
          <w:szCs w:val="28"/>
          <w:lang w:val="kk-KZ"/>
        </w:rPr>
        <w:t>шүмек</w:t>
      </w:r>
      <w:r w:rsidRPr="002A1C22">
        <w:rPr>
          <w:sz w:val="28"/>
          <w:szCs w:val="28"/>
        </w:rPr>
        <w:t xml:space="preserve">, </w:t>
      </w:r>
      <w:r w:rsidR="00B623C5" w:rsidRPr="002A1C22">
        <w:rPr>
          <w:sz w:val="28"/>
          <w:szCs w:val="28"/>
        </w:rPr>
        <w:t>4 -</w:t>
      </w:r>
      <w:r w:rsidRPr="002A1C22">
        <w:rPr>
          <w:sz w:val="28"/>
          <w:szCs w:val="28"/>
        </w:rPr>
        <w:t xml:space="preserve"> </w:t>
      </w:r>
      <w:r w:rsidR="00B623C5" w:rsidRPr="002A1C22">
        <w:rPr>
          <w:sz w:val="28"/>
          <w:szCs w:val="28"/>
        </w:rPr>
        <w:t>газодинамикалық саптама</w:t>
      </w:r>
      <w:r w:rsidRPr="002A1C22">
        <w:rPr>
          <w:sz w:val="28"/>
          <w:szCs w:val="28"/>
        </w:rPr>
        <w:t xml:space="preserve">, 5 </w:t>
      </w:r>
      <w:r w:rsidR="00B623C5" w:rsidRPr="002A1C22">
        <w:rPr>
          <w:sz w:val="28"/>
          <w:szCs w:val="28"/>
          <w:lang w:val="kk-KZ"/>
        </w:rPr>
        <w:t>-</w:t>
      </w:r>
      <w:r w:rsidR="00B623C5" w:rsidRPr="002A1C22">
        <w:rPr>
          <w:sz w:val="28"/>
          <w:szCs w:val="28"/>
        </w:rPr>
        <w:t xml:space="preserve"> ұзартқыш түтік,</w:t>
      </w:r>
      <w:r w:rsidR="00B623C5" w:rsidRPr="002A1C22">
        <w:rPr>
          <w:sz w:val="28"/>
          <w:szCs w:val="28"/>
          <w:lang w:val="kk-KZ"/>
        </w:rPr>
        <w:t xml:space="preserve"> </w:t>
      </w:r>
      <w:r w:rsidR="00B623C5" w:rsidRPr="002A1C22">
        <w:rPr>
          <w:sz w:val="28"/>
          <w:szCs w:val="28"/>
        </w:rPr>
        <w:t>6 -</w:t>
      </w:r>
      <w:r w:rsidRPr="002A1C22">
        <w:rPr>
          <w:sz w:val="28"/>
          <w:szCs w:val="28"/>
        </w:rPr>
        <w:t xml:space="preserve"> </w:t>
      </w:r>
      <w:r w:rsidR="00B623C5" w:rsidRPr="002A1C22">
        <w:rPr>
          <w:sz w:val="28"/>
          <w:szCs w:val="28"/>
        </w:rPr>
        <w:t>жану камерасының артқы қақпағы, 7 -</w:t>
      </w:r>
      <w:r w:rsidRPr="002A1C22">
        <w:rPr>
          <w:sz w:val="28"/>
          <w:szCs w:val="28"/>
        </w:rPr>
        <w:t xml:space="preserve"> </w:t>
      </w:r>
      <w:r w:rsidR="00B623C5" w:rsidRPr="002A1C22">
        <w:rPr>
          <w:sz w:val="28"/>
          <w:szCs w:val="28"/>
          <w:lang w:val="kk-KZ"/>
        </w:rPr>
        <w:t>ауа құйындатқыш</w:t>
      </w:r>
      <w:r w:rsidRPr="002A1C22">
        <w:rPr>
          <w:sz w:val="28"/>
          <w:szCs w:val="28"/>
        </w:rPr>
        <w:t xml:space="preserve">, 8 </w:t>
      </w:r>
      <w:r w:rsidR="00B623C5" w:rsidRPr="002A1C22">
        <w:rPr>
          <w:sz w:val="28"/>
          <w:szCs w:val="28"/>
          <w:lang w:val="kk-KZ"/>
        </w:rPr>
        <w:t>-</w:t>
      </w:r>
      <w:r w:rsidRPr="002A1C22">
        <w:rPr>
          <w:sz w:val="28"/>
          <w:szCs w:val="28"/>
        </w:rPr>
        <w:t xml:space="preserve"> форсунка</w:t>
      </w:r>
    </w:p>
    <w:p w:rsidR="008E42C0" w:rsidRPr="002A1C22" w:rsidRDefault="008E42C0">
      <w:pPr>
        <w:ind w:firstLine="567"/>
        <w:jc w:val="both"/>
        <w:rPr>
          <w:sz w:val="28"/>
          <w:szCs w:val="28"/>
        </w:rPr>
      </w:pPr>
    </w:p>
    <w:p w:rsidR="008E42C0" w:rsidRPr="002A1C22" w:rsidRDefault="00B623C5" w:rsidP="003330BA">
      <w:pPr>
        <w:ind w:firstLine="567"/>
        <w:jc w:val="center"/>
        <w:rPr>
          <w:sz w:val="28"/>
          <w:szCs w:val="28"/>
        </w:rPr>
      </w:pPr>
      <w:r w:rsidRPr="002A1C22">
        <w:rPr>
          <w:sz w:val="28"/>
          <w:szCs w:val="28"/>
          <w:lang w:val="kk-KZ"/>
        </w:rPr>
        <w:t>Сурет -</w:t>
      </w:r>
      <w:r w:rsidR="008E42C0" w:rsidRPr="002A1C22">
        <w:rPr>
          <w:sz w:val="28"/>
          <w:szCs w:val="28"/>
        </w:rPr>
        <w:t xml:space="preserve"> 4.11</w:t>
      </w:r>
      <w:r w:rsidRPr="002A1C22">
        <w:rPr>
          <w:sz w:val="28"/>
          <w:szCs w:val="28"/>
          <w:lang w:val="kk-KZ"/>
        </w:rPr>
        <w:t>.</w:t>
      </w:r>
      <w:r w:rsidRPr="002A1C22">
        <w:rPr>
          <w:sz w:val="28"/>
          <w:szCs w:val="28"/>
        </w:rPr>
        <w:t>Термо</w:t>
      </w:r>
      <w:r w:rsidRPr="002A1C22">
        <w:rPr>
          <w:sz w:val="28"/>
          <w:szCs w:val="28"/>
          <w:lang w:val="kk-KZ"/>
        </w:rPr>
        <w:t>кескіш</w:t>
      </w:r>
      <w:r w:rsidR="008E42C0" w:rsidRPr="002A1C22">
        <w:rPr>
          <w:sz w:val="28"/>
          <w:szCs w:val="28"/>
        </w:rPr>
        <w:t xml:space="preserve"> БВР-80А</w:t>
      </w:r>
    </w:p>
    <w:p w:rsidR="00B623C5" w:rsidRPr="002A1C22" w:rsidRDefault="00B623C5">
      <w:pPr>
        <w:ind w:firstLine="709"/>
        <w:jc w:val="both"/>
        <w:rPr>
          <w:sz w:val="28"/>
          <w:szCs w:val="28"/>
        </w:rPr>
      </w:pPr>
      <w:r w:rsidRPr="002A1C22">
        <w:rPr>
          <w:sz w:val="28"/>
          <w:szCs w:val="28"/>
        </w:rPr>
        <w:lastRenderedPageBreak/>
        <w:t>Тығыздағыштың «секірулері» тесіктердің сақиналы бұрғыларынан пайда болған шүмектің ішкі бетінің кедір-бұдырлығы нәтижесінде пайда болады, ол а</w:t>
      </w:r>
      <w:r w:rsidR="003330BA">
        <w:rPr>
          <w:sz w:val="28"/>
          <w:szCs w:val="28"/>
        </w:rPr>
        <w:t>рқылы эжектелген ауа шілтерді</w:t>
      </w:r>
      <w:r w:rsidRPr="002A1C22">
        <w:rPr>
          <w:sz w:val="28"/>
          <w:szCs w:val="28"/>
        </w:rPr>
        <w:t>ң негізгі ағынына сіңеді.</w:t>
      </w:r>
    </w:p>
    <w:p w:rsidR="00B623C5" w:rsidRPr="002A1C22" w:rsidRDefault="00862719">
      <w:pPr>
        <w:ind w:firstLine="709"/>
        <w:jc w:val="both"/>
        <w:rPr>
          <w:sz w:val="28"/>
          <w:szCs w:val="28"/>
        </w:rPr>
      </w:pPr>
      <w:r w:rsidRPr="002A1C22">
        <w:rPr>
          <w:sz w:val="28"/>
          <w:szCs w:val="28"/>
        </w:rPr>
        <w:t>Бұл құрылымда жану камерасы мен шүмегі бар негізгі термокескіш перфорация аймағында эжекциялық саптамада соққы импульсін құрудың негізгі құралы ретінде қызмет етеді. Термо</w:t>
      </w:r>
      <w:r w:rsidRPr="002A1C22">
        <w:rPr>
          <w:sz w:val="28"/>
          <w:szCs w:val="28"/>
          <w:lang w:val="kk-KZ"/>
        </w:rPr>
        <w:t>кескіш</w:t>
      </w:r>
      <w:r w:rsidRPr="002A1C22">
        <w:rPr>
          <w:sz w:val="28"/>
          <w:szCs w:val="28"/>
        </w:rPr>
        <w:t xml:space="preserve"> арбамен бірге кесу сызығы б</w:t>
      </w:r>
      <w:r w:rsidR="00BE4828">
        <w:rPr>
          <w:sz w:val="28"/>
          <w:szCs w:val="28"/>
        </w:rPr>
        <w:t>ойымен қозғала алады, оның осі б</w:t>
      </w:r>
      <w:r w:rsidRPr="002A1C22">
        <w:rPr>
          <w:sz w:val="28"/>
          <w:szCs w:val="28"/>
        </w:rPr>
        <w:t>ойымен айналады. Термо</w:t>
      </w:r>
      <w:r w:rsidRPr="002A1C22">
        <w:rPr>
          <w:sz w:val="28"/>
          <w:szCs w:val="28"/>
          <w:lang w:val="kk-KZ"/>
        </w:rPr>
        <w:t>кескіштің</w:t>
      </w:r>
      <w:r w:rsidRPr="002A1C22">
        <w:rPr>
          <w:sz w:val="28"/>
          <w:szCs w:val="28"/>
        </w:rPr>
        <w:t xml:space="preserve"> кесу сызығы бойымен қозғалу жылдамдығы 0,25-1,5 м/с аралығында реттеледі. Кері бұрыл</w:t>
      </w:r>
      <w:r w:rsidR="00BE4828">
        <w:rPr>
          <w:sz w:val="28"/>
          <w:szCs w:val="28"/>
        </w:rPr>
        <w:t>у жылдамдығы тұрақты және 20 кер</w:t>
      </w:r>
      <w:r w:rsidRPr="002A1C22">
        <w:rPr>
          <w:sz w:val="28"/>
          <w:szCs w:val="28"/>
        </w:rPr>
        <w:t xml:space="preserve">/мин. </w:t>
      </w:r>
      <w:r w:rsidR="00BE4828">
        <w:rPr>
          <w:sz w:val="28"/>
          <w:szCs w:val="28"/>
          <w:lang w:val="kk-KZ"/>
        </w:rPr>
        <w:t>Б</w:t>
      </w:r>
      <w:r w:rsidRPr="002A1C22">
        <w:rPr>
          <w:sz w:val="28"/>
          <w:szCs w:val="28"/>
        </w:rPr>
        <w:t>ұрылу бұрышы 90-150 градус аралығында реттеледі. Әр айналымнан кейін термо</w:t>
      </w:r>
      <w:r w:rsidRPr="002A1C22">
        <w:rPr>
          <w:sz w:val="28"/>
          <w:szCs w:val="28"/>
          <w:lang w:val="kk-KZ"/>
        </w:rPr>
        <w:t>кескіш</w:t>
      </w:r>
      <w:r w:rsidRPr="002A1C22">
        <w:rPr>
          <w:sz w:val="28"/>
          <w:szCs w:val="28"/>
        </w:rPr>
        <w:t xml:space="preserve"> қазба мөлшеріне дейін тереңдікке түседі. Әр бағыттағы қозғалыс жетегі әр түрлі. Тас кесетін машинаның жұмыс органы ретінде БТР-80А термокескіш орнатылады.</w:t>
      </w:r>
    </w:p>
    <w:p w:rsidR="00B623C5" w:rsidRPr="002A1C22" w:rsidRDefault="00BE4828">
      <w:pPr>
        <w:ind w:firstLine="709"/>
        <w:jc w:val="both"/>
        <w:rPr>
          <w:sz w:val="28"/>
          <w:szCs w:val="28"/>
        </w:rPr>
      </w:pPr>
      <w:r w:rsidRPr="002A1C22">
        <w:rPr>
          <w:sz w:val="28"/>
          <w:szCs w:val="28"/>
        </w:rPr>
        <w:t>«Титушин</w:t>
      </w:r>
      <w:r>
        <w:rPr>
          <w:sz w:val="28"/>
          <w:szCs w:val="28"/>
        </w:rPr>
        <w:t>»</w:t>
      </w:r>
      <w:r w:rsidR="00862719" w:rsidRPr="002A1C22">
        <w:rPr>
          <w:sz w:val="28"/>
          <w:szCs w:val="28"/>
        </w:rPr>
        <w:t xml:space="preserve"> ЖК-де 24/26 термодинамикалық саптамалары бар </w:t>
      </w:r>
      <w:r w:rsidR="00862719" w:rsidRPr="002A1C22">
        <w:rPr>
          <w:sz w:val="28"/>
          <w:szCs w:val="28"/>
          <w:lang w:val="kk-KZ"/>
        </w:rPr>
        <w:t>БВР</w:t>
      </w:r>
      <w:r w:rsidR="00862719" w:rsidRPr="002A1C22">
        <w:rPr>
          <w:sz w:val="28"/>
          <w:szCs w:val="28"/>
        </w:rPr>
        <w:t xml:space="preserve"> -</w:t>
      </w:r>
      <w:r w:rsidR="00862719" w:rsidRPr="002A1C22">
        <w:rPr>
          <w:sz w:val="28"/>
          <w:szCs w:val="28"/>
          <w:lang w:val="kk-KZ"/>
        </w:rPr>
        <w:t xml:space="preserve"> </w:t>
      </w:r>
      <w:r w:rsidR="00862719" w:rsidRPr="002A1C22">
        <w:rPr>
          <w:sz w:val="28"/>
          <w:szCs w:val="28"/>
        </w:rPr>
        <w:t>80A термо</w:t>
      </w:r>
      <w:r w:rsidR="00862719" w:rsidRPr="002A1C22">
        <w:rPr>
          <w:sz w:val="28"/>
          <w:szCs w:val="28"/>
          <w:lang w:val="kk-KZ"/>
        </w:rPr>
        <w:t>құралдарымен</w:t>
      </w:r>
      <w:r w:rsidR="00862719" w:rsidRPr="002A1C22">
        <w:rPr>
          <w:sz w:val="28"/>
          <w:szCs w:val="28"/>
        </w:rPr>
        <w:t xml:space="preserve"> өнеркәсіптік сынақтар жүргізілді.</w:t>
      </w:r>
    </w:p>
    <w:p w:rsidR="00862719" w:rsidRPr="002A1C22" w:rsidRDefault="00BE4828">
      <w:pPr>
        <w:ind w:firstLine="708"/>
        <w:jc w:val="both"/>
        <w:rPr>
          <w:sz w:val="28"/>
          <w:szCs w:val="28"/>
          <w:lang w:val="kk-KZ"/>
        </w:rPr>
      </w:pPr>
      <w:r>
        <w:rPr>
          <w:sz w:val="28"/>
          <w:szCs w:val="28"/>
          <w:lang w:val="kk-KZ"/>
        </w:rPr>
        <w:t>Гранит -</w:t>
      </w:r>
      <w:r w:rsidR="00862719" w:rsidRPr="002A1C22">
        <w:rPr>
          <w:sz w:val="28"/>
          <w:szCs w:val="28"/>
          <w:lang w:val="kk-KZ"/>
        </w:rPr>
        <w:t xml:space="preserve"> Куртинск кен орны.</w:t>
      </w:r>
    </w:p>
    <w:p w:rsidR="008E42C0" w:rsidRPr="002A1C22" w:rsidRDefault="00862719">
      <w:pPr>
        <w:ind w:firstLine="708"/>
        <w:jc w:val="both"/>
        <w:rPr>
          <w:sz w:val="28"/>
          <w:szCs w:val="28"/>
          <w:lang w:val="kk-KZ"/>
        </w:rPr>
      </w:pPr>
      <w:r w:rsidRPr="002A1C22">
        <w:rPr>
          <w:sz w:val="28"/>
          <w:szCs w:val="28"/>
          <w:lang w:val="kk-KZ"/>
        </w:rPr>
        <w:t>Термокескіштің техникалық сипаттамасы</w:t>
      </w:r>
      <w:r w:rsidR="008E42C0" w:rsidRPr="002A1C22">
        <w:rPr>
          <w:sz w:val="28"/>
          <w:szCs w:val="28"/>
          <w:lang w:val="kk-KZ"/>
        </w:rPr>
        <w:t xml:space="preserve">: </w:t>
      </w:r>
    </w:p>
    <w:p w:rsidR="008E42C0" w:rsidRPr="002A1C22" w:rsidRDefault="00862719">
      <w:pPr>
        <w:ind w:firstLine="708"/>
        <w:jc w:val="both"/>
        <w:rPr>
          <w:sz w:val="28"/>
          <w:szCs w:val="28"/>
          <w:lang w:val="kk-KZ"/>
        </w:rPr>
      </w:pPr>
      <w:r w:rsidRPr="002A1C22">
        <w:rPr>
          <w:sz w:val="28"/>
          <w:szCs w:val="28"/>
          <w:lang w:val="kk-KZ"/>
        </w:rPr>
        <w:t>Ауа шығыны -</w:t>
      </w:r>
      <w:r w:rsidR="00F063ED">
        <w:rPr>
          <w:sz w:val="28"/>
          <w:szCs w:val="28"/>
          <w:lang w:val="kk-KZ"/>
        </w:rPr>
        <w:t xml:space="preserve"> 6</w:t>
      </w:r>
      <w:r w:rsidR="008E42C0" w:rsidRPr="002A1C22">
        <w:rPr>
          <w:sz w:val="28"/>
          <w:szCs w:val="28"/>
          <w:lang w:val="kk-KZ"/>
        </w:rPr>
        <w:t xml:space="preserve"> м</w:t>
      </w:r>
      <w:r w:rsidR="008E42C0" w:rsidRPr="002A1C22">
        <w:rPr>
          <w:sz w:val="28"/>
          <w:szCs w:val="28"/>
          <w:vertAlign w:val="superscript"/>
          <w:lang w:val="kk-KZ"/>
        </w:rPr>
        <w:t>3</w:t>
      </w:r>
      <w:r w:rsidR="008E42C0" w:rsidRPr="002A1C22">
        <w:rPr>
          <w:sz w:val="28"/>
          <w:szCs w:val="28"/>
          <w:lang w:val="kk-KZ"/>
        </w:rPr>
        <w:t>/мин.;</w:t>
      </w:r>
    </w:p>
    <w:p w:rsidR="008E42C0" w:rsidRPr="002A1C22" w:rsidRDefault="00862719">
      <w:pPr>
        <w:ind w:firstLine="708"/>
        <w:jc w:val="both"/>
        <w:rPr>
          <w:sz w:val="28"/>
          <w:szCs w:val="28"/>
          <w:lang w:val="kk-KZ"/>
        </w:rPr>
      </w:pPr>
      <w:r w:rsidRPr="002A1C22">
        <w:rPr>
          <w:sz w:val="28"/>
          <w:szCs w:val="28"/>
          <w:lang w:val="kk-KZ"/>
        </w:rPr>
        <w:t xml:space="preserve">Жанармай шығыны </w:t>
      </w:r>
      <w:r w:rsidR="008E42C0" w:rsidRPr="002A1C22">
        <w:rPr>
          <w:sz w:val="28"/>
          <w:szCs w:val="28"/>
          <w:lang w:val="kk-KZ"/>
        </w:rPr>
        <w:t xml:space="preserve">(бензин 50 + солярка50) </w:t>
      </w:r>
      <w:r w:rsidRPr="002A1C22">
        <w:rPr>
          <w:sz w:val="28"/>
          <w:szCs w:val="28"/>
          <w:lang w:val="kk-KZ"/>
        </w:rPr>
        <w:t>-</w:t>
      </w:r>
      <w:r w:rsidR="008E42C0" w:rsidRPr="002A1C22">
        <w:rPr>
          <w:sz w:val="28"/>
          <w:szCs w:val="28"/>
          <w:lang w:val="kk-KZ"/>
        </w:rPr>
        <w:t xml:space="preserve"> 35</w:t>
      </w:r>
      <w:r w:rsidRPr="002A1C22">
        <w:rPr>
          <w:sz w:val="28"/>
          <w:szCs w:val="28"/>
          <w:lang w:val="kk-KZ"/>
        </w:rPr>
        <w:t xml:space="preserve"> л/сағ</w:t>
      </w:r>
      <w:r w:rsidR="008E42C0" w:rsidRPr="002A1C22">
        <w:rPr>
          <w:sz w:val="28"/>
          <w:szCs w:val="28"/>
          <w:lang w:val="kk-KZ"/>
        </w:rPr>
        <w:t>.;</w:t>
      </w:r>
    </w:p>
    <w:p w:rsidR="008E42C0" w:rsidRPr="002A1C22" w:rsidRDefault="00862719">
      <w:pPr>
        <w:ind w:firstLine="708"/>
        <w:jc w:val="both"/>
        <w:rPr>
          <w:sz w:val="28"/>
          <w:szCs w:val="28"/>
          <w:lang w:val="kk-KZ"/>
        </w:rPr>
      </w:pPr>
      <w:r w:rsidRPr="002A1C22">
        <w:rPr>
          <w:sz w:val="28"/>
          <w:szCs w:val="28"/>
          <w:lang w:val="kk-KZ"/>
        </w:rPr>
        <w:t>Шүмек диаметрі -</w:t>
      </w:r>
      <w:r w:rsidR="00F84E68">
        <w:rPr>
          <w:sz w:val="28"/>
          <w:szCs w:val="28"/>
          <w:lang w:val="kk-KZ"/>
        </w:rPr>
        <w:t xml:space="preserve"> 16</w:t>
      </w:r>
      <w:r w:rsidR="008E42C0" w:rsidRPr="002A1C22">
        <w:rPr>
          <w:sz w:val="28"/>
          <w:szCs w:val="28"/>
          <w:lang w:val="kk-KZ"/>
        </w:rPr>
        <w:t xml:space="preserve"> мм;</w:t>
      </w:r>
    </w:p>
    <w:p w:rsidR="008E42C0" w:rsidRPr="002A1C22" w:rsidRDefault="00862719">
      <w:pPr>
        <w:ind w:firstLine="708"/>
        <w:jc w:val="both"/>
        <w:rPr>
          <w:sz w:val="28"/>
          <w:szCs w:val="28"/>
          <w:lang w:val="kk-KZ"/>
        </w:rPr>
      </w:pPr>
      <w:r w:rsidRPr="002A1C22">
        <w:rPr>
          <w:sz w:val="28"/>
          <w:szCs w:val="28"/>
          <w:lang w:val="kk-KZ"/>
        </w:rPr>
        <w:t>Шүмек саптамасының д</w:t>
      </w:r>
      <w:r w:rsidR="008E42C0" w:rsidRPr="002A1C22">
        <w:rPr>
          <w:sz w:val="28"/>
          <w:szCs w:val="28"/>
          <w:lang w:val="kk-KZ"/>
        </w:rPr>
        <w:t>иаметр</w:t>
      </w:r>
      <w:r w:rsidRPr="002A1C22">
        <w:rPr>
          <w:sz w:val="28"/>
          <w:szCs w:val="28"/>
          <w:lang w:val="kk-KZ"/>
        </w:rPr>
        <w:t xml:space="preserve"> -</w:t>
      </w:r>
      <w:r w:rsidR="008E42C0" w:rsidRPr="002A1C22">
        <w:rPr>
          <w:sz w:val="28"/>
          <w:szCs w:val="28"/>
          <w:lang w:val="kk-KZ"/>
        </w:rPr>
        <w:t xml:space="preserve"> 24 (26) мм.</w:t>
      </w:r>
    </w:p>
    <w:p w:rsidR="00862719" w:rsidRPr="002A1C22" w:rsidRDefault="00862719">
      <w:pPr>
        <w:ind w:firstLine="708"/>
        <w:jc w:val="both"/>
        <w:rPr>
          <w:sz w:val="28"/>
          <w:szCs w:val="28"/>
          <w:lang w:val="kk-KZ"/>
        </w:rPr>
      </w:pPr>
      <w:r w:rsidRPr="002A1C22">
        <w:rPr>
          <w:sz w:val="28"/>
          <w:szCs w:val="28"/>
          <w:lang w:val="kk-KZ"/>
        </w:rPr>
        <w:t>Сынақтардың нәтижесінде мыналар анықталды:</w:t>
      </w:r>
    </w:p>
    <w:p w:rsidR="008E42C0" w:rsidRPr="002A1C22" w:rsidRDefault="00A0010E">
      <w:pPr>
        <w:ind w:firstLine="708"/>
        <w:jc w:val="both"/>
        <w:rPr>
          <w:sz w:val="28"/>
          <w:szCs w:val="28"/>
          <w:lang w:val="kk-KZ"/>
        </w:rPr>
      </w:pPr>
      <w:r>
        <w:rPr>
          <w:sz w:val="28"/>
          <w:szCs w:val="28"/>
          <w:lang w:val="kk-KZ"/>
        </w:rPr>
        <w:t>Шілтер</w:t>
      </w:r>
      <w:r w:rsidR="00862719" w:rsidRPr="002A1C22">
        <w:rPr>
          <w:sz w:val="28"/>
          <w:szCs w:val="28"/>
          <w:lang w:val="kk-KZ"/>
        </w:rPr>
        <w:t xml:space="preserve"> алауының ұзындығы -</w:t>
      </w:r>
      <w:r w:rsidR="008E42C0" w:rsidRPr="002A1C22">
        <w:rPr>
          <w:sz w:val="28"/>
          <w:szCs w:val="28"/>
          <w:lang w:val="kk-KZ"/>
        </w:rPr>
        <w:t xml:space="preserve"> 40-45 см;</w:t>
      </w:r>
    </w:p>
    <w:p w:rsidR="008E42C0" w:rsidRPr="002A1C22" w:rsidRDefault="00862719">
      <w:pPr>
        <w:ind w:firstLine="708"/>
        <w:jc w:val="both"/>
        <w:rPr>
          <w:sz w:val="28"/>
          <w:szCs w:val="28"/>
          <w:lang w:val="kk-KZ"/>
        </w:rPr>
      </w:pPr>
      <w:r w:rsidRPr="002A1C22">
        <w:rPr>
          <w:sz w:val="28"/>
          <w:szCs w:val="28"/>
          <w:lang w:val="kk-KZ"/>
        </w:rPr>
        <w:t>Кесу жылдамдығы -</w:t>
      </w:r>
      <w:r w:rsidR="008E42C0" w:rsidRPr="002A1C22">
        <w:rPr>
          <w:sz w:val="28"/>
          <w:szCs w:val="28"/>
          <w:lang w:val="kk-KZ"/>
        </w:rPr>
        <w:t xml:space="preserve"> 0,3-0,5 см/сек;</w:t>
      </w:r>
    </w:p>
    <w:p w:rsidR="008E42C0" w:rsidRPr="002A1C22" w:rsidRDefault="00862719">
      <w:pPr>
        <w:ind w:firstLine="708"/>
        <w:jc w:val="both"/>
        <w:rPr>
          <w:sz w:val="28"/>
          <w:szCs w:val="28"/>
          <w:lang w:val="kk-KZ"/>
        </w:rPr>
      </w:pPr>
      <w:r w:rsidRPr="002A1C22">
        <w:rPr>
          <w:sz w:val="28"/>
          <w:szCs w:val="28"/>
          <w:lang w:val="kk-KZ"/>
        </w:rPr>
        <w:t>Кесу ауданы -</w:t>
      </w:r>
      <w:r w:rsidR="000F36CA">
        <w:rPr>
          <w:sz w:val="28"/>
          <w:szCs w:val="28"/>
          <w:lang w:val="kk-KZ"/>
        </w:rPr>
        <w:t xml:space="preserve"> 2,5-3</w:t>
      </w:r>
      <w:bookmarkStart w:id="3" w:name="_GoBack"/>
      <w:bookmarkEnd w:id="3"/>
      <w:r w:rsidR="008E42C0" w:rsidRPr="002A1C22">
        <w:rPr>
          <w:sz w:val="28"/>
          <w:szCs w:val="28"/>
          <w:lang w:val="kk-KZ"/>
        </w:rPr>
        <w:t>,0 м</w:t>
      </w:r>
      <w:r w:rsidR="0016490D">
        <w:rPr>
          <w:sz w:val="28"/>
          <w:szCs w:val="28"/>
          <w:vertAlign w:val="superscript"/>
          <w:lang w:val="kk-KZ"/>
        </w:rPr>
        <w:t>2</w:t>
      </w:r>
      <w:r w:rsidRPr="002A1C22">
        <w:rPr>
          <w:sz w:val="28"/>
          <w:szCs w:val="28"/>
          <w:lang w:val="kk-KZ"/>
        </w:rPr>
        <w:t>/сағ</w:t>
      </w:r>
      <w:r w:rsidR="008E42C0" w:rsidRPr="002A1C22">
        <w:rPr>
          <w:sz w:val="28"/>
          <w:szCs w:val="28"/>
          <w:lang w:val="kk-KZ"/>
        </w:rPr>
        <w:t>;</w:t>
      </w:r>
    </w:p>
    <w:p w:rsidR="008E42C0" w:rsidRPr="002A1C22" w:rsidRDefault="00862719">
      <w:pPr>
        <w:ind w:firstLine="708"/>
        <w:jc w:val="both"/>
        <w:rPr>
          <w:sz w:val="28"/>
          <w:szCs w:val="28"/>
          <w:lang w:val="kk-KZ"/>
        </w:rPr>
      </w:pPr>
      <w:r w:rsidRPr="002A1C22">
        <w:rPr>
          <w:sz w:val="28"/>
          <w:szCs w:val="28"/>
          <w:lang w:val="kk-KZ"/>
        </w:rPr>
        <w:t xml:space="preserve">Сәтсіздік өнімділігі </w:t>
      </w:r>
      <w:r w:rsidR="008E42C0" w:rsidRPr="002A1C22">
        <w:rPr>
          <w:sz w:val="28"/>
          <w:szCs w:val="28"/>
          <w:lang w:val="kk-KZ"/>
        </w:rPr>
        <w:t>0,35-0,4 м</w:t>
      </w:r>
      <w:r w:rsidR="008E42C0" w:rsidRPr="002A1C22">
        <w:rPr>
          <w:sz w:val="28"/>
          <w:szCs w:val="28"/>
          <w:vertAlign w:val="superscript"/>
          <w:lang w:val="kk-KZ"/>
        </w:rPr>
        <w:t>3</w:t>
      </w:r>
      <w:r w:rsidR="00A0010E">
        <w:rPr>
          <w:sz w:val="28"/>
          <w:szCs w:val="28"/>
          <w:lang w:val="kk-KZ"/>
        </w:rPr>
        <w:t>/сағ</w:t>
      </w:r>
      <w:r w:rsidR="008E42C0" w:rsidRPr="002A1C22">
        <w:rPr>
          <w:sz w:val="28"/>
          <w:szCs w:val="28"/>
          <w:lang w:val="kk-KZ"/>
        </w:rPr>
        <w:t>.</w:t>
      </w:r>
    </w:p>
    <w:p w:rsidR="00862719" w:rsidRPr="002A1C22" w:rsidRDefault="00862719">
      <w:pPr>
        <w:ind w:firstLine="708"/>
        <w:jc w:val="both"/>
        <w:rPr>
          <w:sz w:val="28"/>
          <w:szCs w:val="28"/>
          <w:lang w:val="kk-KZ"/>
        </w:rPr>
      </w:pPr>
      <w:r w:rsidRPr="002A1C22">
        <w:rPr>
          <w:sz w:val="28"/>
          <w:szCs w:val="28"/>
          <w:lang w:val="kk-KZ"/>
        </w:rPr>
        <w:t xml:space="preserve">Жұмыс органының көлденең беру бағытында реттелетін жетегі бар </w:t>
      </w:r>
      <w:r w:rsidR="00BF494D" w:rsidRPr="002A1C22">
        <w:rPr>
          <w:sz w:val="28"/>
          <w:szCs w:val="28"/>
          <w:lang w:val="kk-KZ"/>
        </w:rPr>
        <w:t xml:space="preserve">тесік </w:t>
      </w:r>
      <w:r w:rsidRPr="002A1C22">
        <w:rPr>
          <w:sz w:val="28"/>
          <w:szCs w:val="28"/>
          <w:lang w:val="kk-KZ"/>
        </w:rPr>
        <w:t>қазбаларды кесуге арналған машинаның конструкциясы 0,3-1,2 см/сек шегінде кесудің жұмыс режимдерін қамтамасыз етеді.</w:t>
      </w:r>
    </w:p>
    <w:p w:rsidR="00862719" w:rsidRPr="002A1C22" w:rsidRDefault="00392B7A">
      <w:pPr>
        <w:ind w:firstLine="708"/>
        <w:jc w:val="both"/>
        <w:rPr>
          <w:sz w:val="28"/>
          <w:szCs w:val="28"/>
          <w:lang w:val="kk-KZ"/>
        </w:rPr>
      </w:pPr>
      <w:r w:rsidRPr="002A1C22">
        <w:rPr>
          <w:sz w:val="28"/>
          <w:szCs w:val="28"/>
          <w:lang w:val="kk-KZ"/>
        </w:rPr>
        <w:t>Жұмыс органы - БРВ - 80A термокескіш сағатына 4,0 м</w:t>
      </w:r>
      <w:r w:rsidRPr="002A1C22">
        <w:rPr>
          <w:sz w:val="28"/>
          <w:szCs w:val="28"/>
          <w:vertAlign w:val="superscript"/>
          <w:lang w:val="kk-KZ"/>
        </w:rPr>
        <w:t>2</w:t>
      </w:r>
      <w:r w:rsidRPr="002A1C22">
        <w:rPr>
          <w:sz w:val="28"/>
          <w:szCs w:val="28"/>
          <w:lang w:val="kk-KZ"/>
        </w:rPr>
        <w:t xml:space="preserve"> тесік қазбасына дейін кесу өнімділігін қамтамасыз етеді.</w:t>
      </w:r>
    </w:p>
    <w:p w:rsidR="0016490D" w:rsidRDefault="00392B7A">
      <w:pPr>
        <w:ind w:firstLine="708"/>
        <w:jc w:val="both"/>
        <w:rPr>
          <w:sz w:val="28"/>
          <w:szCs w:val="28"/>
          <w:lang w:val="kk-KZ"/>
        </w:rPr>
      </w:pPr>
      <w:r w:rsidRPr="002A1C22">
        <w:rPr>
          <w:sz w:val="28"/>
          <w:szCs w:val="28"/>
          <w:lang w:val="kk-KZ"/>
        </w:rPr>
        <w:t>24/26 мм саптамасы бар БВР - 80A термоқұрал, сынақ нәтижесінде жоғары сенімділік, жұмысқа оңай іске қосу көрсетілді. Перфорациялық саңылаулары бар цилиндрлік саптаманың эфирлік ауасында жанармай жағатын үш саптама сыналды. Сәтсіздік өнімділігі қолданыстағы термокескіш конструкц</w:t>
      </w:r>
      <w:r w:rsidR="0016490D">
        <w:rPr>
          <w:sz w:val="28"/>
          <w:szCs w:val="28"/>
          <w:lang w:val="kk-KZ"/>
        </w:rPr>
        <w:t>иялардан 2,5-3 есе асып түседі.</w:t>
      </w:r>
    </w:p>
    <w:p w:rsidR="0016490D" w:rsidRDefault="00392B7A">
      <w:pPr>
        <w:ind w:firstLine="708"/>
        <w:jc w:val="both"/>
        <w:rPr>
          <w:sz w:val="28"/>
          <w:szCs w:val="28"/>
          <w:lang w:val="kk-KZ"/>
        </w:rPr>
      </w:pPr>
      <w:r w:rsidRPr="002A1C22">
        <w:rPr>
          <w:sz w:val="28"/>
          <w:szCs w:val="28"/>
          <w:lang w:val="kk-KZ"/>
        </w:rPr>
        <w:t>Эжекциялық саптамалары бар термобұрғы - БВР-80А (24/26) конструкциялық схемасы гранит блоктарын өңдеуге және кесуге арналған термоқұралдардың өнеркәсіптік үлгілерінің конструкциясын әзірлеуге, тесік қазбаларды кесуге арналған машинаның жұмыс органын құруға және оларды тас өңдеу кәсіпорындарының өндірі</w:t>
      </w:r>
      <w:r w:rsidR="0016490D">
        <w:rPr>
          <w:sz w:val="28"/>
          <w:szCs w:val="28"/>
          <w:lang w:val="kk-KZ"/>
        </w:rPr>
        <w:t>сіне енгізуге негіз бола алады.</w:t>
      </w:r>
    </w:p>
    <w:p w:rsidR="0016490D" w:rsidRDefault="00392B7A">
      <w:pPr>
        <w:ind w:firstLine="708"/>
        <w:jc w:val="both"/>
        <w:rPr>
          <w:sz w:val="28"/>
          <w:szCs w:val="28"/>
          <w:lang w:val="kk-KZ"/>
        </w:rPr>
      </w:pPr>
      <w:r w:rsidRPr="002A1C22">
        <w:rPr>
          <w:sz w:val="28"/>
          <w:szCs w:val="28"/>
          <w:lang w:val="kk-KZ"/>
        </w:rPr>
        <w:t>БВР - 80A 24/26 ұсынылған конструкциясы өндіріске енгізу, күшті тау жыныстарын өңдеу және тесік қазбалард</w:t>
      </w:r>
      <w:r w:rsidR="0016490D">
        <w:rPr>
          <w:sz w:val="28"/>
          <w:szCs w:val="28"/>
          <w:lang w:val="kk-KZ"/>
        </w:rPr>
        <w:t>ы жүргізу үшін ұсынылуы мүмкін.</w:t>
      </w:r>
    </w:p>
    <w:p w:rsidR="0016490D" w:rsidRPr="0016490D" w:rsidRDefault="00392B7A" w:rsidP="00841AB5">
      <w:pPr>
        <w:ind w:firstLine="708"/>
        <w:jc w:val="both"/>
        <w:rPr>
          <w:sz w:val="28"/>
          <w:szCs w:val="28"/>
          <w:lang w:val="kk-KZ"/>
        </w:rPr>
      </w:pPr>
      <w:r w:rsidRPr="002A1C22">
        <w:rPr>
          <w:sz w:val="28"/>
          <w:szCs w:val="28"/>
          <w:lang w:val="kk-KZ"/>
        </w:rPr>
        <w:t>4.12 - суретте тесіктерді кесу кезінде БВР</w:t>
      </w:r>
      <w:r w:rsidR="00B61DB4" w:rsidRPr="002A1C22">
        <w:rPr>
          <w:sz w:val="28"/>
          <w:szCs w:val="28"/>
          <w:lang w:val="kk-KZ"/>
        </w:rPr>
        <w:t xml:space="preserve"> - 80А</w:t>
      </w:r>
      <w:r w:rsidRPr="002A1C22">
        <w:rPr>
          <w:sz w:val="28"/>
          <w:szCs w:val="28"/>
          <w:lang w:val="kk-KZ"/>
        </w:rPr>
        <w:t xml:space="preserve"> жұмыс процесі көрсетілген.</w:t>
      </w:r>
    </w:p>
    <w:p w:rsidR="008E42C0" w:rsidRPr="002A1C22" w:rsidRDefault="001B5D15">
      <w:pPr>
        <w:ind w:firstLine="567"/>
        <w:jc w:val="center"/>
        <w:rPr>
          <w:sz w:val="28"/>
          <w:szCs w:val="28"/>
        </w:rPr>
      </w:pPr>
      <w:r w:rsidRPr="002A1C22">
        <w:rPr>
          <w:noProof/>
          <w:sz w:val="28"/>
          <w:szCs w:val="28"/>
          <w:lang w:val="en-US" w:eastAsia="en-US"/>
        </w:rPr>
        <w:lastRenderedPageBreak/>
        <w:drawing>
          <wp:inline distT="0" distB="0" distL="0" distR="0">
            <wp:extent cx="3759664" cy="3038475"/>
            <wp:effectExtent l="0" t="0" r="0" b="0"/>
            <wp:docPr id="321" name="Изображение 368" descr="C:\Documents and Settings\user\Рабочий стол\ФОТО испытание машины\image-25-09-15-20_5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68" descr="C:\Documents and Settings\user\Рабочий стол\ФОТО испытание машины\image-25-09-15-20_58-23.jpeg"/>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791196" cy="3063958"/>
                    </a:xfrm>
                    <a:prstGeom prst="rect">
                      <a:avLst/>
                    </a:prstGeom>
                    <a:noFill/>
                    <a:ln>
                      <a:noFill/>
                    </a:ln>
                  </pic:spPr>
                </pic:pic>
              </a:graphicData>
            </a:graphic>
          </wp:inline>
        </w:drawing>
      </w:r>
    </w:p>
    <w:p w:rsidR="008E42C0" w:rsidRPr="002A1C22" w:rsidRDefault="008E42C0" w:rsidP="00841AB5">
      <w:pPr>
        <w:ind w:firstLine="709"/>
        <w:jc w:val="both"/>
        <w:rPr>
          <w:sz w:val="28"/>
          <w:szCs w:val="28"/>
        </w:rPr>
      </w:pPr>
    </w:p>
    <w:p w:rsidR="008E42C0" w:rsidRPr="002A1C22" w:rsidRDefault="00B61DB4">
      <w:pPr>
        <w:ind w:firstLine="567"/>
        <w:jc w:val="center"/>
        <w:rPr>
          <w:sz w:val="28"/>
          <w:szCs w:val="28"/>
          <w:lang w:val="kk-KZ"/>
        </w:rPr>
      </w:pPr>
      <w:r w:rsidRPr="002A1C22">
        <w:rPr>
          <w:sz w:val="28"/>
          <w:szCs w:val="28"/>
        </w:rPr>
        <w:t>Сурет -</w:t>
      </w:r>
      <w:r w:rsidR="008E42C0" w:rsidRPr="002A1C22">
        <w:rPr>
          <w:sz w:val="28"/>
          <w:szCs w:val="28"/>
        </w:rPr>
        <w:t xml:space="preserve"> 4.12</w:t>
      </w:r>
      <w:r w:rsidRPr="002A1C22">
        <w:rPr>
          <w:sz w:val="28"/>
          <w:szCs w:val="28"/>
          <w:lang w:val="kk-KZ"/>
        </w:rPr>
        <w:t>. Тесік қазбаларын кесу кезінде БВР - 80A жұмыс процесі</w:t>
      </w:r>
    </w:p>
    <w:p w:rsidR="008E42C0" w:rsidRPr="002A1C22" w:rsidRDefault="008E42C0" w:rsidP="00841AB5">
      <w:pPr>
        <w:ind w:firstLine="709"/>
        <w:rPr>
          <w:sz w:val="28"/>
          <w:szCs w:val="28"/>
          <w:lang w:val="kk-KZ"/>
        </w:rPr>
      </w:pPr>
    </w:p>
    <w:p w:rsidR="00B61DB4" w:rsidRPr="002A1C22" w:rsidRDefault="00B61DB4" w:rsidP="00841AB5">
      <w:pPr>
        <w:ind w:firstLine="709"/>
        <w:jc w:val="both"/>
        <w:rPr>
          <w:sz w:val="28"/>
          <w:szCs w:val="28"/>
          <w:lang w:val="kk-KZ"/>
        </w:rPr>
      </w:pPr>
      <w:r w:rsidRPr="002A1C22">
        <w:rPr>
          <w:sz w:val="28"/>
          <w:szCs w:val="28"/>
          <w:lang w:val="kk-KZ"/>
        </w:rPr>
        <w:t>Жанарма</w:t>
      </w:r>
      <w:r w:rsidR="00841AB5">
        <w:rPr>
          <w:sz w:val="28"/>
          <w:szCs w:val="28"/>
          <w:lang w:val="kk-KZ"/>
        </w:rPr>
        <w:t>ймен байытылған шілтердің</w:t>
      </w:r>
      <w:r w:rsidRPr="002A1C22">
        <w:rPr>
          <w:sz w:val="28"/>
          <w:szCs w:val="28"/>
          <w:lang w:val="kk-KZ"/>
        </w:rPr>
        <w:t xml:space="preserve"> алау ағыны, жанармайдың жануы орын алатын тығыздағыштың «секірісі» арқылы өтіп, эжекциялық саптамадан жаңа сапада шығарылады. 4.13 - суретте көрсетілге</w:t>
      </w:r>
      <w:r w:rsidR="00841AB5">
        <w:rPr>
          <w:sz w:val="28"/>
          <w:szCs w:val="28"/>
          <w:lang w:val="kk-KZ"/>
        </w:rPr>
        <w:t>ндей, оның өлшемдері шілтерді</w:t>
      </w:r>
      <w:r w:rsidRPr="002A1C22">
        <w:rPr>
          <w:sz w:val="28"/>
          <w:szCs w:val="28"/>
          <w:lang w:val="kk-KZ"/>
        </w:rPr>
        <w:t>ң негізгі газ ағынының мөлшерінен 2 немесе одан да көп есе</w:t>
      </w:r>
      <w:r w:rsidR="00841AB5">
        <w:rPr>
          <w:sz w:val="28"/>
          <w:szCs w:val="28"/>
          <w:lang w:val="kk-KZ"/>
        </w:rPr>
        <w:t>ге</w:t>
      </w:r>
      <w:r w:rsidRPr="002A1C22">
        <w:rPr>
          <w:sz w:val="28"/>
          <w:szCs w:val="28"/>
          <w:lang w:val="kk-KZ"/>
        </w:rPr>
        <w:t xml:space="preserve"> асады</w:t>
      </w:r>
      <w:r w:rsidR="00841AB5">
        <w:rPr>
          <w:sz w:val="28"/>
          <w:szCs w:val="28"/>
          <w:lang w:val="kk-KZ"/>
        </w:rPr>
        <w:t>.</w:t>
      </w:r>
    </w:p>
    <w:p w:rsidR="00FD6C07" w:rsidRPr="002A1C22" w:rsidRDefault="00FD6C07">
      <w:pPr>
        <w:ind w:firstLine="567"/>
        <w:jc w:val="both"/>
        <w:rPr>
          <w:sz w:val="28"/>
          <w:szCs w:val="28"/>
          <w:lang w:val="kk-KZ"/>
        </w:rPr>
      </w:pPr>
    </w:p>
    <w:p w:rsidR="008E42C0" w:rsidRPr="002A1C22" w:rsidRDefault="001B5D15">
      <w:pPr>
        <w:ind w:firstLine="567"/>
        <w:jc w:val="both"/>
        <w:rPr>
          <w:sz w:val="28"/>
          <w:szCs w:val="28"/>
        </w:rPr>
      </w:pPr>
      <w:r w:rsidRPr="002A1C22">
        <w:rPr>
          <w:noProof/>
          <w:sz w:val="28"/>
          <w:szCs w:val="28"/>
          <w:lang w:val="en-US" w:eastAsia="en-US"/>
        </w:rPr>
        <w:drawing>
          <wp:inline distT="0" distB="0" distL="0" distR="0">
            <wp:extent cx="2705100" cy="3038475"/>
            <wp:effectExtent l="0" t="0" r="0" b="9525"/>
            <wp:docPr id="322" name="Изображение 369" descr="SAM_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69" descr="SAM_2510.JPG"/>
                    <pic:cNvPicPr>
                      <a:picLocks noChangeAspect="1" noChangeArrowheads="1"/>
                    </pic:cNvPicPr>
                  </pic:nvPicPr>
                  <pic:blipFill>
                    <a:blip r:embed="rId572" cstate="print">
                      <a:extLst>
                        <a:ext uri="{28A0092B-C50C-407E-A947-70E740481C1C}">
                          <a14:useLocalDpi xmlns:a14="http://schemas.microsoft.com/office/drawing/2010/main" val="0"/>
                        </a:ext>
                      </a:extLst>
                    </a:blip>
                    <a:srcRect r="11964"/>
                    <a:stretch>
                      <a:fillRect/>
                    </a:stretch>
                  </pic:blipFill>
                  <pic:spPr bwMode="auto">
                    <a:xfrm>
                      <a:off x="0" y="0"/>
                      <a:ext cx="2705100" cy="3038475"/>
                    </a:xfrm>
                    <a:prstGeom prst="rect">
                      <a:avLst/>
                    </a:prstGeom>
                    <a:noFill/>
                    <a:ln>
                      <a:noFill/>
                    </a:ln>
                    <a:effectLst/>
                  </pic:spPr>
                </pic:pic>
              </a:graphicData>
            </a:graphic>
          </wp:inline>
        </w:drawing>
      </w:r>
      <w:r w:rsidR="008E42C0" w:rsidRPr="002A1C22">
        <w:rPr>
          <w:sz w:val="28"/>
          <w:szCs w:val="28"/>
        </w:rPr>
        <w:t xml:space="preserve">    </w:t>
      </w:r>
      <w:r w:rsidRPr="002A1C22">
        <w:rPr>
          <w:noProof/>
          <w:sz w:val="28"/>
          <w:szCs w:val="28"/>
          <w:lang w:val="en-US" w:eastAsia="en-US"/>
        </w:rPr>
        <w:drawing>
          <wp:inline distT="0" distB="0" distL="0" distR="0">
            <wp:extent cx="2686050" cy="3048000"/>
            <wp:effectExtent l="0" t="0" r="0" b="0"/>
            <wp:docPr id="323" name="Изображение 370" descr="C:\Documents and Settings\user\Рабочий стол\Все отчеты по 2Теме\2015 год Тема 2\Материалы к отчету2015\фото2015 горелка\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0" descr="C:\Documents and Settings\user\Рабочий стол\Все отчеты по 2Теме\2015 год Тема 2\Материалы к отчету2015\фото2015 горелка\image (6).jpg"/>
                    <pic:cNvPicPr>
                      <a:picLocks noChangeAspect="1" noChangeArrowheads="1"/>
                    </pic:cNvPicPr>
                  </pic:nvPicPr>
                  <pic:blipFill>
                    <a:blip r:embed="rId573" cstate="print">
                      <a:extLst>
                        <a:ext uri="{28A0092B-C50C-407E-A947-70E740481C1C}">
                          <a14:useLocalDpi xmlns:a14="http://schemas.microsoft.com/office/drawing/2010/main" val="0"/>
                        </a:ext>
                      </a:extLst>
                    </a:blip>
                    <a:srcRect l="7910" b="6667"/>
                    <a:stretch>
                      <a:fillRect/>
                    </a:stretch>
                  </pic:blipFill>
                  <pic:spPr bwMode="auto">
                    <a:xfrm>
                      <a:off x="0" y="0"/>
                      <a:ext cx="2686050" cy="3048000"/>
                    </a:xfrm>
                    <a:prstGeom prst="rect">
                      <a:avLst/>
                    </a:prstGeom>
                    <a:noFill/>
                    <a:ln>
                      <a:noFill/>
                    </a:ln>
                    <a:effectLst/>
                  </pic:spPr>
                </pic:pic>
              </a:graphicData>
            </a:graphic>
          </wp:inline>
        </w:drawing>
      </w:r>
    </w:p>
    <w:p w:rsidR="008E42C0" w:rsidRPr="002A1C22" w:rsidRDefault="008E42C0">
      <w:pPr>
        <w:ind w:firstLine="567"/>
        <w:rPr>
          <w:sz w:val="28"/>
          <w:szCs w:val="28"/>
        </w:rPr>
      </w:pPr>
      <w:r w:rsidRPr="002A1C22">
        <w:rPr>
          <w:sz w:val="28"/>
          <w:szCs w:val="28"/>
        </w:rPr>
        <w:t xml:space="preserve">                        а)                                                                  б)</w:t>
      </w:r>
    </w:p>
    <w:p w:rsidR="00FD6C07" w:rsidRPr="002A1C22" w:rsidRDefault="00FD6C07">
      <w:pPr>
        <w:pStyle w:val="Style3"/>
        <w:widowControl/>
        <w:tabs>
          <w:tab w:val="left" w:leader="dot" w:pos="686"/>
        </w:tabs>
        <w:jc w:val="center"/>
        <w:rPr>
          <w:rStyle w:val="FontStyle119"/>
          <w:sz w:val="28"/>
          <w:szCs w:val="28"/>
        </w:rPr>
      </w:pPr>
    </w:p>
    <w:p w:rsidR="00B61DB4" w:rsidRPr="002A1C22" w:rsidRDefault="00B61DB4" w:rsidP="00B61DB4">
      <w:pPr>
        <w:pStyle w:val="Style3"/>
        <w:tabs>
          <w:tab w:val="left" w:leader="dot" w:pos="686"/>
        </w:tabs>
        <w:ind w:firstLine="567"/>
        <w:jc w:val="center"/>
        <w:rPr>
          <w:rStyle w:val="FontStyle119"/>
          <w:sz w:val="28"/>
          <w:szCs w:val="28"/>
        </w:rPr>
      </w:pPr>
      <w:r w:rsidRPr="002A1C22">
        <w:rPr>
          <w:rStyle w:val="FontStyle119"/>
          <w:sz w:val="28"/>
          <w:szCs w:val="28"/>
        </w:rPr>
        <w:t>Сурет -</w:t>
      </w:r>
      <w:r w:rsidR="008E42C0" w:rsidRPr="002A1C22">
        <w:rPr>
          <w:rStyle w:val="FontStyle119"/>
          <w:sz w:val="28"/>
          <w:szCs w:val="28"/>
        </w:rPr>
        <w:t xml:space="preserve"> 4.13</w:t>
      </w:r>
      <w:r w:rsidRPr="002A1C22">
        <w:rPr>
          <w:rStyle w:val="FontStyle119"/>
          <w:sz w:val="28"/>
          <w:szCs w:val="28"/>
          <w:lang w:val="kk-KZ"/>
        </w:rPr>
        <w:t>.</w:t>
      </w:r>
      <w:r w:rsidR="008E42C0" w:rsidRPr="002A1C22">
        <w:rPr>
          <w:rStyle w:val="FontStyle119"/>
          <w:sz w:val="28"/>
          <w:szCs w:val="28"/>
        </w:rPr>
        <w:t xml:space="preserve"> </w:t>
      </w:r>
      <w:r w:rsidRPr="002A1C22">
        <w:rPr>
          <w:rStyle w:val="FontStyle119"/>
          <w:sz w:val="28"/>
          <w:szCs w:val="28"/>
        </w:rPr>
        <w:t>БВР -</w:t>
      </w:r>
      <w:r w:rsidRPr="002A1C22">
        <w:rPr>
          <w:rStyle w:val="FontStyle119"/>
          <w:sz w:val="28"/>
          <w:szCs w:val="28"/>
          <w:lang w:val="kk-KZ"/>
        </w:rPr>
        <w:t xml:space="preserve"> </w:t>
      </w:r>
      <w:r w:rsidRPr="002A1C22">
        <w:rPr>
          <w:rStyle w:val="FontStyle119"/>
          <w:sz w:val="28"/>
          <w:szCs w:val="28"/>
        </w:rPr>
        <w:t xml:space="preserve">60 термокескішпен гранитті кесудің жұмыс процесі </w:t>
      </w:r>
    </w:p>
    <w:p w:rsidR="00B61DB4" w:rsidRPr="002A1C22" w:rsidRDefault="00B61DB4" w:rsidP="00B61DB4">
      <w:pPr>
        <w:pStyle w:val="Style3"/>
        <w:widowControl/>
        <w:tabs>
          <w:tab w:val="left" w:leader="dot" w:pos="686"/>
        </w:tabs>
        <w:ind w:firstLine="567"/>
        <w:jc w:val="center"/>
        <w:rPr>
          <w:rStyle w:val="FontStyle119"/>
          <w:sz w:val="28"/>
          <w:szCs w:val="28"/>
        </w:rPr>
      </w:pPr>
      <w:r w:rsidRPr="002A1C22">
        <w:rPr>
          <w:rStyle w:val="FontStyle119"/>
          <w:sz w:val="28"/>
          <w:szCs w:val="28"/>
        </w:rPr>
        <w:t xml:space="preserve">а) беттік өңдеу; б) </w:t>
      </w:r>
      <w:r w:rsidRPr="002A1C22">
        <w:rPr>
          <w:rStyle w:val="FontStyle119"/>
          <w:sz w:val="28"/>
          <w:szCs w:val="28"/>
          <w:lang w:val="kk-KZ"/>
        </w:rPr>
        <w:t>тесік</w:t>
      </w:r>
      <w:r w:rsidRPr="002A1C22">
        <w:rPr>
          <w:rStyle w:val="FontStyle119"/>
          <w:sz w:val="28"/>
          <w:szCs w:val="28"/>
        </w:rPr>
        <w:t xml:space="preserve"> қазбаларды кесу</w:t>
      </w:r>
    </w:p>
    <w:p w:rsidR="008E42C0" w:rsidRPr="002A1C22" w:rsidRDefault="008E42C0">
      <w:pPr>
        <w:rPr>
          <w:sz w:val="28"/>
          <w:szCs w:val="28"/>
        </w:rPr>
      </w:pPr>
    </w:p>
    <w:p w:rsidR="00B61DB4" w:rsidRPr="002A1C22" w:rsidRDefault="00B61DB4" w:rsidP="00000591">
      <w:pPr>
        <w:ind w:firstLine="709"/>
        <w:jc w:val="both"/>
        <w:rPr>
          <w:sz w:val="28"/>
          <w:szCs w:val="28"/>
        </w:rPr>
      </w:pPr>
      <w:r w:rsidRPr="002A1C22">
        <w:rPr>
          <w:sz w:val="28"/>
          <w:szCs w:val="28"/>
        </w:rPr>
        <w:t>БВР-60 термокескіштерді сынау Қаза</w:t>
      </w:r>
      <w:r w:rsidR="00000591">
        <w:rPr>
          <w:sz w:val="28"/>
          <w:szCs w:val="28"/>
        </w:rPr>
        <w:t xml:space="preserve">қстан граниттерінде жүргізілді. </w:t>
      </w:r>
      <w:r w:rsidRPr="002A1C22">
        <w:rPr>
          <w:sz w:val="28"/>
          <w:szCs w:val="28"/>
        </w:rPr>
        <w:t xml:space="preserve">Машиналық термокескіштерді алдын ала сынау жұмыста жоғары өнімділік пен </w:t>
      </w:r>
      <w:r w:rsidRPr="002A1C22">
        <w:rPr>
          <w:sz w:val="28"/>
          <w:szCs w:val="28"/>
        </w:rPr>
        <w:lastRenderedPageBreak/>
        <w:t>сенімділікті көрсетті, сәтсіздік бойынша көлемдік өнімділік 2500 см</w:t>
      </w:r>
      <w:r w:rsidRPr="002A1C22">
        <w:rPr>
          <w:sz w:val="28"/>
          <w:szCs w:val="28"/>
          <w:vertAlign w:val="superscript"/>
        </w:rPr>
        <w:t>3</w:t>
      </w:r>
      <w:r w:rsidRPr="002A1C22">
        <w:rPr>
          <w:sz w:val="28"/>
          <w:szCs w:val="28"/>
        </w:rPr>
        <w:t>/мин-ден 10000 см</w:t>
      </w:r>
      <w:r w:rsidRPr="002A1C22">
        <w:rPr>
          <w:sz w:val="28"/>
          <w:szCs w:val="28"/>
          <w:vertAlign w:val="superscript"/>
        </w:rPr>
        <w:t>3</w:t>
      </w:r>
      <w:r w:rsidRPr="002A1C22">
        <w:rPr>
          <w:sz w:val="28"/>
          <w:szCs w:val="28"/>
        </w:rPr>
        <w:t>/мин-ге дейін болды.</w:t>
      </w:r>
    </w:p>
    <w:p w:rsidR="008E42C0" w:rsidRPr="002A1C22" w:rsidRDefault="008E42C0">
      <w:pPr>
        <w:pStyle w:val="Style6"/>
        <w:widowControl/>
        <w:spacing w:line="240" w:lineRule="auto"/>
        <w:ind w:firstLine="709"/>
        <w:rPr>
          <w:rStyle w:val="FontStyle119"/>
          <w:sz w:val="28"/>
          <w:szCs w:val="28"/>
        </w:rPr>
      </w:pPr>
    </w:p>
    <w:p w:rsidR="00B61DB4" w:rsidRPr="002A1C22" w:rsidRDefault="008E42C0" w:rsidP="00000591">
      <w:pPr>
        <w:pStyle w:val="Style6"/>
        <w:widowControl/>
        <w:spacing w:line="240" w:lineRule="auto"/>
        <w:ind w:firstLine="709"/>
        <w:rPr>
          <w:rStyle w:val="FontStyle119"/>
          <w:b/>
          <w:sz w:val="28"/>
          <w:szCs w:val="28"/>
        </w:rPr>
      </w:pPr>
      <w:r w:rsidRPr="002A1C22">
        <w:rPr>
          <w:rStyle w:val="FontStyle119"/>
          <w:b/>
          <w:sz w:val="28"/>
          <w:szCs w:val="28"/>
        </w:rPr>
        <w:t xml:space="preserve">4.6 </w:t>
      </w:r>
      <w:r w:rsidR="00BB3985">
        <w:rPr>
          <w:rStyle w:val="FontStyle119"/>
          <w:b/>
          <w:sz w:val="28"/>
          <w:szCs w:val="28"/>
        </w:rPr>
        <w:t>Тесік</w:t>
      </w:r>
      <w:r w:rsidR="00BB3985">
        <w:rPr>
          <w:rStyle w:val="FontStyle119"/>
          <w:b/>
          <w:sz w:val="28"/>
          <w:szCs w:val="28"/>
          <w:lang w:val="kk-KZ"/>
        </w:rPr>
        <w:t>тік</w:t>
      </w:r>
      <w:r w:rsidR="00BB3985">
        <w:rPr>
          <w:rStyle w:val="FontStyle119"/>
          <w:b/>
          <w:sz w:val="28"/>
          <w:szCs w:val="28"/>
        </w:rPr>
        <w:t xml:space="preserve"> қазбаларды</w:t>
      </w:r>
      <w:r w:rsidR="00B61DB4" w:rsidRPr="002A1C22">
        <w:rPr>
          <w:rStyle w:val="FontStyle119"/>
          <w:b/>
          <w:sz w:val="28"/>
          <w:szCs w:val="28"/>
        </w:rPr>
        <w:t xml:space="preserve"> жүргізу кезінде от ағынымен қопару процесінің технологиялық параметрлерін бағалау</w:t>
      </w:r>
    </w:p>
    <w:p w:rsidR="00B61DB4" w:rsidRDefault="00B61DB4" w:rsidP="00B61DB4">
      <w:pPr>
        <w:pStyle w:val="Style6"/>
        <w:widowControl/>
        <w:spacing w:line="240" w:lineRule="auto"/>
        <w:ind w:firstLine="709"/>
        <w:rPr>
          <w:rStyle w:val="FontStyle119"/>
          <w:sz w:val="28"/>
          <w:szCs w:val="28"/>
          <w:lang w:val="kk-KZ"/>
        </w:rPr>
      </w:pPr>
      <w:r w:rsidRPr="002A1C22">
        <w:rPr>
          <w:rStyle w:val="FontStyle119"/>
          <w:sz w:val="28"/>
          <w:szCs w:val="28"/>
        </w:rPr>
        <w:t>Тас өңдеу өнеркәсібінде қолданылатын жылу құралдары үлкен қуатқа ие, оны өзгерту жану камерасына отын компоненттерін беруді реттеу арқылы жүзеге асырылады.</w:t>
      </w:r>
      <w:r w:rsidR="00DF27D2" w:rsidRPr="002A1C22">
        <w:rPr>
          <w:sz w:val="28"/>
          <w:szCs w:val="28"/>
        </w:rPr>
        <w:t xml:space="preserve"> </w:t>
      </w:r>
      <w:r w:rsidR="00DF27D2" w:rsidRPr="002A1C22">
        <w:rPr>
          <w:rStyle w:val="FontStyle119"/>
          <w:sz w:val="28"/>
          <w:szCs w:val="28"/>
        </w:rPr>
        <w:t>Сондықтан компоненттердің әртүрлі қатынасында отын қоспасының жану режимдері</w:t>
      </w:r>
      <w:r w:rsidR="00BB3985">
        <w:rPr>
          <w:rStyle w:val="FontStyle119"/>
          <w:sz w:val="28"/>
          <w:szCs w:val="28"/>
        </w:rPr>
        <w:t>н өзгерту арқылы біз шілтерді</w:t>
      </w:r>
      <w:r w:rsidR="00DF27D2" w:rsidRPr="002A1C22">
        <w:rPr>
          <w:rStyle w:val="FontStyle119"/>
          <w:sz w:val="28"/>
          <w:szCs w:val="28"/>
        </w:rPr>
        <w:t xml:space="preserve">ң режимдік параметрлерін өзгертеміз, яғни. жылдамдығы, </w:t>
      </w:r>
      <w:r w:rsidR="00BB3985">
        <w:rPr>
          <w:rStyle w:val="FontStyle119"/>
          <w:sz w:val="28"/>
          <w:szCs w:val="28"/>
        </w:rPr>
        <w:t>газ ағынының температурасы және</w:t>
      </w:r>
      <w:r w:rsidR="00DF27D2" w:rsidRPr="002A1C22">
        <w:rPr>
          <w:rStyle w:val="FontStyle119"/>
          <w:sz w:val="28"/>
          <w:szCs w:val="28"/>
        </w:rPr>
        <w:t xml:space="preserve"> тау жынысына түсетін жылу ағыны.</w:t>
      </w:r>
      <w:r w:rsidR="00DF27D2" w:rsidRPr="002A1C22">
        <w:rPr>
          <w:sz w:val="28"/>
          <w:szCs w:val="28"/>
        </w:rPr>
        <w:t xml:space="preserve"> </w:t>
      </w:r>
      <w:r w:rsidR="00DF27D2" w:rsidRPr="002A1C22">
        <w:rPr>
          <w:rStyle w:val="FontStyle119"/>
          <w:sz w:val="28"/>
          <w:szCs w:val="28"/>
        </w:rPr>
        <w:t xml:space="preserve">Газ ағынының тесік қазбаларын кесу бетімен жанасу аймағында жылу энергиясының таралуы толығымен </w:t>
      </w:r>
      <w:r w:rsidR="00DF27D2" w:rsidRPr="002A1C22">
        <w:rPr>
          <w:rStyle w:val="FontStyle119"/>
          <w:sz w:val="28"/>
          <w:szCs w:val="28"/>
          <w:lang w:val="kk-KZ"/>
        </w:rPr>
        <w:t>шүмектің</w:t>
      </w:r>
      <w:r w:rsidR="00DF27D2" w:rsidRPr="002A1C22">
        <w:rPr>
          <w:rStyle w:val="FontStyle119"/>
          <w:sz w:val="28"/>
          <w:szCs w:val="28"/>
        </w:rPr>
        <w:t xml:space="preserve"> кесілуінен жынысқа дейінгі қашықтыққа және ағынның жыныспен жанасу бұрышына байланысты</w:t>
      </w:r>
      <w:r w:rsidR="00DF27D2" w:rsidRPr="002A1C22">
        <w:rPr>
          <w:rStyle w:val="FontStyle119"/>
          <w:sz w:val="28"/>
          <w:szCs w:val="28"/>
          <w:lang w:val="kk-KZ"/>
        </w:rPr>
        <w:t>.</w:t>
      </w:r>
      <w:r w:rsidR="00DF27D2" w:rsidRPr="002A1C22">
        <w:rPr>
          <w:sz w:val="28"/>
          <w:szCs w:val="28"/>
        </w:rPr>
        <w:t xml:space="preserve"> </w:t>
      </w:r>
      <w:r w:rsidR="00DF27D2" w:rsidRPr="002A1C22">
        <w:rPr>
          <w:rStyle w:val="FontStyle119"/>
          <w:sz w:val="28"/>
          <w:szCs w:val="28"/>
          <w:lang w:val="kk-KZ"/>
        </w:rPr>
        <w:t xml:space="preserve">Алаудың газ ағыны тесіктерді кесу бетіне параллель орналасқан кезде жылу ағыны қайта бөлінеді. </w:t>
      </w:r>
      <w:r w:rsidR="00BB3985" w:rsidRPr="002A1C22">
        <w:rPr>
          <w:rStyle w:val="FontStyle119"/>
          <w:sz w:val="28"/>
          <w:szCs w:val="28"/>
          <w:lang w:val="kk-KZ"/>
        </w:rPr>
        <w:t>4.14-сурет</w:t>
      </w:r>
      <w:r w:rsidR="00BB3985">
        <w:rPr>
          <w:rStyle w:val="FontStyle119"/>
          <w:sz w:val="28"/>
          <w:szCs w:val="28"/>
          <w:lang w:val="kk-KZ"/>
        </w:rPr>
        <w:t>те</w:t>
      </w:r>
      <w:r w:rsidR="00BB3985" w:rsidRPr="002A1C22">
        <w:rPr>
          <w:rStyle w:val="FontStyle119"/>
          <w:sz w:val="28"/>
          <w:szCs w:val="28"/>
          <w:lang w:val="kk-KZ"/>
        </w:rPr>
        <w:t xml:space="preserve"> </w:t>
      </w:r>
      <w:r w:rsidR="00BB3985">
        <w:rPr>
          <w:rStyle w:val="FontStyle119"/>
          <w:sz w:val="28"/>
          <w:szCs w:val="28"/>
          <w:lang w:val="kk-KZ"/>
        </w:rPr>
        <w:t>г</w:t>
      </w:r>
      <w:r w:rsidR="00DF27D2" w:rsidRPr="002A1C22">
        <w:rPr>
          <w:rStyle w:val="FontStyle119"/>
          <w:sz w:val="28"/>
          <w:szCs w:val="28"/>
          <w:lang w:val="kk-KZ"/>
        </w:rPr>
        <w:t>аз ағынының осы бағдарлау схемасындағы байланыс нүктесі ағынның ұзын</w:t>
      </w:r>
      <w:r w:rsidR="00BB3985">
        <w:rPr>
          <w:rStyle w:val="FontStyle119"/>
          <w:sz w:val="28"/>
          <w:szCs w:val="28"/>
          <w:lang w:val="kk-KZ"/>
        </w:rPr>
        <w:t>дығы мен ені бойынша орналасқан.</w:t>
      </w:r>
    </w:p>
    <w:p w:rsidR="00BB3985" w:rsidRDefault="00BB3985" w:rsidP="00B61DB4">
      <w:pPr>
        <w:pStyle w:val="Style6"/>
        <w:widowControl/>
        <w:spacing w:line="240" w:lineRule="auto"/>
        <w:ind w:firstLine="709"/>
        <w:rPr>
          <w:rStyle w:val="FontStyle119"/>
          <w:sz w:val="28"/>
          <w:szCs w:val="28"/>
          <w:lang w:val="kk-KZ"/>
        </w:rPr>
      </w:pPr>
    </w:p>
    <w:p w:rsidR="00BB3985" w:rsidRDefault="00BB3985" w:rsidP="00BB3985">
      <w:pPr>
        <w:pStyle w:val="Style6"/>
        <w:widowControl/>
        <w:spacing w:line="240" w:lineRule="auto"/>
        <w:ind w:firstLine="709"/>
        <w:jc w:val="center"/>
        <w:rPr>
          <w:rStyle w:val="FontStyle119"/>
          <w:sz w:val="28"/>
          <w:szCs w:val="28"/>
          <w:lang w:val="kk-KZ"/>
        </w:rPr>
      </w:pPr>
      <w:r>
        <w:rPr>
          <w:rStyle w:val="FontStyle119"/>
          <w:noProof/>
          <w:sz w:val="28"/>
          <w:szCs w:val="28"/>
          <w:lang w:val="en-US" w:eastAsia="en-US"/>
        </w:rPr>
        <w:drawing>
          <wp:inline distT="0" distB="0" distL="0" distR="0" wp14:anchorId="16A1C9FF">
            <wp:extent cx="3736975" cy="26384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736975" cy="2638425"/>
                    </a:xfrm>
                    <a:prstGeom prst="rect">
                      <a:avLst/>
                    </a:prstGeom>
                    <a:noFill/>
                  </pic:spPr>
                </pic:pic>
              </a:graphicData>
            </a:graphic>
          </wp:inline>
        </w:drawing>
      </w:r>
    </w:p>
    <w:p w:rsidR="00BB3985" w:rsidRPr="00BB3985" w:rsidRDefault="00BB3985" w:rsidP="00BB3985">
      <w:pPr>
        <w:pStyle w:val="Style3"/>
        <w:widowControl/>
        <w:ind w:firstLine="0"/>
        <w:rPr>
          <w:rFonts w:ascii="Times New Roman" w:hAnsi="Times New Roman"/>
          <w:sz w:val="28"/>
          <w:szCs w:val="28"/>
          <w:lang w:val="kk-KZ"/>
        </w:rPr>
      </w:pPr>
    </w:p>
    <w:p w:rsidR="008E42C0" w:rsidRPr="002A1C22" w:rsidRDefault="00DF27D2">
      <w:pPr>
        <w:pStyle w:val="Style3"/>
        <w:widowControl/>
        <w:ind w:firstLine="709"/>
        <w:jc w:val="center"/>
        <w:rPr>
          <w:rFonts w:ascii="Times New Roman" w:hAnsi="Times New Roman"/>
          <w:sz w:val="28"/>
          <w:szCs w:val="28"/>
          <w:lang w:val="kk-KZ"/>
        </w:rPr>
      </w:pPr>
      <w:r w:rsidRPr="00BB3985">
        <w:rPr>
          <w:rFonts w:ascii="Times New Roman" w:hAnsi="Times New Roman"/>
          <w:sz w:val="28"/>
          <w:szCs w:val="28"/>
          <w:lang w:val="kk-KZ"/>
        </w:rPr>
        <w:t>Сурет -</w:t>
      </w:r>
      <w:r w:rsidR="008E42C0" w:rsidRPr="00BB3985">
        <w:rPr>
          <w:rFonts w:ascii="Times New Roman" w:hAnsi="Times New Roman"/>
          <w:sz w:val="28"/>
          <w:szCs w:val="28"/>
          <w:lang w:val="kk-KZ"/>
        </w:rPr>
        <w:t xml:space="preserve"> 4.14</w:t>
      </w:r>
      <w:r w:rsidRPr="00BB3985">
        <w:rPr>
          <w:rFonts w:ascii="Times New Roman" w:hAnsi="Times New Roman"/>
          <w:sz w:val="28"/>
          <w:szCs w:val="28"/>
          <w:lang w:val="kk-KZ"/>
        </w:rPr>
        <w:t>.</w:t>
      </w:r>
      <w:r w:rsidR="008E42C0" w:rsidRPr="00BB3985">
        <w:rPr>
          <w:rFonts w:ascii="Times New Roman" w:hAnsi="Times New Roman"/>
          <w:sz w:val="28"/>
          <w:szCs w:val="28"/>
          <w:lang w:val="kk-KZ"/>
        </w:rPr>
        <w:t xml:space="preserve"> </w:t>
      </w:r>
      <w:r w:rsidR="00BB3985" w:rsidRPr="00BB3985">
        <w:rPr>
          <w:rFonts w:ascii="Times New Roman" w:hAnsi="Times New Roman"/>
          <w:sz w:val="28"/>
          <w:szCs w:val="28"/>
          <w:lang w:val="kk-KZ"/>
        </w:rPr>
        <w:t>Шілтерді</w:t>
      </w:r>
      <w:r w:rsidRPr="00BB3985">
        <w:rPr>
          <w:rFonts w:ascii="Times New Roman" w:hAnsi="Times New Roman"/>
          <w:sz w:val="28"/>
          <w:szCs w:val="28"/>
          <w:lang w:val="kk-KZ"/>
        </w:rPr>
        <w:t>ң алау ағынының тау жыныстарымен жанасу нүктесі</w:t>
      </w:r>
    </w:p>
    <w:p w:rsidR="008E42C0" w:rsidRPr="002A1C22" w:rsidRDefault="008E42C0" w:rsidP="00BB3985">
      <w:pPr>
        <w:pStyle w:val="Style3"/>
        <w:widowControl/>
        <w:ind w:firstLine="709"/>
        <w:rPr>
          <w:rStyle w:val="FontStyle119"/>
          <w:sz w:val="28"/>
          <w:szCs w:val="28"/>
          <w:lang w:val="kk-KZ"/>
        </w:rPr>
      </w:pPr>
    </w:p>
    <w:p w:rsidR="00BB3985" w:rsidRPr="00BB3985" w:rsidRDefault="00DF27D2">
      <w:pPr>
        <w:pStyle w:val="Style3"/>
        <w:widowControl/>
        <w:ind w:firstLine="709"/>
        <w:rPr>
          <w:rFonts w:ascii="Times New Roman" w:hAnsi="Times New Roman"/>
          <w:sz w:val="28"/>
          <w:szCs w:val="28"/>
          <w:lang w:val="kk-KZ"/>
        </w:rPr>
      </w:pPr>
      <w:r w:rsidRPr="00BB3985">
        <w:rPr>
          <w:rStyle w:val="FontStyle119"/>
          <w:sz w:val="28"/>
          <w:szCs w:val="28"/>
          <w:lang w:val="kk-KZ"/>
        </w:rPr>
        <w:t>Бұл жағдайда жылу ағынының мөлшері алаудың ұзындығы мен диаметрі бойынша азаяды, бірақ тау жыныстарының тиімді жойылуы орын алатын қыздыру аймағы айтарлықтай артады.</w:t>
      </w:r>
      <w:r w:rsidRPr="00BB3985">
        <w:rPr>
          <w:rFonts w:ascii="Times New Roman" w:hAnsi="Times New Roman"/>
          <w:sz w:val="28"/>
          <w:szCs w:val="28"/>
          <w:lang w:val="kk-KZ"/>
        </w:rPr>
        <w:t xml:space="preserve"> </w:t>
      </w:r>
      <w:r w:rsidR="009C7EEF">
        <w:rPr>
          <w:rStyle w:val="FontStyle119"/>
          <w:sz w:val="28"/>
          <w:szCs w:val="28"/>
          <w:lang w:val="kk-KZ"/>
        </w:rPr>
        <w:t>Сондықтан, шілтер</w:t>
      </w:r>
      <w:r w:rsidRPr="00BB3985">
        <w:rPr>
          <w:rStyle w:val="FontStyle119"/>
          <w:sz w:val="28"/>
          <w:szCs w:val="28"/>
          <w:lang w:val="kk-KZ"/>
        </w:rPr>
        <w:t xml:space="preserve"> алауының ұзындығы бойынша шүмектің кесілуінен өлшенетін тиімді қыздыру аймағын таңдау керек, ол әдетте 0,1...0,15 м құрайды.</w:t>
      </w:r>
    </w:p>
    <w:p w:rsidR="00DF27D2" w:rsidRPr="002A1C22" w:rsidRDefault="00DF27D2">
      <w:pPr>
        <w:pStyle w:val="Style3"/>
        <w:widowControl/>
        <w:ind w:firstLine="709"/>
        <w:rPr>
          <w:rStyle w:val="FontStyle119"/>
          <w:sz w:val="28"/>
          <w:szCs w:val="28"/>
          <w:lang w:val="kk-KZ"/>
        </w:rPr>
      </w:pPr>
      <w:r w:rsidRPr="00BB3985">
        <w:rPr>
          <w:rStyle w:val="FontStyle119"/>
          <w:sz w:val="28"/>
          <w:szCs w:val="28"/>
          <w:lang w:val="kk-KZ"/>
        </w:rPr>
        <w:t>Механикаланд</w:t>
      </w:r>
      <w:r w:rsidR="009C7EEF">
        <w:rPr>
          <w:rStyle w:val="FontStyle119"/>
          <w:sz w:val="28"/>
          <w:szCs w:val="28"/>
          <w:lang w:val="kk-KZ"/>
        </w:rPr>
        <w:t>ырылған қондырғыларда, шілтер</w:t>
      </w:r>
      <w:r w:rsidRPr="002A1C22">
        <w:rPr>
          <w:rStyle w:val="FontStyle119"/>
          <w:sz w:val="28"/>
          <w:szCs w:val="28"/>
          <w:lang w:val="kk-KZ"/>
        </w:rPr>
        <w:t xml:space="preserve"> алаудың алынатын тау жынысы қабатының мөлшеріне бекітілген күйінде алауды бойлық бағытта жылжыту қажет.</w:t>
      </w:r>
      <w:r w:rsidRPr="002A1C22">
        <w:rPr>
          <w:sz w:val="28"/>
          <w:szCs w:val="28"/>
          <w:lang w:val="kk-KZ"/>
        </w:rPr>
        <w:t xml:space="preserve"> </w:t>
      </w:r>
      <w:r w:rsidRPr="002A1C22">
        <w:rPr>
          <w:rStyle w:val="FontStyle119"/>
          <w:sz w:val="28"/>
          <w:szCs w:val="28"/>
          <w:lang w:val="kk-KZ"/>
        </w:rPr>
        <w:t>Бойлық қозғалыс жылдамдығы (2.43) өрнегінен анықталады, ол меншікті жылу ағынының, оның шоғырлануының, жыныстың жылу-</w:t>
      </w:r>
      <w:r w:rsidRPr="002A1C22">
        <w:rPr>
          <w:rStyle w:val="FontStyle119"/>
          <w:sz w:val="28"/>
          <w:szCs w:val="28"/>
          <w:lang w:val="kk-KZ"/>
        </w:rPr>
        <w:lastRenderedPageBreak/>
        <w:t xml:space="preserve">физикалық қасиеттерінің және алынатын қабаттың өлшемдерінің күрделі тәуелділігін білдіреді. (2.37) және (2.43) тәуелділіктерден тау жыныстарының жойылу өнімділігі алаудың </w:t>
      </w:r>
      <w:r w:rsidR="00844C58" w:rsidRPr="002A1C22">
        <w:rPr>
          <w:rStyle w:val="FontStyle119"/>
          <w:sz w:val="28"/>
          <w:szCs w:val="28"/>
          <w:lang w:val="kk-KZ"/>
        </w:rPr>
        <w:t xml:space="preserve">тесік </w:t>
      </w:r>
      <w:r w:rsidRPr="002A1C22">
        <w:rPr>
          <w:rStyle w:val="FontStyle119"/>
          <w:sz w:val="28"/>
          <w:szCs w:val="28"/>
          <w:lang w:val="kk-KZ"/>
        </w:rPr>
        <w:t>ұзындығы бойымен қозғалу жылдамдығына байланысты болады.</w:t>
      </w:r>
    </w:p>
    <w:p w:rsidR="00DF27D2" w:rsidRPr="002A1C22" w:rsidRDefault="00844C58">
      <w:pPr>
        <w:pStyle w:val="Style3"/>
        <w:widowControl/>
        <w:ind w:firstLine="709"/>
        <w:rPr>
          <w:rStyle w:val="FontStyle119"/>
          <w:sz w:val="28"/>
          <w:szCs w:val="28"/>
          <w:lang w:val="kk-KZ"/>
        </w:rPr>
      </w:pPr>
      <w:r w:rsidRPr="002A1C22">
        <w:rPr>
          <w:rStyle w:val="FontStyle119"/>
          <w:sz w:val="28"/>
          <w:szCs w:val="28"/>
          <w:lang w:val="kk-KZ"/>
        </w:rPr>
        <w:t>Жоғарыда айтылғандардан, жанарғы ағынының ұзындығы бойынша белсенді бөлік, онда қопарылу өнімділігі шамалы өзгереді, 0,1...0,35 м құрайды деп қорытынды жасауға болады. Бұл аймақтағы шоғырлану коэффициенті (0,45...0,25) 10</w:t>
      </w:r>
      <w:r w:rsidRPr="002A1C22">
        <w:rPr>
          <w:rStyle w:val="FontStyle119"/>
          <w:sz w:val="28"/>
          <w:szCs w:val="28"/>
          <w:vertAlign w:val="superscript"/>
          <w:lang w:val="kk-KZ"/>
        </w:rPr>
        <w:t>4</w:t>
      </w:r>
      <w:r w:rsidR="009C7EEF">
        <w:rPr>
          <w:rStyle w:val="FontStyle119"/>
          <w:sz w:val="28"/>
          <w:szCs w:val="28"/>
          <w:lang w:val="kk-KZ"/>
        </w:rPr>
        <w:t xml:space="preserve"> 1/</w:t>
      </w:r>
      <w:r w:rsidRPr="002A1C22">
        <w:rPr>
          <w:rStyle w:val="FontStyle119"/>
          <w:sz w:val="28"/>
          <w:szCs w:val="28"/>
          <w:lang w:val="kk-KZ"/>
        </w:rPr>
        <w:t>м</w:t>
      </w:r>
      <w:r w:rsidRPr="002A1C22">
        <w:rPr>
          <w:rStyle w:val="FontStyle119"/>
          <w:sz w:val="28"/>
          <w:szCs w:val="28"/>
          <w:vertAlign w:val="superscript"/>
          <w:lang w:val="kk-KZ"/>
        </w:rPr>
        <w:t>2</w:t>
      </w:r>
      <w:r w:rsidR="009C7EEF">
        <w:rPr>
          <w:rStyle w:val="FontStyle119"/>
          <w:sz w:val="28"/>
          <w:szCs w:val="28"/>
          <w:lang w:val="kk-KZ"/>
        </w:rPr>
        <w:t xml:space="preserve"> шілтер</w:t>
      </w:r>
      <w:r w:rsidRPr="002A1C22">
        <w:rPr>
          <w:rStyle w:val="FontStyle119"/>
          <w:sz w:val="28"/>
          <w:szCs w:val="28"/>
          <w:lang w:val="kk-KZ"/>
        </w:rPr>
        <w:t xml:space="preserve"> үші</w:t>
      </w:r>
      <w:r w:rsidR="00494725">
        <w:rPr>
          <w:rStyle w:val="FontStyle119"/>
          <w:sz w:val="28"/>
          <w:szCs w:val="28"/>
          <w:lang w:val="kk-KZ"/>
        </w:rPr>
        <w:t xml:space="preserve">н, ал жиынтық мәні (0,5...0,7) </w:t>
      </w:r>
      <w:r w:rsidRPr="002A1C22">
        <w:rPr>
          <w:rStyle w:val="FontStyle119"/>
          <w:sz w:val="28"/>
          <w:szCs w:val="28"/>
          <w:lang w:val="kk-KZ"/>
        </w:rPr>
        <w:t>10</w:t>
      </w:r>
      <w:r w:rsidRPr="002A1C22">
        <w:rPr>
          <w:rStyle w:val="FontStyle119"/>
          <w:sz w:val="28"/>
          <w:szCs w:val="28"/>
          <w:vertAlign w:val="superscript"/>
          <w:lang w:val="kk-KZ"/>
        </w:rPr>
        <w:t>4</w:t>
      </w:r>
      <w:r w:rsidRPr="002A1C22">
        <w:rPr>
          <w:rStyle w:val="FontStyle119"/>
          <w:sz w:val="28"/>
          <w:szCs w:val="28"/>
          <w:lang w:val="kk-KZ"/>
        </w:rPr>
        <w:t xml:space="preserve"> 1/м</w:t>
      </w:r>
      <w:r w:rsidRPr="002A1C22">
        <w:rPr>
          <w:rStyle w:val="FontStyle119"/>
          <w:sz w:val="28"/>
          <w:szCs w:val="28"/>
          <w:vertAlign w:val="superscript"/>
          <w:lang w:val="kk-KZ"/>
        </w:rPr>
        <w:t>2</w:t>
      </w:r>
      <w:r w:rsidRPr="002A1C22">
        <w:rPr>
          <w:rStyle w:val="FontStyle119"/>
          <w:sz w:val="28"/>
          <w:szCs w:val="28"/>
          <w:lang w:val="kk-KZ"/>
        </w:rPr>
        <w:t>.</w:t>
      </w:r>
    </w:p>
    <w:p w:rsidR="0043244B" w:rsidRPr="00494725" w:rsidRDefault="0043244B">
      <w:pPr>
        <w:pStyle w:val="Style3"/>
        <w:widowControl/>
        <w:ind w:firstLine="709"/>
        <w:rPr>
          <w:rStyle w:val="FontStyle119"/>
          <w:sz w:val="28"/>
          <w:szCs w:val="28"/>
          <w:lang w:val="kk-KZ"/>
        </w:rPr>
      </w:pPr>
      <w:r w:rsidRPr="002A1C22">
        <w:rPr>
          <w:rStyle w:val="FontStyle119"/>
          <w:sz w:val="28"/>
          <w:szCs w:val="28"/>
          <w:lang w:val="kk-KZ"/>
        </w:rPr>
        <w:t xml:space="preserve">Тесіктерді механикаландырылған отпен кесу кезінде ең </w:t>
      </w:r>
      <w:r w:rsidRPr="00494725">
        <w:rPr>
          <w:rStyle w:val="FontStyle119"/>
          <w:sz w:val="28"/>
          <w:szCs w:val="28"/>
          <w:lang w:val="kk-KZ"/>
        </w:rPr>
        <w:t>көп</w:t>
      </w:r>
      <w:r w:rsidR="00494725" w:rsidRPr="00494725">
        <w:rPr>
          <w:rStyle w:val="FontStyle119"/>
          <w:sz w:val="28"/>
          <w:szCs w:val="28"/>
          <w:lang w:val="kk-KZ"/>
        </w:rPr>
        <w:t xml:space="preserve"> зерттелген фактор-бұл шілтер</w:t>
      </w:r>
      <w:r w:rsidRPr="00494725">
        <w:rPr>
          <w:rStyle w:val="FontStyle119"/>
          <w:sz w:val="28"/>
          <w:szCs w:val="28"/>
          <w:lang w:val="kk-KZ"/>
        </w:rPr>
        <w:t xml:space="preserve"> алауының ағыны тесіктерді кесу бетіне көлбеу бұрышы.</w:t>
      </w:r>
      <w:r w:rsidRPr="00494725">
        <w:rPr>
          <w:rFonts w:ascii="Times New Roman" w:hAnsi="Times New Roman"/>
          <w:sz w:val="28"/>
          <w:szCs w:val="28"/>
          <w:lang w:val="kk-KZ"/>
        </w:rPr>
        <w:t xml:space="preserve"> </w:t>
      </w:r>
      <w:r w:rsidR="00BC04EA">
        <w:rPr>
          <w:rStyle w:val="FontStyle119"/>
          <w:sz w:val="28"/>
          <w:szCs w:val="28"/>
          <w:lang w:val="kk-KZ"/>
        </w:rPr>
        <w:t>Бірқатар авторлар [50, 64</w:t>
      </w:r>
      <w:r w:rsidR="00C81F5A">
        <w:rPr>
          <w:rStyle w:val="FontStyle119"/>
          <w:sz w:val="28"/>
          <w:szCs w:val="28"/>
          <w:lang w:val="kk-KZ"/>
        </w:rPr>
        <w:t>, 110</w:t>
      </w:r>
      <w:r w:rsidRPr="00494725">
        <w:rPr>
          <w:rStyle w:val="FontStyle119"/>
          <w:sz w:val="28"/>
          <w:szCs w:val="28"/>
          <w:lang w:val="kk-KZ"/>
        </w:rPr>
        <w:t>] ағынның көлбеу бұрышы 40°...75° болатын тау жыныстарын кесу кезінде максималды өнімділікке ие, жол бойында және қыздырғыштың қарама-қарсы қозғалысы кезінде 110°... 120°.</w:t>
      </w:r>
    </w:p>
    <w:p w:rsidR="008D2E83" w:rsidRPr="008D2E83" w:rsidRDefault="0043244B">
      <w:pPr>
        <w:pStyle w:val="Style3"/>
        <w:widowControl/>
        <w:ind w:firstLine="709"/>
        <w:rPr>
          <w:rFonts w:ascii="Times New Roman" w:hAnsi="Times New Roman"/>
          <w:sz w:val="28"/>
          <w:szCs w:val="28"/>
          <w:lang w:val="kk-KZ"/>
        </w:rPr>
      </w:pPr>
      <w:r w:rsidRPr="002A1C22">
        <w:rPr>
          <w:rStyle w:val="FontStyle119"/>
          <w:sz w:val="28"/>
          <w:szCs w:val="28"/>
          <w:lang w:val="kk-KZ"/>
        </w:rPr>
        <w:t xml:space="preserve">Жұмыстың авторы </w:t>
      </w:r>
      <w:r w:rsidRPr="00076DD8">
        <w:rPr>
          <w:rStyle w:val="FontStyle119"/>
          <w:sz w:val="28"/>
          <w:szCs w:val="28"/>
          <w:lang w:val="kk-KZ"/>
        </w:rPr>
        <w:t>[</w:t>
      </w:r>
      <w:r w:rsidR="00076DD8" w:rsidRPr="00076DD8">
        <w:rPr>
          <w:rStyle w:val="FontStyle119"/>
          <w:sz w:val="28"/>
          <w:szCs w:val="28"/>
          <w:lang w:val="kk-KZ"/>
        </w:rPr>
        <w:t>51, 88б</w:t>
      </w:r>
      <w:r w:rsidRPr="00076DD8">
        <w:rPr>
          <w:rStyle w:val="FontStyle119"/>
          <w:sz w:val="28"/>
          <w:szCs w:val="28"/>
          <w:lang w:val="kk-KZ"/>
        </w:rPr>
        <w:t>]</w:t>
      </w:r>
      <w:r w:rsidRPr="002A1C22">
        <w:rPr>
          <w:rStyle w:val="FontStyle119"/>
          <w:sz w:val="28"/>
          <w:szCs w:val="28"/>
          <w:lang w:val="kk-KZ"/>
        </w:rPr>
        <w:t xml:space="preserve"> бұрғылау кезінде ағынның жынысқа оңтайлы бұрышы 30°...40° болуы керек деп санайды. </w:t>
      </w:r>
      <w:r w:rsidRPr="00577281">
        <w:rPr>
          <w:rStyle w:val="FontStyle119"/>
          <w:sz w:val="28"/>
          <w:szCs w:val="28"/>
          <w:lang w:val="kk-KZ"/>
        </w:rPr>
        <w:t>Жұмыста [</w:t>
      </w:r>
      <w:r w:rsidR="00577281" w:rsidRPr="00577281">
        <w:rPr>
          <w:rStyle w:val="FontStyle119"/>
          <w:sz w:val="28"/>
          <w:szCs w:val="28"/>
          <w:lang w:val="kk-KZ"/>
        </w:rPr>
        <w:t>62, 64</w:t>
      </w:r>
      <w:r w:rsidRPr="00577281">
        <w:rPr>
          <w:rStyle w:val="FontStyle119"/>
          <w:sz w:val="28"/>
          <w:szCs w:val="28"/>
          <w:lang w:val="kk-KZ"/>
        </w:rPr>
        <w:t>]</w:t>
      </w:r>
      <w:r w:rsidRPr="002A1C22">
        <w:rPr>
          <w:rStyle w:val="FontStyle119"/>
          <w:sz w:val="28"/>
          <w:szCs w:val="28"/>
          <w:lang w:val="kk-KZ"/>
        </w:rPr>
        <w:t xml:space="preserve"> қопарудың максималды көлемдік өнімділігі шүмектің кесілуінен кенжарға дейін белгілі бір оңтайлы қашықтықта екендігі </w:t>
      </w:r>
      <w:r w:rsidRPr="008D2E83">
        <w:rPr>
          <w:rStyle w:val="FontStyle119"/>
          <w:sz w:val="28"/>
          <w:szCs w:val="28"/>
          <w:lang w:val="kk-KZ"/>
        </w:rPr>
        <w:t>анықталды.</w:t>
      </w:r>
    </w:p>
    <w:p w:rsidR="0043244B" w:rsidRPr="002A1C22" w:rsidRDefault="0043244B">
      <w:pPr>
        <w:pStyle w:val="Style3"/>
        <w:widowControl/>
        <w:ind w:firstLine="709"/>
        <w:rPr>
          <w:rStyle w:val="FontStyle119"/>
          <w:sz w:val="28"/>
          <w:szCs w:val="28"/>
          <w:lang w:val="kk-KZ"/>
        </w:rPr>
      </w:pPr>
      <w:r w:rsidRPr="008D2E83">
        <w:rPr>
          <w:rStyle w:val="FontStyle119"/>
          <w:sz w:val="28"/>
          <w:szCs w:val="28"/>
          <w:lang w:val="kk-KZ"/>
        </w:rPr>
        <w:t>Авторлар [</w:t>
      </w:r>
      <w:r w:rsidR="00076DD8" w:rsidRPr="008D2E83">
        <w:rPr>
          <w:rStyle w:val="FontStyle119"/>
          <w:sz w:val="28"/>
          <w:szCs w:val="28"/>
          <w:lang w:val="kk-KZ"/>
        </w:rPr>
        <w:t>110, 111</w:t>
      </w:r>
      <w:r w:rsidRPr="008D2E83">
        <w:rPr>
          <w:rStyle w:val="FontStyle119"/>
          <w:sz w:val="28"/>
          <w:szCs w:val="28"/>
          <w:lang w:val="kk-KZ"/>
        </w:rPr>
        <w:t>] керосин-оттегі және</w:t>
      </w:r>
      <w:r w:rsidR="0023294D">
        <w:rPr>
          <w:rStyle w:val="FontStyle119"/>
          <w:sz w:val="28"/>
          <w:szCs w:val="28"/>
          <w:lang w:val="kk-KZ"/>
        </w:rPr>
        <w:t xml:space="preserve"> бензо-ауа шілтерлер үшін кесу және ойықты</w:t>
      </w:r>
      <w:r w:rsidRPr="002A1C22">
        <w:rPr>
          <w:rStyle w:val="FontStyle119"/>
          <w:sz w:val="28"/>
          <w:szCs w:val="28"/>
          <w:lang w:val="kk-KZ"/>
        </w:rPr>
        <w:t xml:space="preserve"> сынау кезінде ағынның бойлық қозғалу жылдамдығының эксперименттік және теориялық тәуелді</w:t>
      </w:r>
      <w:r w:rsidR="0023294D">
        <w:rPr>
          <w:rStyle w:val="FontStyle119"/>
          <w:sz w:val="28"/>
          <w:szCs w:val="28"/>
          <w:lang w:val="kk-KZ"/>
        </w:rPr>
        <w:t>ліктерін алды, бірақ шілтерді</w:t>
      </w:r>
      <w:r w:rsidRPr="002A1C22">
        <w:rPr>
          <w:rStyle w:val="FontStyle119"/>
          <w:sz w:val="28"/>
          <w:szCs w:val="28"/>
          <w:lang w:val="kk-KZ"/>
        </w:rPr>
        <w:t>ң ағыны жынысқа белгілі бір бұрышта орналасқан кезде сұлба зерттелді.</w:t>
      </w:r>
    </w:p>
    <w:p w:rsidR="00781EB8" w:rsidRDefault="0043244B">
      <w:pPr>
        <w:pStyle w:val="Style3"/>
        <w:widowControl/>
        <w:ind w:firstLine="709"/>
        <w:rPr>
          <w:rFonts w:ascii="Times New Roman" w:hAnsi="Times New Roman"/>
          <w:sz w:val="28"/>
          <w:szCs w:val="28"/>
          <w:lang w:val="kk-KZ"/>
        </w:rPr>
      </w:pPr>
      <w:r w:rsidRPr="002A1C22">
        <w:rPr>
          <w:rStyle w:val="FontStyle119"/>
          <w:sz w:val="28"/>
          <w:szCs w:val="28"/>
          <w:lang w:val="kk-KZ"/>
        </w:rPr>
        <w:t xml:space="preserve">Технологиялық </w:t>
      </w:r>
      <w:r w:rsidRPr="008D2E83">
        <w:rPr>
          <w:rStyle w:val="FontStyle119"/>
          <w:sz w:val="28"/>
          <w:szCs w:val="28"/>
          <w:lang w:val="kk-KZ"/>
        </w:rPr>
        <w:t>параметрлердің тесікті механикаландырылған кесу өнімділігіне әсері және термоагрегаттардың параметрлерін анықтау эксперименттік зерттеулерді қажет етеді.</w:t>
      </w:r>
    </w:p>
    <w:p w:rsidR="00781EB8" w:rsidRDefault="00E21B15" w:rsidP="00781EB8">
      <w:pPr>
        <w:pStyle w:val="Style3"/>
        <w:widowControl/>
        <w:ind w:firstLine="709"/>
        <w:rPr>
          <w:rStyle w:val="FontStyle119"/>
          <w:sz w:val="28"/>
          <w:szCs w:val="28"/>
          <w:lang w:val="kk-KZ"/>
        </w:rPr>
      </w:pPr>
      <w:r w:rsidRPr="008D2E83">
        <w:rPr>
          <w:rStyle w:val="FontStyle119"/>
          <w:sz w:val="28"/>
          <w:szCs w:val="28"/>
          <w:lang w:val="kk-KZ"/>
        </w:rPr>
        <w:t>Көрсетілген параметрлерді эксперименттік тексеру тұтастай алғанда термосерпімді есептің шешімін талдау кезінде алынған теориялық тәуелділіктерге негізделуі керек.</w:t>
      </w:r>
      <w:r w:rsidR="00781EB8">
        <w:rPr>
          <w:rFonts w:ascii="Times New Roman" w:hAnsi="Times New Roman"/>
          <w:sz w:val="28"/>
          <w:szCs w:val="28"/>
          <w:lang w:val="kk-KZ"/>
        </w:rPr>
        <w:t xml:space="preserve"> </w:t>
      </w:r>
      <w:r w:rsidRPr="008D2E83">
        <w:rPr>
          <w:rStyle w:val="FontStyle119"/>
          <w:sz w:val="28"/>
          <w:szCs w:val="28"/>
          <w:lang w:val="kk-KZ"/>
        </w:rPr>
        <w:t>Ең бастысы, тастың жойылған қабатының мөлшері мен олардың бекітілген параметрлері бойынша қыздырғыш ағынының бойлық қозғалысының жылдамдығ</w:t>
      </w:r>
      <w:r w:rsidR="00781EB8">
        <w:rPr>
          <w:rStyle w:val="FontStyle119"/>
          <w:sz w:val="28"/>
          <w:szCs w:val="28"/>
          <w:lang w:val="kk-KZ"/>
        </w:rPr>
        <w:t>ы арасындағы байланысты орнату.</w:t>
      </w:r>
    </w:p>
    <w:p w:rsidR="00781EB8" w:rsidRDefault="00E21B15" w:rsidP="00781EB8">
      <w:pPr>
        <w:pStyle w:val="Style3"/>
        <w:widowControl/>
        <w:ind w:firstLine="709"/>
        <w:rPr>
          <w:rFonts w:ascii="Times New Roman" w:hAnsi="Times New Roman"/>
          <w:sz w:val="28"/>
          <w:szCs w:val="28"/>
          <w:lang w:val="kk-KZ"/>
        </w:rPr>
      </w:pPr>
      <w:r w:rsidRPr="008D2E83">
        <w:rPr>
          <w:rStyle w:val="FontStyle119"/>
          <w:sz w:val="28"/>
          <w:szCs w:val="28"/>
          <w:lang w:val="kk-KZ"/>
        </w:rPr>
        <w:t>Тесік қазбаларын кесудің барлық технологиялық параметрлері негізінен ағынның термодинамикалық параметрлеріне байланысты болғандықтан, біз ағынның ұзындығы бойынша</w:t>
      </w:r>
      <w:r w:rsidR="00781EB8">
        <w:rPr>
          <w:rStyle w:val="FontStyle119"/>
          <w:sz w:val="28"/>
          <w:szCs w:val="28"/>
          <w:lang w:val="kk-KZ"/>
        </w:rPr>
        <w:t xml:space="preserve"> </w:t>
      </w:r>
      <w:r w:rsidR="00781EB8" w:rsidRPr="00781EB8">
        <w:rPr>
          <w:rStyle w:val="FontStyle119"/>
          <w:sz w:val="28"/>
          <w:szCs w:val="28"/>
          <w:lang w:val="kk-KZ"/>
        </w:rPr>
        <w:t>L</w:t>
      </w:r>
      <w:r w:rsidRPr="008D2E83">
        <w:rPr>
          <w:rStyle w:val="FontStyle119"/>
          <w:sz w:val="28"/>
          <w:szCs w:val="28"/>
          <w:lang w:val="kk-KZ"/>
        </w:rPr>
        <w:t xml:space="preserve"> (4.14-сурет</w:t>
      </w:r>
      <w:r w:rsidR="00781EB8">
        <w:rPr>
          <w:rStyle w:val="FontStyle119"/>
          <w:sz w:val="28"/>
          <w:szCs w:val="28"/>
          <w:lang w:val="kk-KZ"/>
        </w:rPr>
        <w:t>те</w:t>
      </w:r>
      <w:r w:rsidRPr="008D2E83">
        <w:rPr>
          <w:rStyle w:val="FontStyle119"/>
          <w:sz w:val="28"/>
          <w:szCs w:val="28"/>
          <w:lang w:val="kk-KZ"/>
        </w:rPr>
        <w:t>) белсенді бөлігін анықтадық, онда тесік қазбаларын кесудің өнімділігі мен сапасы шам</w:t>
      </w:r>
      <w:r w:rsidR="00781EB8">
        <w:rPr>
          <w:rStyle w:val="FontStyle119"/>
          <w:sz w:val="28"/>
          <w:szCs w:val="28"/>
          <w:lang w:val="kk-KZ"/>
        </w:rPr>
        <w:t>алы өзгереді және ол шілтерді</w:t>
      </w:r>
      <w:r w:rsidRPr="008D2E83">
        <w:rPr>
          <w:rStyle w:val="FontStyle119"/>
          <w:sz w:val="28"/>
          <w:szCs w:val="28"/>
          <w:lang w:val="kk-KZ"/>
        </w:rPr>
        <w:t>ң кесілуінен ағынның ұзындығы бойынша 0,35...0,4 м құрайды, 4.13-сурет.</w:t>
      </w:r>
    </w:p>
    <w:p w:rsidR="0043244B" w:rsidRPr="00D4742B" w:rsidRDefault="00E21B15" w:rsidP="00781EB8">
      <w:pPr>
        <w:pStyle w:val="Style3"/>
        <w:widowControl/>
        <w:ind w:firstLine="709"/>
        <w:rPr>
          <w:rStyle w:val="FontStyle119"/>
          <w:sz w:val="28"/>
          <w:szCs w:val="28"/>
          <w:lang w:val="kk-KZ"/>
        </w:rPr>
      </w:pPr>
      <w:r w:rsidRPr="00D4742B">
        <w:rPr>
          <w:rStyle w:val="FontStyle119"/>
          <w:sz w:val="28"/>
          <w:szCs w:val="28"/>
          <w:lang w:val="kk-KZ"/>
        </w:rPr>
        <w:t>Біз қуатты термодинамикалық жұмыс органымен жабдықталған тесіктерді кесуге арналған машинаны сынадық.</w:t>
      </w:r>
      <w:r w:rsidRPr="00D4742B">
        <w:rPr>
          <w:rFonts w:ascii="Times New Roman" w:hAnsi="Times New Roman"/>
          <w:sz w:val="28"/>
          <w:szCs w:val="28"/>
          <w:lang w:val="kk-KZ"/>
        </w:rPr>
        <w:t xml:space="preserve"> </w:t>
      </w:r>
      <w:r w:rsidRPr="00D4742B">
        <w:rPr>
          <w:rStyle w:val="FontStyle119"/>
          <w:sz w:val="28"/>
          <w:szCs w:val="28"/>
          <w:lang w:val="kk-KZ"/>
        </w:rPr>
        <w:t>Машинаның көлденең жетегі 0,003...0,015 м/сек шегінде от ағынымен қыздырғыштың қозғалу жылдамдығының өзгеруін қамтамасыз етеді, бұл ретте алынған тесік қазбасының параметрлері, тесік ені бойынша 0,07...0,09 м және тесік қазбасының тереңдігі бойынша 0,07...0,09 м-ден өзгерді.</w:t>
      </w:r>
    </w:p>
    <w:p w:rsidR="00E21B15" w:rsidRPr="00D4742B" w:rsidRDefault="00D4742B">
      <w:pPr>
        <w:pStyle w:val="Style20"/>
        <w:widowControl/>
        <w:spacing w:line="240" w:lineRule="auto"/>
        <w:ind w:firstLine="709"/>
        <w:rPr>
          <w:rStyle w:val="FontStyle119"/>
          <w:sz w:val="28"/>
          <w:szCs w:val="28"/>
          <w:lang w:val="kk-KZ"/>
        </w:rPr>
      </w:pPr>
      <w:r w:rsidRPr="002A1C22">
        <w:rPr>
          <w:sz w:val="28"/>
          <w:szCs w:val="28"/>
          <w:lang w:val="kk-KZ"/>
        </w:rPr>
        <w:t>«</w:t>
      </w:r>
      <w:r w:rsidRPr="00D4742B">
        <w:rPr>
          <w:rStyle w:val="FontStyle119"/>
          <w:sz w:val="28"/>
          <w:szCs w:val="28"/>
          <w:lang w:val="kk-KZ"/>
        </w:rPr>
        <w:t>Титушин</w:t>
      </w:r>
      <w:r w:rsidRPr="002A1C22">
        <w:rPr>
          <w:sz w:val="28"/>
          <w:szCs w:val="28"/>
          <w:lang w:val="kk-KZ"/>
        </w:rPr>
        <w:t xml:space="preserve">» </w:t>
      </w:r>
      <w:r w:rsidR="0012496A" w:rsidRPr="00D4742B">
        <w:rPr>
          <w:rStyle w:val="FontStyle119"/>
          <w:sz w:val="28"/>
          <w:szCs w:val="28"/>
          <w:lang w:val="kk-KZ"/>
        </w:rPr>
        <w:t>ЖК-де БВР-60 22/24 термоқұралына өнеркәсіптік сынақтар жүргізілді.</w:t>
      </w:r>
    </w:p>
    <w:p w:rsidR="008E42C0" w:rsidRPr="002A1C22" w:rsidRDefault="006E6086">
      <w:pPr>
        <w:ind w:firstLine="708"/>
        <w:jc w:val="both"/>
        <w:rPr>
          <w:sz w:val="28"/>
          <w:szCs w:val="28"/>
          <w:lang w:val="kk-KZ"/>
        </w:rPr>
      </w:pPr>
      <w:r>
        <w:rPr>
          <w:sz w:val="28"/>
          <w:szCs w:val="28"/>
          <w:lang w:val="kk-KZ"/>
        </w:rPr>
        <w:t>Гранит – Курті</w:t>
      </w:r>
      <w:r w:rsidR="009627DF" w:rsidRPr="00D4742B">
        <w:rPr>
          <w:sz w:val="28"/>
          <w:szCs w:val="28"/>
          <w:lang w:val="kk-KZ"/>
        </w:rPr>
        <w:t xml:space="preserve"> кен орны</w:t>
      </w:r>
      <w:r w:rsidR="008E42C0" w:rsidRPr="00D4742B">
        <w:rPr>
          <w:sz w:val="28"/>
          <w:szCs w:val="28"/>
          <w:lang w:val="kk-KZ"/>
        </w:rPr>
        <w:t>.</w:t>
      </w:r>
    </w:p>
    <w:p w:rsidR="008E42C0" w:rsidRPr="002A1C22" w:rsidRDefault="008E42C0">
      <w:pPr>
        <w:ind w:firstLine="708"/>
        <w:jc w:val="both"/>
        <w:rPr>
          <w:sz w:val="28"/>
          <w:szCs w:val="28"/>
          <w:lang w:val="kk-KZ"/>
        </w:rPr>
      </w:pPr>
      <w:r w:rsidRPr="002A1C22">
        <w:rPr>
          <w:sz w:val="28"/>
          <w:szCs w:val="28"/>
          <w:lang w:val="kk-KZ"/>
        </w:rPr>
        <w:lastRenderedPageBreak/>
        <w:t>Техни</w:t>
      </w:r>
      <w:r w:rsidR="009627DF" w:rsidRPr="002A1C22">
        <w:rPr>
          <w:sz w:val="28"/>
          <w:szCs w:val="28"/>
          <w:lang w:val="kk-KZ"/>
        </w:rPr>
        <w:t>калық сипаттама</w:t>
      </w:r>
      <w:r w:rsidR="00D4742B">
        <w:rPr>
          <w:sz w:val="28"/>
          <w:szCs w:val="28"/>
          <w:lang w:val="kk-KZ"/>
        </w:rPr>
        <w:t>:</w:t>
      </w:r>
    </w:p>
    <w:p w:rsidR="008E42C0" w:rsidRPr="002A1C22" w:rsidRDefault="009627DF">
      <w:pPr>
        <w:ind w:firstLine="708"/>
        <w:jc w:val="both"/>
        <w:rPr>
          <w:sz w:val="28"/>
          <w:szCs w:val="28"/>
          <w:lang w:val="kk-KZ"/>
        </w:rPr>
      </w:pPr>
      <w:r w:rsidRPr="002A1C22">
        <w:rPr>
          <w:sz w:val="28"/>
          <w:szCs w:val="28"/>
          <w:lang w:val="kk-KZ"/>
        </w:rPr>
        <w:t>Ауа шығыны -</w:t>
      </w:r>
      <w:r w:rsidR="008E42C0" w:rsidRPr="002A1C22">
        <w:rPr>
          <w:sz w:val="28"/>
          <w:szCs w:val="28"/>
          <w:lang w:val="kk-KZ"/>
        </w:rPr>
        <w:t xml:space="preserve"> 8 м</w:t>
      </w:r>
      <w:r w:rsidR="008E42C0" w:rsidRPr="002A1C22">
        <w:rPr>
          <w:sz w:val="28"/>
          <w:szCs w:val="28"/>
          <w:vertAlign w:val="superscript"/>
          <w:lang w:val="kk-KZ"/>
        </w:rPr>
        <w:t>3</w:t>
      </w:r>
      <w:r w:rsidR="008E42C0" w:rsidRPr="002A1C22">
        <w:rPr>
          <w:sz w:val="28"/>
          <w:szCs w:val="28"/>
          <w:lang w:val="kk-KZ"/>
        </w:rPr>
        <w:t>/мин.;</w:t>
      </w:r>
    </w:p>
    <w:p w:rsidR="008E42C0" w:rsidRPr="002A1C22" w:rsidRDefault="009627DF">
      <w:pPr>
        <w:ind w:firstLine="708"/>
        <w:jc w:val="both"/>
        <w:rPr>
          <w:sz w:val="28"/>
          <w:szCs w:val="28"/>
          <w:lang w:val="kk-KZ"/>
        </w:rPr>
      </w:pPr>
      <w:r w:rsidRPr="002A1C22">
        <w:rPr>
          <w:sz w:val="28"/>
          <w:szCs w:val="28"/>
          <w:lang w:val="kk-KZ"/>
        </w:rPr>
        <w:t>Жанармай шығыны (бензин 50 + солярка50) -</w:t>
      </w:r>
      <w:r w:rsidR="008E42C0" w:rsidRPr="002A1C22">
        <w:rPr>
          <w:sz w:val="28"/>
          <w:szCs w:val="28"/>
          <w:lang w:val="kk-KZ"/>
        </w:rPr>
        <w:t xml:space="preserve"> 35</w:t>
      </w:r>
      <w:r w:rsidRPr="002A1C22">
        <w:rPr>
          <w:sz w:val="28"/>
          <w:szCs w:val="28"/>
          <w:lang w:val="kk-KZ"/>
        </w:rPr>
        <w:t xml:space="preserve"> л/сағ</w:t>
      </w:r>
      <w:r w:rsidR="008E42C0" w:rsidRPr="002A1C22">
        <w:rPr>
          <w:sz w:val="28"/>
          <w:szCs w:val="28"/>
          <w:lang w:val="kk-KZ"/>
        </w:rPr>
        <w:t>;</w:t>
      </w:r>
    </w:p>
    <w:p w:rsidR="008E42C0" w:rsidRPr="002A1C22" w:rsidRDefault="009627DF">
      <w:pPr>
        <w:ind w:firstLine="708"/>
        <w:jc w:val="both"/>
        <w:rPr>
          <w:sz w:val="28"/>
          <w:szCs w:val="28"/>
          <w:lang w:val="kk-KZ"/>
        </w:rPr>
      </w:pPr>
      <w:r w:rsidRPr="002A1C22">
        <w:rPr>
          <w:sz w:val="28"/>
          <w:szCs w:val="28"/>
          <w:lang w:val="kk-KZ"/>
        </w:rPr>
        <w:t>Шүмек д</w:t>
      </w:r>
      <w:r w:rsidR="008E42C0" w:rsidRPr="002A1C22">
        <w:rPr>
          <w:sz w:val="28"/>
          <w:szCs w:val="28"/>
          <w:lang w:val="kk-KZ"/>
        </w:rPr>
        <w:t>иаметр</w:t>
      </w:r>
      <w:r w:rsidRPr="002A1C22">
        <w:rPr>
          <w:sz w:val="28"/>
          <w:szCs w:val="28"/>
          <w:lang w:val="kk-KZ"/>
        </w:rPr>
        <w:t>і -</w:t>
      </w:r>
      <w:r w:rsidR="008E42C0" w:rsidRPr="002A1C22">
        <w:rPr>
          <w:sz w:val="28"/>
          <w:szCs w:val="28"/>
          <w:lang w:val="kk-KZ"/>
        </w:rPr>
        <w:t xml:space="preserve"> 18 мм;</w:t>
      </w:r>
    </w:p>
    <w:p w:rsidR="008E42C0" w:rsidRPr="002A1C22" w:rsidRDefault="009627DF">
      <w:pPr>
        <w:ind w:firstLine="708"/>
        <w:jc w:val="both"/>
        <w:rPr>
          <w:sz w:val="28"/>
          <w:szCs w:val="28"/>
          <w:lang w:val="kk-KZ"/>
        </w:rPr>
      </w:pPr>
      <w:r w:rsidRPr="002A1C22">
        <w:rPr>
          <w:sz w:val="28"/>
          <w:szCs w:val="28"/>
          <w:lang w:val="kk-KZ"/>
        </w:rPr>
        <w:t>Шүмек саптаманың диаметрі -</w:t>
      </w:r>
      <w:r w:rsidR="008E42C0" w:rsidRPr="002A1C22">
        <w:rPr>
          <w:sz w:val="28"/>
          <w:szCs w:val="28"/>
          <w:lang w:val="kk-KZ"/>
        </w:rPr>
        <w:t xml:space="preserve"> 22 (24) мм.</w:t>
      </w:r>
    </w:p>
    <w:p w:rsidR="008E42C0" w:rsidRPr="002A1C22" w:rsidRDefault="009627DF">
      <w:pPr>
        <w:ind w:firstLine="708"/>
        <w:jc w:val="both"/>
        <w:rPr>
          <w:sz w:val="28"/>
          <w:szCs w:val="28"/>
          <w:lang w:val="kk-KZ"/>
        </w:rPr>
      </w:pPr>
      <w:r w:rsidRPr="002A1C22">
        <w:rPr>
          <w:sz w:val="28"/>
          <w:szCs w:val="28"/>
          <w:lang w:val="kk-KZ"/>
        </w:rPr>
        <w:t>Сынақтардың нәтижесінде мыналар анықталды</w:t>
      </w:r>
      <w:r w:rsidR="008E42C0" w:rsidRPr="002A1C22">
        <w:rPr>
          <w:sz w:val="28"/>
          <w:szCs w:val="28"/>
          <w:lang w:val="kk-KZ"/>
        </w:rPr>
        <w:t>:</w:t>
      </w:r>
    </w:p>
    <w:p w:rsidR="008E42C0" w:rsidRPr="002A1C22" w:rsidRDefault="00D4742B">
      <w:pPr>
        <w:ind w:firstLine="708"/>
        <w:jc w:val="both"/>
        <w:rPr>
          <w:sz w:val="28"/>
          <w:szCs w:val="28"/>
          <w:lang w:val="kk-KZ"/>
        </w:rPr>
      </w:pPr>
      <w:r>
        <w:rPr>
          <w:sz w:val="28"/>
          <w:szCs w:val="28"/>
          <w:lang w:val="kk-KZ"/>
        </w:rPr>
        <w:t>Шілтер</w:t>
      </w:r>
      <w:r w:rsidR="009627DF" w:rsidRPr="002A1C22">
        <w:rPr>
          <w:sz w:val="28"/>
          <w:szCs w:val="28"/>
          <w:lang w:val="kk-KZ"/>
        </w:rPr>
        <w:t xml:space="preserve"> алауының ұзындығы -</w:t>
      </w:r>
      <w:r w:rsidR="008E42C0" w:rsidRPr="002A1C22">
        <w:rPr>
          <w:sz w:val="28"/>
          <w:szCs w:val="28"/>
          <w:lang w:val="kk-KZ"/>
        </w:rPr>
        <w:t xml:space="preserve"> 40-45 см;</w:t>
      </w:r>
    </w:p>
    <w:p w:rsidR="008E42C0" w:rsidRPr="002A1C22" w:rsidRDefault="009627DF">
      <w:pPr>
        <w:ind w:firstLine="708"/>
        <w:jc w:val="both"/>
        <w:rPr>
          <w:sz w:val="28"/>
          <w:szCs w:val="28"/>
          <w:lang w:val="kk-KZ"/>
        </w:rPr>
      </w:pPr>
      <w:r w:rsidRPr="002A1C22">
        <w:rPr>
          <w:sz w:val="28"/>
          <w:szCs w:val="28"/>
          <w:lang w:val="kk-KZ"/>
        </w:rPr>
        <w:t>Кесу жылдамдығы -</w:t>
      </w:r>
      <w:r w:rsidR="008E42C0" w:rsidRPr="002A1C22">
        <w:rPr>
          <w:sz w:val="28"/>
          <w:szCs w:val="28"/>
          <w:lang w:val="kk-KZ"/>
        </w:rPr>
        <w:t xml:space="preserve"> 0,5-0,6 см/сек;</w:t>
      </w:r>
    </w:p>
    <w:p w:rsidR="008E42C0" w:rsidRPr="002A1C22" w:rsidRDefault="009627DF">
      <w:pPr>
        <w:ind w:firstLine="708"/>
        <w:jc w:val="both"/>
        <w:rPr>
          <w:sz w:val="28"/>
          <w:szCs w:val="28"/>
          <w:lang w:val="kk-KZ"/>
        </w:rPr>
      </w:pPr>
      <w:r w:rsidRPr="002A1C22">
        <w:rPr>
          <w:sz w:val="28"/>
          <w:szCs w:val="28"/>
          <w:lang w:val="kk-KZ"/>
        </w:rPr>
        <w:t>Кесу алаңы</w:t>
      </w:r>
      <w:r w:rsidR="008E42C0" w:rsidRPr="002A1C22">
        <w:rPr>
          <w:sz w:val="28"/>
          <w:szCs w:val="28"/>
          <w:lang w:val="kk-KZ"/>
        </w:rPr>
        <w:t xml:space="preserve"> </w:t>
      </w:r>
      <w:r w:rsidRPr="002A1C22">
        <w:rPr>
          <w:sz w:val="28"/>
          <w:szCs w:val="28"/>
          <w:lang w:val="kk-KZ"/>
        </w:rPr>
        <w:t>-</w:t>
      </w:r>
      <w:r w:rsidR="008E42C0" w:rsidRPr="002A1C22">
        <w:rPr>
          <w:sz w:val="28"/>
          <w:szCs w:val="28"/>
          <w:lang w:val="kk-KZ"/>
        </w:rPr>
        <w:t xml:space="preserve"> 600 см</w:t>
      </w:r>
      <w:r w:rsidR="008E42C0" w:rsidRPr="002A1C22">
        <w:rPr>
          <w:sz w:val="28"/>
          <w:szCs w:val="28"/>
          <w:vertAlign w:val="superscript"/>
          <w:lang w:val="kk-KZ"/>
        </w:rPr>
        <w:t xml:space="preserve">2 </w:t>
      </w:r>
      <w:r w:rsidRPr="002A1C22">
        <w:rPr>
          <w:sz w:val="28"/>
          <w:szCs w:val="28"/>
          <w:lang w:val="kk-KZ"/>
        </w:rPr>
        <w:t xml:space="preserve"> -</w:t>
      </w:r>
      <w:r w:rsidR="008E42C0" w:rsidRPr="002A1C22">
        <w:rPr>
          <w:sz w:val="28"/>
          <w:szCs w:val="28"/>
          <w:lang w:val="kk-KZ"/>
        </w:rPr>
        <w:t xml:space="preserve"> 2,4 м</w:t>
      </w:r>
      <w:r w:rsidR="008E42C0" w:rsidRPr="002A1C22">
        <w:rPr>
          <w:sz w:val="28"/>
          <w:szCs w:val="28"/>
          <w:vertAlign w:val="superscript"/>
          <w:lang w:val="kk-KZ"/>
        </w:rPr>
        <w:t>2</w:t>
      </w:r>
      <w:r w:rsidRPr="002A1C22">
        <w:rPr>
          <w:sz w:val="28"/>
          <w:szCs w:val="28"/>
          <w:lang w:val="kk-KZ"/>
        </w:rPr>
        <w:t>/сағ</w:t>
      </w:r>
      <w:r w:rsidR="008E42C0" w:rsidRPr="002A1C22">
        <w:rPr>
          <w:sz w:val="28"/>
          <w:szCs w:val="28"/>
          <w:lang w:val="kk-KZ"/>
        </w:rPr>
        <w:t>;</w:t>
      </w:r>
    </w:p>
    <w:p w:rsidR="008E42C0" w:rsidRPr="002A1C22" w:rsidRDefault="00022077">
      <w:pPr>
        <w:ind w:firstLine="708"/>
        <w:jc w:val="both"/>
        <w:rPr>
          <w:sz w:val="28"/>
          <w:szCs w:val="28"/>
          <w:lang w:val="kk-KZ"/>
        </w:rPr>
      </w:pPr>
      <w:r w:rsidRPr="002A1C22">
        <w:rPr>
          <w:sz w:val="28"/>
          <w:szCs w:val="28"/>
          <w:lang w:val="kk-KZ"/>
        </w:rPr>
        <w:t xml:space="preserve">Көлемді кесу өнімділігі </w:t>
      </w:r>
      <w:r w:rsidR="008E42C0" w:rsidRPr="002A1C22">
        <w:rPr>
          <w:sz w:val="28"/>
          <w:szCs w:val="28"/>
          <w:lang w:val="kk-KZ"/>
        </w:rPr>
        <w:t>20</w:t>
      </w:r>
      <w:r w:rsidRPr="002A1C22">
        <w:rPr>
          <w:sz w:val="28"/>
          <w:szCs w:val="28"/>
          <w:lang w:val="kk-KZ"/>
        </w:rPr>
        <w:t>00 -</w:t>
      </w:r>
      <w:r w:rsidR="008E42C0" w:rsidRPr="002A1C22">
        <w:rPr>
          <w:sz w:val="28"/>
          <w:szCs w:val="28"/>
          <w:lang w:val="kk-KZ"/>
        </w:rPr>
        <w:t xml:space="preserve"> 2500 см</w:t>
      </w:r>
      <w:r w:rsidR="008E42C0" w:rsidRPr="002A1C22">
        <w:rPr>
          <w:sz w:val="28"/>
          <w:szCs w:val="28"/>
          <w:vertAlign w:val="superscript"/>
          <w:lang w:val="kk-KZ"/>
        </w:rPr>
        <w:t>3</w:t>
      </w:r>
      <w:r w:rsidR="008E42C0" w:rsidRPr="002A1C22">
        <w:rPr>
          <w:sz w:val="28"/>
          <w:szCs w:val="28"/>
          <w:lang w:val="kk-KZ"/>
        </w:rPr>
        <w:t>/мин.</w:t>
      </w:r>
    </w:p>
    <w:p w:rsidR="00022077" w:rsidRPr="002A1C22" w:rsidRDefault="00022077">
      <w:pPr>
        <w:ind w:firstLine="708"/>
        <w:jc w:val="both"/>
        <w:rPr>
          <w:sz w:val="28"/>
          <w:szCs w:val="28"/>
          <w:lang w:val="kk-KZ"/>
        </w:rPr>
      </w:pPr>
      <w:r w:rsidRPr="002A1C22">
        <w:rPr>
          <w:sz w:val="28"/>
          <w:szCs w:val="28"/>
          <w:lang w:val="kk-KZ"/>
        </w:rPr>
        <w:t>БВР - 60 22/24 мм саптамасы бар термоқұрал, сынақ нәтижесінде жоғары сенімділікті, оңай іске қосу көрсетілді. Перфорациялық тесіктері бар цилиндрлік саптаманың эжектрлік ауасында жанармай жағатын үш саптама сыналды. Сәтсіздік өнімділігі қолданыстағы термиялық кескіш конструкциялардан 2,5-3 есе асып түседі. Термобұрғының конструктивтік сұлбасы - БВР-60 22/24 лақтыратын саптамалары гранитті блоктарды өңдеуге және кесуге арналған термиялық аспаптардың өнеркәсіптік үлгілерінің жобасын әзірлеуде, кесуге арналған станоктың жұмыс корпусын құруда қолданылуы мүмкін. Тесіктерді өңдеу және оларды тас өңдеу кәсіпорындарының өндірісіне енгізу. БВР - 60 22/24 ұсынылған конструкциясы өндіріске енгізу, берік тау жыныстарын өңдеу және тесік қазбаларды жүргізу үшін ұсынылуы мүмкін. Термоқұрал - БВР-60 22/24 және газдинамикалық саптамасы бар БВР-60 және БВР-80А тесік қазбаларын кесуге арналған машинаның жұмыс органының тәжірибелік үлгілерінің конструктивтік параметрлерін пысықтауды өндіріс жағдайында жалғастыру және блокты тасты өндіруде термиялық өңдеу үшін енгізу.</w:t>
      </w:r>
    </w:p>
    <w:p w:rsidR="00022077" w:rsidRPr="002A1C22" w:rsidRDefault="00022077">
      <w:pPr>
        <w:ind w:firstLine="708"/>
        <w:jc w:val="both"/>
        <w:rPr>
          <w:sz w:val="28"/>
          <w:szCs w:val="28"/>
          <w:lang w:val="kk-KZ"/>
        </w:rPr>
      </w:pPr>
      <w:r w:rsidRPr="002A1C22">
        <w:rPr>
          <w:sz w:val="28"/>
          <w:szCs w:val="28"/>
          <w:lang w:val="kk-KZ"/>
        </w:rPr>
        <w:t>Қ.И. Сәтбаев атындағы ҚазҰТЗУ КЕАҚ «Стандарттау, сертификаттау және машина жасау технологиясы» кафедрасының зертханалық жағдайларында жиналған граниттерден блокты тасты өндіру кезінде тесіктік қазбаларын от ағы</w:t>
      </w:r>
      <w:r w:rsidR="00197C93">
        <w:rPr>
          <w:sz w:val="28"/>
          <w:szCs w:val="28"/>
          <w:lang w:val="kk-KZ"/>
        </w:rPr>
        <w:t>нымен бөл</w:t>
      </w:r>
      <w:r w:rsidRPr="002A1C22">
        <w:rPr>
          <w:sz w:val="28"/>
          <w:szCs w:val="28"/>
          <w:lang w:val="kk-KZ"/>
        </w:rPr>
        <w:t>у машинасының жаңа конструкциясына зертханалық сынақтар, карьер жағдайында одан әрі жұмыс істеу үшін басқару және оны қабылдау пульті бар машин</w:t>
      </w:r>
      <w:r w:rsidR="00197C93">
        <w:rPr>
          <w:sz w:val="28"/>
          <w:szCs w:val="28"/>
          <w:lang w:val="kk-KZ"/>
        </w:rPr>
        <w:t>аның тәжірибелік үлгісі әзірлен</w:t>
      </w:r>
      <w:r w:rsidRPr="002A1C22">
        <w:rPr>
          <w:sz w:val="28"/>
          <w:szCs w:val="28"/>
          <w:lang w:val="kk-KZ"/>
        </w:rPr>
        <w:t>ді.</w:t>
      </w:r>
    </w:p>
    <w:p w:rsidR="00022077" w:rsidRPr="002A1C22" w:rsidRDefault="00022077">
      <w:pPr>
        <w:ind w:firstLine="708"/>
        <w:jc w:val="both"/>
        <w:rPr>
          <w:sz w:val="28"/>
          <w:szCs w:val="28"/>
          <w:lang w:val="kk-KZ"/>
        </w:rPr>
      </w:pPr>
      <w:r w:rsidRPr="002A1C22">
        <w:rPr>
          <w:sz w:val="28"/>
          <w:szCs w:val="28"/>
          <w:lang w:val="kk-KZ"/>
        </w:rPr>
        <w:t>Тесіктерді кесу машинасының техникалық сипаттамасы:</w:t>
      </w:r>
    </w:p>
    <w:p w:rsidR="00022077" w:rsidRPr="002A1C22" w:rsidRDefault="00022077" w:rsidP="00022077">
      <w:pPr>
        <w:ind w:firstLine="709"/>
        <w:jc w:val="both"/>
        <w:rPr>
          <w:color w:val="000000"/>
          <w:sz w:val="28"/>
          <w:szCs w:val="28"/>
          <w:lang w:val="kk-KZ"/>
        </w:rPr>
      </w:pPr>
      <w:r w:rsidRPr="002A1C22">
        <w:rPr>
          <w:color w:val="000000"/>
          <w:sz w:val="28"/>
          <w:szCs w:val="28"/>
          <w:lang w:val="kk-KZ"/>
        </w:rPr>
        <w:t xml:space="preserve">- Көлденең беру </w:t>
      </w:r>
      <w:r w:rsidR="009031DC">
        <w:rPr>
          <w:color w:val="000000"/>
          <w:sz w:val="28"/>
          <w:szCs w:val="28"/>
          <w:lang w:val="kk-KZ"/>
        </w:rPr>
        <w:t>жетегі: N = 1,1 кВт, n=40 айн/</w:t>
      </w:r>
      <w:r w:rsidRPr="002A1C22">
        <w:rPr>
          <w:color w:val="000000"/>
          <w:sz w:val="28"/>
          <w:szCs w:val="28"/>
          <w:lang w:val="kk-KZ"/>
        </w:rPr>
        <w:t>мин;</w:t>
      </w:r>
    </w:p>
    <w:p w:rsidR="00022077" w:rsidRPr="002A1C22" w:rsidRDefault="00C82DEB" w:rsidP="00022077">
      <w:pPr>
        <w:ind w:firstLine="709"/>
        <w:jc w:val="both"/>
        <w:rPr>
          <w:color w:val="000000"/>
          <w:sz w:val="28"/>
          <w:szCs w:val="28"/>
          <w:lang w:val="kk-KZ"/>
        </w:rPr>
      </w:pPr>
      <w:r w:rsidRPr="002A1C22">
        <w:rPr>
          <w:color w:val="000000"/>
          <w:sz w:val="28"/>
          <w:szCs w:val="28"/>
          <w:lang w:val="kk-KZ"/>
        </w:rPr>
        <w:t>- Тік беру</w:t>
      </w:r>
      <w:r w:rsidR="009031DC">
        <w:rPr>
          <w:color w:val="000000"/>
          <w:sz w:val="28"/>
          <w:szCs w:val="28"/>
          <w:lang w:val="kk-KZ"/>
        </w:rPr>
        <w:t xml:space="preserve"> жетегі: N = 0,75 кВт, n=40 айн/</w:t>
      </w:r>
      <w:r w:rsidR="00022077" w:rsidRPr="002A1C22">
        <w:rPr>
          <w:color w:val="000000"/>
          <w:sz w:val="28"/>
          <w:szCs w:val="28"/>
          <w:lang w:val="kk-KZ"/>
        </w:rPr>
        <w:t>мин;</w:t>
      </w:r>
    </w:p>
    <w:p w:rsidR="00C82DEB" w:rsidRPr="002A1C22" w:rsidRDefault="00C82DEB" w:rsidP="00C82DEB">
      <w:pPr>
        <w:ind w:firstLine="709"/>
        <w:jc w:val="both"/>
        <w:rPr>
          <w:color w:val="000000"/>
          <w:sz w:val="28"/>
          <w:szCs w:val="28"/>
          <w:lang w:val="kk-KZ"/>
        </w:rPr>
      </w:pPr>
      <w:r w:rsidRPr="002A1C22">
        <w:rPr>
          <w:color w:val="000000"/>
          <w:sz w:val="28"/>
          <w:szCs w:val="28"/>
          <w:lang w:val="kk-KZ"/>
        </w:rPr>
        <w:t>- Көлденең бағыттағы қозғалыс жылдамдығы жиілік реттегішінен жүзеге асырылады және 0,003 м/с-тан 0,015 м/с-қа дейінгі айнымалы шаманы құрайды.</w:t>
      </w:r>
    </w:p>
    <w:p w:rsidR="00022077" w:rsidRPr="002A1C22" w:rsidRDefault="00C82DEB" w:rsidP="00C82DEB">
      <w:pPr>
        <w:ind w:firstLine="709"/>
        <w:jc w:val="both"/>
        <w:rPr>
          <w:color w:val="000000"/>
          <w:sz w:val="28"/>
          <w:szCs w:val="28"/>
          <w:lang w:val="kk-KZ"/>
        </w:rPr>
      </w:pPr>
      <w:r w:rsidRPr="002A1C22">
        <w:rPr>
          <w:color w:val="000000"/>
          <w:sz w:val="28"/>
          <w:szCs w:val="28"/>
          <w:lang w:val="kk-KZ"/>
        </w:rPr>
        <w:t>- Тік жазықтықтағы жұмыс ор</w:t>
      </w:r>
      <w:r w:rsidR="009031DC">
        <w:rPr>
          <w:color w:val="000000"/>
          <w:sz w:val="28"/>
          <w:szCs w:val="28"/>
          <w:lang w:val="kk-KZ"/>
        </w:rPr>
        <w:t>ганының қозғалысы 0,01 м/</w:t>
      </w:r>
      <w:r w:rsidRPr="002A1C22">
        <w:rPr>
          <w:color w:val="000000"/>
          <w:sz w:val="28"/>
          <w:szCs w:val="28"/>
          <w:lang w:val="kk-KZ"/>
        </w:rPr>
        <w:t>с құра</w:t>
      </w:r>
      <w:r w:rsidR="009031DC">
        <w:rPr>
          <w:color w:val="000000"/>
          <w:sz w:val="28"/>
          <w:szCs w:val="28"/>
          <w:lang w:val="kk-KZ"/>
        </w:rPr>
        <w:t>йды, бұл қозғалыстар шілтерді</w:t>
      </w:r>
      <w:r w:rsidRPr="002A1C22">
        <w:rPr>
          <w:color w:val="000000"/>
          <w:sz w:val="28"/>
          <w:szCs w:val="28"/>
          <w:lang w:val="kk-KZ"/>
        </w:rPr>
        <w:t>ң маневрлік және жұмыс барысын жүзеге асырады.</w:t>
      </w:r>
    </w:p>
    <w:p w:rsidR="00022077" w:rsidRPr="002A1C22" w:rsidRDefault="00C82DEB" w:rsidP="00230A2C">
      <w:pPr>
        <w:ind w:firstLine="709"/>
        <w:jc w:val="both"/>
        <w:rPr>
          <w:color w:val="000000"/>
          <w:sz w:val="28"/>
          <w:szCs w:val="28"/>
          <w:lang w:val="kk-KZ"/>
        </w:rPr>
      </w:pPr>
      <w:r w:rsidRPr="002A1C22">
        <w:rPr>
          <w:color w:val="000000"/>
          <w:sz w:val="28"/>
          <w:szCs w:val="28"/>
          <w:lang w:val="kk-KZ"/>
        </w:rPr>
        <w:t>Кешенді сынақтардың нәтижесінде мыналар анықталды:</w:t>
      </w:r>
    </w:p>
    <w:p w:rsidR="00C82DEB" w:rsidRPr="002A1C22" w:rsidRDefault="00C82DEB" w:rsidP="00C82DEB">
      <w:pPr>
        <w:ind w:firstLine="709"/>
        <w:jc w:val="both"/>
        <w:rPr>
          <w:color w:val="000000"/>
          <w:sz w:val="28"/>
          <w:szCs w:val="28"/>
          <w:lang w:val="kk-KZ"/>
        </w:rPr>
      </w:pPr>
      <w:r w:rsidRPr="002A1C22">
        <w:rPr>
          <w:color w:val="000000"/>
          <w:sz w:val="28"/>
          <w:szCs w:val="28"/>
          <w:lang w:val="kk-KZ"/>
        </w:rPr>
        <w:t>1. Жұмыс органының көлденең, тік қозғалысының жылдамдығы берілген мәліметтерге сәйкес келеді.</w:t>
      </w:r>
    </w:p>
    <w:p w:rsidR="00C82DEB" w:rsidRPr="002A1C22" w:rsidRDefault="00C82DEB" w:rsidP="00C82DEB">
      <w:pPr>
        <w:ind w:firstLine="709"/>
        <w:jc w:val="both"/>
        <w:rPr>
          <w:color w:val="000000"/>
          <w:sz w:val="28"/>
          <w:szCs w:val="28"/>
          <w:lang w:val="kk-KZ"/>
        </w:rPr>
      </w:pPr>
      <w:r w:rsidRPr="002A1C22">
        <w:rPr>
          <w:color w:val="000000"/>
          <w:sz w:val="28"/>
          <w:szCs w:val="28"/>
          <w:lang w:val="kk-KZ"/>
        </w:rPr>
        <w:t>2. Көлденең және тік қозғалыс механизмдері тегіс және үнсіз жұмыс істейді.</w:t>
      </w:r>
    </w:p>
    <w:p w:rsidR="00C82DEB" w:rsidRPr="002A1C22" w:rsidRDefault="009031DC" w:rsidP="00C82DEB">
      <w:pPr>
        <w:ind w:firstLine="709"/>
        <w:jc w:val="both"/>
        <w:rPr>
          <w:color w:val="000000"/>
          <w:sz w:val="28"/>
          <w:szCs w:val="28"/>
          <w:lang w:val="kk-KZ"/>
        </w:rPr>
      </w:pPr>
      <w:r>
        <w:rPr>
          <w:color w:val="000000"/>
          <w:sz w:val="28"/>
          <w:szCs w:val="28"/>
          <w:lang w:val="kk-KZ"/>
        </w:rPr>
        <w:lastRenderedPageBreak/>
        <w:t xml:space="preserve">3. </w:t>
      </w:r>
      <w:r w:rsidR="00C82DEB" w:rsidRPr="002A1C22">
        <w:rPr>
          <w:color w:val="000000"/>
          <w:sz w:val="28"/>
          <w:szCs w:val="28"/>
          <w:lang w:val="kk-KZ"/>
        </w:rPr>
        <w:t>Машинаны рельс жолымен көлденең жылжыту берілген жылдамдыққа сәйкес және түзу сызықпен жүзеге асырылады.</w:t>
      </w:r>
    </w:p>
    <w:p w:rsidR="008E42C0" w:rsidRPr="002A1C22" w:rsidRDefault="009031DC" w:rsidP="00C82DEB">
      <w:pPr>
        <w:ind w:firstLine="708"/>
        <w:rPr>
          <w:sz w:val="28"/>
          <w:szCs w:val="28"/>
          <w:highlight w:val="yellow"/>
          <w:lang w:val="kk-KZ"/>
        </w:rPr>
      </w:pPr>
      <w:r>
        <w:rPr>
          <w:color w:val="000000"/>
          <w:sz w:val="28"/>
          <w:szCs w:val="28"/>
          <w:lang w:val="kk-KZ"/>
        </w:rPr>
        <w:t xml:space="preserve">Тесік </w:t>
      </w:r>
      <w:r w:rsidR="00C82DEB" w:rsidRPr="002A1C22">
        <w:rPr>
          <w:color w:val="000000"/>
          <w:sz w:val="28"/>
          <w:szCs w:val="28"/>
          <w:lang w:val="kk-KZ"/>
        </w:rPr>
        <w:t>қазбаларын кесуге арналған машинаны зертханалық сынау актісі Б қосымшасында келтірілген.</w:t>
      </w:r>
    </w:p>
    <w:p w:rsidR="008E42C0" w:rsidRPr="002A1C22" w:rsidRDefault="008E42C0">
      <w:pPr>
        <w:ind w:firstLine="708"/>
        <w:rPr>
          <w:sz w:val="28"/>
          <w:szCs w:val="28"/>
          <w:highlight w:val="yellow"/>
          <w:lang w:val="kk-KZ"/>
        </w:rPr>
      </w:pPr>
    </w:p>
    <w:p w:rsidR="00C82DEB" w:rsidRPr="00CD40D1" w:rsidRDefault="008E42C0" w:rsidP="00CD40D1">
      <w:pPr>
        <w:ind w:firstLine="708"/>
        <w:jc w:val="both"/>
        <w:rPr>
          <w:b/>
          <w:sz w:val="28"/>
          <w:szCs w:val="28"/>
          <w:lang w:val="kk-KZ"/>
        </w:rPr>
      </w:pPr>
      <w:r w:rsidRPr="002A1C22">
        <w:rPr>
          <w:b/>
          <w:sz w:val="28"/>
          <w:szCs w:val="28"/>
          <w:lang w:val="kk-KZ"/>
        </w:rPr>
        <w:t xml:space="preserve">4.7 </w:t>
      </w:r>
      <w:r w:rsidR="00C82DEB" w:rsidRPr="002A1C22">
        <w:rPr>
          <w:b/>
          <w:sz w:val="28"/>
          <w:szCs w:val="28"/>
          <w:lang w:val="kk-KZ"/>
        </w:rPr>
        <w:t>Машинаның және жұмыс органының жұмысын электржетек және қашықтан басқару жүйесін әзірлеу</w:t>
      </w:r>
    </w:p>
    <w:p w:rsidR="00CD40D1" w:rsidRDefault="00345502">
      <w:pPr>
        <w:ind w:firstLine="708"/>
        <w:jc w:val="both"/>
        <w:rPr>
          <w:sz w:val="28"/>
          <w:szCs w:val="28"/>
          <w:lang w:val="kk-KZ"/>
        </w:rPr>
      </w:pPr>
      <w:r w:rsidRPr="002A1C22">
        <w:rPr>
          <w:sz w:val="28"/>
          <w:szCs w:val="28"/>
          <w:lang w:val="kk-KZ"/>
        </w:rPr>
        <w:t>Қазіргі уақытта көптеген тұрақты және а</w:t>
      </w:r>
      <w:r w:rsidR="00CD40D1">
        <w:rPr>
          <w:sz w:val="28"/>
          <w:szCs w:val="28"/>
          <w:lang w:val="kk-KZ"/>
        </w:rPr>
        <w:t>йнымалы ток жүйелері әзірленді:</w:t>
      </w:r>
    </w:p>
    <w:p w:rsidR="00CD40D1" w:rsidRDefault="00CD40D1">
      <w:pPr>
        <w:ind w:firstLine="708"/>
        <w:jc w:val="both"/>
        <w:rPr>
          <w:sz w:val="28"/>
          <w:szCs w:val="28"/>
          <w:lang w:val="kk-KZ"/>
        </w:rPr>
      </w:pPr>
      <w:r>
        <w:rPr>
          <w:sz w:val="28"/>
          <w:szCs w:val="28"/>
          <w:lang w:val="kk-KZ"/>
        </w:rPr>
        <w:t xml:space="preserve">- </w:t>
      </w:r>
      <w:r w:rsidR="00345502" w:rsidRPr="002A1C22">
        <w:rPr>
          <w:sz w:val="28"/>
          <w:szCs w:val="28"/>
          <w:lang w:val="kk-KZ"/>
        </w:rPr>
        <w:t xml:space="preserve">электр жетегі тиристорлық түзеткіш - тұрақты ток қозғалтқышы </w:t>
      </w:r>
      <w:r>
        <w:rPr>
          <w:sz w:val="28"/>
          <w:szCs w:val="28"/>
          <w:lang w:val="kk-KZ"/>
        </w:rPr>
        <w:t>(ТП-Д);</w:t>
      </w:r>
    </w:p>
    <w:p w:rsidR="00CD40D1" w:rsidRDefault="00CD40D1">
      <w:pPr>
        <w:ind w:firstLine="708"/>
        <w:jc w:val="both"/>
        <w:rPr>
          <w:sz w:val="28"/>
          <w:szCs w:val="28"/>
          <w:lang w:val="kk-KZ"/>
        </w:rPr>
      </w:pPr>
      <w:r>
        <w:rPr>
          <w:sz w:val="28"/>
          <w:szCs w:val="28"/>
          <w:lang w:val="kk-KZ"/>
        </w:rPr>
        <w:t xml:space="preserve">- </w:t>
      </w:r>
      <w:r w:rsidR="00345502" w:rsidRPr="002A1C22">
        <w:rPr>
          <w:sz w:val="28"/>
          <w:szCs w:val="28"/>
          <w:lang w:val="kk-KZ"/>
        </w:rPr>
        <w:t xml:space="preserve">айнымалы кернеуді реттегіш фазалық </w:t>
      </w:r>
      <w:r>
        <w:rPr>
          <w:sz w:val="28"/>
          <w:szCs w:val="28"/>
          <w:lang w:val="kk-KZ"/>
        </w:rPr>
        <w:t>роторлы асинхронды қозғалтқыш (</w:t>
      </w:r>
      <w:r w:rsidR="00345502" w:rsidRPr="002A1C22">
        <w:rPr>
          <w:sz w:val="28"/>
          <w:szCs w:val="28"/>
          <w:lang w:val="kk-KZ"/>
        </w:rPr>
        <w:t>ТРН-АД);</w:t>
      </w:r>
    </w:p>
    <w:p w:rsidR="008E42C0" w:rsidRPr="002A1C22" w:rsidRDefault="00CD40D1">
      <w:pPr>
        <w:ind w:firstLine="708"/>
        <w:jc w:val="both"/>
        <w:rPr>
          <w:sz w:val="28"/>
          <w:szCs w:val="28"/>
          <w:lang w:val="kk-KZ"/>
        </w:rPr>
      </w:pPr>
      <w:r>
        <w:rPr>
          <w:sz w:val="28"/>
          <w:szCs w:val="28"/>
          <w:lang w:val="kk-KZ"/>
        </w:rPr>
        <w:t xml:space="preserve">- </w:t>
      </w:r>
      <w:r w:rsidR="00345502" w:rsidRPr="002A1C22">
        <w:rPr>
          <w:sz w:val="28"/>
          <w:szCs w:val="28"/>
          <w:lang w:val="kk-KZ"/>
        </w:rPr>
        <w:t>транзисторлық немесе тиристорлық жиілік түрлендіргіші - қысқа тұйықталған роторлы асинхронды қозғалтқыш (ТПЧ-АД) және т. б.</w:t>
      </w:r>
      <w:r w:rsidR="008E42C0" w:rsidRPr="002A1C22">
        <w:rPr>
          <w:sz w:val="28"/>
          <w:szCs w:val="28"/>
          <w:lang w:val="kk-KZ"/>
        </w:rPr>
        <w:t xml:space="preserve"> [</w:t>
      </w:r>
      <w:r w:rsidRPr="00CD40D1">
        <w:rPr>
          <w:sz w:val="28"/>
          <w:szCs w:val="28"/>
          <w:lang w:val="kk-KZ"/>
        </w:rPr>
        <w:t>112,113</w:t>
      </w:r>
      <w:r w:rsidR="008E42C0" w:rsidRPr="002A1C22">
        <w:rPr>
          <w:sz w:val="28"/>
          <w:szCs w:val="28"/>
          <w:lang w:val="kk-KZ"/>
        </w:rPr>
        <w:t>].</w:t>
      </w:r>
    </w:p>
    <w:p w:rsidR="00345502" w:rsidRPr="002A1C22" w:rsidRDefault="00345502">
      <w:pPr>
        <w:ind w:firstLine="708"/>
        <w:jc w:val="both"/>
        <w:rPr>
          <w:sz w:val="28"/>
          <w:szCs w:val="28"/>
          <w:lang w:val="kk-KZ"/>
        </w:rPr>
      </w:pPr>
      <w:r w:rsidRPr="002A1C22">
        <w:rPr>
          <w:sz w:val="28"/>
          <w:szCs w:val="28"/>
          <w:lang w:val="kk-KZ"/>
        </w:rPr>
        <w:t>ТП-Д электр жетегі жоғары реттеу қасиеттеріне ие: айналу жиілігін реттеудің кең ауқымы, реттеудің жоғары тегістігі және салыстырмалы түрде қарапайым және сенімді қуат бөлігі және реттеу сұлбасы. Оның негізгі кемшіліктері тұрақты ток қозғалтқышының қасиеттерімен анықталады: мұқият күтімді қажет ететін коллектордың болуы, жоғары құны және салыстырмалы түрде үлкен өлшемдері. Кәдімгі (құлыпталмайтын) тиристорларда жасалған жиілік түрлендіргіштері мәжбүрлі коммутация түйіндерінің болуына байланысты төмен сенімділікке және үлкен өлшемдерге ие.</w:t>
      </w:r>
    </w:p>
    <w:p w:rsidR="00AA7F15" w:rsidRDefault="00345502">
      <w:pPr>
        <w:ind w:firstLine="708"/>
        <w:jc w:val="both"/>
        <w:rPr>
          <w:sz w:val="28"/>
          <w:szCs w:val="28"/>
          <w:lang w:val="kk-KZ"/>
        </w:rPr>
      </w:pPr>
      <w:r w:rsidRPr="002A1C22">
        <w:rPr>
          <w:sz w:val="28"/>
          <w:szCs w:val="28"/>
          <w:lang w:val="kk-KZ"/>
        </w:rPr>
        <w:t xml:space="preserve">Қуатты түрлендіру техникасындағы технологиялық серпіліс нәтижесінде өнеркәсіп жоғары реттеуші қасиеттері бар жартылай өткізгіш элементтерді ұзақ рұқсат етілген ток пен кері кернеудің жақсы параметрлерін алды: оқшауланған қақпалы өріс транзисторлары, оқшауланған қақпалы биполярлы транзисторлар, </w:t>
      </w:r>
      <w:r w:rsidR="00CD40D1">
        <w:rPr>
          <w:sz w:val="28"/>
          <w:szCs w:val="28"/>
          <w:lang w:val="kk-KZ"/>
        </w:rPr>
        <w:t>толық басқарылатын тиристорлар.</w:t>
      </w:r>
    </w:p>
    <w:p w:rsidR="00345502" w:rsidRPr="002A1C22" w:rsidRDefault="00345502">
      <w:pPr>
        <w:ind w:firstLine="708"/>
        <w:jc w:val="both"/>
        <w:rPr>
          <w:sz w:val="28"/>
          <w:szCs w:val="28"/>
          <w:lang w:val="kk-KZ"/>
        </w:rPr>
      </w:pPr>
      <w:r w:rsidRPr="002A1C22">
        <w:rPr>
          <w:sz w:val="28"/>
          <w:szCs w:val="28"/>
          <w:lang w:val="kk-KZ"/>
        </w:rPr>
        <w:t>Қазіргі уақытта жаңа элементтер базасында ТПЧ-АД жүйесі бойынша көптеген электр жетегі нұсқалары әзірленді. Бұл жүйенің өзгермейтін (типтік) бөлігі 4.15-суретте келтірілген тұрақты ток байланысы бар инвертор болып табылады.</w:t>
      </w:r>
    </w:p>
    <w:p w:rsidR="008E42C0" w:rsidRPr="002A1C22" w:rsidRDefault="008E42C0">
      <w:pPr>
        <w:ind w:firstLine="708"/>
        <w:jc w:val="both"/>
        <w:rPr>
          <w:sz w:val="28"/>
          <w:szCs w:val="28"/>
          <w:lang w:val="kk-KZ"/>
        </w:rPr>
      </w:pPr>
    </w:p>
    <w:p w:rsidR="008E42C0" w:rsidRPr="002A1C22" w:rsidRDefault="001B5D15">
      <w:pPr>
        <w:ind w:firstLine="708"/>
        <w:jc w:val="center"/>
        <w:rPr>
          <w:sz w:val="28"/>
          <w:szCs w:val="28"/>
        </w:rPr>
      </w:pPr>
      <w:r w:rsidRPr="002A1C22">
        <w:rPr>
          <w:noProof/>
          <w:sz w:val="28"/>
          <w:szCs w:val="28"/>
          <w:lang w:val="en-US" w:eastAsia="en-US"/>
        </w:rPr>
        <w:drawing>
          <wp:inline distT="0" distB="0" distL="0" distR="0">
            <wp:extent cx="4705350" cy="2324100"/>
            <wp:effectExtent l="0" t="0" r="0" b="0"/>
            <wp:docPr id="324"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575">
                      <a:extLst>
                        <a:ext uri="{28A0092B-C50C-407E-A947-70E740481C1C}">
                          <a14:useLocalDpi xmlns:a14="http://schemas.microsoft.com/office/drawing/2010/main" val="0"/>
                        </a:ext>
                      </a:extLst>
                    </a:blip>
                    <a:srcRect l="9624" t="-157" r="2768" b="8635"/>
                    <a:stretch>
                      <a:fillRect/>
                    </a:stretch>
                  </pic:blipFill>
                  <pic:spPr bwMode="auto">
                    <a:xfrm>
                      <a:off x="0" y="0"/>
                      <a:ext cx="4705350" cy="2324100"/>
                    </a:xfrm>
                    <a:prstGeom prst="rect">
                      <a:avLst/>
                    </a:prstGeom>
                    <a:noFill/>
                    <a:ln>
                      <a:noFill/>
                    </a:ln>
                  </pic:spPr>
                </pic:pic>
              </a:graphicData>
            </a:graphic>
          </wp:inline>
        </w:drawing>
      </w:r>
    </w:p>
    <w:p w:rsidR="008E42C0" w:rsidRPr="002A1C22" w:rsidRDefault="008E42C0">
      <w:pPr>
        <w:ind w:firstLine="708"/>
        <w:jc w:val="both"/>
        <w:rPr>
          <w:sz w:val="28"/>
          <w:szCs w:val="28"/>
        </w:rPr>
      </w:pPr>
    </w:p>
    <w:p w:rsidR="008E42C0" w:rsidRPr="002A1C22" w:rsidRDefault="00C06C2D">
      <w:pPr>
        <w:ind w:firstLine="708"/>
        <w:jc w:val="center"/>
        <w:rPr>
          <w:sz w:val="28"/>
          <w:szCs w:val="28"/>
        </w:rPr>
      </w:pPr>
      <w:r w:rsidRPr="002A1C22">
        <w:rPr>
          <w:sz w:val="28"/>
          <w:szCs w:val="28"/>
          <w:lang w:val="kk-KZ"/>
        </w:rPr>
        <w:t xml:space="preserve">Сурет - </w:t>
      </w:r>
      <w:r w:rsidR="008E42C0" w:rsidRPr="002A1C22">
        <w:rPr>
          <w:sz w:val="28"/>
          <w:szCs w:val="28"/>
        </w:rPr>
        <w:t>4.15</w:t>
      </w:r>
      <w:r w:rsidRPr="002A1C22">
        <w:rPr>
          <w:sz w:val="28"/>
          <w:szCs w:val="28"/>
          <w:lang w:val="kk-KZ"/>
        </w:rPr>
        <w:t>.</w:t>
      </w:r>
      <w:r w:rsidR="008E42C0" w:rsidRPr="002A1C22">
        <w:rPr>
          <w:sz w:val="28"/>
          <w:szCs w:val="28"/>
        </w:rPr>
        <w:t xml:space="preserve"> </w:t>
      </w:r>
      <w:r w:rsidRPr="002A1C22">
        <w:rPr>
          <w:sz w:val="28"/>
          <w:szCs w:val="28"/>
        </w:rPr>
        <w:t>Тұрақты ток аралық инвертордың қуат бөлігінің схемасы</w:t>
      </w:r>
    </w:p>
    <w:p w:rsidR="00C06C2D" w:rsidRPr="002A1C22" w:rsidRDefault="00C06C2D">
      <w:pPr>
        <w:ind w:firstLine="708"/>
        <w:jc w:val="both"/>
        <w:rPr>
          <w:sz w:val="28"/>
          <w:szCs w:val="28"/>
        </w:rPr>
      </w:pPr>
      <w:r w:rsidRPr="002A1C22">
        <w:rPr>
          <w:sz w:val="28"/>
          <w:szCs w:val="28"/>
        </w:rPr>
        <w:lastRenderedPageBreak/>
        <w:t>Қуат схемасында үш фазалы көпір схемасы бойынша жасалған екі түрлендіргіш бар: басқарылатын түзеткіш (басқарылмайтын да қолданылуы мүмкін) және транзисторлық инвертор тізбегі. Түзеткіш айнымалы кернеуді тұрақты кернеуге түрлендіреді, инвертор жиілігі реттелетін айнымалы кернеуді түрлендіреді.</w:t>
      </w:r>
    </w:p>
    <w:p w:rsidR="00C06C2D" w:rsidRPr="005646DA" w:rsidRDefault="00C06C2D">
      <w:pPr>
        <w:ind w:firstLine="708"/>
        <w:jc w:val="both"/>
        <w:rPr>
          <w:sz w:val="28"/>
          <w:szCs w:val="28"/>
          <w:lang w:val="kk-KZ"/>
        </w:rPr>
      </w:pPr>
      <w:r w:rsidRPr="002A1C22">
        <w:rPr>
          <w:sz w:val="28"/>
          <w:szCs w:val="28"/>
        </w:rPr>
        <w:t xml:space="preserve">Бұл жүйеге арналған басқару жүйелерін </w:t>
      </w:r>
      <w:r w:rsidRPr="002A1C22">
        <w:rPr>
          <w:sz w:val="28"/>
          <w:szCs w:val="28"/>
          <w:lang w:val="kk-KZ"/>
        </w:rPr>
        <w:t>т</w:t>
      </w:r>
      <w:r w:rsidRPr="002A1C22">
        <w:rPr>
          <w:sz w:val="28"/>
          <w:szCs w:val="28"/>
        </w:rPr>
        <w:t xml:space="preserve">апсырыс беруші технологиялық процестің талаптарына байланысты әзірлейді. ҚазҰТЗУ-да әзірленген </w:t>
      </w:r>
      <w:r w:rsidRPr="002A1C22">
        <w:rPr>
          <w:sz w:val="28"/>
          <w:szCs w:val="28"/>
          <w:lang w:val="kk-KZ"/>
        </w:rPr>
        <w:t>и</w:t>
      </w:r>
      <w:r w:rsidRPr="002A1C22">
        <w:rPr>
          <w:sz w:val="28"/>
          <w:szCs w:val="28"/>
        </w:rPr>
        <w:t>нверторды басқару жүйесінің қағидаттық с</w:t>
      </w:r>
      <w:r w:rsidRPr="002A1C22">
        <w:rPr>
          <w:sz w:val="28"/>
          <w:szCs w:val="28"/>
          <w:lang w:val="kk-KZ"/>
        </w:rPr>
        <w:t>ұлб</w:t>
      </w:r>
      <w:r w:rsidRPr="002A1C22">
        <w:rPr>
          <w:sz w:val="28"/>
          <w:szCs w:val="28"/>
        </w:rPr>
        <w:t>асы 4.16-суретте келтірілген</w:t>
      </w:r>
      <w:r w:rsidR="005646DA">
        <w:rPr>
          <w:sz w:val="28"/>
          <w:szCs w:val="28"/>
          <w:lang w:val="kk-KZ"/>
        </w:rPr>
        <w:t>.</w:t>
      </w:r>
    </w:p>
    <w:p w:rsidR="008E42C0" w:rsidRPr="002A1C22" w:rsidRDefault="008E42C0">
      <w:pPr>
        <w:ind w:firstLine="708"/>
        <w:jc w:val="both"/>
        <w:rPr>
          <w:sz w:val="28"/>
          <w:szCs w:val="28"/>
          <w:lang w:eastAsia="en-US"/>
        </w:rPr>
      </w:pPr>
    </w:p>
    <w:p w:rsidR="008E42C0" w:rsidRPr="002A1C22" w:rsidRDefault="001B5D15">
      <w:pPr>
        <w:ind w:firstLine="708"/>
        <w:jc w:val="both"/>
        <w:rPr>
          <w:sz w:val="28"/>
          <w:szCs w:val="28"/>
        </w:rPr>
      </w:pPr>
      <w:r w:rsidRPr="002A1C22">
        <w:rPr>
          <w:noProof/>
          <w:sz w:val="28"/>
          <w:szCs w:val="28"/>
          <w:lang w:val="en-US" w:eastAsia="en-US"/>
        </w:rPr>
        <w:drawing>
          <wp:inline distT="0" distB="0" distL="0" distR="0">
            <wp:extent cx="5229225" cy="1952625"/>
            <wp:effectExtent l="0" t="0" r="9525" b="9525"/>
            <wp:docPr id="3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76">
                      <a:extLst>
                        <a:ext uri="{28A0092B-C50C-407E-A947-70E740481C1C}">
                          <a14:useLocalDpi xmlns:a14="http://schemas.microsoft.com/office/drawing/2010/main" val="0"/>
                        </a:ext>
                      </a:extLst>
                    </a:blip>
                    <a:srcRect l="20735" t="42821" r="19707" b="10693"/>
                    <a:stretch>
                      <a:fillRect/>
                    </a:stretch>
                  </pic:blipFill>
                  <pic:spPr bwMode="auto">
                    <a:xfrm>
                      <a:off x="0" y="0"/>
                      <a:ext cx="5229225" cy="1952625"/>
                    </a:xfrm>
                    <a:prstGeom prst="rect">
                      <a:avLst/>
                    </a:prstGeom>
                    <a:noFill/>
                    <a:ln>
                      <a:noFill/>
                    </a:ln>
                  </pic:spPr>
                </pic:pic>
              </a:graphicData>
            </a:graphic>
          </wp:inline>
        </w:drawing>
      </w:r>
    </w:p>
    <w:p w:rsidR="008E42C0" w:rsidRPr="002A1C22" w:rsidRDefault="008E42C0">
      <w:pPr>
        <w:ind w:firstLine="708"/>
        <w:jc w:val="both"/>
        <w:rPr>
          <w:sz w:val="28"/>
          <w:szCs w:val="28"/>
        </w:rPr>
      </w:pPr>
    </w:p>
    <w:p w:rsidR="008E42C0" w:rsidRPr="002A1C22" w:rsidRDefault="00C06C2D">
      <w:pPr>
        <w:ind w:firstLine="708"/>
        <w:jc w:val="center"/>
        <w:rPr>
          <w:sz w:val="28"/>
          <w:szCs w:val="28"/>
        </w:rPr>
      </w:pPr>
      <w:r w:rsidRPr="002A1C22">
        <w:rPr>
          <w:sz w:val="28"/>
          <w:szCs w:val="28"/>
          <w:lang w:val="kk-KZ"/>
        </w:rPr>
        <w:t>Сурет -</w:t>
      </w:r>
      <w:r w:rsidRPr="002A1C22">
        <w:rPr>
          <w:sz w:val="28"/>
          <w:szCs w:val="28"/>
        </w:rPr>
        <w:t xml:space="preserve"> 4.16.</w:t>
      </w:r>
      <w:r w:rsidR="008E42C0" w:rsidRPr="002A1C22">
        <w:rPr>
          <w:sz w:val="28"/>
          <w:szCs w:val="28"/>
        </w:rPr>
        <w:t xml:space="preserve"> </w:t>
      </w:r>
      <w:r w:rsidRPr="002A1C22">
        <w:rPr>
          <w:sz w:val="28"/>
          <w:szCs w:val="28"/>
        </w:rPr>
        <w:t>Инвертормен басқару жүйесі</w:t>
      </w:r>
    </w:p>
    <w:p w:rsidR="008E42C0" w:rsidRPr="002A1C22" w:rsidRDefault="008E42C0">
      <w:pPr>
        <w:ind w:firstLine="708"/>
        <w:jc w:val="both"/>
        <w:rPr>
          <w:sz w:val="28"/>
          <w:szCs w:val="28"/>
        </w:rPr>
      </w:pPr>
    </w:p>
    <w:p w:rsidR="00C06C2D" w:rsidRPr="002A1C22" w:rsidRDefault="00C06C2D">
      <w:pPr>
        <w:ind w:firstLine="708"/>
        <w:jc w:val="both"/>
        <w:rPr>
          <w:sz w:val="28"/>
          <w:szCs w:val="28"/>
        </w:rPr>
      </w:pPr>
      <w:r w:rsidRPr="002A1C22">
        <w:rPr>
          <w:sz w:val="28"/>
          <w:szCs w:val="28"/>
        </w:rPr>
        <w:t>Берілген тізбек қозғалтқыштың әр орамасына берілетін синусоидалы кернеудің қалыптасуын және осы кернеуді берілген деңгейде тұрақтандыруды қамтамасыз етеді. Синусоидалы кернеуді қалыптастыру және кернеуді тұрақтандыру үшін импульстің ені модуляциясы қолданылады. Басқару схемасында импульстің ені модуляциясы екі компаратормен жүзеге асырылады, олардың кірісіне кернеу генераторының шығысынан кернеулер беріледі. Қозғалтқыш статорына берілетін кернеу жиілігін генератор 15 орнатады.</w:t>
      </w:r>
    </w:p>
    <w:p w:rsidR="00C06C2D" w:rsidRPr="005646DA" w:rsidRDefault="00C06C2D">
      <w:pPr>
        <w:ind w:firstLine="708"/>
        <w:jc w:val="both"/>
        <w:rPr>
          <w:sz w:val="28"/>
          <w:szCs w:val="28"/>
          <w:lang w:val="kk-KZ"/>
        </w:rPr>
      </w:pPr>
      <w:r w:rsidRPr="002A1C22">
        <w:rPr>
          <w:sz w:val="28"/>
          <w:szCs w:val="28"/>
        </w:rPr>
        <w:t>ТПЧ-АД жүйесі бойынша электр жетектеріндегі басқару схемалары үш түрдің механикалық сип</w:t>
      </w:r>
      <w:r w:rsidR="005646DA">
        <w:rPr>
          <w:sz w:val="28"/>
          <w:szCs w:val="28"/>
        </w:rPr>
        <w:t xml:space="preserve">аттамаларын қалыптастыра алады </w:t>
      </w:r>
      <w:r w:rsidRPr="002A1C22">
        <w:rPr>
          <w:sz w:val="28"/>
          <w:szCs w:val="28"/>
        </w:rPr>
        <w:t>4.17-</w:t>
      </w:r>
      <w:r w:rsidR="005646DA" w:rsidRPr="005646DA">
        <w:rPr>
          <w:sz w:val="28"/>
          <w:szCs w:val="28"/>
        </w:rPr>
        <w:t xml:space="preserve"> </w:t>
      </w:r>
      <w:r w:rsidR="005646DA" w:rsidRPr="002A1C22">
        <w:rPr>
          <w:sz w:val="28"/>
          <w:szCs w:val="28"/>
        </w:rPr>
        <w:t>суретте келтірілген</w:t>
      </w:r>
      <w:r w:rsidR="005646DA">
        <w:rPr>
          <w:sz w:val="28"/>
          <w:szCs w:val="28"/>
          <w:lang w:val="kk-KZ"/>
        </w:rPr>
        <w:t>.</w:t>
      </w:r>
    </w:p>
    <w:p w:rsidR="00C06C2D" w:rsidRPr="002A1C22" w:rsidRDefault="00C06C2D">
      <w:pPr>
        <w:shd w:val="clear" w:color="auto" w:fill="FFFFFF"/>
        <w:ind w:firstLine="708"/>
        <w:jc w:val="both"/>
        <w:rPr>
          <w:sz w:val="28"/>
          <w:szCs w:val="28"/>
        </w:rPr>
      </w:pPr>
    </w:p>
    <w:p w:rsidR="008E42C0" w:rsidRPr="002A1C22" w:rsidRDefault="001B5D15">
      <w:pPr>
        <w:shd w:val="clear" w:color="auto" w:fill="FFFFFF"/>
        <w:ind w:firstLine="708"/>
        <w:jc w:val="both"/>
        <w:rPr>
          <w:sz w:val="28"/>
          <w:szCs w:val="28"/>
        </w:rPr>
      </w:pPr>
      <w:r w:rsidRPr="002A1C22">
        <w:rPr>
          <w:noProof/>
          <w:sz w:val="28"/>
          <w:szCs w:val="28"/>
          <w:lang w:val="en-US" w:eastAsia="en-US"/>
        </w:rPr>
        <w:drawing>
          <wp:inline distT="0" distB="0" distL="0" distR="0">
            <wp:extent cx="5324475" cy="1257300"/>
            <wp:effectExtent l="0" t="0" r="9525" b="0"/>
            <wp:docPr id="32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77">
                      <a:extLst>
                        <a:ext uri="{28A0092B-C50C-407E-A947-70E740481C1C}">
                          <a14:useLocalDpi xmlns:a14="http://schemas.microsoft.com/office/drawing/2010/main" val="0"/>
                        </a:ext>
                      </a:extLst>
                    </a:blip>
                    <a:srcRect l="6104" t="27634" r="9715" b="31894"/>
                    <a:stretch>
                      <a:fillRect/>
                    </a:stretch>
                  </pic:blipFill>
                  <pic:spPr bwMode="auto">
                    <a:xfrm>
                      <a:off x="0" y="0"/>
                      <a:ext cx="5324475" cy="1257300"/>
                    </a:xfrm>
                    <a:prstGeom prst="rect">
                      <a:avLst/>
                    </a:prstGeom>
                    <a:noFill/>
                    <a:ln>
                      <a:noFill/>
                    </a:ln>
                  </pic:spPr>
                </pic:pic>
              </a:graphicData>
            </a:graphic>
          </wp:inline>
        </w:drawing>
      </w:r>
    </w:p>
    <w:p w:rsidR="008E42C0" w:rsidRPr="002A1C22" w:rsidRDefault="008E42C0">
      <w:pPr>
        <w:shd w:val="clear" w:color="auto" w:fill="FFFFFF"/>
        <w:tabs>
          <w:tab w:val="left" w:pos="4520"/>
          <w:tab w:val="left" w:pos="7363"/>
        </w:tabs>
        <w:ind w:firstLine="708"/>
        <w:jc w:val="both"/>
        <w:rPr>
          <w:color w:val="000000"/>
          <w:sz w:val="28"/>
          <w:szCs w:val="28"/>
        </w:rPr>
      </w:pPr>
      <w:r w:rsidRPr="002A1C22">
        <w:rPr>
          <w:color w:val="000000"/>
          <w:sz w:val="28"/>
          <w:szCs w:val="28"/>
        </w:rPr>
        <w:t xml:space="preserve">                   а</w:t>
      </w:r>
      <w:r w:rsidRPr="002A1C22">
        <w:rPr>
          <w:color w:val="000000"/>
          <w:sz w:val="28"/>
          <w:szCs w:val="28"/>
        </w:rPr>
        <w:tab/>
        <w:t>б</w:t>
      </w:r>
      <w:r w:rsidRPr="002A1C22">
        <w:rPr>
          <w:color w:val="000000"/>
          <w:sz w:val="28"/>
          <w:szCs w:val="28"/>
        </w:rPr>
        <w:tab/>
        <w:t>в</w:t>
      </w:r>
    </w:p>
    <w:p w:rsidR="008E42C0" w:rsidRPr="002A1C22" w:rsidRDefault="008E42C0">
      <w:pPr>
        <w:shd w:val="clear" w:color="auto" w:fill="FFFFFF"/>
        <w:ind w:firstLine="708"/>
        <w:jc w:val="center"/>
        <w:rPr>
          <w:color w:val="000000"/>
          <w:sz w:val="28"/>
          <w:szCs w:val="28"/>
        </w:rPr>
      </w:pPr>
    </w:p>
    <w:p w:rsidR="00230A2C" w:rsidRDefault="00C06C2D" w:rsidP="005646DA">
      <w:pPr>
        <w:shd w:val="clear" w:color="auto" w:fill="FFFFFF"/>
        <w:ind w:firstLine="708"/>
        <w:jc w:val="center"/>
        <w:rPr>
          <w:color w:val="000000"/>
          <w:sz w:val="28"/>
          <w:szCs w:val="28"/>
        </w:rPr>
      </w:pPr>
      <w:r w:rsidRPr="002A1C22">
        <w:rPr>
          <w:color w:val="000000"/>
          <w:sz w:val="28"/>
          <w:szCs w:val="28"/>
        </w:rPr>
        <w:t>а-тұрақты сәтте; б-тұрақты қуатта;</w:t>
      </w:r>
      <w:r w:rsidR="005646DA">
        <w:rPr>
          <w:color w:val="000000"/>
          <w:sz w:val="28"/>
          <w:szCs w:val="28"/>
          <w:lang w:val="kk-KZ"/>
        </w:rPr>
        <w:t xml:space="preserve"> </w:t>
      </w:r>
      <w:r w:rsidRPr="002A1C22">
        <w:rPr>
          <w:color w:val="000000"/>
          <w:sz w:val="28"/>
          <w:szCs w:val="28"/>
        </w:rPr>
        <w:t>в-желдеткіш жүктеме кезінде</w:t>
      </w:r>
    </w:p>
    <w:p w:rsidR="005646DA" w:rsidRDefault="005646DA" w:rsidP="005646DA">
      <w:pPr>
        <w:shd w:val="clear" w:color="auto" w:fill="FFFFFF"/>
        <w:ind w:firstLine="708"/>
        <w:jc w:val="center"/>
        <w:rPr>
          <w:color w:val="000000"/>
          <w:sz w:val="28"/>
          <w:szCs w:val="28"/>
        </w:rPr>
      </w:pPr>
    </w:p>
    <w:p w:rsidR="005646DA" w:rsidRPr="002A1C22" w:rsidRDefault="005646DA" w:rsidP="005646DA">
      <w:pPr>
        <w:shd w:val="clear" w:color="auto" w:fill="FFFFFF"/>
        <w:ind w:firstLine="708"/>
        <w:jc w:val="both"/>
        <w:rPr>
          <w:color w:val="000000"/>
          <w:sz w:val="28"/>
          <w:szCs w:val="28"/>
        </w:rPr>
      </w:pPr>
      <w:r w:rsidRPr="002A1C22">
        <w:rPr>
          <w:color w:val="000000"/>
          <w:sz w:val="28"/>
          <w:szCs w:val="28"/>
          <w:lang w:val="kk-KZ"/>
        </w:rPr>
        <w:t>Сурет -</w:t>
      </w:r>
      <w:r w:rsidRPr="002A1C22">
        <w:rPr>
          <w:color w:val="000000"/>
          <w:sz w:val="28"/>
          <w:szCs w:val="28"/>
        </w:rPr>
        <w:t xml:space="preserve"> 4.17. Асинхронды қозғалтқыштың механикалық сипаттамалары:</w:t>
      </w:r>
    </w:p>
    <w:p w:rsidR="00C06C2D" w:rsidRPr="002A1C22" w:rsidRDefault="00C06C2D">
      <w:pPr>
        <w:ind w:firstLine="708"/>
        <w:jc w:val="both"/>
        <w:rPr>
          <w:color w:val="000000"/>
          <w:sz w:val="28"/>
          <w:szCs w:val="28"/>
        </w:rPr>
      </w:pPr>
      <w:r w:rsidRPr="002A1C22">
        <w:rPr>
          <w:color w:val="000000"/>
          <w:sz w:val="28"/>
          <w:szCs w:val="28"/>
        </w:rPr>
        <w:lastRenderedPageBreak/>
        <w:t xml:space="preserve">Механикалық сипаттаманың қажетті түрі технологиялық процестің түрімен немесе машинаның жұмыс сипатымен анықталады. Терең бұрғылауды орнату механизмдері үшін тұрақты қуаты бар сипаттама қажет (4.17,б-сурет). </w:t>
      </w:r>
      <w:r w:rsidRPr="002A1C22">
        <w:rPr>
          <w:color w:val="000000"/>
          <w:sz w:val="28"/>
          <w:szCs w:val="28"/>
          <w:lang w:val="kk-KZ"/>
        </w:rPr>
        <w:t>ж</w:t>
      </w:r>
      <w:r w:rsidRPr="002A1C22">
        <w:rPr>
          <w:color w:val="000000"/>
          <w:sz w:val="28"/>
          <w:szCs w:val="28"/>
        </w:rPr>
        <w:t>елдеткіштер үшін 4.17, в суретте көрсетілген сипаттама қажет.</w:t>
      </w:r>
    </w:p>
    <w:p w:rsidR="00C06C2D" w:rsidRPr="002A1C22" w:rsidRDefault="005646DA">
      <w:pPr>
        <w:ind w:firstLine="708"/>
        <w:jc w:val="both"/>
        <w:rPr>
          <w:color w:val="000000"/>
          <w:sz w:val="28"/>
          <w:szCs w:val="28"/>
        </w:rPr>
      </w:pPr>
      <w:r>
        <w:rPr>
          <w:color w:val="000000"/>
          <w:sz w:val="28"/>
          <w:szCs w:val="28"/>
        </w:rPr>
        <w:t xml:space="preserve">Қ.И. </w:t>
      </w:r>
      <w:r w:rsidR="00C06C2D" w:rsidRPr="002A1C22">
        <w:rPr>
          <w:color w:val="000000"/>
          <w:sz w:val="28"/>
          <w:szCs w:val="28"/>
        </w:rPr>
        <w:t>Сәтбаев атындағы ҚазҰТЗУ «Электр энергетикасы</w:t>
      </w:r>
      <w:r w:rsidR="00C06C2D" w:rsidRPr="002A1C22">
        <w:rPr>
          <w:color w:val="000000"/>
          <w:sz w:val="28"/>
          <w:szCs w:val="28"/>
          <w:lang w:val="kk-KZ"/>
        </w:rPr>
        <w:t>»</w:t>
      </w:r>
      <w:r w:rsidR="00C06C2D" w:rsidRPr="002A1C22">
        <w:rPr>
          <w:color w:val="000000"/>
          <w:sz w:val="28"/>
          <w:szCs w:val="28"/>
        </w:rPr>
        <w:t xml:space="preserve"> кафедрасы әзірлеген машинаның жұмыс механизмдеріне арналған ТПЧ-АД жүйесі сипаттаманың тұрақты сәтте ғана қалыптасуын қамтамасыз етеді (4.17,а-сурет). Біздің машинаның механизмдері үшін дәл осындай электромеханикалық қасиеттері бар электр жетегі қажет.</w:t>
      </w:r>
    </w:p>
    <w:p w:rsidR="00C06C2D" w:rsidRPr="002A1C22" w:rsidRDefault="00C06C2D">
      <w:pPr>
        <w:ind w:firstLine="708"/>
        <w:jc w:val="both"/>
        <w:rPr>
          <w:color w:val="000000"/>
          <w:sz w:val="28"/>
          <w:szCs w:val="28"/>
        </w:rPr>
      </w:pPr>
      <w:r w:rsidRPr="002A1C22">
        <w:rPr>
          <w:color w:val="000000"/>
          <w:sz w:val="28"/>
          <w:szCs w:val="28"/>
        </w:rPr>
        <w:t>Берілген сұлбада инвертор тек қозғалтқыштың айналу жиілігін реттеуге және берілген қозғалыс жылдамдығын тұрақтандыруға мүмкіндік береді. Мұндай теңшеу қажеттілігі тек технологиялық жағдайлар өзгерген кезде пайда болады: өңделген тау-кен материалдарының беріктігі өзгереді.</w:t>
      </w:r>
      <w:r w:rsidRPr="002A1C22">
        <w:rPr>
          <w:sz w:val="28"/>
          <w:szCs w:val="28"/>
        </w:rPr>
        <w:t xml:space="preserve"> </w:t>
      </w:r>
      <w:r w:rsidRPr="002A1C22">
        <w:rPr>
          <w:color w:val="000000"/>
          <w:sz w:val="28"/>
          <w:szCs w:val="28"/>
        </w:rPr>
        <w:t>Машинаның қалыпты жұмыс режимі басқару жүйесі келесі міндеттерді шешкен кезде қамтамасыз етіледі: жұмыс механизмдерін берілген траектория бойынша жылжыту, механизмдердің рельстен шығуынан қорғау, қолмен және автоматты басқару.</w:t>
      </w:r>
    </w:p>
    <w:p w:rsidR="00C06C2D" w:rsidRPr="002A1C22" w:rsidRDefault="00C06C2D">
      <w:pPr>
        <w:ind w:firstLine="708"/>
        <w:jc w:val="both"/>
        <w:rPr>
          <w:sz w:val="28"/>
          <w:szCs w:val="28"/>
        </w:rPr>
      </w:pPr>
      <w:r w:rsidRPr="002A1C22">
        <w:rPr>
          <w:sz w:val="28"/>
          <w:szCs w:val="28"/>
        </w:rPr>
        <w:t>4.18-суретте келтірілген релелік-контакторлық басқару жүйесі қойылған талаптарға сәйкес келеді.</w:t>
      </w:r>
    </w:p>
    <w:p w:rsidR="00C06C2D" w:rsidRPr="002A1C22" w:rsidRDefault="00C06C2D">
      <w:pPr>
        <w:ind w:firstLine="708"/>
        <w:jc w:val="both"/>
        <w:rPr>
          <w:sz w:val="28"/>
          <w:szCs w:val="28"/>
        </w:rPr>
      </w:pPr>
    </w:p>
    <w:p w:rsidR="008E42C0" w:rsidRPr="002A1C22" w:rsidRDefault="001B5D15">
      <w:pPr>
        <w:jc w:val="center"/>
        <w:rPr>
          <w:color w:val="000000"/>
          <w:sz w:val="28"/>
          <w:szCs w:val="28"/>
        </w:rPr>
      </w:pPr>
      <w:r w:rsidRPr="002A1C22">
        <w:rPr>
          <w:noProof/>
          <w:color w:val="000000"/>
          <w:sz w:val="28"/>
          <w:szCs w:val="28"/>
          <w:lang w:val="en-US" w:eastAsia="en-US"/>
        </w:rPr>
        <w:drawing>
          <wp:inline distT="0" distB="0" distL="0" distR="0">
            <wp:extent cx="4714141" cy="3076575"/>
            <wp:effectExtent l="0" t="0" r="0" b="0"/>
            <wp:docPr id="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8">
                      <a:extLst>
                        <a:ext uri="{28A0092B-C50C-407E-A947-70E740481C1C}">
                          <a14:useLocalDpi xmlns:a14="http://schemas.microsoft.com/office/drawing/2010/main" val="0"/>
                        </a:ext>
                      </a:extLst>
                    </a:blip>
                    <a:srcRect l="18768" t="8145" r="33569" b="10406"/>
                    <a:stretch>
                      <a:fillRect/>
                    </a:stretch>
                  </pic:blipFill>
                  <pic:spPr bwMode="auto">
                    <a:xfrm>
                      <a:off x="0" y="0"/>
                      <a:ext cx="4745699" cy="3097170"/>
                    </a:xfrm>
                    <a:prstGeom prst="rect">
                      <a:avLst/>
                    </a:prstGeom>
                    <a:noFill/>
                    <a:ln>
                      <a:noFill/>
                    </a:ln>
                  </pic:spPr>
                </pic:pic>
              </a:graphicData>
            </a:graphic>
          </wp:inline>
        </w:drawing>
      </w:r>
    </w:p>
    <w:p w:rsidR="00C06C2D" w:rsidRPr="002A1C22" w:rsidRDefault="00C06C2D">
      <w:pPr>
        <w:jc w:val="center"/>
        <w:rPr>
          <w:color w:val="000000"/>
          <w:sz w:val="28"/>
          <w:szCs w:val="28"/>
        </w:rPr>
      </w:pPr>
    </w:p>
    <w:p w:rsidR="008E42C0" w:rsidRPr="002A1C22" w:rsidRDefault="00C06C2D" w:rsidP="00447458">
      <w:pPr>
        <w:jc w:val="center"/>
        <w:rPr>
          <w:sz w:val="28"/>
          <w:szCs w:val="28"/>
        </w:rPr>
      </w:pPr>
      <w:r w:rsidRPr="002A1C22">
        <w:rPr>
          <w:sz w:val="28"/>
          <w:szCs w:val="28"/>
          <w:lang w:val="kk-KZ"/>
        </w:rPr>
        <w:t xml:space="preserve">Сурет - </w:t>
      </w:r>
      <w:r w:rsidR="008E42C0" w:rsidRPr="002A1C22">
        <w:rPr>
          <w:sz w:val="28"/>
          <w:szCs w:val="28"/>
        </w:rPr>
        <w:t>4.18</w:t>
      </w:r>
      <w:r w:rsidRPr="002A1C22">
        <w:rPr>
          <w:sz w:val="28"/>
          <w:szCs w:val="28"/>
          <w:lang w:val="kk-KZ"/>
        </w:rPr>
        <w:t xml:space="preserve">. </w:t>
      </w:r>
      <w:r w:rsidRPr="002A1C22">
        <w:rPr>
          <w:sz w:val="28"/>
          <w:szCs w:val="28"/>
        </w:rPr>
        <w:t>Қозғалыс механизмінің электр жетегінің принциптік схемасы</w:t>
      </w:r>
    </w:p>
    <w:p w:rsidR="008E42C0" w:rsidRPr="002A1C22" w:rsidRDefault="008E42C0">
      <w:pPr>
        <w:ind w:firstLine="708"/>
        <w:jc w:val="both"/>
        <w:rPr>
          <w:sz w:val="28"/>
          <w:szCs w:val="28"/>
        </w:rPr>
      </w:pPr>
    </w:p>
    <w:p w:rsidR="00C62355" w:rsidRPr="002A1C22" w:rsidRDefault="00C62355">
      <w:pPr>
        <w:ind w:firstLine="708"/>
        <w:jc w:val="both"/>
        <w:rPr>
          <w:sz w:val="28"/>
          <w:szCs w:val="28"/>
        </w:rPr>
      </w:pPr>
      <w:r w:rsidRPr="002A1C22">
        <w:rPr>
          <w:sz w:val="28"/>
          <w:szCs w:val="28"/>
        </w:rPr>
        <w:t>Жұмыс механизмдерінің төмен жылдамдығымен және салыстырмалы түрде сирек коммутациялық процестермен релелік-контакторлық жабдық тіпті ауыр тау жағдайында да сенімді жұмыс істейді. Сонымен қатар, оның құны төмен және техникалық қызмет көрсету оңай. Қашықтан басқару пультінде қайталанатын элементтер бар (бастау түймелері және қолмен немесе қашықтан басқару пультіне қосқыш). А</w:t>
      </w:r>
      <w:r w:rsidRPr="002A1C22">
        <w:rPr>
          <w:sz w:val="28"/>
          <w:szCs w:val="28"/>
          <w:lang w:val="kk-KZ"/>
        </w:rPr>
        <w:t>втоматты ажыратқыштардың б</w:t>
      </w:r>
      <w:r w:rsidRPr="002A1C22">
        <w:rPr>
          <w:sz w:val="28"/>
          <w:szCs w:val="28"/>
        </w:rPr>
        <w:t>ерілген күй</w:t>
      </w:r>
      <w:r w:rsidRPr="002A1C22">
        <w:rPr>
          <w:sz w:val="28"/>
          <w:szCs w:val="28"/>
          <w:lang w:val="kk-KZ"/>
        </w:rPr>
        <w:t>і</w:t>
      </w:r>
      <w:r w:rsidRPr="002A1C22">
        <w:rPr>
          <w:sz w:val="28"/>
          <w:szCs w:val="28"/>
        </w:rPr>
        <w:t xml:space="preserve"> QF1 </w:t>
      </w:r>
      <w:r w:rsidRPr="002A1C22">
        <w:rPr>
          <w:sz w:val="28"/>
          <w:szCs w:val="28"/>
          <w:lang w:val="kk-KZ"/>
        </w:rPr>
        <w:lastRenderedPageBreak/>
        <w:t>және</w:t>
      </w:r>
      <w:r w:rsidRPr="002A1C22">
        <w:rPr>
          <w:sz w:val="28"/>
          <w:szCs w:val="28"/>
        </w:rPr>
        <w:t xml:space="preserve"> </w:t>
      </w:r>
      <w:r w:rsidRPr="002A1C22">
        <w:rPr>
          <w:sz w:val="28"/>
          <w:szCs w:val="28"/>
          <w:lang w:val="en-US"/>
        </w:rPr>
        <w:t>QF</w:t>
      </w:r>
      <w:r w:rsidRPr="002A1C22">
        <w:rPr>
          <w:sz w:val="28"/>
          <w:szCs w:val="28"/>
        </w:rPr>
        <w:t>2 ажыратқыш тізбектері өшірулі. Автоматты немесе қолмен жұмыс режимі режим қосқышымен орнатылады. Бұл қосқыштың тұйық күйінде режим автоматты.</w:t>
      </w:r>
    </w:p>
    <w:p w:rsidR="00C62355" w:rsidRPr="002A1C22" w:rsidRDefault="00C62355">
      <w:pPr>
        <w:ind w:firstLine="708"/>
        <w:jc w:val="both"/>
        <w:rPr>
          <w:sz w:val="28"/>
          <w:szCs w:val="28"/>
          <w:lang w:val="kk-KZ"/>
        </w:rPr>
      </w:pPr>
      <w:r w:rsidRPr="002A1C22">
        <w:rPr>
          <w:sz w:val="28"/>
          <w:szCs w:val="28"/>
          <w:lang w:val="kk-KZ"/>
        </w:rPr>
        <w:t>Жетекті</w:t>
      </w:r>
      <w:r w:rsidRPr="002A1C22">
        <w:rPr>
          <w:sz w:val="28"/>
          <w:szCs w:val="28"/>
        </w:rPr>
        <w:t xml:space="preserve"> басқару таңдалған бағытқа байланысты SB2 немесе SB3 түймелерінің біреуін басу </w:t>
      </w:r>
      <w:r w:rsidRPr="002A1C22">
        <w:rPr>
          <w:sz w:val="28"/>
          <w:szCs w:val="28"/>
          <w:lang w:val="kk-KZ"/>
        </w:rPr>
        <w:t xml:space="preserve">кезінде </w:t>
      </w:r>
      <w:r w:rsidRPr="002A1C22">
        <w:rPr>
          <w:sz w:val="28"/>
          <w:szCs w:val="28"/>
        </w:rPr>
        <w:t xml:space="preserve">ғана </w:t>
      </w:r>
      <w:r w:rsidRPr="002A1C22">
        <w:rPr>
          <w:sz w:val="28"/>
          <w:szCs w:val="28"/>
          <w:lang w:val="kk-KZ"/>
        </w:rPr>
        <w:t>бірігеді.</w:t>
      </w:r>
      <w:r w:rsidRPr="002A1C22">
        <w:rPr>
          <w:sz w:val="28"/>
          <w:szCs w:val="28"/>
        </w:rPr>
        <w:t xml:space="preserve"> </w:t>
      </w:r>
      <w:r w:rsidRPr="002A1C22">
        <w:rPr>
          <w:sz w:val="28"/>
          <w:szCs w:val="28"/>
          <w:lang w:val="kk-KZ"/>
        </w:rPr>
        <w:t>Мысалы, SB2 батырмасын басқан кезде контактор катушкасының қуат тізбегі КМ1 жабылады.</w:t>
      </w:r>
    </w:p>
    <w:p w:rsidR="00C62355" w:rsidRPr="002A1C22" w:rsidRDefault="00C62355">
      <w:pPr>
        <w:ind w:firstLine="708"/>
        <w:jc w:val="both"/>
        <w:rPr>
          <w:sz w:val="28"/>
          <w:szCs w:val="28"/>
          <w:lang w:val="kk-KZ"/>
        </w:rPr>
      </w:pPr>
      <w:r w:rsidRPr="002A1C22">
        <w:rPr>
          <w:sz w:val="28"/>
          <w:szCs w:val="28"/>
          <w:lang w:val="kk-KZ"/>
        </w:rPr>
        <w:t>Бұл контактордың іске қосылу процесінде оның негізгі КМ1 түйреуіштері Д1 қозғалтқышының статор орамдарын желіге қосады, SB2 түймесі КМ1 блоктық түйреуіштерімен жабылады, КМ2 контакторының катушкасының қуат тізбегі осы контактордың басқа ашқыш түйреуіштерімен үзіледі, бұл SB3 басқару түймесі кездейсоқ басылған кезде оның іске қосылуын болдырмайды.</w:t>
      </w:r>
    </w:p>
    <w:p w:rsidR="00C62355" w:rsidRPr="002A1C22" w:rsidRDefault="00C62355">
      <w:pPr>
        <w:ind w:firstLine="708"/>
        <w:jc w:val="both"/>
        <w:rPr>
          <w:sz w:val="28"/>
          <w:szCs w:val="28"/>
          <w:lang w:val="kk-KZ"/>
        </w:rPr>
      </w:pPr>
      <w:r w:rsidRPr="002A1C22">
        <w:rPr>
          <w:sz w:val="28"/>
          <w:szCs w:val="28"/>
          <w:lang w:val="kk-KZ"/>
        </w:rPr>
        <w:t>Жолдың соңында екі бағытта жүріс шектегіштері (соңғы ажыратқыштар) орнатылған, олардың екі түйіспесі бар - КМ1 катушкасының қуат тізбегінде ашылады және РВ1 уақыт релесінің қуат тізбегінде жабылады.</w:t>
      </w:r>
    </w:p>
    <w:p w:rsidR="00C62355" w:rsidRPr="002A1C22" w:rsidRDefault="00C62355">
      <w:pPr>
        <w:ind w:firstLine="708"/>
        <w:jc w:val="both"/>
        <w:rPr>
          <w:sz w:val="28"/>
          <w:szCs w:val="28"/>
          <w:lang w:val="kk-KZ"/>
        </w:rPr>
      </w:pPr>
      <w:r w:rsidRPr="002A1C22">
        <w:rPr>
          <w:sz w:val="28"/>
          <w:szCs w:val="28"/>
          <w:lang w:val="kk-KZ"/>
        </w:rPr>
        <w:t>Жолдың соңында белгіленген қашықтықта орнатылған аялдаманың соңғы қосқышын түрту процесінде KM1 катушкасының қуат тізбегіндегі КВ1 түйреуіштері ашылады және РВ1 уақытының сақталуы, SB3 түймесі осы реленің басқа түйреуішімен айналып өтеді.</w:t>
      </w:r>
    </w:p>
    <w:p w:rsidR="00C62355" w:rsidRPr="002A1C22" w:rsidRDefault="00C62355">
      <w:pPr>
        <w:ind w:firstLine="708"/>
        <w:jc w:val="both"/>
        <w:rPr>
          <w:sz w:val="28"/>
          <w:szCs w:val="28"/>
          <w:lang w:val="kk-KZ"/>
        </w:rPr>
      </w:pPr>
      <w:r w:rsidRPr="002A1C22">
        <w:rPr>
          <w:sz w:val="28"/>
          <w:szCs w:val="28"/>
          <w:lang w:val="kk-KZ"/>
        </w:rPr>
        <w:t>Бұл жағдайда контактор катушкасы КМ2 қуат алады. Бұл контактордың қуат контактілері статор орамдарын желіге қосады. Бұл жағдайда қозғалтқыш статорының орамаларында фазалық кернеулердің өзгеруі оның айналу бағытын өзгертеді.</w:t>
      </w:r>
    </w:p>
    <w:p w:rsidR="00C62355" w:rsidRPr="002A1C22" w:rsidRDefault="00C62355">
      <w:pPr>
        <w:ind w:firstLine="708"/>
        <w:jc w:val="both"/>
        <w:rPr>
          <w:sz w:val="28"/>
          <w:szCs w:val="28"/>
          <w:lang w:val="kk-KZ"/>
        </w:rPr>
      </w:pPr>
      <w:r w:rsidRPr="002A1C22">
        <w:rPr>
          <w:sz w:val="28"/>
          <w:szCs w:val="28"/>
          <w:lang w:val="kk-KZ"/>
        </w:rPr>
        <w:t>Әрі қарай, процесс қайталанады. Жүйені қолмен басқаруға ауыстыру басқару режимдерінің қосқышын ашық күйге ауыстыру арқылы жүзеге асырылады.</w:t>
      </w:r>
      <w:r w:rsidR="00954343" w:rsidRPr="002A1C22">
        <w:rPr>
          <w:sz w:val="28"/>
          <w:szCs w:val="28"/>
          <w:lang w:val="kk-KZ"/>
        </w:rPr>
        <w:t xml:space="preserve"> Бұл жағдайда SB1 түймесі басылған кезде немесе соңғы қосқыш іске қосылғаннан кейін қозғалтқыш желіден ажыратылады. Кері бағытта қозғалу үшін басқа түймені басу керек. Қашықтан басқару пульті қайталанатын SB2, SB3 түймелері және режим қосқышы орнатылған қашықтан басқару пультінен жүзеге асырылады</w:t>
      </w:r>
    </w:p>
    <w:p w:rsidR="00C62355" w:rsidRPr="002A1C22" w:rsidRDefault="00954343">
      <w:pPr>
        <w:ind w:firstLine="709"/>
        <w:jc w:val="both"/>
        <w:rPr>
          <w:sz w:val="28"/>
          <w:szCs w:val="28"/>
          <w:lang w:val="kk-KZ"/>
        </w:rPr>
      </w:pPr>
      <w:r w:rsidRPr="002A1C22">
        <w:rPr>
          <w:sz w:val="28"/>
          <w:szCs w:val="28"/>
          <w:lang w:val="kk-KZ"/>
        </w:rPr>
        <w:t>Қашықтан басқару пультінен басқару кезінде дайындық қосқыштары қажет емес. Бұл қашықтан басқару пультінен қолмен немесе автоматты басқаруды орнатуға болады. Қашықтан басқару пульті режим қосқышының орнын өзгерту арқылы қолмен және автоматты басқаруды жүзеге асыруға мүмкіндік береді, бірақ бір жағдайда - стационарлық басқару пультіндегі режим қосқышы ашық күйде болуы керек.</w:t>
      </w:r>
    </w:p>
    <w:p w:rsidR="00C62355" w:rsidRPr="002A1C22" w:rsidRDefault="00954343">
      <w:pPr>
        <w:ind w:firstLine="709"/>
        <w:jc w:val="both"/>
        <w:rPr>
          <w:sz w:val="28"/>
          <w:szCs w:val="28"/>
          <w:lang w:val="kk-KZ"/>
        </w:rPr>
      </w:pPr>
      <w:r w:rsidRPr="002A1C22">
        <w:rPr>
          <w:sz w:val="28"/>
          <w:szCs w:val="28"/>
          <w:lang w:val="kk-KZ"/>
        </w:rPr>
        <w:t>Қозғалтқыш пен басқару жүйесін қысқа тұйықталудан қорғау QF1 және QF2 ажыратқыштарымен жүзеге асырылады. Транзисторлық жиілік түрлендіргішіндегі элементтерді қорғау түрлендіргіштің ішіне орнатылған қорғаныс құралдарымен жүзеге асырылады. Басқа механизмнің электр жетегінің сұлбасы 4.18-суретте көрсетілген Схемадан ерекшеленбейді. Екі механизмнің жетегін басқару үшін бірдей типтегі жабдықты қолдану оларды іске асыруды да, пайдалануды да жеңілдетеді.</w:t>
      </w:r>
    </w:p>
    <w:p w:rsidR="00954343" w:rsidRPr="002A1C22" w:rsidRDefault="00954343">
      <w:pPr>
        <w:ind w:firstLine="708"/>
        <w:jc w:val="both"/>
        <w:rPr>
          <w:sz w:val="28"/>
          <w:szCs w:val="28"/>
          <w:lang w:val="kk-KZ"/>
        </w:rPr>
      </w:pPr>
      <w:r w:rsidRPr="002A1C22">
        <w:rPr>
          <w:sz w:val="28"/>
          <w:szCs w:val="28"/>
          <w:lang w:val="kk-KZ"/>
        </w:rPr>
        <w:lastRenderedPageBreak/>
        <w:t>Зертханалық жағдайда электр жетегі жүйесін сынау барысында арбалар мен кескіш құралдардың қозғалу механизмі қозғалтқышының орташа жүктемесі тиісінше 1,0 - 1,1 кВт және 700 - 800 Вт құрайтыны анықталды.</w:t>
      </w:r>
    </w:p>
    <w:p w:rsidR="00954343" w:rsidRPr="002A1C22" w:rsidRDefault="00954343">
      <w:pPr>
        <w:ind w:firstLine="708"/>
        <w:jc w:val="both"/>
        <w:rPr>
          <w:sz w:val="28"/>
          <w:szCs w:val="28"/>
          <w:lang w:val="kk-KZ"/>
        </w:rPr>
      </w:pPr>
      <w:r w:rsidRPr="002A1C22">
        <w:rPr>
          <w:sz w:val="28"/>
          <w:szCs w:val="28"/>
          <w:lang w:val="kk-KZ"/>
        </w:rPr>
        <w:t>Тесіктерді кесуге арналған машинаны енгізу бойынша ұсынылған іс шаралардың экономикалық тиімділігі екі негіздемеден тұрады:</w:t>
      </w:r>
    </w:p>
    <w:p w:rsidR="00954343" w:rsidRPr="002A1C22" w:rsidRDefault="00954343">
      <w:pPr>
        <w:ind w:firstLine="709"/>
        <w:jc w:val="both"/>
        <w:rPr>
          <w:sz w:val="28"/>
          <w:szCs w:val="28"/>
          <w:lang w:val="kk-KZ"/>
        </w:rPr>
      </w:pPr>
      <w:r w:rsidRPr="002A1C22">
        <w:rPr>
          <w:sz w:val="28"/>
          <w:szCs w:val="28"/>
          <w:lang w:val="kk-KZ"/>
        </w:rPr>
        <w:t>- негізгі шығынның</w:t>
      </w:r>
      <w:r w:rsidR="00447458">
        <w:rPr>
          <w:sz w:val="28"/>
          <w:szCs w:val="28"/>
          <w:lang w:val="kk-KZ"/>
        </w:rPr>
        <w:t xml:space="preserve"> 30 пайызы шегінде камера ішіндегі</w:t>
      </w:r>
      <w:r w:rsidRPr="002A1C22">
        <w:rPr>
          <w:sz w:val="28"/>
          <w:szCs w:val="28"/>
          <w:lang w:val="kk-KZ"/>
        </w:rPr>
        <w:t xml:space="preserve"> жануды жүзеге асыр</w:t>
      </w:r>
      <w:r w:rsidR="00447458">
        <w:rPr>
          <w:sz w:val="28"/>
          <w:szCs w:val="28"/>
          <w:lang w:val="kk-KZ"/>
        </w:rPr>
        <w:t>у үшін компрессордан шілтерден</w:t>
      </w:r>
      <w:r w:rsidRPr="002A1C22">
        <w:rPr>
          <w:sz w:val="28"/>
          <w:szCs w:val="28"/>
          <w:lang w:val="kk-KZ"/>
        </w:rPr>
        <w:t xml:space="preserve"> шығатын ауа шығынын азайту;</w:t>
      </w:r>
    </w:p>
    <w:p w:rsidR="00954343" w:rsidRPr="002A1C22" w:rsidRDefault="00447458">
      <w:pPr>
        <w:ind w:firstLine="709"/>
        <w:jc w:val="both"/>
        <w:rPr>
          <w:sz w:val="28"/>
          <w:szCs w:val="28"/>
          <w:lang w:val="kk-KZ"/>
        </w:rPr>
      </w:pPr>
      <w:r>
        <w:rPr>
          <w:sz w:val="28"/>
          <w:szCs w:val="28"/>
          <w:lang w:val="kk-KZ"/>
        </w:rPr>
        <w:t>- жануды күшейткіште (насадка</w:t>
      </w:r>
      <w:r w:rsidR="00954343" w:rsidRPr="002A1C22">
        <w:rPr>
          <w:sz w:val="28"/>
          <w:szCs w:val="28"/>
          <w:lang w:val="kk-KZ"/>
        </w:rPr>
        <w:t>да) іске қосылған соққы толқындарында отынды жағудың жаңа әдісі</w:t>
      </w:r>
      <w:r w:rsidR="00671182">
        <w:rPr>
          <w:sz w:val="28"/>
          <w:szCs w:val="28"/>
          <w:lang w:val="kk-KZ"/>
        </w:rPr>
        <w:t>н ұйымдастыру есебінен шілтер</w:t>
      </w:r>
      <w:r w:rsidR="00954343" w:rsidRPr="002A1C22">
        <w:rPr>
          <w:sz w:val="28"/>
          <w:szCs w:val="28"/>
          <w:lang w:val="kk-KZ"/>
        </w:rPr>
        <w:t xml:space="preserve"> алаудың әсерінен тау жыныстарының бұзылуының өнімділігін арттыру және тау жыныстарының қосымша бұзылуы;</w:t>
      </w:r>
    </w:p>
    <w:p w:rsidR="00954343" w:rsidRPr="002A1C22" w:rsidRDefault="00954343">
      <w:pPr>
        <w:ind w:firstLine="709"/>
        <w:jc w:val="both"/>
        <w:rPr>
          <w:sz w:val="28"/>
          <w:szCs w:val="28"/>
          <w:lang w:val="kk-KZ"/>
        </w:rPr>
      </w:pPr>
      <w:r w:rsidRPr="002A1C22">
        <w:rPr>
          <w:sz w:val="28"/>
          <w:szCs w:val="28"/>
          <w:lang w:val="kk-KZ"/>
        </w:rPr>
        <w:t>- отын құрамдас бөліктерінің жану проце</w:t>
      </w:r>
      <w:r w:rsidR="00FD53D6">
        <w:rPr>
          <w:sz w:val="28"/>
          <w:szCs w:val="28"/>
          <w:lang w:val="kk-KZ"/>
        </w:rPr>
        <w:t>сін қашықтан басқару және машинан</w:t>
      </w:r>
      <w:r w:rsidRPr="002A1C22">
        <w:rPr>
          <w:sz w:val="28"/>
          <w:szCs w:val="28"/>
          <w:lang w:val="kk-KZ"/>
        </w:rPr>
        <w:t>ың өзінің қозғалыстарын басқару есебінен тесік</w:t>
      </w:r>
      <w:r w:rsidR="00FD53D6">
        <w:rPr>
          <w:sz w:val="28"/>
          <w:szCs w:val="28"/>
          <w:lang w:val="kk-KZ"/>
        </w:rPr>
        <w:t>тік қазбаларды</w:t>
      </w:r>
      <w:r w:rsidRPr="002A1C22">
        <w:rPr>
          <w:sz w:val="28"/>
          <w:szCs w:val="28"/>
          <w:lang w:val="kk-KZ"/>
        </w:rPr>
        <w:t xml:space="preserve"> кесетін </w:t>
      </w:r>
      <w:r w:rsidR="00FD53D6">
        <w:rPr>
          <w:sz w:val="28"/>
          <w:szCs w:val="28"/>
          <w:lang w:val="kk-KZ"/>
        </w:rPr>
        <w:t>машинан</w:t>
      </w:r>
      <w:r w:rsidRPr="002A1C22">
        <w:rPr>
          <w:sz w:val="28"/>
          <w:szCs w:val="28"/>
          <w:lang w:val="kk-KZ"/>
        </w:rPr>
        <w:t>ы басқаратын операторды және қоршаған ортаны термиялық құрал шуының әсерінен қорғау.</w:t>
      </w:r>
    </w:p>
    <w:p w:rsidR="00954343" w:rsidRPr="002A1C22" w:rsidRDefault="00954343">
      <w:pPr>
        <w:ind w:firstLine="709"/>
        <w:jc w:val="both"/>
        <w:rPr>
          <w:sz w:val="28"/>
          <w:szCs w:val="28"/>
          <w:lang w:val="kk-KZ"/>
        </w:rPr>
      </w:pPr>
    </w:p>
    <w:p w:rsidR="008E42C0" w:rsidRPr="00B83448" w:rsidRDefault="00954343">
      <w:pPr>
        <w:ind w:firstLine="709"/>
        <w:jc w:val="both"/>
        <w:rPr>
          <w:b/>
          <w:sz w:val="28"/>
          <w:szCs w:val="28"/>
          <w:lang w:val="kk-KZ"/>
        </w:rPr>
      </w:pPr>
      <w:r w:rsidRPr="00B83448">
        <w:rPr>
          <w:b/>
          <w:sz w:val="28"/>
          <w:szCs w:val="28"/>
          <w:lang w:val="kk-KZ"/>
        </w:rPr>
        <w:t>4 тарау бойынша қорытындылар:</w:t>
      </w:r>
    </w:p>
    <w:p w:rsidR="00954343" w:rsidRPr="002A1C22" w:rsidRDefault="00954343" w:rsidP="00B83448">
      <w:pPr>
        <w:ind w:firstLine="709"/>
        <w:jc w:val="both"/>
        <w:rPr>
          <w:sz w:val="28"/>
          <w:szCs w:val="28"/>
          <w:highlight w:val="yellow"/>
          <w:lang w:val="kk-KZ"/>
        </w:rPr>
      </w:pPr>
      <w:r w:rsidRPr="002A1C22">
        <w:rPr>
          <w:sz w:val="28"/>
          <w:szCs w:val="28"/>
          <w:lang w:val="kk-KZ"/>
        </w:rPr>
        <w:t>1. Өндірістік сынақтардың әдістемесі әзірленді, оның мақсаты машинаның техникалық, технологиялық және экономикалық сипаттамаларын және олардың берілген көрсеткіштерге сәйкестігін анықтау болып табылады.</w:t>
      </w:r>
    </w:p>
    <w:p w:rsidR="008E42C0" w:rsidRPr="002A1C22" w:rsidRDefault="008E42C0">
      <w:pPr>
        <w:ind w:firstLine="567"/>
        <w:jc w:val="both"/>
        <w:rPr>
          <w:sz w:val="28"/>
          <w:szCs w:val="28"/>
          <w:lang w:val="kk-KZ"/>
        </w:rPr>
      </w:pPr>
      <w:r w:rsidRPr="002A1C22">
        <w:rPr>
          <w:bCs/>
          <w:sz w:val="28"/>
          <w:szCs w:val="28"/>
          <w:lang w:val="kk-KZ"/>
        </w:rPr>
        <w:t xml:space="preserve">2. </w:t>
      </w:r>
      <w:r w:rsidR="00954343" w:rsidRPr="002A1C22">
        <w:rPr>
          <w:bCs/>
          <w:sz w:val="28"/>
          <w:szCs w:val="28"/>
          <w:lang w:val="kk-KZ"/>
        </w:rPr>
        <w:t>Т</w:t>
      </w:r>
      <w:r w:rsidR="00B83448" w:rsidRPr="002A1C22">
        <w:rPr>
          <w:sz w:val="28"/>
          <w:szCs w:val="28"/>
          <w:lang w:val="kk-KZ"/>
        </w:rPr>
        <w:t>есік</w:t>
      </w:r>
      <w:r w:rsidR="00B83448">
        <w:rPr>
          <w:sz w:val="28"/>
          <w:szCs w:val="28"/>
          <w:lang w:val="kk-KZ"/>
        </w:rPr>
        <w:t>тік қазбаларды</w:t>
      </w:r>
      <w:r w:rsidR="00954343" w:rsidRPr="002A1C22">
        <w:rPr>
          <w:bCs/>
          <w:sz w:val="28"/>
          <w:szCs w:val="28"/>
          <w:lang w:val="kk-KZ"/>
        </w:rPr>
        <w:t xml:space="preserve"> кесуге арналған машинаның кинематикалық сипаттамаларын анықтау әдістемесі жасалды. От ағынымен қопару өнімділігі тау жыныстарының жылу-физикалық қасиеттерінің кеш</w:t>
      </w:r>
      <w:r w:rsidR="00F75642">
        <w:rPr>
          <w:bCs/>
          <w:sz w:val="28"/>
          <w:szCs w:val="28"/>
          <w:lang w:val="kk-KZ"/>
        </w:rPr>
        <w:t>еніне және шілтер алауын</w:t>
      </w:r>
      <w:r w:rsidR="00954343" w:rsidRPr="002A1C22">
        <w:rPr>
          <w:bCs/>
          <w:sz w:val="28"/>
          <w:szCs w:val="28"/>
          <w:lang w:val="kk-KZ"/>
        </w:rPr>
        <w:t>ың жылу қуатына байланысты екендігі анықталды.</w:t>
      </w:r>
    </w:p>
    <w:p w:rsidR="0095244B" w:rsidRPr="002A1C22" w:rsidRDefault="0095244B">
      <w:pPr>
        <w:ind w:firstLine="567"/>
        <w:jc w:val="both"/>
        <w:rPr>
          <w:sz w:val="28"/>
          <w:szCs w:val="28"/>
          <w:lang w:val="kk-KZ"/>
        </w:rPr>
      </w:pPr>
      <w:r w:rsidRPr="002A1C22">
        <w:rPr>
          <w:sz w:val="28"/>
          <w:szCs w:val="28"/>
          <w:lang w:val="kk-KZ"/>
        </w:rPr>
        <w:t>3. w қопарудың кө</w:t>
      </w:r>
      <w:r w:rsidR="00A80D8F">
        <w:rPr>
          <w:sz w:val="28"/>
          <w:szCs w:val="28"/>
          <w:lang w:val="kk-KZ"/>
        </w:rPr>
        <w:t>лемдік өнімділігі L шілтерді</w:t>
      </w:r>
      <w:r w:rsidRPr="002A1C22">
        <w:rPr>
          <w:sz w:val="28"/>
          <w:szCs w:val="28"/>
          <w:lang w:val="kk-KZ"/>
        </w:rPr>
        <w:t>ң қыздыру нүктесіне дейінгі аралығына байланысты және жылу ағыны максималды болатын алау қимасында максималды мәнге жетеді, ал отын компоненттерінің шығыны артқан сайын қашықтық артады.</w:t>
      </w:r>
    </w:p>
    <w:p w:rsidR="0095244B" w:rsidRPr="002A1C22" w:rsidRDefault="0095244B">
      <w:pPr>
        <w:ind w:firstLine="567"/>
        <w:jc w:val="both"/>
        <w:rPr>
          <w:sz w:val="28"/>
          <w:szCs w:val="28"/>
          <w:lang w:val="kk-KZ"/>
        </w:rPr>
      </w:pPr>
      <w:r w:rsidRPr="002A1C22">
        <w:rPr>
          <w:sz w:val="28"/>
          <w:szCs w:val="28"/>
          <w:lang w:val="kk-KZ"/>
        </w:rPr>
        <w:t>4. Эксперименталды түрде h қабатының тереңдігінің машинаның v қозғалысының бойлық жылдамдығына тәуелділігі монотонды төмендеу сипатына ие екендігі анықталды, яғни қозғалыс жылдамдығының жоғарылауымен ақаулық тереңдігі төмендейді.</w:t>
      </w:r>
    </w:p>
    <w:p w:rsidR="0095244B" w:rsidRPr="002A1C22" w:rsidRDefault="0095244B">
      <w:pPr>
        <w:ind w:firstLine="567"/>
        <w:jc w:val="both"/>
        <w:rPr>
          <w:sz w:val="28"/>
          <w:szCs w:val="28"/>
          <w:lang w:val="kk-KZ"/>
        </w:rPr>
      </w:pPr>
      <w:r w:rsidRPr="002A1C22">
        <w:rPr>
          <w:sz w:val="28"/>
          <w:szCs w:val="28"/>
          <w:lang w:val="kk-KZ"/>
        </w:rPr>
        <w:t xml:space="preserve">5. </w:t>
      </w:r>
      <w:r w:rsidRPr="002A1C22">
        <w:rPr>
          <w:bCs/>
          <w:color w:val="252525"/>
          <w:sz w:val="28"/>
          <w:szCs w:val="28"/>
          <w:shd w:val="clear" w:color="auto" w:fill="FFFFFF"/>
          <w:lang w:val="kk-KZ"/>
        </w:rPr>
        <w:t>W=c*</w:t>
      </w:r>
      <w:r w:rsidRPr="002A1C22">
        <w:rPr>
          <w:bCs/>
          <w:color w:val="252525"/>
          <w:sz w:val="28"/>
          <w:szCs w:val="28"/>
          <w:shd w:val="clear" w:color="auto" w:fill="FFFFFF"/>
        </w:rPr>
        <w:fldChar w:fldCharType="begin"/>
      </w:r>
      <w:r w:rsidRPr="002A1C22">
        <w:rPr>
          <w:bCs/>
          <w:color w:val="252525"/>
          <w:sz w:val="28"/>
          <w:szCs w:val="28"/>
          <w:shd w:val="clear" w:color="auto" w:fill="FFFFFF"/>
          <w:lang w:val="kk-KZ"/>
        </w:rPr>
        <w:instrText xml:space="preserve"> QUOTE </w:instrText>
      </w:r>
      <w:r w:rsidRPr="002A1C22">
        <w:rPr>
          <w:noProof/>
          <w:position w:val="-20"/>
          <w:sz w:val="28"/>
          <w:szCs w:val="28"/>
          <w:lang w:val="en-US" w:eastAsia="en-US"/>
        </w:rPr>
        <w:drawing>
          <wp:inline distT="0" distB="0" distL="0" distR="0" wp14:anchorId="56CAF016" wp14:editId="426960FF">
            <wp:extent cx="87630" cy="309880"/>
            <wp:effectExtent l="0" t="0" r="0"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87630" cy="309880"/>
                    </a:xfrm>
                    <a:prstGeom prst="rect">
                      <a:avLst/>
                    </a:prstGeom>
                    <a:noFill/>
                    <a:ln>
                      <a:noFill/>
                    </a:ln>
                  </pic:spPr>
                </pic:pic>
              </a:graphicData>
            </a:graphic>
          </wp:inline>
        </w:drawing>
      </w:r>
      <w:r w:rsidRPr="002A1C22">
        <w:rPr>
          <w:bCs/>
          <w:color w:val="252525"/>
          <w:sz w:val="28"/>
          <w:szCs w:val="28"/>
          <w:shd w:val="clear" w:color="auto" w:fill="FFFFFF"/>
          <w:lang w:val="kk-KZ"/>
        </w:rPr>
        <w:instrText xml:space="preserve"> </w:instrText>
      </w:r>
      <w:r w:rsidRPr="002A1C22">
        <w:rPr>
          <w:bCs/>
          <w:color w:val="252525"/>
          <w:sz w:val="28"/>
          <w:szCs w:val="28"/>
          <w:shd w:val="clear" w:color="auto" w:fill="FFFFFF"/>
        </w:rPr>
        <w:fldChar w:fldCharType="separate"/>
      </w:r>
      <w:r w:rsidRPr="002A1C22">
        <w:rPr>
          <w:noProof/>
          <w:position w:val="-20"/>
          <w:sz w:val="28"/>
          <w:szCs w:val="28"/>
          <w:lang w:val="en-US" w:eastAsia="en-US"/>
        </w:rPr>
        <w:drawing>
          <wp:inline distT="0" distB="0" distL="0" distR="0" wp14:anchorId="5FBAEAC8" wp14:editId="20CDD3D3">
            <wp:extent cx="87630" cy="309880"/>
            <wp:effectExtent l="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87630" cy="309880"/>
                    </a:xfrm>
                    <a:prstGeom prst="rect">
                      <a:avLst/>
                    </a:prstGeom>
                    <a:noFill/>
                    <a:ln>
                      <a:noFill/>
                    </a:ln>
                  </pic:spPr>
                </pic:pic>
              </a:graphicData>
            </a:graphic>
          </wp:inline>
        </w:drawing>
      </w:r>
      <w:r w:rsidRPr="002A1C22">
        <w:rPr>
          <w:bCs/>
          <w:color w:val="252525"/>
          <w:sz w:val="28"/>
          <w:szCs w:val="28"/>
          <w:shd w:val="clear" w:color="auto" w:fill="FFFFFF"/>
        </w:rPr>
        <w:fldChar w:fldCharType="end"/>
      </w:r>
      <w:r w:rsidRPr="002A1C22">
        <w:rPr>
          <w:bCs/>
          <w:color w:val="252525"/>
          <w:sz w:val="28"/>
          <w:szCs w:val="28"/>
          <w:shd w:val="clear" w:color="auto" w:fill="FFFFFF"/>
          <w:lang w:val="kk-KZ"/>
        </w:rPr>
        <w:t xml:space="preserve"> * q</w:t>
      </w:r>
      <w:r w:rsidRPr="002A1C22">
        <w:rPr>
          <w:bCs/>
          <w:color w:val="252525"/>
          <w:sz w:val="28"/>
          <w:szCs w:val="28"/>
          <w:shd w:val="clear" w:color="auto" w:fill="FFFFFF"/>
          <w:vertAlign w:val="subscript"/>
          <w:lang w:val="kk-KZ"/>
        </w:rPr>
        <w:t>m..</w:t>
      </w:r>
      <w:r w:rsidRPr="002A1C22">
        <w:rPr>
          <w:sz w:val="28"/>
          <w:szCs w:val="28"/>
          <w:lang w:val="kk-KZ"/>
        </w:rPr>
        <w:t>тежеу нүктесінде меншікті жылу ағынының таралу сипатының функциясы болып табылатын сынудың көлемдік жылдамдығының анал</w:t>
      </w:r>
      <w:r w:rsidR="009C7C13">
        <w:rPr>
          <w:sz w:val="28"/>
          <w:szCs w:val="28"/>
          <w:lang w:val="kk-KZ"/>
        </w:rPr>
        <w:t>итикалық тәуелділігі анықталды.</w:t>
      </w:r>
    </w:p>
    <w:p w:rsidR="0095244B" w:rsidRPr="002A1C22" w:rsidRDefault="008E42C0">
      <w:pPr>
        <w:ind w:firstLine="567"/>
        <w:jc w:val="both"/>
        <w:rPr>
          <w:rStyle w:val="FontStyle119"/>
          <w:sz w:val="28"/>
          <w:szCs w:val="28"/>
          <w:lang w:val="kk-KZ"/>
        </w:rPr>
      </w:pPr>
      <w:r w:rsidRPr="002A1C22">
        <w:rPr>
          <w:rStyle w:val="FontStyle119"/>
          <w:sz w:val="28"/>
          <w:szCs w:val="28"/>
          <w:lang w:val="kk-KZ"/>
        </w:rPr>
        <w:t xml:space="preserve">6. </w:t>
      </w:r>
      <w:r w:rsidR="0095244B" w:rsidRPr="002A1C22">
        <w:rPr>
          <w:rStyle w:val="FontStyle119"/>
          <w:sz w:val="28"/>
          <w:szCs w:val="28"/>
          <w:lang w:val="kk-KZ"/>
        </w:rPr>
        <w:t>Қуатты термодинамикалық жұмыс органымен жабдықталған тесік қазбаларын кесуге арналған машинаға сынақтар жүргізілді, машинаның көлденең жетегі 0,003...0,015 м/сек шегінде от ағынымен жарғыш қыздырғыштың қозғалу жылдамдығының өзгеруін қамтамасыз етеді, бұл ретте алынған тесік қазбасының параметрлері, тесік ені бойынша 0,07...0,09 м және тесік қазбасының тереңдігі бойынша 0,07...0,09 м-ден өзгерді</w:t>
      </w:r>
    </w:p>
    <w:p w:rsidR="0095244B" w:rsidRPr="002A1C22" w:rsidRDefault="0095244B">
      <w:pPr>
        <w:ind w:firstLine="567"/>
        <w:jc w:val="both"/>
        <w:rPr>
          <w:rStyle w:val="FontStyle119"/>
          <w:sz w:val="28"/>
          <w:szCs w:val="28"/>
          <w:lang w:val="kk-KZ"/>
        </w:rPr>
      </w:pPr>
      <w:r w:rsidRPr="002A1C22">
        <w:rPr>
          <w:rStyle w:val="FontStyle119"/>
          <w:sz w:val="28"/>
          <w:szCs w:val="28"/>
          <w:lang w:val="kk-KZ"/>
        </w:rPr>
        <w:t xml:space="preserve">7. БВР - 80A 22/24 мм саптамасы бар термиялық құралы, сынақ нәтижесінде жоғары сенімділік, оңай іске қосу, сәтсіздік өнімділігі </w:t>
      </w:r>
      <w:r w:rsidRPr="002A1C22">
        <w:rPr>
          <w:rStyle w:val="FontStyle119"/>
          <w:sz w:val="28"/>
          <w:szCs w:val="28"/>
          <w:lang w:val="kk-KZ"/>
        </w:rPr>
        <w:lastRenderedPageBreak/>
        <w:t>қолданыстағы термокескіш конструкцияларынан 2,5-3 есе асып түсті, сәтсіздік бойынша көлемдік өнімділік 2500 см</w:t>
      </w:r>
      <w:r w:rsidRPr="002A1C22">
        <w:rPr>
          <w:rStyle w:val="FontStyle119"/>
          <w:sz w:val="28"/>
          <w:szCs w:val="28"/>
          <w:vertAlign w:val="superscript"/>
          <w:lang w:val="kk-KZ"/>
        </w:rPr>
        <w:t>3</w:t>
      </w:r>
      <w:r w:rsidRPr="002A1C22">
        <w:rPr>
          <w:rStyle w:val="FontStyle119"/>
          <w:sz w:val="28"/>
          <w:szCs w:val="28"/>
          <w:lang w:val="kk-KZ"/>
        </w:rPr>
        <w:t>/мин-ден 10000 см</w:t>
      </w:r>
      <w:r w:rsidRPr="002A1C22">
        <w:rPr>
          <w:rStyle w:val="FontStyle119"/>
          <w:sz w:val="28"/>
          <w:szCs w:val="28"/>
          <w:vertAlign w:val="superscript"/>
          <w:lang w:val="kk-KZ"/>
        </w:rPr>
        <w:t>3</w:t>
      </w:r>
      <w:r w:rsidRPr="002A1C22">
        <w:rPr>
          <w:rStyle w:val="FontStyle119"/>
          <w:sz w:val="28"/>
          <w:szCs w:val="28"/>
          <w:lang w:val="kk-KZ"/>
        </w:rPr>
        <w:t>/мин-ге дейін болды.</w:t>
      </w:r>
    </w:p>
    <w:p w:rsidR="0095244B" w:rsidRPr="002A1C22" w:rsidRDefault="0095244B">
      <w:pPr>
        <w:ind w:firstLine="567"/>
        <w:jc w:val="both"/>
        <w:rPr>
          <w:rStyle w:val="FontStyle119"/>
          <w:sz w:val="28"/>
          <w:szCs w:val="28"/>
          <w:lang w:val="kk-KZ"/>
        </w:rPr>
      </w:pPr>
      <w:r w:rsidRPr="002A1C22">
        <w:rPr>
          <w:rStyle w:val="FontStyle119"/>
          <w:sz w:val="28"/>
          <w:szCs w:val="28"/>
          <w:lang w:val="kk-KZ"/>
        </w:rPr>
        <w:t xml:space="preserve">8. Орталық басқару пультіне шығарылған инвертордың көмегімен қозғалыс жылдамдығын тегіс реттей отырып, машинаның электр жетектерін қашықтан басқару жүйесі әзірленді, ол берілген деңгейде кернеуді тұрақтандыруды және </w:t>
      </w:r>
      <w:r w:rsidR="00F15C35">
        <w:rPr>
          <w:rStyle w:val="FontStyle119"/>
          <w:sz w:val="28"/>
          <w:szCs w:val="28"/>
          <w:lang w:val="kk-KZ"/>
        </w:rPr>
        <w:t>тесіктік</w:t>
      </w:r>
      <w:r w:rsidRPr="002A1C22">
        <w:rPr>
          <w:rStyle w:val="FontStyle119"/>
          <w:sz w:val="28"/>
          <w:szCs w:val="28"/>
          <w:lang w:val="kk-KZ"/>
        </w:rPr>
        <w:t xml:space="preserve"> қазбаларды кесуге арналған машинаның жұмысына қажетті тұрақты сәтпен ғана сипаттаманы қалыптастыруды қамтамасыз етеді.</w:t>
      </w:r>
    </w:p>
    <w:p w:rsidR="0095244B" w:rsidRPr="002A1C22" w:rsidRDefault="0095244B">
      <w:pPr>
        <w:ind w:firstLine="567"/>
        <w:jc w:val="both"/>
        <w:rPr>
          <w:rStyle w:val="FontStyle119"/>
          <w:sz w:val="28"/>
          <w:szCs w:val="28"/>
          <w:lang w:val="kk-KZ"/>
        </w:rPr>
      </w:pPr>
      <w:r w:rsidRPr="002A1C22">
        <w:rPr>
          <w:rStyle w:val="FontStyle119"/>
          <w:sz w:val="28"/>
          <w:szCs w:val="28"/>
          <w:lang w:val="kk-KZ"/>
        </w:rPr>
        <w:t xml:space="preserve">9. Қ.И. Сәтбаев атындағы ҚазҰТЗУ КЕАҚ «Стандарттау, сертификаттау </w:t>
      </w:r>
      <w:r w:rsidR="009C7C13">
        <w:rPr>
          <w:rStyle w:val="FontStyle119"/>
          <w:sz w:val="28"/>
          <w:szCs w:val="28"/>
          <w:lang w:val="kk-KZ"/>
        </w:rPr>
        <w:t>және машина жасау технологиясы»</w:t>
      </w:r>
      <w:r w:rsidRPr="002A1C22">
        <w:rPr>
          <w:rStyle w:val="FontStyle119"/>
          <w:sz w:val="28"/>
          <w:szCs w:val="28"/>
          <w:lang w:val="kk-KZ"/>
        </w:rPr>
        <w:t xml:space="preserve"> кафедрасының зертханалық жағдайларында граниттерден блокты тасты өндіру кезінде</w:t>
      </w:r>
      <w:r w:rsidR="009C7C13">
        <w:rPr>
          <w:rStyle w:val="FontStyle119"/>
          <w:sz w:val="28"/>
          <w:szCs w:val="28"/>
          <w:lang w:val="kk-KZ"/>
        </w:rPr>
        <w:t xml:space="preserve"> тесік қазбаларын отағынымен кес</w:t>
      </w:r>
      <w:r w:rsidRPr="002A1C22">
        <w:rPr>
          <w:rStyle w:val="FontStyle119"/>
          <w:sz w:val="28"/>
          <w:szCs w:val="28"/>
          <w:lang w:val="kk-KZ"/>
        </w:rPr>
        <w:t>у машинасының жаңа конструкциясына сынақтар жүргізілді, басқару пульті бар машинаның тәжірибелік үлгісі карьер жағдайында жұмыс істеу үшін ұсынылды.</w:t>
      </w:r>
    </w:p>
    <w:p w:rsidR="0095244B" w:rsidRPr="002A1C22" w:rsidRDefault="0095244B">
      <w:pPr>
        <w:ind w:firstLine="567"/>
        <w:jc w:val="both"/>
        <w:rPr>
          <w:rStyle w:val="FontStyle119"/>
          <w:sz w:val="28"/>
          <w:szCs w:val="28"/>
          <w:lang w:val="kk-KZ"/>
        </w:rPr>
      </w:pPr>
      <w:r w:rsidRPr="002A1C22">
        <w:rPr>
          <w:rStyle w:val="FontStyle119"/>
          <w:sz w:val="28"/>
          <w:szCs w:val="28"/>
          <w:lang w:val="kk-KZ"/>
        </w:rPr>
        <w:t>10. Тесіктерді кесу машинасын енгізудің экономикалық тиімділігі эжекциялық саптамадағы отын компоненттерін жағу тиімділігінен және тау жыныстарының жойылу өнімділігін арттырудан, сондай - ақ әлеуметтік әсерден-операт</w:t>
      </w:r>
      <w:r w:rsidR="009C7C13">
        <w:rPr>
          <w:rStyle w:val="FontStyle119"/>
          <w:sz w:val="28"/>
          <w:szCs w:val="28"/>
          <w:lang w:val="kk-KZ"/>
        </w:rPr>
        <w:t>ор мен қоршаған ортаны шілтер</w:t>
      </w:r>
      <w:r w:rsidRPr="002A1C22">
        <w:rPr>
          <w:rStyle w:val="FontStyle119"/>
          <w:sz w:val="28"/>
          <w:szCs w:val="28"/>
          <w:lang w:val="kk-KZ"/>
        </w:rPr>
        <w:t xml:space="preserve"> шуының зиянды әсерінен (110-120 дБ)</w:t>
      </w:r>
      <w:r w:rsidR="009C7C13">
        <w:rPr>
          <w:rStyle w:val="FontStyle119"/>
          <w:sz w:val="28"/>
          <w:szCs w:val="28"/>
          <w:lang w:val="kk-KZ"/>
        </w:rPr>
        <w:t xml:space="preserve"> </w:t>
      </w:r>
      <w:r w:rsidRPr="002A1C22">
        <w:rPr>
          <w:rStyle w:val="FontStyle119"/>
          <w:sz w:val="28"/>
          <w:szCs w:val="28"/>
          <w:lang w:val="kk-KZ"/>
        </w:rPr>
        <w:t>қорғаудан тұрады</w:t>
      </w:r>
      <w:r w:rsidR="009C7C13">
        <w:rPr>
          <w:rStyle w:val="FontStyle119"/>
          <w:sz w:val="28"/>
          <w:szCs w:val="28"/>
          <w:lang w:val="kk-KZ"/>
        </w:rPr>
        <w:t>.</w:t>
      </w:r>
    </w:p>
    <w:p w:rsidR="0095244B" w:rsidRDefault="0095244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Default="004D0DDB" w:rsidP="004D0DDB">
      <w:pPr>
        <w:rPr>
          <w:sz w:val="28"/>
          <w:szCs w:val="28"/>
          <w:lang w:val="kk-KZ"/>
        </w:rPr>
      </w:pPr>
    </w:p>
    <w:p w:rsidR="004D0DDB" w:rsidRPr="002A1C22" w:rsidRDefault="004D0DDB" w:rsidP="004D0DDB">
      <w:pPr>
        <w:rPr>
          <w:sz w:val="28"/>
          <w:szCs w:val="28"/>
          <w:lang w:val="kk-KZ"/>
        </w:rPr>
      </w:pPr>
    </w:p>
    <w:p w:rsidR="008E42C0" w:rsidRPr="00C008D8" w:rsidRDefault="0095244B">
      <w:pPr>
        <w:jc w:val="center"/>
        <w:rPr>
          <w:rStyle w:val="a3"/>
          <w:b/>
          <w:lang w:val="kk-KZ"/>
        </w:rPr>
      </w:pPr>
      <w:r w:rsidRPr="00C008D8">
        <w:rPr>
          <w:b/>
          <w:sz w:val="28"/>
          <w:szCs w:val="28"/>
          <w:lang w:val="kk-KZ"/>
        </w:rPr>
        <w:lastRenderedPageBreak/>
        <w:t>ҚОРЫТЫНДЫ</w:t>
      </w:r>
    </w:p>
    <w:p w:rsidR="00C373AD" w:rsidRPr="002A1C22" w:rsidRDefault="00C373AD" w:rsidP="00C008D8">
      <w:pPr>
        <w:rPr>
          <w:sz w:val="28"/>
          <w:szCs w:val="28"/>
          <w:lang w:val="kk-KZ"/>
        </w:rPr>
      </w:pPr>
    </w:p>
    <w:p w:rsidR="00C373AD" w:rsidRPr="002A1C22" w:rsidRDefault="00C373AD" w:rsidP="00C373AD">
      <w:pPr>
        <w:ind w:firstLine="567"/>
        <w:jc w:val="both"/>
        <w:rPr>
          <w:sz w:val="28"/>
          <w:szCs w:val="28"/>
          <w:lang w:val="kk-KZ"/>
        </w:rPr>
      </w:pPr>
      <w:r w:rsidRPr="002A1C22">
        <w:rPr>
          <w:sz w:val="28"/>
          <w:szCs w:val="28"/>
          <w:lang w:val="kk-KZ"/>
        </w:rPr>
        <w:t>1. Берік тау жыныстарынан блоктарды өндірудің қазіргі жағдайына талдау жасалды, нәтижесінде тау жыныстарын қопаруға арналған қуатты термоқұралмен тесік қазбаларды жүргізу өндірістің тиімділігін арттыруға мүмкіндік беретіні анықталды.</w:t>
      </w:r>
    </w:p>
    <w:p w:rsidR="00C373AD" w:rsidRPr="002A1C22" w:rsidRDefault="00C373AD" w:rsidP="00C373AD">
      <w:pPr>
        <w:ind w:firstLine="567"/>
        <w:jc w:val="both"/>
        <w:rPr>
          <w:sz w:val="28"/>
          <w:szCs w:val="28"/>
          <w:lang w:val="kk-KZ"/>
        </w:rPr>
      </w:pPr>
      <w:r w:rsidRPr="002A1C22">
        <w:rPr>
          <w:sz w:val="28"/>
          <w:szCs w:val="28"/>
          <w:lang w:val="kk-KZ"/>
        </w:rPr>
        <w:t>2. Берік тау жыныстарынан блоктарды өндіру кезінде тесік қазбаларды жүргізу үшін және Ресей, Украина және Қазақстанның тас өңдеу өнеркәсібінде от ағынымен жару әдісі мен бұзуға арналған құралдарды енгізу тәжірибесін ескере отырып, жұмыс органының біркелкі қозғалысын қамтамасыз етуге мүмкіндік беретін қуатты от ағынымен жару жұмыс органы бар тас кесу машинасының сұлбасы қабылданды.</w:t>
      </w:r>
    </w:p>
    <w:p w:rsidR="008E42C0" w:rsidRPr="002A1C22" w:rsidRDefault="00AA3AB4" w:rsidP="00C373AD">
      <w:pPr>
        <w:pStyle w:val="aff9"/>
        <w:spacing w:before="0" w:beforeAutospacing="0" w:after="0" w:afterAutospacing="0"/>
        <w:ind w:firstLine="567"/>
        <w:jc w:val="both"/>
        <w:rPr>
          <w:sz w:val="28"/>
          <w:szCs w:val="28"/>
          <w:lang w:val="kk-KZ"/>
        </w:rPr>
      </w:pPr>
      <w:r>
        <w:rPr>
          <w:bCs/>
          <w:sz w:val="28"/>
          <w:szCs w:val="28"/>
          <w:lang w:val="kk-KZ"/>
        </w:rPr>
        <w:t>3. П.</w:t>
      </w:r>
      <w:r w:rsidR="00C373AD" w:rsidRPr="002A1C22">
        <w:rPr>
          <w:bCs/>
          <w:sz w:val="28"/>
          <w:szCs w:val="28"/>
          <w:lang w:val="kk-KZ"/>
        </w:rPr>
        <w:t>П. Баландин критерийіне сәйкес тау жыныстарын қопару шарты белгіленді:</w:t>
      </w:r>
    </w:p>
    <w:p w:rsidR="008E42C0" w:rsidRPr="002A1C22" w:rsidRDefault="008E42C0" w:rsidP="00C373AD">
      <w:pPr>
        <w:pStyle w:val="aff9"/>
        <w:spacing w:before="0" w:beforeAutospacing="0" w:after="0" w:afterAutospacing="0"/>
        <w:ind w:firstLine="567"/>
        <w:jc w:val="both"/>
        <w:rPr>
          <w:sz w:val="28"/>
          <w:szCs w:val="28"/>
          <w:lang w:val="kk-KZ"/>
        </w:rPr>
      </w:pPr>
      <w:r w:rsidRPr="002A1C22">
        <w:rPr>
          <w:position w:val="-14"/>
          <w:sz w:val="28"/>
          <w:szCs w:val="28"/>
        </w:rPr>
        <w:object w:dxaOrig="6933" w:dyaOrig="399">
          <v:shape id="_x0000_i1299" type="#_x0000_t75" style="width:347.25pt;height:20.25pt;mso-position-horizontal-relative:page;mso-position-vertical-relative:page" o:ole="">
            <v:imagedata r:id="rId580" o:title=""/>
          </v:shape>
          <o:OLEObject Type="Embed" ProgID="Equation.3" ShapeID="_x0000_i1299" DrawAspect="Content" ObjectID="_1740297229" r:id="rId581"/>
        </w:object>
      </w:r>
      <w:r w:rsidRPr="002A1C22">
        <w:rPr>
          <w:sz w:val="28"/>
          <w:szCs w:val="28"/>
          <w:lang w:val="kk-KZ"/>
        </w:rPr>
        <w:t xml:space="preserve"> </w:t>
      </w:r>
      <w:r w:rsidR="00C373AD" w:rsidRPr="002A1C22">
        <w:rPr>
          <w:sz w:val="28"/>
          <w:szCs w:val="28"/>
          <w:lang w:val="kk-KZ"/>
        </w:rPr>
        <w:t>ал тау жыныстарының беріктік шегі</w:t>
      </w:r>
      <w:r w:rsidRPr="002A1C22">
        <w:rPr>
          <w:sz w:val="28"/>
          <w:szCs w:val="28"/>
          <w:lang w:val="kk-KZ"/>
        </w:rPr>
        <w:t xml:space="preserve">: </w:t>
      </w:r>
      <w:r w:rsidR="00C373AD" w:rsidRPr="002A1C22">
        <w:rPr>
          <w:sz w:val="28"/>
          <w:szCs w:val="28"/>
          <w:lang w:val="kk-KZ"/>
        </w:rPr>
        <w:t>ал ыдырау кезіндегі беткі температура тең</w:t>
      </w:r>
      <w:r w:rsidRPr="002A1C22">
        <w:rPr>
          <w:sz w:val="28"/>
          <w:szCs w:val="28"/>
          <w:lang w:val="kk-KZ"/>
        </w:rPr>
        <w:t xml:space="preserve"> </w:t>
      </w:r>
      <w:r w:rsidRPr="002A1C22">
        <w:rPr>
          <w:position w:val="-30"/>
          <w:sz w:val="28"/>
          <w:szCs w:val="28"/>
        </w:rPr>
        <w:object w:dxaOrig="1558" w:dyaOrig="719">
          <v:shape id="Объект 325" o:spid="_x0000_i1300" type="#_x0000_t75" style="width:78pt;height:36pt;mso-position-horizontal-relative:page;mso-position-vertical-relative:page" o:ole="">
            <v:imagedata r:id="rId582" o:title=""/>
          </v:shape>
          <o:OLEObject Type="Embed" ProgID="Equation.3" ShapeID="Объект 325" DrawAspect="Content" ObjectID="_1740297230" r:id="rId583"/>
        </w:object>
      </w:r>
      <w:r w:rsidRPr="002A1C22">
        <w:rPr>
          <w:sz w:val="28"/>
          <w:szCs w:val="28"/>
          <w:lang w:val="kk-KZ"/>
        </w:rPr>
        <w:t>.</w:t>
      </w:r>
    </w:p>
    <w:p w:rsidR="008E42C0" w:rsidRPr="002A1C22" w:rsidRDefault="008E42C0">
      <w:pPr>
        <w:pStyle w:val="aff9"/>
        <w:spacing w:before="0" w:beforeAutospacing="0" w:after="0" w:afterAutospacing="0"/>
        <w:ind w:firstLine="567"/>
        <w:jc w:val="both"/>
        <w:rPr>
          <w:sz w:val="28"/>
          <w:szCs w:val="28"/>
          <w:lang w:val="kk-KZ"/>
        </w:rPr>
      </w:pPr>
      <w:r w:rsidRPr="002A1C22">
        <w:rPr>
          <w:sz w:val="28"/>
          <w:szCs w:val="28"/>
          <w:lang w:val="kk-KZ"/>
        </w:rPr>
        <w:t xml:space="preserve">4. </w:t>
      </w:r>
      <w:r w:rsidR="00C373AD" w:rsidRPr="002A1C22">
        <w:rPr>
          <w:sz w:val="28"/>
          <w:szCs w:val="28"/>
          <w:lang w:val="kk-KZ"/>
        </w:rPr>
        <w:t>Газ қыздырғыштарының өңделетін бетке жылу әсері туралы мәселе қарастырылады, оның кернеу функциясы арқылы кернеудің деформацияланған күйі келесі тәуелділіктермен көрінеді</w:t>
      </w:r>
    </w:p>
    <w:p w:rsidR="008E42C0" w:rsidRPr="002A1C22" w:rsidRDefault="008E42C0">
      <w:pPr>
        <w:shd w:val="clear" w:color="auto" w:fill="FFFFFF"/>
        <w:autoSpaceDE w:val="0"/>
        <w:autoSpaceDN w:val="0"/>
        <w:adjustRightInd w:val="0"/>
        <w:spacing w:line="252" w:lineRule="auto"/>
        <w:ind w:firstLine="709"/>
        <w:jc w:val="center"/>
        <w:rPr>
          <w:sz w:val="28"/>
          <w:szCs w:val="28"/>
          <w:lang w:val="kk-KZ"/>
        </w:rPr>
      </w:pPr>
      <w:r w:rsidRPr="002A1C22">
        <w:rPr>
          <w:position w:val="-116"/>
          <w:sz w:val="28"/>
          <w:szCs w:val="28"/>
        </w:rPr>
        <w:object w:dxaOrig="6522" w:dyaOrig="2460">
          <v:shape id="_x0000_i1301" type="#_x0000_t75" style="width:300pt;height:113.25pt;mso-position-horizontal-relative:page;mso-position-vertical-relative:page" o:ole="" fillcolor="#6d6d6d">
            <v:imagedata r:id="rId113" o:title=""/>
          </v:shape>
          <o:OLEObject Type="Embed" ProgID="Equation.3" ShapeID="_x0000_i1301" DrawAspect="Content" ObjectID="_1740297231" r:id="rId584"/>
        </w:object>
      </w:r>
    </w:p>
    <w:p w:rsidR="008E42C0" w:rsidRPr="002A1C22" w:rsidRDefault="008E42C0">
      <w:pPr>
        <w:shd w:val="clear" w:color="auto" w:fill="FFFFFF"/>
        <w:autoSpaceDE w:val="0"/>
        <w:autoSpaceDN w:val="0"/>
        <w:adjustRightInd w:val="0"/>
        <w:spacing w:line="252" w:lineRule="auto"/>
        <w:jc w:val="both"/>
        <w:rPr>
          <w:sz w:val="28"/>
          <w:szCs w:val="28"/>
          <w:lang w:val="kk-KZ"/>
        </w:rPr>
      </w:pPr>
    </w:p>
    <w:p w:rsidR="008E42C0" w:rsidRPr="002A1C22" w:rsidRDefault="008E42C0">
      <w:pPr>
        <w:shd w:val="clear" w:color="auto" w:fill="FFFFFF"/>
        <w:autoSpaceDE w:val="0"/>
        <w:autoSpaceDN w:val="0"/>
        <w:adjustRightInd w:val="0"/>
        <w:spacing w:line="252" w:lineRule="auto"/>
        <w:ind w:firstLine="709"/>
        <w:jc w:val="both"/>
        <w:rPr>
          <w:spacing w:val="-4"/>
          <w:sz w:val="28"/>
          <w:szCs w:val="28"/>
          <w:lang w:val="kk-KZ"/>
        </w:rPr>
      </w:pPr>
      <w:r w:rsidRPr="002A1C22">
        <w:rPr>
          <w:sz w:val="28"/>
          <w:szCs w:val="28"/>
          <w:lang w:val="kk-KZ"/>
        </w:rPr>
        <w:t xml:space="preserve">5. </w:t>
      </w:r>
      <w:r w:rsidR="00C373AD" w:rsidRPr="002A1C22">
        <w:rPr>
          <w:sz w:val="28"/>
          <w:szCs w:val="28"/>
          <w:lang w:val="kk-KZ"/>
        </w:rPr>
        <w:t xml:space="preserve">Тау жыныстарының қыздырылған қабатын қопару шарты табылды </w:t>
      </w:r>
      <w:r w:rsidRPr="002A1C22">
        <w:rPr>
          <w:color w:val="FF0000"/>
          <w:position w:val="-28"/>
          <w:sz w:val="28"/>
          <w:szCs w:val="28"/>
        </w:rPr>
        <w:object w:dxaOrig="1840" w:dyaOrig="679">
          <v:shape id="Объект 327" o:spid="_x0000_i1302" type="#_x0000_t75" style="width:92.25pt;height:33.75pt;mso-position-horizontal-relative:page;mso-position-vertical-relative:page" o:ole="">
            <v:imagedata r:id="rId585" o:title=""/>
          </v:shape>
          <o:OLEObject Type="Embed" ProgID="Equation.3" ShapeID="Объект 327" DrawAspect="Content" ObjectID="_1740297232" r:id="rId586"/>
        </w:object>
      </w:r>
      <w:r w:rsidR="00C373AD" w:rsidRPr="002A1C22">
        <w:rPr>
          <w:sz w:val="28"/>
          <w:szCs w:val="28"/>
          <w:lang w:val="kk-KZ"/>
        </w:rPr>
        <w:t xml:space="preserve"> сызықтықты анықтауға мүмкіндік береді </w:t>
      </w:r>
      <w:r w:rsidRPr="002A1C22">
        <w:rPr>
          <w:i/>
          <w:sz w:val="28"/>
          <w:szCs w:val="28"/>
          <w:lang w:val="kk-KZ"/>
        </w:rPr>
        <w:t>v</w:t>
      </w:r>
      <w:r w:rsidR="00AA3AB4">
        <w:rPr>
          <w:i/>
          <w:sz w:val="28"/>
          <w:szCs w:val="28"/>
          <w:vertAlign w:val="subscript"/>
          <w:lang w:val="kk-KZ"/>
        </w:rPr>
        <w:t>сыз</w:t>
      </w:r>
      <w:r w:rsidRPr="002A1C22">
        <w:rPr>
          <w:i/>
          <w:sz w:val="28"/>
          <w:szCs w:val="28"/>
          <w:lang w:val="kk-KZ"/>
        </w:rPr>
        <w:t>= c q</w:t>
      </w:r>
      <w:r w:rsidRPr="002A1C22">
        <w:rPr>
          <w:i/>
          <w:sz w:val="28"/>
          <w:szCs w:val="28"/>
          <w:vertAlign w:val="subscript"/>
          <w:lang w:val="kk-KZ"/>
        </w:rPr>
        <w:t>max.сум</w:t>
      </w:r>
      <w:r w:rsidRPr="002A1C22">
        <w:rPr>
          <w:sz w:val="28"/>
          <w:szCs w:val="28"/>
          <w:lang w:val="kk-KZ"/>
        </w:rPr>
        <w:t xml:space="preserve"> </w:t>
      </w:r>
      <w:r w:rsidR="00C373AD" w:rsidRPr="002A1C22">
        <w:rPr>
          <w:sz w:val="28"/>
          <w:szCs w:val="28"/>
          <w:lang w:val="kk-KZ"/>
        </w:rPr>
        <w:t>және бойлық қопару жылдамдығы</w:t>
      </w:r>
      <w:r w:rsidRPr="002A1C22">
        <w:rPr>
          <w:sz w:val="28"/>
          <w:szCs w:val="28"/>
          <w:lang w:val="kk-KZ"/>
        </w:rPr>
        <w:t xml:space="preserve"> </w:t>
      </w:r>
      <w:r w:rsidRPr="002A1C22">
        <w:rPr>
          <w:i/>
          <w:sz w:val="28"/>
          <w:szCs w:val="28"/>
          <w:lang w:val="kk-KZ"/>
        </w:rPr>
        <w:t>v</w:t>
      </w:r>
      <w:r w:rsidR="00AA3AB4">
        <w:rPr>
          <w:i/>
          <w:sz w:val="28"/>
          <w:szCs w:val="28"/>
          <w:vertAlign w:val="subscript"/>
          <w:lang w:val="kk-KZ"/>
        </w:rPr>
        <w:t>бой</w:t>
      </w:r>
      <w:r w:rsidRPr="002A1C22">
        <w:rPr>
          <w:i/>
          <w:sz w:val="28"/>
          <w:szCs w:val="28"/>
          <w:vertAlign w:val="subscript"/>
          <w:lang w:val="kk-KZ"/>
        </w:rPr>
        <w:t xml:space="preserve"> </w:t>
      </w:r>
      <w:r w:rsidRPr="002A1C22">
        <w:rPr>
          <w:i/>
          <w:sz w:val="28"/>
          <w:szCs w:val="28"/>
          <w:lang w:val="kk-KZ"/>
        </w:rPr>
        <w:t>= q</w:t>
      </w:r>
      <w:r w:rsidRPr="002A1C22">
        <w:rPr>
          <w:i/>
          <w:sz w:val="28"/>
          <w:szCs w:val="28"/>
          <w:vertAlign w:val="subscript"/>
          <w:lang w:val="kk-KZ"/>
        </w:rPr>
        <w:t xml:space="preserve">max </w:t>
      </w:r>
      <w:r w:rsidRPr="002A1C22">
        <w:rPr>
          <w:i/>
          <w:position w:val="-32"/>
          <w:sz w:val="28"/>
          <w:szCs w:val="28"/>
        </w:rPr>
        <w:object w:dxaOrig="501" w:dyaOrig="802">
          <v:shape id="_x0000_i1303" type="#_x0000_t75" style="width:24.75pt;height:39.75pt;mso-position-horizontal-relative:page;mso-position-vertical-relative:page" o:ole="" fillcolor="#6d6d6d">
            <v:imagedata r:id="rId10" o:title=""/>
          </v:shape>
          <o:OLEObject Type="Embed" ProgID="Equation.3" ShapeID="_x0000_i1303" DrawAspect="Content" ObjectID="_1740297233" r:id="rId587"/>
        </w:object>
      </w:r>
      <w:r w:rsidRPr="002A1C22">
        <w:rPr>
          <w:i/>
          <w:sz w:val="28"/>
          <w:szCs w:val="28"/>
          <w:lang w:val="kk-KZ"/>
        </w:rPr>
        <w:t>с z</w:t>
      </w:r>
      <w:r w:rsidRPr="002A1C22">
        <w:rPr>
          <w:i/>
          <w:sz w:val="28"/>
          <w:szCs w:val="28"/>
          <w:vertAlign w:val="superscript"/>
          <w:lang w:val="kk-KZ"/>
        </w:rPr>
        <w:t>-1</w:t>
      </w:r>
      <w:r w:rsidRPr="002A1C22">
        <w:rPr>
          <w:sz w:val="28"/>
          <w:szCs w:val="28"/>
          <w:lang w:val="kk-KZ"/>
        </w:rPr>
        <w:t xml:space="preserve">, </w:t>
      </w:r>
      <w:r w:rsidR="00C373AD" w:rsidRPr="002A1C22">
        <w:rPr>
          <w:sz w:val="28"/>
          <w:szCs w:val="28"/>
          <w:lang w:val="kk-KZ"/>
        </w:rPr>
        <w:t xml:space="preserve">сонымен қатар, бұзудың көлемдік өнімділігі  </w:t>
      </w:r>
      <w:r w:rsidRPr="002A1C22">
        <w:rPr>
          <w:position w:val="-28"/>
          <w:sz w:val="28"/>
          <w:szCs w:val="28"/>
        </w:rPr>
        <w:object w:dxaOrig="1826" w:dyaOrig="721">
          <v:shape id="_x0000_i1304" type="#_x0000_t75" style="width:91.5pt;height:36pt;mso-position-horizontal-relative:page;mso-position-vertical-relative:page" o:ole="" fillcolor="#000005">
            <v:imagedata r:id="rId12" o:title=""/>
          </v:shape>
          <o:OLEObject Type="Embed" ProgID="Equation.3" ShapeID="_x0000_i1304" DrawAspect="Content" ObjectID="_1740297234" r:id="rId588"/>
        </w:object>
      </w:r>
      <w:r w:rsidR="00C373AD" w:rsidRPr="002A1C22">
        <w:rPr>
          <w:sz w:val="28"/>
          <w:szCs w:val="28"/>
          <w:lang w:val="kk-KZ"/>
        </w:rPr>
        <w:t xml:space="preserve"> үш шаманың көбейтіндісіне байланысты: </w:t>
      </w:r>
      <w:r w:rsidRPr="002A1C22">
        <w:rPr>
          <w:i/>
          <w:sz w:val="28"/>
          <w:szCs w:val="28"/>
          <w:lang w:val="kk-KZ"/>
        </w:rPr>
        <w:t>c, q</w:t>
      </w:r>
      <w:r w:rsidRPr="002A1C22">
        <w:rPr>
          <w:i/>
          <w:sz w:val="28"/>
          <w:szCs w:val="28"/>
          <w:vertAlign w:val="subscript"/>
          <w:lang w:val="kk-KZ"/>
        </w:rPr>
        <w:t>max</w:t>
      </w:r>
      <w:r w:rsidRPr="002A1C22">
        <w:rPr>
          <w:i/>
          <w:sz w:val="28"/>
          <w:szCs w:val="28"/>
          <w:lang w:val="kk-KZ"/>
        </w:rPr>
        <w:t>,</w:t>
      </w:r>
      <w:r w:rsidRPr="002A1C22">
        <w:rPr>
          <w:sz w:val="28"/>
          <w:szCs w:val="28"/>
          <w:lang w:val="kk-KZ"/>
        </w:rPr>
        <w:t xml:space="preserve"> </w:t>
      </w:r>
      <w:r w:rsidRPr="002A1C22">
        <w:rPr>
          <w:position w:val="-28"/>
          <w:sz w:val="28"/>
          <w:szCs w:val="28"/>
        </w:rPr>
        <w:object w:dxaOrig="442" w:dyaOrig="724">
          <v:shape id="_x0000_i1305" type="#_x0000_t75" style="width:21pt;height:36pt;mso-position-horizontal-relative:page;mso-position-vertical-relative:page" o:ole="">
            <v:imagedata r:id="rId14" o:title=""/>
          </v:shape>
          <o:OLEObject Type="Embed" ProgID="Equation.3" ShapeID="_x0000_i1305" DrawAspect="Content" ObjectID="_1740297235" r:id="rId589"/>
        </w:object>
      </w:r>
      <w:r w:rsidRPr="002A1C22">
        <w:rPr>
          <w:sz w:val="28"/>
          <w:szCs w:val="28"/>
          <w:lang w:val="kk-KZ"/>
        </w:rPr>
        <w:t xml:space="preserve"> </w:t>
      </w:r>
      <w:r w:rsidR="00C373AD" w:rsidRPr="002A1C22">
        <w:rPr>
          <w:sz w:val="28"/>
          <w:szCs w:val="28"/>
          <w:lang w:val="kk-KZ"/>
        </w:rPr>
        <w:t>және</w:t>
      </w:r>
      <w:r w:rsidRPr="002A1C22">
        <w:rPr>
          <w:sz w:val="28"/>
          <w:szCs w:val="28"/>
          <w:lang w:val="kk-KZ"/>
        </w:rPr>
        <w:t xml:space="preserve"> </w:t>
      </w:r>
      <w:r w:rsidRPr="002A1C22">
        <w:rPr>
          <w:i/>
          <w:sz w:val="28"/>
          <w:szCs w:val="28"/>
          <w:lang w:val="kk-KZ"/>
        </w:rPr>
        <w:t>L</w:t>
      </w:r>
      <w:r w:rsidRPr="002A1C22">
        <w:rPr>
          <w:spacing w:val="-4"/>
          <w:sz w:val="28"/>
          <w:szCs w:val="28"/>
          <w:lang w:val="kk-KZ"/>
        </w:rPr>
        <w:t>.</w:t>
      </w:r>
    </w:p>
    <w:p w:rsidR="008E42C0" w:rsidRPr="006F24F7" w:rsidRDefault="008E42C0" w:rsidP="006F24F7">
      <w:pPr>
        <w:tabs>
          <w:tab w:val="left" w:pos="1080"/>
        </w:tabs>
        <w:ind w:firstLine="709"/>
        <w:jc w:val="both"/>
        <w:rPr>
          <w:iCs/>
          <w:sz w:val="28"/>
          <w:szCs w:val="28"/>
          <w:lang w:val="kk-KZ"/>
        </w:rPr>
      </w:pPr>
      <w:r w:rsidRPr="002A1C22">
        <w:rPr>
          <w:spacing w:val="-4"/>
          <w:sz w:val="28"/>
          <w:szCs w:val="28"/>
          <w:lang w:val="kk-KZ"/>
        </w:rPr>
        <w:t xml:space="preserve">6. </w:t>
      </w:r>
      <w:r w:rsidR="00C373AD" w:rsidRPr="002A1C22">
        <w:rPr>
          <w:spacing w:val="-4"/>
          <w:sz w:val="28"/>
          <w:szCs w:val="28"/>
          <w:lang w:val="kk-KZ"/>
        </w:rPr>
        <w:t xml:space="preserve">Тесік қазбаларын жүргізу үшін машинаның қозғалыс механизмінің есептік кинематикалық сипаттамалары анықталды, қозғалыс механизмінің электр қозғалтқышының қажетті қуаты анықталды, </w:t>
      </w:r>
      <w:r w:rsidR="006F24F7" w:rsidRPr="002A1C22">
        <w:rPr>
          <w:position w:val="-30"/>
          <w:sz w:val="28"/>
          <w:szCs w:val="28"/>
        </w:rPr>
        <w:object w:dxaOrig="2060" w:dyaOrig="700">
          <v:shape id="_x0000_i1306" type="#_x0000_t75" alt="" style="width:102.75pt;height:34.5pt" o:ole="">
            <v:fill o:detectmouseclick="t"/>
            <v:imagedata r:id="rId510" o:title=""/>
          </v:shape>
          <o:OLEObject Type="Embed" ProgID="Equation.3" ShapeID="_x0000_i1306" DrawAspect="Content" ObjectID="_1740297236" r:id="rId590"/>
        </w:object>
      </w:r>
      <w:r w:rsidR="00C373AD" w:rsidRPr="002A1C22">
        <w:rPr>
          <w:spacing w:val="-4"/>
          <w:sz w:val="28"/>
          <w:szCs w:val="28"/>
          <w:lang w:val="kk-KZ"/>
        </w:rPr>
        <w:t xml:space="preserve">қозғалысқа </w:t>
      </w:r>
      <w:r w:rsidR="00C373AD" w:rsidRPr="002A1C22">
        <w:rPr>
          <w:spacing w:val="-4"/>
          <w:sz w:val="28"/>
          <w:szCs w:val="28"/>
          <w:lang w:val="kk-KZ"/>
        </w:rPr>
        <w:lastRenderedPageBreak/>
        <w:t xml:space="preserve">төзімділік моменті және іліністің нақты қоры табылды </w:t>
      </w:r>
      <w:r w:rsidR="006F24F7" w:rsidRPr="002B4D4E">
        <w:rPr>
          <w:position w:val="-70"/>
          <w:sz w:val="28"/>
          <w:szCs w:val="28"/>
        </w:rPr>
        <w:object w:dxaOrig="5560" w:dyaOrig="1080">
          <v:shape id="_x0000_i1307" type="#_x0000_t75" alt="" style="width:242.25pt;height:54pt" o:ole="">
            <v:fill o:detectmouseclick="t"/>
            <v:imagedata r:id="rId512" o:title=""/>
          </v:shape>
          <o:OLEObject Type="Embed" ProgID="Equation.3" ShapeID="_x0000_i1307" DrawAspect="Content" ObjectID="_1740297237" r:id="rId591"/>
        </w:object>
      </w:r>
      <w:r w:rsidRPr="002A1C22">
        <w:rPr>
          <w:sz w:val="28"/>
          <w:szCs w:val="28"/>
          <w:lang w:val="kk-KZ"/>
        </w:rPr>
        <w:t>.</w:t>
      </w:r>
    </w:p>
    <w:p w:rsidR="00C373AD" w:rsidRPr="002A1C22" w:rsidRDefault="006F24F7">
      <w:pPr>
        <w:shd w:val="clear" w:color="auto" w:fill="FFFFFF"/>
        <w:autoSpaceDE w:val="0"/>
        <w:autoSpaceDN w:val="0"/>
        <w:adjustRightInd w:val="0"/>
        <w:spacing w:line="252" w:lineRule="auto"/>
        <w:ind w:firstLine="709"/>
        <w:jc w:val="both"/>
        <w:rPr>
          <w:spacing w:val="-4"/>
          <w:sz w:val="28"/>
          <w:szCs w:val="28"/>
          <w:lang w:val="kk-KZ"/>
        </w:rPr>
      </w:pPr>
      <w:r>
        <w:rPr>
          <w:spacing w:val="-4"/>
          <w:sz w:val="28"/>
          <w:szCs w:val="28"/>
          <w:lang w:val="kk-KZ"/>
        </w:rPr>
        <w:t>7. Шілтер</w:t>
      </w:r>
      <w:r w:rsidR="00C373AD" w:rsidRPr="002A1C22">
        <w:rPr>
          <w:spacing w:val="-4"/>
          <w:sz w:val="28"/>
          <w:szCs w:val="28"/>
          <w:lang w:val="kk-KZ"/>
        </w:rPr>
        <w:t xml:space="preserve"> жұмысының конструктивтік және режимдік параметрлерін талдау нәтижелері бойынша өндірістік сынақтардан өткен және тесік қазбаларын жүргізу кезінде блокты тасты механикаландырылған кесуге арналған жұмыс органы ретінде ұсынылған БВР-60, БВР-80А термо құралдарының тәжірибелік үлгілері әзірленіп, дайындалды.</w:t>
      </w:r>
    </w:p>
    <w:p w:rsidR="00C373AD" w:rsidRPr="002A1C22" w:rsidRDefault="00C373AD">
      <w:pPr>
        <w:shd w:val="clear" w:color="auto" w:fill="FFFFFF"/>
        <w:autoSpaceDE w:val="0"/>
        <w:autoSpaceDN w:val="0"/>
        <w:adjustRightInd w:val="0"/>
        <w:spacing w:line="252" w:lineRule="auto"/>
        <w:ind w:firstLine="709"/>
        <w:jc w:val="both"/>
        <w:rPr>
          <w:spacing w:val="-4"/>
          <w:sz w:val="28"/>
          <w:szCs w:val="28"/>
          <w:lang w:val="kk-KZ"/>
        </w:rPr>
      </w:pPr>
      <w:r w:rsidRPr="002A1C22">
        <w:rPr>
          <w:spacing w:val="-4"/>
          <w:sz w:val="28"/>
          <w:szCs w:val="28"/>
          <w:lang w:val="kk-KZ"/>
        </w:rPr>
        <w:t>8. Термоқұрал конструкциясының ұтымды параметрлерін және олардың режимдік жұмыс параметрлерін орнатуға мүмкіндік беретін тесік қазбаларын кесуге арналған термоқұралдың конструкциясы мен жұмыс режимдерін тәжірибелік пысықтау жүргізілді:</w:t>
      </w:r>
    </w:p>
    <w:p w:rsidR="00CC59DE" w:rsidRPr="002A1C22" w:rsidRDefault="00CC59DE" w:rsidP="00CC59DE">
      <w:pPr>
        <w:shd w:val="clear" w:color="auto" w:fill="FFFFFF"/>
        <w:autoSpaceDE w:val="0"/>
        <w:autoSpaceDN w:val="0"/>
        <w:adjustRightInd w:val="0"/>
        <w:spacing w:line="252" w:lineRule="auto"/>
        <w:ind w:firstLine="709"/>
        <w:jc w:val="both"/>
        <w:rPr>
          <w:spacing w:val="-4"/>
          <w:sz w:val="28"/>
          <w:szCs w:val="28"/>
          <w:lang w:val="kk-KZ"/>
        </w:rPr>
      </w:pPr>
      <w:r w:rsidRPr="002A1C22">
        <w:rPr>
          <w:spacing w:val="-4"/>
          <w:sz w:val="28"/>
          <w:szCs w:val="28"/>
          <w:lang w:val="kk-KZ"/>
        </w:rPr>
        <w:t>- отын компоненттерін үнемді тұтыну, олардың жану толықтығын қамтамасыз ету;</w:t>
      </w:r>
    </w:p>
    <w:p w:rsidR="00CC59DE" w:rsidRPr="002A1C22" w:rsidRDefault="00CC59DE" w:rsidP="00CC59DE">
      <w:pPr>
        <w:shd w:val="clear" w:color="auto" w:fill="FFFFFF"/>
        <w:autoSpaceDE w:val="0"/>
        <w:autoSpaceDN w:val="0"/>
        <w:adjustRightInd w:val="0"/>
        <w:spacing w:line="252" w:lineRule="auto"/>
        <w:ind w:firstLine="709"/>
        <w:jc w:val="both"/>
        <w:rPr>
          <w:spacing w:val="-4"/>
          <w:sz w:val="28"/>
          <w:szCs w:val="28"/>
          <w:lang w:val="kk-KZ"/>
        </w:rPr>
      </w:pPr>
      <w:r w:rsidRPr="002A1C22">
        <w:rPr>
          <w:spacing w:val="-4"/>
          <w:sz w:val="28"/>
          <w:szCs w:val="28"/>
          <w:lang w:val="kk-KZ"/>
        </w:rPr>
        <w:t>- қираған жыныстың максималды қопарылуын қамтамасыз ету;</w:t>
      </w:r>
    </w:p>
    <w:p w:rsidR="00C373AD" w:rsidRPr="002A1C22" w:rsidRDefault="00CC59DE" w:rsidP="00CC59DE">
      <w:pPr>
        <w:shd w:val="clear" w:color="auto" w:fill="FFFFFF"/>
        <w:autoSpaceDE w:val="0"/>
        <w:autoSpaceDN w:val="0"/>
        <w:adjustRightInd w:val="0"/>
        <w:spacing w:line="252" w:lineRule="auto"/>
        <w:ind w:firstLine="709"/>
        <w:jc w:val="both"/>
        <w:rPr>
          <w:spacing w:val="-4"/>
          <w:sz w:val="28"/>
          <w:szCs w:val="28"/>
          <w:lang w:val="kk-KZ"/>
        </w:rPr>
      </w:pPr>
      <w:r w:rsidRPr="002A1C22">
        <w:rPr>
          <w:spacing w:val="-4"/>
          <w:sz w:val="28"/>
          <w:szCs w:val="28"/>
          <w:lang w:val="kk-KZ"/>
        </w:rPr>
        <w:t>- кептеліссіз жылу құралының еркін өтуі үшін кесілетін тесіктің қажетті енін қамтамасыз ету.</w:t>
      </w:r>
    </w:p>
    <w:p w:rsidR="00CC59DE" w:rsidRPr="002A1C22" w:rsidRDefault="00CC59DE" w:rsidP="00CC59DE">
      <w:pPr>
        <w:shd w:val="clear" w:color="auto" w:fill="FFFFFF"/>
        <w:autoSpaceDE w:val="0"/>
        <w:autoSpaceDN w:val="0"/>
        <w:adjustRightInd w:val="0"/>
        <w:spacing w:line="252" w:lineRule="auto"/>
        <w:ind w:firstLine="709"/>
        <w:jc w:val="both"/>
        <w:rPr>
          <w:spacing w:val="-4"/>
          <w:sz w:val="28"/>
          <w:szCs w:val="28"/>
          <w:lang w:val="kk-KZ"/>
        </w:rPr>
      </w:pPr>
      <w:r w:rsidRPr="002A1C22">
        <w:rPr>
          <w:spacing w:val="-4"/>
          <w:sz w:val="28"/>
          <w:szCs w:val="28"/>
          <w:lang w:val="kk-KZ"/>
        </w:rPr>
        <w:t>9. Тесіктерді кесуге арналған машинаның өнеркәсіптік үлгісінің кинематикалық және құрылымдық параметрлерінің теориялық негіздемесі жасалды, нәтижесінде буындардағы бұрыштар мен қозғалыстардың векторлары орнатылды, манипулятордың қозғалыс теңдеулері матрицалық түрде жасалды, бұл манипулятор механизмінің жалпыланған координаттарын анықтау мәселесін шешуге мүмкіндік береді. Шығыс буынының берілген позициясы және позициялық басқару кезінде осы манипуляторды бағдарламалау міндеті.</w:t>
      </w:r>
    </w:p>
    <w:p w:rsidR="00CC59DE" w:rsidRPr="002A1C22" w:rsidRDefault="00CC59DE" w:rsidP="00CC59DE">
      <w:pPr>
        <w:shd w:val="clear" w:color="auto" w:fill="FFFFFF"/>
        <w:autoSpaceDE w:val="0"/>
        <w:autoSpaceDN w:val="0"/>
        <w:adjustRightInd w:val="0"/>
        <w:spacing w:line="252" w:lineRule="auto"/>
        <w:ind w:firstLine="709"/>
        <w:jc w:val="both"/>
        <w:rPr>
          <w:spacing w:val="-4"/>
          <w:sz w:val="28"/>
          <w:szCs w:val="28"/>
          <w:lang w:val="kk-KZ"/>
        </w:rPr>
      </w:pPr>
      <w:r w:rsidRPr="002A1C22">
        <w:rPr>
          <w:spacing w:val="-4"/>
          <w:sz w:val="28"/>
          <w:szCs w:val="28"/>
          <w:lang w:val="kk-KZ"/>
        </w:rPr>
        <w:t>10. w сынуының</w:t>
      </w:r>
      <w:r w:rsidR="002C3A23">
        <w:rPr>
          <w:spacing w:val="-4"/>
          <w:sz w:val="28"/>
          <w:szCs w:val="28"/>
          <w:lang w:val="kk-KZ"/>
        </w:rPr>
        <w:t xml:space="preserve"> көлемдік өнімділігі шілтерді</w:t>
      </w:r>
      <w:r w:rsidRPr="002A1C22">
        <w:rPr>
          <w:spacing w:val="-4"/>
          <w:sz w:val="28"/>
          <w:szCs w:val="28"/>
          <w:lang w:val="kk-KZ"/>
        </w:rPr>
        <w:t xml:space="preserve">ң L-ден қыздыру нүктесіне дейінгі аралығына байланысты және алау қимасында максималды мәнге жететіні эксперименталды түрде анықталды, мұнда жылу ағыны максималды болады, ал отын компоненттерінің шығыны артқан сайын қашықтық артады, ал </w:t>
      </w:r>
      <w:r w:rsidRPr="002A1C22">
        <w:rPr>
          <w:i/>
          <w:spacing w:val="-4"/>
          <w:sz w:val="28"/>
          <w:szCs w:val="28"/>
          <w:lang w:val="kk-KZ"/>
        </w:rPr>
        <w:t xml:space="preserve">h </w:t>
      </w:r>
      <w:r w:rsidRPr="002A1C22">
        <w:rPr>
          <w:spacing w:val="-4"/>
          <w:sz w:val="28"/>
          <w:szCs w:val="28"/>
          <w:lang w:val="kk-KZ"/>
        </w:rPr>
        <w:t>ақаулық тереңдігінің</w:t>
      </w:r>
      <w:r w:rsidR="002C3A23">
        <w:rPr>
          <w:spacing w:val="-4"/>
          <w:sz w:val="28"/>
          <w:szCs w:val="28"/>
          <w:lang w:val="kk-KZ"/>
        </w:rPr>
        <w:t xml:space="preserve"> </w:t>
      </w:r>
      <w:r w:rsidRPr="002A1C22">
        <w:rPr>
          <w:i/>
          <w:spacing w:val="-4"/>
          <w:sz w:val="28"/>
          <w:szCs w:val="28"/>
          <w:lang w:val="kk-KZ"/>
        </w:rPr>
        <w:t>v</w:t>
      </w:r>
      <w:r w:rsidRPr="002A1C22">
        <w:rPr>
          <w:spacing w:val="-4"/>
          <w:sz w:val="28"/>
          <w:szCs w:val="28"/>
          <w:lang w:val="kk-KZ"/>
        </w:rPr>
        <w:t xml:space="preserve"> бойлық жылдамдығына тәуелділігі </w:t>
      </w:r>
      <w:r w:rsidRPr="002A1C22">
        <w:rPr>
          <w:i/>
          <w:iCs/>
          <w:sz w:val="28"/>
          <w:szCs w:val="28"/>
          <w:lang w:val="kk-KZ"/>
        </w:rPr>
        <w:t>v</w:t>
      </w:r>
      <w:r w:rsidR="002C3A23">
        <w:rPr>
          <w:i/>
          <w:iCs/>
          <w:sz w:val="28"/>
          <w:szCs w:val="28"/>
          <w:vertAlign w:val="subscript"/>
          <w:lang w:val="kk-KZ"/>
        </w:rPr>
        <w:t>бой</w:t>
      </w:r>
      <w:r w:rsidRPr="002A1C22">
        <w:rPr>
          <w:spacing w:val="-4"/>
          <w:sz w:val="28"/>
          <w:szCs w:val="28"/>
          <w:lang w:val="kk-KZ"/>
        </w:rPr>
        <w:t xml:space="preserve"> қозғалыстар монотонды төмендеу сипатына ие, яғни қозғалыс жылдамдығы ақаулық тереңдігі төмендейді.</w:t>
      </w:r>
    </w:p>
    <w:p w:rsidR="00CC59DE" w:rsidRPr="002A1C22" w:rsidRDefault="00CC59DE" w:rsidP="00CC59DE">
      <w:pPr>
        <w:ind w:firstLine="709"/>
        <w:jc w:val="both"/>
        <w:rPr>
          <w:sz w:val="28"/>
          <w:szCs w:val="28"/>
          <w:lang w:val="kk-KZ"/>
        </w:rPr>
      </w:pPr>
      <w:r w:rsidRPr="002A1C22">
        <w:rPr>
          <w:sz w:val="28"/>
          <w:szCs w:val="28"/>
          <w:lang w:val="kk-KZ"/>
        </w:rPr>
        <w:t>11. Қуатты термодинамикалық жұмыс органымен жабдықталған тесік қазбаларын кесуге арналған машинаға сынақтар жүргізілді, машинаның көлденең жетегі 0,003...0,015 м/сек шегінд</w:t>
      </w:r>
      <w:r w:rsidR="00643FC7">
        <w:rPr>
          <w:sz w:val="28"/>
          <w:szCs w:val="28"/>
          <w:lang w:val="kk-KZ"/>
        </w:rPr>
        <w:t>е от ағынымен жарғыш шілтерді</w:t>
      </w:r>
      <w:r w:rsidRPr="002A1C22">
        <w:rPr>
          <w:sz w:val="28"/>
          <w:szCs w:val="28"/>
          <w:lang w:val="kk-KZ"/>
        </w:rPr>
        <w:t>ң қозғалу жылдамдығының өзгеруін қамтамасыз етеді, бұл ретте алынған тесік қазбасының параметрлері, тесік ені бойынша 0,07...0,09 м және тесік қазбасының тереңдігі бойынша 0,07...0,09 м-ден өзгерді</w:t>
      </w:r>
      <w:r w:rsidR="00643FC7">
        <w:rPr>
          <w:sz w:val="28"/>
          <w:szCs w:val="28"/>
          <w:lang w:val="kk-KZ"/>
        </w:rPr>
        <w:t>.</w:t>
      </w:r>
    </w:p>
    <w:p w:rsidR="00CC59DE" w:rsidRPr="002A1C22" w:rsidRDefault="00CC59DE" w:rsidP="00CC59DE">
      <w:pPr>
        <w:ind w:firstLine="709"/>
        <w:jc w:val="both"/>
        <w:rPr>
          <w:sz w:val="28"/>
          <w:szCs w:val="28"/>
          <w:lang w:val="kk-KZ"/>
        </w:rPr>
      </w:pPr>
      <w:r w:rsidRPr="002A1C22">
        <w:rPr>
          <w:sz w:val="28"/>
          <w:szCs w:val="28"/>
          <w:lang w:val="kk-KZ"/>
        </w:rPr>
        <w:t xml:space="preserve">12. БВР - 80A 22/24 мм саптамасы бар термиялық құралы, сынақ нәтижесінде жоғары сенімділік, оңай іске қосу, сәтсіздік өнімділігі қолданыстағы термокескіш конструкцияларынан 2,5-3 есе асып түсті, сәтсіздік бойынша көлемдік өнімділік 2500 </w:t>
      </w:r>
      <w:r w:rsidR="007D592B">
        <w:rPr>
          <w:sz w:val="28"/>
          <w:szCs w:val="28"/>
          <w:lang w:val="kk-KZ"/>
        </w:rPr>
        <w:t>см</w:t>
      </w:r>
      <w:r w:rsidR="007D592B">
        <w:rPr>
          <w:sz w:val="28"/>
          <w:szCs w:val="28"/>
          <w:vertAlign w:val="superscript"/>
          <w:lang w:val="kk-KZ"/>
        </w:rPr>
        <w:t>3</w:t>
      </w:r>
      <w:r w:rsidRPr="002A1C22">
        <w:rPr>
          <w:sz w:val="28"/>
          <w:szCs w:val="28"/>
          <w:lang w:val="kk-KZ"/>
        </w:rPr>
        <w:t>/мин-ден 10000 см</w:t>
      </w:r>
      <w:r w:rsidR="007D592B">
        <w:rPr>
          <w:sz w:val="28"/>
          <w:szCs w:val="28"/>
          <w:vertAlign w:val="superscript"/>
          <w:lang w:val="kk-KZ"/>
        </w:rPr>
        <w:t>3</w:t>
      </w:r>
      <w:r w:rsidRPr="002A1C22">
        <w:rPr>
          <w:sz w:val="28"/>
          <w:szCs w:val="28"/>
          <w:lang w:val="kk-KZ"/>
        </w:rPr>
        <w:t>/мин-ге дейін болды.</w:t>
      </w:r>
    </w:p>
    <w:p w:rsidR="00CC59DE" w:rsidRPr="002A1C22" w:rsidRDefault="00CC59DE" w:rsidP="00CC59DE">
      <w:pPr>
        <w:ind w:firstLine="709"/>
        <w:jc w:val="both"/>
        <w:rPr>
          <w:sz w:val="28"/>
          <w:szCs w:val="28"/>
          <w:lang w:val="kk-KZ"/>
        </w:rPr>
      </w:pPr>
      <w:r w:rsidRPr="002A1C22">
        <w:rPr>
          <w:sz w:val="28"/>
          <w:szCs w:val="28"/>
          <w:lang w:val="kk-KZ"/>
        </w:rPr>
        <w:t xml:space="preserve">13. Орталық басқару пультіне шығарылған инвертордың көмегімен қозғалыс жылдамдығын тегіс реттей отырып, машинаның электр жетектерін </w:t>
      </w:r>
      <w:r w:rsidRPr="002A1C22">
        <w:rPr>
          <w:sz w:val="28"/>
          <w:szCs w:val="28"/>
          <w:lang w:val="kk-KZ"/>
        </w:rPr>
        <w:lastRenderedPageBreak/>
        <w:t xml:space="preserve">қашықтан басқару жүйесі әзірленді, ол берілген деңгейде кернеуді тұрақтандыруды және </w:t>
      </w:r>
      <w:r w:rsidR="007805BA">
        <w:rPr>
          <w:sz w:val="28"/>
          <w:szCs w:val="28"/>
          <w:lang w:val="kk-KZ"/>
        </w:rPr>
        <w:t>тесіктік</w:t>
      </w:r>
      <w:r w:rsidRPr="002A1C22">
        <w:rPr>
          <w:sz w:val="28"/>
          <w:szCs w:val="28"/>
          <w:lang w:val="kk-KZ"/>
        </w:rPr>
        <w:t xml:space="preserve"> қазбаларды кесуге арналған машинаның жұмысына қажетті тұрақты сәтпен ғана сипаттама</w:t>
      </w:r>
      <w:r w:rsidR="00052751">
        <w:rPr>
          <w:sz w:val="28"/>
          <w:szCs w:val="28"/>
          <w:lang w:val="kk-KZ"/>
        </w:rPr>
        <w:t>ны қалыптастыруды қамтамасыз етт</w:t>
      </w:r>
      <w:r w:rsidRPr="002A1C22">
        <w:rPr>
          <w:sz w:val="28"/>
          <w:szCs w:val="28"/>
          <w:lang w:val="kk-KZ"/>
        </w:rPr>
        <w:t>і.</w:t>
      </w:r>
    </w:p>
    <w:p w:rsidR="00CC59DE" w:rsidRPr="002A1C22" w:rsidRDefault="00CC59DE" w:rsidP="00CC59DE">
      <w:pPr>
        <w:ind w:firstLine="709"/>
        <w:jc w:val="both"/>
        <w:rPr>
          <w:sz w:val="28"/>
          <w:szCs w:val="28"/>
          <w:lang w:val="kk-KZ"/>
        </w:rPr>
      </w:pPr>
      <w:r w:rsidRPr="002A1C22">
        <w:rPr>
          <w:sz w:val="28"/>
          <w:szCs w:val="28"/>
          <w:lang w:val="kk-KZ"/>
        </w:rPr>
        <w:t>14. Қ.И. Сәтбаев атындағы ҚазҰТЗУ КЕАҚ «Стандарттау, сертификаттау ж</w:t>
      </w:r>
      <w:r w:rsidR="002A1939" w:rsidRPr="002A1C22">
        <w:rPr>
          <w:sz w:val="28"/>
          <w:szCs w:val="28"/>
          <w:lang w:val="kk-KZ"/>
        </w:rPr>
        <w:t xml:space="preserve">әне машина жасау технологиясы» </w:t>
      </w:r>
      <w:r w:rsidRPr="002A1C22">
        <w:rPr>
          <w:sz w:val="28"/>
          <w:szCs w:val="28"/>
          <w:lang w:val="kk-KZ"/>
        </w:rPr>
        <w:t>кафедрасының зертханалық жағдайларында граниттерден блокты тасты өндіру кезінде</w:t>
      </w:r>
      <w:r w:rsidR="00F31B51">
        <w:rPr>
          <w:sz w:val="28"/>
          <w:szCs w:val="28"/>
          <w:lang w:val="kk-KZ"/>
        </w:rPr>
        <w:t xml:space="preserve"> тесік қазбаларын отағынымен кес</w:t>
      </w:r>
      <w:r w:rsidRPr="002A1C22">
        <w:rPr>
          <w:sz w:val="28"/>
          <w:szCs w:val="28"/>
          <w:lang w:val="kk-KZ"/>
        </w:rPr>
        <w:t>у машинасының жаңа конструкциясына сынақтар жүргізілді, басқару пульті бар машинаның тәжірибелік үлгісі карьер жағдайында жұмыс істеу үшін ұсынылды.</w:t>
      </w:r>
    </w:p>
    <w:p w:rsidR="00CC59DE" w:rsidRPr="002A1C22" w:rsidRDefault="00CC59DE" w:rsidP="00CC59DE">
      <w:pPr>
        <w:ind w:firstLine="709"/>
        <w:jc w:val="both"/>
        <w:rPr>
          <w:sz w:val="28"/>
          <w:szCs w:val="28"/>
          <w:lang w:val="kk-KZ"/>
        </w:rPr>
      </w:pPr>
      <w:r w:rsidRPr="002A1C22">
        <w:rPr>
          <w:sz w:val="28"/>
          <w:szCs w:val="28"/>
          <w:lang w:val="kk-KZ"/>
        </w:rPr>
        <w:t>15. Жүргізілген жұмыстардың нәтижелері бойынша 15.04.2015 ж. № 29758 инновациялық патент алынды, екі шүмегі бар тасты кесуге арналған термиялық кескіш тік құбыр</w:t>
      </w:r>
      <w:r w:rsidR="005628EE" w:rsidRPr="002A1C22">
        <w:rPr>
          <w:sz w:val="28"/>
          <w:szCs w:val="28"/>
          <w:lang w:val="kk-KZ"/>
        </w:rPr>
        <w:t>лы құрылғы</w:t>
      </w:r>
      <w:r w:rsidRPr="002A1C22">
        <w:rPr>
          <w:sz w:val="28"/>
          <w:szCs w:val="28"/>
          <w:lang w:val="kk-KZ"/>
        </w:rPr>
        <w:t xml:space="preserve"> 15.10.2015 ж. №30458.</w:t>
      </w:r>
    </w:p>
    <w:p w:rsidR="008E42C0" w:rsidRPr="002A1C22" w:rsidRDefault="008E42C0">
      <w:pPr>
        <w:ind w:firstLine="709"/>
        <w:jc w:val="both"/>
        <w:rPr>
          <w:color w:val="595959" w:themeColor="text1" w:themeTint="A6"/>
          <w:sz w:val="28"/>
          <w:szCs w:val="28"/>
          <w:lang w:val="kk-KZ"/>
        </w:rPr>
      </w:pPr>
      <w:r w:rsidRPr="002A1C22">
        <w:rPr>
          <w:sz w:val="28"/>
          <w:szCs w:val="28"/>
          <w:lang w:val="kk-KZ"/>
        </w:rPr>
        <w:t xml:space="preserve">16. </w:t>
      </w:r>
      <w:r w:rsidR="005628EE" w:rsidRPr="002A1C22">
        <w:rPr>
          <w:sz w:val="28"/>
          <w:szCs w:val="28"/>
          <w:lang w:val="kk-KZ"/>
        </w:rPr>
        <w:t xml:space="preserve">Тесіктерді кесу машинасын енгізудің экономикалық тиімділігі эжекциялық саптамадағы отын компоненттерін жағу тиімділігінен және тау жыныстарының жойылу өнімділігін арттырудан, сондай - ақ әлеуметтік әсерден-оператор </w:t>
      </w:r>
      <w:r w:rsidR="00F861C6">
        <w:rPr>
          <w:sz w:val="28"/>
          <w:szCs w:val="28"/>
          <w:lang w:val="kk-KZ"/>
        </w:rPr>
        <w:t>мен қоршаған ортаны шілтер</w:t>
      </w:r>
      <w:r w:rsidR="005628EE" w:rsidRPr="002A1C22">
        <w:rPr>
          <w:sz w:val="28"/>
          <w:szCs w:val="28"/>
          <w:lang w:val="kk-KZ"/>
        </w:rPr>
        <w:t xml:space="preserve"> шуының зиянды әсерінен (110-120 дБ)</w:t>
      </w:r>
      <w:r w:rsidR="00F31B51">
        <w:rPr>
          <w:sz w:val="28"/>
          <w:szCs w:val="28"/>
          <w:lang w:val="kk-KZ"/>
        </w:rPr>
        <w:t xml:space="preserve"> </w:t>
      </w:r>
      <w:r w:rsidR="005628EE" w:rsidRPr="002A1C22">
        <w:rPr>
          <w:sz w:val="28"/>
          <w:szCs w:val="28"/>
          <w:lang w:val="kk-KZ"/>
        </w:rPr>
        <w:t>қорғаудан тұрады</w:t>
      </w:r>
      <w:r w:rsidR="00F31B51">
        <w:rPr>
          <w:sz w:val="28"/>
          <w:szCs w:val="28"/>
          <w:lang w:val="kk-KZ"/>
        </w:rPr>
        <w:t>.</w:t>
      </w:r>
    </w:p>
    <w:p w:rsidR="008E42C0" w:rsidRPr="00E53DD4" w:rsidRDefault="008E42C0">
      <w:pPr>
        <w:jc w:val="center"/>
        <w:rPr>
          <w:sz w:val="28"/>
          <w:szCs w:val="28"/>
          <w:lang w:val="kk-KZ"/>
        </w:rPr>
      </w:pPr>
    </w:p>
    <w:p w:rsidR="008E42C0" w:rsidRPr="00E53DD4" w:rsidRDefault="008E42C0">
      <w:pPr>
        <w:rPr>
          <w:bCs/>
          <w:sz w:val="28"/>
          <w:szCs w:val="28"/>
          <w:lang w:val="kk-KZ"/>
        </w:rPr>
      </w:pPr>
    </w:p>
    <w:p w:rsidR="008E42C0" w:rsidRPr="00E53DD4" w:rsidRDefault="008E42C0">
      <w:pPr>
        <w:rPr>
          <w:bCs/>
          <w:sz w:val="28"/>
          <w:szCs w:val="28"/>
          <w:lang w:val="kk-KZ"/>
        </w:rPr>
      </w:pPr>
    </w:p>
    <w:p w:rsidR="008E42C0" w:rsidRPr="00E53DD4" w:rsidRDefault="008E42C0">
      <w:pPr>
        <w:rPr>
          <w:bCs/>
          <w:sz w:val="28"/>
          <w:szCs w:val="28"/>
          <w:lang w:val="kk-KZ"/>
        </w:rPr>
      </w:pPr>
    </w:p>
    <w:p w:rsidR="008E42C0" w:rsidRPr="00E53DD4" w:rsidRDefault="008E42C0">
      <w:pPr>
        <w:rPr>
          <w:bCs/>
          <w:sz w:val="28"/>
          <w:szCs w:val="28"/>
          <w:lang w:val="kk-KZ"/>
        </w:rPr>
      </w:pPr>
    </w:p>
    <w:p w:rsidR="008E42C0" w:rsidRPr="00E53DD4" w:rsidRDefault="008E42C0">
      <w:pPr>
        <w:rPr>
          <w:bCs/>
          <w:sz w:val="28"/>
          <w:szCs w:val="28"/>
          <w:lang w:val="kk-KZ"/>
        </w:rPr>
      </w:pPr>
    </w:p>
    <w:p w:rsidR="008E42C0" w:rsidRPr="00E53DD4" w:rsidRDefault="008E42C0">
      <w:pPr>
        <w:rPr>
          <w:bCs/>
          <w:sz w:val="28"/>
          <w:szCs w:val="28"/>
          <w:lang w:val="kk-KZ"/>
        </w:rPr>
      </w:pPr>
    </w:p>
    <w:p w:rsidR="008E42C0" w:rsidRPr="00E53DD4" w:rsidRDefault="008E42C0">
      <w:pPr>
        <w:rPr>
          <w:bCs/>
          <w:sz w:val="28"/>
          <w:szCs w:val="28"/>
          <w:lang w:val="kk-KZ"/>
        </w:rPr>
      </w:pPr>
    </w:p>
    <w:p w:rsidR="008E42C0" w:rsidRPr="00E53DD4" w:rsidRDefault="008E42C0">
      <w:pPr>
        <w:rPr>
          <w:bCs/>
          <w:sz w:val="28"/>
          <w:szCs w:val="28"/>
          <w:lang w:val="kk-KZ"/>
        </w:rPr>
      </w:pPr>
    </w:p>
    <w:p w:rsidR="008E42C0" w:rsidRPr="00E53DD4" w:rsidRDefault="008E42C0">
      <w:pPr>
        <w:rPr>
          <w:bCs/>
          <w:sz w:val="28"/>
          <w:szCs w:val="28"/>
          <w:lang w:val="kk-KZ"/>
        </w:rPr>
      </w:pPr>
    </w:p>
    <w:p w:rsidR="008E42C0" w:rsidRPr="00E53DD4" w:rsidRDefault="008E42C0">
      <w:pPr>
        <w:rPr>
          <w:bCs/>
          <w:sz w:val="28"/>
          <w:szCs w:val="28"/>
          <w:lang w:val="kk-KZ"/>
        </w:rPr>
      </w:pPr>
    </w:p>
    <w:p w:rsidR="00126457" w:rsidRDefault="00126457">
      <w:pPr>
        <w:rPr>
          <w:bCs/>
          <w:sz w:val="28"/>
          <w:szCs w:val="28"/>
          <w:lang w:val="kk-KZ"/>
        </w:rPr>
      </w:pPr>
    </w:p>
    <w:p w:rsidR="008C5215" w:rsidRDefault="008C5215">
      <w:pPr>
        <w:rPr>
          <w:bCs/>
          <w:sz w:val="28"/>
          <w:szCs w:val="28"/>
          <w:lang w:val="kk-KZ"/>
        </w:rPr>
      </w:pPr>
    </w:p>
    <w:p w:rsidR="008C5215" w:rsidRDefault="008C5215">
      <w:pPr>
        <w:rPr>
          <w:bCs/>
          <w:sz w:val="28"/>
          <w:szCs w:val="28"/>
          <w:lang w:val="kk-KZ"/>
        </w:rPr>
      </w:pPr>
    </w:p>
    <w:p w:rsidR="008C5215" w:rsidRDefault="008C5215">
      <w:pPr>
        <w:rPr>
          <w:bCs/>
          <w:sz w:val="28"/>
          <w:szCs w:val="28"/>
          <w:lang w:val="kk-KZ"/>
        </w:rPr>
      </w:pPr>
    </w:p>
    <w:p w:rsidR="008C5215" w:rsidRDefault="008C5215">
      <w:pPr>
        <w:rPr>
          <w:bCs/>
          <w:sz w:val="28"/>
          <w:szCs w:val="28"/>
          <w:lang w:val="kk-KZ"/>
        </w:rPr>
      </w:pPr>
    </w:p>
    <w:p w:rsidR="008C5215" w:rsidRDefault="008C5215">
      <w:pPr>
        <w:rPr>
          <w:bCs/>
          <w:sz w:val="28"/>
          <w:szCs w:val="28"/>
          <w:lang w:val="kk-KZ"/>
        </w:rPr>
      </w:pPr>
    </w:p>
    <w:p w:rsidR="008C5215" w:rsidRDefault="008C5215">
      <w:pPr>
        <w:rPr>
          <w:bCs/>
          <w:sz w:val="28"/>
          <w:szCs w:val="28"/>
          <w:lang w:val="kk-KZ"/>
        </w:rPr>
      </w:pPr>
    </w:p>
    <w:p w:rsidR="008C5215" w:rsidRDefault="008C5215">
      <w:pPr>
        <w:rPr>
          <w:bCs/>
          <w:sz w:val="28"/>
          <w:szCs w:val="28"/>
          <w:lang w:val="kk-KZ"/>
        </w:rPr>
      </w:pPr>
    </w:p>
    <w:p w:rsidR="008C5215" w:rsidRDefault="008C5215">
      <w:pPr>
        <w:rPr>
          <w:bCs/>
          <w:sz w:val="28"/>
          <w:szCs w:val="28"/>
          <w:lang w:val="kk-KZ"/>
        </w:rPr>
      </w:pPr>
    </w:p>
    <w:p w:rsidR="008C5215" w:rsidRDefault="008C5215">
      <w:pPr>
        <w:rPr>
          <w:bCs/>
          <w:sz w:val="28"/>
          <w:szCs w:val="28"/>
          <w:lang w:val="kk-KZ"/>
        </w:rPr>
      </w:pPr>
    </w:p>
    <w:p w:rsidR="008C5215" w:rsidRDefault="008C5215">
      <w:pPr>
        <w:rPr>
          <w:bCs/>
          <w:sz w:val="28"/>
          <w:szCs w:val="28"/>
          <w:lang w:val="kk-KZ"/>
        </w:rPr>
      </w:pPr>
    </w:p>
    <w:p w:rsidR="008C5215" w:rsidRDefault="008C5215">
      <w:pPr>
        <w:rPr>
          <w:bCs/>
          <w:sz w:val="28"/>
          <w:szCs w:val="28"/>
          <w:lang w:val="kk-KZ"/>
        </w:rPr>
      </w:pPr>
    </w:p>
    <w:p w:rsidR="008C5215" w:rsidRPr="00E53DD4" w:rsidRDefault="008C5215">
      <w:pPr>
        <w:rPr>
          <w:bCs/>
          <w:sz w:val="28"/>
          <w:szCs w:val="28"/>
          <w:lang w:val="kk-KZ"/>
        </w:rPr>
      </w:pPr>
    </w:p>
    <w:p w:rsidR="00E53DD4" w:rsidRDefault="00E53DD4">
      <w:pPr>
        <w:rPr>
          <w:bCs/>
          <w:sz w:val="28"/>
          <w:szCs w:val="28"/>
          <w:lang w:val="kk-KZ"/>
        </w:rPr>
      </w:pPr>
    </w:p>
    <w:p w:rsidR="00E53DD4" w:rsidRPr="00E53DD4" w:rsidRDefault="00E53DD4">
      <w:pPr>
        <w:rPr>
          <w:bCs/>
          <w:sz w:val="28"/>
          <w:szCs w:val="28"/>
          <w:lang w:val="kk-KZ"/>
        </w:rPr>
      </w:pPr>
    </w:p>
    <w:p w:rsidR="008E42C0" w:rsidRPr="001B1F3E" w:rsidRDefault="00F7658F">
      <w:pPr>
        <w:jc w:val="center"/>
        <w:rPr>
          <w:b/>
          <w:sz w:val="28"/>
          <w:szCs w:val="28"/>
          <w:lang w:val="kk-KZ"/>
        </w:rPr>
      </w:pPr>
      <w:r w:rsidRPr="001B1F3E">
        <w:rPr>
          <w:b/>
          <w:bCs/>
          <w:sz w:val="28"/>
          <w:szCs w:val="28"/>
          <w:lang w:val="kk-KZ"/>
        </w:rPr>
        <w:lastRenderedPageBreak/>
        <w:t>ПАЙДАЛАНЫЛҒАН ӘДЕБИЕТТЕР ТІЗІМІ</w:t>
      </w:r>
    </w:p>
    <w:p w:rsidR="008E42C0" w:rsidRPr="002A1C22" w:rsidRDefault="008E42C0">
      <w:pPr>
        <w:tabs>
          <w:tab w:val="left" w:pos="0"/>
        </w:tabs>
        <w:ind w:firstLine="571"/>
        <w:jc w:val="both"/>
        <w:rPr>
          <w:sz w:val="28"/>
          <w:szCs w:val="28"/>
        </w:rPr>
      </w:pPr>
    </w:p>
    <w:p w:rsidR="00E53DD4" w:rsidRDefault="00E53DD4" w:rsidP="00E53DD4">
      <w:pPr>
        <w:shd w:val="clear" w:color="auto" w:fill="FFFFFF"/>
        <w:tabs>
          <w:tab w:val="left" w:pos="540"/>
          <w:tab w:val="left" w:pos="1022"/>
        </w:tabs>
        <w:snapToGrid w:val="0"/>
        <w:ind w:firstLine="709"/>
        <w:jc w:val="both"/>
        <w:rPr>
          <w:sz w:val="28"/>
          <w:szCs w:val="28"/>
        </w:rPr>
      </w:pPr>
      <w:r>
        <w:rPr>
          <w:sz w:val="28"/>
          <w:szCs w:val="28"/>
          <w:lang w:val="kk-KZ"/>
        </w:rPr>
        <w:t xml:space="preserve">1. </w:t>
      </w:r>
      <w:r w:rsidR="008E42C0" w:rsidRPr="002A1C22">
        <w:rPr>
          <w:sz w:val="28"/>
          <w:szCs w:val="28"/>
        </w:rPr>
        <w:t xml:space="preserve">Синельников О. Б. Добыча природного облицовочного камня </w:t>
      </w:r>
      <w:r>
        <w:rPr>
          <w:sz w:val="28"/>
          <w:szCs w:val="28"/>
          <w:lang w:val="kk-KZ"/>
        </w:rPr>
        <w:t>-</w:t>
      </w:r>
      <w:r w:rsidR="008E42C0" w:rsidRPr="002A1C22">
        <w:rPr>
          <w:sz w:val="28"/>
          <w:szCs w:val="28"/>
        </w:rPr>
        <w:t xml:space="preserve"> М.: Изд-во РАСХН, 2005. </w:t>
      </w:r>
      <w:r>
        <w:rPr>
          <w:sz w:val="28"/>
          <w:szCs w:val="28"/>
          <w:lang w:val="kk-KZ"/>
        </w:rPr>
        <w:t>-</w:t>
      </w:r>
      <w:r>
        <w:rPr>
          <w:sz w:val="28"/>
          <w:szCs w:val="28"/>
        </w:rPr>
        <w:t xml:space="preserve"> 244 с.</w:t>
      </w:r>
    </w:p>
    <w:p w:rsidR="00E53DD4" w:rsidRDefault="00E53DD4" w:rsidP="00E53DD4">
      <w:pPr>
        <w:shd w:val="clear" w:color="auto" w:fill="FFFFFF"/>
        <w:tabs>
          <w:tab w:val="left" w:pos="540"/>
          <w:tab w:val="left" w:pos="1022"/>
        </w:tabs>
        <w:snapToGrid w:val="0"/>
        <w:ind w:firstLine="709"/>
        <w:jc w:val="both"/>
        <w:rPr>
          <w:sz w:val="28"/>
          <w:szCs w:val="28"/>
        </w:rPr>
      </w:pPr>
      <w:r>
        <w:rPr>
          <w:sz w:val="28"/>
          <w:szCs w:val="28"/>
          <w:lang w:val="kk-KZ"/>
        </w:rPr>
        <w:t xml:space="preserve">2. </w:t>
      </w:r>
      <w:r w:rsidR="008E42C0" w:rsidRPr="002A1C22">
        <w:rPr>
          <w:sz w:val="28"/>
          <w:szCs w:val="28"/>
        </w:rPr>
        <w:t xml:space="preserve">Бакка И.Т., Ильченко И.В. </w:t>
      </w:r>
      <w:r w:rsidR="008E42C0" w:rsidRPr="002A1C22">
        <w:rPr>
          <w:sz w:val="28"/>
          <w:szCs w:val="28"/>
          <w:lang w:val="kk-KZ"/>
        </w:rPr>
        <w:t>О</w:t>
      </w:r>
      <w:r w:rsidR="008E42C0" w:rsidRPr="002A1C22">
        <w:rPr>
          <w:sz w:val="28"/>
          <w:szCs w:val="28"/>
        </w:rPr>
        <w:t xml:space="preserve">блицовочный камень. Геолого-промышленная и технологическая оценка месторождений </w:t>
      </w:r>
      <w:r>
        <w:rPr>
          <w:sz w:val="28"/>
          <w:szCs w:val="28"/>
          <w:lang w:val="kk-KZ"/>
        </w:rPr>
        <w:t>-</w:t>
      </w:r>
      <w:r w:rsidR="008E42C0" w:rsidRPr="002A1C22">
        <w:rPr>
          <w:sz w:val="28"/>
          <w:szCs w:val="28"/>
        </w:rPr>
        <w:t xml:space="preserve"> М.: Недра, 1992. </w:t>
      </w:r>
      <w:r>
        <w:rPr>
          <w:sz w:val="28"/>
          <w:szCs w:val="28"/>
          <w:lang w:val="kk-KZ"/>
        </w:rPr>
        <w:t>-</w:t>
      </w:r>
      <w:r w:rsidR="008E42C0" w:rsidRPr="002A1C22">
        <w:rPr>
          <w:sz w:val="28"/>
          <w:szCs w:val="28"/>
        </w:rPr>
        <w:t xml:space="preserve"> 302 с.</w:t>
      </w:r>
    </w:p>
    <w:p w:rsidR="00E53DD4" w:rsidRPr="0007081E" w:rsidRDefault="00E53DD4" w:rsidP="00E53DD4">
      <w:pPr>
        <w:shd w:val="clear" w:color="auto" w:fill="FFFFFF"/>
        <w:tabs>
          <w:tab w:val="left" w:pos="540"/>
          <w:tab w:val="left" w:pos="1022"/>
        </w:tabs>
        <w:snapToGrid w:val="0"/>
        <w:ind w:firstLine="709"/>
        <w:jc w:val="both"/>
        <w:rPr>
          <w:sz w:val="28"/>
          <w:szCs w:val="28"/>
          <w:lang w:val="kk-KZ"/>
        </w:rPr>
      </w:pPr>
      <w:r w:rsidRPr="00E53DD4">
        <w:rPr>
          <w:sz w:val="28"/>
          <w:szCs w:val="28"/>
          <w:lang w:val="kk-KZ"/>
        </w:rPr>
        <w:t>3.</w:t>
      </w:r>
      <w:r w:rsidR="00C01B81" w:rsidRPr="00E53DD4">
        <w:rPr>
          <w:sz w:val="28"/>
          <w:szCs w:val="28"/>
        </w:rPr>
        <w:t xml:space="preserve"> Поветкин В.В.</w:t>
      </w:r>
      <w:r w:rsidR="00C01B81" w:rsidRPr="00E53DD4">
        <w:rPr>
          <w:sz w:val="28"/>
          <w:szCs w:val="28"/>
          <w:lang w:val="kk-KZ"/>
        </w:rPr>
        <w:t xml:space="preserve">, </w:t>
      </w:r>
      <w:r w:rsidR="00C01B81" w:rsidRPr="00E53DD4">
        <w:rPr>
          <w:sz w:val="28"/>
          <w:szCs w:val="28"/>
        </w:rPr>
        <w:t>Кермижанова</w:t>
      </w:r>
      <w:r w:rsidR="00C01B81" w:rsidRPr="00E53DD4">
        <w:rPr>
          <w:sz w:val="28"/>
          <w:szCs w:val="28"/>
          <w:lang w:val="kk-KZ"/>
        </w:rPr>
        <w:t xml:space="preserve"> М.Ф., </w:t>
      </w:r>
      <w:r w:rsidRPr="00E53DD4">
        <w:rPr>
          <w:sz w:val="28"/>
          <w:szCs w:val="28"/>
          <w:lang w:val="kk-KZ"/>
        </w:rPr>
        <w:t xml:space="preserve">Нурымов Е.К., </w:t>
      </w:r>
      <w:r w:rsidR="00C01B81" w:rsidRPr="00E53DD4">
        <w:rPr>
          <w:sz w:val="28"/>
          <w:szCs w:val="28"/>
        </w:rPr>
        <w:t>Букаева А</w:t>
      </w:r>
      <w:r w:rsidRPr="00E53DD4">
        <w:rPr>
          <w:sz w:val="28"/>
          <w:szCs w:val="28"/>
          <w:lang w:val="kk-KZ"/>
        </w:rPr>
        <w:t>.З.</w:t>
      </w:r>
      <w:r w:rsidR="00C01B81" w:rsidRPr="00E53DD4">
        <w:rPr>
          <w:sz w:val="28"/>
          <w:szCs w:val="28"/>
          <w:lang w:val="kk-KZ"/>
        </w:rPr>
        <w:t xml:space="preserve"> </w:t>
      </w:r>
      <w:r w:rsidR="00A32D44" w:rsidRPr="00E53DD4">
        <w:rPr>
          <w:sz w:val="28"/>
          <w:szCs w:val="28"/>
        </w:rPr>
        <w:t>Совеменное состояние добычи блочного строительного камня из кремких горных пород</w:t>
      </w:r>
      <w:r w:rsidR="00C01B81" w:rsidRPr="00E53DD4">
        <w:rPr>
          <w:sz w:val="28"/>
          <w:szCs w:val="28"/>
          <w:lang w:val="kk-KZ"/>
        </w:rPr>
        <w:t xml:space="preserve"> </w:t>
      </w:r>
      <w:r w:rsidR="00BD37B8">
        <w:rPr>
          <w:sz w:val="28"/>
          <w:szCs w:val="28"/>
        </w:rPr>
        <w:t>/</w:t>
      </w:r>
      <w:r w:rsidR="00C01B81" w:rsidRPr="00E53DD4">
        <w:rPr>
          <w:sz w:val="28"/>
          <w:szCs w:val="28"/>
          <w:lang w:val="kk-KZ"/>
        </w:rPr>
        <w:t xml:space="preserve"> </w:t>
      </w:r>
      <w:r w:rsidR="00C01B81" w:rsidRPr="00E53DD4">
        <w:rPr>
          <w:sz w:val="28"/>
          <w:szCs w:val="28"/>
        </w:rPr>
        <w:t>ХХIII Междуна</w:t>
      </w:r>
      <w:r>
        <w:rPr>
          <w:sz w:val="28"/>
          <w:szCs w:val="28"/>
        </w:rPr>
        <w:t>родной научно-технической</w:t>
      </w:r>
      <w:r w:rsidR="00C01B81" w:rsidRPr="00E53DD4">
        <w:rPr>
          <w:sz w:val="28"/>
          <w:szCs w:val="28"/>
        </w:rPr>
        <w:t xml:space="preserve"> конфренции</w:t>
      </w:r>
      <w:r w:rsidR="004B481E">
        <w:rPr>
          <w:sz w:val="28"/>
          <w:szCs w:val="28"/>
        </w:rPr>
        <w:t xml:space="preserve"> том 2 12-18 сентября 2016г. с</w:t>
      </w:r>
      <w:r w:rsidR="00C01B81" w:rsidRPr="00E53DD4">
        <w:rPr>
          <w:sz w:val="28"/>
          <w:szCs w:val="28"/>
        </w:rPr>
        <w:t>. 90 -95. в</w:t>
      </w:r>
      <w:r>
        <w:rPr>
          <w:sz w:val="28"/>
          <w:szCs w:val="28"/>
        </w:rPr>
        <w:t xml:space="preserve"> городе Севастопел Донецк-2016</w:t>
      </w:r>
      <w:r w:rsidR="0007081E">
        <w:rPr>
          <w:sz w:val="28"/>
          <w:szCs w:val="28"/>
          <w:lang w:val="kk-KZ"/>
        </w:rPr>
        <w:t>.</w:t>
      </w:r>
    </w:p>
    <w:p w:rsidR="00E53DD4" w:rsidRDefault="00E53DD4" w:rsidP="00E53DD4">
      <w:pPr>
        <w:shd w:val="clear" w:color="auto" w:fill="FFFFFF"/>
        <w:tabs>
          <w:tab w:val="left" w:pos="540"/>
          <w:tab w:val="left" w:pos="1022"/>
        </w:tabs>
        <w:snapToGrid w:val="0"/>
        <w:ind w:firstLine="709"/>
        <w:jc w:val="both"/>
        <w:rPr>
          <w:sz w:val="28"/>
          <w:szCs w:val="28"/>
        </w:rPr>
      </w:pPr>
      <w:r>
        <w:rPr>
          <w:sz w:val="28"/>
          <w:szCs w:val="28"/>
          <w:lang w:val="kk-KZ"/>
        </w:rPr>
        <w:t xml:space="preserve">4. </w:t>
      </w:r>
      <w:r w:rsidR="008E42C0" w:rsidRPr="002A1C22">
        <w:rPr>
          <w:sz w:val="28"/>
          <w:szCs w:val="28"/>
        </w:rPr>
        <w:t>Волуев И.В., Сычёв Ю.И., Ткач В.Р.</w:t>
      </w:r>
      <w:r w:rsidR="008E42C0" w:rsidRPr="002A1C22">
        <w:rPr>
          <w:sz w:val="28"/>
          <w:szCs w:val="28"/>
          <w:lang w:val="kk-KZ"/>
        </w:rPr>
        <w:t xml:space="preserve"> </w:t>
      </w:r>
      <w:r w:rsidR="008E42C0" w:rsidRPr="002A1C22">
        <w:rPr>
          <w:sz w:val="28"/>
          <w:szCs w:val="28"/>
        </w:rPr>
        <w:t xml:space="preserve">Безотходная технология добычи и обработки природного камня </w:t>
      </w:r>
      <w:r>
        <w:rPr>
          <w:sz w:val="28"/>
          <w:szCs w:val="28"/>
          <w:lang w:val="kk-KZ"/>
        </w:rPr>
        <w:t>-</w:t>
      </w:r>
      <w:r w:rsidR="008E42C0" w:rsidRPr="002A1C22">
        <w:rPr>
          <w:sz w:val="28"/>
          <w:szCs w:val="28"/>
        </w:rPr>
        <w:t xml:space="preserve"> М.: Недра, 1994.</w:t>
      </w:r>
      <w:r>
        <w:rPr>
          <w:sz w:val="28"/>
          <w:szCs w:val="28"/>
          <w:lang w:val="kk-KZ"/>
        </w:rPr>
        <w:t xml:space="preserve"> -</w:t>
      </w:r>
      <w:r>
        <w:rPr>
          <w:sz w:val="28"/>
          <w:szCs w:val="28"/>
        </w:rPr>
        <w:t xml:space="preserve"> 192 с.</w:t>
      </w:r>
    </w:p>
    <w:p w:rsidR="00E53DD4" w:rsidRDefault="00E53DD4" w:rsidP="00E53DD4">
      <w:pPr>
        <w:shd w:val="clear" w:color="auto" w:fill="FFFFFF"/>
        <w:tabs>
          <w:tab w:val="left" w:pos="540"/>
          <w:tab w:val="left" w:pos="1022"/>
        </w:tabs>
        <w:snapToGrid w:val="0"/>
        <w:ind w:firstLine="709"/>
        <w:jc w:val="both"/>
        <w:rPr>
          <w:sz w:val="28"/>
          <w:szCs w:val="28"/>
        </w:rPr>
      </w:pPr>
      <w:r>
        <w:rPr>
          <w:sz w:val="28"/>
          <w:szCs w:val="28"/>
          <w:lang w:val="kk-KZ"/>
        </w:rPr>
        <w:t xml:space="preserve">5. </w:t>
      </w:r>
      <w:r>
        <w:rPr>
          <w:sz w:val="28"/>
          <w:szCs w:val="28"/>
        </w:rPr>
        <w:t>Григорович М.</w:t>
      </w:r>
      <w:r w:rsidR="008E42C0" w:rsidRPr="002A1C22">
        <w:rPr>
          <w:sz w:val="28"/>
          <w:szCs w:val="28"/>
        </w:rPr>
        <w:t>Б.</w:t>
      </w:r>
      <w:r w:rsidR="008E42C0" w:rsidRPr="002A1C22">
        <w:rPr>
          <w:sz w:val="28"/>
          <w:szCs w:val="28"/>
          <w:lang w:val="kk-KZ"/>
        </w:rPr>
        <w:t xml:space="preserve"> </w:t>
      </w:r>
      <w:r w:rsidR="008E42C0" w:rsidRPr="002A1C22">
        <w:rPr>
          <w:sz w:val="28"/>
          <w:szCs w:val="28"/>
        </w:rPr>
        <w:t>Месторождения минерального сырья для промышлен</w:t>
      </w:r>
      <w:r>
        <w:rPr>
          <w:sz w:val="28"/>
          <w:szCs w:val="28"/>
          <w:lang w:val="kk-KZ"/>
        </w:rPr>
        <w:t>-</w:t>
      </w:r>
      <w:r w:rsidR="008E42C0" w:rsidRPr="002A1C22">
        <w:rPr>
          <w:sz w:val="28"/>
          <w:szCs w:val="28"/>
        </w:rPr>
        <w:t>ности строительных материалов</w:t>
      </w:r>
      <w:r>
        <w:rPr>
          <w:sz w:val="28"/>
          <w:szCs w:val="28"/>
          <w:lang w:val="kk-KZ"/>
        </w:rPr>
        <w:t>. -</w:t>
      </w:r>
      <w:r w:rsidR="008E42C0" w:rsidRPr="002A1C22">
        <w:rPr>
          <w:sz w:val="28"/>
          <w:szCs w:val="28"/>
          <w:lang w:val="kk-KZ"/>
        </w:rPr>
        <w:t xml:space="preserve"> </w:t>
      </w:r>
      <w:r w:rsidR="008E42C0" w:rsidRPr="002A1C22">
        <w:rPr>
          <w:sz w:val="28"/>
          <w:szCs w:val="28"/>
        </w:rPr>
        <w:t>М.: Недра, 1987. - 144 с.</w:t>
      </w:r>
    </w:p>
    <w:p w:rsidR="00E53DD4" w:rsidRDefault="00E53DD4" w:rsidP="00E53DD4">
      <w:pPr>
        <w:shd w:val="clear" w:color="auto" w:fill="FFFFFF"/>
        <w:tabs>
          <w:tab w:val="left" w:pos="540"/>
          <w:tab w:val="left" w:pos="1022"/>
        </w:tabs>
        <w:snapToGrid w:val="0"/>
        <w:ind w:firstLine="709"/>
        <w:jc w:val="both"/>
        <w:rPr>
          <w:sz w:val="28"/>
          <w:szCs w:val="28"/>
        </w:rPr>
      </w:pPr>
      <w:r>
        <w:rPr>
          <w:sz w:val="28"/>
          <w:szCs w:val="28"/>
          <w:lang w:val="kk-KZ"/>
        </w:rPr>
        <w:t xml:space="preserve">6. </w:t>
      </w:r>
      <w:r w:rsidR="008E42C0" w:rsidRPr="002A1C22">
        <w:rPr>
          <w:sz w:val="28"/>
          <w:szCs w:val="28"/>
        </w:rPr>
        <w:t>Орлов А. М.</w:t>
      </w:r>
      <w:r w:rsidR="008E42C0" w:rsidRPr="002A1C22">
        <w:rPr>
          <w:sz w:val="28"/>
          <w:szCs w:val="28"/>
          <w:lang w:val="kk-KZ"/>
        </w:rPr>
        <w:t xml:space="preserve"> </w:t>
      </w:r>
      <w:r w:rsidR="008E42C0" w:rsidRPr="002A1C22">
        <w:rPr>
          <w:sz w:val="28"/>
          <w:szCs w:val="28"/>
        </w:rPr>
        <w:t xml:space="preserve">Добыча и обработка природного камня </w:t>
      </w:r>
      <w:r>
        <w:rPr>
          <w:sz w:val="28"/>
          <w:szCs w:val="28"/>
          <w:lang w:val="kk-KZ"/>
        </w:rPr>
        <w:t>-</w:t>
      </w:r>
      <w:r w:rsidR="008E42C0" w:rsidRPr="002A1C22">
        <w:rPr>
          <w:sz w:val="28"/>
          <w:szCs w:val="28"/>
        </w:rPr>
        <w:t xml:space="preserve"> М.: Стройиздат, 1977. </w:t>
      </w:r>
      <w:r>
        <w:rPr>
          <w:sz w:val="28"/>
          <w:szCs w:val="28"/>
          <w:lang w:val="kk-KZ"/>
        </w:rPr>
        <w:t>-</w:t>
      </w:r>
      <w:r>
        <w:rPr>
          <w:sz w:val="28"/>
          <w:szCs w:val="28"/>
        </w:rPr>
        <w:t xml:space="preserve"> 349 с.</w:t>
      </w:r>
    </w:p>
    <w:p w:rsidR="00E53DD4" w:rsidRDefault="00E53DD4" w:rsidP="00E53DD4">
      <w:pPr>
        <w:shd w:val="clear" w:color="auto" w:fill="FFFFFF"/>
        <w:tabs>
          <w:tab w:val="left" w:pos="540"/>
          <w:tab w:val="left" w:pos="1022"/>
        </w:tabs>
        <w:snapToGrid w:val="0"/>
        <w:ind w:firstLine="709"/>
        <w:jc w:val="both"/>
        <w:rPr>
          <w:sz w:val="28"/>
          <w:szCs w:val="28"/>
        </w:rPr>
      </w:pPr>
      <w:r>
        <w:rPr>
          <w:sz w:val="28"/>
          <w:szCs w:val="28"/>
          <w:lang w:val="kk-KZ"/>
        </w:rPr>
        <w:t xml:space="preserve">7. </w:t>
      </w:r>
      <w:r w:rsidR="008E42C0" w:rsidRPr="002A1C22">
        <w:rPr>
          <w:sz w:val="28"/>
          <w:szCs w:val="28"/>
        </w:rPr>
        <w:t>К</w:t>
      </w:r>
      <w:r>
        <w:rPr>
          <w:sz w:val="28"/>
          <w:szCs w:val="28"/>
        </w:rPr>
        <w:t>осолапов А.</w:t>
      </w:r>
      <w:r w:rsidR="008E42C0" w:rsidRPr="002A1C22">
        <w:rPr>
          <w:sz w:val="28"/>
          <w:szCs w:val="28"/>
        </w:rPr>
        <w:t>И.</w:t>
      </w:r>
      <w:r w:rsidR="008E42C0" w:rsidRPr="002A1C22">
        <w:rPr>
          <w:sz w:val="28"/>
          <w:szCs w:val="28"/>
          <w:lang w:val="kk-KZ"/>
        </w:rPr>
        <w:t xml:space="preserve"> </w:t>
      </w:r>
      <w:r w:rsidR="008E42C0" w:rsidRPr="002A1C22">
        <w:rPr>
          <w:sz w:val="28"/>
          <w:szCs w:val="28"/>
        </w:rPr>
        <w:t xml:space="preserve">Технология добычи облицовочного камня.- Красноярск: Изд-во КрГУ, 1990. </w:t>
      </w:r>
      <w:r w:rsidR="008E42C0" w:rsidRPr="002A1C22">
        <w:rPr>
          <w:sz w:val="28"/>
          <w:szCs w:val="28"/>
          <w:lang w:val="kk-KZ"/>
        </w:rPr>
        <w:t>-</w:t>
      </w:r>
      <w:r>
        <w:rPr>
          <w:sz w:val="28"/>
          <w:szCs w:val="28"/>
        </w:rPr>
        <w:t>192 с.</w:t>
      </w:r>
    </w:p>
    <w:p w:rsidR="00E53DD4" w:rsidRDefault="00E53DD4" w:rsidP="00E53DD4">
      <w:pPr>
        <w:shd w:val="clear" w:color="auto" w:fill="FFFFFF"/>
        <w:tabs>
          <w:tab w:val="left" w:pos="540"/>
          <w:tab w:val="left" w:pos="1022"/>
        </w:tabs>
        <w:snapToGrid w:val="0"/>
        <w:ind w:firstLine="709"/>
        <w:jc w:val="both"/>
        <w:rPr>
          <w:sz w:val="28"/>
          <w:szCs w:val="28"/>
        </w:rPr>
      </w:pPr>
      <w:r>
        <w:rPr>
          <w:sz w:val="28"/>
          <w:szCs w:val="28"/>
          <w:lang w:val="kk-KZ"/>
        </w:rPr>
        <w:t xml:space="preserve">8. </w:t>
      </w:r>
      <w:r w:rsidR="008E42C0" w:rsidRPr="002A1C22">
        <w:rPr>
          <w:sz w:val="28"/>
          <w:szCs w:val="28"/>
        </w:rPr>
        <w:t xml:space="preserve">Дмитриев А.П., Гончаров С.А. Термическое и комбинированное разрушение горных пород. - М.: Недра, 1978. </w:t>
      </w:r>
      <w:r w:rsidR="008E42C0" w:rsidRPr="002A1C22">
        <w:rPr>
          <w:sz w:val="28"/>
          <w:szCs w:val="28"/>
          <w:lang w:val="kk-KZ"/>
        </w:rPr>
        <w:t xml:space="preserve">- </w:t>
      </w:r>
      <w:r w:rsidR="008E42C0" w:rsidRPr="002A1C22">
        <w:rPr>
          <w:sz w:val="28"/>
          <w:szCs w:val="28"/>
        </w:rPr>
        <w:t>304</w:t>
      </w:r>
      <w:r w:rsidR="008E42C0" w:rsidRPr="002A1C22">
        <w:rPr>
          <w:sz w:val="28"/>
          <w:szCs w:val="28"/>
          <w:lang w:val="kk-KZ"/>
        </w:rPr>
        <w:t xml:space="preserve"> с</w:t>
      </w:r>
      <w:r w:rsidR="008E42C0" w:rsidRPr="002A1C22">
        <w:rPr>
          <w:sz w:val="28"/>
          <w:szCs w:val="28"/>
        </w:rPr>
        <w:t>.</w:t>
      </w:r>
    </w:p>
    <w:p w:rsidR="00530575" w:rsidRDefault="00E53DD4" w:rsidP="00530575">
      <w:pPr>
        <w:shd w:val="clear" w:color="auto" w:fill="FFFFFF"/>
        <w:tabs>
          <w:tab w:val="left" w:pos="540"/>
          <w:tab w:val="left" w:pos="1022"/>
        </w:tabs>
        <w:snapToGrid w:val="0"/>
        <w:ind w:firstLine="709"/>
        <w:jc w:val="both"/>
        <w:rPr>
          <w:sz w:val="28"/>
          <w:szCs w:val="28"/>
        </w:rPr>
      </w:pPr>
      <w:r>
        <w:rPr>
          <w:sz w:val="28"/>
          <w:szCs w:val="28"/>
          <w:lang w:val="kk-KZ"/>
        </w:rPr>
        <w:t xml:space="preserve">9. </w:t>
      </w:r>
      <w:r w:rsidR="008E42C0" w:rsidRPr="002A1C22">
        <w:rPr>
          <w:sz w:val="28"/>
          <w:szCs w:val="28"/>
        </w:rPr>
        <w:t xml:space="preserve">Шерстюк Б.Ф. Буримость пород и руд Казахстана огневым способом: </w:t>
      </w:r>
      <w:r w:rsidR="008E42C0" w:rsidRPr="002A1C22">
        <w:rPr>
          <w:sz w:val="28"/>
          <w:szCs w:val="28"/>
          <w:lang w:val="kk-KZ"/>
        </w:rPr>
        <w:t>а</w:t>
      </w:r>
      <w:r>
        <w:rPr>
          <w:sz w:val="28"/>
          <w:szCs w:val="28"/>
        </w:rPr>
        <w:t>втореф. дисс.</w:t>
      </w:r>
      <w:r w:rsidR="00530575">
        <w:rPr>
          <w:sz w:val="28"/>
          <w:szCs w:val="28"/>
        </w:rPr>
        <w:t xml:space="preserve"> </w:t>
      </w:r>
      <w:r w:rsidR="00530575">
        <w:rPr>
          <w:sz w:val="28"/>
          <w:szCs w:val="28"/>
          <w:lang w:val="kk-KZ"/>
        </w:rPr>
        <w:t xml:space="preserve">... </w:t>
      </w:r>
      <w:r w:rsidR="008E42C0" w:rsidRPr="002A1C22">
        <w:rPr>
          <w:sz w:val="28"/>
          <w:szCs w:val="28"/>
        </w:rPr>
        <w:t>канд. т</w:t>
      </w:r>
      <w:r>
        <w:rPr>
          <w:sz w:val="28"/>
          <w:szCs w:val="28"/>
        </w:rPr>
        <w:t>ехн.</w:t>
      </w:r>
      <w:r w:rsidR="00C53F2F">
        <w:rPr>
          <w:sz w:val="28"/>
          <w:szCs w:val="28"/>
          <w:lang w:val="kk-KZ"/>
        </w:rPr>
        <w:t xml:space="preserve"> </w:t>
      </w:r>
      <w:r>
        <w:rPr>
          <w:sz w:val="28"/>
          <w:szCs w:val="28"/>
        </w:rPr>
        <w:t>наук. - Новосибирск, 1964. -</w:t>
      </w:r>
      <w:r w:rsidR="008E42C0" w:rsidRPr="002A1C22">
        <w:rPr>
          <w:sz w:val="28"/>
          <w:szCs w:val="28"/>
        </w:rPr>
        <w:t xml:space="preserve"> 18</w:t>
      </w:r>
      <w:r w:rsidR="008E42C0" w:rsidRPr="002A1C22">
        <w:rPr>
          <w:sz w:val="28"/>
          <w:szCs w:val="28"/>
          <w:lang w:val="kk-KZ"/>
        </w:rPr>
        <w:t xml:space="preserve"> с</w:t>
      </w:r>
      <w:r w:rsidR="008E42C0" w:rsidRPr="002A1C22">
        <w:rPr>
          <w:sz w:val="28"/>
          <w:szCs w:val="28"/>
        </w:rPr>
        <w:t>.</w:t>
      </w:r>
    </w:p>
    <w:p w:rsidR="00530575" w:rsidRDefault="00530575" w:rsidP="00530575">
      <w:pPr>
        <w:shd w:val="clear" w:color="auto" w:fill="FFFFFF"/>
        <w:tabs>
          <w:tab w:val="left" w:pos="540"/>
          <w:tab w:val="left" w:pos="1022"/>
        </w:tabs>
        <w:snapToGrid w:val="0"/>
        <w:ind w:firstLine="709"/>
        <w:jc w:val="both"/>
        <w:rPr>
          <w:sz w:val="28"/>
          <w:szCs w:val="28"/>
          <w:lang w:val="kk-KZ"/>
        </w:rPr>
      </w:pPr>
      <w:r>
        <w:rPr>
          <w:sz w:val="28"/>
          <w:szCs w:val="28"/>
          <w:lang w:val="kk-KZ"/>
        </w:rPr>
        <w:t xml:space="preserve">10. </w:t>
      </w:r>
      <w:r w:rsidR="008E42C0" w:rsidRPr="002A1C22">
        <w:rPr>
          <w:sz w:val="28"/>
          <w:szCs w:val="28"/>
        </w:rPr>
        <w:t>Голдаев И.П., Фурсов А.П. и др. Методика инженерного расчета воздушно-реактив</w:t>
      </w:r>
      <w:r w:rsidR="00F961EB">
        <w:rPr>
          <w:sz w:val="28"/>
          <w:szCs w:val="28"/>
        </w:rPr>
        <w:t>ных горелок термоинструментов /</w:t>
      </w:r>
      <w:r w:rsidR="008E42C0" w:rsidRPr="002A1C22">
        <w:rPr>
          <w:sz w:val="28"/>
          <w:szCs w:val="28"/>
        </w:rPr>
        <w:t xml:space="preserve"> Изв. вузов. Горный журнал</w:t>
      </w:r>
      <w:r w:rsidR="008E42C0" w:rsidRPr="002A1C22">
        <w:rPr>
          <w:sz w:val="28"/>
          <w:szCs w:val="28"/>
          <w:lang w:val="kk-KZ"/>
        </w:rPr>
        <w:t>.</w:t>
      </w:r>
      <w:r w:rsidR="008E42C0" w:rsidRPr="002A1C22">
        <w:rPr>
          <w:sz w:val="28"/>
          <w:szCs w:val="28"/>
        </w:rPr>
        <w:t>-1972</w:t>
      </w:r>
      <w:r w:rsidR="008E42C0" w:rsidRPr="002A1C22">
        <w:rPr>
          <w:sz w:val="28"/>
          <w:szCs w:val="28"/>
          <w:lang w:val="kk-KZ"/>
        </w:rPr>
        <w:t>.</w:t>
      </w:r>
      <w:r w:rsidR="008E42C0" w:rsidRPr="002A1C22">
        <w:rPr>
          <w:sz w:val="28"/>
          <w:szCs w:val="28"/>
        </w:rPr>
        <w:t xml:space="preserve"> № 4. </w:t>
      </w:r>
      <w:r>
        <w:rPr>
          <w:sz w:val="28"/>
          <w:szCs w:val="28"/>
          <w:lang w:val="kk-KZ"/>
        </w:rPr>
        <w:t xml:space="preserve">- </w:t>
      </w:r>
      <w:r w:rsidR="004B481E">
        <w:rPr>
          <w:sz w:val="28"/>
          <w:szCs w:val="28"/>
          <w:lang w:val="kk-KZ"/>
        </w:rPr>
        <w:t>с</w:t>
      </w:r>
      <w:r w:rsidR="008E42C0" w:rsidRPr="002A1C22">
        <w:rPr>
          <w:sz w:val="28"/>
          <w:szCs w:val="28"/>
          <w:lang w:val="kk-KZ"/>
        </w:rPr>
        <w:t>.</w:t>
      </w:r>
      <w:r w:rsidR="008E42C0" w:rsidRPr="002A1C22">
        <w:rPr>
          <w:sz w:val="28"/>
          <w:szCs w:val="28"/>
        </w:rPr>
        <w:t xml:space="preserve"> 76-8</w:t>
      </w:r>
      <w:r>
        <w:rPr>
          <w:sz w:val="28"/>
          <w:szCs w:val="28"/>
          <w:lang w:val="kk-KZ"/>
        </w:rPr>
        <w:t>1.</w:t>
      </w:r>
    </w:p>
    <w:p w:rsidR="00530575" w:rsidRDefault="00530575" w:rsidP="00530575">
      <w:pPr>
        <w:shd w:val="clear" w:color="auto" w:fill="FFFFFF"/>
        <w:tabs>
          <w:tab w:val="left" w:pos="540"/>
          <w:tab w:val="left" w:pos="1022"/>
        </w:tabs>
        <w:snapToGrid w:val="0"/>
        <w:ind w:firstLine="709"/>
        <w:jc w:val="both"/>
        <w:rPr>
          <w:sz w:val="28"/>
          <w:szCs w:val="28"/>
        </w:rPr>
      </w:pPr>
      <w:r>
        <w:rPr>
          <w:sz w:val="28"/>
          <w:szCs w:val="28"/>
          <w:lang w:val="kk-KZ"/>
        </w:rPr>
        <w:t xml:space="preserve">11. </w:t>
      </w:r>
      <w:r w:rsidR="008E42C0" w:rsidRPr="002A1C22">
        <w:rPr>
          <w:sz w:val="28"/>
          <w:szCs w:val="28"/>
        </w:rPr>
        <w:t>Поветкин В.В. Процессы и технология огнеструйных обработки блоков крепких пород</w:t>
      </w:r>
      <w:r w:rsidR="008E42C0" w:rsidRPr="002A1C22">
        <w:rPr>
          <w:sz w:val="28"/>
          <w:szCs w:val="28"/>
          <w:lang w:val="kk-KZ"/>
        </w:rPr>
        <w:t>: дисс. ... доктора техн.</w:t>
      </w:r>
      <w:r>
        <w:rPr>
          <w:sz w:val="28"/>
          <w:szCs w:val="28"/>
          <w:lang w:val="kk-KZ"/>
        </w:rPr>
        <w:t xml:space="preserve"> </w:t>
      </w:r>
      <w:r w:rsidR="008E42C0" w:rsidRPr="002A1C22">
        <w:rPr>
          <w:sz w:val="28"/>
          <w:szCs w:val="28"/>
          <w:lang w:val="kk-KZ"/>
        </w:rPr>
        <w:t>наук.-Алматы., 2001. - 276 с.</w:t>
      </w:r>
    </w:p>
    <w:p w:rsidR="00530575" w:rsidRDefault="00530575" w:rsidP="00530575">
      <w:pPr>
        <w:shd w:val="clear" w:color="auto" w:fill="FFFFFF"/>
        <w:tabs>
          <w:tab w:val="left" w:pos="528"/>
          <w:tab w:val="left" w:pos="1022"/>
        </w:tabs>
        <w:snapToGrid w:val="0"/>
        <w:ind w:firstLine="709"/>
        <w:jc w:val="both"/>
        <w:rPr>
          <w:sz w:val="28"/>
          <w:szCs w:val="28"/>
        </w:rPr>
      </w:pPr>
      <w:r>
        <w:rPr>
          <w:sz w:val="28"/>
          <w:szCs w:val="28"/>
          <w:lang w:val="kk-KZ"/>
        </w:rPr>
        <w:t xml:space="preserve">12. </w:t>
      </w:r>
      <w:r w:rsidR="008E42C0" w:rsidRPr="002A1C22">
        <w:rPr>
          <w:sz w:val="28"/>
          <w:szCs w:val="28"/>
        </w:rPr>
        <w:t xml:space="preserve">Фурсов А.П. Создание, исследование и внедрение бензовоздушных термоинструментов для бурения крепких горных пород обработки изделий из природного камня: </w:t>
      </w:r>
      <w:r w:rsidR="008E42C0" w:rsidRPr="002A1C22">
        <w:rPr>
          <w:sz w:val="28"/>
          <w:szCs w:val="28"/>
          <w:lang w:val="kk-KZ"/>
        </w:rPr>
        <w:t>а</w:t>
      </w:r>
      <w:r w:rsidR="008E42C0" w:rsidRPr="002A1C22">
        <w:rPr>
          <w:sz w:val="28"/>
          <w:szCs w:val="28"/>
        </w:rPr>
        <w:t>втореф. дисс. ... канд. техн.</w:t>
      </w:r>
      <w:r w:rsidR="00935993">
        <w:rPr>
          <w:sz w:val="28"/>
          <w:szCs w:val="28"/>
          <w:lang w:val="kk-KZ"/>
        </w:rPr>
        <w:t xml:space="preserve"> </w:t>
      </w:r>
      <w:r w:rsidR="008E42C0" w:rsidRPr="002A1C22">
        <w:rPr>
          <w:sz w:val="28"/>
          <w:szCs w:val="28"/>
        </w:rPr>
        <w:t>наук. - Днепропетровск,</w:t>
      </w:r>
      <w:r w:rsidR="008E42C0" w:rsidRPr="002A1C22">
        <w:rPr>
          <w:sz w:val="28"/>
          <w:szCs w:val="28"/>
          <w:lang w:val="kk-KZ"/>
        </w:rPr>
        <w:t xml:space="preserve"> </w:t>
      </w:r>
      <w:r>
        <w:rPr>
          <w:sz w:val="28"/>
          <w:szCs w:val="28"/>
        </w:rPr>
        <w:t>1967.</w:t>
      </w:r>
      <w:r>
        <w:rPr>
          <w:sz w:val="28"/>
          <w:szCs w:val="28"/>
          <w:lang w:val="kk-KZ"/>
        </w:rPr>
        <w:t xml:space="preserve"> </w:t>
      </w:r>
      <w:r>
        <w:rPr>
          <w:sz w:val="28"/>
          <w:szCs w:val="28"/>
        </w:rPr>
        <w:t xml:space="preserve">- </w:t>
      </w:r>
      <w:r w:rsidR="008E42C0" w:rsidRPr="002A1C22">
        <w:rPr>
          <w:sz w:val="28"/>
          <w:szCs w:val="28"/>
        </w:rPr>
        <w:t>25</w:t>
      </w:r>
      <w:r w:rsidR="008E42C0" w:rsidRPr="002A1C22">
        <w:rPr>
          <w:sz w:val="28"/>
          <w:szCs w:val="28"/>
          <w:lang w:val="kk-KZ"/>
        </w:rPr>
        <w:t xml:space="preserve"> с</w:t>
      </w:r>
      <w:r w:rsidR="008E42C0" w:rsidRPr="002A1C22">
        <w:rPr>
          <w:sz w:val="28"/>
          <w:szCs w:val="28"/>
        </w:rPr>
        <w:t>.</w:t>
      </w:r>
    </w:p>
    <w:p w:rsidR="00F961EB" w:rsidRDefault="00530575" w:rsidP="00F961EB">
      <w:pPr>
        <w:shd w:val="clear" w:color="auto" w:fill="FFFFFF"/>
        <w:tabs>
          <w:tab w:val="left" w:pos="540"/>
          <w:tab w:val="left" w:pos="1022"/>
        </w:tabs>
        <w:snapToGrid w:val="0"/>
        <w:ind w:firstLine="709"/>
        <w:jc w:val="both"/>
        <w:rPr>
          <w:sz w:val="28"/>
          <w:szCs w:val="28"/>
        </w:rPr>
      </w:pPr>
      <w:r>
        <w:rPr>
          <w:sz w:val="28"/>
          <w:szCs w:val="28"/>
          <w:lang w:val="kk-KZ"/>
        </w:rPr>
        <w:t xml:space="preserve">13. </w:t>
      </w:r>
      <w:r w:rsidR="008E42C0" w:rsidRPr="002A1C22">
        <w:rPr>
          <w:sz w:val="28"/>
          <w:szCs w:val="28"/>
        </w:rPr>
        <w:t xml:space="preserve">А.С. 724720. СССР. Огнеструйная горелка для термического разрушения минеральных сред </w:t>
      </w:r>
      <w:r w:rsidR="00F961EB">
        <w:rPr>
          <w:sz w:val="28"/>
          <w:szCs w:val="28"/>
        </w:rPr>
        <w:t>/</w:t>
      </w:r>
      <w:r w:rsidR="008E42C0" w:rsidRPr="002A1C22">
        <w:rPr>
          <w:sz w:val="28"/>
          <w:szCs w:val="28"/>
        </w:rPr>
        <w:t xml:space="preserve"> В.И. Архипкин</w:t>
      </w:r>
      <w:r w:rsidR="008E42C0" w:rsidRPr="002A1C22">
        <w:rPr>
          <w:sz w:val="28"/>
          <w:szCs w:val="28"/>
          <w:lang w:val="kk-KZ"/>
        </w:rPr>
        <w:t>,</w:t>
      </w:r>
      <w:r w:rsidR="008E42C0" w:rsidRPr="002A1C22">
        <w:rPr>
          <w:sz w:val="28"/>
          <w:szCs w:val="28"/>
        </w:rPr>
        <w:t xml:space="preserve"> В.В</w:t>
      </w:r>
      <w:r w:rsidR="008E42C0" w:rsidRPr="002A1C22">
        <w:rPr>
          <w:sz w:val="28"/>
          <w:szCs w:val="28"/>
          <w:lang w:val="kk-KZ"/>
        </w:rPr>
        <w:t>.</w:t>
      </w:r>
      <w:r w:rsidR="008E42C0" w:rsidRPr="002A1C22">
        <w:rPr>
          <w:sz w:val="28"/>
          <w:szCs w:val="28"/>
        </w:rPr>
        <w:t xml:space="preserve"> Поветкин, А.С.</w:t>
      </w:r>
      <w:r w:rsidR="008E42C0" w:rsidRPr="002A1C22">
        <w:rPr>
          <w:sz w:val="28"/>
          <w:szCs w:val="28"/>
          <w:lang w:val="kk-KZ"/>
        </w:rPr>
        <w:t xml:space="preserve"> </w:t>
      </w:r>
      <w:r w:rsidR="008E42C0" w:rsidRPr="002A1C22">
        <w:rPr>
          <w:sz w:val="28"/>
          <w:szCs w:val="28"/>
        </w:rPr>
        <w:t>Сеитов</w:t>
      </w:r>
      <w:r w:rsidR="008E42C0" w:rsidRPr="002A1C22">
        <w:rPr>
          <w:sz w:val="28"/>
          <w:szCs w:val="28"/>
          <w:lang w:val="kk-KZ"/>
        </w:rPr>
        <w:t xml:space="preserve">, </w:t>
      </w:r>
      <w:r w:rsidR="008E42C0" w:rsidRPr="002A1C22">
        <w:rPr>
          <w:sz w:val="28"/>
          <w:szCs w:val="28"/>
        </w:rPr>
        <w:t>М.И</w:t>
      </w:r>
      <w:r w:rsidR="008E42C0" w:rsidRPr="002A1C22">
        <w:rPr>
          <w:sz w:val="28"/>
          <w:szCs w:val="28"/>
          <w:lang w:val="kk-KZ"/>
        </w:rPr>
        <w:t>.</w:t>
      </w:r>
      <w:r w:rsidR="008E42C0" w:rsidRPr="002A1C22">
        <w:rPr>
          <w:sz w:val="28"/>
          <w:szCs w:val="28"/>
        </w:rPr>
        <w:t xml:space="preserve"> Спасенов, С.В</w:t>
      </w:r>
      <w:r w:rsidR="008E42C0" w:rsidRPr="002A1C22">
        <w:rPr>
          <w:sz w:val="28"/>
          <w:szCs w:val="28"/>
          <w:lang w:val="kk-KZ"/>
        </w:rPr>
        <w:t>.</w:t>
      </w:r>
      <w:r w:rsidR="008E42C0" w:rsidRPr="002A1C22">
        <w:rPr>
          <w:sz w:val="28"/>
          <w:szCs w:val="28"/>
        </w:rPr>
        <w:t xml:space="preserve"> Шапарев; опубл. </w:t>
      </w:r>
      <w:r w:rsidR="008E42C0" w:rsidRPr="002A1C22">
        <w:rPr>
          <w:sz w:val="28"/>
          <w:szCs w:val="28"/>
          <w:lang w:val="kk-KZ"/>
        </w:rPr>
        <w:t>30.03.</w:t>
      </w:r>
      <w:r w:rsidR="008E42C0" w:rsidRPr="002A1C22">
        <w:rPr>
          <w:sz w:val="28"/>
          <w:szCs w:val="28"/>
        </w:rPr>
        <w:t>1980</w:t>
      </w:r>
      <w:r w:rsidR="008E42C0" w:rsidRPr="002A1C22">
        <w:rPr>
          <w:sz w:val="28"/>
          <w:szCs w:val="28"/>
          <w:lang w:val="kk-KZ"/>
        </w:rPr>
        <w:t xml:space="preserve">, </w:t>
      </w:r>
      <w:r w:rsidR="004A2762">
        <w:rPr>
          <w:sz w:val="28"/>
          <w:szCs w:val="28"/>
        </w:rPr>
        <w:t>б</w:t>
      </w:r>
      <w:r w:rsidR="008E42C0" w:rsidRPr="002A1C22">
        <w:rPr>
          <w:sz w:val="28"/>
          <w:szCs w:val="28"/>
        </w:rPr>
        <w:t>юл. №12. -2</w:t>
      </w:r>
      <w:r w:rsidR="00F961EB">
        <w:rPr>
          <w:sz w:val="28"/>
          <w:szCs w:val="28"/>
          <w:lang w:val="kk-KZ"/>
        </w:rPr>
        <w:t>с</w:t>
      </w:r>
      <w:r w:rsidR="008E42C0" w:rsidRPr="002A1C22">
        <w:rPr>
          <w:sz w:val="28"/>
          <w:szCs w:val="28"/>
          <w:lang w:val="kk-KZ"/>
        </w:rPr>
        <w:t>.</w:t>
      </w:r>
    </w:p>
    <w:p w:rsidR="00F961EB" w:rsidRDefault="00F961EB" w:rsidP="00F961EB">
      <w:pPr>
        <w:shd w:val="clear" w:color="auto" w:fill="FFFFFF"/>
        <w:tabs>
          <w:tab w:val="left" w:pos="540"/>
          <w:tab w:val="left" w:pos="1022"/>
        </w:tabs>
        <w:snapToGrid w:val="0"/>
        <w:ind w:firstLine="709"/>
        <w:jc w:val="both"/>
        <w:rPr>
          <w:sz w:val="28"/>
          <w:szCs w:val="28"/>
        </w:rPr>
      </w:pPr>
      <w:r>
        <w:rPr>
          <w:sz w:val="28"/>
          <w:szCs w:val="28"/>
          <w:lang w:val="kk-KZ"/>
        </w:rPr>
        <w:t xml:space="preserve">14. </w:t>
      </w:r>
      <w:r w:rsidR="008E42C0" w:rsidRPr="002A1C22">
        <w:rPr>
          <w:sz w:val="28"/>
          <w:szCs w:val="28"/>
        </w:rPr>
        <w:t>А.С. 1209855. СССР. Устройство для термического разрушения твердых</w:t>
      </w:r>
      <w:r w:rsidR="008E42C0" w:rsidRPr="002A1C22">
        <w:rPr>
          <w:sz w:val="28"/>
          <w:szCs w:val="28"/>
          <w:lang w:val="kk-KZ"/>
        </w:rPr>
        <w:t xml:space="preserve"> </w:t>
      </w:r>
      <w:r w:rsidR="008E42C0" w:rsidRPr="002A1C22">
        <w:rPr>
          <w:sz w:val="28"/>
          <w:szCs w:val="28"/>
        </w:rPr>
        <w:t>пород / В.В.</w:t>
      </w:r>
      <w:r w:rsidR="008E42C0" w:rsidRPr="002A1C22">
        <w:rPr>
          <w:sz w:val="28"/>
          <w:szCs w:val="28"/>
          <w:lang w:val="kk-KZ"/>
        </w:rPr>
        <w:t xml:space="preserve"> </w:t>
      </w:r>
      <w:r w:rsidR="008E42C0" w:rsidRPr="002A1C22">
        <w:rPr>
          <w:sz w:val="28"/>
          <w:szCs w:val="28"/>
        </w:rPr>
        <w:t>Поветкин, С.М.</w:t>
      </w:r>
      <w:r w:rsidR="008E42C0" w:rsidRPr="002A1C22">
        <w:rPr>
          <w:sz w:val="28"/>
          <w:szCs w:val="28"/>
          <w:lang w:val="kk-KZ"/>
        </w:rPr>
        <w:t xml:space="preserve"> </w:t>
      </w:r>
      <w:r w:rsidR="008E42C0" w:rsidRPr="002A1C22">
        <w:rPr>
          <w:sz w:val="28"/>
          <w:szCs w:val="28"/>
        </w:rPr>
        <w:t>Сейтбаталов, М.Г</w:t>
      </w:r>
      <w:r w:rsidR="008E42C0" w:rsidRPr="002A1C22">
        <w:rPr>
          <w:sz w:val="28"/>
          <w:szCs w:val="28"/>
          <w:lang w:val="kk-KZ"/>
        </w:rPr>
        <w:t>.</w:t>
      </w:r>
      <w:r w:rsidR="008E42C0" w:rsidRPr="002A1C22">
        <w:rPr>
          <w:sz w:val="28"/>
          <w:szCs w:val="28"/>
        </w:rPr>
        <w:t xml:space="preserve"> Тлеуов; опубл. </w:t>
      </w:r>
      <w:r w:rsidR="008E42C0" w:rsidRPr="002A1C22">
        <w:rPr>
          <w:sz w:val="28"/>
          <w:szCs w:val="28"/>
          <w:lang w:val="kk-KZ"/>
        </w:rPr>
        <w:t>07.02.</w:t>
      </w:r>
      <w:r w:rsidR="008E42C0" w:rsidRPr="002A1C22">
        <w:rPr>
          <w:sz w:val="28"/>
          <w:szCs w:val="28"/>
        </w:rPr>
        <w:t>1986</w:t>
      </w:r>
      <w:r w:rsidR="008E42C0" w:rsidRPr="002A1C22">
        <w:rPr>
          <w:sz w:val="28"/>
          <w:szCs w:val="28"/>
          <w:lang w:val="kk-KZ"/>
        </w:rPr>
        <w:t xml:space="preserve">, </w:t>
      </w:r>
      <w:r w:rsidR="004A2762">
        <w:rPr>
          <w:sz w:val="28"/>
          <w:szCs w:val="28"/>
        </w:rPr>
        <w:t>б</w:t>
      </w:r>
      <w:r w:rsidR="008E42C0" w:rsidRPr="002A1C22">
        <w:rPr>
          <w:sz w:val="28"/>
          <w:szCs w:val="28"/>
        </w:rPr>
        <w:t>юл.</w:t>
      </w:r>
      <w:r w:rsidR="008E42C0" w:rsidRPr="002A1C22">
        <w:rPr>
          <w:sz w:val="28"/>
          <w:szCs w:val="28"/>
          <w:lang w:val="kk-KZ"/>
        </w:rPr>
        <w:t xml:space="preserve"> </w:t>
      </w:r>
      <w:r w:rsidR="008E42C0" w:rsidRPr="002A1C22">
        <w:rPr>
          <w:sz w:val="28"/>
          <w:szCs w:val="28"/>
        </w:rPr>
        <w:t>№</w:t>
      </w:r>
      <w:r w:rsidR="008E42C0" w:rsidRPr="002A1C22">
        <w:rPr>
          <w:sz w:val="28"/>
          <w:szCs w:val="28"/>
          <w:lang w:val="kk-KZ"/>
        </w:rPr>
        <w:t>2</w:t>
      </w:r>
      <w:r w:rsidR="008E42C0" w:rsidRPr="002A1C22">
        <w:rPr>
          <w:sz w:val="28"/>
          <w:szCs w:val="28"/>
        </w:rPr>
        <w:t>. -2</w:t>
      </w:r>
      <w:r>
        <w:rPr>
          <w:sz w:val="28"/>
          <w:szCs w:val="28"/>
          <w:lang w:val="kk-KZ"/>
        </w:rPr>
        <w:t>с</w:t>
      </w:r>
      <w:r w:rsidR="008E42C0" w:rsidRPr="002A1C22">
        <w:rPr>
          <w:sz w:val="28"/>
          <w:szCs w:val="28"/>
          <w:lang w:val="kk-KZ"/>
        </w:rPr>
        <w:t>.</w:t>
      </w:r>
    </w:p>
    <w:p w:rsidR="00F961EB" w:rsidRPr="00FF3395" w:rsidRDefault="00F961EB" w:rsidP="00F961EB">
      <w:pPr>
        <w:shd w:val="clear" w:color="auto" w:fill="FFFFFF"/>
        <w:tabs>
          <w:tab w:val="left" w:pos="528"/>
          <w:tab w:val="left" w:pos="1022"/>
        </w:tabs>
        <w:snapToGrid w:val="0"/>
        <w:ind w:firstLine="709"/>
        <w:jc w:val="both"/>
        <w:rPr>
          <w:sz w:val="28"/>
          <w:szCs w:val="28"/>
          <w:lang w:val="kk-KZ"/>
        </w:rPr>
      </w:pPr>
      <w:r>
        <w:rPr>
          <w:sz w:val="28"/>
          <w:szCs w:val="28"/>
          <w:lang w:val="kk-KZ"/>
        </w:rPr>
        <w:t xml:space="preserve">15. </w:t>
      </w:r>
      <w:r w:rsidR="008E42C0" w:rsidRPr="002A1C22">
        <w:rPr>
          <w:sz w:val="28"/>
          <w:szCs w:val="28"/>
        </w:rPr>
        <w:t>А.С. 1383875. СССР. Устройство для термического разрушения горных пород / А.Н.</w:t>
      </w:r>
      <w:r w:rsidR="008E42C0" w:rsidRPr="002A1C22">
        <w:rPr>
          <w:sz w:val="28"/>
          <w:szCs w:val="28"/>
          <w:lang w:val="kk-KZ"/>
        </w:rPr>
        <w:t xml:space="preserve"> </w:t>
      </w:r>
      <w:r w:rsidR="008E42C0" w:rsidRPr="002A1C22">
        <w:rPr>
          <w:sz w:val="28"/>
          <w:szCs w:val="28"/>
        </w:rPr>
        <w:t>Москалев, В.В.</w:t>
      </w:r>
      <w:r w:rsidR="008E42C0" w:rsidRPr="002A1C22">
        <w:rPr>
          <w:sz w:val="28"/>
          <w:szCs w:val="28"/>
          <w:lang w:val="kk-KZ"/>
        </w:rPr>
        <w:t xml:space="preserve"> </w:t>
      </w:r>
      <w:r w:rsidR="008E42C0" w:rsidRPr="002A1C22">
        <w:rPr>
          <w:sz w:val="28"/>
          <w:szCs w:val="28"/>
        </w:rPr>
        <w:t xml:space="preserve">Поветкин; </w:t>
      </w:r>
      <w:r w:rsidR="008E42C0" w:rsidRPr="002A1C22">
        <w:rPr>
          <w:sz w:val="28"/>
          <w:szCs w:val="28"/>
          <w:lang w:val="kk-KZ"/>
        </w:rPr>
        <w:t>опуб</w:t>
      </w:r>
      <w:r w:rsidR="004A2762">
        <w:rPr>
          <w:sz w:val="28"/>
          <w:szCs w:val="28"/>
          <w:lang w:val="kk-KZ"/>
        </w:rPr>
        <w:t>л. 23.11.1988, б</w:t>
      </w:r>
      <w:r>
        <w:rPr>
          <w:sz w:val="28"/>
          <w:szCs w:val="28"/>
          <w:lang w:val="kk-KZ"/>
        </w:rPr>
        <w:t>юл. №19, -2с</w:t>
      </w:r>
      <w:r w:rsidR="008E42C0" w:rsidRPr="002A1C22">
        <w:rPr>
          <w:sz w:val="28"/>
          <w:szCs w:val="28"/>
          <w:lang w:val="kk-KZ"/>
        </w:rPr>
        <w:t>.</w:t>
      </w:r>
    </w:p>
    <w:p w:rsidR="00F961EB" w:rsidRDefault="00F961EB" w:rsidP="00F961EB">
      <w:pPr>
        <w:shd w:val="clear" w:color="auto" w:fill="FFFFFF"/>
        <w:tabs>
          <w:tab w:val="left" w:pos="540"/>
          <w:tab w:val="left" w:pos="1022"/>
        </w:tabs>
        <w:snapToGrid w:val="0"/>
        <w:ind w:firstLine="709"/>
        <w:jc w:val="both"/>
        <w:rPr>
          <w:sz w:val="28"/>
          <w:szCs w:val="28"/>
        </w:rPr>
      </w:pPr>
      <w:r>
        <w:rPr>
          <w:sz w:val="28"/>
          <w:szCs w:val="28"/>
          <w:lang w:val="kk-KZ"/>
        </w:rPr>
        <w:t xml:space="preserve">16. </w:t>
      </w:r>
      <w:r w:rsidR="008E42C0" w:rsidRPr="002A1C22">
        <w:rPr>
          <w:sz w:val="28"/>
          <w:szCs w:val="28"/>
          <w:lang w:val="kk-KZ"/>
        </w:rPr>
        <w:t xml:space="preserve">А.С. 783469. СССР. Гидроклин / В.В. Поветкин, А.Н. Генбач, С.М. Сейтбаталов, Д. Калиев; опубл. 30.11.1980, </w:t>
      </w:r>
      <w:r w:rsidR="008E42C0" w:rsidRPr="002A1C22">
        <w:rPr>
          <w:sz w:val="28"/>
          <w:szCs w:val="28"/>
        </w:rPr>
        <w:t>Б</w:t>
      </w:r>
      <w:r w:rsidR="008E42C0" w:rsidRPr="002A1C22">
        <w:rPr>
          <w:sz w:val="28"/>
          <w:szCs w:val="28"/>
          <w:lang w:val="kk-KZ"/>
        </w:rPr>
        <w:t xml:space="preserve">юл. </w:t>
      </w:r>
      <w:r w:rsidR="008E42C0" w:rsidRPr="002A1C22">
        <w:rPr>
          <w:sz w:val="28"/>
          <w:szCs w:val="28"/>
        </w:rPr>
        <w:t>№4</w:t>
      </w:r>
      <w:r w:rsidR="008E42C0" w:rsidRPr="002A1C22">
        <w:rPr>
          <w:sz w:val="28"/>
          <w:szCs w:val="28"/>
          <w:lang w:val="kk-KZ"/>
        </w:rPr>
        <w:t>4</w:t>
      </w:r>
      <w:r w:rsidR="008E42C0" w:rsidRPr="002A1C22">
        <w:rPr>
          <w:sz w:val="28"/>
          <w:szCs w:val="28"/>
        </w:rPr>
        <w:t>. -2</w:t>
      </w:r>
      <w:r>
        <w:rPr>
          <w:sz w:val="28"/>
          <w:szCs w:val="28"/>
          <w:lang w:val="kk-KZ"/>
        </w:rPr>
        <w:t>с</w:t>
      </w:r>
      <w:r w:rsidR="008E42C0" w:rsidRPr="002A1C22">
        <w:rPr>
          <w:sz w:val="28"/>
          <w:szCs w:val="28"/>
          <w:lang w:val="kk-KZ"/>
        </w:rPr>
        <w:t>.</w:t>
      </w:r>
    </w:p>
    <w:p w:rsidR="00935993" w:rsidRDefault="00F961EB" w:rsidP="00935993">
      <w:pPr>
        <w:shd w:val="clear" w:color="auto" w:fill="FFFFFF"/>
        <w:tabs>
          <w:tab w:val="left" w:pos="540"/>
          <w:tab w:val="left" w:pos="1022"/>
        </w:tabs>
        <w:snapToGrid w:val="0"/>
        <w:ind w:firstLine="709"/>
        <w:jc w:val="both"/>
        <w:rPr>
          <w:sz w:val="28"/>
          <w:szCs w:val="28"/>
          <w:lang w:val="kk-KZ"/>
        </w:rPr>
      </w:pPr>
      <w:r>
        <w:rPr>
          <w:sz w:val="28"/>
          <w:szCs w:val="28"/>
          <w:lang w:val="kk-KZ"/>
        </w:rPr>
        <w:lastRenderedPageBreak/>
        <w:t xml:space="preserve">17. </w:t>
      </w:r>
      <w:r w:rsidR="008E42C0" w:rsidRPr="002A1C22">
        <w:rPr>
          <w:sz w:val="28"/>
          <w:szCs w:val="28"/>
        </w:rPr>
        <w:t xml:space="preserve">А.С. </w:t>
      </w:r>
      <w:r w:rsidR="008E42C0" w:rsidRPr="002A1C22">
        <w:rPr>
          <w:sz w:val="28"/>
          <w:szCs w:val="28"/>
          <w:lang w:val="kk-KZ"/>
        </w:rPr>
        <w:t>798297</w:t>
      </w:r>
      <w:r w:rsidR="008E42C0" w:rsidRPr="002A1C22">
        <w:rPr>
          <w:sz w:val="28"/>
          <w:szCs w:val="28"/>
        </w:rPr>
        <w:t>. СССР. Устройство для разрушения горных пород / В.В.</w:t>
      </w:r>
      <w:r w:rsidR="008E42C0" w:rsidRPr="002A1C22">
        <w:rPr>
          <w:sz w:val="28"/>
          <w:szCs w:val="28"/>
          <w:lang w:val="kk-KZ"/>
        </w:rPr>
        <w:t xml:space="preserve"> </w:t>
      </w:r>
      <w:r w:rsidR="008E42C0" w:rsidRPr="002A1C22">
        <w:rPr>
          <w:sz w:val="28"/>
          <w:szCs w:val="28"/>
        </w:rPr>
        <w:t>Пове</w:t>
      </w:r>
      <w:r w:rsidR="008E42C0" w:rsidRPr="002A1C22">
        <w:rPr>
          <w:sz w:val="28"/>
          <w:szCs w:val="28"/>
          <w:lang w:val="kk-KZ"/>
        </w:rPr>
        <w:t>т</w:t>
      </w:r>
      <w:r w:rsidR="008E42C0" w:rsidRPr="002A1C22">
        <w:rPr>
          <w:sz w:val="28"/>
          <w:szCs w:val="28"/>
        </w:rPr>
        <w:t>кин</w:t>
      </w:r>
      <w:r>
        <w:rPr>
          <w:sz w:val="28"/>
          <w:szCs w:val="28"/>
          <w:lang w:val="kk-KZ"/>
        </w:rPr>
        <w:t>, К.Н Копылец, Н.П.Маслова</w:t>
      </w:r>
      <w:r w:rsidR="008E42C0" w:rsidRPr="002A1C22">
        <w:rPr>
          <w:sz w:val="28"/>
          <w:szCs w:val="28"/>
          <w:lang w:val="kk-KZ"/>
        </w:rPr>
        <w:t xml:space="preserve">; </w:t>
      </w:r>
      <w:r w:rsidR="008E42C0" w:rsidRPr="002A1C22">
        <w:rPr>
          <w:sz w:val="28"/>
          <w:szCs w:val="28"/>
        </w:rPr>
        <w:t xml:space="preserve">опубл. </w:t>
      </w:r>
      <w:r w:rsidR="008E42C0" w:rsidRPr="002A1C22">
        <w:rPr>
          <w:sz w:val="28"/>
          <w:szCs w:val="28"/>
          <w:lang w:val="kk-KZ"/>
        </w:rPr>
        <w:t>23.01.</w:t>
      </w:r>
      <w:r w:rsidR="008E42C0" w:rsidRPr="002A1C22">
        <w:rPr>
          <w:sz w:val="28"/>
          <w:szCs w:val="28"/>
        </w:rPr>
        <w:t>198</w:t>
      </w:r>
      <w:r w:rsidR="008E42C0" w:rsidRPr="002A1C22">
        <w:rPr>
          <w:sz w:val="28"/>
          <w:szCs w:val="28"/>
          <w:lang w:val="kk-KZ"/>
        </w:rPr>
        <w:t xml:space="preserve">1, </w:t>
      </w:r>
      <w:r w:rsidR="004A2762">
        <w:rPr>
          <w:sz w:val="28"/>
          <w:szCs w:val="28"/>
        </w:rPr>
        <w:t>б</w:t>
      </w:r>
      <w:r w:rsidR="008E42C0" w:rsidRPr="002A1C22">
        <w:rPr>
          <w:sz w:val="28"/>
          <w:szCs w:val="28"/>
        </w:rPr>
        <w:t>юл. №</w:t>
      </w:r>
      <w:r w:rsidR="008E42C0" w:rsidRPr="002A1C22">
        <w:rPr>
          <w:sz w:val="28"/>
          <w:szCs w:val="28"/>
          <w:lang w:val="kk-KZ"/>
        </w:rPr>
        <w:t>3</w:t>
      </w:r>
      <w:r w:rsidR="008E42C0" w:rsidRPr="002A1C22">
        <w:rPr>
          <w:sz w:val="28"/>
          <w:szCs w:val="28"/>
        </w:rPr>
        <w:t>. -</w:t>
      </w:r>
      <w:r w:rsidR="00935993">
        <w:rPr>
          <w:sz w:val="28"/>
          <w:szCs w:val="28"/>
          <w:lang w:val="kk-KZ"/>
        </w:rPr>
        <w:t>3с.</w:t>
      </w:r>
    </w:p>
    <w:p w:rsidR="00935993" w:rsidRDefault="00935993" w:rsidP="00935993">
      <w:pPr>
        <w:shd w:val="clear" w:color="auto" w:fill="FFFFFF"/>
        <w:tabs>
          <w:tab w:val="left" w:pos="540"/>
          <w:tab w:val="left" w:pos="1022"/>
        </w:tabs>
        <w:snapToGrid w:val="0"/>
        <w:ind w:firstLine="709"/>
        <w:jc w:val="both"/>
        <w:rPr>
          <w:sz w:val="28"/>
          <w:szCs w:val="28"/>
        </w:rPr>
      </w:pPr>
      <w:r>
        <w:rPr>
          <w:sz w:val="28"/>
          <w:szCs w:val="28"/>
          <w:lang w:val="kk-KZ"/>
        </w:rPr>
        <w:t xml:space="preserve">18. </w:t>
      </w:r>
      <w:r w:rsidR="008E42C0" w:rsidRPr="002A1C22">
        <w:rPr>
          <w:sz w:val="28"/>
          <w:szCs w:val="28"/>
        </w:rPr>
        <w:t>Мацко А. А.</w:t>
      </w:r>
      <w:r w:rsidR="008E42C0" w:rsidRPr="002A1C22">
        <w:rPr>
          <w:sz w:val="28"/>
          <w:szCs w:val="28"/>
          <w:lang w:val="kk-KZ"/>
        </w:rPr>
        <w:t xml:space="preserve"> </w:t>
      </w:r>
      <w:r w:rsidR="008E42C0" w:rsidRPr="002A1C22">
        <w:rPr>
          <w:sz w:val="28"/>
          <w:szCs w:val="28"/>
        </w:rPr>
        <w:t>Разрушение монолитных объектов скважинным клиновым устройством</w:t>
      </w:r>
      <w:r w:rsidR="008E42C0" w:rsidRPr="002A1C22">
        <w:rPr>
          <w:sz w:val="28"/>
          <w:szCs w:val="28"/>
          <w:lang w:val="kk-KZ"/>
        </w:rPr>
        <w:t xml:space="preserve"> </w:t>
      </w:r>
      <w:r>
        <w:rPr>
          <w:sz w:val="28"/>
          <w:szCs w:val="28"/>
        </w:rPr>
        <w:t>/</w:t>
      </w:r>
      <w:r w:rsidR="008E42C0" w:rsidRPr="002A1C22">
        <w:rPr>
          <w:sz w:val="28"/>
          <w:szCs w:val="28"/>
        </w:rPr>
        <w:t xml:space="preserve"> Управление горным давлением в комплексно-механизированных забоях. </w:t>
      </w:r>
      <w:r w:rsidR="008E42C0" w:rsidRPr="002A1C22">
        <w:rPr>
          <w:sz w:val="28"/>
          <w:szCs w:val="28"/>
          <w:lang w:val="kk-KZ"/>
        </w:rPr>
        <w:t>-</w:t>
      </w:r>
      <w:r w:rsidR="004B481E">
        <w:rPr>
          <w:sz w:val="28"/>
          <w:szCs w:val="28"/>
        </w:rPr>
        <w:t xml:space="preserve"> Новосибирск, 1989. с</w:t>
      </w:r>
      <w:r>
        <w:rPr>
          <w:sz w:val="28"/>
          <w:szCs w:val="28"/>
        </w:rPr>
        <w:t>. 67-70.</w:t>
      </w:r>
    </w:p>
    <w:p w:rsidR="00935993" w:rsidRDefault="00935993" w:rsidP="00935993">
      <w:pPr>
        <w:shd w:val="clear" w:color="auto" w:fill="FFFFFF"/>
        <w:tabs>
          <w:tab w:val="left" w:pos="540"/>
          <w:tab w:val="left" w:pos="1022"/>
        </w:tabs>
        <w:snapToGrid w:val="0"/>
        <w:ind w:firstLine="709"/>
        <w:jc w:val="both"/>
        <w:rPr>
          <w:sz w:val="28"/>
          <w:szCs w:val="28"/>
        </w:rPr>
      </w:pPr>
      <w:r>
        <w:rPr>
          <w:sz w:val="28"/>
          <w:szCs w:val="28"/>
          <w:lang w:val="kk-KZ"/>
        </w:rPr>
        <w:t xml:space="preserve">19. </w:t>
      </w:r>
      <w:r w:rsidR="008E42C0" w:rsidRPr="002A1C22">
        <w:rPr>
          <w:sz w:val="28"/>
          <w:szCs w:val="28"/>
        </w:rPr>
        <w:t>Рогатин Н. Н.</w:t>
      </w:r>
      <w:r w:rsidR="008E42C0" w:rsidRPr="002A1C22">
        <w:rPr>
          <w:sz w:val="28"/>
          <w:szCs w:val="28"/>
          <w:lang w:val="kk-KZ"/>
        </w:rPr>
        <w:t xml:space="preserve"> </w:t>
      </w:r>
      <w:r w:rsidR="008E42C0" w:rsidRPr="002A1C22">
        <w:rPr>
          <w:sz w:val="28"/>
          <w:szCs w:val="28"/>
        </w:rPr>
        <w:t>Отделение блоков природного камня от массива с применением нев</w:t>
      </w:r>
      <w:r>
        <w:rPr>
          <w:sz w:val="28"/>
          <w:szCs w:val="28"/>
        </w:rPr>
        <w:t>зрывчатых разрушающих средств /</w:t>
      </w:r>
      <w:r w:rsidR="008E42C0" w:rsidRPr="002A1C22">
        <w:rPr>
          <w:sz w:val="28"/>
          <w:szCs w:val="28"/>
        </w:rPr>
        <w:t xml:space="preserve"> Совершенствование технологий добычи и переработки минерального сырья. М.: Изд-во ВНИИЭСМ, 1984. </w:t>
      </w:r>
      <w:r>
        <w:rPr>
          <w:sz w:val="28"/>
          <w:szCs w:val="28"/>
          <w:lang w:val="kk-KZ"/>
        </w:rPr>
        <w:t>-</w:t>
      </w:r>
      <w:r w:rsidR="008E42C0" w:rsidRPr="002A1C22">
        <w:rPr>
          <w:sz w:val="28"/>
          <w:szCs w:val="28"/>
        </w:rPr>
        <w:t xml:space="preserve"> 27 с.</w:t>
      </w:r>
    </w:p>
    <w:p w:rsidR="00935993" w:rsidRDefault="00935993" w:rsidP="00935993">
      <w:pPr>
        <w:shd w:val="clear" w:color="auto" w:fill="FFFFFF"/>
        <w:tabs>
          <w:tab w:val="left" w:pos="540"/>
          <w:tab w:val="left" w:pos="1022"/>
        </w:tabs>
        <w:snapToGrid w:val="0"/>
        <w:ind w:firstLine="709"/>
        <w:jc w:val="both"/>
        <w:rPr>
          <w:sz w:val="28"/>
          <w:szCs w:val="28"/>
        </w:rPr>
      </w:pPr>
      <w:r>
        <w:rPr>
          <w:sz w:val="28"/>
          <w:szCs w:val="28"/>
          <w:lang w:val="kk-KZ"/>
        </w:rPr>
        <w:t xml:space="preserve">20. </w:t>
      </w:r>
      <w:r>
        <w:rPr>
          <w:sz w:val="28"/>
          <w:szCs w:val="28"/>
        </w:rPr>
        <w:t>Голдаев И.</w:t>
      </w:r>
      <w:r w:rsidR="008E42C0" w:rsidRPr="002A1C22">
        <w:rPr>
          <w:sz w:val="28"/>
          <w:szCs w:val="28"/>
        </w:rPr>
        <w:t>П., Полевичек Е.П., Попов Н.Н., Фурсов А.П. Воздушный газо-струйных термоотбойн</w:t>
      </w:r>
      <w:r>
        <w:rPr>
          <w:sz w:val="28"/>
          <w:szCs w:val="28"/>
        </w:rPr>
        <w:t>ик для обработки горных пород /</w:t>
      </w:r>
      <w:r w:rsidR="008E42C0" w:rsidRPr="002A1C22">
        <w:rPr>
          <w:sz w:val="28"/>
          <w:szCs w:val="28"/>
        </w:rPr>
        <w:t xml:space="preserve"> - М.: Журнал «</w:t>
      </w:r>
      <w:r>
        <w:rPr>
          <w:sz w:val="28"/>
          <w:szCs w:val="28"/>
        </w:rPr>
        <w:t>Строительные дорожные машины». - 1965. - № 6, -</w:t>
      </w:r>
      <w:r w:rsidR="008E42C0" w:rsidRPr="002A1C22">
        <w:rPr>
          <w:sz w:val="28"/>
          <w:szCs w:val="28"/>
        </w:rPr>
        <w:t xml:space="preserve"> </w:t>
      </w:r>
      <w:r w:rsidR="004B481E">
        <w:rPr>
          <w:sz w:val="28"/>
          <w:szCs w:val="28"/>
          <w:lang w:val="kk-KZ"/>
        </w:rPr>
        <w:t>с</w:t>
      </w:r>
      <w:r w:rsidR="008E42C0" w:rsidRPr="002A1C22">
        <w:rPr>
          <w:sz w:val="28"/>
          <w:szCs w:val="28"/>
        </w:rPr>
        <w:t>.32-36.</w:t>
      </w:r>
    </w:p>
    <w:p w:rsidR="00935993" w:rsidRDefault="00935993" w:rsidP="00935993">
      <w:pPr>
        <w:shd w:val="clear" w:color="auto" w:fill="FFFFFF"/>
        <w:tabs>
          <w:tab w:val="left" w:pos="540"/>
          <w:tab w:val="left" w:pos="1022"/>
        </w:tabs>
        <w:snapToGrid w:val="0"/>
        <w:ind w:firstLine="709"/>
        <w:jc w:val="both"/>
        <w:rPr>
          <w:sz w:val="28"/>
          <w:szCs w:val="28"/>
        </w:rPr>
      </w:pPr>
      <w:r>
        <w:rPr>
          <w:sz w:val="28"/>
          <w:szCs w:val="28"/>
          <w:lang w:val="kk-KZ"/>
        </w:rPr>
        <w:t xml:space="preserve">21. </w:t>
      </w:r>
      <w:r w:rsidR="008E42C0" w:rsidRPr="002A1C22">
        <w:rPr>
          <w:sz w:val="28"/>
          <w:szCs w:val="28"/>
        </w:rPr>
        <w:t>Ракишев Б.Р., Бабин Ю.Н., Шерстюк Б.Ф., Бобович В.С. Техника и техно</w:t>
      </w:r>
      <w:r>
        <w:rPr>
          <w:sz w:val="28"/>
          <w:szCs w:val="28"/>
        </w:rPr>
        <w:t>логия добычи гранитных блоков. -</w:t>
      </w:r>
      <w:r w:rsidR="008E42C0" w:rsidRPr="002A1C22">
        <w:rPr>
          <w:sz w:val="28"/>
          <w:szCs w:val="28"/>
        </w:rPr>
        <w:t xml:space="preserve"> М.: Недр</w:t>
      </w:r>
      <w:r>
        <w:rPr>
          <w:sz w:val="28"/>
          <w:szCs w:val="28"/>
        </w:rPr>
        <w:t>а, 1989. -</w:t>
      </w:r>
      <w:r w:rsidR="008E42C0" w:rsidRPr="002A1C22">
        <w:rPr>
          <w:sz w:val="28"/>
          <w:szCs w:val="28"/>
        </w:rPr>
        <w:t xml:space="preserve"> 251с.</w:t>
      </w:r>
    </w:p>
    <w:p w:rsidR="00D70C7E" w:rsidRDefault="00935993" w:rsidP="00D70C7E">
      <w:pPr>
        <w:shd w:val="clear" w:color="auto" w:fill="FFFFFF"/>
        <w:tabs>
          <w:tab w:val="left" w:pos="540"/>
          <w:tab w:val="left" w:pos="1022"/>
        </w:tabs>
        <w:snapToGrid w:val="0"/>
        <w:ind w:firstLine="709"/>
        <w:jc w:val="both"/>
        <w:rPr>
          <w:sz w:val="28"/>
          <w:szCs w:val="28"/>
        </w:rPr>
      </w:pPr>
      <w:r>
        <w:rPr>
          <w:sz w:val="28"/>
          <w:szCs w:val="28"/>
          <w:lang w:val="kk-KZ"/>
        </w:rPr>
        <w:t xml:space="preserve">22. </w:t>
      </w:r>
      <w:r w:rsidR="008E42C0" w:rsidRPr="002A1C22">
        <w:rPr>
          <w:sz w:val="28"/>
          <w:szCs w:val="28"/>
        </w:rPr>
        <w:t>Голдаев И.П. Создание, исследование и внедрение газоструйных инструментов для термического разрушения горных пород. Автореф. дисс. .. доктора техн. наук. - М.: ИГД им. Скочинского, 1965. -25 с.</w:t>
      </w:r>
    </w:p>
    <w:p w:rsidR="00D70C7E" w:rsidRDefault="00D70C7E" w:rsidP="00D70C7E">
      <w:pPr>
        <w:shd w:val="clear" w:color="auto" w:fill="FFFFFF"/>
        <w:tabs>
          <w:tab w:val="left" w:pos="540"/>
          <w:tab w:val="left" w:pos="1022"/>
        </w:tabs>
        <w:snapToGrid w:val="0"/>
        <w:ind w:firstLine="709"/>
        <w:jc w:val="both"/>
        <w:rPr>
          <w:sz w:val="28"/>
          <w:szCs w:val="28"/>
        </w:rPr>
      </w:pPr>
      <w:r>
        <w:rPr>
          <w:sz w:val="28"/>
          <w:szCs w:val="28"/>
          <w:lang w:val="kk-KZ"/>
        </w:rPr>
        <w:t xml:space="preserve">23. </w:t>
      </w:r>
      <w:r w:rsidR="008E42C0" w:rsidRPr="002A1C22">
        <w:rPr>
          <w:sz w:val="28"/>
          <w:szCs w:val="28"/>
        </w:rPr>
        <w:t>Дмитриев А.П. и др. Основные показатели способа. - В кн.: Термодинамические процессы в горных пород</w:t>
      </w:r>
      <w:r>
        <w:rPr>
          <w:sz w:val="28"/>
          <w:szCs w:val="28"/>
        </w:rPr>
        <w:t>ах. - М.: 1967. Вып. 1, - 233с.</w:t>
      </w:r>
    </w:p>
    <w:p w:rsidR="00D70C7E" w:rsidRDefault="00D70C7E" w:rsidP="00D70C7E">
      <w:pPr>
        <w:shd w:val="clear" w:color="auto" w:fill="FFFFFF"/>
        <w:tabs>
          <w:tab w:val="left" w:pos="540"/>
          <w:tab w:val="left" w:pos="1022"/>
        </w:tabs>
        <w:snapToGrid w:val="0"/>
        <w:ind w:firstLine="709"/>
        <w:jc w:val="both"/>
        <w:rPr>
          <w:sz w:val="28"/>
          <w:szCs w:val="28"/>
        </w:rPr>
      </w:pPr>
      <w:r>
        <w:rPr>
          <w:sz w:val="28"/>
          <w:szCs w:val="28"/>
          <w:lang w:val="kk-KZ"/>
        </w:rPr>
        <w:t xml:space="preserve">24. </w:t>
      </w:r>
      <w:r>
        <w:rPr>
          <w:sz w:val="28"/>
          <w:szCs w:val="28"/>
        </w:rPr>
        <w:t>Рахимов Б.</w:t>
      </w:r>
      <w:r w:rsidR="008E42C0" w:rsidRPr="002A1C22">
        <w:rPr>
          <w:sz w:val="28"/>
          <w:szCs w:val="28"/>
        </w:rPr>
        <w:t>Р., Шифрин Е.Л., Фазылов С.С. Совершенствование технологии добычи облицов</w:t>
      </w:r>
      <w:r>
        <w:rPr>
          <w:sz w:val="28"/>
          <w:szCs w:val="28"/>
        </w:rPr>
        <w:t>очного камня. - Ташкент, 1983. -</w:t>
      </w:r>
      <w:r w:rsidR="008E42C0" w:rsidRPr="002A1C22">
        <w:rPr>
          <w:sz w:val="28"/>
          <w:szCs w:val="28"/>
        </w:rPr>
        <w:t xml:space="preserve"> 245 с.</w:t>
      </w:r>
    </w:p>
    <w:p w:rsidR="00D70C7E" w:rsidRDefault="00D70C7E" w:rsidP="00D70C7E">
      <w:pPr>
        <w:shd w:val="clear" w:color="auto" w:fill="FFFFFF"/>
        <w:tabs>
          <w:tab w:val="left" w:pos="540"/>
          <w:tab w:val="left" w:pos="1022"/>
        </w:tabs>
        <w:snapToGrid w:val="0"/>
        <w:ind w:firstLine="709"/>
        <w:jc w:val="both"/>
        <w:rPr>
          <w:sz w:val="28"/>
          <w:szCs w:val="28"/>
        </w:rPr>
      </w:pPr>
      <w:r>
        <w:rPr>
          <w:sz w:val="28"/>
          <w:szCs w:val="28"/>
          <w:lang w:val="kk-KZ"/>
        </w:rPr>
        <w:t xml:space="preserve">25. </w:t>
      </w:r>
      <w:r w:rsidR="008E42C0" w:rsidRPr="002A1C22">
        <w:rPr>
          <w:sz w:val="28"/>
          <w:szCs w:val="28"/>
        </w:rPr>
        <w:t>Кучерявый Ф.И., Ерысин Р.С., Бурков Ю.П. Совершенствование технологии разработк</w:t>
      </w:r>
      <w:r>
        <w:rPr>
          <w:sz w:val="28"/>
          <w:szCs w:val="28"/>
        </w:rPr>
        <w:t>и гранитных карьеров. Техника, - Киев. 1966. -</w:t>
      </w:r>
      <w:r w:rsidR="008E42C0" w:rsidRPr="002A1C22">
        <w:rPr>
          <w:sz w:val="28"/>
          <w:szCs w:val="28"/>
        </w:rPr>
        <w:t xml:space="preserve"> 159 с. </w:t>
      </w:r>
    </w:p>
    <w:p w:rsidR="00D70C7E" w:rsidRDefault="00D70C7E" w:rsidP="00D70C7E">
      <w:pPr>
        <w:shd w:val="clear" w:color="auto" w:fill="FFFFFF"/>
        <w:tabs>
          <w:tab w:val="left" w:pos="540"/>
          <w:tab w:val="left" w:pos="1022"/>
        </w:tabs>
        <w:snapToGrid w:val="0"/>
        <w:ind w:firstLine="709"/>
        <w:jc w:val="both"/>
        <w:rPr>
          <w:sz w:val="28"/>
          <w:szCs w:val="28"/>
        </w:rPr>
      </w:pPr>
      <w:r>
        <w:rPr>
          <w:sz w:val="28"/>
          <w:szCs w:val="28"/>
          <w:lang w:val="kk-KZ"/>
        </w:rPr>
        <w:t xml:space="preserve">26. </w:t>
      </w:r>
      <w:r w:rsidR="008E42C0" w:rsidRPr="002A1C22">
        <w:rPr>
          <w:sz w:val="28"/>
          <w:szCs w:val="28"/>
        </w:rPr>
        <w:t>Бричкин А.Е., Бабин Ю.Н., Окуньков Е.К., Сейтбаталов С.М. Бензовоздушный терморезак ТРВ-28/40-2. / Сб. мате</w:t>
      </w:r>
      <w:r>
        <w:rPr>
          <w:sz w:val="28"/>
          <w:szCs w:val="28"/>
        </w:rPr>
        <w:t>риалов ВНИИЭСМа, - Киев, 1971. -</w:t>
      </w:r>
      <w:r w:rsidR="004B481E">
        <w:rPr>
          <w:sz w:val="28"/>
          <w:szCs w:val="28"/>
        </w:rPr>
        <w:t xml:space="preserve"> с</w:t>
      </w:r>
      <w:r w:rsidR="008E42C0" w:rsidRPr="002A1C22">
        <w:rPr>
          <w:sz w:val="28"/>
          <w:szCs w:val="28"/>
        </w:rPr>
        <w:t>.</w:t>
      </w:r>
      <w:r w:rsidR="004B481E">
        <w:rPr>
          <w:sz w:val="28"/>
          <w:szCs w:val="28"/>
          <w:lang w:val="kk-KZ"/>
        </w:rPr>
        <w:t xml:space="preserve"> </w:t>
      </w:r>
      <w:r w:rsidR="008E42C0" w:rsidRPr="002A1C22">
        <w:rPr>
          <w:sz w:val="28"/>
          <w:szCs w:val="28"/>
        </w:rPr>
        <w:t>25-29.</w:t>
      </w:r>
    </w:p>
    <w:p w:rsidR="009E6DEB" w:rsidRDefault="00D70C7E" w:rsidP="009E6DEB">
      <w:pPr>
        <w:shd w:val="clear" w:color="auto" w:fill="FFFFFF"/>
        <w:tabs>
          <w:tab w:val="left" w:pos="540"/>
          <w:tab w:val="left" w:pos="1022"/>
        </w:tabs>
        <w:snapToGrid w:val="0"/>
        <w:ind w:firstLine="709"/>
        <w:jc w:val="both"/>
        <w:rPr>
          <w:sz w:val="28"/>
          <w:szCs w:val="28"/>
        </w:rPr>
      </w:pPr>
      <w:r>
        <w:rPr>
          <w:sz w:val="28"/>
          <w:szCs w:val="28"/>
          <w:lang w:val="kk-KZ"/>
        </w:rPr>
        <w:t xml:space="preserve">27. </w:t>
      </w:r>
      <w:r w:rsidR="008E42C0" w:rsidRPr="002A1C22">
        <w:rPr>
          <w:sz w:val="28"/>
          <w:szCs w:val="28"/>
        </w:rPr>
        <w:t>Шапарев С.В. Определение технологических параметров процесса разрушения горных пород с различными свойствами при термообработке. Автореф. дисс. ...</w:t>
      </w:r>
      <w:r>
        <w:rPr>
          <w:sz w:val="28"/>
          <w:szCs w:val="28"/>
          <w:lang w:val="kk-KZ"/>
        </w:rPr>
        <w:t xml:space="preserve"> </w:t>
      </w:r>
      <w:r w:rsidR="008E42C0" w:rsidRPr="002A1C22">
        <w:rPr>
          <w:sz w:val="28"/>
          <w:szCs w:val="28"/>
        </w:rPr>
        <w:t>канд.</w:t>
      </w:r>
      <w:r>
        <w:rPr>
          <w:sz w:val="28"/>
          <w:szCs w:val="28"/>
          <w:lang w:val="kk-KZ"/>
        </w:rPr>
        <w:t xml:space="preserve"> </w:t>
      </w:r>
      <w:r w:rsidR="008E42C0" w:rsidRPr="002A1C22">
        <w:rPr>
          <w:sz w:val="28"/>
          <w:szCs w:val="28"/>
        </w:rPr>
        <w:t>техн.</w:t>
      </w:r>
      <w:r>
        <w:rPr>
          <w:sz w:val="28"/>
          <w:szCs w:val="28"/>
          <w:lang w:val="kk-KZ"/>
        </w:rPr>
        <w:t xml:space="preserve"> </w:t>
      </w:r>
      <w:r w:rsidR="008E42C0" w:rsidRPr="002A1C22">
        <w:rPr>
          <w:sz w:val="28"/>
          <w:szCs w:val="28"/>
        </w:rPr>
        <w:t>наук. -Алма-Ата, 1987. -18с.</w:t>
      </w:r>
    </w:p>
    <w:p w:rsidR="009E6DEB" w:rsidRDefault="009E6DEB" w:rsidP="009E6DEB">
      <w:pPr>
        <w:shd w:val="clear" w:color="auto" w:fill="FFFFFF"/>
        <w:tabs>
          <w:tab w:val="left" w:pos="540"/>
          <w:tab w:val="left" w:pos="1022"/>
        </w:tabs>
        <w:snapToGrid w:val="0"/>
        <w:ind w:firstLine="709"/>
        <w:jc w:val="both"/>
        <w:rPr>
          <w:sz w:val="28"/>
          <w:szCs w:val="28"/>
        </w:rPr>
      </w:pPr>
      <w:r>
        <w:rPr>
          <w:sz w:val="28"/>
          <w:szCs w:val="28"/>
          <w:lang w:val="kk-KZ"/>
        </w:rPr>
        <w:t xml:space="preserve">28. </w:t>
      </w:r>
      <w:r w:rsidR="008E42C0" w:rsidRPr="002A1C22">
        <w:rPr>
          <w:sz w:val="28"/>
          <w:szCs w:val="28"/>
        </w:rPr>
        <w:t>Голдаев И.</w:t>
      </w:r>
      <w:r>
        <w:rPr>
          <w:sz w:val="28"/>
          <w:szCs w:val="28"/>
        </w:rPr>
        <w:t xml:space="preserve"> П., Половичек Е.П., Попов Н.Н.</w:t>
      </w:r>
      <w:r>
        <w:rPr>
          <w:sz w:val="28"/>
          <w:szCs w:val="28"/>
          <w:lang w:val="kk-KZ"/>
        </w:rPr>
        <w:t>,</w:t>
      </w:r>
      <w:r w:rsidR="008E42C0" w:rsidRPr="002A1C22">
        <w:rPr>
          <w:sz w:val="28"/>
          <w:szCs w:val="28"/>
        </w:rPr>
        <w:t xml:space="preserve"> Фурсов А.П., Жердев Г.С. Опыт применения терморезаков ТРВ-</w:t>
      </w:r>
      <w:r>
        <w:rPr>
          <w:sz w:val="28"/>
          <w:szCs w:val="28"/>
        </w:rPr>
        <w:t>1 для резки гранита в массиве /</w:t>
      </w:r>
      <w:r w:rsidR="008E42C0" w:rsidRPr="002A1C22">
        <w:rPr>
          <w:sz w:val="28"/>
          <w:szCs w:val="28"/>
        </w:rPr>
        <w:t xml:space="preserve"> Сб. мате</w:t>
      </w:r>
      <w:r>
        <w:rPr>
          <w:sz w:val="28"/>
          <w:szCs w:val="28"/>
        </w:rPr>
        <w:t>риалов ВНИИЭСМа. - Киев. 1971. -</w:t>
      </w:r>
      <w:r w:rsidR="004B481E">
        <w:rPr>
          <w:sz w:val="28"/>
          <w:szCs w:val="28"/>
        </w:rPr>
        <w:t xml:space="preserve"> с</w:t>
      </w:r>
      <w:r w:rsidR="008E42C0" w:rsidRPr="002A1C22">
        <w:rPr>
          <w:sz w:val="28"/>
          <w:szCs w:val="28"/>
        </w:rPr>
        <w:t>.29-33.</w:t>
      </w:r>
    </w:p>
    <w:p w:rsidR="009E6DEB" w:rsidRPr="00FF3395" w:rsidRDefault="009E6DEB" w:rsidP="009E6DEB">
      <w:pPr>
        <w:shd w:val="clear" w:color="auto" w:fill="FFFFFF"/>
        <w:tabs>
          <w:tab w:val="left" w:pos="540"/>
          <w:tab w:val="left" w:pos="1022"/>
        </w:tabs>
        <w:snapToGrid w:val="0"/>
        <w:ind w:firstLine="709"/>
        <w:jc w:val="both"/>
        <w:rPr>
          <w:sz w:val="28"/>
          <w:szCs w:val="28"/>
          <w:lang w:val="en-US"/>
        </w:rPr>
      </w:pPr>
      <w:r>
        <w:rPr>
          <w:sz w:val="28"/>
          <w:szCs w:val="28"/>
          <w:lang w:val="kk-KZ"/>
        </w:rPr>
        <w:t xml:space="preserve">29. </w:t>
      </w:r>
      <w:r w:rsidR="008E42C0" w:rsidRPr="002A1C22">
        <w:rPr>
          <w:sz w:val="28"/>
          <w:szCs w:val="28"/>
          <w:lang w:val="en-US"/>
        </w:rPr>
        <w:t>Just</w:t>
      </w:r>
      <w:r w:rsidR="008E42C0" w:rsidRPr="009E6DEB">
        <w:rPr>
          <w:sz w:val="28"/>
          <w:szCs w:val="28"/>
          <w:lang w:val="en-US"/>
        </w:rPr>
        <w:t xml:space="preserve"> </w:t>
      </w:r>
      <w:r w:rsidR="008E42C0" w:rsidRPr="002A1C22">
        <w:rPr>
          <w:sz w:val="28"/>
          <w:szCs w:val="28"/>
          <w:lang w:val="en-US"/>
        </w:rPr>
        <w:t>G</w:t>
      </w:r>
      <w:r w:rsidR="008E42C0" w:rsidRPr="009E6DEB">
        <w:rPr>
          <w:sz w:val="28"/>
          <w:szCs w:val="28"/>
          <w:lang w:val="en-US"/>
        </w:rPr>
        <w:t>.</w:t>
      </w:r>
      <w:r w:rsidR="008E42C0" w:rsidRPr="002A1C22">
        <w:rPr>
          <w:sz w:val="28"/>
          <w:szCs w:val="28"/>
          <w:lang w:val="en-US"/>
        </w:rPr>
        <w:t>A</w:t>
      </w:r>
      <w:r w:rsidR="008E42C0" w:rsidRPr="009E6DEB">
        <w:rPr>
          <w:sz w:val="28"/>
          <w:szCs w:val="28"/>
          <w:lang w:val="en-US"/>
        </w:rPr>
        <w:t xml:space="preserve">. </w:t>
      </w:r>
      <w:r w:rsidR="008E42C0" w:rsidRPr="002A1C22">
        <w:rPr>
          <w:sz w:val="28"/>
          <w:szCs w:val="28"/>
          <w:lang w:val="en-US"/>
        </w:rPr>
        <w:t>The</w:t>
      </w:r>
      <w:r w:rsidR="008E42C0" w:rsidRPr="009E6DEB">
        <w:rPr>
          <w:sz w:val="28"/>
          <w:szCs w:val="28"/>
          <w:lang w:val="en-US"/>
        </w:rPr>
        <w:t xml:space="preserve"> </w:t>
      </w:r>
      <w:r w:rsidR="008E42C0" w:rsidRPr="002A1C22">
        <w:rPr>
          <w:sz w:val="28"/>
          <w:szCs w:val="28"/>
          <w:lang w:val="en-US"/>
        </w:rPr>
        <w:t>yet</w:t>
      </w:r>
      <w:r w:rsidR="008E42C0" w:rsidRPr="009E6DEB">
        <w:rPr>
          <w:sz w:val="28"/>
          <w:szCs w:val="28"/>
          <w:lang w:val="en-US"/>
        </w:rPr>
        <w:t xml:space="preserve"> </w:t>
      </w:r>
      <w:r w:rsidR="008E42C0" w:rsidRPr="002A1C22">
        <w:rPr>
          <w:sz w:val="28"/>
          <w:szCs w:val="28"/>
          <w:lang w:val="en-US"/>
        </w:rPr>
        <w:t>piecing</w:t>
      </w:r>
      <w:r w:rsidR="008E42C0" w:rsidRPr="009E6DEB">
        <w:rPr>
          <w:sz w:val="28"/>
          <w:szCs w:val="28"/>
          <w:vertAlign w:val="superscript"/>
          <w:lang w:val="en-US"/>
        </w:rPr>
        <w:t>’</w:t>
      </w:r>
      <w:r w:rsidR="008E42C0" w:rsidRPr="009E6DEB">
        <w:rPr>
          <w:sz w:val="28"/>
          <w:szCs w:val="28"/>
          <w:lang w:val="en-US"/>
        </w:rPr>
        <w:t xml:space="preserve"> </w:t>
      </w:r>
      <w:r w:rsidR="008E42C0" w:rsidRPr="002A1C22">
        <w:rPr>
          <w:sz w:val="28"/>
          <w:szCs w:val="28"/>
          <w:lang w:val="en-US"/>
        </w:rPr>
        <w:t>progress</w:t>
      </w:r>
      <w:r w:rsidR="008E42C0" w:rsidRPr="009E6DEB">
        <w:rPr>
          <w:sz w:val="28"/>
          <w:szCs w:val="28"/>
          <w:lang w:val="en-US"/>
        </w:rPr>
        <w:t xml:space="preserve">. </w:t>
      </w:r>
      <w:r w:rsidR="008E42C0" w:rsidRPr="002A1C22">
        <w:rPr>
          <w:sz w:val="28"/>
          <w:szCs w:val="28"/>
          <w:lang w:val="en-US"/>
        </w:rPr>
        <w:t>Quarry</w:t>
      </w:r>
      <w:r w:rsidR="008E42C0" w:rsidRPr="00FF3395">
        <w:rPr>
          <w:sz w:val="28"/>
          <w:szCs w:val="28"/>
          <w:lang w:val="en-US"/>
        </w:rPr>
        <w:t xml:space="preserve"> </w:t>
      </w:r>
      <w:r w:rsidR="008E42C0" w:rsidRPr="002A1C22">
        <w:rPr>
          <w:sz w:val="28"/>
          <w:szCs w:val="28"/>
          <w:lang w:val="en-US"/>
        </w:rPr>
        <w:t>Managers</w:t>
      </w:r>
      <w:r w:rsidR="008E42C0" w:rsidRPr="00FF3395">
        <w:rPr>
          <w:sz w:val="28"/>
          <w:szCs w:val="28"/>
          <w:lang w:val="en-US"/>
        </w:rPr>
        <w:t xml:space="preserve"> </w:t>
      </w:r>
      <w:r w:rsidR="008E42C0" w:rsidRPr="002A1C22">
        <w:rPr>
          <w:sz w:val="28"/>
          <w:szCs w:val="28"/>
          <w:lang w:val="en-US"/>
        </w:rPr>
        <w:t>J</w:t>
      </w:r>
      <w:r w:rsidRPr="00FF3395">
        <w:rPr>
          <w:sz w:val="28"/>
          <w:szCs w:val="28"/>
          <w:lang w:val="en-US"/>
        </w:rPr>
        <w:t>. - 1963. - №6, -</w:t>
      </w:r>
      <w:r w:rsidR="004B481E" w:rsidRPr="00FF3395">
        <w:rPr>
          <w:sz w:val="28"/>
          <w:szCs w:val="28"/>
          <w:lang w:val="en-US"/>
        </w:rPr>
        <w:t xml:space="preserve"> </w:t>
      </w:r>
      <w:r w:rsidR="004B481E">
        <w:rPr>
          <w:sz w:val="28"/>
          <w:szCs w:val="28"/>
          <w:lang w:val="en-US"/>
        </w:rPr>
        <w:t>p</w:t>
      </w:r>
      <w:r w:rsidR="008E42C0" w:rsidRPr="00FF3395">
        <w:rPr>
          <w:sz w:val="28"/>
          <w:szCs w:val="28"/>
          <w:lang w:val="en-US"/>
        </w:rPr>
        <w:t>.47.</w:t>
      </w:r>
    </w:p>
    <w:p w:rsidR="009E6DEB" w:rsidRDefault="009E6DEB" w:rsidP="009E6DEB">
      <w:pPr>
        <w:shd w:val="clear" w:color="auto" w:fill="FFFFFF"/>
        <w:tabs>
          <w:tab w:val="left" w:pos="540"/>
          <w:tab w:val="left" w:pos="1022"/>
        </w:tabs>
        <w:snapToGrid w:val="0"/>
        <w:ind w:firstLine="709"/>
        <w:jc w:val="both"/>
        <w:rPr>
          <w:sz w:val="28"/>
          <w:szCs w:val="28"/>
        </w:rPr>
      </w:pPr>
      <w:r>
        <w:rPr>
          <w:sz w:val="28"/>
          <w:szCs w:val="28"/>
          <w:lang w:val="kk-KZ"/>
        </w:rPr>
        <w:t xml:space="preserve">30. </w:t>
      </w:r>
      <w:r>
        <w:rPr>
          <w:sz w:val="28"/>
          <w:szCs w:val="28"/>
        </w:rPr>
        <w:t>А</w:t>
      </w:r>
      <w:r w:rsidRPr="00FF3395">
        <w:rPr>
          <w:sz w:val="28"/>
          <w:szCs w:val="28"/>
          <w:lang w:val="en-US"/>
        </w:rPr>
        <w:t xml:space="preserve">. </w:t>
      </w:r>
      <w:r>
        <w:rPr>
          <w:sz w:val="28"/>
          <w:szCs w:val="28"/>
        </w:rPr>
        <w:t>С</w:t>
      </w:r>
      <w:r w:rsidR="008E42C0" w:rsidRPr="00FF3395">
        <w:rPr>
          <w:sz w:val="28"/>
          <w:szCs w:val="28"/>
          <w:lang w:val="en-US"/>
        </w:rPr>
        <w:t xml:space="preserve">. №160019. </w:t>
      </w:r>
      <w:r w:rsidR="008E42C0" w:rsidRPr="002A1C22">
        <w:rPr>
          <w:sz w:val="28"/>
          <w:szCs w:val="28"/>
        </w:rPr>
        <w:t>СССР. Прибор для термической р</w:t>
      </w:r>
      <w:r>
        <w:rPr>
          <w:sz w:val="28"/>
          <w:szCs w:val="28"/>
        </w:rPr>
        <w:t>езки и обработки горных пород /</w:t>
      </w:r>
      <w:r w:rsidR="008E42C0" w:rsidRPr="002A1C22">
        <w:rPr>
          <w:sz w:val="28"/>
          <w:szCs w:val="28"/>
        </w:rPr>
        <w:t xml:space="preserve"> </w:t>
      </w:r>
      <w:r w:rsidR="008E42C0" w:rsidRPr="002A1C22">
        <w:rPr>
          <w:sz w:val="28"/>
          <w:szCs w:val="28"/>
          <w:lang w:val="kk-KZ"/>
        </w:rPr>
        <w:t>А.В.Бричкину и А.Н. Генбач</w:t>
      </w:r>
      <w:r w:rsidR="008E42C0" w:rsidRPr="002A1C22">
        <w:rPr>
          <w:sz w:val="28"/>
          <w:szCs w:val="28"/>
        </w:rPr>
        <w:t>.  Опубл. 14.01.1964г., бюл. №4.</w:t>
      </w:r>
    </w:p>
    <w:p w:rsidR="004B481E" w:rsidRDefault="009E6DEB" w:rsidP="004B481E">
      <w:pPr>
        <w:shd w:val="clear" w:color="auto" w:fill="FFFFFF"/>
        <w:tabs>
          <w:tab w:val="left" w:pos="540"/>
          <w:tab w:val="left" w:pos="1022"/>
        </w:tabs>
        <w:snapToGrid w:val="0"/>
        <w:ind w:firstLine="709"/>
        <w:jc w:val="both"/>
        <w:rPr>
          <w:sz w:val="28"/>
          <w:szCs w:val="28"/>
        </w:rPr>
      </w:pPr>
      <w:r>
        <w:rPr>
          <w:sz w:val="28"/>
          <w:szCs w:val="28"/>
          <w:lang w:val="kk-KZ"/>
        </w:rPr>
        <w:t xml:space="preserve">31. </w:t>
      </w:r>
      <w:r w:rsidR="008E42C0" w:rsidRPr="002A1C22">
        <w:rPr>
          <w:sz w:val="28"/>
          <w:szCs w:val="28"/>
        </w:rPr>
        <w:t xml:space="preserve">А.с. </w:t>
      </w:r>
      <w:r w:rsidR="008E42C0" w:rsidRPr="002A1C22">
        <w:rPr>
          <w:sz w:val="28"/>
          <w:szCs w:val="28"/>
          <w:lang w:val="kk-KZ"/>
        </w:rPr>
        <w:t>№</w:t>
      </w:r>
      <w:r w:rsidR="008E42C0" w:rsidRPr="002A1C22">
        <w:rPr>
          <w:sz w:val="28"/>
          <w:szCs w:val="28"/>
        </w:rPr>
        <w:t>1813164. СССР. У</w:t>
      </w:r>
      <w:r w:rsidR="008E42C0" w:rsidRPr="002A1C22">
        <w:rPr>
          <w:sz w:val="28"/>
          <w:szCs w:val="28"/>
          <w:lang w:val="kk-KZ"/>
        </w:rPr>
        <w:t xml:space="preserve">стройство </w:t>
      </w:r>
      <w:r w:rsidR="008E42C0" w:rsidRPr="002A1C22">
        <w:rPr>
          <w:sz w:val="28"/>
          <w:szCs w:val="28"/>
        </w:rPr>
        <w:t>для термиче</w:t>
      </w:r>
      <w:r w:rsidR="004B481E">
        <w:rPr>
          <w:sz w:val="28"/>
          <w:szCs w:val="28"/>
        </w:rPr>
        <w:t>ского разрушения горных пород /</w:t>
      </w:r>
      <w:r w:rsidR="008E42C0" w:rsidRPr="002A1C22">
        <w:rPr>
          <w:sz w:val="28"/>
          <w:szCs w:val="28"/>
        </w:rPr>
        <w:t xml:space="preserve"> С.Н.</w:t>
      </w:r>
      <w:r w:rsidR="008E42C0" w:rsidRPr="002A1C22">
        <w:rPr>
          <w:sz w:val="28"/>
          <w:szCs w:val="28"/>
          <w:lang w:val="kk-KZ"/>
        </w:rPr>
        <w:t xml:space="preserve"> </w:t>
      </w:r>
      <w:r w:rsidR="008E42C0" w:rsidRPr="002A1C22">
        <w:rPr>
          <w:sz w:val="28"/>
          <w:szCs w:val="28"/>
        </w:rPr>
        <w:t>Пелых, С.Н. Акулов, Н.П.</w:t>
      </w:r>
      <w:r w:rsidR="008E42C0" w:rsidRPr="002A1C22">
        <w:rPr>
          <w:sz w:val="28"/>
          <w:szCs w:val="28"/>
          <w:lang w:val="kk-KZ"/>
        </w:rPr>
        <w:t xml:space="preserve"> </w:t>
      </w:r>
      <w:r w:rsidR="008E42C0" w:rsidRPr="002A1C22">
        <w:rPr>
          <w:sz w:val="28"/>
          <w:szCs w:val="28"/>
        </w:rPr>
        <w:t>Бут. Опубл. 30.04.93г</w:t>
      </w:r>
      <w:r w:rsidR="008E42C0" w:rsidRPr="002A1C22">
        <w:rPr>
          <w:sz w:val="28"/>
          <w:szCs w:val="28"/>
          <w:lang w:val="kk-KZ"/>
        </w:rPr>
        <w:t>.</w:t>
      </w:r>
      <w:r w:rsidR="008E42C0" w:rsidRPr="002A1C22">
        <w:rPr>
          <w:sz w:val="28"/>
          <w:szCs w:val="28"/>
        </w:rPr>
        <w:t>, бюл. №16.</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t xml:space="preserve">32. </w:t>
      </w:r>
      <w:r>
        <w:rPr>
          <w:sz w:val="28"/>
          <w:szCs w:val="28"/>
        </w:rPr>
        <w:t>А.С</w:t>
      </w:r>
      <w:r w:rsidR="008E42C0" w:rsidRPr="002A1C22">
        <w:rPr>
          <w:sz w:val="28"/>
          <w:szCs w:val="28"/>
        </w:rPr>
        <w:t xml:space="preserve">. </w:t>
      </w:r>
      <w:r w:rsidR="008E42C0" w:rsidRPr="002A1C22">
        <w:rPr>
          <w:sz w:val="28"/>
          <w:szCs w:val="28"/>
          <w:lang w:val="kk-KZ"/>
        </w:rPr>
        <w:t>№</w:t>
      </w:r>
      <w:r w:rsidR="008E42C0" w:rsidRPr="002A1C22">
        <w:rPr>
          <w:sz w:val="28"/>
          <w:szCs w:val="28"/>
        </w:rPr>
        <w:t>1641972.</w:t>
      </w:r>
      <w:r w:rsidR="008E42C0" w:rsidRPr="002A1C22">
        <w:rPr>
          <w:sz w:val="28"/>
          <w:szCs w:val="28"/>
          <w:lang w:val="kk-KZ"/>
        </w:rPr>
        <w:t xml:space="preserve"> Огнеструйная горелка для разрушения минеральных сред</w:t>
      </w:r>
      <w:r>
        <w:rPr>
          <w:sz w:val="28"/>
          <w:szCs w:val="28"/>
        </w:rPr>
        <w:t xml:space="preserve"> /</w:t>
      </w:r>
      <w:r w:rsidR="008E42C0" w:rsidRPr="002A1C22">
        <w:rPr>
          <w:sz w:val="28"/>
          <w:szCs w:val="28"/>
        </w:rPr>
        <w:t xml:space="preserve"> Ф.Алексеев, С.А.Гончаров, А,В</w:t>
      </w:r>
      <w:r w:rsidR="008E42C0" w:rsidRPr="002A1C22">
        <w:rPr>
          <w:sz w:val="28"/>
          <w:szCs w:val="28"/>
          <w:lang w:val="kk-KZ"/>
        </w:rPr>
        <w:t xml:space="preserve">. </w:t>
      </w:r>
      <w:r w:rsidR="008E42C0" w:rsidRPr="002A1C22">
        <w:rPr>
          <w:sz w:val="28"/>
          <w:szCs w:val="28"/>
        </w:rPr>
        <w:t>Дугарцыренов, Р.Е.</w:t>
      </w:r>
      <w:r w:rsidR="008E42C0" w:rsidRPr="002A1C22">
        <w:rPr>
          <w:sz w:val="28"/>
          <w:szCs w:val="28"/>
          <w:lang w:val="kk-KZ"/>
        </w:rPr>
        <w:t xml:space="preserve"> </w:t>
      </w:r>
      <w:r w:rsidR="008E42C0" w:rsidRPr="002A1C22">
        <w:rPr>
          <w:sz w:val="28"/>
          <w:szCs w:val="28"/>
        </w:rPr>
        <w:t>Морит, Г.А.</w:t>
      </w:r>
      <w:r w:rsidR="008E42C0" w:rsidRPr="002A1C22">
        <w:rPr>
          <w:sz w:val="28"/>
          <w:szCs w:val="28"/>
          <w:lang w:val="kk-KZ"/>
        </w:rPr>
        <w:t xml:space="preserve"> </w:t>
      </w:r>
      <w:r w:rsidR="008E42C0" w:rsidRPr="002A1C22">
        <w:rPr>
          <w:sz w:val="28"/>
          <w:szCs w:val="28"/>
        </w:rPr>
        <w:t>Янченко и Т.И.</w:t>
      </w:r>
      <w:r w:rsidR="008E42C0" w:rsidRPr="002A1C22">
        <w:rPr>
          <w:sz w:val="28"/>
          <w:szCs w:val="28"/>
          <w:lang w:val="kk-KZ"/>
        </w:rPr>
        <w:t xml:space="preserve"> </w:t>
      </w:r>
      <w:r w:rsidR="008E42C0" w:rsidRPr="002A1C22">
        <w:rPr>
          <w:sz w:val="28"/>
          <w:szCs w:val="28"/>
        </w:rPr>
        <w:t>Янченко. Опубл. 15.04</w:t>
      </w:r>
      <w:r w:rsidR="008E42C0" w:rsidRPr="002A1C22">
        <w:rPr>
          <w:sz w:val="28"/>
          <w:szCs w:val="28"/>
          <w:lang w:val="kk-KZ"/>
        </w:rPr>
        <w:t>.</w:t>
      </w:r>
      <w:r w:rsidR="008E42C0" w:rsidRPr="002A1C22">
        <w:rPr>
          <w:sz w:val="28"/>
          <w:szCs w:val="28"/>
        </w:rPr>
        <w:t xml:space="preserve">91 </w:t>
      </w:r>
      <w:r w:rsidR="008E42C0" w:rsidRPr="002A1C22">
        <w:rPr>
          <w:sz w:val="28"/>
          <w:szCs w:val="28"/>
          <w:lang w:val="kk-KZ"/>
        </w:rPr>
        <w:t>г.</w:t>
      </w:r>
      <w:r w:rsidR="008E42C0" w:rsidRPr="002A1C22">
        <w:rPr>
          <w:sz w:val="28"/>
          <w:szCs w:val="28"/>
        </w:rPr>
        <w:t>, бюл. №14.</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t xml:space="preserve">33. </w:t>
      </w:r>
      <w:r w:rsidR="008E42C0" w:rsidRPr="002A1C22">
        <w:rPr>
          <w:sz w:val="28"/>
          <w:szCs w:val="28"/>
        </w:rPr>
        <w:t xml:space="preserve">Патент РФ </w:t>
      </w:r>
      <w:r w:rsidR="008E42C0" w:rsidRPr="002A1C22">
        <w:rPr>
          <w:sz w:val="28"/>
          <w:szCs w:val="28"/>
          <w:lang w:val="kk-KZ"/>
        </w:rPr>
        <w:t>№ 2399761</w:t>
      </w:r>
      <w:r w:rsidR="008E42C0" w:rsidRPr="002A1C22">
        <w:rPr>
          <w:sz w:val="28"/>
          <w:szCs w:val="28"/>
        </w:rPr>
        <w:t>. Устройств</w:t>
      </w:r>
      <w:r>
        <w:rPr>
          <w:sz w:val="28"/>
          <w:szCs w:val="28"/>
        </w:rPr>
        <w:t>о для разрушения горных пород /</w:t>
      </w:r>
      <w:r w:rsidR="008E42C0" w:rsidRPr="002A1C22">
        <w:rPr>
          <w:sz w:val="28"/>
          <w:szCs w:val="28"/>
        </w:rPr>
        <w:t xml:space="preserve"> </w:t>
      </w:r>
      <w:r w:rsidR="008E42C0" w:rsidRPr="002A1C22">
        <w:rPr>
          <w:sz w:val="28"/>
          <w:szCs w:val="28"/>
          <w:lang w:val="kk-KZ"/>
        </w:rPr>
        <w:t>Б.А. Левин, В.М. Кононов, Д.В. Чесноков</w:t>
      </w:r>
      <w:r w:rsidR="008E42C0" w:rsidRPr="002A1C22">
        <w:rPr>
          <w:sz w:val="28"/>
          <w:szCs w:val="28"/>
        </w:rPr>
        <w:t>. Опубл. 20.09.2010г., Бюл.№26.</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lastRenderedPageBreak/>
        <w:t xml:space="preserve">34. </w:t>
      </w:r>
      <w:r w:rsidR="008E42C0" w:rsidRPr="002A1C22">
        <w:rPr>
          <w:sz w:val="28"/>
          <w:szCs w:val="28"/>
        </w:rPr>
        <w:t xml:space="preserve">Патент РФ </w:t>
      </w:r>
      <w:r w:rsidR="008E42C0" w:rsidRPr="002A1C22">
        <w:rPr>
          <w:sz w:val="28"/>
          <w:szCs w:val="28"/>
          <w:lang w:val="kk-KZ"/>
        </w:rPr>
        <w:t>№</w:t>
      </w:r>
      <w:r w:rsidR="008E42C0" w:rsidRPr="002A1C22">
        <w:rPr>
          <w:sz w:val="28"/>
          <w:szCs w:val="28"/>
        </w:rPr>
        <w:t>2209915.</w:t>
      </w:r>
      <w:r w:rsidR="008E42C0" w:rsidRPr="002A1C22">
        <w:rPr>
          <w:sz w:val="28"/>
          <w:szCs w:val="28"/>
          <w:lang w:val="kk-KZ"/>
        </w:rPr>
        <w:t xml:space="preserve"> </w:t>
      </w:r>
      <w:r w:rsidR="008E42C0" w:rsidRPr="002A1C22">
        <w:rPr>
          <w:sz w:val="28"/>
          <w:szCs w:val="28"/>
        </w:rPr>
        <w:t>Устройство</w:t>
      </w:r>
      <w:r>
        <w:rPr>
          <w:sz w:val="28"/>
          <w:szCs w:val="28"/>
        </w:rPr>
        <w:t xml:space="preserve"> для разрушения крепких пород /</w:t>
      </w:r>
      <w:r w:rsidR="008E42C0" w:rsidRPr="002A1C22">
        <w:rPr>
          <w:sz w:val="28"/>
          <w:szCs w:val="28"/>
          <w:lang w:val="kk-KZ"/>
        </w:rPr>
        <w:t xml:space="preserve"> Н.В. Артюх, В.Н. Эпов, Н.В. Смагер, А.М. Шахов</w:t>
      </w:r>
      <w:r w:rsidR="008E42C0" w:rsidRPr="002A1C22">
        <w:rPr>
          <w:sz w:val="28"/>
          <w:szCs w:val="28"/>
        </w:rPr>
        <w:t>. Опубл. 10.0</w:t>
      </w:r>
      <w:r w:rsidR="008E42C0" w:rsidRPr="004B481E">
        <w:rPr>
          <w:sz w:val="28"/>
          <w:szCs w:val="28"/>
        </w:rPr>
        <w:t>8</w:t>
      </w:r>
      <w:r w:rsidR="008E42C0" w:rsidRPr="002A1C22">
        <w:rPr>
          <w:sz w:val="28"/>
          <w:szCs w:val="28"/>
        </w:rPr>
        <w:t>.2003 г., бюл. №</w:t>
      </w:r>
      <w:r w:rsidR="008E42C0" w:rsidRPr="004B481E">
        <w:rPr>
          <w:sz w:val="28"/>
          <w:szCs w:val="28"/>
        </w:rPr>
        <w:t>27</w:t>
      </w:r>
      <w:r w:rsidR="008E42C0" w:rsidRPr="002A1C22">
        <w:rPr>
          <w:sz w:val="28"/>
          <w:szCs w:val="28"/>
        </w:rPr>
        <w:t>.</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t xml:space="preserve">35. </w:t>
      </w:r>
      <w:r w:rsidR="008E42C0" w:rsidRPr="002A1C22">
        <w:rPr>
          <w:sz w:val="28"/>
          <w:szCs w:val="28"/>
        </w:rPr>
        <w:t xml:space="preserve">Патент РФ </w:t>
      </w:r>
      <w:r w:rsidR="008E42C0" w:rsidRPr="002A1C22">
        <w:rPr>
          <w:sz w:val="28"/>
          <w:szCs w:val="28"/>
          <w:lang w:val="kk-KZ"/>
        </w:rPr>
        <w:t>№</w:t>
      </w:r>
      <w:r w:rsidR="008E42C0" w:rsidRPr="002A1C22">
        <w:rPr>
          <w:sz w:val="28"/>
          <w:szCs w:val="28"/>
        </w:rPr>
        <w:t>2178504.</w:t>
      </w:r>
      <w:r w:rsidR="008E42C0" w:rsidRPr="002A1C22">
        <w:rPr>
          <w:sz w:val="28"/>
          <w:szCs w:val="28"/>
          <w:lang w:val="kk-KZ"/>
        </w:rPr>
        <w:t xml:space="preserve"> </w:t>
      </w:r>
      <w:r w:rsidR="008E42C0" w:rsidRPr="002A1C22">
        <w:rPr>
          <w:sz w:val="28"/>
          <w:szCs w:val="28"/>
        </w:rPr>
        <w:t>Автономный аппарат для</w:t>
      </w:r>
      <w:r>
        <w:rPr>
          <w:sz w:val="28"/>
          <w:szCs w:val="28"/>
        </w:rPr>
        <w:t xml:space="preserve"> проходки скважин и выработок /</w:t>
      </w:r>
      <w:r w:rsidR="008E42C0" w:rsidRPr="002A1C22">
        <w:rPr>
          <w:sz w:val="28"/>
          <w:szCs w:val="28"/>
        </w:rPr>
        <w:t xml:space="preserve"> </w:t>
      </w:r>
      <w:r w:rsidR="008E42C0" w:rsidRPr="002A1C22">
        <w:rPr>
          <w:sz w:val="28"/>
          <w:szCs w:val="28"/>
          <w:lang w:val="kk-KZ"/>
        </w:rPr>
        <w:t>А.М. Азизов, И.М. Асланов, А.Г: Курицын, А.И. Плуги</w:t>
      </w:r>
      <w:r w:rsidR="008E42C0" w:rsidRPr="002A1C22">
        <w:rPr>
          <w:sz w:val="28"/>
          <w:szCs w:val="28"/>
        </w:rPr>
        <w:t>н. Опубл. 20.01.2002г., бюл. №</w:t>
      </w:r>
      <w:r w:rsidR="008E42C0" w:rsidRPr="004B481E">
        <w:rPr>
          <w:sz w:val="28"/>
          <w:szCs w:val="28"/>
        </w:rPr>
        <w:t>10</w:t>
      </w:r>
      <w:r w:rsidR="008E42C0" w:rsidRPr="002A1C22">
        <w:rPr>
          <w:sz w:val="28"/>
          <w:szCs w:val="28"/>
        </w:rPr>
        <w:t>.</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t xml:space="preserve">36. </w:t>
      </w:r>
      <w:r>
        <w:rPr>
          <w:sz w:val="28"/>
          <w:szCs w:val="28"/>
        </w:rPr>
        <w:t>А.С</w:t>
      </w:r>
      <w:r w:rsidR="008E42C0" w:rsidRPr="002A1C22">
        <w:rPr>
          <w:sz w:val="28"/>
          <w:szCs w:val="28"/>
        </w:rPr>
        <w:t xml:space="preserve">. </w:t>
      </w:r>
      <w:r w:rsidR="008E42C0" w:rsidRPr="002A1C22">
        <w:rPr>
          <w:sz w:val="28"/>
          <w:szCs w:val="28"/>
          <w:lang w:val="kk-KZ"/>
        </w:rPr>
        <w:t>№ 1209855</w:t>
      </w:r>
      <w:r w:rsidR="008E42C0" w:rsidRPr="002A1C22">
        <w:rPr>
          <w:sz w:val="28"/>
          <w:szCs w:val="28"/>
        </w:rPr>
        <w:t>.</w:t>
      </w:r>
      <w:r w:rsidR="008E42C0" w:rsidRPr="002A1C22">
        <w:rPr>
          <w:sz w:val="28"/>
          <w:szCs w:val="28"/>
          <w:lang w:val="kk-KZ"/>
        </w:rPr>
        <w:t xml:space="preserve"> </w:t>
      </w:r>
      <w:r w:rsidR="008E42C0" w:rsidRPr="002A1C22">
        <w:rPr>
          <w:sz w:val="28"/>
          <w:szCs w:val="28"/>
        </w:rPr>
        <w:t>У</w:t>
      </w:r>
      <w:r w:rsidR="008E42C0" w:rsidRPr="002A1C22">
        <w:rPr>
          <w:sz w:val="28"/>
          <w:szCs w:val="28"/>
          <w:lang w:val="kk-KZ"/>
        </w:rPr>
        <w:t>стройство для термического разрушения твердых сред</w:t>
      </w:r>
      <w:r>
        <w:rPr>
          <w:sz w:val="28"/>
          <w:szCs w:val="28"/>
        </w:rPr>
        <w:t xml:space="preserve"> / </w:t>
      </w:r>
      <w:r w:rsidR="008E42C0" w:rsidRPr="002A1C22">
        <w:rPr>
          <w:sz w:val="28"/>
          <w:szCs w:val="28"/>
          <w:lang w:val="kk-KZ"/>
        </w:rPr>
        <w:t>В.В. Поветкин, С.М. Сейтбаталов, М.Г. Тлеуов</w:t>
      </w:r>
      <w:r w:rsidR="008E42C0" w:rsidRPr="002A1C22">
        <w:rPr>
          <w:sz w:val="28"/>
          <w:szCs w:val="28"/>
        </w:rPr>
        <w:t>. Опубл.</w:t>
      </w:r>
      <w:r>
        <w:rPr>
          <w:sz w:val="28"/>
          <w:szCs w:val="28"/>
          <w:lang w:val="kk-KZ"/>
        </w:rPr>
        <w:t xml:space="preserve"> </w:t>
      </w:r>
      <w:r w:rsidR="008E42C0" w:rsidRPr="002A1C22">
        <w:rPr>
          <w:sz w:val="28"/>
          <w:szCs w:val="28"/>
          <w:lang w:val="kk-KZ"/>
        </w:rPr>
        <w:t>07.02.1986 г.</w:t>
      </w:r>
      <w:r w:rsidR="008E42C0" w:rsidRPr="002A1C22">
        <w:rPr>
          <w:sz w:val="28"/>
          <w:szCs w:val="28"/>
        </w:rPr>
        <w:t>, бюл. №5.</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t xml:space="preserve">37. </w:t>
      </w:r>
      <w:r>
        <w:rPr>
          <w:sz w:val="28"/>
          <w:szCs w:val="28"/>
        </w:rPr>
        <w:t>А.С</w:t>
      </w:r>
      <w:r w:rsidR="008E42C0" w:rsidRPr="002A1C22">
        <w:rPr>
          <w:sz w:val="28"/>
          <w:szCs w:val="28"/>
        </w:rPr>
        <w:t xml:space="preserve">. </w:t>
      </w:r>
      <w:r w:rsidR="008E42C0" w:rsidRPr="002A1C22">
        <w:rPr>
          <w:sz w:val="28"/>
          <w:szCs w:val="28"/>
          <w:lang w:val="kk-KZ"/>
        </w:rPr>
        <w:t>№1017504</w:t>
      </w:r>
      <w:r w:rsidR="008E42C0" w:rsidRPr="002A1C22">
        <w:rPr>
          <w:sz w:val="28"/>
          <w:szCs w:val="28"/>
        </w:rPr>
        <w:t>.</w:t>
      </w:r>
      <w:r w:rsidR="008E42C0" w:rsidRPr="002A1C22">
        <w:rPr>
          <w:sz w:val="28"/>
          <w:szCs w:val="28"/>
          <w:lang w:val="kk-KZ"/>
        </w:rPr>
        <w:t xml:space="preserve"> Огнеструйная горелка</w:t>
      </w:r>
      <w:r>
        <w:rPr>
          <w:sz w:val="28"/>
          <w:szCs w:val="28"/>
        </w:rPr>
        <w:t xml:space="preserve"> /</w:t>
      </w:r>
      <w:r w:rsidR="008E42C0" w:rsidRPr="002A1C22">
        <w:rPr>
          <w:sz w:val="28"/>
          <w:szCs w:val="28"/>
        </w:rPr>
        <w:t xml:space="preserve"> </w:t>
      </w:r>
      <w:r w:rsidR="008E42C0" w:rsidRPr="002A1C22">
        <w:rPr>
          <w:sz w:val="28"/>
          <w:szCs w:val="28"/>
          <w:lang w:val="kk-KZ"/>
        </w:rPr>
        <w:t>Е.К. Ястребов, Б.К. Стырон, Б.Ф. Шерстюков</w:t>
      </w:r>
      <w:r w:rsidR="008E42C0" w:rsidRPr="002A1C22">
        <w:rPr>
          <w:sz w:val="28"/>
          <w:szCs w:val="28"/>
        </w:rPr>
        <w:t>. Опубл.</w:t>
      </w:r>
      <w:r w:rsidR="008E42C0" w:rsidRPr="002A1C22">
        <w:rPr>
          <w:sz w:val="28"/>
          <w:szCs w:val="28"/>
          <w:lang w:val="kk-KZ"/>
        </w:rPr>
        <w:t xml:space="preserve"> 15.05.1983г.</w:t>
      </w:r>
      <w:r w:rsidR="008E42C0" w:rsidRPr="002A1C22">
        <w:rPr>
          <w:sz w:val="28"/>
          <w:szCs w:val="28"/>
        </w:rPr>
        <w:t>, бюл. №18.</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t xml:space="preserve">38. </w:t>
      </w:r>
      <w:r>
        <w:rPr>
          <w:sz w:val="28"/>
          <w:szCs w:val="28"/>
        </w:rPr>
        <w:t>А.С</w:t>
      </w:r>
      <w:r w:rsidR="008E42C0" w:rsidRPr="002A1C22">
        <w:rPr>
          <w:sz w:val="28"/>
          <w:szCs w:val="28"/>
        </w:rPr>
        <w:t xml:space="preserve">. </w:t>
      </w:r>
      <w:r w:rsidR="008E42C0" w:rsidRPr="002A1C22">
        <w:rPr>
          <w:sz w:val="28"/>
          <w:szCs w:val="28"/>
          <w:lang w:val="kk-KZ"/>
        </w:rPr>
        <w:t>№ 454057</w:t>
      </w:r>
      <w:r w:rsidR="008E42C0" w:rsidRPr="002A1C22">
        <w:rPr>
          <w:sz w:val="28"/>
          <w:szCs w:val="28"/>
        </w:rPr>
        <w:t>. Реактивная горелка для огнеструйн</w:t>
      </w:r>
      <w:r>
        <w:rPr>
          <w:sz w:val="28"/>
          <w:szCs w:val="28"/>
        </w:rPr>
        <w:t>ой обработки минеральных сред /</w:t>
      </w:r>
      <w:r w:rsidR="008E42C0" w:rsidRPr="002A1C22">
        <w:rPr>
          <w:sz w:val="28"/>
          <w:szCs w:val="28"/>
        </w:rPr>
        <w:t xml:space="preserve"> </w:t>
      </w:r>
      <w:r w:rsidR="008E42C0" w:rsidRPr="002A1C22">
        <w:rPr>
          <w:sz w:val="28"/>
          <w:szCs w:val="28"/>
          <w:lang w:val="kk-KZ"/>
        </w:rPr>
        <w:t>А.Н. Генбач, С.М. Сейтбаталов, Ю.Н. Бабин, Л.А. Головкин</w:t>
      </w:r>
      <w:r w:rsidR="008E42C0" w:rsidRPr="002A1C22">
        <w:rPr>
          <w:sz w:val="28"/>
          <w:szCs w:val="28"/>
        </w:rPr>
        <w:t>.</w:t>
      </w:r>
      <w:r w:rsidR="008E42C0" w:rsidRPr="002A1C22">
        <w:rPr>
          <w:sz w:val="28"/>
          <w:szCs w:val="28"/>
          <w:lang w:val="kk-KZ"/>
        </w:rPr>
        <w:t xml:space="preserve"> </w:t>
      </w:r>
      <w:r w:rsidR="008E42C0" w:rsidRPr="002A1C22">
        <w:rPr>
          <w:sz w:val="28"/>
          <w:szCs w:val="28"/>
        </w:rPr>
        <w:t>Опубл.</w:t>
      </w:r>
      <w:r w:rsidR="008E42C0" w:rsidRPr="002A1C22">
        <w:rPr>
          <w:sz w:val="28"/>
          <w:szCs w:val="28"/>
          <w:lang w:val="kk-KZ"/>
        </w:rPr>
        <w:t xml:space="preserve"> </w:t>
      </w:r>
      <w:r w:rsidR="008E42C0" w:rsidRPr="002A1C22">
        <w:rPr>
          <w:sz w:val="28"/>
          <w:szCs w:val="28"/>
        </w:rPr>
        <w:t>25.12.74</w:t>
      </w:r>
      <w:r w:rsidR="008E42C0" w:rsidRPr="002A1C22">
        <w:rPr>
          <w:sz w:val="28"/>
          <w:szCs w:val="28"/>
          <w:lang w:val="kk-KZ"/>
        </w:rPr>
        <w:t>г.</w:t>
      </w:r>
      <w:r w:rsidR="008E42C0" w:rsidRPr="002A1C22">
        <w:rPr>
          <w:sz w:val="28"/>
          <w:szCs w:val="28"/>
        </w:rPr>
        <w:t>, бюл. №47.</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t>39.</w:t>
      </w:r>
      <w:r w:rsidR="008E42C0" w:rsidRPr="002A1C22">
        <w:rPr>
          <w:sz w:val="28"/>
          <w:szCs w:val="28"/>
        </w:rPr>
        <w:t xml:space="preserve"> Патент РФ </w:t>
      </w:r>
      <w:r w:rsidR="008E42C0" w:rsidRPr="002A1C22">
        <w:rPr>
          <w:sz w:val="28"/>
          <w:szCs w:val="28"/>
          <w:lang w:val="kk-KZ"/>
        </w:rPr>
        <w:t>№2280749</w:t>
      </w:r>
      <w:r w:rsidR="008E42C0" w:rsidRPr="002A1C22">
        <w:rPr>
          <w:sz w:val="28"/>
          <w:szCs w:val="28"/>
        </w:rPr>
        <w:t>.</w:t>
      </w:r>
      <w:r w:rsidR="008E42C0" w:rsidRPr="002A1C22">
        <w:rPr>
          <w:sz w:val="28"/>
          <w:szCs w:val="28"/>
          <w:lang w:val="kk-KZ"/>
        </w:rPr>
        <w:t xml:space="preserve"> </w:t>
      </w:r>
      <w:r w:rsidR="008E42C0" w:rsidRPr="002A1C22">
        <w:rPr>
          <w:sz w:val="28"/>
          <w:szCs w:val="28"/>
        </w:rPr>
        <w:t>Устройство дл</w:t>
      </w:r>
      <w:r>
        <w:rPr>
          <w:sz w:val="28"/>
          <w:szCs w:val="28"/>
        </w:rPr>
        <w:t>я термомеханического бурения /</w:t>
      </w:r>
      <w:r w:rsidR="008E42C0" w:rsidRPr="002A1C22">
        <w:rPr>
          <w:sz w:val="28"/>
          <w:szCs w:val="28"/>
          <w:lang w:val="kk-KZ"/>
        </w:rPr>
        <w:t xml:space="preserve"> </w:t>
      </w:r>
      <w:r w:rsidR="008E42C0" w:rsidRPr="002A1C22">
        <w:rPr>
          <w:sz w:val="28"/>
          <w:szCs w:val="28"/>
        </w:rPr>
        <w:t>В. Н</w:t>
      </w:r>
      <w:r w:rsidR="008E42C0" w:rsidRPr="002A1C22">
        <w:rPr>
          <w:sz w:val="28"/>
          <w:szCs w:val="28"/>
          <w:lang w:val="kk-KZ"/>
        </w:rPr>
        <w:t>.</w:t>
      </w:r>
      <w:r w:rsidR="008E42C0" w:rsidRPr="002A1C22">
        <w:rPr>
          <w:sz w:val="28"/>
          <w:szCs w:val="28"/>
        </w:rPr>
        <w:t xml:space="preserve"> Кобелев, Д. В</w:t>
      </w:r>
      <w:r w:rsidR="008E42C0" w:rsidRPr="002A1C22">
        <w:rPr>
          <w:sz w:val="28"/>
          <w:szCs w:val="28"/>
          <w:lang w:val="kk-KZ"/>
        </w:rPr>
        <w:t>.</w:t>
      </w:r>
      <w:r w:rsidR="008E42C0" w:rsidRPr="002A1C22">
        <w:rPr>
          <w:sz w:val="28"/>
          <w:szCs w:val="28"/>
        </w:rPr>
        <w:t xml:space="preserve"> Титов, Н.С. Кобелов, И.В. Зотов, И.Е. Чернецкая. Опубл. 27.07.2006г., бюл. №21.</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t xml:space="preserve">40. </w:t>
      </w:r>
      <w:r>
        <w:rPr>
          <w:sz w:val="28"/>
          <w:szCs w:val="28"/>
        </w:rPr>
        <w:t>А.С</w:t>
      </w:r>
      <w:r w:rsidR="008E42C0" w:rsidRPr="002A1C22">
        <w:rPr>
          <w:sz w:val="28"/>
          <w:szCs w:val="28"/>
        </w:rPr>
        <w:t xml:space="preserve">. </w:t>
      </w:r>
      <w:r w:rsidR="008E42C0" w:rsidRPr="002A1C22">
        <w:rPr>
          <w:sz w:val="28"/>
          <w:szCs w:val="28"/>
          <w:lang w:val="kk-KZ"/>
        </w:rPr>
        <w:t>№1470543</w:t>
      </w:r>
      <w:r>
        <w:rPr>
          <w:sz w:val="28"/>
          <w:szCs w:val="28"/>
        </w:rPr>
        <w:t>. Канатная пила /</w:t>
      </w:r>
      <w:r w:rsidR="008E42C0" w:rsidRPr="002A1C22">
        <w:rPr>
          <w:sz w:val="28"/>
          <w:szCs w:val="28"/>
        </w:rPr>
        <w:t xml:space="preserve"> </w:t>
      </w:r>
      <w:r w:rsidR="008E42C0" w:rsidRPr="002A1C22">
        <w:rPr>
          <w:sz w:val="28"/>
          <w:szCs w:val="28"/>
          <w:lang w:val="kk-KZ"/>
        </w:rPr>
        <w:t>М.А. Соболевская, Ф.П. Уткин, Е.К. Субботин</w:t>
      </w:r>
      <w:r w:rsidR="008E42C0" w:rsidRPr="002A1C22">
        <w:rPr>
          <w:sz w:val="28"/>
          <w:szCs w:val="28"/>
        </w:rPr>
        <w:t>. Опубл. 07.04.1989г., бюл. №13.</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t xml:space="preserve">41. </w:t>
      </w:r>
      <w:r>
        <w:rPr>
          <w:sz w:val="28"/>
          <w:szCs w:val="28"/>
        </w:rPr>
        <w:t>А.С</w:t>
      </w:r>
      <w:r w:rsidR="008E42C0" w:rsidRPr="002A1C22">
        <w:rPr>
          <w:sz w:val="28"/>
          <w:szCs w:val="28"/>
        </w:rPr>
        <w:t xml:space="preserve">. </w:t>
      </w:r>
      <w:r w:rsidR="008E42C0" w:rsidRPr="002A1C22">
        <w:rPr>
          <w:sz w:val="28"/>
          <w:szCs w:val="28"/>
          <w:lang w:val="kk-KZ"/>
        </w:rPr>
        <w:t>№ 1533866</w:t>
      </w:r>
      <w:r>
        <w:rPr>
          <w:sz w:val="28"/>
          <w:szCs w:val="28"/>
        </w:rPr>
        <w:t>. Канатная пила /</w:t>
      </w:r>
      <w:r w:rsidR="008E42C0" w:rsidRPr="002A1C22">
        <w:rPr>
          <w:sz w:val="28"/>
          <w:szCs w:val="28"/>
        </w:rPr>
        <w:t xml:space="preserve"> </w:t>
      </w:r>
      <w:r w:rsidR="008E42C0" w:rsidRPr="002A1C22">
        <w:rPr>
          <w:bCs/>
          <w:sz w:val="28"/>
          <w:szCs w:val="28"/>
          <w:lang w:val="kk-KZ"/>
        </w:rPr>
        <w:t>С.Н. Жилин, Е.С. Антипина, А.И. Игнатенко, Г.Н. Соломатина, Г.А. Подорожны</w:t>
      </w:r>
      <w:r w:rsidR="008E42C0" w:rsidRPr="002A1C22">
        <w:rPr>
          <w:bCs/>
          <w:sz w:val="28"/>
          <w:szCs w:val="28"/>
        </w:rPr>
        <w:t>й.</w:t>
      </w:r>
      <w:r w:rsidR="008E42C0" w:rsidRPr="002A1C22">
        <w:rPr>
          <w:sz w:val="28"/>
          <w:szCs w:val="28"/>
          <w:lang w:val="kk-KZ"/>
        </w:rPr>
        <w:t xml:space="preserve"> </w:t>
      </w:r>
      <w:r w:rsidR="008E42C0" w:rsidRPr="002A1C22">
        <w:rPr>
          <w:sz w:val="28"/>
          <w:szCs w:val="28"/>
        </w:rPr>
        <w:t xml:space="preserve">Опубл. </w:t>
      </w:r>
      <w:r w:rsidR="008E42C0" w:rsidRPr="002A1C22">
        <w:rPr>
          <w:bCs/>
          <w:sz w:val="28"/>
          <w:szCs w:val="28"/>
        </w:rPr>
        <w:t>07.01.1990</w:t>
      </w:r>
      <w:r w:rsidR="008E42C0" w:rsidRPr="002A1C22">
        <w:rPr>
          <w:bCs/>
          <w:sz w:val="28"/>
          <w:szCs w:val="28"/>
          <w:lang w:val="kk-KZ"/>
        </w:rPr>
        <w:t>г.</w:t>
      </w:r>
      <w:r w:rsidR="008E42C0" w:rsidRPr="002A1C22">
        <w:rPr>
          <w:bCs/>
          <w:sz w:val="28"/>
          <w:szCs w:val="28"/>
        </w:rPr>
        <w:t>, бюл. №1.</w:t>
      </w:r>
    </w:p>
    <w:p w:rsidR="004B481E" w:rsidRDefault="004B481E" w:rsidP="004B481E">
      <w:pPr>
        <w:shd w:val="clear" w:color="auto" w:fill="FFFFFF"/>
        <w:tabs>
          <w:tab w:val="left" w:pos="540"/>
          <w:tab w:val="left" w:pos="1022"/>
        </w:tabs>
        <w:snapToGrid w:val="0"/>
        <w:ind w:firstLine="709"/>
        <w:jc w:val="both"/>
        <w:rPr>
          <w:sz w:val="28"/>
          <w:szCs w:val="28"/>
        </w:rPr>
      </w:pPr>
      <w:r>
        <w:rPr>
          <w:sz w:val="28"/>
          <w:szCs w:val="28"/>
          <w:lang w:val="kk-KZ"/>
        </w:rPr>
        <w:t xml:space="preserve">42. </w:t>
      </w:r>
      <w:r w:rsidR="008E42C0" w:rsidRPr="002A1C22">
        <w:rPr>
          <w:sz w:val="28"/>
          <w:szCs w:val="28"/>
        </w:rPr>
        <w:t>Поветкин В.В.</w:t>
      </w:r>
      <w:r w:rsidR="008E42C0" w:rsidRPr="002A1C22">
        <w:rPr>
          <w:sz w:val="28"/>
          <w:szCs w:val="28"/>
          <w:lang w:val="kk-KZ"/>
        </w:rPr>
        <w:t xml:space="preserve"> Обоснование и выбор параметра работы термоагрегатов  при механизированной обработке блочного камня: а</w:t>
      </w:r>
      <w:r w:rsidR="008E42C0" w:rsidRPr="002A1C22">
        <w:rPr>
          <w:sz w:val="28"/>
          <w:szCs w:val="28"/>
        </w:rPr>
        <w:t>втореф. дисс. ...</w:t>
      </w:r>
      <w:r w:rsidR="008E42C0" w:rsidRPr="002A1C22">
        <w:rPr>
          <w:sz w:val="28"/>
          <w:szCs w:val="28"/>
          <w:lang w:val="kk-KZ"/>
        </w:rPr>
        <w:t xml:space="preserve"> </w:t>
      </w:r>
      <w:r w:rsidR="008E42C0" w:rsidRPr="002A1C22">
        <w:rPr>
          <w:sz w:val="28"/>
          <w:szCs w:val="28"/>
        </w:rPr>
        <w:t>канд.</w:t>
      </w:r>
      <w:r w:rsidR="008E42C0" w:rsidRPr="002A1C22">
        <w:rPr>
          <w:sz w:val="28"/>
          <w:szCs w:val="28"/>
          <w:lang w:val="kk-KZ"/>
        </w:rPr>
        <w:t xml:space="preserve"> </w:t>
      </w:r>
      <w:r>
        <w:rPr>
          <w:sz w:val="28"/>
          <w:szCs w:val="28"/>
        </w:rPr>
        <w:t>техн.</w:t>
      </w:r>
      <w:r>
        <w:rPr>
          <w:sz w:val="28"/>
          <w:szCs w:val="28"/>
          <w:lang w:val="kk-KZ"/>
        </w:rPr>
        <w:t xml:space="preserve"> </w:t>
      </w:r>
      <w:r>
        <w:rPr>
          <w:sz w:val="28"/>
          <w:szCs w:val="28"/>
        </w:rPr>
        <w:t>наук. -</w:t>
      </w:r>
      <w:r w:rsidR="008E42C0" w:rsidRPr="002A1C22">
        <w:rPr>
          <w:sz w:val="28"/>
          <w:szCs w:val="28"/>
        </w:rPr>
        <w:t xml:space="preserve"> </w:t>
      </w:r>
      <w:r w:rsidR="008E42C0" w:rsidRPr="002A1C22">
        <w:rPr>
          <w:sz w:val="28"/>
          <w:szCs w:val="28"/>
          <w:lang w:val="kk-KZ"/>
        </w:rPr>
        <w:t>ИГТМ АН УССР, Днепропетровск</w:t>
      </w:r>
      <w:r w:rsidR="008E42C0" w:rsidRPr="002A1C22">
        <w:rPr>
          <w:sz w:val="28"/>
          <w:szCs w:val="28"/>
        </w:rPr>
        <w:t>,198</w:t>
      </w:r>
      <w:r w:rsidR="008E42C0" w:rsidRPr="002A1C22">
        <w:rPr>
          <w:sz w:val="28"/>
          <w:szCs w:val="28"/>
          <w:lang w:val="kk-KZ"/>
        </w:rPr>
        <w:t>3</w:t>
      </w:r>
      <w:r w:rsidR="008E42C0" w:rsidRPr="002A1C22">
        <w:rPr>
          <w:sz w:val="28"/>
          <w:szCs w:val="28"/>
        </w:rPr>
        <w:t>.</w:t>
      </w:r>
      <w:r>
        <w:rPr>
          <w:sz w:val="28"/>
          <w:szCs w:val="28"/>
          <w:lang w:val="kk-KZ"/>
        </w:rPr>
        <w:t xml:space="preserve"> -</w:t>
      </w:r>
      <w:r w:rsidR="008E42C0" w:rsidRPr="002A1C22">
        <w:rPr>
          <w:sz w:val="28"/>
          <w:szCs w:val="28"/>
          <w:lang w:val="kk-KZ"/>
        </w:rPr>
        <w:t xml:space="preserve"> 16 с.</w:t>
      </w:r>
    </w:p>
    <w:p w:rsidR="0073421A" w:rsidRDefault="004B481E" w:rsidP="0073421A">
      <w:pPr>
        <w:shd w:val="clear" w:color="auto" w:fill="FFFFFF"/>
        <w:tabs>
          <w:tab w:val="left" w:pos="540"/>
          <w:tab w:val="left" w:pos="1022"/>
        </w:tabs>
        <w:snapToGrid w:val="0"/>
        <w:ind w:firstLine="709"/>
        <w:jc w:val="both"/>
        <w:rPr>
          <w:sz w:val="28"/>
          <w:szCs w:val="28"/>
        </w:rPr>
      </w:pPr>
      <w:r>
        <w:rPr>
          <w:sz w:val="28"/>
          <w:szCs w:val="28"/>
          <w:lang w:val="kk-KZ"/>
        </w:rPr>
        <w:t xml:space="preserve">43. </w:t>
      </w:r>
      <w:r w:rsidR="008E42C0" w:rsidRPr="002A1C22">
        <w:rPr>
          <w:sz w:val="28"/>
          <w:szCs w:val="28"/>
        </w:rPr>
        <w:t>Поветкин В.В. Теоретические основы расчета потоков тепловой энергии при разрушении горной породы термическим способом</w:t>
      </w:r>
      <w:r>
        <w:rPr>
          <w:sz w:val="28"/>
          <w:szCs w:val="28"/>
          <w:lang w:val="kk-KZ"/>
        </w:rPr>
        <w:t>/</w:t>
      </w:r>
      <w:r w:rsidR="008E42C0" w:rsidRPr="002A1C22">
        <w:rPr>
          <w:sz w:val="28"/>
          <w:szCs w:val="28"/>
        </w:rPr>
        <w:t xml:space="preserve"> Научн.журнал МО РК - Алматы: Поиск, 1998</w:t>
      </w:r>
      <w:r w:rsidR="008E42C0" w:rsidRPr="002A1C22">
        <w:rPr>
          <w:sz w:val="28"/>
          <w:szCs w:val="28"/>
          <w:lang w:val="kk-KZ"/>
        </w:rPr>
        <w:t>-</w:t>
      </w:r>
      <w:r w:rsidR="008E42C0" w:rsidRPr="002A1C22">
        <w:rPr>
          <w:sz w:val="28"/>
          <w:szCs w:val="28"/>
        </w:rPr>
        <w:t xml:space="preserve"> №4.</w:t>
      </w:r>
      <w:r>
        <w:rPr>
          <w:sz w:val="28"/>
          <w:szCs w:val="28"/>
          <w:lang w:val="kk-KZ"/>
        </w:rPr>
        <w:t>с</w:t>
      </w:r>
      <w:r w:rsidR="008E42C0" w:rsidRPr="002A1C22">
        <w:rPr>
          <w:sz w:val="28"/>
          <w:szCs w:val="28"/>
          <w:lang w:val="kk-KZ"/>
        </w:rPr>
        <w:t>. 227-230.</w:t>
      </w:r>
    </w:p>
    <w:p w:rsidR="0073421A" w:rsidRDefault="0073421A" w:rsidP="0073421A">
      <w:pPr>
        <w:shd w:val="clear" w:color="auto" w:fill="FFFFFF"/>
        <w:tabs>
          <w:tab w:val="left" w:pos="540"/>
          <w:tab w:val="left" w:pos="1022"/>
        </w:tabs>
        <w:snapToGrid w:val="0"/>
        <w:ind w:firstLine="709"/>
        <w:jc w:val="both"/>
        <w:rPr>
          <w:sz w:val="28"/>
          <w:szCs w:val="28"/>
        </w:rPr>
      </w:pPr>
      <w:r w:rsidRPr="0073421A">
        <w:rPr>
          <w:sz w:val="28"/>
          <w:szCs w:val="28"/>
        </w:rPr>
        <w:t>44</w:t>
      </w:r>
      <w:r>
        <w:rPr>
          <w:sz w:val="28"/>
          <w:szCs w:val="28"/>
          <w:lang w:val="kk-KZ"/>
        </w:rPr>
        <w:t xml:space="preserve">. </w:t>
      </w:r>
      <w:r w:rsidR="008E42C0" w:rsidRPr="002A1C22">
        <w:rPr>
          <w:sz w:val="28"/>
          <w:szCs w:val="28"/>
        </w:rPr>
        <w:t>Поветкин В.В. Определение параметров тепловых потоков при обработке каменных изделий</w:t>
      </w:r>
      <w:r w:rsidR="004A2762">
        <w:rPr>
          <w:sz w:val="28"/>
          <w:szCs w:val="28"/>
          <w:lang w:val="kk-KZ"/>
        </w:rPr>
        <w:t xml:space="preserve"> / Научный журнал </w:t>
      </w:r>
      <w:r>
        <w:rPr>
          <w:sz w:val="28"/>
          <w:szCs w:val="28"/>
          <w:lang w:val="kk-KZ"/>
        </w:rPr>
        <w:t>МО РК -</w:t>
      </w:r>
      <w:r w:rsidR="008E42C0" w:rsidRPr="002A1C22">
        <w:rPr>
          <w:sz w:val="28"/>
          <w:szCs w:val="28"/>
          <w:lang w:val="kk-KZ"/>
        </w:rPr>
        <w:t xml:space="preserve"> Алматы: Поиск, 1998,-</w:t>
      </w:r>
      <w:r w:rsidR="008E42C0" w:rsidRPr="002A1C22">
        <w:rPr>
          <w:sz w:val="28"/>
          <w:szCs w:val="28"/>
        </w:rPr>
        <w:t xml:space="preserve"> №</w:t>
      </w:r>
      <w:r w:rsidR="008E42C0" w:rsidRPr="002A1C22">
        <w:rPr>
          <w:sz w:val="28"/>
          <w:szCs w:val="28"/>
          <w:lang w:val="kk-KZ"/>
        </w:rPr>
        <w:t>4. -</w:t>
      </w:r>
      <w:r>
        <w:rPr>
          <w:sz w:val="28"/>
          <w:szCs w:val="28"/>
        </w:rPr>
        <w:t xml:space="preserve"> с</w:t>
      </w:r>
      <w:r w:rsidR="008E42C0" w:rsidRPr="002A1C22">
        <w:rPr>
          <w:sz w:val="28"/>
          <w:szCs w:val="28"/>
        </w:rPr>
        <w:t>.41</w:t>
      </w:r>
      <w:r w:rsidR="008E42C0" w:rsidRPr="002A1C22">
        <w:rPr>
          <w:sz w:val="28"/>
          <w:szCs w:val="28"/>
          <w:lang w:val="kk-KZ"/>
        </w:rPr>
        <w:t>-46.</w:t>
      </w:r>
    </w:p>
    <w:p w:rsidR="0073421A" w:rsidRDefault="0073421A" w:rsidP="0073421A">
      <w:pPr>
        <w:shd w:val="clear" w:color="auto" w:fill="FFFFFF"/>
        <w:tabs>
          <w:tab w:val="left" w:pos="540"/>
          <w:tab w:val="left" w:pos="1022"/>
        </w:tabs>
        <w:snapToGrid w:val="0"/>
        <w:ind w:firstLine="709"/>
        <w:jc w:val="both"/>
        <w:rPr>
          <w:sz w:val="28"/>
          <w:szCs w:val="28"/>
        </w:rPr>
      </w:pPr>
      <w:r>
        <w:rPr>
          <w:sz w:val="28"/>
          <w:szCs w:val="28"/>
          <w:lang w:val="kk-KZ"/>
        </w:rPr>
        <w:t xml:space="preserve">45. </w:t>
      </w:r>
      <w:r w:rsidR="008E42C0" w:rsidRPr="002A1C22">
        <w:rPr>
          <w:sz w:val="28"/>
          <w:szCs w:val="28"/>
          <w:lang w:val="kk-KZ"/>
        </w:rPr>
        <w:t>Мельников Н.В</w:t>
      </w:r>
      <w:r w:rsidR="008E42C0" w:rsidRPr="002A1C22">
        <w:rPr>
          <w:sz w:val="28"/>
          <w:szCs w:val="28"/>
        </w:rPr>
        <w:t>. Исследование те</w:t>
      </w:r>
      <w:r w:rsidR="008E42C0" w:rsidRPr="002A1C22">
        <w:rPr>
          <w:sz w:val="28"/>
          <w:szCs w:val="28"/>
          <w:lang w:val="kk-KZ"/>
        </w:rPr>
        <w:t>хнологии разработки мраморных месторождений ударно-врубовыми машинами</w:t>
      </w:r>
      <w:r w:rsidR="008E42C0" w:rsidRPr="002A1C22">
        <w:rPr>
          <w:sz w:val="28"/>
          <w:szCs w:val="28"/>
        </w:rPr>
        <w:t xml:space="preserve">. </w:t>
      </w:r>
      <w:r>
        <w:rPr>
          <w:sz w:val="28"/>
          <w:szCs w:val="28"/>
          <w:lang w:val="kk-KZ"/>
        </w:rPr>
        <w:t>-</w:t>
      </w:r>
      <w:r w:rsidR="008E42C0" w:rsidRPr="002A1C22">
        <w:rPr>
          <w:sz w:val="28"/>
          <w:szCs w:val="28"/>
          <w:lang w:val="kk-KZ"/>
        </w:rPr>
        <w:t xml:space="preserve"> </w:t>
      </w:r>
      <w:r w:rsidR="008E42C0" w:rsidRPr="002A1C22">
        <w:rPr>
          <w:sz w:val="28"/>
          <w:szCs w:val="28"/>
        </w:rPr>
        <w:t>М.: МГ</w:t>
      </w:r>
      <w:r w:rsidR="008E42C0" w:rsidRPr="002A1C22">
        <w:rPr>
          <w:sz w:val="28"/>
          <w:szCs w:val="28"/>
          <w:lang w:val="kk-KZ"/>
        </w:rPr>
        <w:t>Д им. А.А. Скочинского</w:t>
      </w:r>
      <w:r w:rsidR="008E42C0" w:rsidRPr="002A1C22">
        <w:rPr>
          <w:sz w:val="28"/>
          <w:szCs w:val="28"/>
        </w:rPr>
        <w:t>, 196</w:t>
      </w:r>
      <w:r w:rsidR="008E42C0" w:rsidRPr="002A1C22">
        <w:rPr>
          <w:sz w:val="28"/>
          <w:szCs w:val="28"/>
          <w:lang w:val="kk-KZ"/>
        </w:rPr>
        <w:t>4</w:t>
      </w:r>
      <w:r w:rsidR="008E42C0" w:rsidRPr="002A1C22">
        <w:rPr>
          <w:sz w:val="28"/>
          <w:szCs w:val="28"/>
        </w:rPr>
        <w:t>.</w:t>
      </w:r>
      <w:r>
        <w:rPr>
          <w:sz w:val="28"/>
          <w:szCs w:val="28"/>
          <w:lang w:val="kk-KZ"/>
        </w:rPr>
        <w:t xml:space="preserve"> -</w:t>
      </w:r>
      <w:r w:rsidR="008E42C0" w:rsidRPr="002A1C22">
        <w:rPr>
          <w:sz w:val="28"/>
          <w:szCs w:val="28"/>
          <w:lang w:val="kk-KZ"/>
        </w:rPr>
        <w:t xml:space="preserve"> 28 с.</w:t>
      </w:r>
    </w:p>
    <w:p w:rsidR="0073421A" w:rsidRPr="00FF3395" w:rsidRDefault="0073421A" w:rsidP="0073421A">
      <w:pPr>
        <w:shd w:val="clear" w:color="auto" w:fill="FFFFFF"/>
        <w:tabs>
          <w:tab w:val="left" w:pos="540"/>
          <w:tab w:val="left" w:pos="1022"/>
        </w:tabs>
        <w:snapToGrid w:val="0"/>
        <w:ind w:firstLine="709"/>
        <w:jc w:val="both"/>
        <w:rPr>
          <w:sz w:val="28"/>
          <w:szCs w:val="28"/>
          <w:lang w:val="en-US"/>
        </w:rPr>
      </w:pPr>
      <w:r>
        <w:rPr>
          <w:sz w:val="28"/>
          <w:szCs w:val="28"/>
          <w:lang w:val="kk-KZ"/>
        </w:rPr>
        <w:t xml:space="preserve">46. </w:t>
      </w:r>
      <w:r w:rsidR="008E42C0" w:rsidRPr="002A1C22">
        <w:rPr>
          <w:sz w:val="28"/>
          <w:szCs w:val="28"/>
        </w:rPr>
        <w:t xml:space="preserve">А.С. </w:t>
      </w:r>
      <w:r w:rsidR="008E42C0" w:rsidRPr="002A1C22">
        <w:rPr>
          <w:sz w:val="28"/>
          <w:szCs w:val="28"/>
          <w:lang w:val="kk-KZ"/>
        </w:rPr>
        <w:t>585790</w:t>
      </w:r>
      <w:r w:rsidR="008E42C0" w:rsidRPr="002A1C22">
        <w:rPr>
          <w:sz w:val="28"/>
          <w:szCs w:val="28"/>
        </w:rPr>
        <w:t xml:space="preserve">. СССР. </w:t>
      </w:r>
      <w:r w:rsidR="008E42C0" w:rsidRPr="002A1C22">
        <w:rPr>
          <w:sz w:val="28"/>
          <w:szCs w:val="28"/>
          <w:lang w:val="kk-KZ"/>
        </w:rPr>
        <w:t>Гидровзрывное у</w:t>
      </w:r>
      <w:r w:rsidR="008E42C0" w:rsidRPr="002A1C22">
        <w:rPr>
          <w:sz w:val="28"/>
          <w:szCs w:val="28"/>
        </w:rPr>
        <w:t>стройство</w:t>
      </w:r>
      <w:r w:rsidR="008E42C0" w:rsidRPr="002A1C22">
        <w:rPr>
          <w:sz w:val="28"/>
          <w:szCs w:val="28"/>
          <w:lang w:val="kk-KZ"/>
        </w:rPr>
        <w:t xml:space="preserve">. </w:t>
      </w:r>
      <w:r w:rsidR="008E42C0" w:rsidRPr="002A1C22">
        <w:rPr>
          <w:sz w:val="28"/>
          <w:szCs w:val="28"/>
        </w:rPr>
        <w:t>/В.В.Поветкин, М.Г.</w:t>
      </w:r>
      <w:r w:rsidR="008E42C0" w:rsidRPr="002A1C22">
        <w:rPr>
          <w:sz w:val="28"/>
          <w:szCs w:val="28"/>
          <w:lang w:val="kk-KZ"/>
        </w:rPr>
        <w:t xml:space="preserve"> </w:t>
      </w:r>
      <w:r w:rsidR="008E42C0" w:rsidRPr="002A1C22">
        <w:rPr>
          <w:sz w:val="28"/>
          <w:szCs w:val="28"/>
        </w:rPr>
        <w:t xml:space="preserve">Аубакиров, </w:t>
      </w:r>
      <w:r w:rsidR="008E42C0" w:rsidRPr="002A1C22">
        <w:rPr>
          <w:sz w:val="28"/>
          <w:szCs w:val="28"/>
          <w:lang w:val="kk-KZ"/>
        </w:rPr>
        <w:t xml:space="preserve">Ю.Н. </w:t>
      </w:r>
      <w:r w:rsidR="008E42C0" w:rsidRPr="002A1C22">
        <w:rPr>
          <w:sz w:val="28"/>
          <w:szCs w:val="28"/>
        </w:rPr>
        <w:t>Б</w:t>
      </w:r>
      <w:r w:rsidR="008E42C0" w:rsidRPr="002A1C22">
        <w:rPr>
          <w:sz w:val="28"/>
          <w:szCs w:val="28"/>
          <w:lang w:val="kk-KZ"/>
        </w:rPr>
        <w:t>а</w:t>
      </w:r>
      <w:r w:rsidR="008E42C0" w:rsidRPr="002A1C22">
        <w:rPr>
          <w:sz w:val="28"/>
          <w:szCs w:val="28"/>
        </w:rPr>
        <w:t>б</w:t>
      </w:r>
      <w:r w:rsidR="008E42C0" w:rsidRPr="002A1C22">
        <w:rPr>
          <w:sz w:val="28"/>
          <w:szCs w:val="28"/>
          <w:lang w:val="kk-KZ"/>
        </w:rPr>
        <w:t>ин</w:t>
      </w:r>
      <w:r w:rsidR="008E42C0" w:rsidRPr="002A1C22">
        <w:rPr>
          <w:sz w:val="28"/>
          <w:szCs w:val="28"/>
        </w:rPr>
        <w:t xml:space="preserve">; опубл. </w:t>
      </w:r>
      <w:r w:rsidR="008E42C0" w:rsidRPr="002A1C22">
        <w:rPr>
          <w:sz w:val="28"/>
          <w:szCs w:val="28"/>
          <w:lang w:val="kk-KZ"/>
        </w:rPr>
        <w:t>21.11.</w:t>
      </w:r>
      <w:r w:rsidR="008E42C0" w:rsidRPr="00FF3395">
        <w:rPr>
          <w:sz w:val="28"/>
          <w:szCs w:val="28"/>
          <w:lang w:val="en-US"/>
        </w:rPr>
        <w:t>1977</w:t>
      </w:r>
      <w:r w:rsidR="008E42C0" w:rsidRPr="002A1C22">
        <w:rPr>
          <w:sz w:val="28"/>
          <w:szCs w:val="28"/>
          <w:lang w:val="kk-KZ"/>
        </w:rPr>
        <w:t xml:space="preserve">, </w:t>
      </w:r>
      <w:r w:rsidR="004A2762">
        <w:rPr>
          <w:sz w:val="28"/>
          <w:szCs w:val="28"/>
        </w:rPr>
        <w:t>б</w:t>
      </w:r>
      <w:r w:rsidR="008E42C0" w:rsidRPr="002A1C22">
        <w:rPr>
          <w:sz w:val="28"/>
          <w:szCs w:val="28"/>
        </w:rPr>
        <w:t>юл</w:t>
      </w:r>
      <w:r w:rsidR="008E42C0" w:rsidRPr="00FF3395">
        <w:rPr>
          <w:sz w:val="28"/>
          <w:szCs w:val="28"/>
          <w:lang w:val="en-US"/>
        </w:rPr>
        <w:t>. №</w:t>
      </w:r>
      <w:r w:rsidR="008E42C0" w:rsidRPr="002A1C22">
        <w:rPr>
          <w:sz w:val="28"/>
          <w:szCs w:val="28"/>
          <w:lang w:val="kk-KZ"/>
        </w:rPr>
        <w:t xml:space="preserve"> </w:t>
      </w:r>
      <w:r w:rsidR="008E42C0" w:rsidRPr="00FF3395">
        <w:rPr>
          <w:sz w:val="28"/>
          <w:szCs w:val="28"/>
          <w:lang w:val="en-US"/>
        </w:rPr>
        <w:t>37,</w:t>
      </w:r>
      <w:r w:rsidR="008E42C0" w:rsidRPr="002A1C22">
        <w:rPr>
          <w:sz w:val="28"/>
          <w:szCs w:val="28"/>
          <w:lang w:val="kk-KZ"/>
        </w:rPr>
        <w:t xml:space="preserve"> </w:t>
      </w:r>
      <w:r w:rsidR="008E42C0" w:rsidRPr="00FF3395">
        <w:rPr>
          <w:sz w:val="28"/>
          <w:szCs w:val="28"/>
          <w:lang w:val="en-US"/>
        </w:rPr>
        <w:t>-2</w:t>
      </w:r>
      <w:r>
        <w:rPr>
          <w:sz w:val="28"/>
          <w:szCs w:val="28"/>
          <w:lang w:val="kk-KZ"/>
        </w:rPr>
        <w:t>с</w:t>
      </w:r>
      <w:r w:rsidR="008E42C0" w:rsidRPr="002A1C22">
        <w:rPr>
          <w:sz w:val="28"/>
          <w:szCs w:val="28"/>
          <w:lang w:val="kk-KZ"/>
        </w:rPr>
        <w:t>.</w:t>
      </w:r>
    </w:p>
    <w:p w:rsidR="0073421A" w:rsidRDefault="0073421A" w:rsidP="0073421A">
      <w:pPr>
        <w:shd w:val="clear" w:color="auto" w:fill="FFFFFF"/>
        <w:tabs>
          <w:tab w:val="left" w:pos="540"/>
          <w:tab w:val="left" w:pos="1022"/>
        </w:tabs>
        <w:snapToGrid w:val="0"/>
        <w:ind w:firstLine="709"/>
        <w:jc w:val="both"/>
        <w:rPr>
          <w:sz w:val="28"/>
          <w:szCs w:val="28"/>
          <w:lang w:val="en-US"/>
        </w:rPr>
      </w:pPr>
      <w:r>
        <w:rPr>
          <w:sz w:val="28"/>
          <w:szCs w:val="28"/>
          <w:lang w:val="kk-KZ"/>
        </w:rPr>
        <w:t xml:space="preserve">47. </w:t>
      </w:r>
      <w:r w:rsidR="008E42C0" w:rsidRPr="0073421A">
        <w:rPr>
          <w:sz w:val="28"/>
          <w:szCs w:val="28"/>
          <w:lang w:val="en-US"/>
        </w:rPr>
        <w:t>The</w:t>
      </w:r>
      <w:r w:rsidR="008E42C0" w:rsidRPr="00FF3395">
        <w:rPr>
          <w:sz w:val="28"/>
          <w:szCs w:val="28"/>
          <w:lang w:val="en-US"/>
        </w:rPr>
        <w:t xml:space="preserve"> </w:t>
      </w:r>
      <w:r w:rsidR="008E42C0" w:rsidRPr="0073421A">
        <w:rPr>
          <w:sz w:val="28"/>
          <w:szCs w:val="28"/>
          <w:lang w:val="en-US"/>
        </w:rPr>
        <w:t>Jet</w:t>
      </w:r>
      <w:r w:rsidR="008E42C0" w:rsidRPr="00FF3395">
        <w:rPr>
          <w:sz w:val="28"/>
          <w:szCs w:val="28"/>
          <w:lang w:val="en-US"/>
        </w:rPr>
        <w:t xml:space="preserve"> </w:t>
      </w:r>
      <w:r w:rsidR="008E42C0" w:rsidRPr="0073421A">
        <w:rPr>
          <w:sz w:val="28"/>
          <w:szCs w:val="28"/>
          <w:lang w:val="en-US"/>
        </w:rPr>
        <w:t>Channel</w:t>
      </w:r>
      <w:r w:rsidR="008E42C0" w:rsidRPr="00FF3395">
        <w:rPr>
          <w:sz w:val="28"/>
          <w:szCs w:val="28"/>
          <w:lang w:val="en-US"/>
        </w:rPr>
        <w:t xml:space="preserve"> </w:t>
      </w:r>
      <w:r w:rsidR="008E42C0" w:rsidRPr="0073421A">
        <w:rPr>
          <w:sz w:val="28"/>
          <w:szCs w:val="28"/>
          <w:lang w:val="en-US"/>
        </w:rPr>
        <w:t>Process</w:t>
      </w:r>
      <w:r w:rsidR="008E42C0" w:rsidRPr="00FF3395">
        <w:rPr>
          <w:sz w:val="28"/>
          <w:szCs w:val="28"/>
          <w:lang w:val="en-US"/>
        </w:rPr>
        <w:t xml:space="preserve"> </w:t>
      </w:r>
      <w:r w:rsidR="008E42C0" w:rsidRPr="0073421A">
        <w:rPr>
          <w:sz w:val="28"/>
          <w:szCs w:val="28"/>
          <w:lang w:val="en-US"/>
        </w:rPr>
        <w:t>for</w:t>
      </w:r>
      <w:r w:rsidR="008E42C0" w:rsidRPr="00FF3395">
        <w:rPr>
          <w:sz w:val="28"/>
          <w:szCs w:val="28"/>
          <w:lang w:val="en-US"/>
        </w:rPr>
        <w:t xml:space="preserve"> </w:t>
      </w:r>
      <w:r w:rsidR="008E42C0" w:rsidRPr="0073421A">
        <w:rPr>
          <w:sz w:val="28"/>
          <w:szCs w:val="28"/>
          <w:lang w:val="en-US"/>
        </w:rPr>
        <w:t>Cutting</w:t>
      </w:r>
      <w:r w:rsidR="008E42C0" w:rsidRPr="00FF3395">
        <w:rPr>
          <w:sz w:val="28"/>
          <w:szCs w:val="28"/>
          <w:lang w:val="en-US"/>
        </w:rPr>
        <w:t xml:space="preserve"> </w:t>
      </w:r>
      <w:r w:rsidR="008E42C0" w:rsidRPr="0073421A">
        <w:rPr>
          <w:sz w:val="28"/>
          <w:szCs w:val="28"/>
          <w:lang w:val="en-US"/>
        </w:rPr>
        <w:t>Hard</w:t>
      </w:r>
      <w:r w:rsidR="008E42C0" w:rsidRPr="00FF3395">
        <w:rPr>
          <w:sz w:val="28"/>
          <w:szCs w:val="28"/>
          <w:lang w:val="en-US"/>
        </w:rPr>
        <w:t xml:space="preserve"> </w:t>
      </w:r>
      <w:r w:rsidR="008E42C0" w:rsidRPr="0073421A">
        <w:rPr>
          <w:sz w:val="28"/>
          <w:szCs w:val="28"/>
          <w:lang w:val="en-US"/>
        </w:rPr>
        <w:t>Rock</w:t>
      </w:r>
      <w:r w:rsidR="008E42C0" w:rsidRPr="00FF3395">
        <w:rPr>
          <w:sz w:val="28"/>
          <w:szCs w:val="28"/>
          <w:lang w:val="en-US"/>
        </w:rPr>
        <w:t xml:space="preserve">. </w:t>
      </w:r>
      <w:r w:rsidR="008E42C0" w:rsidRPr="0073421A">
        <w:rPr>
          <w:sz w:val="28"/>
          <w:szCs w:val="28"/>
          <w:lang w:val="en-US"/>
        </w:rPr>
        <w:t xml:space="preserve">The Mining Journal, May, 18, 1962. </w:t>
      </w:r>
      <w:r>
        <w:rPr>
          <w:sz w:val="28"/>
          <w:szCs w:val="28"/>
          <w:lang w:val="en-US"/>
        </w:rPr>
        <w:t>p</w:t>
      </w:r>
      <w:r w:rsidRPr="0073421A">
        <w:rPr>
          <w:sz w:val="28"/>
          <w:szCs w:val="28"/>
          <w:lang w:val="en-US"/>
        </w:rPr>
        <w:t>.</w:t>
      </w:r>
      <w:r w:rsidR="008E42C0" w:rsidRPr="0073421A">
        <w:rPr>
          <w:sz w:val="28"/>
          <w:szCs w:val="28"/>
          <w:lang w:val="en-US"/>
        </w:rPr>
        <w:t>78-81.</w:t>
      </w:r>
    </w:p>
    <w:p w:rsidR="0073421A" w:rsidRDefault="0073421A" w:rsidP="0073421A">
      <w:pPr>
        <w:shd w:val="clear" w:color="auto" w:fill="FFFFFF"/>
        <w:tabs>
          <w:tab w:val="left" w:pos="540"/>
          <w:tab w:val="left" w:pos="1022"/>
        </w:tabs>
        <w:snapToGrid w:val="0"/>
        <w:ind w:firstLine="709"/>
        <w:jc w:val="both"/>
        <w:rPr>
          <w:rStyle w:val="93"/>
          <w:color w:val="000000"/>
          <w:sz w:val="28"/>
          <w:szCs w:val="28"/>
        </w:rPr>
      </w:pPr>
      <w:r>
        <w:rPr>
          <w:sz w:val="28"/>
          <w:szCs w:val="28"/>
          <w:lang w:val="kk-KZ"/>
        </w:rPr>
        <w:t xml:space="preserve">48. </w:t>
      </w:r>
      <w:r w:rsidR="008E42C0" w:rsidRPr="0073421A">
        <w:rPr>
          <w:rStyle w:val="92"/>
          <w:i w:val="0"/>
          <w:color w:val="000000"/>
          <w:sz w:val="28"/>
          <w:szCs w:val="28"/>
        </w:rPr>
        <w:t xml:space="preserve">Дмитриев А. П., Гончаров С. А., Германович Л.Н. </w:t>
      </w:r>
      <w:r w:rsidR="008E42C0" w:rsidRPr="0073421A">
        <w:rPr>
          <w:rStyle w:val="93"/>
          <w:color w:val="000000"/>
          <w:sz w:val="28"/>
          <w:szCs w:val="28"/>
        </w:rPr>
        <w:t xml:space="preserve"> Термическое разрушение г</w:t>
      </w:r>
      <w:r>
        <w:rPr>
          <w:rStyle w:val="93"/>
          <w:color w:val="000000"/>
          <w:sz w:val="28"/>
          <w:szCs w:val="28"/>
        </w:rPr>
        <w:t>орных пород.- М., Недра, 1990. -</w:t>
      </w:r>
      <w:r w:rsidR="008E42C0" w:rsidRPr="0073421A">
        <w:rPr>
          <w:rStyle w:val="93"/>
          <w:color w:val="000000"/>
          <w:sz w:val="28"/>
          <w:szCs w:val="28"/>
        </w:rPr>
        <w:t xml:space="preserve"> 255с.</w:t>
      </w:r>
    </w:p>
    <w:p w:rsidR="00CD6461" w:rsidRDefault="0073421A" w:rsidP="00CD6461">
      <w:pPr>
        <w:shd w:val="clear" w:color="auto" w:fill="FFFFFF"/>
        <w:tabs>
          <w:tab w:val="left" w:pos="540"/>
          <w:tab w:val="left" w:pos="1022"/>
        </w:tabs>
        <w:snapToGrid w:val="0"/>
        <w:ind w:firstLine="709"/>
        <w:jc w:val="both"/>
        <w:rPr>
          <w:rStyle w:val="93"/>
          <w:spacing w:val="0"/>
          <w:sz w:val="28"/>
          <w:szCs w:val="28"/>
          <w:shd w:val="clear" w:color="auto" w:fill="auto"/>
        </w:rPr>
      </w:pPr>
      <w:r>
        <w:rPr>
          <w:rStyle w:val="93"/>
          <w:color w:val="000000"/>
          <w:sz w:val="28"/>
          <w:szCs w:val="28"/>
          <w:lang w:val="kk-KZ"/>
        </w:rPr>
        <w:t>49.</w:t>
      </w:r>
      <w:r w:rsidR="009950D1" w:rsidRPr="0073421A">
        <w:rPr>
          <w:sz w:val="28"/>
          <w:szCs w:val="28"/>
        </w:rPr>
        <w:t xml:space="preserve"> Поветкин В.В.</w:t>
      </w:r>
      <w:r w:rsidR="0013335C">
        <w:rPr>
          <w:sz w:val="28"/>
          <w:szCs w:val="28"/>
          <w:lang w:val="kk-KZ"/>
        </w:rPr>
        <w:t>, Татыбаев М.К.,</w:t>
      </w:r>
      <w:r w:rsidR="009950D1" w:rsidRPr="0073421A">
        <w:rPr>
          <w:sz w:val="28"/>
          <w:szCs w:val="28"/>
          <w:lang w:val="kk-KZ"/>
        </w:rPr>
        <w:t xml:space="preserve"> Нурымов Е.К., Еркебаев Б.Ж. Интенсификация процессов горения в термоинструментах для разрушения горных пород </w:t>
      </w:r>
      <w:r w:rsidRPr="0073421A">
        <w:rPr>
          <w:sz w:val="28"/>
          <w:szCs w:val="28"/>
          <w:lang w:val="kk-KZ"/>
        </w:rPr>
        <w:t>/</w:t>
      </w:r>
      <w:r w:rsidR="009950D1" w:rsidRPr="0073421A">
        <w:rPr>
          <w:sz w:val="28"/>
          <w:szCs w:val="28"/>
          <w:lang w:val="kk-KZ"/>
        </w:rPr>
        <w:t xml:space="preserve"> Сборник трудов международной научно-практической конфренции «Современные материаловедение: опыт, проблемы и перспективы развития</w:t>
      </w:r>
      <w:r w:rsidR="00CD6461">
        <w:rPr>
          <w:sz w:val="28"/>
          <w:szCs w:val="28"/>
          <w:lang w:val="kk-KZ"/>
        </w:rPr>
        <w:t>». 2015г. с</w:t>
      </w:r>
      <w:r w:rsidR="009950D1" w:rsidRPr="0073421A">
        <w:rPr>
          <w:sz w:val="28"/>
          <w:szCs w:val="28"/>
          <w:lang w:val="kk-KZ"/>
        </w:rPr>
        <w:t>.</w:t>
      </w:r>
      <w:r w:rsidR="009950D1" w:rsidRPr="0073421A">
        <w:rPr>
          <w:sz w:val="28"/>
          <w:szCs w:val="28"/>
        </w:rPr>
        <w:t xml:space="preserve"> </w:t>
      </w:r>
      <w:r w:rsidR="009950D1" w:rsidRPr="0073421A">
        <w:rPr>
          <w:sz w:val="28"/>
          <w:szCs w:val="28"/>
          <w:lang w:val="kk-KZ"/>
        </w:rPr>
        <w:t>122 -</w:t>
      </w:r>
      <w:r w:rsidR="008E3AF1">
        <w:rPr>
          <w:sz w:val="28"/>
          <w:szCs w:val="28"/>
          <w:lang w:val="kk-KZ"/>
        </w:rPr>
        <w:t>125. 25-26 февраль. КазНТУ.</w:t>
      </w:r>
    </w:p>
    <w:p w:rsidR="00CD6461" w:rsidRDefault="00CD6461" w:rsidP="00CD6461">
      <w:pPr>
        <w:shd w:val="clear" w:color="auto" w:fill="FFFFFF"/>
        <w:tabs>
          <w:tab w:val="left" w:pos="540"/>
          <w:tab w:val="left" w:pos="1022"/>
        </w:tabs>
        <w:snapToGrid w:val="0"/>
        <w:ind w:firstLine="709"/>
        <w:jc w:val="both"/>
        <w:rPr>
          <w:sz w:val="28"/>
          <w:szCs w:val="28"/>
        </w:rPr>
      </w:pPr>
      <w:r>
        <w:rPr>
          <w:rStyle w:val="93"/>
          <w:spacing w:val="0"/>
          <w:sz w:val="28"/>
          <w:szCs w:val="28"/>
          <w:shd w:val="clear" w:color="auto" w:fill="auto"/>
          <w:lang w:val="kk-KZ"/>
        </w:rPr>
        <w:lastRenderedPageBreak/>
        <w:t xml:space="preserve">50. </w:t>
      </w:r>
      <w:r w:rsidR="008E42C0" w:rsidRPr="00CD6461">
        <w:rPr>
          <w:sz w:val="28"/>
          <w:szCs w:val="28"/>
        </w:rPr>
        <w:t>Бабин Ю.Н. Применение огнеструйных горелок отбойки блочного камня в карьерах: Автореф. дисс.... канд. техн. наук. - Алма-Ата, 1971. - 19 с.</w:t>
      </w:r>
    </w:p>
    <w:p w:rsidR="00CD6461" w:rsidRPr="00CD6461" w:rsidRDefault="00CD6461" w:rsidP="00CD6461">
      <w:pPr>
        <w:shd w:val="clear" w:color="auto" w:fill="FFFFFF"/>
        <w:tabs>
          <w:tab w:val="left" w:pos="540"/>
          <w:tab w:val="left" w:pos="1022"/>
        </w:tabs>
        <w:snapToGrid w:val="0"/>
        <w:ind w:firstLine="709"/>
        <w:jc w:val="both"/>
        <w:rPr>
          <w:sz w:val="28"/>
          <w:szCs w:val="28"/>
          <w:lang w:val="en-US"/>
        </w:rPr>
      </w:pPr>
      <w:r>
        <w:rPr>
          <w:sz w:val="28"/>
          <w:szCs w:val="28"/>
          <w:lang w:val="kk-KZ"/>
        </w:rPr>
        <w:t xml:space="preserve">51. </w:t>
      </w:r>
      <w:r w:rsidR="008E42C0" w:rsidRPr="00CD6461">
        <w:rPr>
          <w:sz w:val="28"/>
          <w:szCs w:val="28"/>
        </w:rPr>
        <w:t xml:space="preserve">Бричкин А.В., Погреб В.И., Генбач А.Н. Оптимальный угол встречи газовой струи с поверхностью </w:t>
      </w:r>
      <w:r>
        <w:rPr>
          <w:sz w:val="28"/>
          <w:szCs w:val="28"/>
        </w:rPr>
        <w:t>забоя при термическом бурении /</w:t>
      </w:r>
      <w:r w:rsidR="008E42C0" w:rsidRPr="00CD6461">
        <w:rPr>
          <w:sz w:val="28"/>
          <w:szCs w:val="28"/>
        </w:rPr>
        <w:t xml:space="preserve"> Изв. вузов. Гор</w:t>
      </w:r>
      <w:r w:rsidR="008E42C0" w:rsidRPr="00CD6461">
        <w:rPr>
          <w:sz w:val="28"/>
          <w:szCs w:val="28"/>
          <w:lang w:val="en-US"/>
        </w:rPr>
        <w:softHyphen/>
      </w:r>
      <w:r w:rsidR="008E42C0" w:rsidRPr="00CD6461">
        <w:rPr>
          <w:sz w:val="28"/>
          <w:szCs w:val="28"/>
        </w:rPr>
        <w:t>ный</w:t>
      </w:r>
      <w:r w:rsidR="008E42C0" w:rsidRPr="00CD6461">
        <w:rPr>
          <w:sz w:val="28"/>
          <w:szCs w:val="28"/>
          <w:lang w:val="en-US"/>
        </w:rPr>
        <w:t xml:space="preserve"> </w:t>
      </w:r>
      <w:r w:rsidR="008E42C0" w:rsidRPr="00CD6461">
        <w:rPr>
          <w:sz w:val="28"/>
          <w:szCs w:val="28"/>
        </w:rPr>
        <w:t>журнал</w:t>
      </w:r>
      <w:r w:rsidR="008E42C0" w:rsidRPr="00CD6461">
        <w:rPr>
          <w:sz w:val="28"/>
          <w:szCs w:val="28"/>
          <w:lang w:val="en-US"/>
        </w:rPr>
        <w:t xml:space="preserve">, 1963, №12, </w:t>
      </w:r>
      <w:r w:rsidR="008E42C0" w:rsidRPr="00CD6461">
        <w:rPr>
          <w:sz w:val="28"/>
          <w:szCs w:val="28"/>
        </w:rPr>
        <w:t>С</w:t>
      </w:r>
      <w:r w:rsidR="008E42C0" w:rsidRPr="00CD6461">
        <w:rPr>
          <w:sz w:val="28"/>
          <w:szCs w:val="28"/>
          <w:lang w:val="en-US"/>
        </w:rPr>
        <w:t>. 88-92.</w:t>
      </w:r>
    </w:p>
    <w:p w:rsidR="00CD6461" w:rsidRDefault="00CD6461" w:rsidP="00CD6461">
      <w:pPr>
        <w:shd w:val="clear" w:color="auto" w:fill="FFFFFF"/>
        <w:tabs>
          <w:tab w:val="left" w:pos="540"/>
          <w:tab w:val="left" w:pos="1022"/>
        </w:tabs>
        <w:snapToGrid w:val="0"/>
        <w:ind w:firstLine="709"/>
        <w:jc w:val="both"/>
        <w:rPr>
          <w:sz w:val="28"/>
          <w:szCs w:val="28"/>
        </w:rPr>
      </w:pPr>
      <w:r>
        <w:rPr>
          <w:sz w:val="28"/>
          <w:szCs w:val="28"/>
          <w:lang w:val="kk-KZ"/>
        </w:rPr>
        <w:t xml:space="preserve">52. </w:t>
      </w:r>
      <w:r w:rsidR="008E42C0" w:rsidRPr="00CD6461">
        <w:rPr>
          <w:sz w:val="28"/>
          <w:szCs w:val="28"/>
          <w:lang w:val="en-US"/>
        </w:rPr>
        <w:t xml:space="preserve">Aldred </w:t>
      </w:r>
      <w:r w:rsidR="008E42C0" w:rsidRPr="00CD6461">
        <w:rPr>
          <w:sz w:val="28"/>
          <w:szCs w:val="28"/>
        </w:rPr>
        <w:t>М</w:t>
      </w:r>
      <w:r w:rsidR="008E42C0" w:rsidRPr="00CD6461">
        <w:rPr>
          <w:sz w:val="28"/>
          <w:szCs w:val="28"/>
          <w:lang w:val="en-US"/>
        </w:rPr>
        <w:t>.</w:t>
      </w:r>
      <w:r w:rsidR="008E42C0" w:rsidRPr="00CD6461">
        <w:rPr>
          <w:sz w:val="28"/>
          <w:szCs w:val="28"/>
        </w:rPr>
        <w:t>С</w:t>
      </w:r>
      <w:r w:rsidR="008E42C0" w:rsidRPr="00CD6461">
        <w:rPr>
          <w:sz w:val="28"/>
          <w:szCs w:val="28"/>
          <w:lang w:val="en-US"/>
        </w:rPr>
        <w:t xml:space="preserve">. Scotsmen </w:t>
      </w:r>
      <w:r w:rsidRPr="00CD6461">
        <w:rPr>
          <w:sz w:val="28"/>
          <w:szCs w:val="28"/>
          <w:lang w:val="en-US"/>
        </w:rPr>
        <w:t>«</w:t>
      </w:r>
      <w:r w:rsidR="008E42C0" w:rsidRPr="00CD6461">
        <w:rPr>
          <w:sz w:val="28"/>
          <w:szCs w:val="28"/>
          <w:lang w:val="en-US"/>
        </w:rPr>
        <w:t>Hew Rock of Ades granite</w:t>
      </w:r>
      <w:r>
        <w:rPr>
          <w:sz w:val="28"/>
          <w:szCs w:val="28"/>
          <w:lang w:val="kk-KZ"/>
        </w:rPr>
        <w:t>»</w:t>
      </w:r>
      <w:r w:rsidR="008E42C0" w:rsidRPr="00CD6461">
        <w:rPr>
          <w:sz w:val="28"/>
          <w:szCs w:val="28"/>
          <w:lang w:val="en-US"/>
        </w:rPr>
        <w:t>. The</w:t>
      </w:r>
      <w:r w:rsidR="008E42C0" w:rsidRPr="00CD6461">
        <w:rPr>
          <w:sz w:val="28"/>
          <w:szCs w:val="28"/>
        </w:rPr>
        <w:t xml:space="preserve"> </w:t>
      </w:r>
      <w:r w:rsidR="008E42C0" w:rsidRPr="00CD6461">
        <w:rPr>
          <w:sz w:val="28"/>
          <w:szCs w:val="28"/>
          <w:lang w:val="en-US"/>
        </w:rPr>
        <w:t>Quarry</w:t>
      </w:r>
      <w:r w:rsidR="008E42C0" w:rsidRPr="00CD6461">
        <w:rPr>
          <w:sz w:val="28"/>
          <w:szCs w:val="28"/>
        </w:rPr>
        <w:t xml:space="preserve"> </w:t>
      </w:r>
      <w:r w:rsidR="008E42C0" w:rsidRPr="00CD6461">
        <w:rPr>
          <w:sz w:val="28"/>
          <w:szCs w:val="28"/>
          <w:lang w:val="en-US"/>
        </w:rPr>
        <w:t>Managers</w:t>
      </w:r>
      <w:r w:rsidR="008E42C0" w:rsidRPr="00CD6461">
        <w:rPr>
          <w:sz w:val="28"/>
          <w:szCs w:val="28"/>
        </w:rPr>
        <w:t xml:space="preserve"> </w:t>
      </w:r>
      <w:r w:rsidR="008E42C0" w:rsidRPr="00CD6461">
        <w:rPr>
          <w:sz w:val="28"/>
          <w:szCs w:val="28"/>
          <w:lang w:val="en-US"/>
        </w:rPr>
        <w:t>Journal</w:t>
      </w:r>
      <w:r w:rsidR="008E42C0" w:rsidRPr="00CD6461">
        <w:rPr>
          <w:sz w:val="28"/>
          <w:szCs w:val="28"/>
        </w:rPr>
        <w:t>, 1959, № 10.</w:t>
      </w:r>
    </w:p>
    <w:p w:rsidR="00CD6461" w:rsidRDefault="00CD6461" w:rsidP="00CD6461">
      <w:pPr>
        <w:shd w:val="clear" w:color="auto" w:fill="FFFFFF"/>
        <w:tabs>
          <w:tab w:val="left" w:pos="540"/>
          <w:tab w:val="left" w:pos="1022"/>
        </w:tabs>
        <w:snapToGrid w:val="0"/>
        <w:ind w:firstLine="709"/>
        <w:jc w:val="both"/>
        <w:rPr>
          <w:sz w:val="28"/>
          <w:szCs w:val="28"/>
        </w:rPr>
      </w:pPr>
      <w:r>
        <w:rPr>
          <w:sz w:val="28"/>
          <w:szCs w:val="28"/>
          <w:lang w:val="kk-KZ"/>
        </w:rPr>
        <w:t xml:space="preserve">53. </w:t>
      </w:r>
      <w:r w:rsidR="008E42C0" w:rsidRPr="00CD6461">
        <w:rPr>
          <w:sz w:val="28"/>
          <w:szCs w:val="28"/>
        </w:rPr>
        <w:t>Термическое разрушение крепких горных пород воздушными газо</w:t>
      </w:r>
      <w:r>
        <w:rPr>
          <w:sz w:val="28"/>
          <w:szCs w:val="28"/>
        </w:rPr>
        <w:t>струйными термоинструментами /</w:t>
      </w:r>
      <w:r w:rsidR="008E42C0" w:rsidRPr="00CD6461">
        <w:rPr>
          <w:sz w:val="28"/>
          <w:szCs w:val="28"/>
        </w:rPr>
        <w:t xml:space="preserve"> И.П.Голдаев, </w:t>
      </w:r>
      <w:r>
        <w:rPr>
          <w:sz w:val="28"/>
          <w:szCs w:val="28"/>
        </w:rPr>
        <w:t>Е.П.Полевичек и др. - В кн.: Но</w:t>
      </w:r>
      <w:r w:rsidR="008E42C0" w:rsidRPr="00CD6461">
        <w:rPr>
          <w:sz w:val="28"/>
          <w:szCs w:val="28"/>
        </w:rPr>
        <w:t>вые физические методы разрушения минера</w:t>
      </w:r>
      <w:r>
        <w:rPr>
          <w:sz w:val="28"/>
          <w:szCs w:val="28"/>
        </w:rPr>
        <w:t>льных сред. Л.: Недра, 1970. - с</w:t>
      </w:r>
      <w:r w:rsidR="008E42C0" w:rsidRPr="00CD6461">
        <w:rPr>
          <w:sz w:val="28"/>
          <w:szCs w:val="28"/>
        </w:rPr>
        <w:t>. 85-91.</w:t>
      </w:r>
    </w:p>
    <w:p w:rsidR="00CD6461" w:rsidRDefault="00CD6461" w:rsidP="00CD6461">
      <w:pPr>
        <w:shd w:val="clear" w:color="auto" w:fill="FFFFFF"/>
        <w:tabs>
          <w:tab w:val="left" w:pos="540"/>
          <w:tab w:val="left" w:pos="1022"/>
        </w:tabs>
        <w:snapToGrid w:val="0"/>
        <w:ind w:firstLine="709"/>
        <w:jc w:val="both"/>
        <w:rPr>
          <w:sz w:val="28"/>
          <w:szCs w:val="28"/>
        </w:rPr>
      </w:pPr>
      <w:r>
        <w:rPr>
          <w:sz w:val="28"/>
          <w:szCs w:val="28"/>
          <w:lang w:val="kk-KZ"/>
        </w:rPr>
        <w:t xml:space="preserve">54. </w:t>
      </w:r>
      <w:r w:rsidR="008E42C0" w:rsidRPr="00CD6461">
        <w:rPr>
          <w:sz w:val="28"/>
          <w:szCs w:val="28"/>
        </w:rPr>
        <w:t>Дмитриев А.П. Исследование физических основ и технических средств термического бурения взрывных скважин: Автореф. дисс. ... доктора техн. наук. - М., - 38 с.</w:t>
      </w:r>
    </w:p>
    <w:p w:rsidR="00CD6461" w:rsidRDefault="00CD6461" w:rsidP="00CD6461">
      <w:pPr>
        <w:shd w:val="clear" w:color="auto" w:fill="FFFFFF"/>
        <w:tabs>
          <w:tab w:val="left" w:pos="540"/>
          <w:tab w:val="left" w:pos="1022"/>
        </w:tabs>
        <w:snapToGrid w:val="0"/>
        <w:ind w:firstLine="709"/>
        <w:jc w:val="both"/>
        <w:rPr>
          <w:sz w:val="28"/>
          <w:szCs w:val="28"/>
        </w:rPr>
      </w:pPr>
      <w:r>
        <w:rPr>
          <w:sz w:val="28"/>
          <w:szCs w:val="28"/>
          <w:lang w:val="kk-KZ"/>
        </w:rPr>
        <w:t xml:space="preserve">55. </w:t>
      </w:r>
      <w:r w:rsidR="008E42C0" w:rsidRPr="00CD6461">
        <w:rPr>
          <w:sz w:val="28"/>
          <w:szCs w:val="28"/>
        </w:rPr>
        <w:t>Бурков Ю.П., Птицын В.М. Термическая обработка грани</w:t>
      </w:r>
      <w:r>
        <w:rPr>
          <w:sz w:val="28"/>
          <w:szCs w:val="28"/>
        </w:rPr>
        <w:t>та. - Киев: Будивельник, 1966. -</w:t>
      </w:r>
      <w:r w:rsidR="008E42C0" w:rsidRPr="00CD6461">
        <w:rPr>
          <w:sz w:val="28"/>
          <w:szCs w:val="28"/>
        </w:rPr>
        <w:t xml:space="preserve"> 213с.</w:t>
      </w:r>
    </w:p>
    <w:p w:rsidR="00CD6461" w:rsidRDefault="00CD6461" w:rsidP="00CD6461">
      <w:pPr>
        <w:shd w:val="clear" w:color="auto" w:fill="FFFFFF"/>
        <w:tabs>
          <w:tab w:val="left" w:pos="540"/>
          <w:tab w:val="left" w:pos="1022"/>
        </w:tabs>
        <w:snapToGrid w:val="0"/>
        <w:ind w:firstLine="709"/>
        <w:jc w:val="both"/>
        <w:rPr>
          <w:sz w:val="28"/>
          <w:szCs w:val="28"/>
        </w:rPr>
      </w:pPr>
      <w:r>
        <w:rPr>
          <w:sz w:val="28"/>
          <w:szCs w:val="28"/>
          <w:lang w:val="kk-KZ"/>
        </w:rPr>
        <w:t xml:space="preserve">56. </w:t>
      </w:r>
      <w:r w:rsidR="008E42C0" w:rsidRPr="00CD6461">
        <w:rPr>
          <w:sz w:val="28"/>
          <w:szCs w:val="28"/>
        </w:rPr>
        <w:t>Васильев А.П. О термическом способе бурения скважин в особо крепких горных п</w:t>
      </w:r>
      <w:r>
        <w:rPr>
          <w:sz w:val="28"/>
          <w:szCs w:val="28"/>
        </w:rPr>
        <w:t>ородах. - Колыма, 1955. - № 9, с</w:t>
      </w:r>
      <w:r w:rsidR="008E42C0" w:rsidRPr="00CD6461">
        <w:rPr>
          <w:sz w:val="28"/>
          <w:szCs w:val="28"/>
        </w:rPr>
        <w:t>. 29-32.</w:t>
      </w:r>
    </w:p>
    <w:p w:rsidR="00C71D2C" w:rsidRPr="00C71D2C" w:rsidRDefault="00CD6461" w:rsidP="00C71D2C">
      <w:pPr>
        <w:shd w:val="clear" w:color="auto" w:fill="FFFFFF"/>
        <w:tabs>
          <w:tab w:val="left" w:pos="540"/>
          <w:tab w:val="left" w:pos="1022"/>
        </w:tabs>
        <w:snapToGrid w:val="0"/>
        <w:ind w:firstLine="709"/>
        <w:jc w:val="both"/>
        <w:rPr>
          <w:sz w:val="28"/>
          <w:szCs w:val="28"/>
        </w:rPr>
      </w:pPr>
      <w:r>
        <w:rPr>
          <w:sz w:val="28"/>
          <w:szCs w:val="28"/>
          <w:lang w:val="kk-KZ"/>
        </w:rPr>
        <w:t xml:space="preserve">57. </w:t>
      </w:r>
      <w:r>
        <w:rPr>
          <w:sz w:val="28"/>
          <w:szCs w:val="28"/>
          <w:lang w:val="en-US"/>
        </w:rPr>
        <w:t>Just G.A. The yet piecing</w:t>
      </w:r>
      <w:r w:rsidR="008E42C0" w:rsidRPr="00CD6461">
        <w:rPr>
          <w:sz w:val="28"/>
          <w:szCs w:val="28"/>
          <w:lang w:val="en-US"/>
        </w:rPr>
        <w:t xml:space="preserve"> progress. Quarry</w:t>
      </w:r>
      <w:r w:rsidR="008E42C0" w:rsidRPr="00C71D2C">
        <w:rPr>
          <w:sz w:val="28"/>
          <w:szCs w:val="28"/>
        </w:rPr>
        <w:t xml:space="preserve"> </w:t>
      </w:r>
      <w:r w:rsidR="008E42C0" w:rsidRPr="00CD6461">
        <w:rPr>
          <w:sz w:val="28"/>
          <w:szCs w:val="28"/>
          <w:lang w:val="en-US"/>
        </w:rPr>
        <w:t>Managers</w:t>
      </w:r>
      <w:r w:rsidR="008E42C0" w:rsidRPr="00C71D2C">
        <w:rPr>
          <w:sz w:val="28"/>
          <w:szCs w:val="28"/>
        </w:rPr>
        <w:t xml:space="preserve"> </w:t>
      </w:r>
      <w:r w:rsidR="008E42C0" w:rsidRPr="00CD6461">
        <w:rPr>
          <w:sz w:val="28"/>
          <w:szCs w:val="28"/>
          <w:lang w:val="en-US"/>
        </w:rPr>
        <w:t>J</w:t>
      </w:r>
      <w:r w:rsidR="008E42C0" w:rsidRPr="00C71D2C">
        <w:rPr>
          <w:sz w:val="28"/>
          <w:szCs w:val="28"/>
        </w:rPr>
        <w:t>. №6,</w:t>
      </w:r>
      <w:r w:rsidR="00C71D2C" w:rsidRPr="0013335C">
        <w:rPr>
          <w:sz w:val="28"/>
          <w:szCs w:val="28"/>
        </w:rPr>
        <w:t xml:space="preserve"> - </w:t>
      </w:r>
      <w:r w:rsidR="00C71D2C">
        <w:rPr>
          <w:sz w:val="28"/>
          <w:szCs w:val="28"/>
          <w:lang w:val="en-US"/>
        </w:rPr>
        <w:t>p</w:t>
      </w:r>
      <w:r w:rsidR="008E42C0" w:rsidRPr="00C71D2C">
        <w:rPr>
          <w:sz w:val="28"/>
          <w:szCs w:val="28"/>
        </w:rPr>
        <w:t>47,1963.</w:t>
      </w:r>
    </w:p>
    <w:p w:rsidR="0013335C" w:rsidRDefault="00C71D2C" w:rsidP="0013335C">
      <w:pPr>
        <w:shd w:val="clear" w:color="auto" w:fill="FFFFFF"/>
        <w:tabs>
          <w:tab w:val="left" w:pos="540"/>
          <w:tab w:val="left" w:pos="1022"/>
        </w:tabs>
        <w:snapToGrid w:val="0"/>
        <w:ind w:firstLine="709"/>
        <w:jc w:val="both"/>
        <w:rPr>
          <w:sz w:val="28"/>
          <w:szCs w:val="28"/>
        </w:rPr>
      </w:pPr>
      <w:r>
        <w:rPr>
          <w:sz w:val="28"/>
          <w:szCs w:val="28"/>
          <w:lang w:val="kk-KZ"/>
        </w:rPr>
        <w:t xml:space="preserve">58. </w:t>
      </w:r>
      <w:r w:rsidR="008E42C0" w:rsidRPr="00C71D2C">
        <w:rPr>
          <w:sz w:val="28"/>
          <w:szCs w:val="28"/>
        </w:rPr>
        <w:t xml:space="preserve">Полевичек Е.П, Щкаринов Л.И. Воздушный термоотбойник - эффективный инструмент для обработки крепкого естественного камня </w:t>
      </w:r>
      <w:r w:rsidR="008E42C0" w:rsidRPr="00C71D2C">
        <w:rPr>
          <w:spacing w:val="-1"/>
          <w:sz w:val="28"/>
          <w:szCs w:val="28"/>
        </w:rPr>
        <w:t xml:space="preserve">/ - М.: Журнал </w:t>
      </w:r>
      <w:r>
        <w:rPr>
          <w:sz w:val="28"/>
          <w:szCs w:val="28"/>
        </w:rPr>
        <w:t>«Строительные материалы». - 1965. - №12, с</w:t>
      </w:r>
      <w:r w:rsidR="008E42C0" w:rsidRPr="00C71D2C">
        <w:rPr>
          <w:sz w:val="28"/>
          <w:szCs w:val="28"/>
        </w:rPr>
        <w:t>. 32-36.</w:t>
      </w:r>
    </w:p>
    <w:p w:rsidR="0013335C" w:rsidRDefault="0013335C" w:rsidP="0013335C">
      <w:pPr>
        <w:shd w:val="clear" w:color="auto" w:fill="FFFFFF"/>
        <w:tabs>
          <w:tab w:val="left" w:pos="540"/>
          <w:tab w:val="left" w:pos="1022"/>
        </w:tabs>
        <w:snapToGrid w:val="0"/>
        <w:ind w:firstLine="709"/>
        <w:jc w:val="both"/>
        <w:rPr>
          <w:sz w:val="28"/>
          <w:szCs w:val="28"/>
        </w:rPr>
      </w:pPr>
      <w:r w:rsidRPr="0013335C">
        <w:rPr>
          <w:sz w:val="28"/>
          <w:szCs w:val="28"/>
        </w:rPr>
        <w:t xml:space="preserve">59. </w:t>
      </w:r>
      <w:r w:rsidR="008E42C0" w:rsidRPr="0013335C">
        <w:rPr>
          <w:sz w:val="28"/>
          <w:szCs w:val="28"/>
        </w:rPr>
        <w:t>Бричкин А.В., Генбач А.Н. Терморезак для</w:t>
      </w:r>
      <w:r w:rsidR="0024022E" w:rsidRPr="0013335C">
        <w:rPr>
          <w:sz w:val="28"/>
          <w:szCs w:val="28"/>
        </w:rPr>
        <w:t xml:space="preserve"> добычи, резки и обработки креп</w:t>
      </w:r>
      <w:r w:rsidR="00C66C98">
        <w:rPr>
          <w:sz w:val="28"/>
          <w:szCs w:val="28"/>
        </w:rPr>
        <w:t>чайшего блочного камня /</w:t>
      </w:r>
      <w:r w:rsidR="008E42C0" w:rsidRPr="0013335C">
        <w:rPr>
          <w:sz w:val="28"/>
          <w:szCs w:val="28"/>
        </w:rPr>
        <w:t xml:space="preserve"> Горнодобывающая промышленность Казахстана: Сб.</w:t>
      </w:r>
      <w:r w:rsidR="004A2762">
        <w:rPr>
          <w:sz w:val="28"/>
          <w:szCs w:val="28"/>
        </w:rPr>
        <w:t xml:space="preserve"> ГНТК, - Алма-Ата, 1959, - №3, с</w:t>
      </w:r>
      <w:r w:rsidR="008E42C0" w:rsidRPr="0013335C">
        <w:rPr>
          <w:sz w:val="28"/>
          <w:szCs w:val="28"/>
        </w:rPr>
        <w:t>. 13 -15.</w:t>
      </w:r>
    </w:p>
    <w:p w:rsidR="0013335C" w:rsidRPr="004A2762" w:rsidRDefault="0013335C" w:rsidP="0013335C">
      <w:pPr>
        <w:shd w:val="clear" w:color="auto" w:fill="FFFFFF"/>
        <w:tabs>
          <w:tab w:val="left" w:pos="540"/>
          <w:tab w:val="left" w:pos="1022"/>
        </w:tabs>
        <w:snapToGrid w:val="0"/>
        <w:ind w:firstLine="709"/>
        <w:jc w:val="both"/>
      </w:pPr>
      <w:r>
        <w:rPr>
          <w:sz w:val="28"/>
          <w:szCs w:val="28"/>
        </w:rPr>
        <w:t>60</w:t>
      </w:r>
      <w:r>
        <w:rPr>
          <w:sz w:val="28"/>
          <w:szCs w:val="28"/>
          <w:lang w:val="kk-KZ"/>
        </w:rPr>
        <w:t>.</w:t>
      </w:r>
      <w:r w:rsidRPr="0013335C">
        <w:rPr>
          <w:sz w:val="28"/>
          <w:szCs w:val="28"/>
        </w:rPr>
        <w:t xml:space="preserve"> </w:t>
      </w:r>
      <w:r>
        <w:rPr>
          <w:sz w:val="28"/>
          <w:szCs w:val="28"/>
        </w:rPr>
        <w:t>А. C</w:t>
      </w:r>
      <w:r w:rsidR="008E42C0" w:rsidRPr="002A1C22">
        <w:rPr>
          <w:sz w:val="28"/>
          <w:szCs w:val="28"/>
        </w:rPr>
        <w:t>. №319349. СССР. Реактивная горелка для огнеструйн</w:t>
      </w:r>
      <w:r>
        <w:rPr>
          <w:sz w:val="28"/>
          <w:szCs w:val="28"/>
        </w:rPr>
        <w:t>ой обработки минеральных сред /</w:t>
      </w:r>
      <w:r w:rsidR="008E42C0" w:rsidRPr="002A1C22">
        <w:rPr>
          <w:sz w:val="28"/>
          <w:szCs w:val="28"/>
        </w:rPr>
        <w:t xml:space="preserve"> Бричкин А.В., Бабин Ю.Н., Сейтбаталов С.М. и др.</w:t>
      </w:r>
      <w:r w:rsidR="00C66C98" w:rsidRPr="00C66C98">
        <w:rPr>
          <w:sz w:val="28"/>
          <w:szCs w:val="28"/>
        </w:rPr>
        <w:t xml:space="preserve"> </w:t>
      </w:r>
      <w:r w:rsidR="00C66C98" w:rsidRPr="004A2762">
        <w:rPr>
          <w:sz w:val="28"/>
          <w:szCs w:val="28"/>
        </w:rPr>
        <w:t>1971.</w:t>
      </w:r>
      <w:r w:rsidR="008E42C0" w:rsidRPr="002A1C22">
        <w:rPr>
          <w:sz w:val="28"/>
          <w:szCs w:val="28"/>
        </w:rPr>
        <w:t xml:space="preserve"> </w:t>
      </w:r>
      <w:r w:rsidR="004A2762">
        <w:rPr>
          <w:sz w:val="28"/>
          <w:szCs w:val="28"/>
        </w:rPr>
        <w:t>б</w:t>
      </w:r>
      <w:r w:rsidR="004A2762" w:rsidRPr="002A1C22">
        <w:rPr>
          <w:sz w:val="28"/>
          <w:szCs w:val="28"/>
        </w:rPr>
        <w:t>юл</w:t>
      </w:r>
      <w:r w:rsidR="008E42C0" w:rsidRPr="004A2762">
        <w:rPr>
          <w:sz w:val="28"/>
          <w:szCs w:val="28"/>
        </w:rPr>
        <w:t>.</w:t>
      </w:r>
      <w:r w:rsidR="004A2762">
        <w:rPr>
          <w:sz w:val="28"/>
          <w:szCs w:val="28"/>
          <w:lang w:val="kk-KZ"/>
        </w:rPr>
        <w:t xml:space="preserve"> </w:t>
      </w:r>
      <w:r w:rsidR="004A2762">
        <w:rPr>
          <w:sz w:val="28"/>
          <w:szCs w:val="28"/>
        </w:rPr>
        <w:t>№ 33.</w:t>
      </w:r>
      <w:r w:rsidR="008D1F83" w:rsidRPr="004A2762">
        <w:t xml:space="preserve"> </w:t>
      </w:r>
    </w:p>
    <w:p w:rsidR="00C66C98" w:rsidRDefault="00C66C98" w:rsidP="00C66C98">
      <w:pPr>
        <w:shd w:val="clear" w:color="auto" w:fill="FFFFFF"/>
        <w:tabs>
          <w:tab w:val="left" w:pos="540"/>
          <w:tab w:val="left" w:pos="1022"/>
        </w:tabs>
        <w:snapToGrid w:val="0"/>
        <w:ind w:firstLine="709"/>
        <w:jc w:val="both"/>
        <w:rPr>
          <w:sz w:val="28"/>
          <w:szCs w:val="28"/>
        </w:rPr>
      </w:pPr>
      <w:r w:rsidRPr="00C66C98">
        <w:rPr>
          <w:sz w:val="28"/>
          <w:szCs w:val="28"/>
          <w:lang w:val="kk-KZ"/>
        </w:rPr>
        <w:t xml:space="preserve">61. </w:t>
      </w:r>
      <w:r w:rsidR="008D1F83" w:rsidRPr="00C66C98">
        <w:rPr>
          <w:sz w:val="28"/>
          <w:szCs w:val="28"/>
          <w:lang w:val="kk-KZ"/>
        </w:rPr>
        <w:t>Povetkin</w:t>
      </w:r>
      <w:r w:rsidR="008D1F83" w:rsidRPr="00C66C98">
        <w:rPr>
          <w:sz w:val="28"/>
          <w:szCs w:val="28"/>
        </w:rPr>
        <w:t xml:space="preserve"> </w:t>
      </w:r>
      <w:r w:rsidR="008D1F83" w:rsidRPr="00C66C98">
        <w:rPr>
          <w:sz w:val="28"/>
          <w:szCs w:val="28"/>
          <w:lang w:val="en-US"/>
        </w:rPr>
        <w:t>V</w:t>
      </w:r>
      <w:r w:rsidR="008D1F83" w:rsidRPr="00C66C98">
        <w:rPr>
          <w:sz w:val="28"/>
          <w:szCs w:val="28"/>
        </w:rPr>
        <w:t>.</w:t>
      </w:r>
      <w:r w:rsidR="008D1F83" w:rsidRPr="00C66C98">
        <w:rPr>
          <w:sz w:val="28"/>
          <w:szCs w:val="28"/>
          <w:lang w:val="en-US"/>
        </w:rPr>
        <w:t>V</w:t>
      </w:r>
      <w:r w:rsidR="008D1F83" w:rsidRPr="00C66C98">
        <w:rPr>
          <w:sz w:val="28"/>
          <w:szCs w:val="28"/>
        </w:rPr>
        <w:t xml:space="preserve">., </w:t>
      </w:r>
      <w:r w:rsidR="008D1F83" w:rsidRPr="00C66C98">
        <w:rPr>
          <w:sz w:val="28"/>
          <w:szCs w:val="28"/>
          <w:lang w:val="kk-KZ"/>
        </w:rPr>
        <w:t>Khandozhko</w:t>
      </w:r>
      <w:r w:rsidR="008D1F83" w:rsidRPr="00C66C98">
        <w:rPr>
          <w:sz w:val="28"/>
          <w:szCs w:val="28"/>
        </w:rPr>
        <w:t xml:space="preserve"> </w:t>
      </w:r>
      <w:r w:rsidR="008D1F83" w:rsidRPr="00C66C98">
        <w:rPr>
          <w:sz w:val="28"/>
          <w:szCs w:val="28"/>
          <w:lang w:val="en-US"/>
        </w:rPr>
        <w:t>A</w:t>
      </w:r>
      <w:r w:rsidR="008D1F83" w:rsidRPr="00C66C98">
        <w:rPr>
          <w:sz w:val="28"/>
          <w:szCs w:val="28"/>
        </w:rPr>
        <w:t>.</w:t>
      </w:r>
      <w:r w:rsidR="008D1F83" w:rsidRPr="00C66C98">
        <w:rPr>
          <w:sz w:val="28"/>
          <w:szCs w:val="28"/>
          <w:lang w:val="en-US"/>
        </w:rPr>
        <w:t>V</w:t>
      </w:r>
      <w:r w:rsidR="008D1F83" w:rsidRPr="00C66C98">
        <w:rPr>
          <w:sz w:val="28"/>
          <w:szCs w:val="28"/>
        </w:rPr>
        <w:t xml:space="preserve">., </w:t>
      </w:r>
      <w:r w:rsidR="008D1F83" w:rsidRPr="00C66C98">
        <w:rPr>
          <w:sz w:val="28"/>
          <w:szCs w:val="28"/>
          <w:lang w:val="kk-KZ"/>
        </w:rPr>
        <w:t>Bukayeva</w:t>
      </w:r>
      <w:r w:rsidR="008D1F83" w:rsidRPr="00C66C98">
        <w:rPr>
          <w:sz w:val="28"/>
          <w:szCs w:val="28"/>
        </w:rPr>
        <w:t xml:space="preserve"> </w:t>
      </w:r>
      <w:r w:rsidR="008D1F83" w:rsidRPr="00C66C98">
        <w:rPr>
          <w:sz w:val="28"/>
          <w:szCs w:val="28"/>
          <w:lang w:val="en-US"/>
        </w:rPr>
        <w:t>A</w:t>
      </w:r>
      <w:r w:rsidR="008D1F83" w:rsidRPr="00C66C98">
        <w:rPr>
          <w:sz w:val="28"/>
          <w:szCs w:val="28"/>
        </w:rPr>
        <w:t>.</w:t>
      </w:r>
      <w:r w:rsidR="008D1F83" w:rsidRPr="00C66C98">
        <w:rPr>
          <w:sz w:val="28"/>
          <w:szCs w:val="28"/>
          <w:lang w:val="en-US"/>
        </w:rPr>
        <w:t>Z</w:t>
      </w:r>
      <w:r w:rsidR="008D1F83" w:rsidRPr="00C66C98">
        <w:rPr>
          <w:sz w:val="28"/>
          <w:szCs w:val="28"/>
        </w:rPr>
        <w:t xml:space="preserve">., </w:t>
      </w:r>
      <w:r w:rsidR="008D1F83" w:rsidRPr="00C66C98">
        <w:rPr>
          <w:sz w:val="28"/>
          <w:szCs w:val="28"/>
          <w:lang w:val="en-US"/>
        </w:rPr>
        <w:t>Nurymov</w:t>
      </w:r>
      <w:r w:rsidR="008D1F83" w:rsidRPr="00C66C98">
        <w:rPr>
          <w:sz w:val="28"/>
          <w:szCs w:val="28"/>
        </w:rPr>
        <w:t xml:space="preserve"> </w:t>
      </w:r>
      <w:r w:rsidR="008D1F83" w:rsidRPr="00C66C98">
        <w:rPr>
          <w:sz w:val="28"/>
          <w:szCs w:val="28"/>
          <w:lang w:val="en-US"/>
        </w:rPr>
        <w:t>Y</w:t>
      </w:r>
      <w:r w:rsidR="008D1F83" w:rsidRPr="00C66C98">
        <w:rPr>
          <w:sz w:val="28"/>
          <w:szCs w:val="28"/>
        </w:rPr>
        <w:t>.</w:t>
      </w:r>
      <w:r w:rsidR="008D1F83" w:rsidRPr="00C66C98">
        <w:rPr>
          <w:sz w:val="28"/>
          <w:szCs w:val="28"/>
          <w:lang w:val="en-US"/>
        </w:rPr>
        <w:t>K</w:t>
      </w:r>
      <w:r w:rsidR="008D1F83" w:rsidRPr="00C66C98">
        <w:rPr>
          <w:sz w:val="28"/>
          <w:szCs w:val="28"/>
        </w:rPr>
        <w:t>. Т</w:t>
      </w:r>
      <w:r w:rsidR="008D1F83" w:rsidRPr="00C66C98">
        <w:rPr>
          <w:sz w:val="28"/>
          <w:szCs w:val="28"/>
          <w:lang w:val="en-US"/>
        </w:rPr>
        <w:t>he</w:t>
      </w:r>
      <w:r w:rsidR="008D1F83" w:rsidRPr="00C66C98">
        <w:rPr>
          <w:sz w:val="28"/>
          <w:szCs w:val="28"/>
        </w:rPr>
        <w:t xml:space="preserve"> </w:t>
      </w:r>
      <w:r w:rsidR="008D1F83" w:rsidRPr="00C66C98">
        <w:rPr>
          <w:sz w:val="28"/>
          <w:szCs w:val="28"/>
          <w:lang w:val="en-US"/>
        </w:rPr>
        <w:t>oretical</w:t>
      </w:r>
      <w:r w:rsidR="008D1F83" w:rsidRPr="00C66C98">
        <w:rPr>
          <w:sz w:val="28"/>
          <w:szCs w:val="28"/>
        </w:rPr>
        <w:t xml:space="preserve"> </w:t>
      </w:r>
      <w:r w:rsidR="008D1F83" w:rsidRPr="00C66C98">
        <w:rPr>
          <w:sz w:val="28"/>
          <w:szCs w:val="28"/>
          <w:lang w:val="en-US"/>
        </w:rPr>
        <w:t>basics</w:t>
      </w:r>
      <w:r w:rsidR="008D1F83" w:rsidRPr="00C66C98">
        <w:rPr>
          <w:sz w:val="28"/>
          <w:szCs w:val="28"/>
        </w:rPr>
        <w:t xml:space="preserve"> </w:t>
      </w:r>
      <w:r w:rsidR="008D1F83" w:rsidRPr="00C66C98">
        <w:rPr>
          <w:sz w:val="28"/>
          <w:szCs w:val="28"/>
          <w:lang w:val="en-US"/>
        </w:rPr>
        <w:t>of</w:t>
      </w:r>
      <w:r w:rsidR="008D1F83" w:rsidRPr="00C66C98">
        <w:rPr>
          <w:sz w:val="28"/>
          <w:szCs w:val="28"/>
        </w:rPr>
        <w:t xml:space="preserve"> </w:t>
      </w:r>
      <w:r w:rsidR="008D1F83" w:rsidRPr="00C66C98">
        <w:rPr>
          <w:sz w:val="28"/>
          <w:szCs w:val="28"/>
          <w:lang w:val="en-US"/>
        </w:rPr>
        <w:t>flame</w:t>
      </w:r>
      <w:r w:rsidR="008D1F83" w:rsidRPr="00C66C98">
        <w:rPr>
          <w:sz w:val="28"/>
          <w:szCs w:val="28"/>
        </w:rPr>
        <w:t>-</w:t>
      </w:r>
      <w:r w:rsidR="008D1F83" w:rsidRPr="00C66C98">
        <w:rPr>
          <w:sz w:val="28"/>
          <w:szCs w:val="28"/>
          <w:lang w:val="en-US"/>
        </w:rPr>
        <w:t>jet</w:t>
      </w:r>
      <w:r w:rsidR="008D1F83" w:rsidRPr="00C66C98">
        <w:rPr>
          <w:sz w:val="28"/>
          <w:szCs w:val="28"/>
        </w:rPr>
        <w:t xml:space="preserve"> </w:t>
      </w:r>
      <w:r w:rsidR="008D1F83" w:rsidRPr="00C66C98">
        <w:rPr>
          <w:sz w:val="28"/>
          <w:szCs w:val="28"/>
          <w:lang w:val="en-US"/>
        </w:rPr>
        <w:t>rock</w:t>
      </w:r>
      <w:r w:rsidR="008D1F83" w:rsidRPr="00C66C98">
        <w:rPr>
          <w:sz w:val="28"/>
          <w:szCs w:val="28"/>
        </w:rPr>
        <w:t xml:space="preserve"> </w:t>
      </w:r>
      <w:r w:rsidR="008D1F83" w:rsidRPr="00C66C98">
        <w:rPr>
          <w:sz w:val="28"/>
          <w:szCs w:val="28"/>
          <w:lang w:val="en-US"/>
        </w:rPr>
        <w:t>destruction</w:t>
      </w:r>
      <w:r w:rsidR="008D1F83" w:rsidRPr="00C66C98">
        <w:rPr>
          <w:sz w:val="28"/>
          <w:szCs w:val="28"/>
          <w:lang w:val="kk-KZ"/>
        </w:rPr>
        <w:t xml:space="preserve"> </w:t>
      </w:r>
      <w:r w:rsidRPr="00C66C98">
        <w:rPr>
          <w:sz w:val="28"/>
          <w:szCs w:val="28"/>
        </w:rPr>
        <w:t>/</w:t>
      </w:r>
      <w:r w:rsidR="008D1F83" w:rsidRPr="00C66C98">
        <w:rPr>
          <w:sz w:val="28"/>
          <w:szCs w:val="28"/>
          <w:lang w:val="kk-KZ"/>
        </w:rPr>
        <w:t xml:space="preserve"> Весник Каз НИТУ №</w:t>
      </w:r>
      <w:r>
        <w:rPr>
          <w:sz w:val="28"/>
          <w:szCs w:val="28"/>
          <w:lang w:val="kk-KZ"/>
        </w:rPr>
        <w:t>2 (120) март 2017 с.109 -115.</w:t>
      </w:r>
      <w:r w:rsidR="001D5128" w:rsidRPr="00C66C98">
        <w:rPr>
          <w:sz w:val="28"/>
          <w:szCs w:val="28"/>
          <w:lang w:val="kk-KZ"/>
        </w:rPr>
        <w:t xml:space="preserve"> </w:t>
      </w:r>
    </w:p>
    <w:p w:rsidR="00C66C98" w:rsidRDefault="00C66C98" w:rsidP="00C66C98">
      <w:pPr>
        <w:shd w:val="clear" w:color="auto" w:fill="FFFFFF"/>
        <w:tabs>
          <w:tab w:val="left" w:pos="540"/>
          <w:tab w:val="left" w:pos="1022"/>
        </w:tabs>
        <w:snapToGrid w:val="0"/>
        <w:ind w:firstLine="709"/>
        <w:jc w:val="both"/>
        <w:rPr>
          <w:sz w:val="28"/>
          <w:szCs w:val="28"/>
        </w:rPr>
      </w:pPr>
      <w:r>
        <w:rPr>
          <w:sz w:val="28"/>
          <w:szCs w:val="28"/>
          <w:lang w:val="kk-KZ"/>
        </w:rPr>
        <w:t xml:space="preserve">62. </w:t>
      </w:r>
      <w:r>
        <w:rPr>
          <w:sz w:val="28"/>
          <w:szCs w:val="28"/>
        </w:rPr>
        <w:t>А. С. №165148. СССР. Термобур /</w:t>
      </w:r>
      <w:r w:rsidR="008E42C0" w:rsidRPr="00C66C98">
        <w:rPr>
          <w:sz w:val="28"/>
          <w:szCs w:val="28"/>
        </w:rPr>
        <w:t xml:space="preserve"> Голдаев И.П. и др. от 3.03.62 г.</w:t>
      </w:r>
    </w:p>
    <w:p w:rsidR="00C66C98" w:rsidRDefault="00C66C98" w:rsidP="00C66C98">
      <w:pPr>
        <w:shd w:val="clear" w:color="auto" w:fill="FFFFFF"/>
        <w:tabs>
          <w:tab w:val="left" w:pos="540"/>
          <w:tab w:val="left" w:pos="1022"/>
        </w:tabs>
        <w:snapToGrid w:val="0"/>
        <w:ind w:firstLine="709"/>
        <w:jc w:val="both"/>
        <w:rPr>
          <w:sz w:val="28"/>
          <w:szCs w:val="28"/>
        </w:rPr>
      </w:pPr>
      <w:r>
        <w:rPr>
          <w:sz w:val="28"/>
          <w:szCs w:val="28"/>
          <w:lang w:val="kk-KZ"/>
        </w:rPr>
        <w:t xml:space="preserve">63. </w:t>
      </w:r>
      <w:r w:rsidR="008E42C0" w:rsidRPr="00C66C98">
        <w:rPr>
          <w:sz w:val="28"/>
          <w:szCs w:val="28"/>
        </w:rPr>
        <w:t>Бежанов Ф.Х. Свойства горных пород и интенсивность их термического разрушения. - В кн.: Новые физические методы разрушения минеральных сред. - Л.: Недра, 1970, с. 12-19.</w:t>
      </w:r>
    </w:p>
    <w:p w:rsidR="00C66C98" w:rsidRDefault="00C66C98" w:rsidP="00C66C98">
      <w:pPr>
        <w:shd w:val="clear" w:color="auto" w:fill="FFFFFF"/>
        <w:tabs>
          <w:tab w:val="left" w:pos="540"/>
          <w:tab w:val="left" w:pos="1022"/>
        </w:tabs>
        <w:snapToGrid w:val="0"/>
        <w:ind w:firstLine="709"/>
        <w:jc w:val="both"/>
        <w:rPr>
          <w:sz w:val="28"/>
          <w:szCs w:val="28"/>
        </w:rPr>
      </w:pPr>
      <w:r>
        <w:rPr>
          <w:sz w:val="28"/>
          <w:szCs w:val="28"/>
          <w:lang w:val="kk-KZ"/>
        </w:rPr>
        <w:t xml:space="preserve">64. </w:t>
      </w:r>
      <w:r>
        <w:rPr>
          <w:sz w:val="28"/>
          <w:szCs w:val="28"/>
        </w:rPr>
        <w:t xml:space="preserve">Федоров Б.В. </w:t>
      </w:r>
      <w:r w:rsidR="008E42C0" w:rsidRPr="00C66C98">
        <w:rPr>
          <w:sz w:val="28"/>
          <w:szCs w:val="28"/>
        </w:rPr>
        <w:t xml:space="preserve">Исследование  огнеструйного  способа разрушения горных пород при геологоразведочных работах (на примере отбора </w:t>
      </w:r>
      <w:r>
        <w:rPr>
          <w:sz w:val="28"/>
          <w:szCs w:val="28"/>
        </w:rPr>
        <w:t>бороздовых проб):</w:t>
      </w:r>
      <w:r w:rsidR="00FA6D10" w:rsidRPr="00C66C98">
        <w:rPr>
          <w:sz w:val="28"/>
          <w:szCs w:val="28"/>
        </w:rPr>
        <w:t xml:space="preserve"> автореф. </w:t>
      </w:r>
      <w:r>
        <w:rPr>
          <w:sz w:val="28"/>
          <w:szCs w:val="28"/>
          <w:lang w:val="kk-KZ"/>
        </w:rPr>
        <w:t>..</w:t>
      </w:r>
      <w:r w:rsidR="00FA6D10" w:rsidRPr="00C66C98">
        <w:rPr>
          <w:sz w:val="28"/>
          <w:szCs w:val="28"/>
        </w:rPr>
        <w:t>.</w:t>
      </w:r>
      <w:r>
        <w:rPr>
          <w:sz w:val="28"/>
          <w:szCs w:val="28"/>
          <w:lang w:val="kk-KZ"/>
        </w:rPr>
        <w:t xml:space="preserve"> </w:t>
      </w:r>
      <w:r w:rsidR="008E42C0" w:rsidRPr="00C66C98">
        <w:rPr>
          <w:sz w:val="28"/>
          <w:szCs w:val="28"/>
        </w:rPr>
        <w:t>к</w:t>
      </w:r>
      <w:r>
        <w:rPr>
          <w:sz w:val="28"/>
          <w:szCs w:val="28"/>
        </w:rPr>
        <w:t>анд. техн. наук. - Ташкент, 1973. -</w:t>
      </w:r>
      <w:r w:rsidR="008E42C0" w:rsidRPr="00C66C98">
        <w:rPr>
          <w:sz w:val="28"/>
          <w:szCs w:val="28"/>
        </w:rPr>
        <w:t xml:space="preserve"> 32 с.</w:t>
      </w:r>
    </w:p>
    <w:p w:rsidR="00867812" w:rsidRDefault="00C66C98" w:rsidP="00867812">
      <w:pPr>
        <w:shd w:val="clear" w:color="auto" w:fill="FFFFFF"/>
        <w:tabs>
          <w:tab w:val="left" w:pos="540"/>
          <w:tab w:val="left" w:pos="1022"/>
        </w:tabs>
        <w:snapToGrid w:val="0"/>
        <w:ind w:firstLine="709"/>
        <w:jc w:val="both"/>
        <w:rPr>
          <w:sz w:val="28"/>
          <w:szCs w:val="28"/>
        </w:rPr>
      </w:pPr>
      <w:r>
        <w:rPr>
          <w:sz w:val="28"/>
          <w:szCs w:val="28"/>
          <w:lang w:val="kk-KZ"/>
        </w:rPr>
        <w:t xml:space="preserve">65. </w:t>
      </w:r>
      <w:r w:rsidR="00FA6D10" w:rsidRPr="00C66C98">
        <w:rPr>
          <w:sz w:val="28"/>
          <w:szCs w:val="28"/>
        </w:rPr>
        <w:t>Поветкин В.В.</w:t>
      </w:r>
      <w:r w:rsidR="00FA6D10" w:rsidRPr="00C66C98">
        <w:rPr>
          <w:sz w:val="28"/>
          <w:szCs w:val="28"/>
          <w:lang w:val="kk-KZ"/>
        </w:rPr>
        <w:t xml:space="preserve">, </w:t>
      </w:r>
      <w:r w:rsidR="00FA6D10" w:rsidRPr="00C66C98">
        <w:rPr>
          <w:sz w:val="28"/>
          <w:szCs w:val="28"/>
        </w:rPr>
        <w:t>Букаева А</w:t>
      </w:r>
      <w:r w:rsidR="00FA6D10" w:rsidRPr="00C66C98">
        <w:rPr>
          <w:sz w:val="28"/>
          <w:szCs w:val="28"/>
          <w:lang w:val="kk-KZ"/>
        </w:rPr>
        <w:t xml:space="preserve">.З., Нурымов Е.К. </w:t>
      </w:r>
      <w:r w:rsidR="00FA6D10" w:rsidRPr="00C66C98">
        <w:rPr>
          <w:snapToGrid/>
          <w:sz w:val="28"/>
          <w:szCs w:val="28"/>
          <w:lang w:val="kk-KZ"/>
        </w:rPr>
        <w:t xml:space="preserve">Воздействие высокоскоростного газового потока струи горелки при резке гранитных блоков </w:t>
      </w:r>
      <w:r w:rsidR="00FA6D10" w:rsidRPr="00C66C98">
        <w:rPr>
          <w:sz w:val="28"/>
          <w:szCs w:val="28"/>
        </w:rPr>
        <w:t>/</w:t>
      </w:r>
      <w:r w:rsidR="00FA6D10" w:rsidRPr="00C66C98">
        <w:rPr>
          <w:sz w:val="28"/>
          <w:szCs w:val="28"/>
          <w:lang w:val="kk-KZ"/>
        </w:rPr>
        <w:t xml:space="preserve"> </w:t>
      </w:r>
      <w:r w:rsidR="00FA6D10" w:rsidRPr="00C66C98">
        <w:rPr>
          <w:snapToGrid/>
          <w:sz w:val="28"/>
          <w:szCs w:val="28"/>
          <w:lang w:val="kk-KZ"/>
        </w:rPr>
        <w:t>Прогрессивные технологии и системы машиностроения Международный научных трудов вы</w:t>
      </w:r>
      <w:r w:rsidR="00867812">
        <w:rPr>
          <w:snapToGrid/>
          <w:sz w:val="28"/>
          <w:szCs w:val="28"/>
          <w:lang w:val="kk-KZ"/>
        </w:rPr>
        <w:t>пуск 3(58) 2017г</w:t>
      </w:r>
      <w:r w:rsidR="00FA6D10" w:rsidRPr="00C66C98">
        <w:rPr>
          <w:snapToGrid/>
          <w:sz w:val="28"/>
          <w:szCs w:val="28"/>
          <w:lang w:val="kk-KZ"/>
        </w:rPr>
        <w:t>.</w:t>
      </w:r>
      <w:r w:rsidR="00867812">
        <w:rPr>
          <w:snapToGrid/>
          <w:sz w:val="28"/>
          <w:szCs w:val="28"/>
          <w:lang w:val="kk-KZ"/>
        </w:rPr>
        <w:t xml:space="preserve"> с</w:t>
      </w:r>
      <w:r w:rsidR="00FA6D10" w:rsidRPr="00C66C98">
        <w:rPr>
          <w:snapToGrid/>
          <w:sz w:val="28"/>
          <w:szCs w:val="28"/>
        </w:rPr>
        <w:t xml:space="preserve"> </w:t>
      </w:r>
      <w:r w:rsidR="00FA6D10" w:rsidRPr="00C66C98">
        <w:rPr>
          <w:snapToGrid/>
          <w:sz w:val="28"/>
          <w:szCs w:val="28"/>
          <w:lang w:val="kk-KZ"/>
        </w:rPr>
        <w:t>5</w:t>
      </w:r>
      <w:r w:rsidR="00FA6D10" w:rsidRPr="00C66C98">
        <w:rPr>
          <w:snapToGrid/>
          <w:sz w:val="28"/>
          <w:szCs w:val="28"/>
        </w:rPr>
        <w:t>0</w:t>
      </w:r>
      <w:r w:rsidR="00FA6D10" w:rsidRPr="00C66C98">
        <w:rPr>
          <w:snapToGrid/>
          <w:sz w:val="28"/>
          <w:szCs w:val="28"/>
          <w:lang w:val="kk-KZ"/>
        </w:rPr>
        <w:t xml:space="preserve"> -</w:t>
      </w:r>
      <w:r w:rsidR="00FA6D10" w:rsidRPr="00C66C98">
        <w:rPr>
          <w:snapToGrid/>
          <w:sz w:val="28"/>
          <w:szCs w:val="28"/>
        </w:rPr>
        <w:t xml:space="preserve"> </w:t>
      </w:r>
      <w:r w:rsidR="00FA6D10" w:rsidRPr="00C66C98">
        <w:rPr>
          <w:snapToGrid/>
          <w:sz w:val="28"/>
          <w:szCs w:val="28"/>
          <w:lang w:val="kk-KZ"/>
        </w:rPr>
        <w:t>58. в городе Донецк-2017</w:t>
      </w:r>
      <w:r w:rsidR="008E3AF1">
        <w:rPr>
          <w:snapToGrid/>
          <w:sz w:val="28"/>
          <w:szCs w:val="28"/>
          <w:lang w:val="kk-KZ"/>
        </w:rPr>
        <w:t>.</w:t>
      </w:r>
    </w:p>
    <w:p w:rsidR="00C44AD9" w:rsidRDefault="00867812" w:rsidP="00C44AD9">
      <w:pPr>
        <w:shd w:val="clear" w:color="auto" w:fill="FFFFFF"/>
        <w:tabs>
          <w:tab w:val="left" w:pos="540"/>
          <w:tab w:val="left" w:pos="1022"/>
        </w:tabs>
        <w:snapToGrid w:val="0"/>
        <w:ind w:firstLine="709"/>
        <w:jc w:val="both"/>
        <w:rPr>
          <w:sz w:val="28"/>
          <w:szCs w:val="28"/>
        </w:rPr>
      </w:pPr>
      <w:r>
        <w:rPr>
          <w:sz w:val="28"/>
          <w:szCs w:val="28"/>
          <w:lang w:val="kk-KZ"/>
        </w:rPr>
        <w:t>66.</w:t>
      </w:r>
      <w:r w:rsidR="008E42C0" w:rsidRPr="00867812">
        <w:rPr>
          <w:sz w:val="28"/>
          <w:szCs w:val="28"/>
        </w:rPr>
        <w:t xml:space="preserve"> Белов А.В. Температурные напряжения в круглой пл</w:t>
      </w:r>
      <w:r>
        <w:rPr>
          <w:sz w:val="28"/>
          <w:szCs w:val="28"/>
        </w:rPr>
        <w:t xml:space="preserve">ите, заделанной по основанию / </w:t>
      </w:r>
      <w:r w:rsidR="008E42C0" w:rsidRPr="00867812">
        <w:rPr>
          <w:sz w:val="28"/>
          <w:szCs w:val="28"/>
        </w:rPr>
        <w:t>Сб. ВН</w:t>
      </w:r>
      <w:r>
        <w:rPr>
          <w:sz w:val="28"/>
          <w:szCs w:val="28"/>
        </w:rPr>
        <w:t>ИИГидротехника, вып. 66, 1961. -</w:t>
      </w:r>
      <w:r w:rsidR="008E42C0" w:rsidRPr="00867812">
        <w:rPr>
          <w:sz w:val="28"/>
          <w:szCs w:val="28"/>
        </w:rPr>
        <w:t xml:space="preserve"> </w:t>
      </w:r>
      <w:r w:rsidRPr="00C44AD9">
        <w:rPr>
          <w:sz w:val="28"/>
          <w:szCs w:val="28"/>
        </w:rPr>
        <w:t>с</w:t>
      </w:r>
      <w:r w:rsidR="008E42C0" w:rsidRPr="00867812">
        <w:rPr>
          <w:sz w:val="28"/>
          <w:szCs w:val="28"/>
        </w:rPr>
        <w:t>.163-168.</w:t>
      </w:r>
    </w:p>
    <w:p w:rsidR="00C44AD9" w:rsidRDefault="00C44AD9" w:rsidP="00C44AD9">
      <w:pPr>
        <w:shd w:val="clear" w:color="auto" w:fill="FFFFFF"/>
        <w:tabs>
          <w:tab w:val="left" w:pos="540"/>
          <w:tab w:val="left" w:pos="1022"/>
        </w:tabs>
        <w:snapToGrid w:val="0"/>
        <w:ind w:firstLine="709"/>
        <w:jc w:val="both"/>
        <w:rPr>
          <w:sz w:val="28"/>
          <w:szCs w:val="28"/>
        </w:rPr>
      </w:pPr>
      <w:r>
        <w:rPr>
          <w:sz w:val="28"/>
          <w:szCs w:val="28"/>
          <w:lang w:val="kk-KZ"/>
        </w:rPr>
        <w:lastRenderedPageBreak/>
        <w:t>67.</w:t>
      </w:r>
      <w:r w:rsidR="008E42C0" w:rsidRPr="00C44AD9">
        <w:rPr>
          <w:sz w:val="28"/>
          <w:szCs w:val="28"/>
        </w:rPr>
        <w:t xml:space="preserve"> Поветкин В.В. Огнеструйная обработ</w:t>
      </w:r>
      <w:r>
        <w:rPr>
          <w:sz w:val="28"/>
          <w:szCs w:val="28"/>
        </w:rPr>
        <w:t>ка гранитных блоков. -</w:t>
      </w:r>
      <w:r w:rsidR="008E42C0" w:rsidRPr="00C44AD9">
        <w:rPr>
          <w:sz w:val="28"/>
          <w:szCs w:val="28"/>
        </w:rPr>
        <w:t xml:space="preserve"> Алматы, 2001. - 145с.</w:t>
      </w:r>
    </w:p>
    <w:p w:rsidR="00C44AD9" w:rsidRDefault="00C44AD9" w:rsidP="00C44AD9">
      <w:pPr>
        <w:shd w:val="clear" w:color="auto" w:fill="FFFFFF"/>
        <w:tabs>
          <w:tab w:val="left" w:pos="540"/>
          <w:tab w:val="left" w:pos="1022"/>
        </w:tabs>
        <w:snapToGrid w:val="0"/>
        <w:ind w:firstLine="709"/>
        <w:jc w:val="both"/>
        <w:rPr>
          <w:sz w:val="28"/>
          <w:szCs w:val="28"/>
        </w:rPr>
      </w:pPr>
      <w:r>
        <w:rPr>
          <w:sz w:val="28"/>
          <w:szCs w:val="28"/>
          <w:lang w:val="kk-KZ"/>
        </w:rPr>
        <w:t xml:space="preserve">68. </w:t>
      </w:r>
      <w:r w:rsidR="008E42C0" w:rsidRPr="00C44AD9">
        <w:rPr>
          <w:sz w:val="28"/>
          <w:szCs w:val="28"/>
        </w:rPr>
        <w:t>Инновационный патент РК № 30458  Поветкин В.В., Аскаров Е.С., Поветкин А.В., Керимжанова М.Ф.Устройство для вертикальной подачи трубы с термическим резаком для резки камня  Опубл. 15.10.2015, бюл. № 10.</w:t>
      </w:r>
    </w:p>
    <w:p w:rsidR="00C44AD9" w:rsidRDefault="00C44AD9" w:rsidP="00C44AD9">
      <w:pPr>
        <w:shd w:val="clear" w:color="auto" w:fill="FFFFFF"/>
        <w:tabs>
          <w:tab w:val="left" w:pos="540"/>
          <w:tab w:val="left" w:pos="1022"/>
        </w:tabs>
        <w:snapToGrid w:val="0"/>
        <w:ind w:firstLine="709"/>
        <w:jc w:val="both"/>
        <w:rPr>
          <w:sz w:val="28"/>
          <w:szCs w:val="28"/>
        </w:rPr>
      </w:pPr>
      <w:r>
        <w:rPr>
          <w:sz w:val="28"/>
          <w:szCs w:val="28"/>
          <w:lang w:val="kk-KZ"/>
        </w:rPr>
        <w:t xml:space="preserve">69. </w:t>
      </w:r>
      <w:r w:rsidR="008E42C0" w:rsidRPr="00C44AD9">
        <w:rPr>
          <w:sz w:val="28"/>
          <w:szCs w:val="28"/>
        </w:rPr>
        <w:t>Гольденберг И.И., Конков В.А. Критерии</w:t>
      </w:r>
      <w:r>
        <w:rPr>
          <w:sz w:val="28"/>
          <w:szCs w:val="28"/>
        </w:rPr>
        <w:t xml:space="preserve"> прочности и пластичности конст</w:t>
      </w:r>
      <w:r w:rsidR="008E42C0" w:rsidRPr="00C44AD9">
        <w:rPr>
          <w:sz w:val="28"/>
          <w:szCs w:val="28"/>
        </w:rPr>
        <w:t>рукционных материало</w:t>
      </w:r>
      <w:r>
        <w:rPr>
          <w:sz w:val="28"/>
          <w:szCs w:val="28"/>
        </w:rPr>
        <w:t>в. - М.: Машиностроение, 1968. с</w:t>
      </w:r>
      <w:r w:rsidR="008E42C0" w:rsidRPr="00C44AD9">
        <w:rPr>
          <w:sz w:val="28"/>
          <w:szCs w:val="28"/>
        </w:rPr>
        <w:t>. 30-32.</w:t>
      </w:r>
    </w:p>
    <w:p w:rsidR="00C44AD9" w:rsidRDefault="00C44AD9" w:rsidP="00C44AD9">
      <w:pPr>
        <w:shd w:val="clear" w:color="auto" w:fill="FFFFFF"/>
        <w:tabs>
          <w:tab w:val="left" w:pos="540"/>
          <w:tab w:val="left" w:pos="1022"/>
        </w:tabs>
        <w:snapToGrid w:val="0"/>
        <w:ind w:firstLine="709"/>
        <w:jc w:val="both"/>
        <w:rPr>
          <w:sz w:val="28"/>
          <w:szCs w:val="28"/>
        </w:rPr>
      </w:pPr>
      <w:r>
        <w:rPr>
          <w:sz w:val="28"/>
          <w:szCs w:val="28"/>
          <w:lang w:val="kk-KZ"/>
        </w:rPr>
        <w:t xml:space="preserve">70. </w:t>
      </w:r>
      <w:r w:rsidR="008E42C0" w:rsidRPr="00C44AD9">
        <w:rPr>
          <w:sz w:val="28"/>
          <w:szCs w:val="28"/>
        </w:rPr>
        <w:t>Отчет №7.435.И95 КазНТУ. Разработка и внедрение манипулятора для дистанци</w:t>
      </w:r>
      <w:r>
        <w:rPr>
          <w:sz w:val="28"/>
          <w:szCs w:val="28"/>
        </w:rPr>
        <w:t xml:space="preserve">онной обработки блочного камня </w:t>
      </w:r>
      <w:r w:rsidR="008E42C0" w:rsidRPr="00C44AD9">
        <w:rPr>
          <w:sz w:val="28"/>
          <w:szCs w:val="28"/>
        </w:rPr>
        <w:t>/ Джиенкулов С.А., Поветкин В.В. Гос.рег. № 0194РК10234, - Алматы,1993.</w:t>
      </w:r>
    </w:p>
    <w:p w:rsidR="00C44AD9" w:rsidRDefault="00C44AD9" w:rsidP="00C44AD9">
      <w:pPr>
        <w:shd w:val="clear" w:color="auto" w:fill="FFFFFF"/>
        <w:tabs>
          <w:tab w:val="left" w:pos="540"/>
          <w:tab w:val="left" w:pos="1022"/>
        </w:tabs>
        <w:snapToGrid w:val="0"/>
        <w:ind w:firstLine="709"/>
        <w:jc w:val="both"/>
        <w:rPr>
          <w:sz w:val="28"/>
          <w:szCs w:val="28"/>
        </w:rPr>
      </w:pPr>
      <w:r>
        <w:rPr>
          <w:sz w:val="28"/>
          <w:szCs w:val="28"/>
          <w:lang w:val="kk-KZ"/>
        </w:rPr>
        <w:t xml:space="preserve">71. </w:t>
      </w:r>
      <w:r w:rsidR="008E42C0" w:rsidRPr="00C44AD9">
        <w:rPr>
          <w:sz w:val="28"/>
          <w:szCs w:val="28"/>
        </w:rPr>
        <w:t>Поветкин В.В. Исследование технологических параметров огнеструйной о</w:t>
      </w:r>
      <w:r>
        <w:rPr>
          <w:sz w:val="28"/>
          <w:szCs w:val="28"/>
        </w:rPr>
        <w:t xml:space="preserve">бработки блоков горных пород / </w:t>
      </w:r>
      <w:r w:rsidR="008E42C0" w:rsidRPr="00C44AD9">
        <w:rPr>
          <w:sz w:val="28"/>
          <w:szCs w:val="28"/>
        </w:rPr>
        <w:t>Сб. «Проблемы гор</w:t>
      </w:r>
      <w:r>
        <w:rPr>
          <w:sz w:val="28"/>
          <w:szCs w:val="28"/>
        </w:rPr>
        <w:t>ной теплофизики» - Л., 1981. - с</w:t>
      </w:r>
      <w:r w:rsidR="008E42C0" w:rsidRPr="00C44AD9">
        <w:rPr>
          <w:sz w:val="28"/>
          <w:szCs w:val="28"/>
        </w:rPr>
        <w:t>.39-40.</w:t>
      </w:r>
    </w:p>
    <w:p w:rsidR="00C44AD9" w:rsidRDefault="00C44AD9" w:rsidP="00C44AD9">
      <w:pPr>
        <w:shd w:val="clear" w:color="auto" w:fill="FFFFFF"/>
        <w:tabs>
          <w:tab w:val="left" w:pos="540"/>
          <w:tab w:val="left" w:pos="1022"/>
        </w:tabs>
        <w:snapToGrid w:val="0"/>
        <w:ind w:firstLine="709"/>
        <w:jc w:val="both"/>
        <w:rPr>
          <w:sz w:val="28"/>
          <w:szCs w:val="28"/>
        </w:rPr>
      </w:pPr>
      <w:r>
        <w:rPr>
          <w:sz w:val="28"/>
          <w:szCs w:val="28"/>
          <w:lang w:val="kk-KZ"/>
        </w:rPr>
        <w:t xml:space="preserve">72. </w:t>
      </w:r>
      <w:r w:rsidR="008E42C0" w:rsidRPr="00C44AD9">
        <w:rPr>
          <w:sz w:val="28"/>
          <w:szCs w:val="28"/>
        </w:rPr>
        <w:t>Дмитриев А.П., Килль И.Д., Третьяков О.Н. Физические основы оценки те</w:t>
      </w:r>
      <w:r>
        <w:rPr>
          <w:sz w:val="28"/>
          <w:szCs w:val="28"/>
        </w:rPr>
        <w:t>рморазрушаемости горных пород /</w:t>
      </w:r>
      <w:r w:rsidR="008E42C0" w:rsidRPr="00C44AD9">
        <w:rPr>
          <w:sz w:val="28"/>
          <w:szCs w:val="28"/>
        </w:rPr>
        <w:t xml:space="preserve"> В кн.: Новые физические  методы </w:t>
      </w:r>
      <w:r>
        <w:rPr>
          <w:sz w:val="28"/>
          <w:szCs w:val="28"/>
        </w:rPr>
        <w:t xml:space="preserve"> разрушения  минеральных сред. - Л.: Недра, 1970. -</w:t>
      </w:r>
      <w:r w:rsidR="008E42C0" w:rsidRPr="00C44AD9">
        <w:rPr>
          <w:sz w:val="28"/>
          <w:szCs w:val="28"/>
        </w:rPr>
        <w:t xml:space="preserve"> </w:t>
      </w:r>
      <w:r w:rsidRPr="00C44AD9">
        <w:rPr>
          <w:sz w:val="28"/>
          <w:szCs w:val="28"/>
        </w:rPr>
        <w:t>с</w:t>
      </w:r>
      <w:r w:rsidR="008E42C0" w:rsidRPr="00C44AD9">
        <w:rPr>
          <w:sz w:val="28"/>
          <w:szCs w:val="28"/>
        </w:rPr>
        <w:t>.112-119.</w:t>
      </w:r>
    </w:p>
    <w:p w:rsidR="00BB7B8F" w:rsidRDefault="00C44AD9" w:rsidP="00BB7B8F">
      <w:pPr>
        <w:shd w:val="clear" w:color="auto" w:fill="FFFFFF"/>
        <w:tabs>
          <w:tab w:val="left" w:pos="540"/>
          <w:tab w:val="left" w:pos="1022"/>
        </w:tabs>
        <w:snapToGrid w:val="0"/>
        <w:ind w:firstLine="709"/>
        <w:jc w:val="both"/>
        <w:rPr>
          <w:sz w:val="28"/>
          <w:szCs w:val="28"/>
        </w:rPr>
      </w:pPr>
      <w:r>
        <w:rPr>
          <w:sz w:val="28"/>
          <w:szCs w:val="28"/>
          <w:lang w:val="kk-KZ"/>
        </w:rPr>
        <w:t xml:space="preserve">73. </w:t>
      </w:r>
      <w:r w:rsidR="008E42C0" w:rsidRPr="00C44AD9">
        <w:rPr>
          <w:sz w:val="28"/>
          <w:szCs w:val="28"/>
        </w:rPr>
        <w:t>Мусолин В.Н., Бобович В.С., Бричкин А.В. К определению параметров направленного разрушения горной породы  высокоте</w:t>
      </w:r>
      <w:r>
        <w:rPr>
          <w:sz w:val="28"/>
          <w:szCs w:val="28"/>
        </w:rPr>
        <w:t>мпературной газовой струей /</w:t>
      </w:r>
      <w:r w:rsidR="008E42C0" w:rsidRPr="00C44AD9">
        <w:rPr>
          <w:sz w:val="28"/>
          <w:szCs w:val="28"/>
        </w:rPr>
        <w:t xml:space="preserve"> В кн.: Материалы конференции, посвященной 100-летию</w:t>
      </w:r>
      <w:r>
        <w:rPr>
          <w:sz w:val="28"/>
          <w:szCs w:val="28"/>
        </w:rPr>
        <w:t xml:space="preserve"> со дня рождения  В.И.Ленина. Алма-Ата: КазПТИ, 1971. -</w:t>
      </w:r>
      <w:r w:rsidR="008E42C0" w:rsidRPr="00C44AD9">
        <w:rPr>
          <w:sz w:val="28"/>
          <w:szCs w:val="28"/>
        </w:rPr>
        <w:t xml:space="preserve"> </w:t>
      </w:r>
      <w:r w:rsidRPr="00BB7B8F">
        <w:rPr>
          <w:sz w:val="28"/>
          <w:szCs w:val="28"/>
        </w:rPr>
        <w:t>с</w:t>
      </w:r>
      <w:r w:rsidR="008E42C0" w:rsidRPr="00C44AD9">
        <w:rPr>
          <w:sz w:val="28"/>
          <w:szCs w:val="28"/>
        </w:rPr>
        <w:t>. 194-201.</w:t>
      </w:r>
    </w:p>
    <w:p w:rsidR="00BB7B8F" w:rsidRDefault="00BB7B8F" w:rsidP="00BB7B8F">
      <w:pPr>
        <w:shd w:val="clear" w:color="auto" w:fill="FFFFFF"/>
        <w:tabs>
          <w:tab w:val="left" w:pos="540"/>
          <w:tab w:val="left" w:pos="1022"/>
        </w:tabs>
        <w:snapToGrid w:val="0"/>
        <w:ind w:firstLine="709"/>
        <w:jc w:val="both"/>
        <w:rPr>
          <w:sz w:val="28"/>
          <w:szCs w:val="28"/>
          <w:lang w:val="kk-KZ"/>
        </w:rPr>
      </w:pPr>
      <w:r>
        <w:rPr>
          <w:sz w:val="28"/>
          <w:szCs w:val="28"/>
          <w:lang w:val="kk-KZ"/>
        </w:rPr>
        <w:t xml:space="preserve">74. </w:t>
      </w:r>
      <w:r w:rsidR="008E42C0" w:rsidRPr="002A1C22">
        <w:rPr>
          <w:sz w:val="28"/>
          <w:szCs w:val="28"/>
        </w:rPr>
        <w:t>Поветкин В.В. Технологические основы разработки манипулятора для автоматизированной обработки блочного к</w:t>
      </w:r>
      <w:r>
        <w:rPr>
          <w:sz w:val="28"/>
          <w:szCs w:val="28"/>
        </w:rPr>
        <w:t>амня из крепких горных пород /</w:t>
      </w:r>
      <w:r w:rsidR="008E42C0" w:rsidRPr="002A1C22">
        <w:rPr>
          <w:sz w:val="28"/>
          <w:szCs w:val="28"/>
        </w:rPr>
        <w:t xml:space="preserve"> Труды Междунар. симпозиума, посвящен</w:t>
      </w:r>
      <w:r>
        <w:rPr>
          <w:sz w:val="28"/>
          <w:szCs w:val="28"/>
        </w:rPr>
        <w:t>ного 100-летию К.Сатпаева. - Алматы, КазНТУ, 1999. - с</w:t>
      </w:r>
      <w:r w:rsidR="008E42C0" w:rsidRPr="002A1C22">
        <w:rPr>
          <w:sz w:val="28"/>
          <w:szCs w:val="28"/>
        </w:rPr>
        <w:t>.56-61.</w:t>
      </w:r>
    </w:p>
    <w:p w:rsidR="00BB7B8F" w:rsidRDefault="00BB7B8F" w:rsidP="00BB7B8F">
      <w:pPr>
        <w:shd w:val="clear" w:color="auto" w:fill="FFFFFF"/>
        <w:tabs>
          <w:tab w:val="left" w:pos="540"/>
          <w:tab w:val="left" w:pos="1022"/>
        </w:tabs>
        <w:snapToGrid w:val="0"/>
        <w:ind w:firstLine="709"/>
        <w:jc w:val="both"/>
        <w:rPr>
          <w:sz w:val="28"/>
          <w:szCs w:val="28"/>
          <w:lang w:val="kk-KZ"/>
        </w:rPr>
      </w:pPr>
      <w:r w:rsidRPr="00BB7B8F">
        <w:rPr>
          <w:sz w:val="28"/>
          <w:szCs w:val="28"/>
          <w:lang w:val="kk-KZ"/>
        </w:rPr>
        <w:t xml:space="preserve">75. </w:t>
      </w:r>
      <w:r w:rsidR="00B8358B" w:rsidRPr="00BB7B8F">
        <w:rPr>
          <w:sz w:val="28"/>
          <w:szCs w:val="28"/>
        </w:rPr>
        <w:t>Поветкин В.В.</w:t>
      </w:r>
      <w:r w:rsidR="00B8358B" w:rsidRPr="00BB7B8F">
        <w:rPr>
          <w:sz w:val="28"/>
          <w:szCs w:val="28"/>
          <w:lang w:val="kk-KZ"/>
        </w:rPr>
        <w:t>,</w:t>
      </w:r>
      <w:r w:rsidR="003E4432" w:rsidRPr="00BB7B8F">
        <w:rPr>
          <w:sz w:val="28"/>
          <w:szCs w:val="28"/>
          <w:lang w:val="kk-KZ"/>
        </w:rPr>
        <w:t xml:space="preserve"> </w:t>
      </w:r>
      <w:r w:rsidR="003E4432" w:rsidRPr="00BB7B8F">
        <w:rPr>
          <w:sz w:val="28"/>
          <w:szCs w:val="28"/>
        </w:rPr>
        <w:t>Кермижанова</w:t>
      </w:r>
      <w:r w:rsidR="003E4432" w:rsidRPr="00BB7B8F">
        <w:rPr>
          <w:sz w:val="28"/>
          <w:szCs w:val="28"/>
          <w:lang w:val="kk-KZ"/>
        </w:rPr>
        <w:t xml:space="preserve"> М.Ф.,</w:t>
      </w:r>
      <w:r w:rsidR="000D4BF0" w:rsidRPr="000D4BF0">
        <w:rPr>
          <w:sz w:val="28"/>
          <w:szCs w:val="28"/>
          <w:lang w:val="kk-KZ"/>
        </w:rPr>
        <w:t xml:space="preserve"> </w:t>
      </w:r>
      <w:r w:rsidR="000D4BF0" w:rsidRPr="00BB7B8F">
        <w:rPr>
          <w:sz w:val="28"/>
          <w:szCs w:val="28"/>
          <w:lang w:val="kk-KZ"/>
        </w:rPr>
        <w:t>Нурымов Е.К.</w:t>
      </w:r>
      <w:r w:rsidR="000D4BF0">
        <w:rPr>
          <w:sz w:val="28"/>
          <w:szCs w:val="28"/>
          <w:lang w:val="kk-KZ"/>
        </w:rPr>
        <w:t>,</w:t>
      </w:r>
      <w:r w:rsidR="003E4432" w:rsidRPr="00BB7B8F">
        <w:rPr>
          <w:sz w:val="28"/>
          <w:szCs w:val="28"/>
          <w:lang w:val="kk-KZ"/>
        </w:rPr>
        <w:t xml:space="preserve"> </w:t>
      </w:r>
      <w:r w:rsidR="00B8358B" w:rsidRPr="00BB7B8F">
        <w:rPr>
          <w:sz w:val="28"/>
          <w:szCs w:val="28"/>
        </w:rPr>
        <w:t>Букаева А</w:t>
      </w:r>
      <w:r w:rsidR="000D4BF0">
        <w:rPr>
          <w:sz w:val="28"/>
          <w:szCs w:val="28"/>
          <w:lang w:val="kk-KZ"/>
        </w:rPr>
        <w:t>.З.</w:t>
      </w:r>
      <w:r w:rsidR="00B8358B" w:rsidRPr="00BB7B8F">
        <w:rPr>
          <w:sz w:val="28"/>
          <w:szCs w:val="28"/>
          <w:lang w:val="kk-KZ"/>
        </w:rPr>
        <w:t xml:space="preserve"> </w:t>
      </w:r>
      <w:r w:rsidR="003E4432" w:rsidRPr="00BB7B8F">
        <w:rPr>
          <w:sz w:val="28"/>
          <w:szCs w:val="28"/>
          <w:lang w:val="kk-KZ"/>
        </w:rPr>
        <w:t xml:space="preserve">Разроботка опотного обраца машин для шелевых вырыботок при добыче гранитных блоков </w:t>
      </w:r>
      <w:r>
        <w:rPr>
          <w:sz w:val="28"/>
          <w:szCs w:val="28"/>
        </w:rPr>
        <w:t>/</w:t>
      </w:r>
      <w:r w:rsidR="00C8761E">
        <w:rPr>
          <w:sz w:val="28"/>
          <w:szCs w:val="28"/>
          <w:lang w:val="kk-KZ"/>
        </w:rPr>
        <w:t xml:space="preserve"> </w:t>
      </w:r>
      <w:r w:rsidR="003E4432" w:rsidRPr="00BB7B8F">
        <w:rPr>
          <w:sz w:val="28"/>
          <w:szCs w:val="28"/>
          <w:lang w:val="kk-KZ"/>
        </w:rPr>
        <w:t>ХХIII Международной научно-технической  конфренции</w:t>
      </w:r>
      <w:r>
        <w:rPr>
          <w:sz w:val="28"/>
          <w:szCs w:val="28"/>
          <w:lang w:val="kk-KZ"/>
        </w:rPr>
        <w:t xml:space="preserve"> том 2 12-18 сентября 2016г. с</w:t>
      </w:r>
      <w:r w:rsidR="003E4432" w:rsidRPr="00BB7B8F">
        <w:rPr>
          <w:sz w:val="28"/>
          <w:szCs w:val="28"/>
          <w:lang w:val="kk-KZ"/>
        </w:rPr>
        <w:t>.96 -100. в городе Севаст</w:t>
      </w:r>
      <w:r>
        <w:rPr>
          <w:sz w:val="28"/>
          <w:szCs w:val="28"/>
          <w:lang w:val="kk-KZ"/>
        </w:rPr>
        <w:t>опел Донецк-2016</w:t>
      </w:r>
      <w:r w:rsidR="003B55D9">
        <w:rPr>
          <w:sz w:val="28"/>
          <w:szCs w:val="28"/>
          <w:lang w:val="kk-KZ"/>
        </w:rPr>
        <w:t>.</w:t>
      </w:r>
    </w:p>
    <w:p w:rsidR="000D4BF0" w:rsidRPr="0052613F" w:rsidRDefault="000D4BF0" w:rsidP="00BB7B8F">
      <w:pPr>
        <w:shd w:val="clear" w:color="auto" w:fill="FFFFFF"/>
        <w:tabs>
          <w:tab w:val="left" w:pos="540"/>
          <w:tab w:val="left" w:pos="1022"/>
        </w:tabs>
        <w:snapToGrid w:val="0"/>
        <w:ind w:firstLine="709"/>
        <w:jc w:val="both"/>
        <w:rPr>
          <w:sz w:val="28"/>
          <w:szCs w:val="28"/>
          <w:lang w:val="kk-KZ"/>
        </w:rPr>
      </w:pPr>
      <w:r w:rsidRPr="000D4BF0">
        <w:rPr>
          <w:sz w:val="28"/>
          <w:szCs w:val="28"/>
          <w:lang w:val="kk-KZ"/>
        </w:rPr>
        <w:t xml:space="preserve">76. </w:t>
      </w:r>
      <w:r w:rsidR="00686411" w:rsidRPr="000D4BF0">
        <w:rPr>
          <w:sz w:val="28"/>
          <w:szCs w:val="28"/>
        </w:rPr>
        <w:t>Поветкин В.В.</w:t>
      </w:r>
      <w:r w:rsidR="00686411" w:rsidRPr="000D4BF0">
        <w:rPr>
          <w:sz w:val="28"/>
          <w:szCs w:val="28"/>
          <w:lang w:val="kk-KZ"/>
        </w:rPr>
        <w:t xml:space="preserve">, </w:t>
      </w:r>
      <w:r w:rsidR="00686411" w:rsidRPr="000D4BF0">
        <w:rPr>
          <w:sz w:val="28"/>
          <w:szCs w:val="28"/>
        </w:rPr>
        <w:t>С</w:t>
      </w:r>
      <w:r w:rsidR="00686411" w:rsidRPr="000D4BF0">
        <w:rPr>
          <w:sz w:val="28"/>
          <w:szCs w:val="28"/>
          <w:lang w:val="kk-KZ"/>
        </w:rPr>
        <w:t xml:space="preserve">ерменов А.И., </w:t>
      </w:r>
      <w:r w:rsidR="00686411" w:rsidRPr="000D4BF0">
        <w:rPr>
          <w:sz w:val="28"/>
          <w:szCs w:val="28"/>
        </w:rPr>
        <w:t>Букаева А</w:t>
      </w:r>
      <w:r w:rsidR="00686411" w:rsidRPr="000D4BF0">
        <w:rPr>
          <w:sz w:val="28"/>
          <w:szCs w:val="28"/>
          <w:lang w:val="kk-KZ"/>
        </w:rPr>
        <w:t xml:space="preserve">.З., Нурымов Е.К. Совершенствование огнеструйного способа резки горных пород при добыче блочного камня из гранитов </w:t>
      </w:r>
      <w:r w:rsidR="00686411" w:rsidRPr="000D4BF0">
        <w:rPr>
          <w:sz w:val="28"/>
          <w:szCs w:val="28"/>
        </w:rPr>
        <w:t>//</w:t>
      </w:r>
      <w:r w:rsidR="00686411" w:rsidRPr="000D4BF0">
        <w:rPr>
          <w:sz w:val="28"/>
          <w:szCs w:val="28"/>
          <w:lang w:val="kk-KZ"/>
        </w:rPr>
        <w:t xml:space="preserve"> Международной научный журнал-приложение Республики Казахстан Поиск Серия гу</w:t>
      </w:r>
      <w:r>
        <w:rPr>
          <w:sz w:val="28"/>
          <w:szCs w:val="28"/>
          <w:lang w:val="kk-KZ"/>
        </w:rPr>
        <w:t>манитарных наук №1(1) 2017г. с</w:t>
      </w:r>
      <w:r w:rsidR="00686411" w:rsidRPr="000D4BF0">
        <w:rPr>
          <w:sz w:val="28"/>
          <w:szCs w:val="28"/>
          <w:lang w:val="kk-KZ"/>
        </w:rPr>
        <w:t>.176 -182.</w:t>
      </w:r>
    </w:p>
    <w:p w:rsidR="006541AD" w:rsidRDefault="000D4BF0" w:rsidP="00BB7B8F">
      <w:pPr>
        <w:shd w:val="clear" w:color="auto" w:fill="FFFFFF"/>
        <w:tabs>
          <w:tab w:val="left" w:pos="540"/>
          <w:tab w:val="left" w:pos="1022"/>
        </w:tabs>
        <w:snapToGrid w:val="0"/>
        <w:ind w:firstLine="709"/>
        <w:jc w:val="both"/>
        <w:rPr>
          <w:sz w:val="28"/>
          <w:szCs w:val="28"/>
          <w:lang w:val="kk-KZ"/>
        </w:rPr>
      </w:pPr>
      <w:r w:rsidRPr="006541AD">
        <w:rPr>
          <w:sz w:val="28"/>
          <w:szCs w:val="28"/>
          <w:lang w:val="kk-KZ"/>
        </w:rPr>
        <w:t xml:space="preserve">77. </w:t>
      </w:r>
      <w:r w:rsidR="006541AD" w:rsidRPr="006541AD">
        <w:rPr>
          <w:sz w:val="28"/>
          <w:szCs w:val="28"/>
          <w:lang w:val="kk-KZ"/>
        </w:rPr>
        <w:t>Nurymov Y.K</w:t>
      </w:r>
      <w:r w:rsidR="006541AD">
        <w:rPr>
          <w:sz w:val="28"/>
          <w:szCs w:val="28"/>
          <w:lang w:val="kk-KZ"/>
        </w:rPr>
        <w:t xml:space="preserve">., </w:t>
      </w:r>
      <w:r w:rsidR="006541AD" w:rsidRPr="006541AD">
        <w:rPr>
          <w:sz w:val="28"/>
          <w:szCs w:val="28"/>
          <w:lang w:val="kk-KZ"/>
        </w:rPr>
        <w:t xml:space="preserve">Bukayeva A.Z., Algazy Z., </w:t>
      </w:r>
      <w:r w:rsidR="00C1392D" w:rsidRPr="006541AD">
        <w:rPr>
          <w:sz w:val="28"/>
          <w:szCs w:val="28"/>
          <w:lang w:val="kk-KZ"/>
        </w:rPr>
        <w:t>Povetkin V.V</w:t>
      </w:r>
      <w:r w:rsidR="006541AD">
        <w:rPr>
          <w:sz w:val="28"/>
          <w:szCs w:val="28"/>
          <w:lang w:val="kk-KZ"/>
        </w:rPr>
        <w:t>., Askarjv Y.S</w:t>
      </w:r>
      <w:r w:rsidR="00C1392D" w:rsidRPr="006541AD">
        <w:rPr>
          <w:sz w:val="28"/>
          <w:szCs w:val="28"/>
          <w:lang w:val="kk-KZ"/>
        </w:rPr>
        <w:t xml:space="preserve">. Study of thermal stonecutting tools // </w:t>
      </w:r>
      <w:r w:rsidR="00C1392D" w:rsidRPr="006541AD">
        <w:rPr>
          <w:sz w:val="28"/>
          <w:szCs w:val="28"/>
          <w:lang w:val="en-US"/>
        </w:rPr>
        <w:t xml:space="preserve">Journal of Vibroengineering PROCEDIA: Vol. 8, 2016. p. 22-27. </w:t>
      </w:r>
      <w:r w:rsidR="00C1392D" w:rsidRPr="006541AD">
        <w:rPr>
          <w:bCs/>
          <w:sz w:val="28"/>
          <w:szCs w:val="28"/>
          <w:lang w:val="en-US"/>
        </w:rPr>
        <w:t>Kaunas, Lithania,</w:t>
      </w:r>
      <w:r w:rsidR="00C1392D" w:rsidRPr="006541AD">
        <w:rPr>
          <w:sz w:val="28"/>
          <w:szCs w:val="28"/>
          <w:lang w:val="en-US"/>
        </w:rPr>
        <w:t xml:space="preserve"> (Scopus IF 18)</w:t>
      </w:r>
      <w:r w:rsidR="003B55D9">
        <w:rPr>
          <w:sz w:val="28"/>
          <w:szCs w:val="28"/>
          <w:lang w:val="kk-KZ"/>
        </w:rPr>
        <w:t>.</w:t>
      </w:r>
    </w:p>
    <w:p w:rsidR="00A83A8D" w:rsidRDefault="006541AD" w:rsidP="00BB7B8F">
      <w:pPr>
        <w:shd w:val="clear" w:color="auto" w:fill="FFFFFF"/>
        <w:tabs>
          <w:tab w:val="left" w:pos="540"/>
          <w:tab w:val="left" w:pos="1022"/>
        </w:tabs>
        <w:snapToGrid w:val="0"/>
        <w:ind w:firstLine="709"/>
        <w:jc w:val="both"/>
        <w:rPr>
          <w:sz w:val="28"/>
          <w:szCs w:val="28"/>
          <w:lang w:val="kk-KZ"/>
        </w:rPr>
      </w:pPr>
      <w:r w:rsidRPr="00A83A8D">
        <w:rPr>
          <w:sz w:val="28"/>
          <w:szCs w:val="28"/>
          <w:lang w:val="kk-KZ"/>
        </w:rPr>
        <w:t xml:space="preserve">78. </w:t>
      </w:r>
      <w:r w:rsidR="00C1392D" w:rsidRPr="00A83A8D">
        <w:rPr>
          <w:sz w:val="28"/>
          <w:szCs w:val="28"/>
          <w:lang w:val="en-US"/>
        </w:rPr>
        <w:t>Musayev J</w:t>
      </w:r>
      <w:r w:rsidR="00C1392D" w:rsidRPr="00A83A8D">
        <w:rPr>
          <w:sz w:val="28"/>
          <w:szCs w:val="28"/>
          <w:lang w:val="kk-KZ"/>
        </w:rPr>
        <w:t>., Algazy Z.,</w:t>
      </w:r>
      <w:r w:rsidR="00A83A8D" w:rsidRPr="00A83A8D">
        <w:rPr>
          <w:sz w:val="28"/>
          <w:szCs w:val="28"/>
          <w:lang w:val="kk-KZ"/>
        </w:rPr>
        <w:t xml:space="preserve"> Nurymov Y.K.,</w:t>
      </w:r>
      <w:r w:rsidR="00C1392D" w:rsidRPr="00A83A8D">
        <w:rPr>
          <w:sz w:val="28"/>
          <w:szCs w:val="28"/>
          <w:lang w:val="kk-KZ"/>
        </w:rPr>
        <w:t xml:space="preserve"> </w:t>
      </w:r>
      <w:r w:rsidR="00C1392D" w:rsidRPr="00A83A8D">
        <w:rPr>
          <w:sz w:val="28"/>
          <w:szCs w:val="28"/>
          <w:lang w:val="en-US"/>
        </w:rPr>
        <w:t>Mamatova G., Adilkanov Y., Alizhan A.,</w:t>
      </w:r>
      <w:r w:rsidR="00A83A8D" w:rsidRPr="00A83A8D">
        <w:rPr>
          <w:sz w:val="28"/>
          <w:szCs w:val="28"/>
          <w:lang w:val="kk-KZ"/>
        </w:rPr>
        <w:t xml:space="preserve"> </w:t>
      </w:r>
      <w:r w:rsidR="00A83A8D">
        <w:rPr>
          <w:sz w:val="28"/>
          <w:szCs w:val="28"/>
          <w:lang w:val="en-US"/>
        </w:rPr>
        <w:t>Chigambaev T.</w:t>
      </w:r>
      <w:r w:rsidR="00C1392D" w:rsidRPr="00A83A8D">
        <w:rPr>
          <w:sz w:val="28"/>
          <w:szCs w:val="28"/>
          <w:lang w:val="en-US"/>
        </w:rPr>
        <w:t xml:space="preserve"> The influence of operational factors on the contact-fatigue effect of couple of wheel – rail friction in curves of small radius</w:t>
      </w:r>
      <w:r w:rsidR="00C1392D" w:rsidRPr="00A83A8D">
        <w:rPr>
          <w:sz w:val="28"/>
          <w:szCs w:val="28"/>
          <w:lang w:val="kk-KZ"/>
        </w:rPr>
        <w:t xml:space="preserve">  </w:t>
      </w:r>
      <w:r w:rsidR="00C1392D" w:rsidRPr="00A83A8D">
        <w:rPr>
          <w:sz w:val="28"/>
          <w:szCs w:val="28"/>
          <w:lang w:val="en-US"/>
        </w:rPr>
        <w:t xml:space="preserve">Journal of Vibroengineering PROCEDIA: Vol. 8, 2016. p. 263-268. </w:t>
      </w:r>
      <w:r w:rsidR="00C1392D" w:rsidRPr="00A83A8D">
        <w:rPr>
          <w:bCs/>
          <w:sz w:val="28"/>
          <w:szCs w:val="28"/>
          <w:lang w:val="en-US"/>
        </w:rPr>
        <w:t>Kaunas</w:t>
      </w:r>
      <w:r w:rsidR="00C1392D" w:rsidRPr="00FF3395">
        <w:rPr>
          <w:bCs/>
          <w:sz w:val="28"/>
          <w:szCs w:val="28"/>
        </w:rPr>
        <w:t xml:space="preserve">, </w:t>
      </w:r>
      <w:r w:rsidR="00C1392D" w:rsidRPr="00A83A8D">
        <w:rPr>
          <w:bCs/>
          <w:sz w:val="28"/>
          <w:szCs w:val="28"/>
          <w:lang w:val="en-US"/>
        </w:rPr>
        <w:t>Lithania</w:t>
      </w:r>
      <w:r w:rsidR="00C1392D" w:rsidRPr="00FF3395">
        <w:rPr>
          <w:bCs/>
          <w:sz w:val="28"/>
          <w:szCs w:val="28"/>
        </w:rPr>
        <w:t>,</w:t>
      </w:r>
      <w:r w:rsidR="00C1392D" w:rsidRPr="00FF3395">
        <w:rPr>
          <w:sz w:val="28"/>
          <w:szCs w:val="28"/>
        </w:rPr>
        <w:t xml:space="preserve"> (</w:t>
      </w:r>
      <w:r w:rsidR="00C1392D" w:rsidRPr="00A83A8D">
        <w:rPr>
          <w:sz w:val="28"/>
          <w:szCs w:val="28"/>
          <w:lang w:val="en-US"/>
        </w:rPr>
        <w:t>Scopus</w:t>
      </w:r>
      <w:r w:rsidR="00C1392D" w:rsidRPr="00FF3395">
        <w:rPr>
          <w:sz w:val="28"/>
          <w:szCs w:val="28"/>
        </w:rPr>
        <w:t xml:space="preserve">, </w:t>
      </w:r>
      <w:r w:rsidR="00C1392D" w:rsidRPr="00A83A8D">
        <w:rPr>
          <w:sz w:val="28"/>
          <w:szCs w:val="28"/>
          <w:lang w:val="en-US"/>
        </w:rPr>
        <w:t>IF</w:t>
      </w:r>
      <w:r w:rsidR="00C1392D" w:rsidRPr="00FF3395">
        <w:rPr>
          <w:sz w:val="28"/>
          <w:szCs w:val="28"/>
        </w:rPr>
        <w:t xml:space="preserve"> 18)</w:t>
      </w:r>
      <w:r w:rsidR="003B55D9">
        <w:rPr>
          <w:sz w:val="28"/>
          <w:szCs w:val="28"/>
          <w:lang w:val="kk-KZ"/>
        </w:rPr>
        <w:t>.</w:t>
      </w:r>
    </w:p>
    <w:p w:rsidR="00B0540B" w:rsidRDefault="00B0540B" w:rsidP="00BB7B8F">
      <w:pPr>
        <w:shd w:val="clear" w:color="auto" w:fill="FFFFFF"/>
        <w:tabs>
          <w:tab w:val="left" w:pos="540"/>
          <w:tab w:val="left" w:pos="1022"/>
        </w:tabs>
        <w:snapToGrid w:val="0"/>
        <w:ind w:firstLine="709"/>
        <w:jc w:val="both"/>
        <w:rPr>
          <w:sz w:val="28"/>
          <w:szCs w:val="28"/>
          <w:lang w:val="kk-KZ"/>
        </w:rPr>
      </w:pPr>
      <w:r w:rsidRPr="00B0540B">
        <w:rPr>
          <w:sz w:val="28"/>
          <w:szCs w:val="28"/>
          <w:lang w:val="kk-KZ"/>
        </w:rPr>
        <w:t xml:space="preserve">79. Нурымов Е.К., </w:t>
      </w:r>
      <w:r w:rsidR="001D5128" w:rsidRPr="00B0540B">
        <w:rPr>
          <w:sz w:val="28"/>
          <w:szCs w:val="28"/>
          <w:lang w:val="kk-KZ"/>
        </w:rPr>
        <w:t xml:space="preserve">Ткаченко Д.Е., </w:t>
      </w:r>
      <w:r w:rsidRPr="00B0540B">
        <w:rPr>
          <w:sz w:val="28"/>
          <w:szCs w:val="28"/>
          <w:lang w:val="kk-KZ"/>
        </w:rPr>
        <w:t>Поветкин В.В.</w:t>
      </w:r>
      <w:r>
        <w:rPr>
          <w:sz w:val="28"/>
          <w:szCs w:val="28"/>
          <w:lang w:val="kk-KZ"/>
        </w:rPr>
        <w:t>, Татыбаев М.К.</w:t>
      </w:r>
      <w:r w:rsidRPr="00B0540B">
        <w:rPr>
          <w:sz w:val="28"/>
          <w:szCs w:val="28"/>
          <w:lang w:val="kk-KZ"/>
        </w:rPr>
        <w:t xml:space="preserve"> </w:t>
      </w:r>
      <w:r w:rsidR="001D5128" w:rsidRPr="00B0540B">
        <w:rPr>
          <w:sz w:val="28"/>
          <w:szCs w:val="28"/>
          <w:lang w:val="kk-KZ"/>
        </w:rPr>
        <w:t>Газотермический способ и устроиство для напыления металлических порошков</w:t>
      </w:r>
      <w:r w:rsidRPr="00B0540B">
        <w:rPr>
          <w:sz w:val="28"/>
          <w:szCs w:val="28"/>
          <w:lang w:val="kk-KZ"/>
        </w:rPr>
        <w:t xml:space="preserve"> </w:t>
      </w:r>
      <w:r w:rsidRPr="00B0540B">
        <w:rPr>
          <w:sz w:val="28"/>
          <w:szCs w:val="28"/>
          <w:lang w:val="kk-KZ"/>
        </w:rPr>
        <w:lastRenderedPageBreak/>
        <w:t>/</w:t>
      </w:r>
      <w:r w:rsidR="001D5128" w:rsidRPr="00B0540B">
        <w:rPr>
          <w:sz w:val="28"/>
          <w:szCs w:val="28"/>
          <w:lang w:val="kk-KZ"/>
        </w:rPr>
        <w:t xml:space="preserve"> ИНЖЕНЕР Студенческий научно-практической журнал №1 (17) - 2(18) 20</w:t>
      </w:r>
      <w:r w:rsidR="00EB118A">
        <w:rPr>
          <w:sz w:val="28"/>
          <w:szCs w:val="28"/>
          <w:lang w:val="kk-KZ"/>
        </w:rPr>
        <w:t>14 с</w:t>
      </w:r>
      <w:r w:rsidRPr="00B0540B">
        <w:rPr>
          <w:sz w:val="28"/>
          <w:szCs w:val="28"/>
          <w:lang w:val="kk-KZ"/>
        </w:rPr>
        <w:t>.141 -145. г. Донецк-2014</w:t>
      </w:r>
      <w:r w:rsidR="003B55D9">
        <w:rPr>
          <w:sz w:val="28"/>
          <w:szCs w:val="28"/>
          <w:lang w:val="kk-KZ"/>
        </w:rPr>
        <w:t>.</w:t>
      </w:r>
    </w:p>
    <w:p w:rsidR="004F37F8" w:rsidRDefault="00B0540B" w:rsidP="004F37F8">
      <w:pPr>
        <w:shd w:val="clear" w:color="auto" w:fill="FFFFFF"/>
        <w:tabs>
          <w:tab w:val="left" w:pos="540"/>
          <w:tab w:val="left" w:pos="1022"/>
        </w:tabs>
        <w:snapToGrid w:val="0"/>
        <w:ind w:firstLine="709"/>
        <w:jc w:val="both"/>
        <w:rPr>
          <w:sz w:val="28"/>
          <w:szCs w:val="28"/>
          <w:lang w:val="kk-KZ"/>
        </w:rPr>
      </w:pPr>
      <w:r w:rsidRPr="004F37F8">
        <w:rPr>
          <w:sz w:val="28"/>
          <w:szCs w:val="28"/>
          <w:lang w:val="kk-KZ"/>
        </w:rPr>
        <w:t xml:space="preserve">80. </w:t>
      </w:r>
      <w:r w:rsidR="004F37F8" w:rsidRPr="004F37F8">
        <w:rPr>
          <w:sz w:val="28"/>
          <w:szCs w:val="28"/>
          <w:lang w:val="kk-KZ"/>
        </w:rPr>
        <w:t>Bukayeva A.Z., Nurymov Y.K</w:t>
      </w:r>
      <w:r w:rsidR="004F37F8">
        <w:rPr>
          <w:sz w:val="28"/>
          <w:szCs w:val="28"/>
          <w:lang w:val="kk-KZ"/>
        </w:rPr>
        <w:t xml:space="preserve">., </w:t>
      </w:r>
      <w:r w:rsidR="00EF4135" w:rsidRPr="004F37F8">
        <w:rPr>
          <w:sz w:val="28"/>
          <w:szCs w:val="28"/>
          <w:lang w:val="kk-KZ"/>
        </w:rPr>
        <w:t>Povetkin V.V., Khandozhko</w:t>
      </w:r>
      <w:r w:rsidR="004F37F8">
        <w:rPr>
          <w:sz w:val="28"/>
          <w:szCs w:val="28"/>
          <w:lang w:val="kk-KZ"/>
        </w:rPr>
        <w:t xml:space="preserve"> A.V</w:t>
      </w:r>
      <w:r w:rsidR="00EF4135" w:rsidRPr="004F37F8">
        <w:rPr>
          <w:sz w:val="28"/>
          <w:szCs w:val="28"/>
          <w:lang w:val="kk-KZ"/>
        </w:rPr>
        <w:t>. Study of the application nigh velocity thermal spraying tools used in technological processes and productions (article)</w:t>
      </w:r>
      <w:r w:rsidR="00C8761E">
        <w:rPr>
          <w:sz w:val="28"/>
          <w:szCs w:val="28"/>
          <w:lang w:val="kk-KZ"/>
        </w:rPr>
        <w:t xml:space="preserve"> /</w:t>
      </w:r>
      <w:r w:rsidR="00EF4135" w:rsidRPr="004F37F8">
        <w:rPr>
          <w:sz w:val="28"/>
          <w:szCs w:val="28"/>
          <w:lang w:val="kk-KZ"/>
        </w:rPr>
        <w:t xml:space="preserve"> News of the national academy of sciences of the republic of kazakhstan series of geology and technical sciences ISSN 2224-5278 volume 5, number 425 (2017), p 190-201 (Scopus, IF 6)</w:t>
      </w:r>
      <w:r w:rsidR="003B55D9">
        <w:rPr>
          <w:sz w:val="28"/>
          <w:szCs w:val="28"/>
          <w:lang w:val="kk-KZ"/>
        </w:rPr>
        <w:t>.</w:t>
      </w:r>
    </w:p>
    <w:p w:rsidR="004F37F8" w:rsidRDefault="004F37F8" w:rsidP="004F37F8">
      <w:pPr>
        <w:shd w:val="clear" w:color="auto" w:fill="FFFFFF"/>
        <w:tabs>
          <w:tab w:val="left" w:pos="540"/>
          <w:tab w:val="left" w:pos="1022"/>
        </w:tabs>
        <w:snapToGrid w:val="0"/>
        <w:ind w:firstLine="709"/>
        <w:jc w:val="both"/>
        <w:rPr>
          <w:sz w:val="28"/>
          <w:szCs w:val="28"/>
          <w:highlight w:val="green"/>
        </w:rPr>
      </w:pPr>
      <w:r>
        <w:rPr>
          <w:sz w:val="28"/>
          <w:szCs w:val="28"/>
          <w:lang w:val="kk-KZ"/>
        </w:rPr>
        <w:t xml:space="preserve">81. </w:t>
      </w:r>
      <w:r w:rsidR="008E42C0" w:rsidRPr="004F37F8">
        <w:rPr>
          <w:sz w:val="28"/>
          <w:szCs w:val="28"/>
        </w:rPr>
        <w:t>Руденко Р.Ф., Александров М.П., Лысяков А.Г. Курсовое проектирование грузоподъемных машин. Изд</w:t>
      </w:r>
      <w:r w:rsidR="008E42C0" w:rsidRPr="00FF3395">
        <w:rPr>
          <w:sz w:val="28"/>
          <w:szCs w:val="28"/>
        </w:rPr>
        <w:t>. 3-</w:t>
      </w:r>
      <w:r w:rsidR="008E42C0" w:rsidRPr="004F37F8">
        <w:rPr>
          <w:sz w:val="28"/>
          <w:szCs w:val="28"/>
        </w:rPr>
        <w:t>е</w:t>
      </w:r>
      <w:r w:rsidR="008E42C0" w:rsidRPr="00FF3395">
        <w:rPr>
          <w:sz w:val="28"/>
          <w:szCs w:val="28"/>
        </w:rPr>
        <w:t xml:space="preserve">, </w:t>
      </w:r>
      <w:r w:rsidR="008E42C0" w:rsidRPr="004F37F8">
        <w:rPr>
          <w:sz w:val="28"/>
          <w:szCs w:val="28"/>
        </w:rPr>
        <w:t>переработанное</w:t>
      </w:r>
      <w:r w:rsidR="008E42C0" w:rsidRPr="00FF3395">
        <w:rPr>
          <w:sz w:val="28"/>
          <w:szCs w:val="28"/>
        </w:rPr>
        <w:t xml:space="preserve"> </w:t>
      </w:r>
      <w:r w:rsidR="008E42C0" w:rsidRPr="004F37F8">
        <w:rPr>
          <w:sz w:val="28"/>
          <w:szCs w:val="28"/>
        </w:rPr>
        <w:t>и</w:t>
      </w:r>
      <w:r w:rsidR="008E42C0" w:rsidRPr="00FF3395">
        <w:rPr>
          <w:sz w:val="28"/>
          <w:szCs w:val="28"/>
        </w:rPr>
        <w:t xml:space="preserve"> </w:t>
      </w:r>
      <w:r w:rsidR="008E42C0" w:rsidRPr="004F37F8">
        <w:rPr>
          <w:sz w:val="28"/>
          <w:szCs w:val="28"/>
        </w:rPr>
        <w:t>дополненное. М., изд-во «Машиностроение», 1971, 464 с.</w:t>
      </w:r>
    </w:p>
    <w:p w:rsidR="0052613F" w:rsidRDefault="004F37F8" w:rsidP="0052613F">
      <w:pPr>
        <w:shd w:val="clear" w:color="auto" w:fill="FFFFFF"/>
        <w:tabs>
          <w:tab w:val="left" w:pos="540"/>
          <w:tab w:val="left" w:pos="1022"/>
        </w:tabs>
        <w:snapToGrid w:val="0"/>
        <w:ind w:firstLine="709"/>
        <w:jc w:val="both"/>
        <w:rPr>
          <w:sz w:val="28"/>
          <w:szCs w:val="28"/>
          <w:lang w:val="kk-KZ"/>
        </w:rPr>
      </w:pPr>
      <w:r w:rsidRPr="004F37F8">
        <w:rPr>
          <w:sz w:val="28"/>
          <w:szCs w:val="28"/>
          <w:lang w:val="kk-KZ"/>
        </w:rPr>
        <w:t xml:space="preserve">82. </w:t>
      </w:r>
      <w:r w:rsidR="0082189C" w:rsidRPr="004F37F8">
        <w:rPr>
          <w:sz w:val="28"/>
          <w:szCs w:val="28"/>
        </w:rPr>
        <w:t>Поветкин В.В.</w:t>
      </w:r>
      <w:r w:rsidR="0082189C" w:rsidRPr="004F37F8">
        <w:rPr>
          <w:sz w:val="28"/>
          <w:szCs w:val="28"/>
          <w:lang w:val="kk-KZ"/>
        </w:rPr>
        <w:t xml:space="preserve">, </w:t>
      </w:r>
      <w:r w:rsidR="0082189C" w:rsidRPr="004F37F8">
        <w:rPr>
          <w:bCs/>
          <w:sz w:val="28"/>
          <w:szCs w:val="28"/>
        </w:rPr>
        <w:t>Алтынов</w:t>
      </w:r>
      <w:r w:rsidR="0082189C" w:rsidRPr="004F37F8">
        <w:rPr>
          <w:sz w:val="28"/>
          <w:szCs w:val="28"/>
          <w:lang w:val="kk-KZ"/>
        </w:rPr>
        <w:t xml:space="preserve"> Ж.Л., Нурымов Е.К. </w:t>
      </w:r>
      <w:r w:rsidR="0082189C" w:rsidRPr="004F37F8">
        <w:rPr>
          <w:sz w:val="28"/>
          <w:szCs w:val="28"/>
        </w:rPr>
        <w:t>Букаева А</w:t>
      </w:r>
      <w:r w:rsidR="0082189C" w:rsidRPr="004F37F8">
        <w:rPr>
          <w:sz w:val="28"/>
          <w:szCs w:val="28"/>
          <w:lang w:val="kk-KZ"/>
        </w:rPr>
        <w:t>.З., Исаева И.Н. Методика оценки сложных систем с позиций надежности</w:t>
      </w:r>
      <w:r w:rsidR="00C8761E">
        <w:rPr>
          <w:sz w:val="28"/>
          <w:szCs w:val="28"/>
        </w:rPr>
        <w:t xml:space="preserve"> /</w:t>
      </w:r>
      <w:r w:rsidR="0082189C" w:rsidRPr="004F37F8">
        <w:rPr>
          <w:sz w:val="28"/>
          <w:szCs w:val="28"/>
          <w:lang w:val="kk-KZ"/>
        </w:rPr>
        <w:t xml:space="preserve"> ХII Международная заочная конференция «Развитие н</w:t>
      </w:r>
      <w:r>
        <w:rPr>
          <w:sz w:val="28"/>
          <w:szCs w:val="28"/>
          <w:lang w:val="kk-KZ"/>
        </w:rPr>
        <w:t>ауки в ХХI веке» 2 часть. .- с</w:t>
      </w:r>
      <w:r w:rsidR="0082189C" w:rsidRPr="004F37F8">
        <w:rPr>
          <w:sz w:val="28"/>
          <w:szCs w:val="28"/>
          <w:lang w:val="kk-KZ"/>
        </w:rPr>
        <w:t>. 74-80. г. Харьков, 2016</w:t>
      </w:r>
      <w:r w:rsidR="003B55D9">
        <w:rPr>
          <w:sz w:val="28"/>
          <w:szCs w:val="28"/>
          <w:lang w:val="kk-KZ"/>
        </w:rPr>
        <w:t>.</w:t>
      </w:r>
    </w:p>
    <w:p w:rsidR="00C8761E" w:rsidRDefault="0052613F" w:rsidP="00C8761E">
      <w:pPr>
        <w:shd w:val="clear" w:color="auto" w:fill="FFFFFF"/>
        <w:tabs>
          <w:tab w:val="left" w:pos="540"/>
          <w:tab w:val="left" w:pos="1022"/>
        </w:tabs>
        <w:snapToGrid w:val="0"/>
        <w:ind w:firstLine="709"/>
        <w:jc w:val="both"/>
        <w:rPr>
          <w:sz w:val="28"/>
          <w:szCs w:val="28"/>
          <w:lang w:val="kk-KZ"/>
        </w:rPr>
      </w:pPr>
      <w:r>
        <w:rPr>
          <w:sz w:val="28"/>
          <w:szCs w:val="28"/>
          <w:lang w:val="kk-KZ"/>
        </w:rPr>
        <w:t xml:space="preserve">83. </w:t>
      </w:r>
      <w:r w:rsidR="008E42C0" w:rsidRPr="0052613F">
        <w:rPr>
          <w:sz w:val="28"/>
          <w:szCs w:val="28"/>
        </w:rPr>
        <w:t>Бричкин А.В., Беленко Н.П., Шерстюк Б.Ф. Параметры сверхзлукочой газовой струи при термическом бурении. - М.:Изв. вуз</w:t>
      </w:r>
      <w:r w:rsidR="00C8761E">
        <w:rPr>
          <w:sz w:val="28"/>
          <w:szCs w:val="28"/>
        </w:rPr>
        <w:t xml:space="preserve">ов, Горн, журнал, 1962, № 1. - </w:t>
      </w:r>
      <w:r w:rsidR="00C8761E">
        <w:rPr>
          <w:sz w:val="28"/>
          <w:szCs w:val="28"/>
          <w:lang w:val="kk-KZ"/>
        </w:rPr>
        <w:t>с</w:t>
      </w:r>
      <w:r w:rsidR="008E42C0" w:rsidRPr="0052613F">
        <w:rPr>
          <w:sz w:val="28"/>
          <w:szCs w:val="28"/>
        </w:rPr>
        <w:t>. 90-97.</w:t>
      </w:r>
    </w:p>
    <w:p w:rsidR="00C8761E" w:rsidRDefault="00C8761E" w:rsidP="00C8761E">
      <w:pPr>
        <w:shd w:val="clear" w:color="auto" w:fill="FFFFFF"/>
        <w:tabs>
          <w:tab w:val="left" w:pos="540"/>
          <w:tab w:val="left" w:pos="1022"/>
        </w:tabs>
        <w:snapToGrid w:val="0"/>
        <w:ind w:firstLine="709"/>
        <w:jc w:val="both"/>
        <w:rPr>
          <w:sz w:val="28"/>
          <w:szCs w:val="28"/>
          <w:lang w:val="kk-KZ"/>
        </w:rPr>
      </w:pPr>
      <w:r w:rsidRPr="00C8761E">
        <w:rPr>
          <w:sz w:val="28"/>
          <w:szCs w:val="28"/>
        </w:rPr>
        <w:t xml:space="preserve">84. </w:t>
      </w:r>
      <w:r w:rsidR="008E42C0" w:rsidRPr="00C8761E">
        <w:rPr>
          <w:sz w:val="28"/>
          <w:szCs w:val="28"/>
        </w:rPr>
        <w:t>И</w:t>
      </w:r>
      <w:r>
        <w:rPr>
          <w:sz w:val="28"/>
          <w:szCs w:val="28"/>
        </w:rPr>
        <w:t xml:space="preserve">нновационный патент РК № 29758 </w:t>
      </w:r>
      <w:r w:rsidR="008E42C0" w:rsidRPr="00C8761E">
        <w:rPr>
          <w:sz w:val="28"/>
          <w:szCs w:val="28"/>
        </w:rPr>
        <w:t>Поветкин В.В. , Поветкин А.В.,Аскаров Е.С., Шуханова Ж.К., Керимжанова М.Ф. Термический резки для резки камня с двумя соплами Опубл. 15.04.2015, бюл. № 10.</w:t>
      </w:r>
    </w:p>
    <w:p w:rsidR="00C8761E" w:rsidRDefault="00C8761E" w:rsidP="00C8761E">
      <w:pPr>
        <w:shd w:val="clear" w:color="auto" w:fill="FFFFFF"/>
        <w:tabs>
          <w:tab w:val="left" w:pos="540"/>
          <w:tab w:val="left" w:pos="1022"/>
        </w:tabs>
        <w:snapToGrid w:val="0"/>
        <w:ind w:firstLine="709"/>
        <w:jc w:val="both"/>
        <w:rPr>
          <w:sz w:val="28"/>
          <w:szCs w:val="28"/>
          <w:lang w:val="kk-KZ"/>
        </w:rPr>
      </w:pPr>
      <w:r w:rsidRPr="00C8761E">
        <w:rPr>
          <w:sz w:val="28"/>
          <w:szCs w:val="28"/>
        </w:rPr>
        <w:t>85</w:t>
      </w:r>
      <w:r>
        <w:rPr>
          <w:sz w:val="28"/>
          <w:szCs w:val="28"/>
          <w:lang w:val="kk-KZ"/>
        </w:rPr>
        <w:t xml:space="preserve">. </w:t>
      </w:r>
      <w:r w:rsidR="008E42C0" w:rsidRPr="00C8761E">
        <w:rPr>
          <w:sz w:val="28"/>
          <w:szCs w:val="28"/>
        </w:rPr>
        <w:t xml:space="preserve">Инновационный патент 28440 Локомобиль </w:t>
      </w:r>
      <w:r>
        <w:rPr>
          <w:sz w:val="28"/>
          <w:szCs w:val="28"/>
          <w:lang w:val="kk-KZ"/>
        </w:rPr>
        <w:t>-</w:t>
      </w:r>
      <w:r w:rsidR="008E42C0" w:rsidRPr="00C8761E">
        <w:rPr>
          <w:sz w:val="28"/>
          <w:szCs w:val="28"/>
        </w:rPr>
        <w:t xml:space="preserve"> погрузчик МКИ В61 </w:t>
      </w:r>
      <w:r w:rsidR="008E42C0" w:rsidRPr="00C8761E">
        <w:rPr>
          <w:sz w:val="28"/>
          <w:szCs w:val="28"/>
          <w:lang w:val="en-US"/>
        </w:rPr>
        <w:t>J</w:t>
      </w:r>
      <w:r w:rsidR="008E42C0" w:rsidRPr="00C8761E">
        <w:rPr>
          <w:sz w:val="28"/>
          <w:szCs w:val="28"/>
          <w:lang w:val="kk-KZ"/>
        </w:rPr>
        <w:t>03/12/</w:t>
      </w:r>
      <w:r w:rsidR="008E42C0" w:rsidRPr="00C8761E">
        <w:rPr>
          <w:sz w:val="28"/>
          <w:szCs w:val="28"/>
        </w:rPr>
        <w:t xml:space="preserve"> Е.С.</w:t>
      </w:r>
      <w:r w:rsidR="008E42C0" w:rsidRPr="00C8761E">
        <w:rPr>
          <w:sz w:val="28"/>
          <w:szCs w:val="28"/>
          <w:lang w:val="kk-KZ"/>
        </w:rPr>
        <w:t xml:space="preserve"> </w:t>
      </w:r>
      <w:r w:rsidR="008E42C0" w:rsidRPr="00C8761E">
        <w:rPr>
          <w:sz w:val="28"/>
          <w:szCs w:val="28"/>
        </w:rPr>
        <w:t>Аскаров, С.М. Нурмамбетов</w:t>
      </w:r>
      <w:r w:rsidR="008E42C0" w:rsidRPr="00C8761E">
        <w:rPr>
          <w:sz w:val="28"/>
          <w:szCs w:val="28"/>
          <w:lang w:val="kk-KZ"/>
        </w:rPr>
        <w:t>; опубл</w:t>
      </w:r>
      <w:r w:rsidR="008E42C0" w:rsidRPr="00C8761E">
        <w:rPr>
          <w:sz w:val="28"/>
          <w:szCs w:val="28"/>
        </w:rPr>
        <w:t xml:space="preserve">. </w:t>
      </w:r>
      <w:r w:rsidR="008E42C0" w:rsidRPr="00C8761E">
        <w:rPr>
          <w:sz w:val="28"/>
          <w:szCs w:val="28"/>
          <w:lang w:val="kk-KZ"/>
        </w:rPr>
        <w:t>18.09</w:t>
      </w:r>
      <w:r w:rsidR="008E42C0" w:rsidRPr="00C8761E">
        <w:rPr>
          <w:sz w:val="28"/>
          <w:szCs w:val="28"/>
        </w:rPr>
        <w:t>.2014</w:t>
      </w:r>
      <w:r w:rsidR="008E42C0" w:rsidRPr="00C8761E">
        <w:rPr>
          <w:sz w:val="28"/>
          <w:szCs w:val="28"/>
          <w:lang w:val="kk-KZ"/>
        </w:rPr>
        <w:t xml:space="preserve">, бюл. </w:t>
      </w:r>
      <w:r w:rsidR="008E42C0" w:rsidRPr="00C8761E">
        <w:rPr>
          <w:sz w:val="28"/>
          <w:szCs w:val="28"/>
        </w:rPr>
        <w:t>№</w:t>
      </w:r>
      <w:r w:rsidR="008E42C0" w:rsidRPr="00C8761E">
        <w:rPr>
          <w:sz w:val="28"/>
          <w:szCs w:val="28"/>
          <w:lang w:val="kk-KZ"/>
        </w:rPr>
        <w:t xml:space="preserve"> 12.</w:t>
      </w:r>
    </w:p>
    <w:p w:rsidR="00C8761E" w:rsidRPr="00C8761E" w:rsidRDefault="00C8761E" w:rsidP="00C8761E">
      <w:pPr>
        <w:shd w:val="clear" w:color="auto" w:fill="FFFFFF"/>
        <w:tabs>
          <w:tab w:val="left" w:pos="540"/>
          <w:tab w:val="left" w:pos="1022"/>
        </w:tabs>
        <w:snapToGrid w:val="0"/>
        <w:ind w:firstLine="709"/>
        <w:jc w:val="both"/>
        <w:rPr>
          <w:sz w:val="28"/>
          <w:szCs w:val="28"/>
        </w:rPr>
      </w:pPr>
      <w:r w:rsidRPr="00C8761E">
        <w:rPr>
          <w:sz w:val="28"/>
          <w:szCs w:val="28"/>
          <w:lang w:val="kk-KZ"/>
        </w:rPr>
        <w:t xml:space="preserve">86. </w:t>
      </w:r>
      <w:r w:rsidR="002E52AB" w:rsidRPr="00C8761E">
        <w:rPr>
          <w:sz w:val="28"/>
          <w:szCs w:val="28"/>
        </w:rPr>
        <w:t>Поветкин В.В.</w:t>
      </w:r>
      <w:r w:rsidR="002E52AB" w:rsidRPr="00C8761E">
        <w:rPr>
          <w:sz w:val="28"/>
          <w:szCs w:val="28"/>
          <w:lang w:val="kk-KZ"/>
        </w:rPr>
        <w:t xml:space="preserve">, </w:t>
      </w:r>
      <w:r w:rsidR="00A02400" w:rsidRPr="00C8761E">
        <w:rPr>
          <w:bCs/>
          <w:sz w:val="28"/>
          <w:szCs w:val="28"/>
        </w:rPr>
        <w:t>Алтынов</w:t>
      </w:r>
      <w:r w:rsidR="00A02400" w:rsidRPr="00C8761E">
        <w:rPr>
          <w:sz w:val="28"/>
          <w:szCs w:val="28"/>
          <w:lang w:val="kk-KZ"/>
        </w:rPr>
        <w:t xml:space="preserve"> Ж.Л.,</w:t>
      </w:r>
      <w:r w:rsidR="002E52AB" w:rsidRPr="00C8761E">
        <w:rPr>
          <w:sz w:val="28"/>
          <w:szCs w:val="28"/>
          <w:lang w:val="kk-KZ"/>
        </w:rPr>
        <w:t xml:space="preserve"> </w:t>
      </w:r>
      <w:r w:rsidRPr="00C8761E">
        <w:rPr>
          <w:sz w:val="28"/>
          <w:szCs w:val="28"/>
          <w:lang w:val="kk-KZ"/>
        </w:rPr>
        <w:t>Нурымов Е.К.,</w:t>
      </w:r>
      <w:r w:rsidRPr="00C8761E">
        <w:rPr>
          <w:sz w:val="28"/>
          <w:szCs w:val="28"/>
        </w:rPr>
        <w:t xml:space="preserve"> </w:t>
      </w:r>
      <w:r w:rsidR="002E52AB" w:rsidRPr="00C8761E">
        <w:rPr>
          <w:sz w:val="28"/>
          <w:szCs w:val="28"/>
        </w:rPr>
        <w:t>Букаева А</w:t>
      </w:r>
      <w:r w:rsidRPr="00C8761E">
        <w:rPr>
          <w:sz w:val="28"/>
          <w:szCs w:val="28"/>
          <w:lang w:val="kk-KZ"/>
        </w:rPr>
        <w:t>.З.</w:t>
      </w:r>
      <w:r w:rsidR="002E52AB" w:rsidRPr="00C8761E">
        <w:rPr>
          <w:sz w:val="28"/>
          <w:szCs w:val="28"/>
          <w:lang w:val="kk-KZ"/>
        </w:rPr>
        <w:t xml:space="preserve"> </w:t>
      </w:r>
      <w:r w:rsidR="00A02400" w:rsidRPr="00C8761E">
        <w:rPr>
          <w:bCs/>
          <w:sz w:val="28"/>
          <w:szCs w:val="28"/>
        </w:rPr>
        <w:t>Теоретическое обоснование кинематических и конструктивных параметров машины для резки щелевых выработок</w:t>
      </w:r>
      <w:r w:rsidR="00A02400" w:rsidRPr="00C8761E">
        <w:rPr>
          <w:sz w:val="28"/>
          <w:szCs w:val="28"/>
        </w:rPr>
        <w:t xml:space="preserve"> </w:t>
      </w:r>
      <w:r>
        <w:rPr>
          <w:sz w:val="28"/>
          <w:szCs w:val="28"/>
        </w:rPr>
        <w:t>/</w:t>
      </w:r>
      <w:r w:rsidR="002E52AB" w:rsidRPr="00C8761E">
        <w:rPr>
          <w:sz w:val="28"/>
          <w:szCs w:val="28"/>
          <w:lang w:val="kk-KZ"/>
        </w:rPr>
        <w:t xml:space="preserve"> </w:t>
      </w:r>
      <w:r w:rsidR="00A02400" w:rsidRPr="00C8761E">
        <w:rPr>
          <w:sz w:val="28"/>
          <w:szCs w:val="28"/>
          <w:lang w:val="kk-KZ"/>
        </w:rPr>
        <w:t>Весник Каз НИТУ №2 (126) март 2</w:t>
      </w:r>
      <w:r>
        <w:rPr>
          <w:sz w:val="28"/>
          <w:szCs w:val="28"/>
          <w:lang w:val="kk-KZ"/>
        </w:rPr>
        <w:t>018 с.420 -424.</w:t>
      </w:r>
    </w:p>
    <w:p w:rsidR="00C8761E" w:rsidRDefault="00C8761E" w:rsidP="00C8761E">
      <w:pPr>
        <w:shd w:val="clear" w:color="auto" w:fill="FFFFFF"/>
        <w:tabs>
          <w:tab w:val="left" w:pos="540"/>
          <w:tab w:val="left" w:pos="1022"/>
        </w:tabs>
        <w:snapToGrid w:val="0"/>
        <w:ind w:firstLine="709"/>
        <w:jc w:val="both"/>
        <w:rPr>
          <w:sz w:val="28"/>
          <w:szCs w:val="28"/>
          <w:lang w:val="kk-KZ"/>
        </w:rPr>
      </w:pPr>
      <w:r w:rsidRPr="00C8761E">
        <w:rPr>
          <w:sz w:val="28"/>
          <w:szCs w:val="28"/>
          <w:lang w:val="kk-KZ"/>
        </w:rPr>
        <w:t xml:space="preserve">87. </w:t>
      </w:r>
      <w:r w:rsidR="00A02400" w:rsidRPr="00C8761E">
        <w:rPr>
          <w:sz w:val="28"/>
          <w:szCs w:val="28"/>
        </w:rPr>
        <w:t>Поветкин В.В.</w:t>
      </w:r>
      <w:r w:rsidR="00A02400" w:rsidRPr="00C8761E">
        <w:rPr>
          <w:sz w:val="28"/>
          <w:szCs w:val="28"/>
          <w:lang w:val="kk-KZ"/>
        </w:rPr>
        <w:t>,</w:t>
      </w:r>
      <w:r w:rsidR="00340DCE" w:rsidRPr="00C8761E">
        <w:rPr>
          <w:sz w:val="28"/>
          <w:szCs w:val="28"/>
          <w:lang w:val="kk-KZ"/>
        </w:rPr>
        <w:t xml:space="preserve"> </w:t>
      </w:r>
      <w:r w:rsidR="00A02400" w:rsidRPr="00C8761E">
        <w:rPr>
          <w:sz w:val="28"/>
          <w:szCs w:val="28"/>
        </w:rPr>
        <w:t>Букаева А</w:t>
      </w:r>
      <w:r w:rsidR="00A02400" w:rsidRPr="00C8761E">
        <w:rPr>
          <w:sz w:val="28"/>
          <w:szCs w:val="28"/>
          <w:lang w:val="kk-KZ"/>
        </w:rPr>
        <w:t xml:space="preserve">.З., Нурымов Е.К. </w:t>
      </w:r>
      <w:r w:rsidR="00340DCE" w:rsidRPr="00C8761E">
        <w:rPr>
          <w:sz w:val="28"/>
          <w:szCs w:val="28"/>
          <w:lang w:val="kk-KZ"/>
        </w:rPr>
        <w:t>Составление уравнения движения манипулятора методом уравнений лагранжа второго рода</w:t>
      </w:r>
      <w:r w:rsidR="00340DCE" w:rsidRPr="00C8761E">
        <w:rPr>
          <w:sz w:val="28"/>
          <w:szCs w:val="28"/>
        </w:rPr>
        <w:t xml:space="preserve"> </w:t>
      </w:r>
      <w:r>
        <w:rPr>
          <w:sz w:val="28"/>
          <w:szCs w:val="28"/>
        </w:rPr>
        <w:t>/</w:t>
      </w:r>
      <w:r w:rsidR="00A02400" w:rsidRPr="00C8761E">
        <w:rPr>
          <w:sz w:val="28"/>
          <w:szCs w:val="28"/>
          <w:lang w:val="kk-KZ"/>
        </w:rPr>
        <w:t xml:space="preserve"> </w:t>
      </w:r>
      <w:r w:rsidR="00340DCE" w:rsidRPr="00C8761E">
        <w:rPr>
          <w:sz w:val="28"/>
          <w:szCs w:val="28"/>
          <w:lang w:val="kk-KZ"/>
        </w:rPr>
        <w:t>Весник Каз НИТУ №1 (125) январь 2</w:t>
      </w:r>
      <w:r>
        <w:rPr>
          <w:sz w:val="28"/>
          <w:szCs w:val="28"/>
          <w:lang w:val="kk-KZ"/>
        </w:rPr>
        <w:t>018 с.129 -138.</w:t>
      </w:r>
    </w:p>
    <w:p w:rsidR="00C8761E" w:rsidRDefault="00C8761E" w:rsidP="00C8761E">
      <w:pPr>
        <w:shd w:val="clear" w:color="auto" w:fill="FFFFFF"/>
        <w:tabs>
          <w:tab w:val="left" w:pos="540"/>
          <w:tab w:val="left" w:pos="1022"/>
        </w:tabs>
        <w:snapToGrid w:val="0"/>
        <w:ind w:firstLine="709"/>
        <w:jc w:val="both"/>
        <w:rPr>
          <w:sz w:val="28"/>
          <w:szCs w:val="28"/>
          <w:lang w:val="kk-KZ"/>
        </w:rPr>
      </w:pPr>
      <w:r>
        <w:rPr>
          <w:sz w:val="28"/>
          <w:szCs w:val="28"/>
          <w:lang w:val="kk-KZ"/>
        </w:rPr>
        <w:t>88.</w:t>
      </w:r>
      <w:r w:rsidR="008E42C0" w:rsidRPr="00C8761E">
        <w:rPr>
          <w:sz w:val="28"/>
          <w:szCs w:val="28"/>
          <w:lang w:val="kk-KZ"/>
        </w:rPr>
        <w:t xml:space="preserve"> Механика промы</w:t>
      </w:r>
      <w:r>
        <w:rPr>
          <w:sz w:val="28"/>
          <w:szCs w:val="28"/>
          <w:lang w:val="kk-KZ"/>
        </w:rPr>
        <w:t>шленных роботов: В 3-х книгах /</w:t>
      </w:r>
      <w:r w:rsidR="008E42C0" w:rsidRPr="00C8761E">
        <w:rPr>
          <w:sz w:val="28"/>
          <w:szCs w:val="28"/>
          <w:lang w:val="kk-KZ"/>
        </w:rPr>
        <w:t xml:space="preserve"> Под ред. К.В.Фролова, Е.И.Воробьева. - М.: Высшая школа. 1988 - 1989.</w:t>
      </w:r>
    </w:p>
    <w:p w:rsidR="00C8761E" w:rsidRDefault="00C8761E" w:rsidP="00C8761E">
      <w:pPr>
        <w:shd w:val="clear" w:color="auto" w:fill="FFFFFF"/>
        <w:tabs>
          <w:tab w:val="left" w:pos="540"/>
          <w:tab w:val="left" w:pos="1022"/>
        </w:tabs>
        <w:snapToGrid w:val="0"/>
        <w:ind w:firstLine="709"/>
        <w:jc w:val="both"/>
        <w:rPr>
          <w:sz w:val="28"/>
          <w:szCs w:val="28"/>
        </w:rPr>
      </w:pPr>
      <w:r>
        <w:rPr>
          <w:sz w:val="28"/>
          <w:szCs w:val="28"/>
          <w:lang w:val="kk-KZ"/>
        </w:rPr>
        <w:t>89.</w:t>
      </w:r>
      <w:r w:rsidR="008E42C0" w:rsidRPr="00C8761E">
        <w:rPr>
          <w:sz w:val="28"/>
          <w:szCs w:val="28"/>
          <w:lang w:val="kk-KZ"/>
        </w:rPr>
        <w:t xml:space="preserve"> Кузьмин </w:t>
      </w:r>
      <w:r w:rsidR="008E42C0" w:rsidRPr="00C8761E">
        <w:rPr>
          <w:sz w:val="28"/>
          <w:szCs w:val="28"/>
        </w:rPr>
        <w:t>А.В., Марон Ф.П. Справочник по расчетам механизмов подъемно-транспортных машин. -</w:t>
      </w:r>
      <w:r>
        <w:rPr>
          <w:sz w:val="28"/>
          <w:szCs w:val="28"/>
          <w:lang w:val="kk-KZ"/>
        </w:rPr>
        <w:t xml:space="preserve"> </w:t>
      </w:r>
      <w:r w:rsidR="008E42C0" w:rsidRPr="00C8761E">
        <w:rPr>
          <w:sz w:val="28"/>
          <w:szCs w:val="28"/>
        </w:rPr>
        <w:t>Ми</w:t>
      </w:r>
      <w:r>
        <w:rPr>
          <w:sz w:val="28"/>
          <w:szCs w:val="28"/>
        </w:rPr>
        <w:t>нск: Высшая школа. 1983. 349</w:t>
      </w:r>
      <w:r>
        <w:rPr>
          <w:sz w:val="28"/>
          <w:szCs w:val="28"/>
          <w:lang w:val="kk-KZ"/>
        </w:rPr>
        <w:t xml:space="preserve"> с</w:t>
      </w:r>
      <w:r w:rsidR="008E42C0" w:rsidRPr="00C8761E">
        <w:rPr>
          <w:sz w:val="28"/>
          <w:szCs w:val="28"/>
        </w:rPr>
        <w:t>.</w:t>
      </w:r>
    </w:p>
    <w:p w:rsidR="00C8761E" w:rsidRDefault="00C8761E" w:rsidP="00C8761E">
      <w:pPr>
        <w:shd w:val="clear" w:color="auto" w:fill="FFFFFF"/>
        <w:tabs>
          <w:tab w:val="left" w:pos="540"/>
          <w:tab w:val="left" w:pos="1022"/>
        </w:tabs>
        <w:snapToGrid w:val="0"/>
        <w:ind w:firstLine="709"/>
        <w:jc w:val="both"/>
        <w:rPr>
          <w:sz w:val="28"/>
          <w:szCs w:val="28"/>
          <w:lang w:val="kk-KZ"/>
        </w:rPr>
      </w:pPr>
      <w:r>
        <w:rPr>
          <w:sz w:val="28"/>
          <w:szCs w:val="28"/>
          <w:lang w:val="kk-KZ"/>
        </w:rPr>
        <w:t>90.</w:t>
      </w:r>
      <w:r w:rsidR="008E42C0" w:rsidRPr="00C8761E">
        <w:rPr>
          <w:sz w:val="28"/>
          <w:szCs w:val="28"/>
        </w:rPr>
        <w:t xml:space="preserve"> Алт</w:t>
      </w:r>
      <w:r>
        <w:rPr>
          <w:sz w:val="28"/>
          <w:szCs w:val="28"/>
        </w:rPr>
        <w:t>ынов Ж. Тас кашайтын култемiр /</w:t>
      </w:r>
      <w:r w:rsidR="008E42C0" w:rsidRPr="00C8761E">
        <w:rPr>
          <w:sz w:val="28"/>
          <w:szCs w:val="28"/>
        </w:rPr>
        <w:t xml:space="preserve"> Научно-популярный журнал </w:t>
      </w:r>
      <w:r w:rsidR="008D516A" w:rsidRPr="002A1C22">
        <w:rPr>
          <w:sz w:val="28"/>
          <w:szCs w:val="28"/>
        </w:rPr>
        <w:t>«</w:t>
      </w:r>
      <w:r w:rsidR="008E42C0" w:rsidRPr="00C8761E">
        <w:rPr>
          <w:sz w:val="28"/>
          <w:szCs w:val="28"/>
        </w:rPr>
        <w:t>З</w:t>
      </w:r>
      <w:r w:rsidRPr="00C8761E">
        <w:rPr>
          <w:sz w:val="28"/>
          <w:szCs w:val="28"/>
        </w:rPr>
        <w:t>ерде</w:t>
      </w:r>
      <w:r w:rsidR="008D516A" w:rsidRPr="002A1C22">
        <w:rPr>
          <w:sz w:val="28"/>
          <w:szCs w:val="28"/>
        </w:rPr>
        <w:t>»</w:t>
      </w:r>
      <w:r w:rsidRPr="00C8761E">
        <w:rPr>
          <w:sz w:val="28"/>
          <w:szCs w:val="28"/>
        </w:rPr>
        <w:t>, Алматы, 1996, №11-12. - с</w:t>
      </w:r>
      <w:r w:rsidR="008E42C0" w:rsidRPr="00C8761E">
        <w:rPr>
          <w:sz w:val="28"/>
          <w:szCs w:val="28"/>
        </w:rPr>
        <w:t>. 14-15.</w:t>
      </w:r>
    </w:p>
    <w:p w:rsidR="008D516A" w:rsidRDefault="00C8761E" w:rsidP="008D516A">
      <w:pPr>
        <w:shd w:val="clear" w:color="auto" w:fill="FFFFFF"/>
        <w:tabs>
          <w:tab w:val="left" w:pos="540"/>
          <w:tab w:val="left" w:pos="1022"/>
        </w:tabs>
        <w:snapToGrid w:val="0"/>
        <w:ind w:firstLine="709"/>
        <w:jc w:val="both"/>
        <w:rPr>
          <w:sz w:val="28"/>
          <w:szCs w:val="28"/>
          <w:lang w:val="kk-KZ"/>
        </w:rPr>
      </w:pPr>
      <w:r>
        <w:rPr>
          <w:sz w:val="28"/>
          <w:szCs w:val="28"/>
          <w:lang w:val="kk-KZ"/>
        </w:rPr>
        <w:t xml:space="preserve">91. </w:t>
      </w:r>
      <w:r w:rsidR="008E42C0" w:rsidRPr="00863A0E">
        <w:rPr>
          <w:sz w:val="28"/>
          <w:szCs w:val="28"/>
        </w:rPr>
        <w:t>Косболов С.Б., Алтынов Ж.Л. Кинематический анализ механизмов -класса с примен</w:t>
      </w:r>
      <w:r w:rsidR="008D516A">
        <w:rPr>
          <w:sz w:val="28"/>
          <w:szCs w:val="28"/>
        </w:rPr>
        <w:t xml:space="preserve">ением векторного исчисления / </w:t>
      </w:r>
      <w:r w:rsidR="00863A0E">
        <w:rPr>
          <w:sz w:val="28"/>
          <w:szCs w:val="28"/>
        </w:rPr>
        <w:t>Вестник КазНТУ, Ал</w:t>
      </w:r>
      <w:r w:rsidR="008E42C0" w:rsidRPr="00863A0E">
        <w:rPr>
          <w:sz w:val="28"/>
          <w:szCs w:val="28"/>
        </w:rPr>
        <w:t>маты, 1996, №1. -</w:t>
      </w:r>
      <w:r w:rsidR="008D516A">
        <w:rPr>
          <w:sz w:val="28"/>
          <w:szCs w:val="28"/>
        </w:rPr>
        <w:t xml:space="preserve"> с</w:t>
      </w:r>
      <w:r w:rsidR="008E42C0" w:rsidRPr="00863A0E">
        <w:rPr>
          <w:sz w:val="28"/>
          <w:szCs w:val="28"/>
        </w:rPr>
        <w:t>. 134-139.</w:t>
      </w:r>
    </w:p>
    <w:p w:rsidR="008D516A" w:rsidRDefault="008D516A" w:rsidP="008D516A">
      <w:pPr>
        <w:shd w:val="clear" w:color="auto" w:fill="FFFFFF"/>
        <w:tabs>
          <w:tab w:val="left" w:pos="540"/>
          <w:tab w:val="left" w:pos="1022"/>
        </w:tabs>
        <w:snapToGrid w:val="0"/>
        <w:ind w:firstLine="709"/>
        <w:jc w:val="both"/>
        <w:rPr>
          <w:sz w:val="28"/>
          <w:szCs w:val="28"/>
        </w:rPr>
      </w:pPr>
      <w:r>
        <w:rPr>
          <w:sz w:val="28"/>
          <w:szCs w:val="28"/>
          <w:lang w:val="kk-KZ"/>
        </w:rPr>
        <w:t xml:space="preserve">92. </w:t>
      </w:r>
      <w:r w:rsidR="008E42C0" w:rsidRPr="008D516A">
        <w:rPr>
          <w:sz w:val="28"/>
          <w:szCs w:val="28"/>
        </w:rPr>
        <w:t>Фу К., Гон</w:t>
      </w:r>
      <w:r>
        <w:rPr>
          <w:sz w:val="28"/>
          <w:szCs w:val="28"/>
        </w:rPr>
        <w:t>салес Р., Ли К. Робототехника /</w:t>
      </w:r>
      <w:r w:rsidR="008E42C0" w:rsidRPr="008D516A">
        <w:rPr>
          <w:sz w:val="28"/>
          <w:szCs w:val="28"/>
        </w:rPr>
        <w:t xml:space="preserve"> Пер. с англ. - М.: Мир, 1989. - 624 с.</w:t>
      </w:r>
    </w:p>
    <w:p w:rsidR="008D516A" w:rsidRDefault="008D516A" w:rsidP="008D516A">
      <w:pPr>
        <w:shd w:val="clear" w:color="auto" w:fill="FFFFFF"/>
        <w:tabs>
          <w:tab w:val="left" w:pos="540"/>
          <w:tab w:val="left" w:pos="1022"/>
        </w:tabs>
        <w:snapToGrid w:val="0"/>
        <w:ind w:firstLine="709"/>
        <w:jc w:val="both"/>
        <w:rPr>
          <w:sz w:val="28"/>
          <w:szCs w:val="28"/>
          <w:lang w:val="kk-KZ"/>
        </w:rPr>
      </w:pPr>
      <w:r>
        <w:rPr>
          <w:sz w:val="28"/>
          <w:szCs w:val="28"/>
          <w:lang w:val="kk-KZ"/>
        </w:rPr>
        <w:t xml:space="preserve">93. </w:t>
      </w:r>
      <w:r w:rsidR="008E42C0" w:rsidRPr="008D516A">
        <w:rPr>
          <w:sz w:val="28"/>
          <w:szCs w:val="28"/>
        </w:rPr>
        <w:t>Ш</w:t>
      </w:r>
      <w:r>
        <w:rPr>
          <w:sz w:val="28"/>
          <w:szCs w:val="28"/>
        </w:rPr>
        <w:t>ахинпур М. Курс робототехники /</w:t>
      </w:r>
      <w:r w:rsidR="008E42C0" w:rsidRPr="008D516A">
        <w:rPr>
          <w:sz w:val="28"/>
          <w:szCs w:val="28"/>
        </w:rPr>
        <w:t xml:space="preserve"> Пер. с англ. - М.: Мир, 1990. -527 с.</w:t>
      </w:r>
    </w:p>
    <w:p w:rsidR="008D516A" w:rsidRDefault="008D516A" w:rsidP="008D516A">
      <w:pPr>
        <w:shd w:val="clear" w:color="auto" w:fill="FFFFFF"/>
        <w:tabs>
          <w:tab w:val="left" w:pos="540"/>
          <w:tab w:val="left" w:pos="1022"/>
        </w:tabs>
        <w:snapToGrid w:val="0"/>
        <w:ind w:firstLine="709"/>
        <w:jc w:val="both"/>
        <w:rPr>
          <w:sz w:val="28"/>
          <w:szCs w:val="28"/>
        </w:rPr>
      </w:pPr>
      <w:r>
        <w:rPr>
          <w:sz w:val="28"/>
          <w:szCs w:val="28"/>
          <w:lang w:val="kk-KZ"/>
        </w:rPr>
        <w:lastRenderedPageBreak/>
        <w:t xml:space="preserve">94. </w:t>
      </w:r>
      <w:r w:rsidR="008E42C0" w:rsidRPr="008D516A">
        <w:rPr>
          <w:sz w:val="28"/>
          <w:szCs w:val="28"/>
        </w:rPr>
        <w:t>Джиенкулов С.А., Поветкин В.В., Алтынов Ж.Л. Выбор и обоснование параметров робота-манипулятора для</w:t>
      </w:r>
      <w:r>
        <w:rPr>
          <w:sz w:val="28"/>
          <w:szCs w:val="28"/>
        </w:rPr>
        <w:t xml:space="preserve"> обработки блочного камня. - Ал</w:t>
      </w:r>
      <w:r w:rsidR="008E42C0" w:rsidRPr="008D516A">
        <w:rPr>
          <w:sz w:val="28"/>
          <w:szCs w:val="28"/>
        </w:rPr>
        <w:t>маты (Деп. в КазгосИНТИ, 04.03.97, №7484 - Ка 97). - 47 с.</w:t>
      </w:r>
    </w:p>
    <w:p w:rsidR="008D516A" w:rsidRDefault="008D516A" w:rsidP="008D516A">
      <w:pPr>
        <w:shd w:val="clear" w:color="auto" w:fill="FFFFFF"/>
        <w:tabs>
          <w:tab w:val="left" w:pos="540"/>
          <w:tab w:val="left" w:pos="1022"/>
        </w:tabs>
        <w:snapToGrid w:val="0"/>
        <w:ind w:firstLine="709"/>
        <w:jc w:val="both"/>
        <w:rPr>
          <w:sz w:val="28"/>
          <w:szCs w:val="28"/>
        </w:rPr>
      </w:pPr>
      <w:r>
        <w:rPr>
          <w:sz w:val="28"/>
          <w:szCs w:val="28"/>
          <w:lang w:val="kk-KZ"/>
        </w:rPr>
        <w:t xml:space="preserve">95. </w:t>
      </w:r>
      <w:r w:rsidR="008E42C0" w:rsidRPr="002A1C22">
        <w:rPr>
          <w:sz w:val="28"/>
          <w:szCs w:val="28"/>
        </w:rPr>
        <w:t xml:space="preserve">Генбач А.Н., Бабин Ю.Н., Поветкин В.В. О поточной технологии </w:t>
      </w:r>
      <w:r w:rsidR="008E42C0" w:rsidRPr="002A1C22">
        <w:rPr>
          <w:rStyle w:val="0pt"/>
          <w:sz w:val="28"/>
          <w:szCs w:val="28"/>
        </w:rPr>
        <w:t>обработ</w:t>
      </w:r>
      <w:r w:rsidR="008E42C0" w:rsidRPr="002A1C22">
        <w:rPr>
          <w:sz w:val="28"/>
          <w:szCs w:val="28"/>
        </w:rPr>
        <w:t xml:space="preserve">ки блоков горных пород газоструйными термоинструментами / Сб. </w:t>
      </w:r>
      <w:r w:rsidR="008E42C0" w:rsidRPr="002A1C22">
        <w:rPr>
          <w:rStyle w:val="0pt"/>
          <w:sz w:val="28"/>
          <w:szCs w:val="28"/>
        </w:rPr>
        <w:t>«Про</w:t>
      </w:r>
      <w:r w:rsidR="008E42C0" w:rsidRPr="002A1C22">
        <w:rPr>
          <w:sz w:val="28"/>
          <w:szCs w:val="28"/>
        </w:rPr>
        <w:t>блемы горной теп</w:t>
      </w:r>
      <w:r>
        <w:rPr>
          <w:sz w:val="28"/>
          <w:szCs w:val="28"/>
        </w:rPr>
        <w:t>лофизики». - Л., 1973, с</w:t>
      </w:r>
      <w:r w:rsidR="008E42C0" w:rsidRPr="002A1C22">
        <w:rPr>
          <w:sz w:val="28"/>
          <w:szCs w:val="28"/>
        </w:rPr>
        <w:t>.24-26.</w:t>
      </w:r>
    </w:p>
    <w:p w:rsidR="008D516A" w:rsidRDefault="008D516A" w:rsidP="008D516A">
      <w:pPr>
        <w:shd w:val="clear" w:color="auto" w:fill="FFFFFF"/>
        <w:tabs>
          <w:tab w:val="left" w:pos="540"/>
          <w:tab w:val="left" w:pos="1022"/>
        </w:tabs>
        <w:snapToGrid w:val="0"/>
        <w:ind w:firstLine="709"/>
        <w:jc w:val="both"/>
        <w:rPr>
          <w:sz w:val="28"/>
          <w:szCs w:val="28"/>
        </w:rPr>
      </w:pPr>
      <w:r>
        <w:rPr>
          <w:sz w:val="28"/>
          <w:szCs w:val="28"/>
          <w:lang w:val="kk-KZ"/>
        </w:rPr>
        <w:t xml:space="preserve">96. </w:t>
      </w:r>
      <w:r w:rsidR="008E42C0" w:rsidRPr="002A1C22">
        <w:rPr>
          <w:sz w:val="28"/>
          <w:szCs w:val="28"/>
        </w:rPr>
        <w:t>Кошулько П.М., Генбач А.Н., Поветкин</w:t>
      </w:r>
      <w:r>
        <w:rPr>
          <w:sz w:val="28"/>
          <w:szCs w:val="28"/>
        </w:rPr>
        <w:t xml:space="preserve"> В.В. Оценка результатов механи</w:t>
      </w:r>
      <w:r w:rsidR="008E42C0" w:rsidRPr="002A1C22">
        <w:rPr>
          <w:sz w:val="28"/>
          <w:szCs w:val="28"/>
        </w:rPr>
        <w:t>зированной термической обработки изделий из камня на</w:t>
      </w:r>
      <w:r>
        <w:rPr>
          <w:sz w:val="28"/>
          <w:szCs w:val="28"/>
        </w:rPr>
        <w:t xml:space="preserve"> Янцевсхом ра- нитном карьере /</w:t>
      </w:r>
      <w:r w:rsidR="008E42C0" w:rsidRPr="002A1C22">
        <w:rPr>
          <w:sz w:val="28"/>
          <w:szCs w:val="28"/>
        </w:rPr>
        <w:t xml:space="preserve"> Сборник «Физика горных пород и процессов». - </w:t>
      </w:r>
      <w:r w:rsidR="008E42C0" w:rsidRPr="002A1C22">
        <w:rPr>
          <w:rStyle w:val="0pt"/>
          <w:sz w:val="28"/>
          <w:szCs w:val="28"/>
        </w:rPr>
        <w:t xml:space="preserve">М.: </w:t>
      </w:r>
      <w:r>
        <w:rPr>
          <w:sz w:val="28"/>
          <w:szCs w:val="28"/>
        </w:rPr>
        <w:t>1974, с</w:t>
      </w:r>
      <w:r w:rsidR="008E42C0" w:rsidRPr="002A1C22">
        <w:rPr>
          <w:sz w:val="28"/>
          <w:szCs w:val="28"/>
        </w:rPr>
        <w:t>. 123-124.</w:t>
      </w:r>
    </w:p>
    <w:p w:rsidR="008D516A" w:rsidRDefault="008D516A" w:rsidP="008D516A">
      <w:pPr>
        <w:shd w:val="clear" w:color="auto" w:fill="FFFFFF"/>
        <w:tabs>
          <w:tab w:val="left" w:pos="540"/>
          <w:tab w:val="left" w:pos="1022"/>
        </w:tabs>
        <w:snapToGrid w:val="0"/>
        <w:ind w:firstLine="709"/>
        <w:jc w:val="both"/>
        <w:rPr>
          <w:sz w:val="28"/>
          <w:szCs w:val="28"/>
        </w:rPr>
      </w:pPr>
      <w:r>
        <w:rPr>
          <w:sz w:val="28"/>
          <w:szCs w:val="28"/>
          <w:lang w:val="kk-KZ"/>
        </w:rPr>
        <w:t xml:space="preserve">97. </w:t>
      </w:r>
      <w:r w:rsidR="008E42C0" w:rsidRPr="002A1C22">
        <w:rPr>
          <w:sz w:val="28"/>
          <w:szCs w:val="28"/>
        </w:rPr>
        <w:t>Аксель А.М., Бабин Ю.Н., Поветкин В.В. Механизация из</w:t>
      </w:r>
      <w:r>
        <w:rPr>
          <w:sz w:val="28"/>
          <w:szCs w:val="28"/>
        </w:rPr>
        <w:t xml:space="preserve">готовлсии» гра нитных изделий / </w:t>
      </w:r>
      <w:r w:rsidR="008E42C0" w:rsidRPr="002A1C22">
        <w:rPr>
          <w:sz w:val="28"/>
          <w:szCs w:val="28"/>
        </w:rPr>
        <w:t>ВНИИНТ ИЭ. Серия «Промышленность нерудных и не</w:t>
      </w:r>
      <w:r w:rsidR="008E42C0" w:rsidRPr="002A1C22">
        <w:rPr>
          <w:sz w:val="28"/>
          <w:szCs w:val="28"/>
        </w:rPr>
        <w:softHyphen/>
        <w:t>металлорудных мат</w:t>
      </w:r>
      <w:r>
        <w:rPr>
          <w:sz w:val="28"/>
          <w:szCs w:val="28"/>
        </w:rPr>
        <w:t>ериалов». - М.: Вып.Ю, 1978. - с</w:t>
      </w:r>
      <w:r w:rsidR="008E42C0" w:rsidRPr="002A1C22">
        <w:rPr>
          <w:sz w:val="28"/>
          <w:szCs w:val="28"/>
        </w:rPr>
        <w:t>.21- 24.</w:t>
      </w:r>
    </w:p>
    <w:p w:rsidR="008D516A" w:rsidRDefault="008D516A" w:rsidP="008D516A">
      <w:pPr>
        <w:shd w:val="clear" w:color="auto" w:fill="FFFFFF"/>
        <w:tabs>
          <w:tab w:val="left" w:pos="540"/>
          <w:tab w:val="left" w:pos="1022"/>
        </w:tabs>
        <w:snapToGrid w:val="0"/>
        <w:ind w:firstLine="709"/>
        <w:jc w:val="both"/>
        <w:rPr>
          <w:sz w:val="28"/>
          <w:szCs w:val="28"/>
        </w:rPr>
      </w:pPr>
      <w:r>
        <w:rPr>
          <w:sz w:val="28"/>
          <w:szCs w:val="28"/>
          <w:lang w:val="kk-KZ"/>
        </w:rPr>
        <w:t xml:space="preserve">98. </w:t>
      </w:r>
      <w:r w:rsidR="008E42C0" w:rsidRPr="002A1C22">
        <w:rPr>
          <w:sz w:val="28"/>
          <w:szCs w:val="28"/>
        </w:rPr>
        <w:t>Механизированная добыча и разделка блоков на Янцевском гранатном</w:t>
      </w:r>
      <w:r>
        <w:rPr>
          <w:sz w:val="28"/>
          <w:szCs w:val="28"/>
        </w:rPr>
        <w:t xml:space="preserve"> карьере /</w:t>
      </w:r>
      <w:r w:rsidR="008E42C0" w:rsidRPr="002A1C22">
        <w:rPr>
          <w:sz w:val="28"/>
          <w:szCs w:val="28"/>
        </w:rPr>
        <w:t xml:space="preserve"> А.Н.Генбач, В.В.Поветкин, С.М. Сейтбаталов и др. - В кн. </w:t>
      </w:r>
      <w:r w:rsidR="008E42C0" w:rsidRPr="002A1C22">
        <w:rPr>
          <w:rStyle w:val="0pt"/>
          <w:sz w:val="28"/>
          <w:szCs w:val="28"/>
        </w:rPr>
        <w:t xml:space="preserve">Труды </w:t>
      </w:r>
      <w:r w:rsidR="008E42C0" w:rsidRPr="002A1C22">
        <w:rPr>
          <w:sz w:val="28"/>
          <w:szCs w:val="28"/>
        </w:rPr>
        <w:t xml:space="preserve">Всесоюзн. научной конф. по физике горных пород и процессов. - М. </w:t>
      </w:r>
      <w:r w:rsidR="008E42C0" w:rsidRPr="002A1C22">
        <w:rPr>
          <w:rStyle w:val="0pt"/>
          <w:sz w:val="28"/>
          <w:szCs w:val="28"/>
        </w:rPr>
        <w:t xml:space="preserve">МГИ, </w:t>
      </w:r>
      <w:r>
        <w:rPr>
          <w:sz w:val="28"/>
          <w:szCs w:val="28"/>
        </w:rPr>
        <w:t>1974. - с</w:t>
      </w:r>
      <w:r w:rsidR="008E42C0" w:rsidRPr="002A1C22">
        <w:rPr>
          <w:sz w:val="28"/>
          <w:szCs w:val="28"/>
        </w:rPr>
        <w:t>. 123-124.</w:t>
      </w:r>
    </w:p>
    <w:p w:rsidR="008D516A" w:rsidRDefault="008D516A" w:rsidP="008D516A">
      <w:pPr>
        <w:shd w:val="clear" w:color="auto" w:fill="FFFFFF"/>
        <w:tabs>
          <w:tab w:val="left" w:pos="540"/>
          <w:tab w:val="left" w:pos="1022"/>
        </w:tabs>
        <w:snapToGrid w:val="0"/>
        <w:ind w:firstLine="709"/>
        <w:jc w:val="both"/>
        <w:rPr>
          <w:sz w:val="28"/>
          <w:szCs w:val="28"/>
        </w:rPr>
      </w:pPr>
      <w:r>
        <w:rPr>
          <w:sz w:val="28"/>
          <w:szCs w:val="28"/>
          <w:lang w:val="kk-KZ"/>
        </w:rPr>
        <w:t xml:space="preserve">99. </w:t>
      </w:r>
      <w:r w:rsidR="008E42C0" w:rsidRPr="002A1C22">
        <w:rPr>
          <w:sz w:val="28"/>
          <w:szCs w:val="28"/>
        </w:rPr>
        <w:t>Генбач А.Н., Сейтбаталов С.М., Поветкин В.В. Механизированная добыча и разделка блоков на Я</w:t>
      </w:r>
      <w:r>
        <w:rPr>
          <w:sz w:val="28"/>
          <w:szCs w:val="28"/>
        </w:rPr>
        <w:t>нцевском гранитном карьере /</w:t>
      </w:r>
      <w:r w:rsidR="008E42C0" w:rsidRPr="002A1C22">
        <w:rPr>
          <w:sz w:val="28"/>
          <w:szCs w:val="28"/>
        </w:rPr>
        <w:t xml:space="preserve"> КазНИИНТИ. Инф. </w:t>
      </w:r>
      <w:r>
        <w:rPr>
          <w:sz w:val="28"/>
          <w:szCs w:val="28"/>
        </w:rPr>
        <w:t>листок №163. - Алма-Ата, 1974. - с</w:t>
      </w:r>
      <w:r w:rsidR="008E42C0" w:rsidRPr="002A1C22">
        <w:rPr>
          <w:sz w:val="28"/>
          <w:szCs w:val="28"/>
        </w:rPr>
        <w:t>.57-62.</w:t>
      </w:r>
    </w:p>
    <w:p w:rsidR="000E394A" w:rsidRDefault="008D516A" w:rsidP="000E394A">
      <w:pPr>
        <w:shd w:val="clear" w:color="auto" w:fill="FFFFFF"/>
        <w:tabs>
          <w:tab w:val="left" w:pos="540"/>
          <w:tab w:val="left" w:pos="1022"/>
        </w:tabs>
        <w:snapToGrid w:val="0"/>
        <w:ind w:firstLine="709"/>
        <w:jc w:val="both"/>
        <w:rPr>
          <w:sz w:val="28"/>
          <w:szCs w:val="28"/>
          <w:lang w:val="kk-KZ"/>
        </w:rPr>
      </w:pPr>
      <w:r>
        <w:rPr>
          <w:sz w:val="28"/>
          <w:szCs w:val="28"/>
          <w:lang w:val="kk-KZ"/>
        </w:rPr>
        <w:t xml:space="preserve">100. </w:t>
      </w:r>
      <w:r w:rsidR="008E42C0" w:rsidRPr="002A1C22">
        <w:rPr>
          <w:sz w:val="28"/>
          <w:szCs w:val="28"/>
        </w:rPr>
        <w:t>Голдаев</w:t>
      </w:r>
      <w:r w:rsidR="008E42C0" w:rsidRPr="00E33AE0">
        <w:rPr>
          <w:sz w:val="28"/>
          <w:szCs w:val="28"/>
        </w:rPr>
        <w:t xml:space="preserve"> </w:t>
      </w:r>
      <w:r w:rsidR="008E42C0" w:rsidRPr="002A1C22">
        <w:rPr>
          <w:sz w:val="28"/>
          <w:szCs w:val="28"/>
        </w:rPr>
        <w:t>И</w:t>
      </w:r>
      <w:r w:rsidR="008E42C0" w:rsidRPr="00E33AE0">
        <w:rPr>
          <w:sz w:val="28"/>
          <w:szCs w:val="28"/>
        </w:rPr>
        <w:t>.</w:t>
      </w:r>
      <w:r w:rsidR="008E42C0" w:rsidRPr="002A1C22">
        <w:rPr>
          <w:sz w:val="28"/>
          <w:szCs w:val="28"/>
        </w:rPr>
        <w:t>П</w:t>
      </w:r>
      <w:r w:rsidR="008E42C0" w:rsidRPr="00E33AE0">
        <w:rPr>
          <w:sz w:val="28"/>
          <w:szCs w:val="28"/>
        </w:rPr>
        <w:t xml:space="preserve">. </w:t>
      </w:r>
      <w:r w:rsidR="008E42C0" w:rsidRPr="002A1C22">
        <w:rPr>
          <w:sz w:val="28"/>
          <w:szCs w:val="28"/>
        </w:rPr>
        <w:t>Теоретические</w:t>
      </w:r>
      <w:r w:rsidR="008E42C0" w:rsidRPr="00E33AE0">
        <w:rPr>
          <w:sz w:val="28"/>
          <w:szCs w:val="28"/>
        </w:rPr>
        <w:t xml:space="preserve"> </w:t>
      </w:r>
      <w:r w:rsidR="008E42C0" w:rsidRPr="002A1C22">
        <w:rPr>
          <w:sz w:val="28"/>
          <w:szCs w:val="28"/>
        </w:rPr>
        <w:t>исследования</w:t>
      </w:r>
      <w:r w:rsidR="008E42C0" w:rsidRPr="00E33AE0">
        <w:rPr>
          <w:sz w:val="28"/>
          <w:szCs w:val="28"/>
        </w:rPr>
        <w:t xml:space="preserve"> </w:t>
      </w:r>
      <w:r w:rsidR="008E42C0" w:rsidRPr="002A1C22">
        <w:rPr>
          <w:sz w:val="28"/>
          <w:szCs w:val="28"/>
        </w:rPr>
        <w:t>параметров</w:t>
      </w:r>
      <w:r w:rsidR="008E42C0" w:rsidRPr="00E33AE0">
        <w:rPr>
          <w:sz w:val="28"/>
          <w:szCs w:val="28"/>
        </w:rPr>
        <w:t xml:space="preserve"> </w:t>
      </w:r>
      <w:r w:rsidR="008E42C0" w:rsidRPr="002A1C22">
        <w:rPr>
          <w:rStyle w:val="0pt"/>
          <w:sz w:val="28"/>
          <w:szCs w:val="28"/>
        </w:rPr>
        <w:t>газа</w:t>
      </w:r>
      <w:r w:rsidR="008E42C0" w:rsidRPr="00E33AE0">
        <w:rPr>
          <w:rStyle w:val="0pt"/>
          <w:sz w:val="28"/>
          <w:szCs w:val="28"/>
        </w:rPr>
        <w:t xml:space="preserve"> </w:t>
      </w:r>
      <w:r w:rsidR="008E42C0" w:rsidRPr="002A1C22">
        <w:rPr>
          <w:sz w:val="28"/>
          <w:szCs w:val="28"/>
        </w:rPr>
        <w:t>керхино</w:t>
      </w:r>
      <w:r w:rsidR="008E42C0" w:rsidRPr="00E33AE0">
        <w:rPr>
          <w:sz w:val="28"/>
          <w:szCs w:val="28"/>
        </w:rPr>
        <w:t xml:space="preserve">- </w:t>
      </w:r>
      <w:r w:rsidR="008E42C0" w:rsidRPr="002A1C22">
        <w:rPr>
          <w:sz w:val="28"/>
          <w:szCs w:val="28"/>
        </w:rPr>
        <w:t>кислородных</w:t>
      </w:r>
      <w:r w:rsidR="008E42C0" w:rsidRPr="00E33AE0">
        <w:rPr>
          <w:sz w:val="28"/>
          <w:szCs w:val="28"/>
        </w:rPr>
        <w:t xml:space="preserve"> </w:t>
      </w:r>
      <w:r w:rsidR="008E42C0" w:rsidRPr="002A1C22">
        <w:rPr>
          <w:sz w:val="28"/>
          <w:szCs w:val="28"/>
        </w:rPr>
        <w:t>горелок</w:t>
      </w:r>
      <w:r w:rsidR="008E42C0" w:rsidRPr="00E33AE0">
        <w:rPr>
          <w:sz w:val="28"/>
          <w:szCs w:val="28"/>
        </w:rPr>
        <w:t xml:space="preserve">, </w:t>
      </w:r>
      <w:r w:rsidR="008E42C0" w:rsidRPr="002A1C22">
        <w:rPr>
          <w:sz w:val="28"/>
          <w:szCs w:val="28"/>
        </w:rPr>
        <w:t>предназначенных</w:t>
      </w:r>
      <w:r w:rsidR="008E42C0" w:rsidRPr="00E33AE0">
        <w:rPr>
          <w:sz w:val="28"/>
          <w:szCs w:val="28"/>
        </w:rPr>
        <w:t xml:space="preserve"> </w:t>
      </w:r>
      <w:r w:rsidR="008E42C0" w:rsidRPr="002A1C22">
        <w:rPr>
          <w:sz w:val="28"/>
          <w:szCs w:val="28"/>
        </w:rPr>
        <w:t>для</w:t>
      </w:r>
      <w:r w:rsidR="008E42C0" w:rsidRPr="00E33AE0">
        <w:rPr>
          <w:sz w:val="28"/>
          <w:szCs w:val="28"/>
        </w:rPr>
        <w:t xml:space="preserve"> </w:t>
      </w:r>
      <w:r w:rsidR="008E42C0" w:rsidRPr="002A1C22">
        <w:rPr>
          <w:sz w:val="28"/>
          <w:szCs w:val="28"/>
        </w:rPr>
        <w:t>термической</w:t>
      </w:r>
      <w:r w:rsidR="008E42C0" w:rsidRPr="00E33AE0">
        <w:rPr>
          <w:sz w:val="28"/>
          <w:szCs w:val="28"/>
        </w:rPr>
        <w:t xml:space="preserve"> </w:t>
      </w:r>
      <w:r w:rsidR="008E42C0" w:rsidRPr="002A1C22">
        <w:rPr>
          <w:sz w:val="28"/>
          <w:szCs w:val="28"/>
        </w:rPr>
        <w:t>обработки</w:t>
      </w:r>
      <w:r w:rsidR="008E42C0" w:rsidRPr="00E33AE0">
        <w:rPr>
          <w:sz w:val="28"/>
          <w:szCs w:val="28"/>
        </w:rPr>
        <w:t xml:space="preserve"> </w:t>
      </w:r>
      <w:r w:rsidR="008E42C0" w:rsidRPr="002A1C22">
        <w:rPr>
          <w:rStyle w:val="0pt"/>
          <w:sz w:val="28"/>
          <w:szCs w:val="28"/>
        </w:rPr>
        <w:t>гор</w:t>
      </w:r>
      <w:r w:rsidR="008E42C0" w:rsidRPr="00E33AE0">
        <w:rPr>
          <w:rStyle w:val="0pt"/>
          <w:sz w:val="28"/>
          <w:szCs w:val="28"/>
        </w:rPr>
        <w:softHyphen/>
      </w:r>
      <w:r w:rsidR="008E42C0" w:rsidRPr="002A1C22">
        <w:rPr>
          <w:sz w:val="28"/>
          <w:szCs w:val="28"/>
        </w:rPr>
        <w:t>ных</w:t>
      </w:r>
      <w:r w:rsidR="008E42C0" w:rsidRPr="00E33AE0">
        <w:rPr>
          <w:sz w:val="28"/>
          <w:szCs w:val="28"/>
        </w:rPr>
        <w:t xml:space="preserve"> </w:t>
      </w:r>
      <w:r w:rsidR="008E42C0" w:rsidRPr="002A1C22">
        <w:rPr>
          <w:sz w:val="28"/>
          <w:szCs w:val="28"/>
        </w:rPr>
        <w:t>пород</w:t>
      </w:r>
      <w:r w:rsidR="008E42C0" w:rsidRPr="00E33AE0">
        <w:rPr>
          <w:sz w:val="28"/>
          <w:szCs w:val="28"/>
        </w:rPr>
        <w:t xml:space="preserve">. - </w:t>
      </w:r>
      <w:r w:rsidR="008E42C0" w:rsidRPr="002A1C22">
        <w:rPr>
          <w:sz w:val="28"/>
          <w:szCs w:val="28"/>
        </w:rPr>
        <w:t>М</w:t>
      </w:r>
      <w:r w:rsidR="008E42C0" w:rsidRPr="00E33AE0">
        <w:rPr>
          <w:sz w:val="28"/>
          <w:szCs w:val="28"/>
        </w:rPr>
        <w:t xml:space="preserve">.: </w:t>
      </w:r>
      <w:r w:rsidR="008E42C0" w:rsidRPr="002A1C22">
        <w:rPr>
          <w:sz w:val="28"/>
          <w:szCs w:val="28"/>
        </w:rPr>
        <w:t>Изв</w:t>
      </w:r>
      <w:r w:rsidR="008E42C0" w:rsidRPr="00E33AE0">
        <w:rPr>
          <w:sz w:val="28"/>
          <w:szCs w:val="28"/>
        </w:rPr>
        <w:t xml:space="preserve">. </w:t>
      </w:r>
      <w:r w:rsidR="008E42C0" w:rsidRPr="002A1C22">
        <w:rPr>
          <w:sz w:val="28"/>
          <w:szCs w:val="28"/>
        </w:rPr>
        <w:t>вузов</w:t>
      </w:r>
      <w:r w:rsidR="008E42C0" w:rsidRPr="00E33AE0">
        <w:rPr>
          <w:sz w:val="28"/>
          <w:szCs w:val="28"/>
        </w:rPr>
        <w:t xml:space="preserve">, </w:t>
      </w:r>
      <w:r w:rsidR="008E42C0" w:rsidRPr="002A1C22">
        <w:rPr>
          <w:sz w:val="28"/>
          <w:szCs w:val="28"/>
        </w:rPr>
        <w:t>Горный</w:t>
      </w:r>
      <w:r w:rsidR="008E42C0" w:rsidRPr="00E33AE0">
        <w:rPr>
          <w:sz w:val="28"/>
          <w:szCs w:val="28"/>
        </w:rPr>
        <w:t xml:space="preserve"> </w:t>
      </w:r>
      <w:r w:rsidR="008E42C0" w:rsidRPr="002A1C22">
        <w:rPr>
          <w:sz w:val="28"/>
          <w:szCs w:val="28"/>
        </w:rPr>
        <w:t>журнал</w:t>
      </w:r>
      <w:r w:rsidR="008E42C0" w:rsidRPr="00E33AE0">
        <w:rPr>
          <w:sz w:val="28"/>
          <w:szCs w:val="28"/>
        </w:rPr>
        <w:t xml:space="preserve">, 1965. - № 9. - </w:t>
      </w:r>
      <w:r>
        <w:rPr>
          <w:sz w:val="28"/>
          <w:szCs w:val="28"/>
        </w:rPr>
        <w:t>с</w:t>
      </w:r>
      <w:r w:rsidR="008E42C0" w:rsidRPr="00E33AE0">
        <w:rPr>
          <w:sz w:val="28"/>
          <w:szCs w:val="28"/>
        </w:rPr>
        <w:t>.</w:t>
      </w:r>
      <w:r w:rsidR="008E42C0" w:rsidRPr="00E33AE0">
        <w:rPr>
          <w:rStyle w:val="0pt"/>
          <w:sz w:val="28"/>
          <w:szCs w:val="28"/>
        </w:rPr>
        <w:t>61</w:t>
      </w:r>
      <w:r w:rsidR="008E42C0" w:rsidRPr="00A25F4A">
        <w:rPr>
          <w:rStyle w:val="0pt"/>
          <w:sz w:val="28"/>
          <w:szCs w:val="28"/>
        </w:rPr>
        <w:t>-66</w:t>
      </w:r>
      <w:r>
        <w:rPr>
          <w:rStyle w:val="0pt"/>
          <w:sz w:val="28"/>
          <w:szCs w:val="28"/>
          <w:lang w:val="kk-KZ"/>
        </w:rPr>
        <w:t>.</w:t>
      </w:r>
      <w:r w:rsidR="00797105" w:rsidRPr="00A25F4A">
        <w:rPr>
          <w:sz w:val="28"/>
          <w:szCs w:val="28"/>
          <w:lang w:val="kk-KZ"/>
        </w:rPr>
        <w:t xml:space="preserve"> </w:t>
      </w:r>
    </w:p>
    <w:p w:rsidR="000E394A" w:rsidRDefault="000E394A" w:rsidP="000E394A">
      <w:pPr>
        <w:shd w:val="clear" w:color="auto" w:fill="FFFFFF"/>
        <w:tabs>
          <w:tab w:val="left" w:pos="540"/>
          <w:tab w:val="left" w:pos="1022"/>
        </w:tabs>
        <w:snapToGrid w:val="0"/>
        <w:ind w:firstLine="709"/>
        <w:jc w:val="both"/>
        <w:rPr>
          <w:sz w:val="28"/>
          <w:szCs w:val="28"/>
          <w:lang w:val="kk-KZ"/>
        </w:rPr>
      </w:pPr>
      <w:r w:rsidRPr="000E394A">
        <w:rPr>
          <w:sz w:val="28"/>
          <w:szCs w:val="28"/>
          <w:lang w:val="kk-KZ"/>
        </w:rPr>
        <w:t xml:space="preserve">101. </w:t>
      </w:r>
      <w:r w:rsidR="0052613F" w:rsidRPr="000E394A">
        <w:rPr>
          <w:sz w:val="28"/>
          <w:szCs w:val="28"/>
          <w:lang w:val="kk-KZ"/>
        </w:rPr>
        <w:t>Bukayeva</w:t>
      </w:r>
      <w:r w:rsidR="0052613F" w:rsidRPr="000E394A">
        <w:rPr>
          <w:sz w:val="28"/>
          <w:szCs w:val="28"/>
          <w:lang w:val="en-US"/>
        </w:rPr>
        <w:t xml:space="preserve"> A.Z., </w:t>
      </w:r>
      <w:r w:rsidR="00797105" w:rsidRPr="000E394A">
        <w:rPr>
          <w:sz w:val="28"/>
          <w:szCs w:val="28"/>
          <w:lang w:val="kk-KZ"/>
        </w:rPr>
        <w:t>Povetkin</w:t>
      </w:r>
      <w:r w:rsidR="00797105" w:rsidRPr="000E394A">
        <w:rPr>
          <w:sz w:val="28"/>
          <w:szCs w:val="28"/>
          <w:lang w:val="en-US"/>
        </w:rPr>
        <w:t xml:space="preserve"> V.V</w:t>
      </w:r>
      <w:r w:rsidR="0052613F" w:rsidRPr="000E394A">
        <w:rPr>
          <w:sz w:val="28"/>
          <w:szCs w:val="28"/>
          <w:lang w:val="en-US"/>
        </w:rPr>
        <w:t>., Bektibay B.Zh.</w:t>
      </w:r>
      <w:r w:rsidR="00797105" w:rsidRPr="000E394A">
        <w:rPr>
          <w:sz w:val="28"/>
          <w:szCs w:val="28"/>
          <w:lang w:val="en-US"/>
        </w:rPr>
        <w:t>, Nurymov Y.K.</w:t>
      </w:r>
      <w:r w:rsidR="0052613F" w:rsidRPr="000E394A">
        <w:rPr>
          <w:sz w:val="28"/>
          <w:szCs w:val="28"/>
          <w:lang w:val="en-US"/>
        </w:rPr>
        <w:t>, Yermekov D.K.</w:t>
      </w:r>
      <w:r w:rsidR="00797105" w:rsidRPr="000E394A">
        <w:rPr>
          <w:sz w:val="28"/>
          <w:szCs w:val="28"/>
          <w:lang w:val="en-US"/>
        </w:rPr>
        <w:t xml:space="preserve"> </w:t>
      </w:r>
      <w:r w:rsidR="00E33AE0" w:rsidRPr="000E394A">
        <w:rPr>
          <w:sz w:val="28"/>
          <w:szCs w:val="28"/>
          <w:lang w:val="kk-KZ"/>
        </w:rPr>
        <w:t>Intensification of combustion fuel mixture in petrolair thermal tools with ejector nozzle</w:t>
      </w:r>
      <w:r w:rsidR="00E33AE0" w:rsidRPr="000E394A">
        <w:rPr>
          <w:sz w:val="28"/>
          <w:szCs w:val="28"/>
          <w:lang w:val="en-US"/>
        </w:rPr>
        <w:t xml:space="preserve"> (article)</w:t>
      </w:r>
      <w:r w:rsidR="00E33AE0" w:rsidRPr="000E394A">
        <w:rPr>
          <w:sz w:val="28"/>
          <w:szCs w:val="28"/>
          <w:lang w:val="kk-KZ"/>
        </w:rPr>
        <w:t xml:space="preserve"> </w:t>
      </w:r>
      <w:r>
        <w:rPr>
          <w:sz w:val="28"/>
          <w:szCs w:val="28"/>
          <w:lang w:val="kk-KZ"/>
        </w:rPr>
        <w:t>/</w:t>
      </w:r>
      <w:r w:rsidR="00797105" w:rsidRPr="000E394A">
        <w:rPr>
          <w:sz w:val="28"/>
          <w:szCs w:val="28"/>
          <w:lang w:val="kk-KZ"/>
        </w:rPr>
        <w:t xml:space="preserve"> </w:t>
      </w:r>
      <w:r w:rsidR="00E33AE0" w:rsidRPr="000E394A">
        <w:rPr>
          <w:sz w:val="28"/>
          <w:szCs w:val="28"/>
          <w:lang w:val="en-US"/>
        </w:rPr>
        <w:t>N</w:t>
      </w:r>
      <w:r w:rsidR="00E33AE0" w:rsidRPr="000E394A">
        <w:rPr>
          <w:sz w:val="28"/>
          <w:szCs w:val="28"/>
          <w:lang w:val="kk-KZ"/>
        </w:rPr>
        <w:t xml:space="preserve">ews of the national academy of sciences of the republic of kazakhstan series of geology and technical sciences ISSN 2224-5278 Volume 3, number 441 (2020), </w:t>
      </w:r>
      <w:r w:rsidR="00E33AE0" w:rsidRPr="000E394A">
        <w:rPr>
          <w:sz w:val="28"/>
          <w:szCs w:val="28"/>
          <w:lang w:val="en-US"/>
        </w:rPr>
        <w:t>p</w:t>
      </w:r>
      <w:r w:rsidR="00E33AE0" w:rsidRPr="000E394A">
        <w:rPr>
          <w:sz w:val="28"/>
          <w:szCs w:val="28"/>
          <w:lang w:val="kk-KZ"/>
        </w:rPr>
        <w:t xml:space="preserve"> 40-47</w:t>
      </w:r>
      <w:r w:rsidR="00E33AE0" w:rsidRPr="000E394A">
        <w:rPr>
          <w:sz w:val="28"/>
          <w:szCs w:val="28"/>
          <w:lang w:val="en-US"/>
        </w:rPr>
        <w:t xml:space="preserve"> (Scopus, IF 37)</w:t>
      </w:r>
      <w:r>
        <w:rPr>
          <w:sz w:val="28"/>
          <w:szCs w:val="28"/>
          <w:lang w:val="kk-KZ"/>
        </w:rPr>
        <w:t>.</w:t>
      </w:r>
    </w:p>
    <w:p w:rsidR="004D2292" w:rsidRDefault="000E394A" w:rsidP="004D2292">
      <w:pPr>
        <w:shd w:val="clear" w:color="auto" w:fill="FFFFFF"/>
        <w:tabs>
          <w:tab w:val="left" w:pos="540"/>
          <w:tab w:val="left" w:pos="1022"/>
        </w:tabs>
        <w:snapToGrid w:val="0"/>
        <w:ind w:firstLine="709"/>
        <w:jc w:val="both"/>
        <w:rPr>
          <w:sz w:val="28"/>
          <w:szCs w:val="28"/>
        </w:rPr>
      </w:pPr>
      <w:r>
        <w:rPr>
          <w:sz w:val="28"/>
          <w:szCs w:val="28"/>
          <w:lang w:val="kk-KZ"/>
        </w:rPr>
        <w:t xml:space="preserve">102. </w:t>
      </w:r>
      <w:r w:rsidR="008E42C0" w:rsidRPr="002A1C22">
        <w:rPr>
          <w:sz w:val="28"/>
          <w:szCs w:val="28"/>
        </w:rPr>
        <w:t>Бричкин</w:t>
      </w:r>
      <w:r w:rsidR="008E42C0" w:rsidRPr="000E394A">
        <w:rPr>
          <w:sz w:val="28"/>
          <w:szCs w:val="28"/>
        </w:rPr>
        <w:t xml:space="preserve"> </w:t>
      </w:r>
      <w:r w:rsidR="008E42C0" w:rsidRPr="002A1C22">
        <w:rPr>
          <w:sz w:val="28"/>
          <w:szCs w:val="28"/>
        </w:rPr>
        <w:t>А</w:t>
      </w:r>
      <w:r w:rsidR="008E42C0" w:rsidRPr="000E394A">
        <w:rPr>
          <w:sz w:val="28"/>
          <w:szCs w:val="28"/>
        </w:rPr>
        <w:t>.</w:t>
      </w:r>
      <w:r w:rsidR="008E42C0" w:rsidRPr="002A1C22">
        <w:rPr>
          <w:sz w:val="28"/>
          <w:szCs w:val="28"/>
        </w:rPr>
        <w:t>В</w:t>
      </w:r>
      <w:r w:rsidR="008E42C0" w:rsidRPr="000E394A">
        <w:rPr>
          <w:sz w:val="28"/>
          <w:szCs w:val="28"/>
        </w:rPr>
        <w:t xml:space="preserve">., </w:t>
      </w:r>
      <w:r w:rsidR="008E42C0" w:rsidRPr="002A1C22">
        <w:rPr>
          <w:sz w:val="28"/>
          <w:szCs w:val="28"/>
        </w:rPr>
        <w:t>Генбач</w:t>
      </w:r>
      <w:r w:rsidR="008E42C0" w:rsidRPr="000E394A">
        <w:rPr>
          <w:sz w:val="28"/>
          <w:szCs w:val="28"/>
        </w:rPr>
        <w:t xml:space="preserve"> </w:t>
      </w:r>
      <w:r w:rsidR="008E42C0" w:rsidRPr="002A1C22">
        <w:rPr>
          <w:sz w:val="28"/>
          <w:szCs w:val="28"/>
        </w:rPr>
        <w:t>А</w:t>
      </w:r>
      <w:r w:rsidR="008E42C0" w:rsidRPr="000E394A">
        <w:rPr>
          <w:sz w:val="28"/>
          <w:szCs w:val="28"/>
        </w:rPr>
        <w:t>.</w:t>
      </w:r>
      <w:r w:rsidR="008E42C0" w:rsidRPr="002A1C22">
        <w:rPr>
          <w:sz w:val="28"/>
          <w:szCs w:val="28"/>
        </w:rPr>
        <w:t>Н</w:t>
      </w:r>
      <w:r w:rsidR="008E42C0" w:rsidRPr="000E394A">
        <w:rPr>
          <w:sz w:val="28"/>
          <w:szCs w:val="28"/>
        </w:rPr>
        <w:t xml:space="preserve">. </w:t>
      </w:r>
      <w:r w:rsidR="008E42C0" w:rsidRPr="002A1C22">
        <w:rPr>
          <w:sz w:val="28"/>
          <w:szCs w:val="28"/>
        </w:rPr>
        <w:t>Прибор</w:t>
      </w:r>
      <w:r w:rsidR="008E42C0" w:rsidRPr="000E394A">
        <w:rPr>
          <w:sz w:val="28"/>
          <w:szCs w:val="28"/>
        </w:rPr>
        <w:t xml:space="preserve"> </w:t>
      </w:r>
      <w:r w:rsidR="008E42C0" w:rsidRPr="002A1C22">
        <w:rPr>
          <w:sz w:val="28"/>
          <w:szCs w:val="28"/>
        </w:rPr>
        <w:t>для</w:t>
      </w:r>
      <w:r w:rsidR="008E42C0" w:rsidRPr="000E394A">
        <w:rPr>
          <w:sz w:val="28"/>
          <w:szCs w:val="28"/>
        </w:rPr>
        <w:t xml:space="preserve"> </w:t>
      </w:r>
      <w:r w:rsidR="008E42C0" w:rsidRPr="002A1C22">
        <w:rPr>
          <w:sz w:val="28"/>
          <w:szCs w:val="28"/>
        </w:rPr>
        <w:t>обработки</w:t>
      </w:r>
      <w:r w:rsidR="008E42C0" w:rsidRPr="000E394A">
        <w:rPr>
          <w:sz w:val="28"/>
          <w:szCs w:val="28"/>
        </w:rPr>
        <w:t xml:space="preserve"> </w:t>
      </w:r>
      <w:r w:rsidR="008E42C0" w:rsidRPr="002A1C22">
        <w:rPr>
          <w:sz w:val="28"/>
          <w:szCs w:val="28"/>
        </w:rPr>
        <w:t>блочного</w:t>
      </w:r>
      <w:r w:rsidR="008E42C0" w:rsidRPr="000E394A">
        <w:rPr>
          <w:sz w:val="28"/>
          <w:szCs w:val="28"/>
        </w:rPr>
        <w:t xml:space="preserve"> </w:t>
      </w:r>
      <w:r w:rsidR="008E42C0" w:rsidRPr="002A1C22">
        <w:rPr>
          <w:sz w:val="28"/>
          <w:szCs w:val="28"/>
        </w:rPr>
        <w:t>камня</w:t>
      </w:r>
      <w:r w:rsidR="008E42C0" w:rsidRPr="000E394A">
        <w:rPr>
          <w:sz w:val="28"/>
          <w:szCs w:val="28"/>
        </w:rPr>
        <w:t xml:space="preserve"> </w:t>
      </w:r>
      <w:r w:rsidR="008E42C0" w:rsidRPr="000E394A">
        <w:rPr>
          <w:rStyle w:val="af2"/>
          <w:sz w:val="28"/>
          <w:szCs w:val="28"/>
          <w:lang w:val="ru-RU"/>
        </w:rPr>
        <w:t xml:space="preserve">/ </w:t>
      </w:r>
      <w:r w:rsidR="008E42C0" w:rsidRPr="002A1C22">
        <w:rPr>
          <w:sz w:val="28"/>
          <w:szCs w:val="28"/>
        </w:rPr>
        <w:t>Горнодобывающая</w:t>
      </w:r>
      <w:r w:rsidR="008E42C0" w:rsidRPr="000E394A">
        <w:rPr>
          <w:sz w:val="28"/>
          <w:szCs w:val="28"/>
        </w:rPr>
        <w:t xml:space="preserve"> </w:t>
      </w:r>
      <w:r w:rsidR="008E42C0" w:rsidRPr="002A1C22">
        <w:rPr>
          <w:sz w:val="28"/>
          <w:szCs w:val="28"/>
        </w:rPr>
        <w:t>промышленность</w:t>
      </w:r>
      <w:r w:rsidR="008E42C0" w:rsidRPr="000E394A">
        <w:rPr>
          <w:sz w:val="28"/>
          <w:szCs w:val="28"/>
        </w:rPr>
        <w:t xml:space="preserve"> </w:t>
      </w:r>
      <w:r w:rsidR="008E42C0" w:rsidRPr="002A1C22">
        <w:rPr>
          <w:sz w:val="28"/>
          <w:szCs w:val="28"/>
        </w:rPr>
        <w:t>Казахстана</w:t>
      </w:r>
      <w:r w:rsidR="008E42C0" w:rsidRPr="000E394A">
        <w:rPr>
          <w:sz w:val="28"/>
          <w:szCs w:val="28"/>
        </w:rPr>
        <w:t xml:space="preserve">: </w:t>
      </w:r>
      <w:r w:rsidR="008E42C0" w:rsidRPr="002A1C22">
        <w:rPr>
          <w:sz w:val="28"/>
          <w:szCs w:val="28"/>
        </w:rPr>
        <w:t>Сб</w:t>
      </w:r>
      <w:r w:rsidR="008E42C0" w:rsidRPr="000E394A">
        <w:rPr>
          <w:sz w:val="28"/>
          <w:szCs w:val="28"/>
        </w:rPr>
        <w:t xml:space="preserve">. </w:t>
      </w:r>
      <w:r w:rsidR="008E42C0" w:rsidRPr="002A1C22">
        <w:rPr>
          <w:sz w:val="28"/>
          <w:szCs w:val="28"/>
        </w:rPr>
        <w:t xml:space="preserve">ГНТК, - </w:t>
      </w:r>
      <w:r w:rsidR="008E42C0" w:rsidRPr="002A1C22">
        <w:rPr>
          <w:rStyle w:val="0pt"/>
          <w:sz w:val="28"/>
          <w:szCs w:val="28"/>
        </w:rPr>
        <w:t xml:space="preserve">Алма-Ата, </w:t>
      </w:r>
      <w:r w:rsidR="008E42C0" w:rsidRPr="002A1C22">
        <w:rPr>
          <w:sz w:val="28"/>
          <w:szCs w:val="28"/>
        </w:rPr>
        <w:t xml:space="preserve">1959. - </w:t>
      </w:r>
      <w:r w:rsidR="004D2292">
        <w:rPr>
          <w:sz w:val="28"/>
          <w:szCs w:val="28"/>
        </w:rPr>
        <w:t>№2. - с</w:t>
      </w:r>
      <w:r w:rsidR="008E42C0" w:rsidRPr="002A1C22">
        <w:rPr>
          <w:sz w:val="28"/>
          <w:szCs w:val="28"/>
        </w:rPr>
        <w:t>. 21-23.</w:t>
      </w:r>
    </w:p>
    <w:p w:rsidR="004D2292" w:rsidRDefault="004D2292" w:rsidP="004D2292">
      <w:pPr>
        <w:shd w:val="clear" w:color="auto" w:fill="FFFFFF"/>
        <w:tabs>
          <w:tab w:val="left" w:pos="540"/>
          <w:tab w:val="left" w:pos="1022"/>
        </w:tabs>
        <w:snapToGrid w:val="0"/>
        <w:ind w:firstLine="709"/>
        <w:jc w:val="both"/>
        <w:rPr>
          <w:sz w:val="28"/>
          <w:szCs w:val="28"/>
        </w:rPr>
      </w:pPr>
      <w:r>
        <w:rPr>
          <w:sz w:val="28"/>
          <w:szCs w:val="28"/>
          <w:lang w:val="kk-KZ"/>
        </w:rPr>
        <w:t xml:space="preserve">103. </w:t>
      </w:r>
      <w:r w:rsidR="008E42C0" w:rsidRPr="002A1C22">
        <w:rPr>
          <w:sz w:val="28"/>
          <w:szCs w:val="28"/>
        </w:rPr>
        <w:t>Голдаев И.П. Основы теории реактивных горелок, применяемых в новых высокопроизводител</w:t>
      </w:r>
      <w:r>
        <w:rPr>
          <w:sz w:val="28"/>
          <w:szCs w:val="28"/>
        </w:rPr>
        <w:t xml:space="preserve">ьных технологических процессах </w:t>
      </w:r>
      <w:r w:rsidR="008E42C0" w:rsidRPr="002A1C22">
        <w:rPr>
          <w:sz w:val="28"/>
          <w:szCs w:val="28"/>
        </w:rPr>
        <w:t>/ Самолетостроение и техника воздушн</w:t>
      </w:r>
      <w:r>
        <w:rPr>
          <w:sz w:val="28"/>
          <w:szCs w:val="28"/>
        </w:rPr>
        <w:t>ого флота. - 1966. - вып. 8. - с</w:t>
      </w:r>
      <w:r w:rsidR="008E42C0" w:rsidRPr="002A1C22">
        <w:rPr>
          <w:sz w:val="28"/>
          <w:szCs w:val="28"/>
        </w:rPr>
        <w:t>. 7-11.</w:t>
      </w:r>
    </w:p>
    <w:p w:rsidR="004D2292" w:rsidRDefault="004D2292" w:rsidP="004D2292">
      <w:pPr>
        <w:shd w:val="clear" w:color="auto" w:fill="FFFFFF"/>
        <w:tabs>
          <w:tab w:val="left" w:pos="540"/>
          <w:tab w:val="left" w:pos="1022"/>
        </w:tabs>
        <w:snapToGrid w:val="0"/>
        <w:ind w:firstLine="709"/>
        <w:jc w:val="both"/>
        <w:rPr>
          <w:sz w:val="28"/>
          <w:szCs w:val="28"/>
        </w:rPr>
      </w:pPr>
      <w:r>
        <w:rPr>
          <w:sz w:val="28"/>
          <w:szCs w:val="28"/>
          <w:lang w:val="kk-KZ"/>
        </w:rPr>
        <w:t xml:space="preserve">104. </w:t>
      </w:r>
      <w:r w:rsidR="008E42C0" w:rsidRPr="002A1C22">
        <w:rPr>
          <w:sz w:val="28"/>
          <w:szCs w:val="28"/>
        </w:rPr>
        <w:t>Голдаев И.П. Основы теории газоструйных инструм</w:t>
      </w:r>
      <w:r>
        <w:rPr>
          <w:sz w:val="28"/>
          <w:szCs w:val="28"/>
        </w:rPr>
        <w:t>ентов. - В кн.: Новые фи</w:t>
      </w:r>
      <w:r w:rsidR="008E42C0" w:rsidRPr="002A1C22">
        <w:rPr>
          <w:sz w:val="28"/>
          <w:szCs w:val="28"/>
        </w:rPr>
        <w:t>зические методы разрушения минерал</w:t>
      </w:r>
      <w:r>
        <w:rPr>
          <w:sz w:val="28"/>
          <w:szCs w:val="28"/>
        </w:rPr>
        <w:t>ьных сред. - Л.: Недра, 1970. -с</w:t>
      </w:r>
      <w:r w:rsidR="008E42C0" w:rsidRPr="002A1C22">
        <w:rPr>
          <w:sz w:val="28"/>
          <w:szCs w:val="28"/>
        </w:rPr>
        <w:t>.66-75.</w:t>
      </w:r>
    </w:p>
    <w:p w:rsidR="004D2292" w:rsidRDefault="004D2292" w:rsidP="004D2292">
      <w:pPr>
        <w:shd w:val="clear" w:color="auto" w:fill="FFFFFF"/>
        <w:tabs>
          <w:tab w:val="left" w:pos="540"/>
          <w:tab w:val="left" w:pos="1022"/>
        </w:tabs>
        <w:snapToGrid w:val="0"/>
        <w:ind w:firstLine="709"/>
        <w:jc w:val="both"/>
        <w:rPr>
          <w:sz w:val="28"/>
          <w:szCs w:val="28"/>
          <w:lang w:val="kk-KZ"/>
        </w:rPr>
      </w:pPr>
      <w:r>
        <w:rPr>
          <w:sz w:val="28"/>
          <w:szCs w:val="28"/>
          <w:lang w:val="kk-KZ"/>
        </w:rPr>
        <w:t xml:space="preserve">104. </w:t>
      </w:r>
      <w:r w:rsidR="008E42C0" w:rsidRPr="002A1C22">
        <w:rPr>
          <w:sz w:val="28"/>
          <w:szCs w:val="28"/>
        </w:rPr>
        <w:t xml:space="preserve">Бричкин А.В., Чулаков П.Ч., Генбач А.Н. Теоретические </w:t>
      </w:r>
      <w:r>
        <w:rPr>
          <w:sz w:val="28"/>
          <w:szCs w:val="28"/>
        </w:rPr>
        <w:t>основы термического бурения /</w:t>
      </w:r>
      <w:r>
        <w:rPr>
          <w:sz w:val="28"/>
          <w:szCs w:val="28"/>
          <w:lang w:val="kk-KZ"/>
        </w:rPr>
        <w:t xml:space="preserve"> </w:t>
      </w:r>
      <w:r w:rsidR="008E42C0" w:rsidRPr="002A1C22">
        <w:rPr>
          <w:sz w:val="28"/>
          <w:szCs w:val="28"/>
        </w:rPr>
        <w:t>Горный журнал.- 1958. - №7. - С.24-30.</w:t>
      </w:r>
    </w:p>
    <w:p w:rsidR="004D2292" w:rsidRDefault="004D2292" w:rsidP="004D2292">
      <w:pPr>
        <w:shd w:val="clear" w:color="auto" w:fill="FFFFFF"/>
        <w:tabs>
          <w:tab w:val="left" w:pos="540"/>
          <w:tab w:val="left" w:pos="1022"/>
        </w:tabs>
        <w:snapToGrid w:val="0"/>
        <w:ind w:firstLine="709"/>
        <w:jc w:val="both"/>
        <w:rPr>
          <w:sz w:val="28"/>
          <w:szCs w:val="28"/>
          <w:lang w:val="kk-KZ"/>
        </w:rPr>
      </w:pPr>
      <w:r>
        <w:rPr>
          <w:sz w:val="28"/>
          <w:szCs w:val="28"/>
          <w:lang w:val="kk-KZ"/>
        </w:rPr>
        <w:t xml:space="preserve">105. </w:t>
      </w:r>
      <w:r w:rsidR="008E42C0" w:rsidRPr="004D2292">
        <w:rPr>
          <w:sz w:val="28"/>
          <w:szCs w:val="28"/>
        </w:rPr>
        <w:t>Жердев Г.С. К вопросу о выборе оптим</w:t>
      </w:r>
      <w:r>
        <w:rPr>
          <w:sz w:val="28"/>
          <w:szCs w:val="28"/>
        </w:rPr>
        <w:t>альных параметров горелок терморезаков</w:t>
      </w:r>
      <w:r w:rsidR="008E42C0" w:rsidRPr="004D2292">
        <w:rPr>
          <w:sz w:val="28"/>
          <w:szCs w:val="28"/>
        </w:rPr>
        <w:t xml:space="preserve"> / В кн.: Термомеханические методы разрушения горных пород. - Киев:</w:t>
      </w:r>
      <w:r>
        <w:rPr>
          <w:sz w:val="28"/>
          <w:szCs w:val="28"/>
        </w:rPr>
        <w:t xml:space="preserve"> Наукова думка, 1972. - ч.1. - с</w:t>
      </w:r>
      <w:r w:rsidR="008E42C0" w:rsidRPr="004D2292">
        <w:rPr>
          <w:sz w:val="28"/>
          <w:szCs w:val="28"/>
        </w:rPr>
        <w:t>. 69-73.</w:t>
      </w:r>
    </w:p>
    <w:p w:rsidR="00DF52F2" w:rsidRDefault="004D2292" w:rsidP="00DF52F2">
      <w:pPr>
        <w:shd w:val="clear" w:color="auto" w:fill="FFFFFF"/>
        <w:tabs>
          <w:tab w:val="left" w:pos="540"/>
          <w:tab w:val="left" w:pos="1022"/>
        </w:tabs>
        <w:snapToGrid w:val="0"/>
        <w:ind w:firstLine="709"/>
        <w:jc w:val="both"/>
        <w:rPr>
          <w:sz w:val="28"/>
          <w:szCs w:val="28"/>
          <w:lang w:val="kk-KZ"/>
        </w:rPr>
      </w:pPr>
      <w:r>
        <w:rPr>
          <w:sz w:val="28"/>
          <w:szCs w:val="28"/>
          <w:lang w:val="kk-KZ"/>
        </w:rPr>
        <w:t xml:space="preserve">106. </w:t>
      </w:r>
      <w:r w:rsidR="008E42C0" w:rsidRPr="004D2292">
        <w:rPr>
          <w:sz w:val="28"/>
          <w:szCs w:val="28"/>
        </w:rPr>
        <w:t>Таджибаев Р. Обработка горных пород</w:t>
      </w:r>
      <w:r>
        <w:rPr>
          <w:sz w:val="28"/>
          <w:szCs w:val="28"/>
        </w:rPr>
        <w:t xml:space="preserve"> горелками ракетного типа: Автореф. дисс </w:t>
      </w:r>
      <w:r w:rsidR="008E42C0" w:rsidRPr="004D2292">
        <w:rPr>
          <w:sz w:val="28"/>
          <w:szCs w:val="28"/>
        </w:rPr>
        <w:t>... канд. техн. наук. - Ташкент, 1966. - 24 с.</w:t>
      </w:r>
    </w:p>
    <w:p w:rsidR="00DF52F2" w:rsidRDefault="00DF52F2" w:rsidP="00DF52F2">
      <w:pPr>
        <w:shd w:val="clear" w:color="auto" w:fill="FFFFFF"/>
        <w:tabs>
          <w:tab w:val="left" w:pos="540"/>
          <w:tab w:val="left" w:pos="1022"/>
        </w:tabs>
        <w:snapToGrid w:val="0"/>
        <w:ind w:firstLine="709"/>
        <w:jc w:val="both"/>
        <w:rPr>
          <w:sz w:val="28"/>
          <w:szCs w:val="28"/>
          <w:lang w:val="kk-KZ"/>
        </w:rPr>
      </w:pPr>
      <w:r>
        <w:rPr>
          <w:sz w:val="28"/>
          <w:szCs w:val="28"/>
          <w:lang w:val="kk-KZ"/>
        </w:rPr>
        <w:lastRenderedPageBreak/>
        <w:t xml:space="preserve">107. </w:t>
      </w:r>
      <w:r w:rsidR="008E42C0" w:rsidRPr="00DF52F2">
        <w:rPr>
          <w:sz w:val="28"/>
          <w:szCs w:val="28"/>
        </w:rPr>
        <w:t>Добровольский М.В. Жидкостные р</w:t>
      </w:r>
      <w:r>
        <w:rPr>
          <w:sz w:val="28"/>
          <w:szCs w:val="28"/>
        </w:rPr>
        <w:t>акетные двигатели. - М., Машиностроение, 1968 - с</w:t>
      </w:r>
      <w:r w:rsidR="008E42C0" w:rsidRPr="00DF52F2">
        <w:rPr>
          <w:sz w:val="28"/>
          <w:szCs w:val="28"/>
        </w:rPr>
        <w:t>.60-88.</w:t>
      </w:r>
    </w:p>
    <w:p w:rsidR="00E5680F" w:rsidRDefault="00DF52F2" w:rsidP="00E5680F">
      <w:pPr>
        <w:shd w:val="clear" w:color="auto" w:fill="FFFFFF"/>
        <w:tabs>
          <w:tab w:val="left" w:pos="540"/>
          <w:tab w:val="left" w:pos="1022"/>
        </w:tabs>
        <w:snapToGrid w:val="0"/>
        <w:ind w:firstLine="709"/>
        <w:jc w:val="both"/>
        <w:rPr>
          <w:sz w:val="28"/>
          <w:szCs w:val="28"/>
          <w:lang w:val="kk-KZ"/>
        </w:rPr>
      </w:pPr>
      <w:r>
        <w:rPr>
          <w:sz w:val="28"/>
          <w:szCs w:val="28"/>
          <w:lang w:val="kk-KZ"/>
        </w:rPr>
        <w:t xml:space="preserve">108. </w:t>
      </w:r>
      <w:r w:rsidR="008E42C0" w:rsidRPr="00DF52F2">
        <w:rPr>
          <w:sz w:val="28"/>
          <w:szCs w:val="28"/>
        </w:rPr>
        <w:t xml:space="preserve">Поветкин В.В. К вопросу выбора термоинтсрументов </w:t>
      </w:r>
      <w:r w:rsidR="00E5680F">
        <w:rPr>
          <w:sz w:val="28"/>
          <w:szCs w:val="28"/>
        </w:rPr>
        <w:t>для обработки блоч</w:t>
      </w:r>
      <w:r>
        <w:rPr>
          <w:sz w:val="28"/>
          <w:szCs w:val="28"/>
        </w:rPr>
        <w:t>ного камня /</w:t>
      </w:r>
      <w:r w:rsidR="008E42C0" w:rsidRPr="00DF52F2">
        <w:rPr>
          <w:sz w:val="28"/>
          <w:szCs w:val="28"/>
        </w:rPr>
        <w:t xml:space="preserve"> Тезисы докладов IX Всесоюзной научной конференции «Комплексное использование физически</w:t>
      </w:r>
      <w:r>
        <w:rPr>
          <w:sz w:val="28"/>
          <w:szCs w:val="28"/>
        </w:rPr>
        <w:t>х свойств горных пород и процес</w:t>
      </w:r>
      <w:r w:rsidR="008E42C0" w:rsidRPr="00DF52F2">
        <w:rPr>
          <w:sz w:val="28"/>
          <w:szCs w:val="28"/>
        </w:rPr>
        <w:t>сов».</w:t>
      </w:r>
      <w:r>
        <w:rPr>
          <w:sz w:val="28"/>
          <w:szCs w:val="28"/>
        </w:rPr>
        <w:t xml:space="preserve">  Москва. 28-30 января 1987. - с</w:t>
      </w:r>
      <w:r w:rsidR="008E42C0" w:rsidRPr="00DF52F2">
        <w:rPr>
          <w:sz w:val="28"/>
          <w:szCs w:val="28"/>
        </w:rPr>
        <w:t>. 134-139.</w:t>
      </w:r>
    </w:p>
    <w:p w:rsidR="00E5680F" w:rsidRDefault="00E5680F" w:rsidP="00E5680F">
      <w:pPr>
        <w:shd w:val="clear" w:color="auto" w:fill="FFFFFF"/>
        <w:tabs>
          <w:tab w:val="left" w:pos="540"/>
          <w:tab w:val="left" w:pos="1022"/>
        </w:tabs>
        <w:snapToGrid w:val="0"/>
        <w:ind w:firstLine="709"/>
        <w:jc w:val="both"/>
        <w:rPr>
          <w:sz w:val="28"/>
          <w:szCs w:val="28"/>
          <w:lang w:val="kk-KZ"/>
        </w:rPr>
      </w:pPr>
      <w:r>
        <w:rPr>
          <w:sz w:val="28"/>
          <w:szCs w:val="28"/>
          <w:lang w:val="kk-KZ"/>
        </w:rPr>
        <w:t xml:space="preserve">109. </w:t>
      </w:r>
      <w:r w:rsidR="008E42C0" w:rsidRPr="00E5680F">
        <w:rPr>
          <w:sz w:val="28"/>
          <w:szCs w:val="28"/>
        </w:rPr>
        <w:t>Тер-Азарьев И.Н., Березовский Б.Г. Эффективность обработки твердых горных пород термическим способом. - М.: Стройиздат, 1967. - 90 с.</w:t>
      </w:r>
    </w:p>
    <w:p w:rsidR="00E5680F" w:rsidRDefault="00E5680F" w:rsidP="00E5680F">
      <w:pPr>
        <w:shd w:val="clear" w:color="auto" w:fill="FFFFFF"/>
        <w:tabs>
          <w:tab w:val="left" w:pos="540"/>
          <w:tab w:val="left" w:pos="1022"/>
        </w:tabs>
        <w:snapToGrid w:val="0"/>
        <w:ind w:firstLine="709"/>
        <w:jc w:val="both"/>
        <w:rPr>
          <w:sz w:val="28"/>
          <w:szCs w:val="28"/>
          <w:lang w:val="kk-KZ"/>
        </w:rPr>
      </w:pPr>
      <w:r>
        <w:rPr>
          <w:sz w:val="28"/>
          <w:szCs w:val="28"/>
          <w:lang w:val="kk-KZ"/>
        </w:rPr>
        <w:t xml:space="preserve">110. </w:t>
      </w:r>
      <w:r w:rsidR="008E42C0" w:rsidRPr="00E5680F">
        <w:rPr>
          <w:sz w:val="28"/>
          <w:szCs w:val="28"/>
        </w:rPr>
        <w:t xml:space="preserve">Вторушин М.А. Применение комплекса машин для ремонта изоляционных покрытий линейной части магистральных газопроводов. Материалы НТС ОАО «Газпром». Новые технические решения при ремонте, реконструкции и строительстве линейной части магистральных газопроводов и газораспределительных станций. - Волгоград, май 2002 г. Том </w:t>
      </w:r>
      <w:r w:rsidR="008E42C0" w:rsidRPr="00E5680F">
        <w:rPr>
          <w:sz w:val="28"/>
          <w:szCs w:val="28"/>
          <w:lang w:val="en-US"/>
        </w:rPr>
        <w:t>I</w:t>
      </w:r>
      <w:r>
        <w:rPr>
          <w:sz w:val="28"/>
          <w:szCs w:val="28"/>
        </w:rPr>
        <w:t>. М.:ИРЦ Газпром». - с</w:t>
      </w:r>
      <w:r w:rsidR="008E42C0" w:rsidRPr="00E5680F">
        <w:rPr>
          <w:sz w:val="28"/>
          <w:szCs w:val="28"/>
        </w:rPr>
        <w:t>.49-54.</w:t>
      </w:r>
    </w:p>
    <w:p w:rsidR="00E5680F" w:rsidRDefault="00E5680F" w:rsidP="00E5680F">
      <w:pPr>
        <w:shd w:val="clear" w:color="auto" w:fill="FFFFFF"/>
        <w:tabs>
          <w:tab w:val="left" w:pos="540"/>
          <w:tab w:val="left" w:pos="1022"/>
        </w:tabs>
        <w:snapToGrid w:val="0"/>
        <w:ind w:firstLine="709"/>
        <w:jc w:val="both"/>
        <w:rPr>
          <w:sz w:val="28"/>
          <w:szCs w:val="28"/>
          <w:lang w:val="kk-KZ"/>
        </w:rPr>
      </w:pPr>
      <w:r>
        <w:rPr>
          <w:sz w:val="28"/>
          <w:szCs w:val="28"/>
          <w:lang w:val="kk-KZ"/>
        </w:rPr>
        <w:t xml:space="preserve">111. </w:t>
      </w:r>
      <w:r w:rsidR="008E42C0" w:rsidRPr="00E5680F">
        <w:rPr>
          <w:sz w:val="28"/>
          <w:szCs w:val="28"/>
        </w:rPr>
        <w:t>Большакова Н.В., Борисенков И.А. Отечественный и зарубежный опыт по диагностике и ремо</w:t>
      </w:r>
      <w:r>
        <w:rPr>
          <w:sz w:val="28"/>
          <w:szCs w:val="28"/>
        </w:rPr>
        <w:t>нту подземных трубопроводов. /</w:t>
      </w:r>
      <w:r>
        <w:rPr>
          <w:sz w:val="28"/>
          <w:szCs w:val="28"/>
          <w:lang w:val="kk-KZ"/>
        </w:rPr>
        <w:t xml:space="preserve"> </w:t>
      </w:r>
      <w:r w:rsidR="008E42C0" w:rsidRPr="00E5680F">
        <w:rPr>
          <w:sz w:val="28"/>
          <w:szCs w:val="28"/>
        </w:rPr>
        <w:t>Науч.-тех</w:t>
      </w:r>
      <w:r>
        <w:rPr>
          <w:sz w:val="28"/>
          <w:szCs w:val="28"/>
        </w:rPr>
        <w:t>н. обоз. - М.: ВНИИСТ. - 1990. - с</w:t>
      </w:r>
      <w:r w:rsidR="008E42C0" w:rsidRPr="00E5680F">
        <w:rPr>
          <w:sz w:val="28"/>
          <w:szCs w:val="28"/>
        </w:rPr>
        <w:t>.46-50.</w:t>
      </w:r>
    </w:p>
    <w:p w:rsidR="00E5680F" w:rsidRDefault="00E5680F" w:rsidP="00E5680F">
      <w:pPr>
        <w:shd w:val="clear" w:color="auto" w:fill="FFFFFF"/>
        <w:tabs>
          <w:tab w:val="left" w:pos="540"/>
          <w:tab w:val="left" w:pos="1022"/>
        </w:tabs>
        <w:snapToGrid w:val="0"/>
        <w:ind w:firstLine="709"/>
        <w:jc w:val="both"/>
        <w:rPr>
          <w:sz w:val="28"/>
          <w:szCs w:val="28"/>
          <w:lang w:val="kk-KZ"/>
        </w:rPr>
      </w:pPr>
      <w:r>
        <w:rPr>
          <w:sz w:val="28"/>
          <w:szCs w:val="28"/>
          <w:lang w:val="kk-KZ"/>
        </w:rPr>
        <w:t xml:space="preserve">112. </w:t>
      </w:r>
      <w:r w:rsidR="008E42C0" w:rsidRPr="00E5680F">
        <w:rPr>
          <w:sz w:val="28"/>
          <w:szCs w:val="28"/>
        </w:rPr>
        <w:t>Системы автоматизированного управления электроприводами. Учебное. пособие.  Г</w:t>
      </w:r>
      <w:r>
        <w:rPr>
          <w:sz w:val="28"/>
          <w:szCs w:val="28"/>
        </w:rPr>
        <w:t>.И.Гулько  и др.под. редакцией Ю.Н.Петренко. -</w:t>
      </w:r>
      <w:r>
        <w:rPr>
          <w:sz w:val="28"/>
          <w:szCs w:val="28"/>
          <w:lang w:val="kk-KZ"/>
        </w:rPr>
        <w:t xml:space="preserve"> </w:t>
      </w:r>
      <w:r>
        <w:rPr>
          <w:sz w:val="28"/>
          <w:szCs w:val="28"/>
        </w:rPr>
        <w:t>М.: Новое знание, 2004. -</w:t>
      </w:r>
      <w:r w:rsidR="008E42C0" w:rsidRPr="00E5680F">
        <w:rPr>
          <w:sz w:val="28"/>
          <w:szCs w:val="28"/>
        </w:rPr>
        <w:t xml:space="preserve"> 384с.</w:t>
      </w:r>
    </w:p>
    <w:p w:rsidR="00E5680F" w:rsidRDefault="00E5680F" w:rsidP="00E5680F">
      <w:pPr>
        <w:shd w:val="clear" w:color="auto" w:fill="FFFFFF"/>
        <w:tabs>
          <w:tab w:val="left" w:pos="540"/>
          <w:tab w:val="left" w:pos="1022"/>
        </w:tabs>
        <w:snapToGrid w:val="0"/>
        <w:ind w:firstLine="709"/>
        <w:jc w:val="both"/>
        <w:rPr>
          <w:sz w:val="28"/>
          <w:szCs w:val="28"/>
          <w:lang w:val="kk-KZ"/>
        </w:rPr>
      </w:pPr>
      <w:r>
        <w:rPr>
          <w:sz w:val="28"/>
          <w:szCs w:val="28"/>
          <w:lang w:val="kk-KZ"/>
        </w:rPr>
        <w:t xml:space="preserve">113. </w:t>
      </w:r>
      <w:r w:rsidR="008E42C0" w:rsidRPr="00E5680F">
        <w:rPr>
          <w:sz w:val="28"/>
          <w:szCs w:val="28"/>
        </w:rPr>
        <w:t>Кругликов А.П. Элементы и системы автоматизированного э</w:t>
      </w:r>
      <w:r>
        <w:rPr>
          <w:sz w:val="28"/>
          <w:szCs w:val="28"/>
        </w:rPr>
        <w:t>лектропривода. - Алматы, 2013. -</w:t>
      </w:r>
      <w:r w:rsidR="008E42C0" w:rsidRPr="00E5680F">
        <w:rPr>
          <w:sz w:val="28"/>
          <w:szCs w:val="28"/>
        </w:rPr>
        <w:t xml:space="preserve"> 198 с.</w:t>
      </w:r>
    </w:p>
    <w:p w:rsidR="00E5680F" w:rsidRDefault="00E5680F" w:rsidP="00E5680F">
      <w:pPr>
        <w:shd w:val="clear" w:color="auto" w:fill="FFFFFF"/>
        <w:tabs>
          <w:tab w:val="left" w:pos="540"/>
          <w:tab w:val="left" w:pos="1022"/>
        </w:tabs>
        <w:snapToGrid w:val="0"/>
        <w:ind w:firstLine="709"/>
        <w:jc w:val="both"/>
        <w:rPr>
          <w:sz w:val="28"/>
          <w:szCs w:val="28"/>
          <w:lang w:val="kk-KZ"/>
        </w:rPr>
      </w:pPr>
      <w:r>
        <w:rPr>
          <w:sz w:val="28"/>
          <w:szCs w:val="28"/>
          <w:lang w:val="kk-KZ"/>
        </w:rPr>
        <w:t>114</w:t>
      </w:r>
      <w:r w:rsidR="005628EE" w:rsidRPr="002A1C22">
        <w:rPr>
          <w:sz w:val="28"/>
          <w:szCs w:val="28"/>
          <w:lang w:val="kk-KZ"/>
        </w:rPr>
        <w:t>.</w:t>
      </w:r>
      <w:r w:rsidR="00661785" w:rsidRPr="002A1C22">
        <w:rPr>
          <w:sz w:val="28"/>
          <w:szCs w:val="28"/>
          <w:lang w:val="kk-KZ"/>
        </w:rPr>
        <w:t xml:space="preserve"> </w:t>
      </w:r>
      <w:r w:rsidR="005628EE" w:rsidRPr="002A1C22">
        <w:rPr>
          <w:sz w:val="28"/>
          <w:szCs w:val="28"/>
          <w:lang w:val="kk-KZ"/>
        </w:rPr>
        <w:t xml:space="preserve">М.Р.Тусипбек, А.К.Кусаинов. Русско </w:t>
      </w:r>
      <w:r w:rsidR="00661785" w:rsidRPr="002A1C22">
        <w:rPr>
          <w:sz w:val="28"/>
          <w:szCs w:val="28"/>
          <w:lang w:val="kk-KZ"/>
        </w:rPr>
        <w:t>-</w:t>
      </w:r>
      <w:r w:rsidR="005628EE" w:rsidRPr="002A1C22">
        <w:rPr>
          <w:sz w:val="28"/>
          <w:szCs w:val="28"/>
          <w:lang w:val="kk-KZ"/>
        </w:rPr>
        <w:t xml:space="preserve"> казахско - английский политехни-ческий словарь. Т.1-Алматы: 2010.-740с.</w:t>
      </w:r>
    </w:p>
    <w:p w:rsidR="005628EE" w:rsidRPr="002A1C22" w:rsidRDefault="00E5680F" w:rsidP="00E5680F">
      <w:pPr>
        <w:shd w:val="clear" w:color="auto" w:fill="FFFFFF"/>
        <w:tabs>
          <w:tab w:val="left" w:pos="540"/>
          <w:tab w:val="left" w:pos="1022"/>
        </w:tabs>
        <w:snapToGrid w:val="0"/>
        <w:ind w:firstLine="709"/>
        <w:jc w:val="both"/>
        <w:rPr>
          <w:sz w:val="28"/>
          <w:szCs w:val="28"/>
          <w:lang w:val="kk-KZ"/>
        </w:rPr>
      </w:pPr>
      <w:r>
        <w:rPr>
          <w:sz w:val="28"/>
          <w:szCs w:val="28"/>
          <w:lang w:val="kk-KZ"/>
        </w:rPr>
        <w:t>115</w:t>
      </w:r>
      <w:r w:rsidR="005628EE" w:rsidRPr="002A1C22">
        <w:rPr>
          <w:sz w:val="28"/>
          <w:szCs w:val="28"/>
          <w:lang w:val="kk-KZ"/>
        </w:rPr>
        <w:t>.</w:t>
      </w:r>
      <w:r w:rsidR="00661785" w:rsidRPr="002A1C22">
        <w:rPr>
          <w:sz w:val="28"/>
          <w:szCs w:val="28"/>
        </w:rPr>
        <w:t xml:space="preserve"> </w:t>
      </w:r>
      <w:r w:rsidR="00661785" w:rsidRPr="002A1C22">
        <w:rPr>
          <w:sz w:val="28"/>
          <w:szCs w:val="28"/>
          <w:lang w:val="kk-KZ"/>
        </w:rPr>
        <w:t>М.Р.Тусипбек, А.К.Кусаинов. Русско - казахско - английский политехни-ческий словарь. В2 т.Т.2-Алматы: 2010.-720с.</w:t>
      </w:r>
    </w:p>
    <w:p w:rsidR="008E42C0" w:rsidRPr="00AA1CCD" w:rsidRDefault="008E42C0" w:rsidP="00AA1CCD">
      <w:pPr>
        <w:shd w:val="clear" w:color="auto" w:fill="FFFFFF"/>
        <w:snapToGrid w:val="0"/>
        <w:spacing w:line="252" w:lineRule="auto"/>
        <w:jc w:val="both"/>
        <w:rPr>
          <w:sz w:val="28"/>
          <w:szCs w:val="28"/>
          <w:lang w:val="kk-KZ"/>
        </w:rPr>
      </w:pPr>
    </w:p>
    <w:p w:rsidR="008E42C0" w:rsidRPr="002A1C22" w:rsidRDefault="008E42C0" w:rsidP="00AA1CCD">
      <w:pPr>
        <w:shd w:val="clear" w:color="auto" w:fill="FFFFFF"/>
        <w:tabs>
          <w:tab w:val="left" w:pos="540"/>
          <w:tab w:val="left" w:pos="1022"/>
        </w:tabs>
        <w:spacing w:line="254" w:lineRule="auto"/>
        <w:jc w:val="both"/>
        <w:rPr>
          <w:spacing w:val="-3"/>
          <w:sz w:val="28"/>
          <w:szCs w:val="28"/>
          <w:lang w:val="kk-KZ"/>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8E42C0" w:rsidRPr="002A1C22" w:rsidRDefault="008E42C0">
      <w:pPr>
        <w:rPr>
          <w:sz w:val="28"/>
          <w:szCs w:val="28"/>
        </w:rPr>
      </w:pPr>
    </w:p>
    <w:p w:rsidR="00F7658F" w:rsidRPr="002A1C22" w:rsidRDefault="00F7658F">
      <w:pPr>
        <w:rPr>
          <w:sz w:val="28"/>
          <w:szCs w:val="28"/>
        </w:rPr>
      </w:pPr>
    </w:p>
    <w:p w:rsidR="008E42C0" w:rsidRPr="002A1C22" w:rsidRDefault="00F7658F">
      <w:pPr>
        <w:jc w:val="center"/>
        <w:rPr>
          <w:sz w:val="28"/>
          <w:szCs w:val="28"/>
          <w:lang w:val="kk-KZ"/>
        </w:rPr>
      </w:pPr>
      <w:r w:rsidRPr="002A1C22">
        <w:rPr>
          <w:sz w:val="28"/>
          <w:szCs w:val="28"/>
          <w:lang w:val="kk-KZ"/>
        </w:rPr>
        <w:lastRenderedPageBreak/>
        <w:t>Қосымша А</w:t>
      </w:r>
    </w:p>
    <w:p w:rsidR="008E42C0" w:rsidRPr="002A1C22" w:rsidRDefault="008E42C0">
      <w:pPr>
        <w:jc w:val="center"/>
        <w:rPr>
          <w:sz w:val="28"/>
          <w:szCs w:val="28"/>
        </w:rPr>
      </w:pPr>
    </w:p>
    <w:p w:rsidR="000E6807" w:rsidRPr="002A1C22" w:rsidRDefault="00104482">
      <w:pPr>
        <w:jc w:val="center"/>
        <w:rPr>
          <w:sz w:val="28"/>
          <w:szCs w:val="28"/>
        </w:rPr>
      </w:pPr>
      <w:r w:rsidRPr="002A1C22">
        <w:rPr>
          <w:noProof/>
          <w:sz w:val="28"/>
          <w:szCs w:val="28"/>
          <w:lang w:val="en-US" w:eastAsia="en-US"/>
        </w:rPr>
        <w:drawing>
          <wp:inline distT="0" distB="0" distL="0" distR="0">
            <wp:extent cx="6031230" cy="7797895"/>
            <wp:effectExtent l="0" t="0" r="7620" b="0"/>
            <wp:docPr id="60" name="Рисунок 60" descr="C:\Users\Admin\Desktop\Ерлик Дакт\Дисс\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Admin\Desktop\Ерлик Дакт\Дисс\1 (2).jp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6031230" cy="7797895"/>
                    </a:xfrm>
                    <a:prstGeom prst="rect">
                      <a:avLst/>
                    </a:prstGeom>
                    <a:noFill/>
                    <a:ln>
                      <a:noFill/>
                    </a:ln>
                  </pic:spPr>
                </pic:pic>
              </a:graphicData>
            </a:graphic>
          </wp:inline>
        </w:drawing>
      </w:r>
    </w:p>
    <w:p w:rsidR="000E6807" w:rsidRPr="002A1C22" w:rsidRDefault="000E6807">
      <w:pPr>
        <w:jc w:val="center"/>
        <w:rPr>
          <w:sz w:val="28"/>
          <w:szCs w:val="28"/>
        </w:rPr>
      </w:pPr>
    </w:p>
    <w:p w:rsidR="00F7658F" w:rsidRPr="002A1C22" w:rsidRDefault="00F7658F">
      <w:pPr>
        <w:jc w:val="center"/>
        <w:rPr>
          <w:sz w:val="28"/>
          <w:szCs w:val="28"/>
        </w:rPr>
      </w:pPr>
    </w:p>
    <w:p w:rsidR="00F7658F" w:rsidRPr="002A1C22" w:rsidRDefault="00F7658F">
      <w:pPr>
        <w:jc w:val="center"/>
        <w:rPr>
          <w:sz w:val="28"/>
          <w:szCs w:val="28"/>
        </w:rPr>
      </w:pPr>
    </w:p>
    <w:p w:rsidR="00F7658F" w:rsidRPr="002A1C22" w:rsidRDefault="00F7658F">
      <w:pPr>
        <w:jc w:val="center"/>
        <w:rPr>
          <w:sz w:val="28"/>
          <w:szCs w:val="28"/>
        </w:rPr>
      </w:pPr>
    </w:p>
    <w:p w:rsidR="00F7658F" w:rsidRPr="002A1C22" w:rsidRDefault="00104482">
      <w:pPr>
        <w:jc w:val="center"/>
        <w:rPr>
          <w:sz w:val="28"/>
          <w:szCs w:val="28"/>
        </w:rPr>
      </w:pPr>
      <w:r w:rsidRPr="002A1C22">
        <w:rPr>
          <w:noProof/>
          <w:sz w:val="28"/>
          <w:szCs w:val="28"/>
          <w:lang w:val="en-US" w:eastAsia="en-US"/>
        </w:rPr>
        <w:lastRenderedPageBreak/>
        <w:drawing>
          <wp:inline distT="0" distB="0" distL="0" distR="0">
            <wp:extent cx="6031230" cy="7801866"/>
            <wp:effectExtent l="0" t="0" r="7620" b="8890"/>
            <wp:docPr id="61" name="Рисунок 61" descr="C:\Users\Admin\Desktop\Ерлик Дакт\Дис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Admin\Desktop\Ерлик Дакт\Дисс\2.jp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6031230" cy="7801866"/>
                    </a:xfrm>
                    <a:prstGeom prst="rect">
                      <a:avLst/>
                    </a:prstGeom>
                    <a:noFill/>
                    <a:ln>
                      <a:noFill/>
                    </a:ln>
                  </pic:spPr>
                </pic:pic>
              </a:graphicData>
            </a:graphic>
          </wp:inline>
        </w:drawing>
      </w:r>
    </w:p>
    <w:p w:rsidR="00F7658F" w:rsidRPr="002A1C22" w:rsidRDefault="00F7658F">
      <w:pPr>
        <w:jc w:val="center"/>
        <w:rPr>
          <w:sz w:val="28"/>
          <w:szCs w:val="28"/>
        </w:rPr>
      </w:pPr>
    </w:p>
    <w:p w:rsidR="00F7658F" w:rsidRPr="002A1C22" w:rsidRDefault="00F7658F">
      <w:pPr>
        <w:jc w:val="center"/>
        <w:rPr>
          <w:sz w:val="28"/>
          <w:szCs w:val="28"/>
        </w:rPr>
      </w:pPr>
    </w:p>
    <w:p w:rsidR="00F7658F" w:rsidRPr="002A1C22" w:rsidRDefault="00F7658F">
      <w:pPr>
        <w:jc w:val="center"/>
        <w:rPr>
          <w:sz w:val="28"/>
          <w:szCs w:val="28"/>
        </w:rPr>
      </w:pPr>
    </w:p>
    <w:p w:rsidR="00104482" w:rsidRPr="002A1C22" w:rsidRDefault="00104482">
      <w:pPr>
        <w:jc w:val="center"/>
        <w:rPr>
          <w:sz w:val="28"/>
          <w:szCs w:val="28"/>
        </w:rPr>
      </w:pPr>
    </w:p>
    <w:p w:rsidR="00104482" w:rsidRPr="002A1C22" w:rsidRDefault="00104482">
      <w:pPr>
        <w:jc w:val="center"/>
        <w:rPr>
          <w:sz w:val="28"/>
          <w:szCs w:val="28"/>
        </w:rPr>
      </w:pPr>
    </w:p>
    <w:p w:rsidR="00104482" w:rsidRPr="002A1C22" w:rsidRDefault="00104482">
      <w:pPr>
        <w:jc w:val="center"/>
        <w:rPr>
          <w:sz w:val="28"/>
          <w:szCs w:val="28"/>
        </w:rPr>
      </w:pPr>
    </w:p>
    <w:p w:rsidR="00104482" w:rsidRPr="002A1C22" w:rsidRDefault="00104482">
      <w:pPr>
        <w:jc w:val="center"/>
        <w:rPr>
          <w:sz w:val="28"/>
          <w:szCs w:val="28"/>
        </w:rPr>
      </w:pPr>
      <w:r w:rsidRPr="002A1C22">
        <w:rPr>
          <w:noProof/>
          <w:sz w:val="28"/>
          <w:szCs w:val="28"/>
          <w:lang w:val="en-US" w:eastAsia="en-US"/>
        </w:rPr>
        <w:lastRenderedPageBreak/>
        <w:drawing>
          <wp:inline distT="0" distB="0" distL="0" distR="0">
            <wp:extent cx="6031230" cy="7774495"/>
            <wp:effectExtent l="0" t="0" r="7620" b="0"/>
            <wp:docPr id="63" name="Рисунок 63" descr="C:\Users\Admin\Desktop\Ерлик Дакт\Дис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Admin\Desktop\Ерлик Дакт\Дисс\3.jp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6031230" cy="7774495"/>
                    </a:xfrm>
                    <a:prstGeom prst="rect">
                      <a:avLst/>
                    </a:prstGeom>
                    <a:noFill/>
                    <a:ln>
                      <a:noFill/>
                    </a:ln>
                  </pic:spPr>
                </pic:pic>
              </a:graphicData>
            </a:graphic>
          </wp:inline>
        </w:drawing>
      </w:r>
    </w:p>
    <w:p w:rsidR="00104482" w:rsidRPr="002A1C22" w:rsidRDefault="00104482">
      <w:pPr>
        <w:jc w:val="center"/>
        <w:rPr>
          <w:sz w:val="28"/>
          <w:szCs w:val="28"/>
          <w:lang w:val="kk-KZ"/>
        </w:rPr>
      </w:pPr>
    </w:p>
    <w:p w:rsidR="00104482" w:rsidRPr="002A1C22" w:rsidRDefault="00104482">
      <w:pPr>
        <w:jc w:val="center"/>
        <w:rPr>
          <w:sz w:val="28"/>
          <w:szCs w:val="28"/>
          <w:lang w:val="kk-KZ"/>
        </w:rPr>
      </w:pPr>
    </w:p>
    <w:p w:rsidR="00104482" w:rsidRPr="002A1C22" w:rsidRDefault="00104482">
      <w:pPr>
        <w:jc w:val="center"/>
        <w:rPr>
          <w:sz w:val="28"/>
          <w:szCs w:val="28"/>
          <w:lang w:val="kk-KZ"/>
        </w:rPr>
      </w:pPr>
    </w:p>
    <w:p w:rsidR="00104482" w:rsidRPr="002A1C22" w:rsidRDefault="00104482">
      <w:pPr>
        <w:jc w:val="center"/>
        <w:rPr>
          <w:sz w:val="28"/>
          <w:szCs w:val="28"/>
          <w:lang w:val="kk-KZ"/>
        </w:rPr>
      </w:pPr>
    </w:p>
    <w:p w:rsidR="00104482" w:rsidRPr="002A1C22" w:rsidRDefault="00104482">
      <w:pPr>
        <w:jc w:val="center"/>
        <w:rPr>
          <w:sz w:val="28"/>
          <w:szCs w:val="28"/>
          <w:lang w:val="kk-KZ"/>
        </w:rPr>
      </w:pPr>
    </w:p>
    <w:p w:rsidR="00104482" w:rsidRPr="002A1C22" w:rsidRDefault="00104482">
      <w:pPr>
        <w:jc w:val="center"/>
        <w:rPr>
          <w:sz w:val="28"/>
          <w:szCs w:val="28"/>
          <w:lang w:val="kk-KZ"/>
        </w:rPr>
      </w:pPr>
    </w:p>
    <w:p w:rsidR="00F7658F" w:rsidRPr="002A1C22" w:rsidRDefault="00F7658F">
      <w:pPr>
        <w:jc w:val="center"/>
        <w:rPr>
          <w:sz w:val="28"/>
          <w:szCs w:val="28"/>
          <w:lang w:val="kk-KZ"/>
        </w:rPr>
      </w:pPr>
      <w:r w:rsidRPr="002A1C22">
        <w:rPr>
          <w:sz w:val="28"/>
          <w:szCs w:val="28"/>
          <w:lang w:val="kk-KZ"/>
        </w:rPr>
        <w:lastRenderedPageBreak/>
        <w:t>Қосымша Б</w:t>
      </w:r>
    </w:p>
    <w:p w:rsidR="00F7658F" w:rsidRPr="002A1C22" w:rsidRDefault="00F7658F">
      <w:pPr>
        <w:jc w:val="center"/>
        <w:rPr>
          <w:sz w:val="28"/>
          <w:szCs w:val="28"/>
        </w:rPr>
      </w:pPr>
    </w:p>
    <w:p w:rsidR="00F7658F" w:rsidRPr="002A1C22" w:rsidRDefault="00104482">
      <w:pPr>
        <w:jc w:val="center"/>
        <w:rPr>
          <w:sz w:val="28"/>
          <w:szCs w:val="28"/>
        </w:rPr>
      </w:pPr>
      <w:r w:rsidRPr="002A1C22">
        <w:rPr>
          <w:noProof/>
          <w:sz w:val="28"/>
          <w:szCs w:val="28"/>
          <w:lang w:val="en-US" w:eastAsia="en-US"/>
        </w:rPr>
        <w:drawing>
          <wp:inline distT="0" distB="0" distL="0" distR="0" wp14:anchorId="248383EE">
            <wp:extent cx="6096362" cy="66198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6098562" cy="6622264"/>
                    </a:xfrm>
                    <a:prstGeom prst="rect">
                      <a:avLst/>
                    </a:prstGeom>
                    <a:noFill/>
                  </pic:spPr>
                </pic:pic>
              </a:graphicData>
            </a:graphic>
          </wp:inline>
        </w:drawing>
      </w:r>
    </w:p>
    <w:p w:rsidR="00F7658F" w:rsidRPr="002A1C22" w:rsidRDefault="00F7658F">
      <w:pPr>
        <w:jc w:val="center"/>
        <w:rPr>
          <w:sz w:val="28"/>
          <w:szCs w:val="28"/>
        </w:rPr>
      </w:pPr>
    </w:p>
    <w:p w:rsidR="00F7658F" w:rsidRPr="002A1C22" w:rsidRDefault="00F7658F">
      <w:pPr>
        <w:jc w:val="center"/>
        <w:rPr>
          <w:sz w:val="28"/>
          <w:szCs w:val="28"/>
        </w:rPr>
      </w:pPr>
    </w:p>
    <w:p w:rsidR="00F7658F" w:rsidRDefault="00F7658F">
      <w:pPr>
        <w:jc w:val="center"/>
        <w:rPr>
          <w:sz w:val="28"/>
          <w:szCs w:val="28"/>
        </w:rPr>
      </w:pPr>
    </w:p>
    <w:p w:rsidR="00C65CF5" w:rsidRDefault="00C65CF5">
      <w:pPr>
        <w:jc w:val="center"/>
        <w:rPr>
          <w:sz w:val="28"/>
          <w:szCs w:val="28"/>
        </w:rPr>
      </w:pPr>
    </w:p>
    <w:p w:rsidR="00C65CF5" w:rsidRDefault="00C65CF5">
      <w:pPr>
        <w:jc w:val="center"/>
        <w:rPr>
          <w:sz w:val="28"/>
          <w:szCs w:val="28"/>
        </w:rPr>
      </w:pPr>
    </w:p>
    <w:p w:rsidR="00C65CF5" w:rsidRDefault="00C65CF5">
      <w:pPr>
        <w:jc w:val="center"/>
        <w:rPr>
          <w:sz w:val="28"/>
          <w:szCs w:val="28"/>
        </w:rPr>
      </w:pPr>
    </w:p>
    <w:p w:rsidR="00C65CF5" w:rsidRDefault="00C65CF5">
      <w:pPr>
        <w:jc w:val="center"/>
        <w:rPr>
          <w:sz w:val="28"/>
          <w:szCs w:val="28"/>
        </w:rPr>
      </w:pPr>
    </w:p>
    <w:p w:rsidR="00C65CF5" w:rsidRDefault="00C65CF5">
      <w:pPr>
        <w:jc w:val="center"/>
        <w:rPr>
          <w:sz w:val="28"/>
          <w:szCs w:val="28"/>
        </w:rPr>
      </w:pPr>
    </w:p>
    <w:p w:rsidR="00C65CF5" w:rsidRDefault="00C65CF5">
      <w:pPr>
        <w:jc w:val="center"/>
        <w:rPr>
          <w:sz w:val="28"/>
          <w:szCs w:val="28"/>
        </w:rPr>
      </w:pPr>
    </w:p>
    <w:p w:rsidR="00C65CF5" w:rsidRDefault="00C65CF5">
      <w:pPr>
        <w:jc w:val="center"/>
        <w:rPr>
          <w:sz w:val="28"/>
          <w:szCs w:val="28"/>
        </w:rPr>
      </w:pPr>
    </w:p>
    <w:p w:rsidR="00C65CF5" w:rsidRDefault="00C65CF5" w:rsidP="00C65CF5">
      <w:pPr>
        <w:jc w:val="center"/>
        <w:rPr>
          <w:sz w:val="28"/>
          <w:szCs w:val="28"/>
          <w:lang w:val="kk-KZ"/>
        </w:rPr>
      </w:pPr>
      <w:r>
        <w:rPr>
          <w:sz w:val="28"/>
          <w:szCs w:val="28"/>
          <w:lang w:val="kk-KZ"/>
        </w:rPr>
        <w:lastRenderedPageBreak/>
        <w:t>Қосымша В</w:t>
      </w:r>
    </w:p>
    <w:p w:rsidR="00C65CF5" w:rsidRPr="002A1C22" w:rsidRDefault="00C65CF5" w:rsidP="00C65CF5">
      <w:pPr>
        <w:jc w:val="center"/>
        <w:rPr>
          <w:sz w:val="28"/>
          <w:szCs w:val="28"/>
          <w:lang w:val="kk-KZ"/>
        </w:rPr>
      </w:pPr>
    </w:p>
    <w:p w:rsidR="00C65CF5" w:rsidRDefault="00C65CF5" w:rsidP="00F619E2">
      <w:pPr>
        <w:rPr>
          <w:sz w:val="28"/>
          <w:szCs w:val="28"/>
        </w:rPr>
      </w:pPr>
      <w:r w:rsidRPr="00C65CF5">
        <w:rPr>
          <w:noProof/>
          <w:sz w:val="28"/>
          <w:szCs w:val="28"/>
          <w:lang w:val="en-US" w:eastAsia="en-US"/>
        </w:rPr>
        <w:drawing>
          <wp:inline distT="0" distB="0" distL="0" distR="0">
            <wp:extent cx="6272105" cy="84105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rotWithShape="1">
                    <a:blip r:embed="rId596">
                      <a:extLst>
                        <a:ext uri="{28A0092B-C50C-407E-A947-70E740481C1C}">
                          <a14:useLocalDpi xmlns:a14="http://schemas.microsoft.com/office/drawing/2010/main" val="0"/>
                        </a:ext>
                      </a:extLst>
                    </a:blip>
                    <a:srcRect t="4806" r="-10"/>
                    <a:stretch/>
                  </pic:blipFill>
                  <pic:spPr bwMode="auto">
                    <a:xfrm>
                      <a:off x="0" y="0"/>
                      <a:ext cx="6273462" cy="8412395"/>
                    </a:xfrm>
                    <a:prstGeom prst="rect">
                      <a:avLst/>
                    </a:prstGeom>
                    <a:noFill/>
                    <a:ln>
                      <a:noFill/>
                    </a:ln>
                    <a:extLst>
                      <a:ext uri="{53640926-AAD7-44D8-BBD7-CCE9431645EC}">
                        <a14:shadowObscured xmlns:a14="http://schemas.microsoft.com/office/drawing/2010/main"/>
                      </a:ext>
                    </a:extLst>
                  </pic:spPr>
                </pic:pic>
              </a:graphicData>
            </a:graphic>
          </wp:inline>
        </w:drawing>
      </w:r>
    </w:p>
    <w:p w:rsidR="00C65CF5" w:rsidRDefault="00C65CF5">
      <w:pPr>
        <w:jc w:val="center"/>
        <w:rPr>
          <w:sz w:val="28"/>
          <w:szCs w:val="28"/>
        </w:rPr>
      </w:pPr>
    </w:p>
    <w:sectPr w:rsidR="00C65CF5" w:rsidSect="00DD6DF3">
      <w:footerReference w:type="default" r:id="rId597"/>
      <w:pgSz w:w="11906" w:h="16838"/>
      <w:pgMar w:top="1134" w:right="707" w:bottom="1134" w:left="1701" w:header="708"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CC5" w:rsidRDefault="00474CC5">
      <w:r>
        <w:separator/>
      </w:r>
    </w:p>
  </w:endnote>
  <w:endnote w:type="continuationSeparator" w:id="0">
    <w:p w:rsidR="00474CC5" w:rsidRDefault="00474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GreekC">
    <w:panose1 w:val="00000400000000000000"/>
    <w:charset w:val="CC"/>
    <w:family w:val="auto"/>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3D" w:rsidRDefault="0020583D">
    <w:pPr>
      <w:pStyle w:val="af0"/>
      <w:jc w:val="center"/>
    </w:pPr>
    <w:r>
      <w:fldChar w:fldCharType="begin"/>
    </w:r>
    <w:r>
      <w:instrText xml:space="preserve"> PAGE   \* MERGEFORMAT </w:instrText>
    </w:r>
    <w:r>
      <w:fldChar w:fldCharType="separate"/>
    </w:r>
    <w:r w:rsidR="000F36CA" w:rsidRPr="000F36CA">
      <w:rPr>
        <w:noProof/>
        <w:lang w:val="en-US" w:eastAsia="en-US"/>
      </w:rPr>
      <w:t>114</w:t>
    </w:r>
    <w:r>
      <w:fldChar w:fldCharType="end"/>
    </w:r>
  </w:p>
  <w:p w:rsidR="0020583D" w:rsidRDefault="0020583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CC5" w:rsidRDefault="00474CC5">
      <w:r>
        <w:separator/>
      </w:r>
    </w:p>
  </w:footnote>
  <w:footnote w:type="continuationSeparator" w:id="0">
    <w:p w:rsidR="00474CC5" w:rsidRDefault="00474C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D67E4"/>
    <w:multiLevelType w:val="multilevel"/>
    <w:tmpl w:val="046D67E4"/>
    <w:lvl w:ilvl="0">
      <w:start w:val="1"/>
      <w:numFmt w:val="bullet"/>
      <w:lvlText w:val="-"/>
      <w:lvlJc w:val="left"/>
      <w:pPr>
        <w:ind w:left="1070"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
    <w:nsid w:val="07C12EDF"/>
    <w:multiLevelType w:val="hybridMultilevel"/>
    <w:tmpl w:val="C7C0B6E2"/>
    <w:lvl w:ilvl="0" w:tplc="3476068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51181C"/>
    <w:multiLevelType w:val="multilevel"/>
    <w:tmpl w:val="1C511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2B371CD"/>
    <w:multiLevelType w:val="hybridMultilevel"/>
    <w:tmpl w:val="D234CDA8"/>
    <w:lvl w:ilvl="0" w:tplc="D63A05DA">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2D5C5758"/>
    <w:multiLevelType w:val="hybridMultilevel"/>
    <w:tmpl w:val="DACA30AE"/>
    <w:lvl w:ilvl="0" w:tplc="816A3C9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1734D85"/>
    <w:multiLevelType w:val="hybridMultilevel"/>
    <w:tmpl w:val="64E05F7A"/>
    <w:lvl w:ilvl="0" w:tplc="F894C6E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DF233A6"/>
    <w:multiLevelType w:val="singleLevel"/>
    <w:tmpl w:val="3DF233A6"/>
    <w:lvl w:ilvl="0">
      <w:start w:val="1"/>
      <w:numFmt w:val="decimal"/>
      <w:lvlText w:val="%1) "/>
      <w:legacy w:legacy="1" w:legacySpace="0" w:legacyIndent="283"/>
      <w:lvlJc w:val="left"/>
      <w:pPr>
        <w:ind w:left="850" w:hanging="283"/>
      </w:pPr>
      <w:rPr>
        <w:rFonts w:ascii="Times New Roman" w:hAnsi="Times New Roman" w:hint="default"/>
        <w:b w:val="0"/>
        <w:i w:val="0"/>
        <w:sz w:val="28"/>
        <w:u w:val="none"/>
      </w:rPr>
    </w:lvl>
  </w:abstractNum>
  <w:abstractNum w:abstractNumId="7">
    <w:nsid w:val="405D64F7"/>
    <w:multiLevelType w:val="multilevel"/>
    <w:tmpl w:val="405D64F7"/>
    <w:lvl w:ilvl="0">
      <w:start w:val="1"/>
      <w:numFmt w:val="decimal"/>
      <w:pStyle w:val="9"/>
      <w:lvlText w:val="%1"/>
      <w:lvlJc w:val="left"/>
      <w:pPr>
        <w:tabs>
          <w:tab w:val="num" w:pos="360"/>
        </w:tabs>
        <w:ind w:left="360" w:hanging="360"/>
      </w:pPr>
      <w:rPr>
        <w:rFonts w:hint="default"/>
      </w:rPr>
    </w:lvl>
    <w:lvl w:ilvl="1">
      <w:start w:val="9"/>
      <w:numFmt w:val="decimal"/>
      <w:lvlText w:val="%1.%2"/>
      <w:lvlJc w:val="left"/>
      <w:pPr>
        <w:tabs>
          <w:tab w:val="num" w:pos="899"/>
        </w:tabs>
        <w:ind w:left="899" w:hanging="360"/>
      </w:pPr>
      <w:rPr>
        <w:rFonts w:hint="default"/>
      </w:rPr>
    </w:lvl>
    <w:lvl w:ilvl="2">
      <w:start w:val="1"/>
      <w:numFmt w:val="decimal"/>
      <w:lvlText w:val="%1.%2.%3"/>
      <w:lvlJc w:val="left"/>
      <w:pPr>
        <w:tabs>
          <w:tab w:val="num" w:pos="1798"/>
        </w:tabs>
        <w:ind w:left="1798" w:hanging="720"/>
      </w:pPr>
      <w:rPr>
        <w:rFonts w:hint="default"/>
      </w:rPr>
    </w:lvl>
    <w:lvl w:ilvl="3">
      <w:start w:val="1"/>
      <w:numFmt w:val="decimal"/>
      <w:lvlText w:val="%1.%2.%3.%4"/>
      <w:lvlJc w:val="left"/>
      <w:pPr>
        <w:tabs>
          <w:tab w:val="num" w:pos="2337"/>
        </w:tabs>
        <w:ind w:left="2337" w:hanging="720"/>
      </w:pPr>
      <w:rPr>
        <w:rFonts w:hint="default"/>
      </w:rPr>
    </w:lvl>
    <w:lvl w:ilvl="4">
      <w:start w:val="1"/>
      <w:numFmt w:val="decimal"/>
      <w:lvlText w:val="%1.%2.%3.%4.%5"/>
      <w:lvlJc w:val="left"/>
      <w:pPr>
        <w:tabs>
          <w:tab w:val="num" w:pos="3236"/>
        </w:tabs>
        <w:ind w:left="3236" w:hanging="1080"/>
      </w:pPr>
      <w:rPr>
        <w:rFonts w:hint="default"/>
      </w:rPr>
    </w:lvl>
    <w:lvl w:ilvl="5">
      <w:start w:val="1"/>
      <w:numFmt w:val="decimal"/>
      <w:lvlText w:val="%1.%2.%3.%4.%5.%6"/>
      <w:lvlJc w:val="left"/>
      <w:pPr>
        <w:tabs>
          <w:tab w:val="num" w:pos="3775"/>
        </w:tabs>
        <w:ind w:left="3775" w:hanging="1080"/>
      </w:pPr>
      <w:rPr>
        <w:rFonts w:hint="default"/>
      </w:rPr>
    </w:lvl>
    <w:lvl w:ilvl="6">
      <w:start w:val="1"/>
      <w:numFmt w:val="decimal"/>
      <w:lvlText w:val="%1.%2.%3.%4.%5.%6.%7"/>
      <w:lvlJc w:val="left"/>
      <w:pPr>
        <w:tabs>
          <w:tab w:val="num" w:pos="4674"/>
        </w:tabs>
        <w:ind w:left="4674" w:hanging="1440"/>
      </w:pPr>
      <w:rPr>
        <w:rFonts w:hint="default"/>
      </w:rPr>
    </w:lvl>
    <w:lvl w:ilvl="7">
      <w:start w:val="1"/>
      <w:numFmt w:val="decimal"/>
      <w:lvlText w:val="%1.%2.%3.%4.%5.%6.%7.%8"/>
      <w:lvlJc w:val="left"/>
      <w:pPr>
        <w:tabs>
          <w:tab w:val="num" w:pos="5213"/>
        </w:tabs>
        <w:ind w:left="5213" w:hanging="1440"/>
      </w:pPr>
      <w:rPr>
        <w:rFonts w:hint="default"/>
      </w:rPr>
    </w:lvl>
    <w:lvl w:ilvl="8">
      <w:start w:val="1"/>
      <w:numFmt w:val="decimal"/>
      <w:lvlText w:val="%1.%2.%3.%4.%5.%6.%7.%8.%9"/>
      <w:lvlJc w:val="left"/>
      <w:pPr>
        <w:tabs>
          <w:tab w:val="num" w:pos="5752"/>
        </w:tabs>
        <w:ind w:left="5752" w:hanging="1440"/>
      </w:pPr>
      <w:rPr>
        <w:rFonts w:hint="default"/>
      </w:rPr>
    </w:lvl>
  </w:abstractNum>
  <w:abstractNum w:abstractNumId="8">
    <w:nsid w:val="4CCC73D5"/>
    <w:multiLevelType w:val="hybridMultilevel"/>
    <w:tmpl w:val="51768D28"/>
    <w:lvl w:ilvl="0" w:tplc="312CD7E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0632308"/>
    <w:multiLevelType w:val="hybridMultilevel"/>
    <w:tmpl w:val="4F246914"/>
    <w:lvl w:ilvl="0" w:tplc="587AC0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E77128"/>
    <w:multiLevelType w:val="hybridMultilevel"/>
    <w:tmpl w:val="9F1EC9E0"/>
    <w:lvl w:ilvl="0" w:tplc="F62224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74063B"/>
    <w:multiLevelType w:val="multilevel"/>
    <w:tmpl w:val="5974063B"/>
    <w:lvl w:ilvl="0">
      <w:start w:val="1"/>
      <w:numFmt w:val="decimal"/>
      <w:lvlText w:val="%1)"/>
      <w:lvlJc w:val="left"/>
      <w:pPr>
        <w:ind w:left="720" w:hanging="360"/>
      </w:pPr>
      <w:rPr>
        <w:rFonts w:hint="default"/>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A141970"/>
    <w:multiLevelType w:val="singleLevel"/>
    <w:tmpl w:val="5A141970"/>
    <w:lvl w:ilvl="0">
      <w:start w:val="3"/>
      <w:numFmt w:val="decimal"/>
      <w:lvlText w:val="%1) "/>
      <w:legacy w:legacy="1" w:legacySpace="0" w:legacyIndent="283"/>
      <w:lvlJc w:val="left"/>
      <w:pPr>
        <w:ind w:left="850" w:hanging="283"/>
      </w:pPr>
      <w:rPr>
        <w:rFonts w:ascii="Times New Roman" w:hAnsi="Times New Roman" w:hint="default"/>
        <w:b w:val="0"/>
        <w:i w:val="0"/>
        <w:sz w:val="28"/>
        <w:u w:val="none"/>
      </w:rPr>
    </w:lvl>
  </w:abstractNum>
  <w:abstractNum w:abstractNumId="13">
    <w:nsid w:val="5A187101"/>
    <w:multiLevelType w:val="singleLevel"/>
    <w:tmpl w:val="5A187101"/>
    <w:lvl w:ilvl="0">
      <w:start w:val="1"/>
      <w:numFmt w:val="decimal"/>
      <w:lvlText w:val="%1."/>
      <w:lvlJc w:val="left"/>
      <w:pPr>
        <w:tabs>
          <w:tab w:val="num" w:pos="425"/>
        </w:tabs>
        <w:ind w:left="425" w:hanging="425"/>
      </w:pPr>
      <w:rPr>
        <w:rFonts w:hint="default"/>
      </w:rPr>
    </w:lvl>
  </w:abstractNum>
  <w:abstractNum w:abstractNumId="14">
    <w:nsid w:val="5A1BECD2"/>
    <w:multiLevelType w:val="singleLevel"/>
    <w:tmpl w:val="5A1BECD2"/>
    <w:lvl w:ilvl="0">
      <w:start w:val="2"/>
      <w:numFmt w:val="decimal"/>
      <w:suff w:val="space"/>
      <w:lvlText w:val="%1."/>
      <w:lvlJc w:val="left"/>
    </w:lvl>
  </w:abstractNum>
  <w:abstractNum w:abstractNumId="15">
    <w:nsid w:val="5A1BED71"/>
    <w:multiLevelType w:val="singleLevel"/>
    <w:tmpl w:val="5A1BED71"/>
    <w:lvl w:ilvl="0">
      <w:start w:val="2"/>
      <w:numFmt w:val="decimal"/>
      <w:suff w:val="space"/>
      <w:lvlText w:val="%1."/>
      <w:lvlJc w:val="left"/>
    </w:lvl>
  </w:abstractNum>
  <w:abstractNum w:abstractNumId="16">
    <w:nsid w:val="5DC05B96"/>
    <w:multiLevelType w:val="multilevel"/>
    <w:tmpl w:val="5DC05B96"/>
    <w:lvl w:ilvl="0">
      <w:start w:val="77"/>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7">
    <w:nsid w:val="5DFA06E8"/>
    <w:multiLevelType w:val="multilevel"/>
    <w:tmpl w:val="5DFA06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32E3450"/>
    <w:multiLevelType w:val="multilevel"/>
    <w:tmpl w:val="632E3450"/>
    <w:lvl w:ilvl="0">
      <w:start w:val="3"/>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9">
    <w:nsid w:val="664C3A9F"/>
    <w:multiLevelType w:val="singleLevel"/>
    <w:tmpl w:val="664C3A9F"/>
    <w:lvl w:ilvl="0">
      <w:start w:val="1"/>
      <w:numFmt w:val="decimal"/>
      <w:lvlText w:val="%1."/>
      <w:lvlJc w:val="left"/>
      <w:pPr>
        <w:tabs>
          <w:tab w:val="num" w:pos="927"/>
        </w:tabs>
        <w:ind w:left="927" w:hanging="360"/>
      </w:pPr>
      <w:rPr>
        <w:rFonts w:hint="default"/>
      </w:rPr>
    </w:lvl>
  </w:abstractNum>
  <w:abstractNum w:abstractNumId="20">
    <w:nsid w:val="7F275536"/>
    <w:multiLevelType w:val="multilevel"/>
    <w:tmpl w:val="7F2755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20"/>
  </w:num>
  <w:num w:numId="3">
    <w:abstractNumId w:val="0"/>
  </w:num>
  <w:num w:numId="4">
    <w:abstractNumId w:val="16"/>
  </w:num>
  <w:num w:numId="5">
    <w:abstractNumId w:val="19"/>
    <w:lvlOverride w:ilvl="0">
      <w:startOverride w:val="1"/>
    </w:lvlOverride>
  </w:num>
  <w:num w:numId="6">
    <w:abstractNumId w:val="6"/>
  </w:num>
  <w:num w:numId="7">
    <w:abstractNumId w:val="12"/>
  </w:num>
  <w:num w:numId="8">
    <w:abstractNumId w:val="11"/>
  </w:num>
  <w:num w:numId="9">
    <w:abstractNumId w:val="14"/>
  </w:num>
  <w:num w:numId="10">
    <w:abstractNumId w:val="13"/>
  </w:num>
  <w:num w:numId="11">
    <w:abstractNumId w:val="17"/>
  </w:num>
  <w:num w:numId="12">
    <w:abstractNumId w:val="15"/>
  </w:num>
  <w:num w:numId="13">
    <w:abstractNumId w:val="18"/>
  </w:num>
  <w:num w:numId="14">
    <w:abstractNumId w:val="2"/>
    <w:lvlOverride w:ilvl="0">
      <w:startOverride w:val="1"/>
    </w:lvlOverride>
  </w:num>
  <w:num w:numId="15">
    <w:abstractNumId w:val="3"/>
  </w:num>
  <w:num w:numId="16">
    <w:abstractNumId w:val="9"/>
  </w:num>
  <w:num w:numId="17">
    <w:abstractNumId w:val="8"/>
  </w:num>
  <w:num w:numId="18">
    <w:abstractNumId w:val="10"/>
  </w:num>
  <w:num w:numId="19">
    <w:abstractNumId w:val="4"/>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EE1"/>
    <w:rsid w:val="00000072"/>
    <w:rsid w:val="00000591"/>
    <w:rsid w:val="00001FCC"/>
    <w:rsid w:val="00002177"/>
    <w:rsid w:val="00003A4D"/>
    <w:rsid w:val="00003EC3"/>
    <w:rsid w:val="000056DD"/>
    <w:rsid w:val="0000780E"/>
    <w:rsid w:val="0001193D"/>
    <w:rsid w:val="00011E05"/>
    <w:rsid w:val="00014DE1"/>
    <w:rsid w:val="00015197"/>
    <w:rsid w:val="00015C86"/>
    <w:rsid w:val="00015CE5"/>
    <w:rsid w:val="00017D86"/>
    <w:rsid w:val="00017DCA"/>
    <w:rsid w:val="0002030F"/>
    <w:rsid w:val="00022077"/>
    <w:rsid w:val="000227F8"/>
    <w:rsid w:val="00023FC5"/>
    <w:rsid w:val="00024B04"/>
    <w:rsid w:val="00025C92"/>
    <w:rsid w:val="000301FC"/>
    <w:rsid w:val="00032E9F"/>
    <w:rsid w:val="00036229"/>
    <w:rsid w:val="000368BA"/>
    <w:rsid w:val="00036CB9"/>
    <w:rsid w:val="00036EF7"/>
    <w:rsid w:val="000432A6"/>
    <w:rsid w:val="0004365A"/>
    <w:rsid w:val="00045559"/>
    <w:rsid w:val="00045C8C"/>
    <w:rsid w:val="00045E93"/>
    <w:rsid w:val="0004612A"/>
    <w:rsid w:val="000468F7"/>
    <w:rsid w:val="00051242"/>
    <w:rsid w:val="000521B5"/>
    <w:rsid w:val="00052751"/>
    <w:rsid w:val="00054517"/>
    <w:rsid w:val="00054D3C"/>
    <w:rsid w:val="0005538A"/>
    <w:rsid w:val="00056A34"/>
    <w:rsid w:val="00057258"/>
    <w:rsid w:val="0006082D"/>
    <w:rsid w:val="00063278"/>
    <w:rsid w:val="0006596B"/>
    <w:rsid w:val="00067B25"/>
    <w:rsid w:val="0007081E"/>
    <w:rsid w:val="00071E73"/>
    <w:rsid w:val="00076697"/>
    <w:rsid w:val="00076DD8"/>
    <w:rsid w:val="0008072A"/>
    <w:rsid w:val="00081A61"/>
    <w:rsid w:val="00081AE9"/>
    <w:rsid w:val="00082DC6"/>
    <w:rsid w:val="00083086"/>
    <w:rsid w:val="00084C6E"/>
    <w:rsid w:val="00084E8A"/>
    <w:rsid w:val="00084EF7"/>
    <w:rsid w:val="0009140E"/>
    <w:rsid w:val="0009176C"/>
    <w:rsid w:val="0009206A"/>
    <w:rsid w:val="00092B29"/>
    <w:rsid w:val="00094313"/>
    <w:rsid w:val="00096D87"/>
    <w:rsid w:val="00097756"/>
    <w:rsid w:val="00097B59"/>
    <w:rsid w:val="00097EC5"/>
    <w:rsid w:val="000A00B0"/>
    <w:rsid w:val="000A00C8"/>
    <w:rsid w:val="000A0532"/>
    <w:rsid w:val="000A1043"/>
    <w:rsid w:val="000A1111"/>
    <w:rsid w:val="000A4A6D"/>
    <w:rsid w:val="000A63C3"/>
    <w:rsid w:val="000A7D1E"/>
    <w:rsid w:val="000A7DB0"/>
    <w:rsid w:val="000B13AE"/>
    <w:rsid w:val="000B1724"/>
    <w:rsid w:val="000B50B7"/>
    <w:rsid w:val="000B582A"/>
    <w:rsid w:val="000B5BD0"/>
    <w:rsid w:val="000B5FE3"/>
    <w:rsid w:val="000B6CBE"/>
    <w:rsid w:val="000B71EB"/>
    <w:rsid w:val="000B7520"/>
    <w:rsid w:val="000B7896"/>
    <w:rsid w:val="000B7C19"/>
    <w:rsid w:val="000C0160"/>
    <w:rsid w:val="000C01F9"/>
    <w:rsid w:val="000C23D2"/>
    <w:rsid w:val="000C2B76"/>
    <w:rsid w:val="000C34AB"/>
    <w:rsid w:val="000C39CE"/>
    <w:rsid w:val="000C3B10"/>
    <w:rsid w:val="000C5052"/>
    <w:rsid w:val="000C7AC6"/>
    <w:rsid w:val="000D000B"/>
    <w:rsid w:val="000D2F04"/>
    <w:rsid w:val="000D3998"/>
    <w:rsid w:val="000D476C"/>
    <w:rsid w:val="000D4BF0"/>
    <w:rsid w:val="000D4D89"/>
    <w:rsid w:val="000D53BC"/>
    <w:rsid w:val="000D5BB8"/>
    <w:rsid w:val="000D6F0F"/>
    <w:rsid w:val="000E147C"/>
    <w:rsid w:val="000E22E9"/>
    <w:rsid w:val="000E26A2"/>
    <w:rsid w:val="000E2843"/>
    <w:rsid w:val="000E3293"/>
    <w:rsid w:val="000E394A"/>
    <w:rsid w:val="000E4F93"/>
    <w:rsid w:val="000E5C66"/>
    <w:rsid w:val="000E6807"/>
    <w:rsid w:val="000E69F8"/>
    <w:rsid w:val="000F0D77"/>
    <w:rsid w:val="000F36CA"/>
    <w:rsid w:val="000F386D"/>
    <w:rsid w:val="0010276B"/>
    <w:rsid w:val="00103084"/>
    <w:rsid w:val="00104482"/>
    <w:rsid w:val="0010494B"/>
    <w:rsid w:val="00104B7C"/>
    <w:rsid w:val="001058E8"/>
    <w:rsid w:val="001061A8"/>
    <w:rsid w:val="00106207"/>
    <w:rsid w:val="001107AE"/>
    <w:rsid w:val="00110B12"/>
    <w:rsid w:val="00110CE8"/>
    <w:rsid w:val="00111E7E"/>
    <w:rsid w:val="00112D36"/>
    <w:rsid w:val="001135CA"/>
    <w:rsid w:val="00113B15"/>
    <w:rsid w:val="00114047"/>
    <w:rsid w:val="001163B6"/>
    <w:rsid w:val="001169D9"/>
    <w:rsid w:val="001179B1"/>
    <w:rsid w:val="00117C7C"/>
    <w:rsid w:val="001205CB"/>
    <w:rsid w:val="001210C7"/>
    <w:rsid w:val="00121D2A"/>
    <w:rsid w:val="001222CC"/>
    <w:rsid w:val="00122D53"/>
    <w:rsid w:val="00123C78"/>
    <w:rsid w:val="00123F77"/>
    <w:rsid w:val="0012496A"/>
    <w:rsid w:val="00124DA3"/>
    <w:rsid w:val="00125A26"/>
    <w:rsid w:val="001262C1"/>
    <w:rsid w:val="00126457"/>
    <w:rsid w:val="0012659B"/>
    <w:rsid w:val="00130DE8"/>
    <w:rsid w:val="0013323A"/>
    <w:rsid w:val="0013335C"/>
    <w:rsid w:val="001342F5"/>
    <w:rsid w:val="00135D82"/>
    <w:rsid w:val="00136AB1"/>
    <w:rsid w:val="0014030F"/>
    <w:rsid w:val="00141355"/>
    <w:rsid w:val="00146EEF"/>
    <w:rsid w:val="0014714B"/>
    <w:rsid w:val="001479BD"/>
    <w:rsid w:val="00151AF3"/>
    <w:rsid w:val="00154F45"/>
    <w:rsid w:val="0016203B"/>
    <w:rsid w:val="0016490D"/>
    <w:rsid w:val="00171CFD"/>
    <w:rsid w:val="00172A54"/>
    <w:rsid w:val="0017321E"/>
    <w:rsid w:val="00175485"/>
    <w:rsid w:val="00175E18"/>
    <w:rsid w:val="001779CC"/>
    <w:rsid w:val="001830AA"/>
    <w:rsid w:val="00183C9E"/>
    <w:rsid w:val="00183E03"/>
    <w:rsid w:val="0018682D"/>
    <w:rsid w:val="00190DF6"/>
    <w:rsid w:val="0019127A"/>
    <w:rsid w:val="0019187B"/>
    <w:rsid w:val="00193148"/>
    <w:rsid w:val="00193679"/>
    <w:rsid w:val="00194E5D"/>
    <w:rsid w:val="00195BE2"/>
    <w:rsid w:val="001971C1"/>
    <w:rsid w:val="00197898"/>
    <w:rsid w:val="00197B4F"/>
    <w:rsid w:val="00197C93"/>
    <w:rsid w:val="001A1F14"/>
    <w:rsid w:val="001A2FD1"/>
    <w:rsid w:val="001A3C8B"/>
    <w:rsid w:val="001A42D4"/>
    <w:rsid w:val="001A45FB"/>
    <w:rsid w:val="001A52DB"/>
    <w:rsid w:val="001A5E33"/>
    <w:rsid w:val="001A7B71"/>
    <w:rsid w:val="001B09C6"/>
    <w:rsid w:val="001B0D69"/>
    <w:rsid w:val="001B1F3E"/>
    <w:rsid w:val="001B5D15"/>
    <w:rsid w:val="001B66E0"/>
    <w:rsid w:val="001B7BDB"/>
    <w:rsid w:val="001C0748"/>
    <w:rsid w:val="001C47C2"/>
    <w:rsid w:val="001C4F68"/>
    <w:rsid w:val="001C588E"/>
    <w:rsid w:val="001C621A"/>
    <w:rsid w:val="001C6C3A"/>
    <w:rsid w:val="001C7635"/>
    <w:rsid w:val="001D1827"/>
    <w:rsid w:val="001D220A"/>
    <w:rsid w:val="001D34FB"/>
    <w:rsid w:val="001D36DE"/>
    <w:rsid w:val="001D4FBD"/>
    <w:rsid w:val="001D5128"/>
    <w:rsid w:val="001D575A"/>
    <w:rsid w:val="001D5828"/>
    <w:rsid w:val="001D5AFA"/>
    <w:rsid w:val="001D5E47"/>
    <w:rsid w:val="001D5FBB"/>
    <w:rsid w:val="001D69AB"/>
    <w:rsid w:val="001D6ADA"/>
    <w:rsid w:val="001D70C4"/>
    <w:rsid w:val="001D7139"/>
    <w:rsid w:val="001E0B55"/>
    <w:rsid w:val="001E135C"/>
    <w:rsid w:val="001E26D9"/>
    <w:rsid w:val="001E3257"/>
    <w:rsid w:val="001E34FE"/>
    <w:rsid w:val="001E4FCC"/>
    <w:rsid w:val="001E5497"/>
    <w:rsid w:val="001E703F"/>
    <w:rsid w:val="001E76AC"/>
    <w:rsid w:val="001F086B"/>
    <w:rsid w:val="001F4AC7"/>
    <w:rsid w:val="001F5F7E"/>
    <w:rsid w:val="001F6D38"/>
    <w:rsid w:val="001F7FB9"/>
    <w:rsid w:val="00201771"/>
    <w:rsid w:val="00202546"/>
    <w:rsid w:val="00202927"/>
    <w:rsid w:val="00203B7B"/>
    <w:rsid w:val="00204569"/>
    <w:rsid w:val="002050A7"/>
    <w:rsid w:val="0020583D"/>
    <w:rsid w:val="0020700C"/>
    <w:rsid w:val="0020711B"/>
    <w:rsid w:val="0021004B"/>
    <w:rsid w:val="00214F8D"/>
    <w:rsid w:val="002155CC"/>
    <w:rsid w:val="002220AD"/>
    <w:rsid w:val="00222D7C"/>
    <w:rsid w:val="00223252"/>
    <w:rsid w:val="00224C36"/>
    <w:rsid w:val="002303AD"/>
    <w:rsid w:val="002306F9"/>
    <w:rsid w:val="00230A2C"/>
    <w:rsid w:val="002318D5"/>
    <w:rsid w:val="00231E84"/>
    <w:rsid w:val="0023294D"/>
    <w:rsid w:val="00232FE1"/>
    <w:rsid w:val="00233402"/>
    <w:rsid w:val="0023361D"/>
    <w:rsid w:val="00237AED"/>
    <w:rsid w:val="0024022E"/>
    <w:rsid w:val="0024048A"/>
    <w:rsid w:val="00240CD8"/>
    <w:rsid w:val="002411BA"/>
    <w:rsid w:val="00241656"/>
    <w:rsid w:val="00241AB6"/>
    <w:rsid w:val="00245124"/>
    <w:rsid w:val="00245265"/>
    <w:rsid w:val="00246509"/>
    <w:rsid w:val="00247BBF"/>
    <w:rsid w:val="00247D31"/>
    <w:rsid w:val="00247EE1"/>
    <w:rsid w:val="00250164"/>
    <w:rsid w:val="00250A17"/>
    <w:rsid w:val="002515A0"/>
    <w:rsid w:val="00253F5C"/>
    <w:rsid w:val="0025454D"/>
    <w:rsid w:val="002552C9"/>
    <w:rsid w:val="002560C2"/>
    <w:rsid w:val="00256135"/>
    <w:rsid w:val="00260000"/>
    <w:rsid w:val="002601E8"/>
    <w:rsid w:val="00260877"/>
    <w:rsid w:val="002614C8"/>
    <w:rsid w:val="002617F6"/>
    <w:rsid w:val="002649C7"/>
    <w:rsid w:val="00264B6C"/>
    <w:rsid w:val="00266C81"/>
    <w:rsid w:val="00266CBD"/>
    <w:rsid w:val="00270296"/>
    <w:rsid w:val="00270667"/>
    <w:rsid w:val="00271451"/>
    <w:rsid w:val="002754FB"/>
    <w:rsid w:val="00276E6E"/>
    <w:rsid w:val="00276EB1"/>
    <w:rsid w:val="0027798E"/>
    <w:rsid w:val="00280883"/>
    <w:rsid w:val="00285489"/>
    <w:rsid w:val="002862E1"/>
    <w:rsid w:val="0028731D"/>
    <w:rsid w:val="00290C18"/>
    <w:rsid w:val="00291811"/>
    <w:rsid w:val="002918C6"/>
    <w:rsid w:val="0029290E"/>
    <w:rsid w:val="00292FDB"/>
    <w:rsid w:val="00293B76"/>
    <w:rsid w:val="002949CF"/>
    <w:rsid w:val="00294CAF"/>
    <w:rsid w:val="00295DDC"/>
    <w:rsid w:val="00296648"/>
    <w:rsid w:val="0029677B"/>
    <w:rsid w:val="0029746C"/>
    <w:rsid w:val="00297E2B"/>
    <w:rsid w:val="002A0630"/>
    <w:rsid w:val="002A067E"/>
    <w:rsid w:val="002A1939"/>
    <w:rsid w:val="002A1C22"/>
    <w:rsid w:val="002A29DE"/>
    <w:rsid w:val="002A3660"/>
    <w:rsid w:val="002A515C"/>
    <w:rsid w:val="002A5BC9"/>
    <w:rsid w:val="002A73A3"/>
    <w:rsid w:val="002A7B12"/>
    <w:rsid w:val="002B4C0F"/>
    <w:rsid w:val="002B4D4E"/>
    <w:rsid w:val="002B7FD4"/>
    <w:rsid w:val="002C0451"/>
    <w:rsid w:val="002C0FCA"/>
    <w:rsid w:val="002C1285"/>
    <w:rsid w:val="002C14DA"/>
    <w:rsid w:val="002C2FA0"/>
    <w:rsid w:val="002C3175"/>
    <w:rsid w:val="002C3A23"/>
    <w:rsid w:val="002C3D99"/>
    <w:rsid w:val="002C443E"/>
    <w:rsid w:val="002C4803"/>
    <w:rsid w:val="002C49F7"/>
    <w:rsid w:val="002C578D"/>
    <w:rsid w:val="002C6165"/>
    <w:rsid w:val="002C64B5"/>
    <w:rsid w:val="002C66F3"/>
    <w:rsid w:val="002C78D5"/>
    <w:rsid w:val="002D039F"/>
    <w:rsid w:val="002D0923"/>
    <w:rsid w:val="002D098F"/>
    <w:rsid w:val="002D0B11"/>
    <w:rsid w:val="002D1881"/>
    <w:rsid w:val="002D1F97"/>
    <w:rsid w:val="002D2F62"/>
    <w:rsid w:val="002D3C4D"/>
    <w:rsid w:val="002D3DA2"/>
    <w:rsid w:val="002D5DDF"/>
    <w:rsid w:val="002D61D3"/>
    <w:rsid w:val="002D7356"/>
    <w:rsid w:val="002E1AFF"/>
    <w:rsid w:val="002E1C8E"/>
    <w:rsid w:val="002E2522"/>
    <w:rsid w:val="002E2BAF"/>
    <w:rsid w:val="002E52AB"/>
    <w:rsid w:val="002E5E48"/>
    <w:rsid w:val="002E74E7"/>
    <w:rsid w:val="002F1912"/>
    <w:rsid w:val="002F1EE3"/>
    <w:rsid w:val="002F32F8"/>
    <w:rsid w:val="002F38FF"/>
    <w:rsid w:val="002F3DBB"/>
    <w:rsid w:val="002F523C"/>
    <w:rsid w:val="002F54DF"/>
    <w:rsid w:val="002F5E96"/>
    <w:rsid w:val="002F60BE"/>
    <w:rsid w:val="002F61F6"/>
    <w:rsid w:val="002F6391"/>
    <w:rsid w:val="002F6AC9"/>
    <w:rsid w:val="003007E7"/>
    <w:rsid w:val="003009BC"/>
    <w:rsid w:val="00301598"/>
    <w:rsid w:val="00303B87"/>
    <w:rsid w:val="00303FD8"/>
    <w:rsid w:val="00307543"/>
    <w:rsid w:val="003110A1"/>
    <w:rsid w:val="00313396"/>
    <w:rsid w:val="00313EE2"/>
    <w:rsid w:val="0031470F"/>
    <w:rsid w:val="00317744"/>
    <w:rsid w:val="003204F9"/>
    <w:rsid w:val="00320893"/>
    <w:rsid w:val="00320F8C"/>
    <w:rsid w:val="00322100"/>
    <w:rsid w:val="003241EF"/>
    <w:rsid w:val="003248A2"/>
    <w:rsid w:val="0032705A"/>
    <w:rsid w:val="00330C3A"/>
    <w:rsid w:val="0033169E"/>
    <w:rsid w:val="00331FC5"/>
    <w:rsid w:val="00332914"/>
    <w:rsid w:val="003330BA"/>
    <w:rsid w:val="00337549"/>
    <w:rsid w:val="00340DCE"/>
    <w:rsid w:val="00341F3F"/>
    <w:rsid w:val="00342919"/>
    <w:rsid w:val="00342A7A"/>
    <w:rsid w:val="00342C66"/>
    <w:rsid w:val="00344789"/>
    <w:rsid w:val="00345502"/>
    <w:rsid w:val="003527AF"/>
    <w:rsid w:val="00352A80"/>
    <w:rsid w:val="003538C2"/>
    <w:rsid w:val="0035396C"/>
    <w:rsid w:val="003558A4"/>
    <w:rsid w:val="003601AF"/>
    <w:rsid w:val="003627BB"/>
    <w:rsid w:val="00363696"/>
    <w:rsid w:val="0036476B"/>
    <w:rsid w:val="00366689"/>
    <w:rsid w:val="00371165"/>
    <w:rsid w:val="003716DA"/>
    <w:rsid w:val="00373322"/>
    <w:rsid w:val="0037489D"/>
    <w:rsid w:val="00374E25"/>
    <w:rsid w:val="0037596D"/>
    <w:rsid w:val="00376224"/>
    <w:rsid w:val="00377866"/>
    <w:rsid w:val="00380B55"/>
    <w:rsid w:val="0038481C"/>
    <w:rsid w:val="003865BE"/>
    <w:rsid w:val="00386639"/>
    <w:rsid w:val="00387283"/>
    <w:rsid w:val="00390184"/>
    <w:rsid w:val="003902A8"/>
    <w:rsid w:val="00390B4A"/>
    <w:rsid w:val="00390E91"/>
    <w:rsid w:val="00392A85"/>
    <w:rsid w:val="00392B7A"/>
    <w:rsid w:val="00394B1B"/>
    <w:rsid w:val="00394C60"/>
    <w:rsid w:val="00396020"/>
    <w:rsid w:val="003963CD"/>
    <w:rsid w:val="003A182B"/>
    <w:rsid w:val="003A2430"/>
    <w:rsid w:val="003A4D84"/>
    <w:rsid w:val="003B037E"/>
    <w:rsid w:val="003B09AC"/>
    <w:rsid w:val="003B102E"/>
    <w:rsid w:val="003B48A2"/>
    <w:rsid w:val="003B51B1"/>
    <w:rsid w:val="003B5202"/>
    <w:rsid w:val="003B55D9"/>
    <w:rsid w:val="003B674B"/>
    <w:rsid w:val="003C27ED"/>
    <w:rsid w:val="003C29E8"/>
    <w:rsid w:val="003C2A12"/>
    <w:rsid w:val="003C3219"/>
    <w:rsid w:val="003C6376"/>
    <w:rsid w:val="003C640C"/>
    <w:rsid w:val="003C64A0"/>
    <w:rsid w:val="003C73C9"/>
    <w:rsid w:val="003D1563"/>
    <w:rsid w:val="003D1AC2"/>
    <w:rsid w:val="003D214A"/>
    <w:rsid w:val="003D3341"/>
    <w:rsid w:val="003D37AC"/>
    <w:rsid w:val="003D3823"/>
    <w:rsid w:val="003D432A"/>
    <w:rsid w:val="003D49ED"/>
    <w:rsid w:val="003D505D"/>
    <w:rsid w:val="003D5E1D"/>
    <w:rsid w:val="003D6644"/>
    <w:rsid w:val="003D7506"/>
    <w:rsid w:val="003E1272"/>
    <w:rsid w:val="003E4432"/>
    <w:rsid w:val="003E4474"/>
    <w:rsid w:val="003E4CF6"/>
    <w:rsid w:val="003E6043"/>
    <w:rsid w:val="003E78DA"/>
    <w:rsid w:val="003F06AF"/>
    <w:rsid w:val="003F271D"/>
    <w:rsid w:val="003F34D9"/>
    <w:rsid w:val="003F3D79"/>
    <w:rsid w:val="003F5EC6"/>
    <w:rsid w:val="003F6760"/>
    <w:rsid w:val="003F7774"/>
    <w:rsid w:val="003F7D68"/>
    <w:rsid w:val="003F7DFA"/>
    <w:rsid w:val="004056F1"/>
    <w:rsid w:val="004072D5"/>
    <w:rsid w:val="00407E8A"/>
    <w:rsid w:val="004118EA"/>
    <w:rsid w:val="0041302D"/>
    <w:rsid w:val="00413818"/>
    <w:rsid w:val="00414605"/>
    <w:rsid w:val="00414808"/>
    <w:rsid w:val="00415324"/>
    <w:rsid w:val="0041588E"/>
    <w:rsid w:val="004160F3"/>
    <w:rsid w:val="00420A20"/>
    <w:rsid w:val="00420A8A"/>
    <w:rsid w:val="00421838"/>
    <w:rsid w:val="00422A59"/>
    <w:rsid w:val="00426B0E"/>
    <w:rsid w:val="00427FE6"/>
    <w:rsid w:val="0043244B"/>
    <w:rsid w:val="0043320A"/>
    <w:rsid w:val="00437DD2"/>
    <w:rsid w:val="00440B9A"/>
    <w:rsid w:val="00440C5B"/>
    <w:rsid w:val="004418DE"/>
    <w:rsid w:val="00441BEB"/>
    <w:rsid w:val="0044438C"/>
    <w:rsid w:val="004454EF"/>
    <w:rsid w:val="00447393"/>
    <w:rsid w:val="00447399"/>
    <w:rsid w:val="00447458"/>
    <w:rsid w:val="004510FD"/>
    <w:rsid w:val="004514EC"/>
    <w:rsid w:val="00451E39"/>
    <w:rsid w:val="0045368A"/>
    <w:rsid w:val="00454121"/>
    <w:rsid w:val="004602A2"/>
    <w:rsid w:val="00461849"/>
    <w:rsid w:val="004620E4"/>
    <w:rsid w:val="00463981"/>
    <w:rsid w:val="00464538"/>
    <w:rsid w:val="00464A7B"/>
    <w:rsid w:val="00466F14"/>
    <w:rsid w:val="00470573"/>
    <w:rsid w:val="0047061A"/>
    <w:rsid w:val="00470910"/>
    <w:rsid w:val="0047177C"/>
    <w:rsid w:val="00473422"/>
    <w:rsid w:val="00474013"/>
    <w:rsid w:val="004747B8"/>
    <w:rsid w:val="00474CC5"/>
    <w:rsid w:val="00475556"/>
    <w:rsid w:val="00476E3C"/>
    <w:rsid w:val="0048004C"/>
    <w:rsid w:val="00485C53"/>
    <w:rsid w:val="004875E0"/>
    <w:rsid w:val="00487F1A"/>
    <w:rsid w:val="004904F2"/>
    <w:rsid w:val="00492B1E"/>
    <w:rsid w:val="00492C02"/>
    <w:rsid w:val="00494725"/>
    <w:rsid w:val="00494818"/>
    <w:rsid w:val="00497094"/>
    <w:rsid w:val="00497A72"/>
    <w:rsid w:val="004A24A7"/>
    <w:rsid w:val="004A2762"/>
    <w:rsid w:val="004A2D57"/>
    <w:rsid w:val="004A3BED"/>
    <w:rsid w:val="004A55E7"/>
    <w:rsid w:val="004A5EE0"/>
    <w:rsid w:val="004A7217"/>
    <w:rsid w:val="004B0EE0"/>
    <w:rsid w:val="004B1184"/>
    <w:rsid w:val="004B1D0C"/>
    <w:rsid w:val="004B331D"/>
    <w:rsid w:val="004B481E"/>
    <w:rsid w:val="004B48D7"/>
    <w:rsid w:val="004B7FAF"/>
    <w:rsid w:val="004C2A73"/>
    <w:rsid w:val="004C43CC"/>
    <w:rsid w:val="004C56D8"/>
    <w:rsid w:val="004C60E6"/>
    <w:rsid w:val="004C64CD"/>
    <w:rsid w:val="004C72C0"/>
    <w:rsid w:val="004D0DDB"/>
    <w:rsid w:val="004D0DE6"/>
    <w:rsid w:val="004D1F75"/>
    <w:rsid w:val="004D2292"/>
    <w:rsid w:val="004D23AC"/>
    <w:rsid w:val="004D2D0A"/>
    <w:rsid w:val="004D5A6E"/>
    <w:rsid w:val="004E0AC6"/>
    <w:rsid w:val="004E0C11"/>
    <w:rsid w:val="004E3A29"/>
    <w:rsid w:val="004E3FEC"/>
    <w:rsid w:val="004E44E4"/>
    <w:rsid w:val="004E5D9A"/>
    <w:rsid w:val="004E6FF1"/>
    <w:rsid w:val="004E7877"/>
    <w:rsid w:val="004F1E47"/>
    <w:rsid w:val="004F211F"/>
    <w:rsid w:val="004F25F6"/>
    <w:rsid w:val="004F37F8"/>
    <w:rsid w:val="004F6A3D"/>
    <w:rsid w:val="004F7E9B"/>
    <w:rsid w:val="005004C6"/>
    <w:rsid w:val="00501935"/>
    <w:rsid w:val="00503E70"/>
    <w:rsid w:val="00503EC2"/>
    <w:rsid w:val="00506175"/>
    <w:rsid w:val="005061C2"/>
    <w:rsid w:val="005139DD"/>
    <w:rsid w:val="00513C19"/>
    <w:rsid w:val="00513CB0"/>
    <w:rsid w:val="00514FA3"/>
    <w:rsid w:val="005216D6"/>
    <w:rsid w:val="00521D15"/>
    <w:rsid w:val="005230EA"/>
    <w:rsid w:val="0052396C"/>
    <w:rsid w:val="00523DA0"/>
    <w:rsid w:val="005243D2"/>
    <w:rsid w:val="00524EE9"/>
    <w:rsid w:val="0052613F"/>
    <w:rsid w:val="0052759E"/>
    <w:rsid w:val="00530575"/>
    <w:rsid w:val="0053378A"/>
    <w:rsid w:val="005338D3"/>
    <w:rsid w:val="005370A1"/>
    <w:rsid w:val="0054129F"/>
    <w:rsid w:val="00541500"/>
    <w:rsid w:val="0054239E"/>
    <w:rsid w:val="00542618"/>
    <w:rsid w:val="0054365C"/>
    <w:rsid w:val="0054483C"/>
    <w:rsid w:val="00544CC3"/>
    <w:rsid w:val="00547C87"/>
    <w:rsid w:val="00550FF9"/>
    <w:rsid w:val="005511E2"/>
    <w:rsid w:val="00552DFE"/>
    <w:rsid w:val="00553A18"/>
    <w:rsid w:val="00555169"/>
    <w:rsid w:val="0055732B"/>
    <w:rsid w:val="00560C14"/>
    <w:rsid w:val="005614C2"/>
    <w:rsid w:val="00561BA6"/>
    <w:rsid w:val="005626BC"/>
    <w:rsid w:val="005628EE"/>
    <w:rsid w:val="005639C9"/>
    <w:rsid w:val="005646DA"/>
    <w:rsid w:val="00566B9E"/>
    <w:rsid w:val="00570ABE"/>
    <w:rsid w:val="00570D61"/>
    <w:rsid w:val="00571921"/>
    <w:rsid w:val="00571F83"/>
    <w:rsid w:val="005721CD"/>
    <w:rsid w:val="00572249"/>
    <w:rsid w:val="00572345"/>
    <w:rsid w:val="00573308"/>
    <w:rsid w:val="0057332C"/>
    <w:rsid w:val="00574144"/>
    <w:rsid w:val="0057678A"/>
    <w:rsid w:val="00577281"/>
    <w:rsid w:val="005778F4"/>
    <w:rsid w:val="00580A29"/>
    <w:rsid w:val="00582378"/>
    <w:rsid w:val="0058294C"/>
    <w:rsid w:val="005835D3"/>
    <w:rsid w:val="005838E2"/>
    <w:rsid w:val="00583F65"/>
    <w:rsid w:val="00583FD1"/>
    <w:rsid w:val="0058480F"/>
    <w:rsid w:val="005865B1"/>
    <w:rsid w:val="00586798"/>
    <w:rsid w:val="005870F3"/>
    <w:rsid w:val="00592BE2"/>
    <w:rsid w:val="0059477E"/>
    <w:rsid w:val="00595FCF"/>
    <w:rsid w:val="00596BA3"/>
    <w:rsid w:val="00597518"/>
    <w:rsid w:val="005A023D"/>
    <w:rsid w:val="005A1279"/>
    <w:rsid w:val="005A1860"/>
    <w:rsid w:val="005A207C"/>
    <w:rsid w:val="005A5053"/>
    <w:rsid w:val="005A5A70"/>
    <w:rsid w:val="005A5EA7"/>
    <w:rsid w:val="005A7928"/>
    <w:rsid w:val="005A7C68"/>
    <w:rsid w:val="005B2A06"/>
    <w:rsid w:val="005B3186"/>
    <w:rsid w:val="005B7679"/>
    <w:rsid w:val="005C177D"/>
    <w:rsid w:val="005C337F"/>
    <w:rsid w:val="005C4D09"/>
    <w:rsid w:val="005C70C3"/>
    <w:rsid w:val="005C72F2"/>
    <w:rsid w:val="005D03AC"/>
    <w:rsid w:val="005D17BE"/>
    <w:rsid w:val="005D2B95"/>
    <w:rsid w:val="005D4273"/>
    <w:rsid w:val="005D5403"/>
    <w:rsid w:val="005D67DD"/>
    <w:rsid w:val="005E01ED"/>
    <w:rsid w:val="005E0A2E"/>
    <w:rsid w:val="005E2A89"/>
    <w:rsid w:val="005E342C"/>
    <w:rsid w:val="005E4146"/>
    <w:rsid w:val="005F02BF"/>
    <w:rsid w:val="005F07DD"/>
    <w:rsid w:val="005F092E"/>
    <w:rsid w:val="005F1DA1"/>
    <w:rsid w:val="005F264C"/>
    <w:rsid w:val="005F3FB4"/>
    <w:rsid w:val="005F42A3"/>
    <w:rsid w:val="005F45FA"/>
    <w:rsid w:val="005F6C60"/>
    <w:rsid w:val="005F7344"/>
    <w:rsid w:val="00600EDE"/>
    <w:rsid w:val="00601687"/>
    <w:rsid w:val="00602B9B"/>
    <w:rsid w:val="006039F7"/>
    <w:rsid w:val="006117A7"/>
    <w:rsid w:val="00611C8F"/>
    <w:rsid w:val="00611E46"/>
    <w:rsid w:val="00612DCD"/>
    <w:rsid w:val="00614BDD"/>
    <w:rsid w:val="00615480"/>
    <w:rsid w:val="0061797D"/>
    <w:rsid w:val="00617F4E"/>
    <w:rsid w:val="00620E3B"/>
    <w:rsid w:val="006218AD"/>
    <w:rsid w:val="0062396E"/>
    <w:rsid w:val="006240D8"/>
    <w:rsid w:val="006241C9"/>
    <w:rsid w:val="00624FE2"/>
    <w:rsid w:val="00625096"/>
    <w:rsid w:val="0062540E"/>
    <w:rsid w:val="006278F1"/>
    <w:rsid w:val="00627B68"/>
    <w:rsid w:val="00627BAE"/>
    <w:rsid w:val="00627DE4"/>
    <w:rsid w:val="0063008C"/>
    <w:rsid w:val="0063133D"/>
    <w:rsid w:val="00632F2B"/>
    <w:rsid w:val="0063321C"/>
    <w:rsid w:val="0063403E"/>
    <w:rsid w:val="006342B9"/>
    <w:rsid w:val="00636D59"/>
    <w:rsid w:val="00637179"/>
    <w:rsid w:val="0063758B"/>
    <w:rsid w:val="00637626"/>
    <w:rsid w:val="00643AEC"/>
    <w:rsid w:val="00643FC7"/>
    <w:rsid w:val="00644802"/>
    <w:rsid w:val="00650754"/>
    <w:rsid w:val="00652E94"/>
    <w:rsid w:val="006541AD"/>
    <w:rsid w:val="006542F9"/>
    <w:rsid w:val="00655D15"/>
    <w:rsid w:val="00656F9D"/>
    <w:rsid w:val="00657FA8"/>
    <w:rsid w:val="00660D39"/>
    <w:rsid w:val="00661785"/>
    <w:rsid w:val="00664782"/>
    <w:rsid w:val="00664908"/>
    <w:rsid w:val="00665085"/>
    <w:rsid w:val="00665B99"/>
    <w:rsid w:val="00665DF1"/>
    <w:rsid w:val="00666340"/>
    <w:rsid w:val="00667D31"/>
    <w:rsid w:val="00670FFA"/>
    <w:rsid w:val="00671182"/>
    <w:rsid w:val="006748D9"/>
    <w:rsid w:val="00674C02"/>
    <w:rsid w:val="006752F3"/>
    <w:rsid w:val="00675638"/>
    <w:rsid w:val="00675722"/>
    <w:rsid w:val="00676F52"/>
    <w:rsid w:val="00682627"/>
    <w:rsid w:val="0068338B"/>
    <w:rsid w:val="0068393B"/>
    <w:rsid w:val="0068532D"/>
    <w:rsid w:val="00686411"/>
    <w:rsid w:val="006868DE"/>
    <w:rsid w:val="0069378F"/>
    <w:rsid w:val="00693AF7"/>
    <w:rsid w:val="0069462D"/>
    <w:rsid w:val="00694EBB"/>
    <w:rsid w:val="006951BE"/>
    <w:rsid w:val="006A1BB1"/>
    <w:rsid w:val="006A274B"/>
    <w:rsid w:val="006A61CC"/>
    <w:rsid w:val="006A6F84"/>
    <w:rsid w:val="006A7551"/>
    <w:rsid w:val="006B5C3D"/>
    <w:rsid w:val="006B5F75"/>
    <w:rsid w:val="006B62F7"/>
    <w:rsid w:val="006B706F"/>
    <w:rsid w:val="006B7AFF"/>
    <w:rsid w:val="006C0D11"/>
    <w:rsid w:val="006C2919"/>
    <w:rsid w:val="006C29BF"/>
    <w:rsid w:val="006C66DE"/>
    <w:rsid w:val="006C6D75"/>
    <w:rsid w:val="006C78EB"/>
    <w:rsid w:val="006C7E79"/>
    <w:rsid w:val="006D02E2"/>
    <w:rsid w:val="006D05D3"/>
    <w:rsid w:val="006D1047"/>
    <w:rsid w:val="006D1AAE"/>
    <w:rsid w:val="006D2818"/>
    <w:rsid w:val="006D5624"/>
    <w:rsid w:val="006E0EA0"/>
    <w:rsid w:val="006E14FB"/>
    <w:rsid w:val="006E1551"/>
    <w:rsid w:val="006E2654"/>
    <w:rsid w:val="006E328D"/>
    <w:rsid w:val="006E4975"/>
    <w:rsid w:val="006E4998"/>
    <w:rsid w:val="006E5CB1"/>
    <w:rsid w:val="006E5CE0"/>
    <w:rsid w:val="006E6086"/>
    <w:rsid w:val="006F08C1"/>
    <w:rsid w:val="006F0C3E"/>
    <w:rsid w:val="006F1EBB"/>
    <w:rsid w:val="006F24F7"/>
    <w:rsid w:val="006F2D95"/>
    <w:rsid w:val="006F306B"/>
    <w:rsid w:val="006F639F"/>
    <w:rsid w:val="006F6A31"/>
    <w:rsid w:val="006F71BB"/>
    <w:rsid w:val="006F79B9"/>
    <w:rsid w:val="00700A2A"/>
    <w:rsid w:val="0070287D"/>
    <w:rsid w:val="007038F8"/>
    <w:rsid w:val="00703F70"/>
    <w:rsid w:val="00704C55"/>
    <w:rsid w:val="00705CE6"/>
    <w:rsid w:val="007109A4"/>
    <w:rsid w:val="00715612"/>
    <w:rsid w:val="0072005A"/>
    <w:rsid w:val="007220AE"/>
    <w:rsid w:val="0072251E"/>
    <w:rsid w:val="0072255A"/>
    <w:rsid w:val="00723E03"/>
    <w:rsid w:val="00724118"/>
    <w:rsid w:val="00724382"/>
    <w:rsid w:val="0072492A"/>
    <w:rsid w:val="0072500D"/>
    <w:rsid w:val="00726AD3"/>
    <w:rsid w:val="0072701E"/>
    <w:rsid w:val="0073255D"/>
    <w:rsid w:val="00732680"/>
    <w:rsid w:val="0073421A"/>
    <w:rsid w:val="007342E7"/>
    <w:rsid w:val="007408ED"/>
    <w:rsid w:val="00740AD4"/>
    <w:rsid w:val="007420A5"/>
    <w:rsid w:val="007422E0"/>
    <w:rsid w:val="00742C06"/>
    <w:rsid w:val="0074414B"/>
    <w:rsid w:val="0074414F"/>
    <w:rsid w:val="00744F42"/>
    <w:rsid w:val="0074729B"/>
    <w:rsid w:val="00751315"/>
    <w:rsid w:val="007527FB"/>
    <w:rsid w:val="00754182"/>
    <w:rsid w:val="00754B7E"/>
    <w:rsid w:val="0076377D"/>
    <w:rsid w:val="00763E42"/>
    <w:rsid w:val="007650D6"/>
    <w:rsid w:val="00765F11"/>
    <w:rsid w:val="007663E4"/>
    <w:rsid w:val="00770883"/>
    <w:rsid w:val="00771FBC"/>
    <w:rsid w:val="00773686"/>
    <w:rsid w:val="00775B33"/>
    <w:rsid w:val="0077641C"/>
    <w:rsid w:val="00777D00"/>
    <w:rsid w:val="00777F86"/>
    <w:rsid w:val="007805BA"/>
    <w:rsid w:val="00780844"/>
    <w:rsid w:val="00781EB8"/>
    <w:rsid w:val="00782983"/>
    <w:rsid w:val="00782F62"/>
    <w:rsid w:val="00784937"/>
    <w:rsid w:val="00784BEC"/>
    <w:rsid w:val="00785500"/>
    <w:rsid w:val="00790A38"/>
    <w:rsid w:val="00791585"/>
    <w:rsid w:val="00791C74"/>
    <w:rsid w:val="00791FEE"/>
    <w:rsid w:val="00792187"/>
    <w:rsid w:val="0079230F"/>
    <w:rsid w:val="00792B99"/>
    <w:rsid w:val="00794D88"/>
    <w:rsid w:val="00797105"/>
    <w:rsid w:val="0079736B"/>
    <w:rsid w:val="00797828"/>
    <w:rsid w:val="007A13F6"/>
    <w:rsid w:val="007A147F"/>
    <w:rsid w:val="007A1F19"/>
    <w:rsid w:val="007A2F45"/>
    <w:rsid w:val="007A32BE"/>
    <w:rsid w:val="007A36B9"/>
    <w:rsid w:val="007A447B"/>
    <w:rsid w:val="007A523F"/>
    <w:rsid w:val="007A550E"/>
    <w:rsid w:val="007A5A04"/>
    <w:rsid w:val="007A5E11"/>
    <w:rsid w:val="007A7813"/>
    <w:rsid w:val="007A7B27"/>
    <w:rsid w:val="007B1473"/>
    <w:rsid w:val="007B6B44"/>
    <w:rsid w:val="007C059A"/>
    <w:rsid w:val="007C0765"/>
    <w:rsid w:val="007C09E5"/>
    <w:rsid w:val="007C1052"/>
    <w:rsid w:val="007C3E0D"/>
    <w:rsid w:val="007C4365"/>
    <w:rsid w:val="007C44D9"/>
    <w:rsid w:val="007C4E30"/>
    <w:rsid w:val="007C5393"/>
    <w:rsid w:val="007D18A8"/>
    <w:rsid w:val="007D30CB"/>
    <w:rsid w:val="007D395B"/>
    <w:rsid w:val="007D3996"/>
    <w:rsid w:val="007D52D1"/>
    <w:rsid w:val="007D58F3"/>
    <w:rsid w:val="007D592B"/>
    <w:rsid w:val="007D600B"/>
    <w:rsid w:val="007E0073"/>
    <w:rsid w:val="007E0FD1"/>
    <w:rsid w:val="007E0FF6"/>
    <w:rsid w:val="007E31C5"/>
    <w:rsid w:val="007E4BF5"/>
    <w:rsid w:val="007E4E19"/>
    <w:rsid w:val="007E6197"/>
    <w:rsid w:val="007E7467"/>
    <w:rsid w:val="007F0CD6"/>
    <w:rsid w:val="007F162E"/>
    <w:rsid w:val="007F1CDC"/>
    <w:rsid w:val="007F3038"/>
    <w:rsid w:val="007F31C7"/>
    <w:rsid w:val="007F39C2"/>
    <w:rsid w:val="007F7348"/>
    <w:rsid w:val="007F7B35"/>
    <w:rsid w:val="007F7F57"/>
    <w:rsid w:val="008017EF"/>
    <w:rsid w:val="00802A27"/>
    <w:rsid w:val="0080546C"/>
    <w:rsid w:val="00805D9A"/>
    <w:rsid w:val="008067BF"/>
    <w:rsid w:val="00812490"/>
    <w:rsid w:val="00812BA4"/>
    <w:rsid w:val="00813742"/>
    <w:rsid w:val="008137F1"/>
    <w:rsid w:val="008138FB"/>
    <w:rsid w:val="00814189"/>
    <w:rsid w:val="0081476B"/>
    <w:rsid w:val="00814B60"/>
    <w:rsid w:val="00815F4C"/>
    <w:rsid w:val="008168A0"/>
    <w:rsid w:val="008168DD"/>
    <w:rsid w:val="00820C7C"/>
    <w:rsid w:val="00821614"/>
    <w:rsid w:val="00821710"/>
    <w:rsid w:val="0082189C"/>
    <w:rsid w:val="0082286A"/>
    <w:rsid w:val="00825EC0"/>
    <w:rsid w:val="00826BC0"/>
    <w:rsid w:val="00830D18"/>
    <w:rsid w:val="008324F5"/>
    <w:rsid w:val="0083287A"/>
    <w:rsid w:val="00834BC9"/>
    <w:rsid w:val="00835DD8"/>
    <w:rsid w:val="00836943"/>
    <w:rsid w:val="00841A33"/>
    <w:rsid w:val="00841AB5"/>
    <w:rsid w:val="00841D3A"/>
    <w:rsid w:val="00842CD1"/>
    <w:rsid w:val="0084408F"/>
    <w:rsid w:val="00844260"/>
    <w:rsid w:val="00844C58"/>
    <w:rsid w:val="00844ED4"/>
    <w:rsid w:val="00846F3F"/>
    <w:rsid w:val="00847FA2"/>
    <w:rsid w:val="00850356"/>
    <w:rsid w:val="008508E3"/>
    <w:rsid w:val="008515BC"/>
    <w:rsid w:val="00852942"/>
    <w:rsid w:val="0085348A"/>
    <w:rsid w:val="00853923"/>
    <w:rsid w:val="00854AC3"/>
    <w:rsid w:val="00854D92"/>
    <w:rsid w:val="00855A44"/>
    <w:rsid w:val="00855A6A"/>
    <w:rsid w:val="00855B03"/>
    <w:rsid w:val="00860273"/>
    <w:rsid w:val="00861942"/>
    <w:rsid w:val="00862719"/>
    <w:rsid w:val="00863A0E"/>
    <w:rsid w:val="00863AAF"/>
    <w:rsid w:val="00866300"/>
    <w:rsid w:val="00866772"/>
    <w:rsid w:val="00867812"/>
    <w:rsid w:val="00870CDE"/>
    <w:rsid w:val="00870DE7"/>
    <w:rsid w:val="0087217B"/>
    <w:rsid w:val="00872347"/>
    <w:rsid w:val="00872A79"/>
    <w:rsid w:val="00875480"/>
    <w:rsid w:val="00875958"/>
    <w:rsid w:val="00876710"/>
    <w:rsid w:val="00877107"/>
    <w:rsid w:val="00877846"/>
    <w:rsid w:val="00880602"/>
    <w:rsid w:val="00880CCD"/>
    <w:rsid w:val="0088154D"/>
    <w:rsid w:val="008816C1"/>
    <w:rsid w:val="00882A28"/>
    <w:rsid w:val="008843E3"/>
    <w:rsid w:val="00884C29"/>
    <w:rsid w:val="00885537"/>
    <w:rsid w:val="00885DB1"/>
    <w:rsid w:val="008901A0"/>
    <w:rsid w:val="0089036C"/>
    <w:rsid w:val="0089051F"/>
    <w:rsid w:val="00890D00"/>
    <w:rsid w:val="00890D12"/>
    <w:rsid w:val="008927C0"/>
    <w:rsid w:val="00892D68"/>
    <w:rsid w:val="00893572"/>
    <w:rsid w:val="008947F5"/>
    <w:rsid w:val="008A03CA"/>
    <w:rsid w:val="008A1DCA"/>
    <w:rsid w:val="008A2004"/>
    <w:rsid w:val="008A2FA0"/>
    <w:rsid w:val="008A3641"/>
    <w:rsid w:val="008A3EF7"/>
    <w:rsid w:val="008A3FAD"/>
    <w:rsid w:val="008A4F90"/>
    <w:rsid w:val="008A54DC"/>
    <w:rsid w:val="008A5A38"/>
    <w:rsid w:val="008A61FA"/>
    <w:rsid w:val="008B0574"/>
    <w:rsid w:val="008B0EE9"/>
    <w:rsid w:val="008B3763"/>
    <w:rsid w:val="008B46F1"/>
    <w:rsid w:val="008B5AA7"/>
    <w:rsid w:val="008B5E63"/>
    <w:rsid w:val="008B75F4"/>
    <w:rsid w:val="008B7966"/>
    <w:rsid w:val="008C0FF9"/>
    <w:rsid w:val="008C1167"/>
    <w:rsid w:val="008C2FE3"/>
    <w:rsid w:val="008C3849"/>
    <w:rsid w:val="008C5215"/>
    <w:rsid w:val="008C60E3"/>
    <w:rsid w:val="008C69DD"/>
    <w:rsid w:val="008C70DD"/>
    <w:rsid w:val="008C7BBA"/>
    <w:rsid w:val="008D097C"/>
    <w:rsid w:val="008D1F83"/>
    <w:rsid w:val="008D2E83"/>
    <w:rsid w:val="008D3856"/>
    <w:rsid w:val="008D3C11"/>
    <w:rsid w:val="008D3E3C"/>
    <w:rsid w:val="008D412F"/>
    <w:rsid w:val="008D4417"/>
    <w:rsid w:val="008D516A"/>
    <w:rsid w:val="008D66C2"/>
    <w:rsid w:val="008D7206"/>
    <w:rsid w:val="008D7356"/>
    <w:rsid w:val="008D77B4"/>
    <w:rsid w:val="008E0718"/>
    <w:rsid w:val="008E135B"/>
    <w:rsid w:val="008E2357"/>
    <w:rsid w:val="008E2511"/>
    <w:rsid w:val="008E254E"/>
    <w:rsid w:val="008E32A6"/>
    <w:rsid w:val="008E3AF1"/>
    <w:rsid w:val="008E3C8B"/>
    <w:rsid w:val="008E3F10"/>
    <w:rsid w:val="008E413A"/>
    <w:rsid w:val="008E42C0"/>
    <w:rsid w:val="008E4598"/>
    <w:rsid w:val="008E46D0"/>
    <w:rsid w:val="008E6831"/>
    <w:rsid w:val="008E6F34"/>
    <w:rsid w:val="008E77C1"/>
    <w:rsid w:val="008E7F2A"/>
    <w:rsid w:val="008F0E3D"/>
    <w:rsid w:val="008F1608"/>
    <w:rsid w:val="008F2566"/>
    <w:rsid w:val="008F501A"/>
    <w:rsid w:val="008F7582"/>
    <w:rsid w:val="00900D93"/>
    <w:rsid w:val="009015CD"/>
    <w:rsid w:val="00901AC2"/>
    <w:rsid w:val="00902E75"/>
    <w:rsid w:val="009031DC"/>
    <w:rsid w:val="00904728"/>
    <w:rsid w:val="00904A84"/>
    <w:rsid w:val="00905F47"/>
    <w:rsid w:val="00907B45"/>
    <w:rsid w:val="00907EC6"/>
    <w:rsid w:val="009119B8"/>
    <w:rsid w:val="00916064"/>
    <w:rsid w:val="00920213"/>
    <w:rsid w:val="009204F5"/>
    <w:rsid w:val="00920E8F"/>
    <w:rsid w:val="00922FB8"/>
    <w:rsid w:val="00924876"/>
    <w:rsid w:val="00927A94"/>
    <w:rsid w:val="00930477"/>
    <w:rsid w:val="00930E0A"/>
    <w:rsid w:val="009339DC"/>
    <w:rsid w:val="00934E59"/>
    <w:rsid w:val="00935993"/>
    <w:rsid w:val="009402CD"/>
    <w:rsid w:val="00941D22"/>
    <w:rsid w:val="00941D4F"/>
    <w:rsid w:val="0094460F"/>
    <w:rsid w:val="00945E6D"/>
    <w:rsid w:val="0094678B"/>
    <w:rsid w:val="00946847"/>
    <w:rsid w:val="009508C4"/>
    <w:rsid w:val="0095131D"/>
    <w:rsid w:val="00951B2A"/>
    <w:rsid w:val="0095244B"/>
    <w:rsid w:val="00952541"/>
    <w:rsid w:val="00954343"/>
    <w:rsid w:val="009558FB"/>
    <w:rsid w:val="00955C21"/>
    <w:rsid w:val="00956D7B"/>
    <w:rsid w:val="00957D44"/>
    <w:rsid w:val="009607F1"/>
    <w:rsid w:val="00960C60"/>
    <w:rsid w:val="00960D65"/>
    <w:rsid w:val="00960EA4"/>
    <w:rsid w:val="00961952"/>
    <w:rsid w:val="00961AFC"/>
    <w:rsid w:val="009627DF"/>
    <w:rsid w:val="00964E5E"/>
    <w:rsid w:val="00965F5D"/>
    <w:rsid w:val="00970EE6"/>
    <w:rsid w:val="00970F83"/>
    <w:rsid w:val="00977B81"/>
    <w:rsid w:val="009802D9"/>
    <w:rsid w:val="009805AD"/>
    <w:rsid w:val="00981C62"/>
    <w:rsid w:val="009829DA"/>
    <w:rsid w:val="009837C3"/>
    <w:rsid w:val="00983CCA"/>
    <w:rsid w:val="00985CCB"/>
    <w:rsid w:val="00986D9C"/>
    <w:rsid w:val="009915B7"/>
    <w:rsid w:val="00991DF4"/>
    <w:rsid w:val="00991E9C"/>
    <w:rsid w:val="00991F57"/>
    <w:rsid w:val="00994FFF"/>
    <w:rsid w:val="009950D1"/>
    <w:rsid w:val="009978A7"/>
    <w:rsid w:val="009A0C10"/>
    <w:rsid w:val="009A4ADA"/>
    <w:rsid w:val="009A607E"/>
    <w:rsid w:val="009A6209"/>
    <w:rsid w:val="009A6766"/>
    <w:rsid w:val="009A6DB1"/>
    <w:rsid w:val="009A7C3F"/>
    <w:rsid w:val="009A7F0B"/>
    <w:rsid w:val="009B4A34"/>
    <w:rsid w:val="009B660D"/>
    <w:rsid w:val="009C00FB"/>
    <w:rsid w:val="009C03C6"/>
    <w:rsid w:val="009C0540"/>
    <w:rsid w:val="009C05A5"/>
    <w:rsid w:val="009C25EC"/>
    <w:rsid w:val="009C395F"/>
    <w:rsid w:val="009C491F"/>
    <w:rsid w:val="009C4EAB"/>
    <w:rsid w:val="009C53A7"/>
    <w:rsid w:val="009C5B09"/>
    <w:rsid w:val="009C7481"/>
    <w:rsid w:val="009C781F"/>
    <w:rsid w:val="009C7C13"/>
    <w:rsid w:val="009C7EEF"/>
    <w:rsid w:val="009D0847"/>
    <w:rsid w:val="009D336B"/>
    <w:rsid w:val="009D3F2F"/>
    <w:rsid w:val="009D438C"/>
    <w:rsid w:val="009D6116"/>
    <w:rsid w:val="009E036F"/>
    <w:rsid w:val="009E23D5"/>
    <w:rsid w:val="009E2822"/>
    <w:rsid w:val="009E4199"/>
    <w:rsid w:val="009E4CD3"/>
    <w:rsid w:val="009E4CDE"/>
    <w:rsid w:val="009E5E18"/>
    <w:rsid w:val="009E6DEB"/>
    <w:rsid w:val="009E7A94"/>
    <w:rsid w:val="009F0A79"/>
    <w:rsid w:val="009F103D"/>
    <w:rsid w:val="009F1066"/>
    <w:rsid w:val="009F3180"/>
    <w:rsid w:val="009F3801"/>
    <w:rsid w:val="009F3831"/>
    <w:rsid w:val="009F5E16"/>
    <w:rsid w:val="00A0010E"/>
    <w:rsid w:val="00A01C0B"/>
    <w:rsid w:val="00A02400"/>
    <w:rsid w:val="00A02F17"/>
    <w:rsid w:val="00A04735"/>
    <w:rsid w:val="00A066B8"/>
    <w:rsid w:val="00A10DBA"/>
    <w:rsid w:val="00A1642E"/>
    <w:rsid w:val="00A1782D"/>
    <w:rsid w:val="00A178EA"/>
    <w:rsid w:val="00A2313E"/>
    <w:rsid w:val="00A23B4D"/>
    <w:rsid w:val="00A24440"/>
    <w:rsid w:val="00A24814"/>
    <w:rsid w:val="00A249E8"/>
    <w:rsid w:val="00A25F4A"/>
    <w:rsid w:val="00A260CE"/>
    <w:rsid w:val="00A27657"/>
    <w:rsid w:val="00A310AB"/>
    <w:rsid w:val="00A31143"/>
    <w:rsid w:val="00A32D44"/>
    <w:rsid w:val="00A3358B"/>
    <w:rsid w:val="00A34077"/>
    <w:rsid w:val="00A3411A"/>
    <w:rsid w:val="00A37F63"/>
    <w:rsid w:val="00A4092D"/>
    <w:rsid w:val="00A41EC3"/>
    <w:rsid w:val="00A41EFA"/>
    <w:rsid w:val="00A42D84"/>
    <w:rsid w:val="00A443AB"/>
    <w:rsid w:val="00A44B16"/>
    <w:rsid w:val="00A45DF5"/>
    <w:rsid w:val="00A4712E"/>
    <w:rsid w:val="00A47A1A"/>
    <w:rsid w:val="00A50448"/>
    <w:rsid w:val="00A56576"/>
    <w:rsid w:val="00A569AF"/>
    <w:rsid w:val="00A56F8D"/>
    <w:rsid w:val="00A60F19"/>
    <w:rsid w:val="00A62E9C"/>
    <w:rsid w:val="00A632E4"/>
    <w:rsid w:val="00A64E4F"/>
    <w:rsid w:val="00A6655E"/>
    <w:rsid w:val="00A66C47"/>
    <w:rsid w:val="00A67E11"/>
    <w:rsid w:val="00A71CF8"/>
    <w:rsid w:val="00A729BC"/>
    <w:rsid w:val="00A748FF"/>
    <w:rsid w:val="00A74F93"/>
    <w:rsid w:val="00A76234"/>
    <w:rsid w:val="00A77E66"/>
    <w:rsid w:val="00A80D8F"/>
    <w:rsid w:val="00A8107C"/>
    <w:rsid w:val="00A82232"/>
    <w:rsid w:val="00A8253E"/>
    <w:rsid w:val="00A83A8D"/>
    <w:rsid w:val="00A84ACF"/>
    <w:rsid w:val="00A84F02"/>
    <w:rsid w:val="00A86D37"/>
    <w:rsid w:val="00A87180"/>
    <w:rsid w:val="00A875C7"/>
    <w:rsid w:val="00A879B3"/>
    <w:rsid w:val="00A916CE"/>
    <w:rsid w:val="00A93523"/>
    <w:rsid w:val="00A93D9B"/>
    <w:rsid w:val="00A952A1"/>
    <w:rsid w:val="00A974AC"/>
    <w:rsid w:val="00AA0060"/>
    <w:rsid w:val="00AA1CCD"/>
    <w:rsid w:val="00AA1D24"/>
    <w:rsid w:val="00AA276F"/>
    <w:rsid w:val="00AA31EC"/>
    <w:rsid w:val="00AA3AB4"/>
    <w:rsid w:val="00AA4845"/>
    <w:rsid w:val="00AA4F02"/>
    <w:rsid w:val="00AA5DF8"/>
    <w:rsid w:val="00AA6D36"/>
    <w:rsid w:val="00AA7F15"/>
    <w:rsid w:val="00AB060D"/>
    <w:rsid w:val="00AB2DA1"/>
    <w:rsid w:val="00AB4A2A"/>
    <w:rsid w:val="00AB527D"/>
    <w:rsid w:val="00AB6B8A"/>
    <w:rsid w:val="00AB7143"/>
    <w:rsid w:val="00AB74A7"/>
    <w:rsid w:val="00AB77F2"/>
    <w:rsid w:val="00AC3966"/>
    <w:rsid w:val="00AC4660"/>
    <w:rsid w:val="00AC4964"/>
    <w:rsid w:val="00AC5D1B"/>
    <w:rsid w:val="00AC75C2"/>
    <w:rsid w:val="00AD1E3C"/>
    <w:rsid w:val="00AD360B"/>
    <w:rsid w:val="00AD38CF"/>
    <w:rsid w:val="00AD596E"/>
    <w:rsid w:val="00AE3020"/>
    <w:rsid w:val="00AF49E5"/>
    <w:rsid w:val="00AF6531"/>
    <w:rsid w:val="00B05227"/>
    <w:rsid w:val="00B0540B"/>
    <w:rsid w:val="00B05531"/>
    <w:rsid w:val="00B0651D"/>
    <w:rsid w:val="00B075C9"/>
    <w:rsid w:val="00B12749"/>
    <w:rsid w:val="00B135FA"/>
    <w:rsid w:val="00B14087"/>
    <w:rsid w:val="00B14DA1"/>
    <w:rsid w:val="00B15396"/>
    <w:rsid w:val="00B16149"/>
    <w:rsid w:val="00B16A5B"/>
    <w:rsid w:val="00B16D14"/>
    <w:rsid w:val="00B16F4A"/>
    <w:rsid w:val="00B217A0"/>
    <w:rsid w:val="00B22352"/>
    <w:rsid w:val="00B227CF"/>
    <w:rsid w:val="00B238BB"/>
    <w:rsid w:val="00B238E3"/>
    <w:rsid w:val="00B23DE4"/>
    <w:rsid w:val="00B240DB"/>
    <w:rsid w:val="00B258F7"/>
    <w:rsid w:val="00B25D00"/>
    <w:rsid w:val="00B31784"/>
    <w:rsid w:val="00B31F85"/>
    <w:rsid w:val="00B327CD"/>
    <w:rsid w:val="00B33F9A"/>
    <w:rsid w:val="00B34FA5"/>
    <w:rsid w:val="00B3607D"/>
    <w:rsid w:val="00B40965"/>
    <w:rsid w:val="00B40CF2"/>
    <w:rsid w:val="00B40D83"/>
    <w:rsid w:val="00B41731"/>
    <w:rsid w:val="00B420AE"/>
    <w:rsid w:val="00B42173"/>
    <w:rsid w:val="00B42365"/>
    <w:rsid w:val="00B43C2A"/>
    <w:rsid w:val="00B44B34"/>
    <w:rsid w:val="00B4569E"/>
    <w:rsid w:val="00B4607F"/>
    <w:rsid w:val="00B4680C"/>
    <w:rsid w:val="00B517C9"/>
    <w:rsid w:val="00B52DB0"/>
    <w:rsid w:val="00B5362A"/>
    <w:rsid w:val="00B54BB3"/>
    <w:rsid w:val="00B54C5D"/>
    <w:rsid w:val="00B550D0"/>
    <w:rsid w:val="00B61218"/>
    <w:rsid w:val="00B61483"/>
    <w:rsid w:val="00B61DB4"/>
    <w:rsid w:val="00B623C5"/>
    <w:rsid w:val="00B65D14"/>
    <w:rsid w:val="00B6724B"/>
    <w:rsid w:val="00B67E06"/>
    <w:rsid w:val="00B705D1"/>
    <w:rsid w:val="00B7399F"/>
    <w:rsid w:val="00B73E11"/>
    <w:rsid w:val="00B7442C"/>
    <w:rsid w:val="00B749F3"/>
    <w:rsid w:val="00B74B43"/>
    <w:rsid w:val="00B74C4E"/>
    <w:rsid w:val="00B74EE1"/>
    <w:rsid w:val="00B75584"/>
    <w:rsid w:val="00B75AAA"/>
    <w:rsid w:val="00B77BE8"/>
    <w:rsid w:val="00B80391"/>
    <w:rsid w:val="00B81558"/>
    <w:rsid w:val="00B825B2"/>
    <w:rsid w:val="00B83448"/>
    <w:rsid w:val="00B8358B"/>
    <w:rsid w:val="00B835FF"/>
    <w:rsid w:val="00B841EB"/>
    <w:rsid w:val="00B87165"/>
    <w:rsid w:val="00B87603"/>
    <w:rsid w:val="00B87E77"/>
    <w:rsid w:val="00B90492"/>
    <w:rsid w:val="00B955DB"/>
    <w:rsid w:val="00B9575D"/>
    <w:rsid w:val="00B95FF0"/>
    <w:rsid w:val="00B96927"/>
    <w:rsid w:val="00B96DDA"/>
    <w:rsid w:val="00B96E9A"/>
    <w:rsid w:val="00BA06E6"/>
    <w:rsid w:val="00BA1A5C"/>
    <w:rsid w:val="00BA2577"/>
    <w:rsid w:val="00BA5944"/>
    <w:rsid w:val="00BA6D6A"/>
    <w:rsid w:val="00BA6DAB"/>
    <w:rsid w:val="00BB18E7"/>
    <w:rsid w:val="00BB3985"/>
    <w:rsid w:val="00BB3F29"/>
    <w:rsid w:val="00BB51CA"/>
    <w:rsid w:val="00BB54C2"/>
    <w:rsid w:val="00BB58F8"/>
    <w:rsid w:val="00BB5A47"/>
    <w:rsid w:val="00BB5A7F"/>
    <w:rsid w:val="00BB77C5"/>
    <w:rsid w:val="00BB7B8F"/>
    <w:rsid w:val="00BB7E7C"/>
    <w:rsid w:val="00BC0381"/>
    <w:rsid w:val="00BC04EA"/>
    <w:rsid w:val="00BC50B6"/>
    <w:rsid w:val="00BC73B6"/>
    <w:rsid w:val="00BD08C0"/>
    <w:rsid w:val="00BD0DDD"/>
    <w:rsid w:val="00BD214E"/>
    <w:rsid w:val="00BD37B8"/>
    <w:rsid w:val="00BD686C"/>
    <w:rsid w:val="00BD6FA5"/>
    <w:rsid w:val="00BD7ACE"/>
    <w:rsid w:val="00BE0C79"/>
    <w:rsid w:val="00BE0D80"/>
    <w:rsid w:val="00BE0F1E"/>
    <w:rsid w:val="00BE1CD4"/>
    <w:rsid w:val="00BE4553"/>
    <w:rsid w:val="00BE4828"/>
    <w:rsid w:val="00BE6742"/>
    <w:rsid w:val="00BE7E50"/>
    <w:rsid w:val="00BE7F37"/>
    <w:rsid w:val="00BF191B"/>
    <w:rsid w:val="00BF2397"/>
    <w:rsid w:val="00BF2A4D"/>
    <w:rsid w:val="00BF31A6"/>
    <w:rsid w:val="00BF386F"/>
    <w:rsid w:val="00BF412A"/>
    <w:rsid w:val="00BF41A5"/>
    <w:rsid w:val="00BF494D"/>
    <w:rsid w:val="00BF4999"/>
    <w:rsid w:val="00BF49D9"/>
    <w:rsid w:val="00BF6DA2"/>
    <w:rsid w:val="00BF7C81"/>
    <w:rsid w:val="00C008D8"/>
    <w:rsid w:val="00C00DF0"/>
    <w:rsid w:val="00C01B81"/>
    <w:rsid w:val="00C02318"/>
    <w:rsid w:val="00C029D6"/>
    <w:rsid w:val="00C05490"/>
    <w:rsid w:val="00C058D3"/>
    <w:rsid w:val="00C06C2D"/>
    <w:rsid w:val="00C12C18"/>
    <w:rsid w:val="00C137AA"/>
    <w:rsid w:val="00C1392D"/>
    <w:rsid w:val="00C149D4"/>
    <w:rsid w:val="00C1669A"/>
    <w:rsid w:val="00C1717A"/>
    <w:rsid w:val="00C22352"/>
    <w:rsid w:val="00C22CC8"/>
    <w:rsid w:val="00C234EE"/>
    <w:rsid w:val="00C24A2B"/>
    <w:rsid w:val="00C250BC"/>
    <w:rsid w:val="00C252A5"/>
    <w:rsid w:val="00C25C51"/>
    <w:rsid w:val="00C2728C"/>
    <w:rsid w:val="00C27C09"/>
    <w:rsid w:val="00C30711"/>
    <w:rsid w:val="00C32BED"/>
    <w:rsid w:val="00C32D97"/>
    <w:rsid w:val="00C34F53"/>
    <w:rsid w:val="00C373AD"/>
    <w:rsid w:val="00C37754"/>
    <w:rsid w:val="00C4047E"/>
    <w:rsid w:val="00C406C4"/>
    <w:rsid w:val="00C414DD"/>
    <w:rsid w:val="00C41FE1"/>
    <w:rsid w:val="00C4224B"/>
    <w:rsid w:val="00C42559"/>
    <w:rsid w:val="00C42FB9"/>
    <w:rsid w:val="00C439E6"/>
    <w:rsid w:val="00C44AD9"/>
    <w:rsid w:val="00C4623F"/>
    <w:rsid w:val="00C47841"/>
    <w:rsid w:val="00C513B1"/>
    <w:rsid w:val="00C523AB"/>
    <w:rsid w:val="00C534D0"/>
    <w:rsid w:val="00C53F2F"/>
    <w:rsid w:val="00C543DA"/>
    <w:rsid w:val="00C55BCE"/>
    <w:rsid w:val="00C60B46"/>
    <w:rsid w:val="00C61F29"/>
    <w:rsid w:val="00C621C8"/>
    <w:rsid w:val="00C62355"/>
    <w:rsid w:val="00C63159"/>
    <w:rsid w:val="00C63648"/>
    <w:rsid w:val="00C63FDB"/>
    <w:rsid w:val="00C641FF"/>
    <w:rsid w:val="00C653B9"/>
    <w:rsid w:val="00C65CF5"/>
    <w:rsid w:val="00C66C98"/>
    <w:rsid w:val="00C66F6E"/>
    <w:rsid w:val="00C67B67"/>
    <w:rsid w:val="00C71D2C"/>
    <w:rsid w:val="00C732A2"/>
    <w:rsid w:val="00C7393D"/>
    <w:rsid w:val="00C763C8"/>
    <w:rsid w:val="00C77FEB"/>
    <w:rsid w:val="00C81790"/>
    <w:rsid w:val="00C81BD6"/>
    <w:rsid w:val="00C81F5A"/>
    <w:rsid w:val="00C82C33"/>
    <w:rsid w:val="00C82DEB"/>
    <w:rsid w:val="00C83174"/>
    <w:rsid w:val="00C84302"/>
    <w:rsid w:val="00C86C03"/>
    <w:rsid w:val="00C8761E"/>
    <w:rsid w:val="00C8795A"/>
    <w:rsid w:val="00C93544"/>
    <w:rsid w:val="00CA0B4D"/>
    <w:rsid w:val="00CA7344"/>
    <w:rsid w:val="00CA7F6C"/>
    <w:rsid w:val="00CB0BD8"/>
    <w:rsid w:val="00CB1362"/>
    <w:rsid w:val="00CB15E5"/>
    <w:rsid w:val="00CB1DD1"/>
    <w:rsid w:val="00CB3590"/>
    <w:rsid w:val="00CB3D7E"/>
    <w:rsid w:val="00CB4242"/>
    <w:rsid w:val="00CB4571"/>
    <w:rsid w:val="00CB47EE"/>
    <w:rsid w:val="00CB4A8F"/>
    <w:rsid w:val="00CB5390"/>
    <w:rsid w:val="00CB54D0"/>
    <w:rsid w:val="00CB796C"/>
    <w:rsid w:val="00CB7EF6"/>
    <w:rsid w:val="00CC0183"/>
    <w:rsid w:val="00CC0514"/>
    <w:rsid w:val="00CC0778"/>
    <w:rsid w:val="00CC1FC1"/>
    <w:rsid w:val="00CC35B5"/>
    <w:rsid w:val="00CC3C8C"/>
    <w:rsid w:val="00CC59DE"/>
    <w:rsid w:val="00CD40D1"/>
    <w:rsid w:val="00CD4CA9"/>
    <w:rsid w:val="00CD4E40"/>
    <w:rsid w:val="00CD5C95"/>
    <w:rsid w:val="00CD6461"/>
    <w:rsid w:val="00CD7D4C"/>
    <w:rsid w:val="00CD7FC7"/>
    <w:rsid w:val="00CE122E"/>
    <w:rsid w:val="00CE1AD0"/>
    <w:rsid w:val="00CE1E04"/>
    <w:rsid w:val="00CE2431"/>
    <w:rsid w:val="00CE2878"/>
    <w:rsid w:val="00CE2DC0"/>
    <w:rsid w:val="00CE3746"/>
    <w:rsid w:val="00CE4F23"/>
    <w:rsid w:val="00CE5B4B"/>
    <w:rsid w:val="00CE64F4"/>
    <w:rsid w:val="00CE6851"/>
    <w:rsid w:val="00CF20AA"/>
    <w:rsid w:val="00CF38E1"/>
    <w:rsid w:val="00CF604E"/>
    <w:rsid w:val="00CF70D2"/>
    <w:rsid w:val="00D04297"/>
    <w:rsid w:val="00D04706"/>
    <w:rsid w:val="00D05780"/>
    <w:rsid w:val="00D06896"/>
    <w:rsid w:val="00D078D2"/>
    <w:rsid w:val="00D108AC"/>
    <w:rsid w:val="00D122FF"/>
    <w:rsid w:val="00D126E5"/>
    <w:rsid w:val="00D1415A"/>
    <w:rsid w:val="00D14458"/>
    <w:rsid w:val="00D1487F"/>
    <w:rsid w:val="00D15276"/>
    <w:rsid w:val="00D1651A"/>
    <w:rsid w:val="00D209D7"/>
    <w:rsid w:val="00D20A2C"/>
    <w:rsid w:val="00D2220B"/>
    <w:rsid w:val="00D2282E"/>
    <w:rsid w:val="00D23BEF"/>
    <w:rsid w:val="00D24972"/>
    <w:rsid w:val="00D2547D"/>
    <w:rsid w:val="00D3049D"/>
    <w:rsid w:val="00D31043"/>
    <w:rsid w:val="00D31EF7"/>
    <w:rsid w:val="00D328E9"/>
    <w:rsid w:val="00D331DB"/>
    <w:rsid w:val="00D33499"/>
    <w:rsid w:val="00D34BCB"/>
    <w:rsid w:val="00D408CD"/>
    <w:rsid w:val="00D40F0D"/>
    <w:rsid w:val="00D43E68"/>
    <w:rsid w:val="00D444BD"/>
    <w:rsid w:val="00D44D46"/>
    <w:rsid w:val="00D45C13"/>
    <w:rsid w:val="00D46FA2"/>
    <w:rsid w:val="00D4742B"/>
    <w:rsid w:val="00D47867"/>
    <w:rsid w:val="00D504C6"/>
    <w:rsid w:val="00D504E9"/>
    <w:rsid w:val="00D50B0B"/>
    <w:rsid w:val="00D50C9E"/>
    <w:rsid w:val="00D50FF5"/>
    <w:rsid w:val="00D51089"/>
    <w:rsid w:val="00D52DC6"/>
    <w:rsid w:val="00D53AE6"/>
    <w:rsid w:val="00D54824"/>
    <w:rsid w:val="00D54B3C"/>
    <w:rsid w:val="00D54E39"/>
    <w:rsid w:val="00D5789E"/>
    <w:rsid w:val="00D60D61"/>
    <w:rsid w:val="00D614E4"/>
    <w:rsid w:val="00D626A4"/>
    <w:rsid w:val="00D64750"/>
    <w:rsid w:val="00D653B0"/>
    <w:rsid w:val="00D668E1"/>
    <w:rsid w:val="00D70C7E"/>
    <w:rsid w:val="00D71A0D"/>
    <w:rsid w:val="00D722F7"/>
    <w:rsid w:val="00D73754"/>
    <w:rsid w:val="00D73E43"/>
    <w:rsid w:val="00D75125"/>
    <w:rsid w:val="00D76ECB"/>
    <w:rsid w:val="00D77872"/>
    <w:rsid w:val="00D80F25"/>
    <w:rsid w:val="00D81609"/>
    <w:rsid w:val="00D81EAB"/>
    <w:rsid w:val="00D82C86"/>
    <w:rsid w:val="00D83483"/>
    <w:rsid w:val="00D844D4"/>
    <w:rsid w:val="00D8450F"/>
    <w:rsid w:val="00D85A88"/>
    <w:rsid w:val="00D86BD8"/>
    <w:rsid w:val="00D86DB3"/>
    <w:rsid w:val="00D87BE0"/>
    <w:rsid w:val="00D9467B"/>
    <w:rsid w:val="00D9585F"/>
    <w:rsid w:val="00D95E1F"/>
    <w:rsid w:val="00D96065"/>
    <w:rsid w:val="00D9733F"/>
    <w:rsid w:val="00D9789C"/>
    <w:rsid w:val="00DA0B57"/>
    <w:rsid w:val="00DA13F3"/>
    <w:rsid w:val="00DA146B"/>
    <w:rsid w:val="00DA555B"/>
    <w:rsid w:val="00DA5BE7"/>
    <w:rsid w:val="00DA6F5B"/>
    <w:rsid w:val="00DB1BEE"/>
    <w:rsid w:val="00DC2CB3"/>
    <w:rsid w:val="00DC48EF"/>
    <w:rsid w:val="00DC53BE"/>
    <w:rsid w:val="00DC5DA8"/>
    <w:rsid w:val="00DC6228"/>
    <w:rsid w:val="00DC6AFF"/>
    <w:rsid w:val="00DC73C1"/>
    <w:rsid w:val="00DC766E"/>
    <w:rsid w:val="00DD0DD3"/>
    <w:rsid w:val="00DD16F7"/>
    <w:rsid w:val="00DD38E2"/>
    <w:rsid w:val="00DD3D92"/>
    <w:rsid w:val="00DD4019"/>
    <w:rsid w:val="00DD5D55"/>
    <w:rsid w:val="00DD6080"/>
    <w:rsid w:val="00DD6DF3"/>
    <w:rsid w:val="00DE0426"/>
    <w:rsid w:val="00DE0A9A"/>
    <w:rsid w:val="00DE169E"/>
    <w:rsid w:val="00DE1D49"/>
    <w:rsid w:val="00DE3319"/>
    <w:rsid w:val="00DE37AA"/>
    <w:rsid w:val="00DE5C45"/>
    <w:rsid w:val="00DE5F9F"/>
    <w:rsid w:val="00DE76B6"/>
    <w:rsid w:val="00DF0414"/>
    <w:rsid w:val="00DF05D5"/>
    <w:rsid w:val="00DF0CD6"/>
    <w:rsid w:val="00DF22F3"/>
    <w:rsid w:val="00DF23A6"/>
    <w:rsid w:val="00DF27D2"/>
    <w:rsid w:val="00DF3BFC"/>
    <w:rsid w:val="00DF3DF5"/>
    <w:rsid w:val="00DF43B0"/>
    <w:rsid w:val="00DF4815"/>
    <w:rsid w:val="00DF52F2"/>
    <w:rsid w:val="00DF575B"/>
    <w:rsid w:val="00DF78EB"/>
    <w:rsid w:val="00E004FB"/>
    <w:rsid w:val="00E017D5"/>
    <w:rsid w:val="00E02069"/>
    <w:rsid w:val="00E0492A"/>
    <w:rsid w:val="00E04B72"/>
    <w:rsid w:val="00E059AD"/>
    <w:rsid w:val="00E05B0F"/>
    <w:rsid w:val="00E06821"/>
    <w:rsid w:val="00E071B4"/>
    <w:rsid w:val="00E071FF"/>
    <w:rsid w:val="00E07232"/>
    <w:rsid w:val="00E07E63"/>
    <w:rsid w:val="00E10D7B"/>
    <w:rsid w:val="00E10E64"/>
    <w:rsid w:val="00E11223"/>
    <w:rsid w:val="00E113C4"/>
    <w:rsid w:val="00E11743"/>
    <w:rsid w:val="00E155D4"/>
    <w:rsid w:val="00E178AE"/>
    <w:rsid w:val="00E21992"/>
    <w:rsid w:val="00E21B15"/>
    <w:rsid w:val="00E22601"/>
    <w:rsid w:val="00E244B5"/>
    <w:rsid w:val="00E24E2E"/>
    <w:rsid w:val="00E26626"/>
    <w:rsid w:val="00E26B41"/>
    <w:rsid w:val="00E27728"/>
    <w:rsid w:val="00E27AF0"/>
    <w:rsid w:val="00E30490"/>
    <w:rsid w:val="00E3157E"/>
    <w:rsid w:val="00E31B07"/>
    <w:rsid w:val="00E31FCD"/>
    <w:rsid w:val="00E333D1"/>
    <w:rsid w:val="00E33AE0"/>
    <w:rsid w:val="00E365DA"/>
    <w:rsid w:val="00E36CD9"/>
    <w:rsid w:val="00E4073F"/>
    <w:rsid w:val="00E40EBC"/>
    <w:rsid w:val="00E413EC"/>
    <w:rsid w:val="00E4142A"/>
    <w:rsid w:val="00E41FB9"/>
    <w:rsid w:val="00E4362A"/>
    <w:rsid w:val="00E44354"/>
    <w:rsid w:val="00E44D04"/>
    <w:rsid w:val="00E467AA"/>
    <w:rsid w:val="00E468A1"/>
    <w:rsid w:val="00E50B79"/>
    <w:rsid w:val="00E512D2"/>
    <w:rsid w:val="00E51D56"/>
    <w:rsid w:val="00E52D3B"/>
    <w:rsid w:val="00E539F1"/>
    <w:rsid w:val="00E53DD4"/>
    <w:rsid w:val="00E543EF"/>
    <w:rsid w:val="00E5440F"/>
    <w:rsid w:val="00E55E5F"/>
    <w:rsid w:val="00E5680F"/>
    <w:rsid w:val="00E568CA"/>
    <w:rsid w:val="00E62509"/>
    <w:rsid w:val="00E63DB0"/>
    <w:rsid w:val="00E64295"/>
    <w:rsid w:val="00E66242"/>
    <w:rsid w:val="00E70DE2"/>
    <w:rsid w:val="00E70EA9"/>
    <w:rsid w:val="00E7141F"/>
    <w:rsid w:val="00E71EEC"/>
    <w:rsid w:val="00E72EEB"/>
    <w:rsid w:val="00E74638"/>
    <w:rsid w:val="00E74679"/>
    <w:rsid w:val="00E747D2"/>
    <w:rsid w:val="00E7482B"/>
    <w:rsid w:val="00E749C2"/>
    <w:rsid w:val="00E76A88"/>
    <w:rsid w:val="00E77DF3"/>
    <w:rsid w:val="00E80BF6"/>
    <w:rsid w:val="00E81AAE"/>
    <w:rsid w:val="00E82C31"/>
    <w:rsid w:val="00E85A6F"/>
    <w:rsid w:val="00E860D2"/>
    <w:rsid w:val="00E86384"/>
    <w:rsid w:val="00E87492"/>
    <w:rsid w:val="00E87716"/>
    <w:rsid w:val="00E87F72"/>
    <w:rsid w:val="00E905AF"/>
    <w:rsid w:val="00E9172E"/>
    <w:rsid w:val="00E9182D"/>
    <w:rsid w:val="00E93FAA"/>
    <w:rsid w:val="00E94941"/>
    <w:rsid w:val="00E95E0E"/>
    <w:rsid w:val="00E97649"/>
    <w:rsid w:val="00EA1EFA"/>
    <w:rsid w:val="00EA27CF"/>
    <w:rsid w:val="00EA2BCB"/>
    <w:rsid w:val="00EA606D"/>
    <w:rsid w:val="00EA7083"/>
    <w:rsid w:val="00EA7347"/>
    <w:rsid w:val="00EA75EC"/>
    <w:rsid w:val="00EA79F2"/>
    <w:rsid w:val="00EB118A"/>
    <w:rsid w:val="00EB325E"/>
    <w:rsid w:val="00EB3D72"/>
    <w:rsid w:val="00EB434A"/>
    <w:rsid w:val="00EB524D"/>
    <w:rsid w:val="00EB621D"/>
    <w:rsid w:val="00EB6E11"/>
    <w:rsid w:val="00EC05A2"/>
    <w:rsid w:val="00EC0FB1"/>
    <w:rsid w:val="00EC2C33"/>
    <w:rsid w:val="00EC3D8E"/>
    <w:rsid w:val="00EC4388"/>
    <w:rsid w:val="00EC523F"/>
    <w:rsid w:val="00EC7E48"/>
    <w:rsid w:val="00ED00DF"/>
    <w:rsid w:val="00ED1463"/>
    <w:rsid w:val="00ED23F9"/>
    <w:rsid w:val="00ED3C54"/>
    <w:rsid w:val="00ED7649"/>
    <w:rsid w:val="00EE12F5"/>
    <w:rsid w:val="00EE132E"/>
    <w:rsid w:val="00EE3A10"/>
    <w:rsid w:val="00EE4420"/>
    <w:rsid w:val="00EE5332"/>
    <w:rsid w:val="00EE756D"/>
    <w:rsid w:val="00EF1585"/>
    <w:rsid w:val="00EF2750"/>
    <w:rsid w:val="00EF3BB8"/>
    <w:rsid w:val="00EF3DC7"/>
    <w:rsid w:val="00EF3E17"/>
    <w:rsid w:val="00EF4135"/>
    <w:rsid w:val="00EF41CE"/>
    <w:rsid w:val="00EF4727"/>
    <w:rsid w:val="00EF4A71"/>
    <w:rsid w:val="00EF562A"/>
    <w:rsid w:val="00EF7A36"/>
    <w:rsid w:val="00EF7BFF"/>
    <w:rsid w:val="00F00C0F"/>
    <w:rsid w:val="00F01634"/>
    <w:rsid w:val="00F0383B"/>
    <w:rsid w:val="00F063ED"/>
    <w:rsid w:val="00F07155"/>
    <w:rsid w:val="00F072EC"/>
    <w:rsid w:val="00F12B56"/>
    <w:rsid w:val="00F13B3C"/>
    <w:rsid w:val="00F1540E"/>
    <w:rsid w:val="00F157A3"/>
    <w:rsid w:val="00F15C35"/>
    <w:rsid w:val="00F17823"/>
    <w:rsid w:val="00F20676"/>
    <w:rsid w:val="00F20A83"/>
    <w:rsid w:val="00F22C79"/>
    <w:rsid w:val="00F24688"/>
    <w:rsid w:val="00F255EB"/>
    <w:rsid w:val="00F27856"/>
    <w:rsid w:val="00F30E2A"/>
    <w:rsid w:val="00F30F81"/>
    <w:rsid w:val="00F31B51"/>
    <w:rsid w:val="00F31FB4"/>
    <w:rsid w:val="00F32D0B"/>
    <w:rsid w:val="00F34952"/>
    <w:rsid w:val="00F34FA8"/>
    <w:rsid w:val="00F350BD"/>
    <w:rsid w:val="00F4018F"/>
    <w:rsid w:val="00F40B31"/>
    <w:rsid w:val="00F424D7"/>
    <w:rsid w:val="00F42E0D"/>
    <w:rsid w:val="00F4471C"/>
    <w:rsid w:val="00F44E30"/>
    <w:rsid w:val="00F476AE"/>
    <w:rsid w:val="00F52A25"/>
    <w:rsid w:val="00F54D35"/>
    <w:rsid w:val="00F554D8"/>
    <w:rsid w:val="00F5763A"/>
    <w:rsid w:val="00F57843"/>
    <w:rsid w:val="00F578A9"/>
    <w:rsid w:val="00F60F8E"/>
    <w:rsid w:val="00F615D9"/>
    <w:rsid w:val="00F619CF"/>
    <w:rsid w:val="00F619E2"/>
    <w:rsid w:val="00F631C3"/>
    <w:rsid w:val="00F63742"/>
    <w:rsid w:val="00F64CB5"/>
    <w:rsid w:val="00F655D2"/>
    <w:rsid w:val="00F65A9C"/>
    <w:rsid w:val="00F65CDA"/>
    <w:rsid w:val="00F66981"/>
    <w:rsid w:val="00F71082"/>
    <w:rsid w:val="00F71668"/>
    <w:rsid w:val="00F71D79"/>
    <w:rsid w:val="00F733D7"/>
    <w:rsid w:val="00F738B6"/>
    <w:rsid w:val="00F73AD5"/>
    <w:rsid w:val="00F73B15"/>
    <w:rsid w:val="00F75044"/>
    <w:rsid w:val="00F75450"/>
    <w:rsid w:val="00F75642"/>
    <w:rsid w:val="00F7658F"/>
    <w:rsid w:val="00F77EC7"/>
    <w:rsid w:val="00F83170"/>
    <w:rsid w:val="00F84E68"/>
    <w:rsid w:val="00F856BB"/>
    <w:rsid w:val="00F861C6"/>
    <w:rsid w:val="00F877F7"/>
    <w:rsid w:val="00F87DA2"/>
    <w:rsid w:val="00F91EC6"/>
    <w:rsid w:val="00F94796"/>
    <w:rsid w:val="00F95072"/>
    <w:rsid w:val="00F961EB"/>
    <w:rsid w:val="00F96BD0"/>
    <w:rsid w:val="00F97045"/>
    <w:rsid w:val="00FA0770"/>
    <w:rsid w:val="00FA13F2"/>
    <w:rsid w:val="00FA33B9"/>
    <w:rsid w:val="00FA4735"/>
    <w:rsid w:val="00FA4E67"/>
    <w:rsid w:val="00FA538B"/>
    <w:rsid w:val="00FA66A9"/>
    <w:rsid w:val="00FA6D10"/>
    <w:rsid w:val="00FA7FAC"/>
    <w:rsid w:val="00FB169C"/>
    <w:rsid w:val="00FB2419"/>
    <w:rsid w:val="00FB37A2"/>
    <w:rsid w:val="00FB3E54"/>
    <w:rsid w:val="00FB41A2"/>
    <w:rsid w:val="00FB4EF4"/>
    <w:rsid w:val="00FB53EA"/>
    <w:rsid w:val="00FB56D2"/>
    <w:rsid w:val="00FB5DFD"/>
    <w:rsid w:val="00FB6F20"/>
    <w:rsid w:val="00FC01C6"/>
    <w:rsid w:val="00FC0344"/>
    <w:rsid w:val="00FC0FB2"/>
    <w:rsid w:val="00FC2DF2"/>
    <w:rsid w:val="00FC3BA1"/>
    <w:rsid w:val="00FC6CD0"/>
    <w:rsid w:val="00FC705C"/>
    <w:rsid w:val="00FD0ABE"/>
    <w:rsid w:val="00FD2CBF"/>
    <w:rsid w:val="00FD3186"/>
    <w:rsid w:val="00FD3EEA"/>
    <w:rsid w:val="00FD52A1"/>
    <w:rsid w:val="00FD53D6"/>
    <w:rsid w:val="00FD6741"/>
    <w:rsid w:val="00FD6AE9"/>
    <w:rsid w:val="00FD6C07"/>
    <w:rsid w:val="00FE00F3"/>
    <w:rsid w:val="00FE26BA"/>
    <w:rsid w:val="00FE4044"/>
    <w:rsid w:val="00FE7026"/>
    <w:rsid w:val="00FE7207"/>
    <w:rsid w:val="00FF0E72"/>
    <w:rsid w:val="00FF11DA"/>
    <w:rsid w:val="00FF1F85"/>
    <w:rsid w:val="00FF3395"/>
    <w:rsid w:val="00FF3779"/>
    <w:rsid w:val="00FF499D"/>
    <w:rsid w:val="00FF5FD0"/>
    <w:rsid w:val="00FF6143"/>
    <w:rsid w:val="00FF6E18"/>
    <w:rsid w:val="00FF72D9"/>
    <w:rsid w:val="00FF75FE"/>
    <w:rsid w:val="00FF77BC"/>
    <w:rsid w:val="09621EA1"/>
    <w:rsid w:val="19100DAA"/>
    <w:rsid w:val="1A003F36"/>
    <w:rsid w:val="24F414B1"/>
    <w:rsid w:val="25E5683B"/>
    <w:rsid w:val="32665FC4"/>
    <w:rsid w:val="32871D12"/>
    <w:rsid w:val="35270B41"/>
    <w:rsid w:val="37524E99"/>
    <w:rsid w:val="3D274DE4"/>
    <w:rsid w:val="40B94CC0"/>
    <w:rsid w:val="48DC3316"/>
    <w:rsid w:val="4A094FDE"/>
    <w:rsid w:val="4F89412B"/>
    <w:rsid w:val="57CA6F96"/>
    <w:rsid w:val="6231765A"/>
    <w:rsid w:val="62E96B3D"/>
    <w:rsid w:val="6CEA0C3F"/>
    <w:rsid w:val="6F2A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EC6275-DFC3-45CA-83D2-9F357B94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lsdException w:name="footer"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uiPriority="0"/>
    <w:lsdException w:name="Body Text Indent 2" w:uiPriority="0"/>
    <w:lsdException w:name="Body Text Indent 3" w:uiPriority="0"/>
    <w:lsdException w:name="Block Text" w:uiPriority="0"/>
    <w:lsdException w:name="Hyperlink" w:unhideWhenUsed="1"/>
    <w:lsdException w:name="FollowedHyperlink" w:semiHidden="1" w:unhideWhenUsed="1"/>
    <w:lsdException w:name="Strong" w:uiPriority="22" w:qFormat="1"/>
    <w:lsdException w:name="Emphasis"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uiPriority="0"/>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napToGrid w:val="0"/>
      <w:lang w:val="ru-RU" w:eastAsia="ru-RU"/>
    </w:rPr>
  </w:style>
  <w:style w:type="paragraph" w:styleId="1">
    <w:name w:val="heading 1"/>
    <w:basedOn w:val="a"/>
    <w:next w:val="a"/>
    <w:link w:val="10"/>
    <w:qFormat/>
    <w:pPr>
      <w:keepNext/>
      <w:widowControl w:val="0"/>
      <w:overflowPunct w:val="0"/>
      <w:autoSpaceDE w:val="0"/>
      <w:autoSpaceDN w:val="0"/>
      <w:adjustRightInd w:val="0"/>
      <w:ind w:right="-40"/>
      <w:jc w:val="center"/>
      <w:textAlignment w:val="baseline"/>
      <w:outlineLvl w:val="0"/>
    </w:pPr>
    <w:rPr>
      <w:rFonts w:ascii="Courier New" w:hAnsi="Courier New"/>
      <w:sz w:val="24"/>
      <w:szCs w:val="24"/>
    </w:rPr>
  </w:style>
  <w:style w:type="paragraph" w:styleId="2">
    <w:name w:val="heading 2"/>
    <w:basedOn w:val="a"/>
    <w:next w:val="a"/>
    <w:link w:val="20"/>
    <w:qFormat/>
    <w:pPr>
      <w:keepNext/>
      <w:spacing w:before="240" w:after="60"/>
      <w:outlineLvl w:val="1"/>
    </w:pPr>
    <w:rPr>
      <w:rFonts w:ascii="Arial" w:hAnsi="Arial"/>
      <w:b/>
      <w:bCs/>
      <w:i/>
      <w:iCs/>
    </w:rPr>
  </w:style>
  <w:style w:type="paragraph" w:styleId="3">
    <w:name w:val="heading 3"/>
    <w:basedOn w:val="a"/>
    <w:next w:val="a"/>
    <w:link w:val="30"/>
    <w:qFormat/>
    <w:pPr>
      <w:keepNext/>
      <w:widowControl w:val="0"/>
      <w:overflowPunct w:val="0"/>
      <w:autoSpaceDE w:val="0"/>
      <w:autoSpaceDN w:val="0"/>
      <w:adjustRightInd w:val="0"/>
      <w:spacing w:after="80" w:line="220" w:lineRule="auto"/>
      <w:ind w:left="120" w:right="-2898"/>
      <w:jc w:val="both"/>
      <w:textAlignment w:val="baseline"/>
      <w:outlineLvl w:val="2"/>
    </w:pPr>
    <w:rPr>
      <w:rFonts w:ascii="Courier New" w:hAnsi="Courier New"/>
      <w:sz w:val="24"/>
      <w:szCs w:val="24"/>
    </w:rPr>
  </w:style>
  <w:style w:type="paragraph" w:styleId="4">
    <w:name w:val="heading 4"/>
    <w:basedOn w:val="a"/>
    <w:next w:val="a"/>
    <w:link w:val="40"/>
    <w:qFormat/>
    <w:pPr>
      <w:keepNext/>
      <w:widowControl w:val="0"/>
      <w:spacing w:line="288" w:lineRule="auto"/>
      <w:ind w:left="1134"/>
      <w:jc w:val="both"/>
      <w:outlineLvl w:val="3"/>
    </w:pPr>
    <w:rPr>
      <w:b/>
      <w:caps/>
    </w:rPr>
  </w:style>
  <w:style w:type="paragraph" w:styleId="5">
    <w:name w:val="heading 5"/>
    <w:basedOn w:val="a"/>
    <w:next w:val="a"/>
    <w:link w:val="50"/>
    <w:qFormat/>
    <w:pPr>
      <w:keepNext/>
      <w:ind w:firstLine="703"/>
      <w:jc w:val="center"/>
      <w:outlineLvl w:val="4"/>
    </w:pPr>
    <w:rPr>
      <w:rFonts w:ascii="Courier New" w:hAnsi="Courier New"/>
      <w:b/>
      <w:bCs/>
      <w:sz w:val="22"/>
      <w:szCs w:val="22"/>
    </w:rPr>
  </w:style>
  <w:style w:type="paragraph" w:styleId="6">
    <w:name w:val="heading 6"/>
    <w:basedOn w:val="a"/>
    <w:next w:val="a"/>
    <w:link w:val="60"/>
    <w:qFormat/>
    <w:pPr>
      <w:spacing w:before="240" w:after="60"/>
      <w:outlineLvl w:val="5"/>
    </w:pPr>
    <w:rPr>
      <w:rFonts w:ascii="Courier New" w:hAnsi="Courier New"/>
      <w:b/>
      <w:bCs/>
      <w:sz w:val="22"/>
      <w:szCs w:val="22"/>
    </w:rPr>
  </w:style>
  <w:style w:type="paragraph" w:styleId="7">
    <w:name w:val="heading 7"/>
    <w:basedOn w:val="a"/>
    <w:next w:val="a"/>
    <w:link w:val="70"/>
    <w:qFormat/>
    <w:pPr>
      <w:keepNext/>
      <w:jc w:val="center"/>
      <w:outlineLvl w:val="6"/>
    </w:pPr>
    <w:rPr>
      <w:rFonts w:ascii="Courier New" w:hAnsi="Courier New"/>
      <w:b/>
      <w:bCs/>
      <w:sz w:val="22"/>
      <w:szCs w:val="22"/>
    </w:rPr>
  </w:style>
  <w:style w:type="paragraph" w:styleId="8">
    <w:name w:val="heading 8"/>
    <w:basedOn w:val="a"/>
    <w:next w:val="a"/>
    <w:link w:val="80"/>
    <w:qFormat/>
    <w:pPr>
      <w:keepNext/>
      <w:ind w:left="360"/>
      <w:jc w:val="both"/>
      <w:outlineLvl w:val="7"/>
    </w:pPr>
    <w:rPr>
      <w:rFonts w:ascii="Courier New" w:hAnsi="Courier New"/>
      <w:i/>
      <w:iCs/>
      <w:sz w:val="22"/>
      <w:szCs w:val="22"/>
    </w:rPr>
  </w:style>
  <w:style w:type="paragraph" w:styleId="9">
    <w:name w:val="heading 9"/>
    <w:basedOn w:val="a"/>
    <w:next w:val="a"/>
    <w:link w:val="90"/>
    <w:qFormat/>
    <w:pPr>
      <w:keepNext/>
      <w:numPr>
        <w:numId w:val="1"/>
      </w:numPr>
      <w:tabs>
        <w:tab w:val="left" w:pos="360"/>
      </w:tabs>
      <w:jc w:val="center"/>
      <w:outlineLvl w:val="8"/>
    </w:pPr>
    <w:rPr>
      <w:rFonts w:ascii="Courier New" w:hAnsi="Courier New"/>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6pt">
    <w:name w:val="Основной текст (2) + 6 pt"/>
    <w:uiPriority w:val="99"/>
    <w:rPr>
      <w:rFonts w:ascii="Times New Roman" w:hAnsi="Times New Roman" w:cs="Times New Roman"/>
      <w:b/>
      <w:bCs/>
      <w:color w:val="000000"/>
      <w:spacing w:val="0"/>
      <w:w w:val="100"/>
      <w:position w:val="0"/>
      <w:sz w:val="12"/>
      <w:szCs w:val="12"/>
      <w:u w:val="none"/>
    </w:rPr>
  </w:style>
  <w:style w:type="character" w:customStyle="1" w:styleId="21">
    <w:name w:val="Основной текст (2)_"/>
    <w:link w:val="22"/>
    <w:rPr>
      <w:rFonts w:ascii="Times New Roman" w:hAnsi="Times New Roman"/>
      <w:b/>
      <w:bCs/>
      <w:spacing w:val="20"/>
      <w:sz w:val="18"/>
      <w:szCs w:val="18"/>
      <w:shd w:val="clear" w:color="auto" w:fill="FFFFFF"/>
    </w:rPr>
  </w:style>
  <w:style w:type="character" w:customStyle="1" w:styleId="a3">
    <w:name w:val="Основной текст Знак"/>
    <w:link w:val="a4"/>
    <w:rPr>
      <w:rFonts w:ascii="Times New Roman" w:eastAsia="Times New Roman" w:hAnsi="Times New Roman"/>
      <w:sz w:val="28"/>
      <w:szCs w:val="28"/>
    </w:rPr>
  </w:style>
  <w:style w:type="character" w:customStyle="1" w:styleId="a5">
    <w:name w:val="Текст выноски Знак"/>
    <w:link w:val="a6"/>
    <w:uiPriority w:val="99"/>
    <w:semiHidden/>
    <w:rPr>
      <w:rFonts w:ascii="Tahoma" w:eastAsia="Times New Roman" w:hAnsi="Tahoma" w:cs="Tahoma"/>
      <w:color w:val="000000"/>
      <w:sz w:val="16"/>
      <w:szCs w:val="16"/>
    </w:rPr>
  </w:style>
  <w:style w:type="character" w:customStyle="1" w:styleId="60">
    <w:name w:val="Заголовок 6 Знак"/>
    <w:link w:val="6"/>
    <w:rPr>
      <w:rFonts w:ascii="Courier New" w:eastAsia="Times New Roman" w:hAnsi="Courier New" w:cs="Courier New"/>
      <w:b/>
      <w:bCs/>
      <w:sz w:val="22"/>
      <w:szCs w:val="22"/>
    </w:rPr>
  </w:style>
  <w:style w:type="character" w:customStyle="1" w:styleId="61">
    <w:name w:val="Заголовок №6"/>
    <w:rPr>
      <w:rFonts w:ascii="Times New Roman" w:hAnsi="Times New Roman" w:cs="Times New Roman"/>
      <w:strike/>
      <w:spacing w:val="6"/>
      <w:sz w:val="19"/>
      <w:szCs w:val="19"/>
      <w:u w:val="none"/>
      <w:lang w:val="en-US" w:eastAsia="en-US"/>
    </w:rPr>
  </w:style>
  <w:style w:type="character" w:customStyle="1" w:styleId="62">
    <w:name w:val="Заголовок №6 + Курсив"/>
    <w:aliases w:val="Интервал 0 pt9"/>
    <w:rPr>
      <w:rFonts w:ascii="Times New Roman" w:hAnsi="Times New Roman" w:cs="Times New Roman"/>
      <w:i/>
      <w:iCs/>
      <w:spacing w:val="17"/>
      <w:sz w:val="19"/>
      <w:szCs w:val="19"/>
      <w:u w:val="none"/>
      <w:lang w:val="en-US" w:eastAsia="en-US"/>
    </w:rPr>
  </w:style>
  <w:style w:type="character" w:customStyle="1" w:styleId="24">
    <w:name w:val="Основной текст (24)_"/>
    <w:link w:val="240"/>
    <w:rPr>
      <w:rFonts w:ascii="Times New Roman" w:hAnsi="Times New Roman"/>
      <w:shd w:val="clear" w:color="auto" w:fill="FFFFFF"/>
      <w:lang w:val="en-US"/>
    </w:rPr>
  </w:style>
  <w:style w:type="character" w:customStyle="1" w:styleId="FontStyle140">
    <w:name w:val="Font Style140"/>
    <w:rPr>
      <w:rFonts w:ascii="Times New Roman" w:hAnsi="Times New Roman" w:cs="Times New Roman"/>
      <w:sz w:val="18"/>
      <w:szCs w:val="18"/>
    </w:rPr>
  </w:style>
  <w:style w:type="character" w:customStyle="1" w:styleId="FontStyle116">
    <w:name w:val="Font Style116"/>
    <w:rPr>
      <w:rFonts w:ascii="Times New Roman" w:hAnsi="Times New Roman" w:cs="Times New Roman"/>
      <w:b/>
      <w:bCs/>
      <w:i/>
      <w:iCs/>
      <w:spacing w:val="20"/>
      <w:sz w:val="14"/>
      <w:szCs w:val="14"/>
    </w:rPr>
  </w:style>
  <w:style w:type="character" w:customStyle="1" w:styleId="92">
    <w:name w:val="Основной текст (9) + Курсив2"/>
    <w:aliases w:val="Интервал 0 pt31"/>
    <w:qFormat/>
    <w:rPr>
      <w:rFonts w:ascii="Times New Roman" w:hAnsi="Times New Roman" w:cs="Times New Roman"/>
      <w:i/>
      <w:iCs/>
      <w:spacing w:val="9"/>
      <w:sz w:val="15"/>
      <w:szCs w:val="15"/>
      <w:u w:val="none"/>
    </w:rPr>
  </w:style>
  <w:style w:type="character" w:customStyle="1" w:styleId="91">
    <w:name w:val="Основной текст (9) + Полужирный"/>
    <w:aliases w:val="Интервал 0 pt30"/>
    <w:rPr>
      <w:rFonts w:ascii="Times New Roman" w:hAnsi="Times New Roman" w:cs="Times New Roman"/>
      <w:b/>
      <w:bCs/>
      <w:spacing w:val="15"/>
      <w:sz w:val="15"/>
      <w:szCs w:val="15"/>
      <w:u w:val="none"/>
    </w:rPr>
  </w:style>
  <w:style w:type="character" w:customStyle="1" w:styleId="74">
    <w:name w:val="Основной текст + 74"/>
    <w:aliases w:val="5 pt37,Полужирный28,Курсив,Интервал 0 pt68"/>
    <w:rPr>
      <w:rFonts w:ascii="Times New Roman" w:eastAsia="Times New Roman" w:hAnsi="Times New Roman" w:cs="Times New Roman"/>
      <w:b/>
      <w:bCs/>
      <w:i/>
      <w:iCs/>
      <w:spacing w:val="17"/>
      <w:sz w:val="15"/>
      <w:szCs w:val="15"/>
      <w:shd w:val="clear" w:color="auto" w:fill="FFFFFF"/>
    </w:rPr>
  </w:style>
  <w:style w:type="character" w:customStyle="1" w:styleId="27">
    <w:name w:val="Основной текст (27)_"/>
    <w:link w:val="270"/>
    <w:rPr>
      <w:rFonts w:ascii="Times New Roman" w:hAnsi="Times New Roman"/>
      <w:sz w:val="8"/>
      <w:szCs w:val="8"/>
      <w:shd w:val="clear" w:color="auto" w:fill="FFFFFF"/>
      <w:lang w:val="en-US" w:eastAsia="en-US"/>
    </w:rPr>
  </w:style>
  <w:style w:type="character" w:customStyle="1" w:styleId="82">
    <w:name w:val="Основной текст + 82"/>
    <w:aliases w:val="5 pt20,Полужирный14,Курсив9,Интервал 1 pt7"/>
    <w:rPr>
      <w:rFonts w:ascii="Times New Roman" w:hAnsi="Times New Roman" w:cs="Times New Roman"/>
      <w:b/>
      <w:bCs/>
      <w:i/>
      <w:iCs/>
      <w:spacing w:val="22"/>
      <w:sz w:val="17"/>
      <w:szCs w:val="17"/>
      <w:u w:val="none"/>
      <w:lang w:val="en-US" w:eastAsia="en-US"/>
    </w:rPr>
  </w:style>
  <w:style w:type="character" w:customStyle="1" w:styleId="FontStyle130">
    <w:name w:val="Font Style130"/>
    <w:rPr>
      <w:rFonts w:ascii="Times New Roman" w:hAnsi="Times New Roman" w:cs="Times New Roman"/>
      <w:b/>
      <w:bCs/>
      <w:sz w:val="14"/>
      <w:szCs w:val="14"/>
    </w:rPr>
  </w:style>
  <w:style w:type="character" w:customStyle="1" w:styleId="30">
    <w:name w:val="Заголовок 3 Знак"/>
    <w:link w:val="3"/>
    <w:rPr>
      <w:rFonts w:ascii="Courier New" w:eastAsia="Times New Roman" w:hAnsi="Courier New" w:cs="Courier New"/>
      <w:sz w:val="24"/>
      <w:szCs w:val="24"/>
    </w:rPr>
  </w:style>
  <w:style w:type="character" w:customStyle="1" w:styleId="a7">
    <w:name w:val="Без интервала Знак"/>
    <w:link w:val="a8"/>
    <w:uiPriority w:val="1"/>
    <w:locked/>
    <w:rPr>
      <w:rFonts w:ascii="Courier New" w:eastAsia="Times New Roman" w:hAnsi="Courier New"/>
      <w:color w:val="000000"/>
      <w:sz w:val="24"/>
      <w:szCs w:val="24"/>
      <w:lang w:bidi="ar-SA"/>
    </w:rPr>
  </w:style>
  <w:style w:type="character" w:customStyle="1" w:styleId="6371">
    <w:name w:val="Заголовок №6 (3) + 71"/>
    <w:aliases w:val="5 pt5,Полужирный4,Не курсив2,Интервал 0 pt5"/>
    <w:rPr>
      <w:rFonts w:ascii="Times New Roman" w:hAnsi="Times New Roman" w:cs="Times New Roman"/>
      <w:b/>
      <w:bCs/>
      <w:i/>
      <w:iCs/>
      <w:spacing w:val="0"/>
      <w:sz w:val="15"/>
      <w:szCs w:val="15"/>
      <w:u w:val="none"/>
      <w:lang w:val="en-US" w:eastAsia="en-US"/>
    </w:rPr>
  </w:style>
  <w:style w:type="character" w:customStyle="1" w:styleId="200">
    <w:name w:val="Основной текст (20)_"/>
    <w:link w:val="201"/>
    <w:rPr>
      <w:rFonts w:ascii="Times New Roman" w:hAnsi="Times New Roman"/>
      <w:b/>
      <w:bCs/>
      <w:spacing w:val="10"/>
      <w:sz w:val="15"/>
      <w:szCs w:val="15"/>
      <w:shd w:val="clear" w:color="auto" w:fill="FFFFFF"/>
    </w:rPr>
  </w:style>
  <w:style w:type="character" w:customStyle="1" w:styleId="63">
    <w:name w:val="Заголовок №6 (3) + Не курсив"/>
    <w:aliases w:val="Интервал 0 pt7"/>
    <w:rPr>
      <w:rFonts w:ascii="Times New Roman" w:hAnsi="Times New Roman" w:cs="Times New Roman"/>
      <w:i/>
      <w:iCs/>
      <w:spacing w:val="6"/>
      <w:sz w:val="19"/>
      <w:szCs w:val="19"/>
      <w:u w:val="none"/>
      <w:lang w:val="en-US" w:eastAsia="en-US"/>
    </w:rPr>
  </w:style>
  <w:style w:type="character" w:customStyle="1" w:styleId="FontStyle100">
    <w:name w:val="Font Style100"/>
    <w:rPr>
      <w:rFonts w:ascii="Times New Roman" w:hAnsi="Times New Roman" w:cs="Times New Roman"/>
      <w:smallCaps/>
      <w:spacing w:val="10"/>
      <w:sz w:val="16"/>
      <w:szCs w:val="16"/>
    </w:rPr>
  </w:style>
  <w:style w:type="character" w:customStyle="1" w:styleId="248">
    <w:name w:val="Основной текст (24) + 8"/>
    <w:aliases w:val="5 pt14,Полужирный11,Курсив6,Интервал 1 pt5"/>
    <w:rPr>
      <w:rFonts w:ascii="Times New Roman" w:hAnsi="Times New Roman" w:cs="Times New Roman"/>
      <w:b/>
      <w:bCs/>
      <w:i/>
      <w:iCs/>
      <w:spacing w:val="22"/>
      <w:sz w:val="17"/>
      <w:szCs w:val="17"/>
      <w:u w:val="none"/>
      <w:lang w:val="en-US" w:eastAsia="en-US"/>
    </w:rPr>
  </w:style>
  <w:style w:type="character" w:customStyle="1" w:styleId="HTML">
    <w:name w:val="Адрес HTML Знак"/>
    <w:link w:val="HTML0"/>
    <w:rPr>
      <w:rFonts w:ascii="Times New Roman" w:eastAsia="Times New Roman" w:hAnsi="Times New Roman"/>
      <w:i/>
      <w:iCs/>
      <w:sz w:val="24"/>
      <w:szCs w:val="24"/>
    </w:rPr>
  </w:style>
  <w:style w:type="character" w:customStyle="1" w:styleId="93">
    <w:name w:val="Основной текст (9)_"/>
    <w:link w:val="94"/>
    <w:rPr>
      <w:rFonts w:ascii="Times New Roman" w:hAnsi="Times New Roman"/>
      <w:spacing w:val="8"/>
      <w:sz w:val="15"/>
      <w:szCs w:val="15"/>
      <w:shd w:val="clear" w:color="auto" w:fill="FFFFFF"/>
    </w:rPr>
  </w:style>
  <w:style w:type="character" w:styleId="a9">
    <w:name w:val="Hyperlink"/>
    <w:uiPriority w:val="99"/>
    <w:unhideWhenUsed/>
    <w:rPr>
      <w:color w:val="0000FF"/>
      <w:u w:val="single"/>
    </w:rPr>
  </w:style>
  <w:style w:type="character" w:customStyle="1" w:styleId="51">
    <w:name w:val="Основной текст (5) + Не курсив"/>
    <w:aliases w:val="Интервал 0 pt55"/>
    <w:rPr>
      <w:rFonts w:ascii="Times New Roman" w:hAnsi="Times New Roman" w:cs="Times New Roman"/>
      <w:i/>
      <w:iCs/>
      <w:spacing w:val="12"/>
      <w:sz w:val="18"/>
      <w:szCs w:val="18"/>
      <w:u w:val="none"/>
      <w:lang w:val="en-US" w:eastAsia="en-US"/>
    </w:rPr>
  </w:style>
  <w:style w:type="character" w:customStyle="1" w:styleId="31">
    <w:name w:val="Основной текст 3 Знак"/>
    <w:link w:val="32"/>
    <w:rPr>
      <w:rFonts w:ascii="Times New Roman" w:eastAsia="Times New Roman" w:hAnsi="Times New Roman"/>
      <w:b/>
      <w:sz w:val="28"/>
    </w:rPr>
  </w:style>
  <w:style w:type="character" w:customStyle="1" w:styleId="aa">
    <w:name w:val="Схема документа Знак"/>
    <w:link w:val="ab"/>
    <w:rPr>
      <w:rFonts w:ascii="Tahoma" w:eastAsia="Times New Roman" w:hAnsi="Tahoma"/>
      <w:sz w:val="16"/>
      <w:szCs w:val="16"/>
    </w:rPr>
  </w:style>
  <w:style w:type="character" w:customStyle="1" w:styleId="5MicrosoftSansSerif">
    <w:name w:val="Заголовок №5 + Microsoft Sans Serif"/>
    <w:aliases w:val="Не курсив9,Интервал 0 pt59"/>
    <w:rPr>
      <w:rFonts w:ascii="Microsoft Sans Serif" w:hAnsi="Microsoft Sans Serif" w:cs="Microsoft Sans Serif"/>
      <w:i/>
      <w:iCs/>
      <w:spacing w:val="16"/>
      <w:sz w:val="18"/>
      <w:szCs w:val="18"/>
      <w:shd w:val="clear" w:color="auto" w:fill="FFFFFF"/>
      <w:lang w:val="en-US"/>
    </w:rPr>
  </w:style>
  <w:style w:type="character" w:customStyle="1" w:styleId="FontStyle129">
    <w:name w:val="Font Style129"/>
    <w:rPr>
      <w:rFonts w:ascii="Times New Roman" w:hAnsi="Times New Roman" w:cs="Times New Roman"/>
      <w:sz w:val="20"/>
      <w:szCs w:val="20"/>
    </w:rPr>
  </w:style>
  <w:style w:type="character" w:customStyle="1" w:styleId="ac">
    <w:name w:val="Основной текст + Полужирный"/>
    <w:aliases w:val="Интервал 0 pt,Основной текст + 9,5 pt"/>
    <w:rPr>
      <w:rFonts w:ascii="Times New Roman" w:hAnsi="Times New Roman"/>
      <w:b/>
      <w:bCs/>
      <w:color w:val="000000"/>
      <w:spacing w:val="6"/>
      <w:w w:val="100"/>
      <w:position w:val="0"/>
      <w:sz w:val="16"/>
      <w:szCs w:val="16"/>
      <w:u w:val="none"/>
      <w:shd w:val="clear" w:color="auto" w:fill="FFFFFF"/>
      <w:lang w:val="ru-RU"/>
    </w:rPr>
  </w:style>
  <w:style w:type="character" w:customStyle="1" w:styleId="6pt">
    <w:name w:val="Основной текст + 6 pt"/>
    <w:aliases w:val="Полужирный24,Интервал 0 pt46"/>
    <w:rPr>
      <w:rFonts w:ascii="Times New Roman" w:eastAsia="Times New Roman" w:hAnsi="Times New Roman" w:cs="Times New Roman"/>
      <w:b/>
      <w:bCs/>
      <w:spacing w:val="10"/>
      <w:sz w:val="12"/>
      <w:szCs w:val="12"/>
      <w:u w:val="none"/>
      <w:shd w:val="clear" w:color="auto" w:fill="FFFFFF"/>
    </w:rPr>
  </w:style>
  <w:style w:type="character" w:customStyle="1" w:styleId="73">
    <w:name w:val="Основной текст + 73"/>
    <w:aliases w:val="5 pt30,Интервал 0 pt49"/>
    <w:rPr>
      <w:rFonts w:ascii="Times New Roman" w:hAnsi="Times New Roman" w:cs="Times New Roman"/>
      <w:spacing w:val="8"/>
      <w:sz w:val="15"/>
      <w:szCs w:val="15"/>
      <w:u w:val="none"/>
    </w:rPr>
  </w:style>
  <w:style w:type="character" w:customStyle="1" w:styleId="64">
    <w:name w:val="Основной текст + 6"/>
    <w:aliases w:val="5 pt27,Полужирный23,Курсив18,Интервал 0 pt45"/>
    <w:rPr>
      <w:rFonts w:ascii="Times New Roman" w:eastAsia="Times New Roman" w:hAnsi="Times New Roman" w:cs="Times New Roman"/>
      <w:b/>
      <w:bCs/>
      <w:i/>
      <w:iCs/>
      <w:spacing w:val="13"/>
      <w:sz w:val="13"/>
      <w:szCs w:val="13"/>
      <w:u w:val="none"/>
      <w:shd w:val="clear" w:color="auto" w:fill="FFFFFF"/>
    </w:rPr>
  </w:style>
  <w:style w:type="character" w:customStyle="1" w:styleId="52">
    <w:name w:val="Заголовок №5 (2)_"/>
    <w:link w:val="520"/>
    <w:rPr>
      <w:rFonts w:ascii="Times New Roman" w:hAnsi="Times New Roman"/>
      <w:spacing w:val="12"/>
      <w:sz w:val="18"/>
      <w:szCs w:val="18"/>
      <w:shd w:val="clear" w:color="auto" w:fill="FFFFFF"/>
    </w:rPr>
  </w:style>
  <w:style w:type="character" w:customStyle="1" w:styleId="610">
    <w:name w:val="Основной текст + 61"/>
    <w:aliases w:val="5 pt9,Полужирный8,Курсив5,Интервал 0 pt13"/>
    <w:rPr>
      <w:rFonts w:ascii="Times New Roman" w:hAnsi="Times New Roman" w:cs="Times New Roman"/>
      <w:b/>
      <w:bCs/>
      <w:i/>
      <w:iCs/>
      <w:spacing w:val="17"/>
      <w:sz w:val="13"/>
      <w:szCs w:val="13"/>
      <w:u w:val="none"/>
      <w:lang w:val="en-US" w:eastAsia="en-US"/>
    </w:rPr>
  </w:style>
  <w:style w:type="character" w:customStyle="1" w:styleId="53">
    <w:name w:val="Заголовок №5_"/>
    <w:link w:val="54"/>
    <w:rPr>
      <w:rFonts w:ascii="Century Schoolbook" w:hAnsi="Century Schoolbook" w:cs="Century Schoolbook"/>
      <w:i/>
      <w:iCs/>
      <w:spacing w:val="25"/>
      <w:sz w:val="18"/>
      <w:szCs w:val="18"/>
      <w:shd w:val="clear" w:color="auto" w:fill="FFFFFF"/>
      <w:lang w:val="en-US"/>
    </w:rPr>
  </w:style>
  <w:style w:type="character" w:customStyle="1" w:styleId="200pt">
    <w:name w:val="Основной текст (20) + Интервал 0 pt"/>
    <w:rPr>
      <w:rFonts w:ascii="Times New Roman" w:hAnsi="Times New Roman" w:cs="Times New Roman"/>
      <w:b/>
      <w:bCs/>
      <w:spacing w:val="15"/>
      <w:sz w:val="15"/>
      <w:szCs w:val="15"/>
      <w:u w:val="none"/>
    </w:rPr>
  </w:style>
  <w:style w:type="character" w:customStyle="1" w:styleId="33">
    <w:name w:val="Заголовок №3_"/>
    <w:link w:val="34"/>
    <w:rPr>
      <w:rFonts w:ascii="Times New Roman" w:hAnsi="Times New Roman"/>
      <w:spacing w:val="12"/>
      <w:sz w:val="18"/>
      <w:szCs w:val="18"/>
      <w:shd w:val="clear" w:color="auto" w:fill="FFFFFF"/>
    </w:rPr>
  </w:style>
  <w:style w:type="character" w:styleId="ad">
    <w:name w:val="Strong"/>
    <w:uiPriority w:val="22"/>
    <w:qFormat/>
    <w:rPr>
      <w:b/>
      <w:bCs/>
    </w:rPr>
  </w:style>
  <w:style w:type="character" w:customStyle="1" w:styleId="10">
    <w:name w:val="Заголовок 1 Знак"/>
    <w:link w:val="1"/>
    <w:rPr>
      <w:rFonts w:ascii="Courier New" w:eastAsia="Times New Roman" w:hAnsi="Courier New" w:cs="Courier New"/>
      <w:sz w:val="24"/>
      <w:szCs w:val="24"/>
    </w:rPr>
  </w:style>
  <w:style w:type="character" w:customStyle="1" w:styleId="97pt">
    <w:name w:val="Основной текст (9) + 7 pt"/>
    <w:aliases w:val="Полужирный20,Интервал 0 pt29"/>
    <w:rPr>
      <w:rFonts w:ascii="Times New Roman" w:hAnsi="Times New Roman" w:cs="Times New Roman"/>
      <w:b/>
      <w:bCs/>
      <w:spacing w:val="7"/>
      <w:sz w:val="14"/>
      <w:szCs w:val="14"/>
      <w:u w:val="none"/>
    </w:rPr>
  </w:style>
  <w:style w:type="character" w:customStyle="1" w:styleId="70">
    <w:name w:val="Заголовок 7 Знак"/>
    <w:link w:val="7"/>
    <w:rPr>
      <w:rFonts w:ascii="Courier New" w:eastAsia="Times New Roman" w:hAnsi="Courier New" w:cs="Courier New"/>
      <w:b/>
      <w:bCs/>
      <w:sz w:val="22"/>
      <w:szCs w:val="22"/>
    </w:rPr>
  </w:style>
  <w:style w:type="character" w:customStyle="1" w:styleId="ae">
    <w:name w:val="Основной текст_"/>
    <w:link w:val="23"/>
    <w:locked/>
    <w:rPr>
      <w:sz w:val="27"/>
      <w:szCs w:val="27"/>
      <w:shd w:val="clear" w:color="auto" w:fill="FFFFFF"/>
    </w:rPr>
  </w:style>
  <w:style w:type="character" w:customStyle="1" w:styleId="6pt1">
    <w:name w:val="Основной текст + 6 pt1"/>
    <w:aliases w:val="Полужирный7,Интервал 0 pt12"/>
    <w:rPr>
      <w:rFonts w:ascii="Times New Roman" w:hAnsi="Times New Roman" w:cs="Times New Roman"/>
      <w:b/>
      <w:bCs/>
      <w:spacing w:val="-3"/>
      <w:sz w:val="12"/>
      <w:szCs w:val="12"/>
      <w:u w:val="none"/>
      <w:lang w:val="en-US" w:eastAsia="en-US"/>
    </w:rPr>
  </w:style>
  <w:style w:type="character" w:customStyle="1" w:styleId="af">
    <w:name w:val="Нижний колонтитул Знак"/>
    <w:link w:val="af0"/>
    <w:uiPriority w:val="99"/>
    <w:rPr>
      <w:rFonts w:ascii="Times New Roman" w:eastAsia="Times New Roman" w:hAnsi="Times New Roman"/>
      <w:sz w:val="24"/>
      <w:szCs w:val="24"/>
    </w:rPr>
  </w:style>
  <w:style w:type="character" w:customStyle="1" w:styleId="35">
    <w:name w:val="Оглавление (3)_"/>
    <w:link w:val="36"/>
    <w:rPr>
      <w:rFonts w:ascii="Times New Roman" w:hAnsi="Times New Roman"/>
      <w:b/>
      <w:bCs/>
      <w:i/>
      <w:iCs/>
      <w:spacing w:val="17"/>
      <w:sz w:val="13"/>
      <w:szCs w:val="13"/>
      <w:shd w:val="clear" w:color="auto" w:fill="FFFFFF"/>
      <w:lang w:val="en-US"/>
    </w:rPr>
  </w:style>
  <w:style w:type="character" w:customStyle="1" w:styleId="txt">
    <w:name w:val="txt"/>
    <w:basedOn w:val="a0"/>
  </w:style>
  <w:style w:type="character" w:styleId="af1">
    <w:name w:val="page number"/>
    <w:basedOn w:val="a0"/>
  </w:style>
  <w:style w:type="character" w:customStyle="1" w:styleId="FontStyle103">
    <w:name w:val="Font Style103"/>
    <w:rPr>
      <w:rFonts w:ascii="Georgia" w:hAnsi="Georgia" w:cs="Georgia"/>
      <w:sz w:val="20"/>
      <w:szCs w:val="20"/>
    </w:rPr>
  </w:style>
  <w:style w:type="character" w:customStyle="1" w:styleId="55">
    <w:name w:val="Основной текст (5)_"/>
    <w:link w:val="510"/>
    <w:rPr>
      <w:rFonts w:ascii="Times New Roman" w:hAnsi="Times New Roman"/>
      <w:i/>
      <w:iCs/>
      <w:spacing w:val="19"/>
      <w:sz w:val="18"/>
      <w:szCs w:val="18"/>
      <w:shd w:val="clear" w:color="auto" w:fill="FFFFFF"/>
      <w:lang w:val="en-US"/>
    </w:rPr>
  </w:style>
  <w:style w:type="character" w:customStyle="1" w:styleId="apple-converted-space">
    <w:name w:val="apple-converted-space"/>
    <w:rPr>
      <w:rFonts w:cs="Times New Roman"/>
    </w:rPr>
  </w:style>
  <w:style w:type="character" w:customStyle="1" w:styleId="mi">
    <w:name w:val="mi"/>
  </w:style>
  <w:style w:type="character" w:customStyle="1" w:styleId="37">
    <w:name w:val="Основной текст (3)_"/>
    <w:link w:val="38"/>
    <w:rPr>
      <w:rFonts w:ascii="Times New Roman" w:hAnsi="Times New Roman"/>
      <w:b/>
      <w:bCs/>
      <w:spacing w:val="15"/>
      <w:sz w:val="15"/>
      <w:szCs w:val="15"/>
      <w:shd w:val="clear" w:color="auto" w:fill="FFFFFF"/>
    </w:rPr>
  </w:style>
  <w:style w:type="character" w:customStyle="1" w:styleId="af2">
    <w:name w:val="Основной текст + Курсив"/>
    <w:aliases w:val="Интервал 0 pt61"/>
    <w:rPr>
      <w:rFonts w:ascii="Times New Roman" w:eastAsia="Times New Roman" w:hAnsi="Times New Roman" w:cs="Times New Roman"/>
      <w:i/>
      <w:iCs/>
      <w:spacing w:val="19"/>
      <w:sz w:val="18"/>
      <w:szCs w:val="18"/>
      <w:u w:val="none"/>
      <w:shd w:val="clear" w:color="auto" w:fill="FFFFFF"/>
      <w:lang w:val="en-US" w:eastAsia="en-US"/>
    </w:rPr>
  </w:style>
  <w:style w:type="character" w:customStyle="1" w:styleId="6418pt">
    <w:name w:val="Заголовок №6 (4) + Интервал 18 pt"/>
    <w:rPr>
      <w:rFonts w:ascii="Times New Roman" w:hAnsi="Times New Roman"/>
      <w:spacing w:val="371"/>
      <w:sz w:val="21"/>
      <w:szCs w:val="21"/>
      <w:shd w:val="clear" w:color="auto" w:fill="FFFFFF"/>
    </w:rPr>
  </w:style>
  <w:style w:type="character" w:customStyle="1" w:styleId="910">
    <w:name w:val="Основной текст (9) + Курсив1"/>
    <w:aliases w:val="Интервал 0 pt27"/>
    <w:rPr>
      <w:rFonts w:ascii="Times New Roman" w:hAnsi="Times New Roman" w:cs="Times New Roman"/>
      <w:i/>
      <w:iCs/>
      <w:spacing w:val="9"/>
      <w:sz w:val="15"/>
      <w:szCs w:val="15"/>
      <w:u w:val="none"/>
    </w:rPr>
  </w:style>
  <w:style w:type="character" w:customStyle="1" w:styleId="FontStyle123">
    <w:name w:val="Font Style123"/>
    <w:rPr>
      <w:rFonts w:ascii="Times New Roman" w:hAnsi="Times New Roman" w:cs="Times New Roman"/>
      <w:b/>
      <w:bCs/>
      <w:sz w:val="18"/>
      <w:szCs w:val="18"/>
    </w:rPr>
  </w:style>
  <w:style w:type="character" w:customStyle="1" w:styleId="Candara">
    <w:name w:val="Основной текст + Candara"/>
    <w:aliases w:val="91,5 pt11,Интервал 0 pt15"/>
    <w:rPr>
      <w:rFonts w:ascii="Candara" w:hAnsi="Candara" w:cs="Candara"/>
      <w:spacing w:val="0"/>
      <w:sz w:val="19"/>
      <w:szCs w:val="19"/>
      <w:u w:val="none"/>
      <w:lang w:val="en-US" w:eastAsia="en-US"/>
    </w:rPr>
  </w:style>
  <w:style w:type="character" w:customStyle="1" w:styleId="65">
    <w:name w:val="Заголовок №6_"/>
    <w:link w:val="611"/>
    <w:rPr>
      <w:rFonts w:ascii="Times New Roman" w:hAnsi="Times New Roman"/>
      <w:spacing w:val="6"/>
      <w:sz w:val="19"/>
      <w:szCs w:val="19"/>
      <w:shd w:val="clear" w:color="auto" w:fill="FFFFFF"/>
      <w:lang w:val="en-US"/>
    </w:rPr>
  </w:style>
  <w:style w:type="character" w:customStyle="1" w:styleId="0pt">
    <w:name w:val="Основной текст + Интервал 0 pt"/>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af3">
    <w:name w:val="Основной текст с отступом Знак"/>
    <w:link w:val="af4"/>
    <w:rPr>
      <w:rFonts w:ascii="Times New Roman" w:eastAsia="Times New Roman" w:hAnsi="Times New Roman" w:cs="Times New Roman"/>
      <w:sz w:val="24"/>
      <w:szCs w:val="20"/>
      <w:lang w:eastAsia="ru-RU"/>
    </w:rPr>
  </w:style>
  <w:style w:type="character" w:customStyle="1" w:styleId="241pt">
    <w:name w:val="Основной текст (24) + Интервал 1 pt"/>
    <w:rPr>
      <w:rFonts w:ascii="Times New Roman" w:hAnsi="Times New Roman" w:cs="Times New Roman"/>
      <w:spacing w:val="21"/>
      <w:sz w:val="20"/>
      <w:szCs w:val="20"/>
      <w:u w:val="none"/>
      <w:lang w:val="en-US" w:eastAsia="en-US"/>
    </w:rPr>
  </w:style>
  <w:style w:type="character" w:customStyle="1" w:styleId="80">
    <w:name w:val="Заголовок 8 Знак"/>
    <w:link w:val="8"/>
    <w:rPr>
      <w:rFonts w:ascii="Courier New" w:eastAsia="Times New Roman" w:hAnsi="Courier New" w:cs="Courier New"/>
      <w:i/>
      <w:iCs/>
      <w:sz w:val="22"/>
      <w:szCs w:val="22"/>
    </w:rPr>
  </w:style>
  <w:style w:type="character" w:styleId="af5">
    <w:name w:val="Emphasis"/>
    <w:uiPriority w:val="99"/>
    <w:qFormat/>
    <w:rPr>
      <w:rFonts w:cs="Times New Roman"/>
      <w:i/>
      <w:iCs/>
    </w:rPr>
  </w:style>
  <w:style w:type="character" w:customStyle="1" w:styleId="100">
    <w:name w:val="Основной текст (10)_"/>
    <w:link w:val="101"/>
    <w:rPr>
      <w:rFonts w:ascii="Times New Roman" w:hAnsi="Times New Roman"/>
      <w:i/>
      <w:iCs/>
      <w:spacing w:val="9"/>
      <w:sz w:val="15"/>
      <w:szCs w:val="15"/>
      <w:shd w:val="clear" w:color="auto" w:fill="FFFFFF"/>
      <w:lang w:val="en-US"/>
    </w:rPr>
  </w:style>
  <w:style w:type="character" w:customStyle="1" w:styleId="af6">
    <w:name w:val="Название Знак"/>
    <w:link w:val="af7"/>
    <w:rPr>
      <w:rFonts w:ascii="Times New Roman" w:eastAsia="Times New Roman" w:hAnsi="Times New Roman"/>
      <w:b/>
      <w:snapToGrid w:val="0"/>
      <w:sz w:val="28"/>
    </w:rPr>
  </w:style>
  <w:style w:type="character" w:customStyle="1" w:styleId="25">
    <w:name w:val="Оглавление (2)_"/>
    <w:link w:val="26"/>
    <w:rPr>
      <w:rFonts w:ascii="Times New Roman" w:hAnsi="Times New Roman"/>
      <w:b/>
      <w:bCs/>
      <w:i/>
      <w:iCs/>
      <w:spacing w:val="-5"/>
      <w:sz w:val="15"/>
      <w:szCs w:val="15"/>
      <w:shd w:val="clear" w:color="auto" w:fill="FFFFFF"/>
    </w:rPr>
  </w:style>
  <w:style w:type="character" w:customStyle="1" w:styleId="71">
    <w:name w:val="Основной текст + 7"/>
    <w:aliases w:val="5 pt38,Полужирный,Интервал 0 pt69"/>
    <w:rPr>
      <w:rFonts w:ascii="Times New Roman" w:eastAsia="Times New Roman" w:hAnsi="Times New Roman" w:cs="Times New Roman"/>
      <w:b/>
      <w:bCs/>
      <w:spacing w:val="7"/>
      <w:sz w:val="15"/>
      <w:szCs w:val="15"/>
      <w:shd w:val="clear" w:color="auto" w:fill="FFFFFF"/>
    </w:rPr>
  </w:style>
  <w:style w:type="character" w:customStyle="1" w:styleId="81">
    <w:name w:val="Основной текст + 8"/>
    <w:aliases w:val="5 pt36,Полужирный27,Курсив21,Интервал 2 pt"/>
    <w:rPr>
      <w:rFonts w:ascii="Times New Roman" w:eastAsia="Times New Roman" w:hAnsi="Times New Roman" w:cs="Times New Roman"/>
      <w:b/>
      <w:bCs/>
      <w:i/>
      <w:iCs/>
      <w:spacing w:val="42"/>
      <w:sz w:val="17"/>
      <w:szCs w:val="17"/>
      <w:shd w:val="clear" w:color="auto" w:fill="FFFFFF"/>
      <w:lang w:val="en-US" w:eastAsia="en-US"/>
    </w:rPr>
  </w:style>
  <w:style w:type="character" w:customStyle="1" w:styleId="FontStyle105">
    <w:name w:val="Font Style105"/>
    <w:rPr>
      <w:rFonts w:ascii="Times New Roman" w:hAnsi="Times New Roman" w:cs="Times New Roman"/>
      <w:b/>
      <w:bCs/>
      <w:sz w:val="14"/>
      <w:szCs w:val="14"/>
    </w:rPr>
  </w:style>
  <w:style w:type="character" w:customStyle="1" w:styleId="11">
    <w:name w:val="Основной текст + Курсив1"/>
    <w:aliases w:val="Интервал 0 pt36"/>
    <w:rPr>
      <w:rFonts w:ascii="Times New Roman" w:hAnsi="Times New Roman" w:cs="Times New Roman"/>
      <w:i/>
      <w:iCs/>
      <w:spacing w:val="19"/>
      <w:sz w:val="18"/>
      <w:szCs w:val="18"/>
      <w:u w:val="none"/>
      <w:lang w:val="en-US" w:eastAsia="en-US"/>
    </w:rPr>
  </w:style>
  <w:style w:type="character" w:customStyle="1" w:styleId="hps">
    <w:name w:val="hps"/>
  </w:style>
  <w:style w:type="character" w:customStyle="1" w:styleId="FontStyle118">
    <w:name w:val="Font Style118"/>
    <w:rPr>
      <w:rFonts w:ascii="Times New Roman" w:hAnsi="Times New Roman" w:cs="Times New Roman"/>
      <w:sz w:val="16"/>
      <w:szCs w:val="16"/>
    </w:rPr>
  </w:style>
  <w:style w:type="character" w:customStyle="1" w:styleId="40">
    <w:name w:val="Заголовок 4 Знак"/>
    <w:link w:val="4"/>
    <w:rPr>
      <w:rFonts w:ascii="Times New Roman" w:eastAsia="Times New Roman" w:hAnsi="Times New Roman"/>
      <w:b/>
      <w:caps/>
      <w:sz w:val="28"/>
    </w:rPr>
  </w:style>
  <w:style w:type="character" w:customStyle="1" w:styleId="FontStyle104">
    <w:name w:val="Font Style104"/>
    <w:rPr>
      <w:rFonts w:ascii="Times New Roman" w:hAnsi="Times New Roman" w:cs="Times New Roman"/>
      <w:spacing w:val="20"/>
      <w:sz w:val="14"/>
      <w:szCs w:val="14"/>
    </w:rPr>
  </w:style>
  <w:style w:type="character" w:customStyle="1" w:styleId="af8">
    <w:name w:val="Текст примечания Знак"/>
    <w:link w:val="af9"/>
    <w:uiPriority w:val="99"/>
    <w:semiHidden/>
    <w:rPr>
      <w:rFonts w:ascii="Calibri" w:eastAsia="Calibri" w:hAnsi="Calibri" w:cs="Times New Roman"/>
      <w:lang w:val="kk-KZ" w:eastAsia="en-US"/>
    </w:rPr>
  </w:style>
  <w:style w:type="character" w:customStyle="1" w:styleId="FontStyle131">
    <w:name w:val="Font Style131"/>
    <w:rPr>
      <w:rFonts w:ascii="Georgia" w:hAnsi="Georgia" w:cs="Georgia"/>
      <w:spacing w:val="40"/>
      <w:sz w:val="8"/>
      <w:szCs w:val="8"/>
    </w:rPr>
  </w:style>
  <w:style w:type="character" w:customStyle="1" w:styleId="0pt0">
    <w:name w:val="Основной текст + Курсив;Интервал 0 pt"/>
    <w:rPr>
      <w:rFonts w:ascii="Times New Roman" w:eastAsia="Times New Roman" w:hAnsi="Times New Roman" w:cs="Times New Roman"/>
      <w:b w:val="0"/>
      <w:bCs w:val="0"/>
      <w:i/>
      <w:iCs/>
      <w:smallCaps w:val="0"/>
      <w:strike w:val="0"/>
      <w:color w:val="000000"/>
      <w:spacing w:val="7"/>
      <w:w w:val="100"/>
      <w:position w:val="0"/>
      <w:sz w:val="18"/>
      <w:szCs w:val="18"/>
      <w:u w:val="none"/>
      <w:shd w:val="clear" w:color="auto" w:fill="FFFFFF"/>
      <w:lang w:val="ru-RU"/>
    </w:rPr>
  </w:style>
  <w:style w:type="character" w:customStyle="1" w:styleId="249">
    <w:name w:val="Основной текст (24) + 9"/>
    <w:aliases w:val="5 pt13,Интервал 0 pt16"/>
    <w:rPr>
      <w:rFonts w:ascii="Times New Roman" w:hAnsi="Times New Roman" w:cs="Times New Roman"/>
      <w:spacing w:val="10"/>
      <w:sz w:val="19"/>
      <w:szCs w:val="19"/>
      <w:u w:val="none"/>
      <w:lang w:val="en-US" w:eastAsia="en-US"/>
    </w:rPr>
  </w:style>
  <w:style w:type="character" w:customStyle="1" w:styleId="s0">
    <w:name w:val="s0"/>
    <w:rPr>
      <w:rFonts w:ascii="Times New Roman" w:hAnsi="Times New Roman" w:cs="Times New Roman"/>
      <w:b w:val="0"/>
      <w:bCs w:val="0"/>
      <w:i w:val="0"/>
      <w:iCs w:val="0"/>
      <w:strike w:val="0"/>
      <w:dstrike w:val="0"/>
      <w:color w:val="000000"/>
      <w:sz w:val="32"/>
      <w:szCs w:val="32"/>
      <w:u w:val="none"/>
    </w:rPr>
  </w:style>
  <w:style w:type="character" w:customStyle="1" w:styleId="1010">
    <w:name w:val="Основной текст (10) + Полужирный1"/>
    <w:aliases w:val="Интервал 0 pt8"/>
    <w:rPr>
      <w:rFonts w:ascii="Times New Roman" w:hAnsi="Times New Roman" w:cs="Times New Roman"/>
      <w:b/>
      <w:bCs/>
      <w:i/>
      <w:iCs/>
      <w:spacing w:val="6"/>
      <w:sz w:val="15"/>
      <w:szCs w:val="15"/>
      <w:u w:val="none"/>
      <w:lang w:val="en-US" w:eastAsia="en-US"/>
    </w:rPr>
  </w:style>
  <w:style w:type="character" w:customStyle="1" w:styleId="FontStyle119">
    <w:name w:val="Font Style119"/>
    <w:rPr>
      <w:rFonts w:ascii="Times New Roman" w:hAnsi="Times New Roman" w:cs="Times New Roman"/>
      <w:sz w:val="18"/>
      <w:szCs w:val="18"/>
    </w:rPr>
  </w:style>
  <w:style w:type="character" w:customStyle="1" w:styleId="96">
    <w:name w:val="Основной текст (9) + 6"/>
    <w:aliases w:val="5 pt25,Полужирный19,Курсив12,Интервал 0 pt28"/>
    <w:rPr>
      <w:rFonts w:ascii="Times New Roman" w:hAnsi="Times New Roman" w:cs="Times New Roman"/>
      <w:b/>
      <w:bCs/>
      <w:i/>
      <w:iCs/>
      <w:spacing w:val="13"/>
      <w:sz w:val="13"/>
      <w:szCs w:val="13"/>
      <w:u w:val="none"/>
    </w:rPr>
  </w:style>
  <w:style w:type="character" w:customStyle="1" w:styleId="39">
    <w:name w:val="Заголовок №3 + 9"/>
    <w:aliases w:val="5 pt7,Интервал 0 pt10"/>
    <w:rPr>
      <w:rFonts w:ascii="Times New Roman" w:hAnsi="Times New Roman" w:cs="Times New Roman"/>
      <w:spacing w:val="10"/>
      <w:sz w:val="19"/>
      <w:szCs w:val="19"/>
      <w:u w:val="none"/>
    </w:rPr>
  </w:style>
  <w:style w:type="character" w:customStyle="1" w:styleId="8pt">
    <w:name w:val="Основной текст + 8 pt"/>
    <w:aliases w:val="Интервал 0 pt63"/>
    <w:rPr>
      <w:rFonts w:ascii="Times New Roman" w:eastAsia="Times New Roman" w:hAnsi="Times New Roman" w:cs="Times New Roman"/>
      <w:spacing w:val="19"/>
      <w:sz w:val="16"/>
      <w:szCs w:val="16"/>
      <w:u w:val="none"/>
      <w:shd w:val="clear" w:color="auto" w:fill="FFFFFF"/>
    </w:rPr>
  </w:style>
  <w:style w:type="character" w:customStyle="1" w:styleId="95">
    <w:name w:val="Основной текст (9) + Курсив"/>
    <w:aliases w:val="Интервал 1 pt12"/>
    <w:rPr>
      <w:rFonts w:ascii="Times New Roman" w:hAnsi="Times New Roman" w:cs="Times New Roman"/>
      <w:i/>
      <w:iCs/>
      <w:spacing w:val="29"/>
      <w:sz w:val="15"/>
      <w:szCs w:val="15"/>
      <w:u w:val="none"/>
      <w:lang w:val="en-US" w:eastAsia="en-US"/>
    </w:rPr>
  </w:style>
  <w:style w:type="character" w:customStyle="1" w:styleId="FontStyle97">
    <w:name w:val="Font Style97"/>
    <w:rPr>
      <w:rFonts w:ascii="Lucida Sans Unicode" w:hAnsi="Lucida Sans Unicode" w:cs="Lucida Sans Unicode"/>
      <w:sz w:val="12"/>
      <w:szCs w:val="12"/>
    </w:rPr>
  </w:style>
  <w:style w:type="character" w:customStyle="1" w:styleId="920">
    <w:name w:val="Основной текст (9) + Курсив2"/>
    <w:qFormat/>
    <w:rPr>
      <w:rFonts w:ascii="Times New Roman" w:hAnsi="Times New Roman" w:cs="Times New Roman"/>
      <w:i/>
      <w:iCs/>
      <w:spacing w:val="9"/>
      <w:sz w:val="15"/>
      <w:szCs w:val="15"/>
      <w:u w:val="none"/>
    </w:rPr>
  </w:style>
  <w:style w:type="character" w:customStyle="1" w:styleId="58">
    <w:name w:val="Основной текст (5) + 8"/>
    <w:aliases w:val="5 pt10,Полужирный9,Интервал 1 pt4"/>
    <w:rPr>
      <w:rFonts w:ascii="Times New Roman" w:hAnsi="Times New Roman" w:cs="Times New Roman"/>
      <w:b/>
      <w:bCs/>
      <w:i/>
      <w:iCs/>
      <w:spacing w:val="22"/>
      <w:sz w:val="17"/>
      <w:szCs w:val="17"/>
      <w:u w:val="none"/>
      <w:lang w:val="en-US" w:eastAsia="en-US"/>
    </w:rPr>
  </w:style>
  <w:style w:type="character" w:customStyle="1" w:styleId="37pt1">
    <w:name w:val="Основной текст (3) + 7 pt1"/>
    <w:aliases w:val="Интервал 0 pt17"/>
    <w:rPr>
      <w:rFonts w:ascii="Times New Roman" w:hAnsi="Times New Roman" w:cs="Times New Roman"/>
      <w:b/>
      <w:bCs/>
      <w:spacing w:val="16"/>
      <w:sz w:val="14"/>
      <w:szCs w:val="14"/>
      <w:u w:val="none"/>
    </w:rPr>
  </w:style>
  <w:style w:type="character" w:customStyle="1" w:styleId="19">
    <w:name w:val="Основной текст (19)_"/>
    <w:link w:val="190"/>
    <w:rPr>
      <w:rFonts w:ascii="Times New Roman" w:hAnsi="Times New Roman"/>
      <w:spacing w:val="4"/>
      <w:sz w:val="12"/>
      <w:szCs w:val="12"/>
      <w:shd w:val="clear" w:color="auto" w:fill="FFFFFF"/>
    </w:rPr>
  </w:style>
  <w:style w:type="character" w:customStyle="1" w:styleId="56">
    <w:name w:val="Основной текст (5)"/>
    <w:basedOn w:val="55"/>
    <w:rPr>
      <w:rFonts w:ascii="Times New Roman" w:hAnsi="Times New Roman"/>
      <w:i/>
      <w:iCs/>
      <w:spacing w:val="19"/>
      <w:sz w:val="18"/>
      <w:szCs w:val="18"/>
      <w:shd w:val="clear" w:color="auto" w:fill="FFFFFF"/>
      <w:lang w:val="en-US"/>
    </w:rPr>
  </w:style>
  <w:style w:type="character" w:customStyle="1" w:styleId="37pt">
    <w:name w:val="Основной текст (3) + 7 pt"/>
    <w:aliases w:val="Интервал 0 pt70"/>
    <w:rPr>
      <w:rFonts w:ascii="Times New Roman" w:hAnsi="Times New Roman"/>
      <w:b/>
      <w:bCs/>
      <w:spacing w:val="17"/>
      <w:sz w:val="14"/>
      <w:szCs w:val="14"/>
      <w:shd w:val="clear" w:color="auto" w:fill="FFFFFF"/>
    </w:rPr>
  </w:style>
  <w:style w:type="character" w:customStyle="1" w:styleId="Corbel1">
    <w:name w:val="Основной текст + Corbel1"/>
    <w:aliases w:val="8,5 pt32,Курсив19,Интервал 0 pt51"/>
    <w:rPr>
      <w:rFonts w:ascii="Corbel" w:eastAsia="Times New Roman" w:hAnsi="Corbel" w:cs="Corbel"/>
      <w:i/>
      <w:iCs/>
      <w:spacing w:val="0"/>
      <w:sz w:val="17"/>
      <w:szCs w:val="17"/>
      <w:u w:val="none"/>
      <w:shd w:val="clear" w:color="auto" w:fill="FFFFFF"/>
      <w:lang w:val="en-US" w:eastAsia="en-US"/>
    </w:rPr>
  </w:style>
  <w:style w:type="character" w:customStyle="1" w:styleId="FontStyle132">
    <w:name w:val="Font Style132"/>
    <w:rPr>
      <w:rFonts w:ascii="Lucida Sans Unicode" w:hAnsi="Lucida Sans Unicode" w:cs="Lucida Sans Unicode"/>
      <w:sz w:val="14"/>
      <w:szCs w:val="14"/>
    </w:rPr>
  </w:style>
  <w:style w:type="character" w:customStyle="1" w:styleId="FontStyle117">
    <w:name w:val="Font Style117"/>
    <w:rPr>
      <w:rFonts w:ascii="Lucida Sans Unicode" w:hAnsi="Lucida Sans Unicode" w:cs="Lucida Sans Unicode"/>
      <w:sz w:val="10"/>
      <w:szCs w:val="10"/>
    </w:rPr>
  </w:style>
  <w:style w:type="character" w:customStyle="1" w:styleId="3a">
    <w:name w:val="Основной текст с отступом 3 Знак"/>
    <w:link w:val="3b"/>
    <w:rPr>
      <w:rFonts w:ascii="Courier New" w:eastAsia="Times New Roman" w:hAnsi="Courier New" w:cs="Courier New"/>
      <w:sz w:val="24"/>
      <w:szCs w:val="24"/>
    </w:rPr>
  </w:style>
  <w:style w:type="character" w:customStyle="1" w:styleId="640">
    <w:name w:val="Заголовок №6 (4)_"/>
    <w:link w:val="641"/>
    <w:rPr>
      <w:rFonts w:ascii="Times New Roman" w:hAnsi="Times New Roman"/>
      <w:spacing w:val="12"/>
      <w:sz w:val="21"/>
      <w:szCs w:val="21"/>
      <w:shd w:val="clear" w:color="auto" w:fill="FFFFFF"/>
    </w:rPr>
  </w:style>
  <w:style w:type="character" w:customStyle="1" w:styleId="3c">
    <w:name w:val="Основной текст (3) + Малые прописные"/>
    <w:rPr>
      <w:rFonts w:ascii="Times New Roman" w:hAnsi="Times New Roman"/>
      <w:b/>
      <w:bCs/>
      <w:smallCaps/>
      <w:spacing w:val="15"/>
      <w:sz w:val="15"/>
      <w:szCs w:val="15"/>
      <w:u w:val="none"/>
      <w:shd w:val="clear" w:color="auto" w:fill="FFFFFF"/>
    </w:rPr>
  </w:style>
  <w:style w:type="character" w:customStyle="1" w:styleId="FontStyle124">
    <w:name w:val="Font Style124"/>
    <w:rPr>
      <w:rFonts w:ascii="Lucida Sans Unicode" w:hAnsi="Lucida Sans Unicode" w:cs="Lucida Sans Unicode"/>
      <w:b/>
      <w:bCs/>
      <w:sz w:val="14"/>
      <w:szCs w:val="14"/>
    </w:rPr>
  </w:style>
  <w:style w:type="character" w:customStyle="1" w:styleId="5Corbel">
    <w:name w:val="Заголовок №5 + Corbel"/>
    <w:aliases w:val="10 pt,Не курсив10,Интервал 0 pt60"/>
    <w:rPr>
      <w:rFonts w:ascii="Corbel" w:hAnsi="Corbel" w:cs="Corbel"/>
      <w:i/>
      <w:iCs/>
      <w:spacing w:val="0"/>
      <w:sz w:val="20"/>
      <w:szCs w:val="20"/>
      <w:shd w:val="clear" w:color="auto" w:fill="FFFFFF"/>
      <w:lang w:val="en-US"/>
    </w:rPr>
  </w:style>
  <w:style w:type="character" w:customStyle="1" w:styleId="afa">
    <w:name w:val="Оглавление_"/>
    <w:link w:val="afb"/>
    <w:rPr>
      <w:rFonts w:ascii="Times New Roman" w:hAnsi="Times New Roman"/>
      <w:spacing w:val="10"/>
      <w:sz w:val="19"/>
      <w:szCs w:val="19"/>
      <w:shd w:val="clear" w:color="auto" w:fill="FFFFFF"/>
    </w:rPr>
  </w:style>
  <w:style w:type="character" w:customStyle="1" w:styleId="FontStyle127">
    <w:name w:val="Font Style127"/>
    <w:rPr>
      <w:rFonts w:ascii="Times New Roman" w:hAnsi="Times New Roman" w:cs="Times New Roman"/>
      <w:sz w:val="18"/>
      <w:szCs w:val="18"/>
    </w:rPr>
  </w:style>
  <w:style w:type="character" w:customStyle="1" w:styleId="28">
    <w:name w:val="Основной текст + Курсив2"/>
    <w:aliases w:val="Интервал 0 pt37"/>
    <w:rPr>
      <w:rFonts w:ascii="Times New Roman" w:hAnsi="Times New Roman" w:cs="Times New Roman"/>
      <w:i/>
      <w:iCs/>
      <w:strike/>
      <w:spacing w:val="19"/>
      <w:sz w:val="18"/>
      <w:szCs w:val="18"/>
      <w:u w:val="none"/>
      <w:lang w:val="en-US" w:eastAsia="en-US"/>
    </w:rPr>
  </w:style>
  <w:style w:type="character" w:customStyle="1" w:styleId="12">
    <w:name w:val="Основной шрифт абзаца1"/>
  </w:style>
  <w:style w:type="character" w:customStyle="1" w:styleId="921">
    <w:name w:val="Основной текст + 92"/>
    <w:aliases w:val="5 pt21,Интервал 0 pt23"/>
    <w:rPr>
      <w:rFonts w:ascii="Times New Roman" w:hAnsi="Times New Roman" w:cs="Times New Roman"/>
      <w:spacing w:val="10"/>
      <w:sz w:val="19"/>
      <w:szCs w:val="19"/>
      <w:u w:val="none"/>
    </w:rPr>
  </w:style>
  <w:style w:type="character" w:customStyle="1" w:styleId="83">
    <w:name w:val="Оглавление + 8"/>
    <w:aliases w:val="5 pt8,Полужирный6,Курсив4,Интервал 1 pt3"/>
    <w:rPr>
      <w:rFonts w:ascii="Times New Roman" w:hAnsi="Times New Roman" w:cs="Times New Roman"/>
      <w:b/>
      <w:bCs/>
      <w:i/>
      <w:iCs/>
      <w:spacing w:val="22"/>
      <w:sz w:val="17"/>
      <w:szCs w:val="17"/>
      <w:u w:val="none"/>
    </w:rPr>
  </w:style>
  <w:style w:type="character" w:customStyle="1" w:styleId="194">
    <w:name w:val="Основной текст (19) + 4"/>
    <w:aliases w:val="5 pt26,Интервал 0 pt32"/>
    <w:rPr>
      <w:rFonts w:ascii="Times New Roman" w:hAnsi="Times New Roman" w:cs="Times New Roman"/>
      <w:spacing w:val="-8"/>
      <w:sz w:val="9"/>
      <w:szCs w:val="9"/>
      <w:u w:val="none"/>
    </w:rPr>
  </w:style>
  <w:style w:type="character" w:customStyle="1" w:styleId="630">
    <w:name w:val="Заголовок №6 (3)_"/>
    <w:link w:val="631"/>
    <w:rPr>
      <w:rFonts w:ascii="Times New Roman" w:hAnsi="Times New Roman"/>
      <w:i/>
      <w:iCs/>
      <w:spacing w:val="17"/>
      <w:sz w:val="19"/>
      <w:szCs w:val="19"/>
      <w:shd w:val="clear" w:color="auto" w:fill="FFFFFF"/>
      <w:lang w:val="en-US"/>
    </w:rPr>
  </w:style>
  <w:style w:type="character" w:customStyle="1" w:styleId="afc">
    <w:name w:val="Текст Знак"/>
    <w:link w:val="afd"/>
    <w:rPr>
      <w:rFonts w:ascii="Courier New" w:eastAsia="Times New Roman" w:hAnsi="Courier New"/>
    </w:rPr>
  </w:style>
  <w:style w:type="character" w:customStyle="1" w:styleId="FontStyle135">
    <w:name w:val="Font Style135"/>
    <w:rPr>
      <w:rFonts w:ascii="Times New Roman" w:hAnsi="Times New Roman" w:cs="Times New Roman"/>
      <w:b/>
      <w:bCs/>
      <w:sz w:val="20"/>
      <w:szCs w:val="20"/>
    </w:rPr>
  </w:style>
  <w:style w:type="character" w:customStyle="1" w:styleId="FontStyle98">
    <w:name w:val="Font Style98"/>
    <w:rPr>
      <w:rFonts w:ascii="Times New Roman" w:hAnsi="Times New Roman" w:cs="Times New Roman"/>
      <w:b/>
      <w:bCs/>
      <w:i/>
      <w:iCs/>
      <w:spacing w:val="20"/>
      <w:sz w:val="18"/>
      <w:szCs w:val="18"/>
    </w:rPr>
  </w:style>
  <w:style w:type="character" w:customStyle="1" w:styleId="afe">
    <w:name w:val="Колонтитул_"/>
    <w:link w:val="aff"/>
    <w:rPr>
      <w:rFonts w:ascii="Times New Roman" w:hAnsi="Times New Roman"/>
      <w:b/>
      <w:bCs/>
      <w:spacing w:val="11"/>
      <w:sz w:val="17"/>
      <w:szCs w:val="17"/>
      <w:shd w:val="clear" w:color="auto" w:fill="FFFFFF"/>
    </w:rPr>
  </w:style>
  <w:style w:type="character" w:customStyle="1" w:styleId="2420">
    <w:name w:val="Основной текст (24) + 20"/>
    <w:aliases w:val="5 pt12,Полужирный10,Масштаб 50%"/>
    <w:rPr>
      <w:rFonts w:ascii="Times New Roman" w:hAnsi="Times New Roman" w:cs="Times New Roman"/>
      <w:b/>
      <w:bCs/>
      <w:w w:val="50"/>
      <w:sz w:val="41"/>
      <w:szCs w:val="41"/>
      <w:u w:val="none"/>
      <w:lang w:val="en-US" w:eastAsia="en-US"/>
    </w:rPr>
  </w:style>
  <w:style w:type="character" w:customStyle="1" w:styleId="90">
    <w:name w:val="Заголовок 9 Знак"/>
    <w:link w:val="9"/>
    <w:rPr>
      <w:rFonts w:ascii="Courier New" w:eastAsia="Times New Roman" w:hAnsi="Courier New"/>
      <w:b/>
      <w:bCs/>
      <w:snapToGrid/>
      <w:sz w:val="22"/>
      <w:szCs w:val="22"/>
    </w:rPr>
  </w:style>
  <w:style w:type="character" w:customStyle="1" w:styleId="FontStyle155">
    <w:name w:val="Font Style155"/>
    <w:rPr>
      <w:rFonts w:ascii="Garamond" w:hAnsi="Garamond" w:cs="Garamond"/>
      <w:b/>
      <w:bCs/>
      <w:i/>
      <w:iCs/>
      <w:sz w:val="10"/>
      <w:szCs w:val="10"/>
    </w:rPr>
  </w:style>
  <w:style w:type="character" w:customStyle="1" w:styleId="50">
    <w:name w:val="Заголовок 5 Знак"/>
    <w:link w:val="5"/>
    <w:rPr>
      <w:rFonts w:ascii="Courier New" w:eastAsia="Times New Roman" w:hAnsi="Courier New" w:cs="Courier New"/>
      <w:b/>
      <w:bCs/>
      <w:sz w:val="22"/>
      <w:szCs w:val="22"/>
    </w:rPr>
  </w:style>
  <w:style w:type="character" w:customStyle="1" w:styleId="aff0">
    <w:name w:val="Подпись к картинке_"/>
    <w:link w:val="aff1"/>
    <w:rPr>
      <w:rFonts w:ascii="Times New Roman" w:hAnsi="Times New Roman"/>
      <w:spacing w:val="8"/>
      <w:sz w:val="15"/>
      <w:szCs w:val="15"/>
      <w:shd w:val="clear" w:color="auto" w:fill="FFFFFF"/>
    </w:rPr>
  </w:style>
  <w:style w:type="character" w:customStyle="1" w:styleId="aff2">
    <w:name w:val="Тема примечания Знак"/>
    <w:link w:val="aff3"/>
    <w:uiPriority w:val="99"/>
    <w:semiHidden/>
    <w:rPr>
      <w:rFonts w:ascii="Calibri" w:eastAsia="Calibri" w:hAnsi="Calibri" w:cs="Times New Roman"/>
      <w:b/>
      <w:bCs/>
      <w:lang w:val="kk-KZ" w:eastAsia="en-US"/>
    </w:rPr>
  </w:style>
  <w:style w:type="character" w:customStyle="1" w:styleId="84">
    <w:name w:val="Основной текст (8)_"/>
    <w:link w:val="810"/>
    <w:rPr>
      <w:rFonts w:ascii="Times New Roman" w:hAnsi="Times New Roman"/>
      <w:b/>
      <w:bCs/>
      <w:spacing w:val="13"/>
      <w:shd w:val="clear" w:color="auto" w:fill="FFFFFF"/>
    </w:rPr>
  </w:style>
  <w:style w:type="character" w:customStyle="1" w:styleId="aff4">
    <w:name w:val="Верхний колонтитул Знак"/>
    <w:link w:val="aff5"/>
    <w:rPr>
      <w:rFonts w:ascii="Times New Roman" w:eastAsia="Times New Roman" w:hAnsi="Times New Roman" w:cs="Times New Roman"/>
      <w:sz w:val="24"/>
      <w:szCs w:val="24"/>
      <w:lang w:eastAsia="ru-RU"/>
    </w:rPr>
  </w:style>
  <w:style w:type="character" w:customStyle="1" w:styleId="250">
    <w:name w:val="Основной текст (25)_"/>
    <w:link w:val="251"/>
    <w:rPr>
      <w:rFonts w:ascii="Times New Roman" w:hAnsi="Times New Roman"/>
      <w:b/>
      <w:bCs/>
      <w:i/>
      <w:iCs/>
      <w:spacing w:val="-5"/>
      <w:sz w:val="15"/>
      <w:szCs w:val="15"/>
      <w:shd w:val="clear" w:color="auto" w:fill="FFFFFF"/>
      <w:lang w:val="en-US"/>
    </w:rPr>
  </w:style>
  <w:style w:type="character" w:customStyle="1" w:styleId="aff6">
    <w:name w:val="Подпись к картинке + Курсив"/>
    <w:aliases w:val="Интервал 1 pt"/>
    <w:rPr>
      <w:rFonts w:ascii="Times New Roman" w:hAnsi="Times New Roman"/>
      <w:i/>
      <w:iCs/>
      <w:spacing w:val="29"/>
      <w:sz w:val="15"/>
      <w:szCs w:val="15"/>
      <w:shd w:val="clear" w:color="auto" w:fill="FFFFFF"/>
    </w:rPr>
  </w:style>
  <w:style w:type="character" w:customStyle="1" w:styleId="310">
    <w:name w:val="Основной текст (31)_"/>
    <w:link w:val="311"/>
    <w:rPr>
      <w:rFonts w:ascii="Times New Roman" w:hAnsi="Times New Roman"/>
      <w:spacing w:val="11"/>
      <w:shd w:val="clear" w:color="auto" w:fill="FFFFFF"/>
    </w:rPr>
  </w:style>
  <w:style w:type="character" w:customStyle="1" w:styleId="FontStyle108">
    <w:name w:val="Font Style108"/>
    <w:rPr>
      <w:rFonts w:ascii="Bookman Old Style" w:hAnsi="Bookman Old Style" w:cs="Bookman Old Style"/>
      <w:smallCaps/>
      <w:sz w:val="14"/>
      <w:szCs w:val="14"/>
    </w:rPr>
  </w:style>
  <w:style w:type="character" w:customStyle="1" w:styleId="FontStyle154">
    <w:name w:val="Font Style154"/>
    <w:rPr>
      <w:rFonts w:ascii="Times New Roman" w:hAnsi="Times New Roman" w:cs="Times New Roman"/>
      <w:b/>
      <w:bCs/>
      <w:sz w:val="16"/>
      <w:szCs w:val="16"/>
    </w:rPr>
  </w:style>
  <w:style w:type="character" w:customStyle="1" w:styleId="29">
    <w:name w:val="Основной текст 2 Знак"/>
    <w:link w:val="2a"/>
    <w:uiPriority w:val="99"/>
    <w:rPr>
      <w:rFonts w:ascii="Times New Roman" w:eastAsia="Times New Roman" w:hAnsi="Times New Roman" w:cs="Times New Roman"/>
      <w:sz w:val="24"/>
      <w:szCs w:val="24"/>
      <w:lang w:val="uk-UA" w:eastAsia="uk-UA"/>
    </w:rPr>
  </w:style>
  <w:style w:type="character" w:customStyle="1" w:styleId="ListParagraph">
    <w:name w:val="List Paragraph Знак"/>
    <w:link w:val="2b"/>
    <w:locked/>
    <w:rPr>
      <w:rFonts w:eastAsia="Times New Roman"/>
      <w:sz w:val="22"/>
      <w:szCs w:val="22"/>
    </w:rPr>
  </w:style>
  <w:style w:type="character" w:customStyle="1" w:styleId="2c">
    <w:name w:val="Основной текст с отступом 2 Знак"/>
    <w:link w:val="2d"/>
    <w:rPr>
      <w:rFonts w:ascii="Times New Roman" w:eastAsia="Times New Roman" w:hAnsi="Times New Roman"/>
    </w:rPr>
  </w:style>
  <w:style w:type="character" w:customStyle="1" w:styleId="20">
    <w:name w:val="Заголовок 2 Знак"/>
    <w:link w:val="2"/>
    <w:rPr>
      <w:rFonts w:ascii="Arial" w:eastAsia="Times New Roman" w:hAnsi="Arial" w:cs="Arial"/>
      <w:b/>
      <w:bCs/>
      <w:i/>
      <w:iCs/>
      <w:sz w:val="28"/>
      <w:szCs w:val="28"/>
    </w:rPr>
  </w:style>
  <w:style w:type="character" w:customStyle="1" w:styleId="FontStyle138">
    <w:name w:val="Font Style138"/>
    <w:rPr>
      <w:rFonts w:ascii="Times New Roman" w:hAnsi="Times New Roman" w:cs="Times New Roman"/>
      <w:b/>
      <w:bCs/>
      <w:sz w:val="14"/>
      <w:szCs w:val="14"/>
    </w:rPr>
  </w:style>
  <w:style w:type="character" w:customStyle="1" w:styleId="14">
    <w:name w:val="Основной текст (14)_"/>
    <w:link w:val="140"/>
    <w:rPr>
      <w:rFonts w:ascii="Times New Roman" w:hAnsi="Times New Roman"/>
      <w:spacing w:val="12"/>
      <w:sz w:val="18"/>
      <w:szCs w:val="18"/>
      <w:shd w:val="clear" w:color="auto" w:fill="FFFFFF"/>
    </w:rPr>
  </w:style>
  <w:style w:type="character" w:customStyle="1" w:styleId="FontStyle99">
    <w:name w:val="Font Style99"/>
    <w:rPr>
      <w:rFonts w:ascii="Times New Roman" w:hAnsi="Times New Roman" w:cs="Times New Roman"/>
      <w:b/>
      <w:bCs/>
      <w:spacing w:val="20"/>
      <w:sz w:val="18"/>
      <w:szCs w:val="18"/>
    </w:rPr>
  </w:style>
  <w:style w:type="character" w:customStyle="1" w:styleId="Corbel">
    <w:name w:val="Основной текст + Corbel"/>
    <w:aliases w:val="Интервал 0 pt57,Масштаб 70%"/>
    <w:rPr>
      <w:rFonts w:ascii="Corbel" w:hAnsi="Corbel" w:cs="Corbel"/>
      <w:spacing w:val="7"/>
      <w:w w:val="70"/>
      <w:sz w:val="18"/>
      <w:szCs w:val="18"/>
      <w:u w:val="none"/>
    </w:rPr>
  </w:style>
  <w:style w:type="character" w:customStyle="1" w:styleId="36pt">
    <w:name w:val="Оглавление (3) + 6 pt"/>
    <w:aliases w:val="Не курсив3,Интервал 0 pt11"/>
    <w:rPr>
      <w:rFonts w:ascii="Times New Roman" w:hAnsi="Times New Roman" w:cs="Times New Roman"/>
      <w:b/>
      <w:bCs/>
      <w:i/>
      <w:iCs/>
      <w:spacing w:val="-3"/>
      <w:sz w:val="12"/>
      <w:szCs w:val="12"/>
      <w:u w:val="none"/>
      <w:lang w:val="en-US" w:eastAsia="en-US"/>
    </w:rPr>
  </w:style>
  <w:style w:type="character" w:customStyle="1" w:styleId="FontStyle143">
    <w:name w:val="Font Style143"/>
    <w:rPr>
      <w:rFonts w:ascii="Times New Roman" w:hAnsi="Times New Roman" w:cs="Times New Roman"/>
      <w:b/>
      <w:bCs/>
      <w:sz w:val="16"/>
      <w:szCs w:val="16"/>
    </w:rPr>
  </w:style>
  <w:style w:type="character" w:customStyle="1" w:styleId="637">
    <w:name w:val="Заголовок №6 (3) + 7"/>
    <w:aliases w:val="5 pt6,Полужирный5,Интервал 0 pt6"/>
    <w:rPr>
      <w:rFonts w:ascii="Times New Roman" w:hAnsi="Times New Roman" w:cs="Times New Roman"/>
      <w:b/>
      <w:bCs/>
      <w:i/>
      <w:iCs/>
      <w:spacing w:val="6"/>
      <w:sz w:val="15"/>
      <w:szCs w:val="15"/>
      <w:u w:val="none"/>
      <w:lang w:val="en-US" w:eastAsia="en-US"/>
    </w:rPr>
  </w:style>
  <w:style w:type="paragraph" w:styleId="aff3">
    <w:name w:val="annotation subject"/>
    <w:basedOn w:val="af9"/>
    <w:next w:val="af9"/>
    <w:link w:val="aff2"/>
    <w:uiPriority w:val="99"/>
    <w:unhideWhenUsed/>
    <w:rPr>
      <w:b/>
      <w:bCs/>
    </w:rPr>
  </w:style>
  <w:style w:type="paragraph" w:customStyle="1" w:styleId="22">
    <w:name w:val="Основной текст (2)"/>
    <w:basedOn w:val="a"/>
    <w:link w:val="21"/>
    <w:pPr>
      <w:widowControl w:val="0"/>
      <w:shd w:val="clear" w:color="auto" w:fill="FFFFFF"/>
      <w:spacing w:before="420" w:after="120" w:line="257" w:lineRule="exact"/>
      <w:ind w:hanging="1520"/>
      <w:jc w:val="center"/>
    </w:pPr>
    <w:rPr>
      <w:rFonts w:eastAsia="Calibri"/>
      <w:b/>
      <w:bCs/>
      <w:spacing w:val="20"/>
      <w:sz w:val="18"/>
      <w:szCs w:val="18"/>
    </w:rPr>
  </w:style>
  <w:style w:type="paragraph" w:customStyle="1" w:styleId="13">
    <w:name w:val="Основной текст1"/>
    <w:basedOn w:val="a"/>
    <w:pPr>
      <w:widowControl w:val="0"/>
      <w:shd w:val="clear" w:color="auto" w:fill="FFFFFF"/>
      <w:spacing w:line="226" w:lineRule="exact"/>
      <w:ind w:hanging="360"/>
      <w:jc w:val="both"/>
    </w:pPr>
    <w:rPr>
      <w:spacing w:val="-2"/>
      <w:sz w:val="18"/>
      <w:szCs w:val="18"/>
      <w:lang w:eastAsia="en-US"/>
    </w:rPr>
  </w:style>
  <w:style w:type="paragraph" w:styleId="af0">
    <w:name w:val="footer"/>
    <w:basedOn w:val="a"/>
    <w:link w:val="af"/>
    <w:pPr>
      <w:tabs>
        <w:tab w:val="center" w:pos="4677"/>
        <w:tab w:val="right" w:pos="9355"/>
      </w:tabs>
    </w:pPr>
    <w:rPr>
      <w:sz w:val="24"/>
      <w:szCs w:val="24"/>
    </w:rPr>
  </w:style>
  <w:style w:type="paragraph" w:styleId="aff7">
    <w:name w:val="caption"/>
    <w:basedOn w:val="a"/>
    <w:next w:val="a"/>
    <w:uiPriority w:val="35"/>
    <w:qFormat/>
    <w:pPr>
      <w:jc w:val="center"/>
    </w:pPr>
    <w:rPr>
      <w:rFonts w:ascii="Courier New" w:hAnsi="Courier New" w:cs="Courier New"/>
      <w:b/>
      <w:bCs/>
      <w:sz w:val="22"/>
      <w:szCs w:val="22"/>
    </w:rPr>
  </w:style>
  <w:style w:type="paragraph" w:styleId="ab">
    <w:name w:val="Document Map"/>
    <w:basedOn w:val="a"/>
    <w:link w:val="aa"/>
    <w:rPr>
      <w:rFonts w:ascii="Tahoma" w:hAnsi="Tahoma"/>
      <w:sz w:val="16"/>
      <w:szCs w:val="16"/>
    </w:rPr>
  </w:style>
  <w:style w:type="paragraph" w:customStyle="1" w:styleId="15">
    <w:name w:val="Обычный1"/>
    <w:rPr>
      <w:rFonts w:eastAsia="Times New Roman"/>
      <w:snapToGrid w:val="0"/>
      <w:lang w:val="ru-RU" w:eastAsia="ru-RU"/>
    </w:rPr>
  </w:style>
  <w:style w:type="paragraph" w:customStyle="1" w:styleId="Style2">
    <w:name w:val="_Style 2"/>
    <w:basedOn w:val="a"/>
    <w:uiPriority w:val="34"/>
    <w:qFormat/>
    <w:pPr>
      <w:spacing w:after="200" w:line="276" w:lineRule="auto"/>
      <w:ind w:left="720"/>
      <w:contextualSpacing/>
    </w:pPr>
    <w:rPr>
      <w:rFonts w:ascii="Calibri" w:eastAsia="Calibri" w:hAnsi="Calibri"/>
      <w:sz w:val="22"/>
      <w:szCs w:val="22"/>
      <w:lang w:eastAsia="en-US"/>
    </w:rPr>
  </w:style>
  <w:style w:type="paragraph" w:styleId="af7">
    <w:name w:val="Title"/>
    <w:basedOn w:val="a"/>
    <w:link w:val="af6"/>
    <w:qFormat/>
    <w:pPr>
      <w:jc w:val="center"/>
    </w:pPr>
    <w:rPr>
      <w:b/>
    </w:rPr>
  </w:style>
  <w:style w:type="paragraph" w:customStyle="1" w:styleId="Style89">
    <w:name w:val="Style89"/>
    <w:basedOn w:val="a"/>
    <w:pPr>
      <w:widowControl w:val="0"/>
      <w:autoSpaceDE w:val="0"/>
      <w:autoSpaceDN w:val="0"/>
      <w:adjustRightInd w:val="0"/>
      <w:spacing w:line="228" w:lineRule="exact"/>
      <w:ind w:firstLine="1766"/>
    </w:pPr>
    <w:rPr>
      <w:sz w:val="24"/>
      <w:szCs w:val="24"/>
    </w:rPr>
  </w:style>
  <w:style w:type="paragraph" w:customStyle="1" w:styleId="611">
    <w:name w:val="Заголовок №61"/>
    <w:basedOn w:val="a"/>
    <w:link w:val="65"/>
    <w:pPr>
      <w:widowControl w:val="0"/>
      <w:shd w:val="clear" w:color="auto" w:fill="FFFFFF"/>
      <w:spacing w:before="120" w:line="240" w:lineRule="atLeast"/>
      <w:jc w:val="right"/>
      <w:outlineLvl w:val="5"/>
    </w:pPr>
    <w:rPr>
      <w:rFonts w:eastAsia="Calibri"/>
      <w:spacing w:val="6"/>
      <w:sz w:val="19"/>
      <w:szCs w:val="19"/>
      <w:lang w:val="en-US"/>
    </w:rPr>
  </w:style>
  <w:style w:type="paragraph" w:customStyle="1" w:styleId="101">
    <w:name w:val="Основной текст (10)"/>
    <w:basedOn w:val="a"/>
    <w:link w:val="100"/>
    <w:pPr>
      <w:widowControl w:val="0"/>
      <w:shd w:val="clear" w:color="auto" w:fill="FFFFFF"/>
      <w:spacing w:before="120" w:after="360" w:line="240" w:lineRule="atLeast"/>
      <w:jc w:val="both"/>
    </w:pPr>
    <w:rPr>
      <w:rFonts w:eastAsia="Calibri"/>
      <w:i/>
      <w:iCs/>
      <w:spacing w:val="9"/>
      <w:sz w:val="15"/>
      <w:szCs w:val="15"/>
      <w:lang w:val="en-US"/>
    </w:rPr>
  </w:style>
  <w:style w:type="paragraph" w:customStyle="1" w:styleId="16">
    <w:name w:val="заголовок 1"/>
    <w:basedOn w:val="a"/>
    <w:next w:val="a"/>
    <w:pPr>
      <w:keepNext/>
      <w:spacing w:line="360" w:lineRule="auto"/>
      <w:jc w:val="center"/>
    </w:pPr>
  </w:style>
  <w:style w:type="paragraph" w:customStyle="1" w:styleId="210">
    <w:name w:val="Основной текст 21"/>
    <w:basedOn w:val="Normal1"/>
    <w:pPr>
      <w:spacing w:line="360" w:lineRule="auto"/>
      <w:jc w:val="center"/>
    </w:pPr>
    <w:rPr>
      <w:sz w:val="28"/>
    </w:rPr>
  </w:style>
  <w:style w:type="paragraph" w:styleId="af9">
    <w:name w:val="annotation text"/>
    <w:basedOn w:val="a"/>
    <w:link w:val="af8"/>
    <w:uiPriority w:val="99"/>
    <w:unhideWhenUsed/>
    <w:pPr>
      <w:spacing w:after="200"/>
    </w:pPr>
    <w:rPr>
      <w:rFonts w:ascii="Calibri" w:eastAsia="Calibri" w:hAnsi="Calibri"/>
      <w:lang w:val="kk-KZ" w:eastAsia="en-US"/>
    </w:rPr>
  </w:style>
  <w:style w:type="paragraph" w:styleId="2a">
    <w:name w:val="Body Text 2"/>
    <w:basedOn w:val="a"/>
    <w:link w:val="29"/>
    <w:uiPriority w:val="99"/>
    <w:pPr>
      <w:spacing w:after="120" w:line="480" w:lineRule="auto"/>
    </w:pPr>
    <w:rPr>
      <w:sz w:val="24"/>
      <w:szCs w:val="24"/>
      <w:lang w:val="uk-UA" w:eastAsia="uk-UA"/>
    </w:rPr>
  </w:style>
  <w:style w:type="paragraph" w:customStyle="1" w:styleId="110">
    <w:name w:val="Заголовок 11"/>
    <w:basedOn w:val="Normal1"/>
    <w:next w:val="Normal1"/>
    <w:pPr>
      <w:keepNext/>
      <w:spacing w:line="360" w:lineRule="auto"/>
      <w:ind w:left="-57" w:right="-57"/>
      <w:jc w:val="center"/>
      <w:outlineLvl w:val="0"/>
    </w:pPr>
    <w:rPr>
      <w:sz w:val="24"/>
    </w:rPr>
  </w:style>
  <w:style w:type="paragraph" w:styleId="a6">
    <w:name w:val="Balloon Text"/>
    <w:basedOn w:val="a"/>
    <w:link w:val="a5"/>
    <w:uiPriority w:val="99"/>
    <w:semiHidden/>
    <w:pPr>
      <w:widowControl w:val="0"/>
    </w:pPr>
    <w:rPr>
      <w:rFonts w:ascii="Tahoma" w:hAnsi="Tahoma"/>
      <w:color w:val="000000"/>
      <w:sz w:val="16"/>
      <w:szCs w:val="16"/>
    </w:rPr>
  </w:style>
  <w:style w:type="paragraph" w:customStyle="1" w:styleId="Style85">
    <w:name w:val="Style85"/>
    <w:basedOn w:val="a"/>
    <w:pPr>
      <w:widowControl w:val="0"/>
      <w:autoSpaceDE w:val="0"/>
      <w:autoSpaceDN w:val="0"/>
      <w:adjustRightInd w:val="0"/>
      <w:spacing w:line="442" w:lineRule="exact"/>
      <w:ind w:firstLine="240"/>
    </w:pPr>
    <w:rPr>
      <w:sz w:val="24"/>
      <w:szCs w:val="24"/>
    </w:rPr>
  </w:style>
  <w:style w:type="paragraph" w:customStyle="1" w:styleId="641">
    <w:name w:val="Заголовок №6 (4)"/>
    <w:basedOn w:val="a"/>
    <w:link w:val="640"/>
    <w:pPr>
      <w:widowControl w:val="0"/>
      <w:shd w:val="clear" w:color="auto" w:fill="FFFFFF"/>
      <w:spacing w:before="120" w:after="300" w:line="240" w:lineRule="atLeast"/>
      <w:jc w:val="right"/>
      <w:outlineLvl w:val="5"/>
    </w:pPr>
    <w:rPr>
      <w:rFonts w:eastAsia="Calibri"/>
      <w:spacing w:val="12"/>
      <w:sz w:val="21"/>
      <w:szCs w:val="21"/>
    </w:rPr>
  </w:style>
  <w:style w:type="paragraph" w:styleId="aff8">
    <w:name w:val="Block Text"/>
    <w:basedOn w:val="a"/>
    <w:pPr>
      <w:widowControl w:val="0"/>
      <w:ind w:left="1134" w:right="-58" w:hanging="567"/>
      <w:jc w:val="both"/>
    </w:pPr>
    <w:rPr>
      <w:b/>
    </w:rPr>
  </w:style>
  <w:style w:type="paragraph" w:styleId="HTML0">
    <w:name w:val="HTML Address"/>
    <w:basedOn w:val="a"/>
    <w:link w:val="HTML"/>
    <w:rPr>
      <w:i/>
      <w:iCs/>
      <w:sz w:val="24"/>
      <w:szCs w:val="24"/>
    </w:rPr>
  </w:style>
  <w:style w:type="paragraph" w:customStyle="1" w:styleId="41">
    <w:name w:val="Знак4"/>
    <w:basedOn w:val="a"/>
    <w:next w:val="2"/>
    <w:uiPriority w:val="99"/>
    <w:pPr>
      <w:spacing w:after="160" w:line="240" w:lineRule="exact"/>
    </w:pPr>
    <w:rPr>
      <w:rFonts w:ascii="Courier New" w:hAnsi="Courier New" w:cs="Courier New"/>
      <w:sz w:val="24"/>
      <w:szCs w:val="24"/>
      <w:lang w:val="en-US" w:eastAsia="en-US"/>
    </w:rPr>
  </w:style>
  <w:style w:type="paragraph" w:styleId="2d">
    <w:name w:val="Body Text Indent 2"/>
    <w:basedOn w:val="a"/>
    <w:link w:val="2c"/>
    <w:pPr>
      <w:widowControl w:val="0"/>
      <w:spacing w:after="120" w:line="480" w:lineRule="auto"/>
      <w:ind w:left="283"/>
    </w:pPr>
  </w:style>
  <w:style w:type="paragraph" w:customStyle="1" w:styleId="631">
    <w:name w:val="Заголовок №6 (3)"/>
    <w:basedOn w:val="a"/>
    <w:link w:val="630"/>
    <w:pPr>
      <w:widowControl w:val="0"/>
      <w:shd w:val="clear" w:color="auto" w:fill="FFFFFF"/>
      <w:spacing w:before="120" w:line="142" w:lineRule="exact"/>
      <w:ind w:hanging="480"/>
      <w:outlineLvl w:val="5"/>
    </w:pPr>
    <w:rPr>
      <w:rFonts w:eastAsia="Calibri"/>
      <w:i/>
      <w:iCs/>
      <w:spacing w:val="17"/>
      <w:sz w:val="19"/>
      <w:szCs w:val="19"/>
      <w:lang w:val="en-US"/>
    </w:rPr>
  </w:style>
  <w:style w:type="paragraph" w:styleId="afd">
    <w:name w:val="Plain Text"/>
    <w:basedOn w:val="a"/>
    <w:link w:val="afc"/>
    <w:rPr>
      <w:rFonts w:ascii="Courier New" w:hAnsi="Courier New"/>
    </w:rPr>
  </w:style>
  <w:style w:type="paragraph" w:styleId="a4">
    <w:name w:val="Body Text"/>
    <w:basedOn w:val="a"/>
    <w:link w:val="a3"/>
    <w:unhideWhenUsed/>
    <w:pPr>
      <w:spacing w:after="120"/>
    </w:pPr>
    <w:rPr>
      <w:sz w:val="28"/>
    </w:rPr>
  </w:style>
  <w:style w:type="paragraph" w:customStyle="1" w:styleId="17">
    <w:name w:val="Цитата1"/>
    <w:basedOn w:val="15"/>
    <w:pPr>
      <w:spacing w:line="360" w:lineRule="auto"/>
      <w:ind w:left="284" w:right="185"/>
      <w:jc w:val="both"/>
    </w:pPr>
    <w:rPr>
      <w:sz w:val="28"/>
    </w:rPr>
  </w:style>
  <w:style w:type="paragraph" w:customStyle="1" w:styleId="Style13">
    <w:name w:val="Style13"/>
    <w:basedOn w:val="a"/>
    <w:pPr>
      <w:widowControl w:val="0"/>
      <w:autoSpaceDE w:val="0"/>
      <w:autoSpaceDN w:val="0"/>
      <w:adjustRightInd w:val="0"/>
    </w:pPr>
    <w:rPr>
      <w:sz w:val="24"/>
      <w:szCs w:val="24"/>
    </w:rPr>
  </w:style>
  <w:style w:type="paragraph" w:customStyle="1" w:styleId="Style82">
    <w:name w:val="Style82"/>
    <w:basedOn w:val="a"/>
    <w:pPr>
      <w:widowControl w:val="0"/>
      <w:autoSpaceDE w:val="0"/>
      <w:autoSpaceDN w:val="0"/>
      <w:adjustRightInd w:val="0"/>
      <w:spacing w:line="234" w:lineRule="exact"/>
      <w:ind w:hanging="154"/>
      <w:jc w:val="both"/>
    </w:pPr>
    <w:rPr>
      <w:sz w:val="24"/>
      <w:szCs w:val="24"/>
    </w:rPr>
  </w:style>
  <w:style w:type="paragraph" w:styleId="3b">
    <w:name w:val="Body Text Indent 3"/>
    <w:basedOn w:val="a"/>
    <w:link w:val="3a"/>
    <w:pPr>
      <w:ind w:firstLine="709"/>
      <w:jc w:val="both"/>
    </w:pPr>
    <w:rPr>
      <w:rFonts w:ascii="Courier New" w:hAnsi="Courier New"/>
      <w:sz w:val="24"/>
      <w:szCs w:val="24"/>
    </w:rPr>
  </w:style>
  <w:style w:type="paragraph" w:styleId="32">
    <w:name w:val="Body Text 3"/>
    <w:basedOn w:val="a"/>
    <w:link w:val="31"/>
    <w:pPr>
      <w:jc w:val="center"/>
    </w:pPr>
    <w:rPr>
      <w:b/>
    </w:rPr>
  </w:style>
  <w:style w:type="paragraph" w:customStyle="1" w:styleId="Style6">
    <w:name w:val="Style6"/>
    <w:basedOn w:val="a"/>
    <w:pPr>
      <w:widowControl w:val="0"/>
      <w:autoSpaceDE w:val="0"/>
      <w:autoSpaceDN w:val="0"/>
      <w:adjustRightInd w:val="0"/>
      <w:spacing w:line="240" w:lineRule="exact"/>
      <w:ind w:firstLine="542"/>
      <w:jc w:val="both"/>
    </w:pPr>
    <w:rPr>
      <w:sz w:val="24"/>
      <w:szCs w:val="24"/>
    </w:rPr>
  </w:style>
  <w:style w:type="paragraph" w:styleId="aff9">
    <w:name w:val="Normal (Web)"/>
    <w:basedOn w:val="a"/>
    <w:uiPriority w:val="99"/>
    <w:unhideWhenUsed/>
    <w:pPr>
      <w:spacing w:before="100" w:beforeAutospacing="1" w:after="100" w:afterAutospacing="1"/>
    </w:pPr>
    <w:rPr>
      <w:sz w:val="24"/>
      <w:szCs w:val="24"/>
    </w:rPr>
  </w:style>
  <w:style w:type="paragraph" w:customStyle="1" w:styleId="Style31">
    <w:name w:val="Style31"/>
    <w:basedOn w:val="a"/>
    <w:pPr>
      <w:widowControl w:val="0"/>
      <w:autoSpaceDE w:val="0"/>
      <w:autoSpaceDN w:val="0"/>
      <w:adjustRightInd w:val="0"/>
      <w:spacing w:line="240" w:lineRule="exact"/>
      <w:jc w:val="both"/>
    </w:pPr>
    <w:rPr>
      <w:sz w:val="24"/>
      <w:szCs w:val="24"/>
    </w:rPr>
  </w:style>
  <w:style w:type="paragraph" w:customStyle="1" w:styleId="2e">
    <w:name w:val="заголовок 2"/>
    <w:basedOn w:val="a"/>
    <w:next w:val="a"/>
    <w:uiPriority w:val="99"/>
    <w:pPr>
      <w:keepNext/>
      <w:spacing w:line="360" w:lineRule="auto"/>
      <w:ind w:firstLine="567"/>
      <w:jc w:val="both"/>
    </w:pPr>
  </w:style>
  <w:style w:type="paragraph" w:styleId="af4">
    <w:name w:val="Body Text Indent"/>
    <w:basedOn w:val="a"/>
    <w:link w:val="af3"/>
    <w:pPr>
      <w:widowControl w:val="0"/>
      <w:ind w:firstLine="720"/>
      <w:jc w:val="both"/>
    </w:pPr>
    <w:rPr>
      <w:sz w:val="24"/>
    </w:rPr>
  </w:style>
  <w:style w:type="paragraph" w:styleId="a8">
    <w:name w:val="No Spacing"/>
    <w:link w:val="a7"/>
    <w:uiPriority w:val="1"/>
    <w:qFormat/>
    <w:pPr>
      <w:widowControl w:val="0"/>
    </w:pPr>
    <w:rPr>
      <w:rFonts w:ascii="Courier New" w:eastAsia="Times New Roman" w:hAnsi="Courier New"/>
      <w:color w:val="000000"/>
      <w:sz w:val="24"/>
      <w:szCs w:val="24"/>
      <w:lang w:val="ru-RU" w:eastAsia="ru-RU"/>
    </w:rPr>
  </w:style>
  <w:style w:type="paragraph" w:styleId="aff5">
    <w:name w:val="header"/>
    <w:basedOn w:val="a"/>
    <w:link w:val="aff4"/>
    <w:pPr>
      <w:tabs>
        <w:tab w:val="center" w:pos="4819"/>
        <w:tab w:val="right" w:pos="9639"/>
      </w:tabs>
    </w:pPr>
    <w:rPr>
      <w:sz w:val="24"/>
      <w:szCs w:val="24"/>
    </w:rPr>
  </w:style>
  <w:style w:type="paragraph" w:customStyle="1" w:styleId="520">
    <w:name w:val="Заголовок №5 (2)"/>
    <w:basedOn w:val="a"/>
    <w:link w:val="52"/>
    <w:pPr>
      <w:widowControl w:val="0"/>
      <w:shd w:val="clear" w:color="auto" w:fill="FFFFFF"/>
      <w:spacing w:before="60" w:after="60" w:line="240" w:lineRule="atLeast"/>
      <w:jc w:val="right"/>
      <w:outlineLvl w:val="4"/>
    </w:pPr>
    <w:rPr>
      <w:rFonts w:eastAsia="Calibri"/>
      <w:spacing w:val="12"/>
      <w:sz w:val="18"/>
      <w:szCs w:val="18"/>
    </w:rPr>
  </w:style>
  <w:style w:type="paragraph" w:customStyle="1" w:styleId="Style49">
    <w:name w:val="Style49"/>
    <w:basedOn w:val="a"/>
    <w:pPr>
      <w:widowControl w:val="0"/>
      <w:autoSpaceDE w:val="0"/>
      <w:autoSpaceDN w:val="0"/>
      <w:adjustRightInd w:val="0"/>
    </w:pPr>
    <w:rPr>
      <w:sz w:val="24"/>
      <w:szCs w:val="24"/>
    </w:rPr>
  </w:style>
  <w:style w:type="paragraph" w:customStyle="1" w:styleId="BodyText21">
    <w:name w:val="Body Text 21"/>
    <w:basedOn w:val="a"/>
    <w:uiPriority w:val="99"/>
    <w:pPr>
      <w:widowControl w:val="0"/>
      <w:spacing w:line="360" w:lineRule="auto"/>
      <w:jc w:val="both"/>
    </w:pPr>
  </w:style>
  <w:style w:type="paragraph" w:customStyle="1" w:styleId="190">
    <w:name w:val="Основной текст (19)"/>
    <w:basedOn w:val="a"/>
    <w:link w:val="19"/>
    <w:pPr>
      <w:widowControl w:val="0"/>
      <w:shd w:val="clear" w:color="auto" w:fill="FFFFFF"/>
      <w:spacing w:before="120" w:after="120" w:line="240" w:lineRule="atLeast"/>
      <w:jc w:val="center"/>
    </w:pPr>
    <w:rPr>
      <w:rFonts w:eastAsia="Calibri"/>
      <w:spacing w:val="4"/>
      <w:sz w:val="12"/>
      <w:szCs w:val="12"/>
    </w:rPr>
  </w:style>
  <w:style w:type="paragraph" w:customStyle="1" w:styleId="311">
    <w:name w:val="Основной текст (31)"/>
    <w:basedOn w:val="a"/>
    <w:link w:val="310"/>
    <w:pPr>
      <w:widowControl w:val="0"/>
      <w:shd w:val="clear" w:color="auto" w:fill="FFFFFF"/>
      <w:spacing w:before="300" w:after="120" w:line="240" w:lineRule="atLeast"/>
      <w:jc w:val="right"/>
    </w:pPr>
    <w:rPr>
      <w:rFonts w:eastAsia="Calibri"/>
      <w:spacing w:val="11"/>
    </w:rPr>
  </w:style>
  <w:style w:type="paragraph" w:customStyle="1" w:styleId="54">
    <w:name w:val="Заголовок №5"/>
    <w:basedOn w:val="a"/>
    <w:link w:val="53"/>
    <w:pPr>
      <w:widowControl w:val="0"/>
      <w:shd w:val="clear" w:color="auto" w:fill="FFFFFF"/>
      <w:spacing w:before="60" w:after="60" w:line="240" w:lineRule="atLeast"/>
      <w:jc w:val="right"/>
      <w:outlineLvl w:val="4"/>
    </w:pPr>
    <w:rPr>
      <w:rFonts w:ascii="Century Schoolbook" w:eastAsia="Calibri" w:hAnsi="Century Schoolbook"/>
      <w:i/>
      <w:iCs/>
      <w:spacing w:val="25"/>
      <w:sz w:val="18"/>
      <w:szCs w:val="18"/>
      <w:lang w:val="en-US"/>
    </w:rPr>
  </w:style>
  <w:style w:type="paragraph" w:customStyle="1" w:styleId="26">
    <w:name w:val="Оглавление (2)"/>
    <w:basedOn w:val="a"/>
    <w:link w:val="25"/>
    <w:pPr>
      <w:widowControl w:val="0"/>
      <w:shd w:val="clear" w:color="auto" w:fill="FFFFFF"/>
      <w:spacing w:before="60" w:line="240" w:lineRule="atLeast"/>
    </w:pPr>
    <w:rPr>
      <w:rFonts w:eastAsia="Calibri"/>
      <w:b/>
      <w:bCs/>
      <w:i/>
      <w:iCs/>
      <w:spacing w:val="-5"/>
      <w:sz w:val="15"/>
      <w:szCs w:val="15"/>
    </w:rPr>
  </w:style>
  <w:style w:type="paragraph" w:customStyle="1" w:styleId="Style10">
    <w:name w:val="Style10"/>
    <w:basedOn w:val="a"/>
    <w:pPr>
      <w:widowControl w:val="0"/>
      <w:autoSpaceDE w:val="0"/>
      <w:autoSpaceDN w:val="0"/>
      <w:adjustRightInd w:val="0"/>
      <w:spacing w:line="235" w:lineRule="exact"/>
      <w:jc w:val="center"/>
    </w:pPr>
    <w:rPr>
      <w:sz w:val="24"/>
      <w:szCs w:val="24"/>
    </w:rPr>
  </w:style>
  <w:style w:type="paragraph" w:customStyle="1" w:styleId="220">
    <w:name w:val="Основной текст 22"/>
    <w:basedOn w:val="a"/>
    <w:pPr>
      <w:widowControl w:val="0"/>
      <w:spacing w:line="360" w:lineRule="auto"/>
      <w:jc w:val="both"/>
    </w:pPr>
  </w:style>
  <w:style w:type="paragraph" w:customStyle="1" w:styleId="38">
    <w:name w:val="Основной текст (3)"/>
    <w:basedOn w:val="a"/>
    <w:link w:val="37"/>
    <w:pPr>
      <w:widowControl w:val="0"/>
      <w:shd w:val="clear" w:color="auto" w:fill="FFFFFF"/>
      <w:spacing w:before="120" w:after="120" w:line="240" w:lineRule="atLeast"/>
      <w:ind w:hanging="1480"/>
      <w:jc w:val="center"/>
    </w:pPr>
    <w:rPr>
      <w:rFonts w:eastAsia="Calibri"/>
      <w:b/>
      <w:bCs/>
      <w:spacing w:val="15"/>
      <w:sz w:val="15"/>
      <w:szCs w:val="15"/>
    </w:rPr>
  </w:style>
  <w:style w:type="paragraph" w:customStyle="1" w:styleId="Style54">
    <w:name w:val="Style54"/>
    <w:basedOn w:val="a"/>
    <w:pPr>
      <w:widowControl w:val="0"/>
      <w:autoSpaceDE w:val="0"/>
      <w:autoSpaceDN w:val="0"/>
      <w:adjustRightInd w:val="0"/>
    </w:pPr>
    <w:rPr>
      <w:sz w:val="24"/>
      <w:szCs w:val="24"/>
    </w:rPr>
  </w:style>
  <w:style w:type="paragraph" w:customStyle="1" w:styleId="251">
    <w:name w:val="Основной текст (25)"/>
    <w:basedOn w:val="a"/>
    <w:link w:val="250"/>
    <w:pPr>
      <w:widowControl w:val="0"/>
      <w:shd w:val="clear" w:color="auto" w:fill="FFFFFF"/>
      <w:spacing w:before="60" w:after="60" w:line="240" w:lineRule="atLeast"/>
      <w:jc w:val="center"/>
    </w:pPr>
    <w:rPr>
      <w:rFonts w:eastAsia="Calibri"/>
      <w:b/>
      <w:bCs/>
      <w:i/>
      <w:iCs/>
      <w:spacing w:val="-5"/>
      <w:sz w:val="15"/>
      <w:szCs w:val="15"/>
      <w:lang w:val="en-US"/>
    </w:rPr>
  </w:style>
  <w:style w:type="paragraph" w:customStyle="1" w:styleId="36">
    <w:name w:val="Оглавление (3)"/>
    <w:basedOn w:val="a"/>
    <w:link w:val="35"/>
    <w:pPr>
      <w:widowControl w:val="0"/>
      <w:shd w:val="clear" w:color="auto" w:fill="FFFFFF"/>
      <w:spacing w:line="240" w:lineRule="atLeast"/>
      <w:jc w:val="right"/>
    </w:pPr>
    <w:rPr>
      <w:rFonts w:eastAsia="Calibri"/>
      <w:b/>
      <w:bCs/>
      <w:i/>
      <w:iCs/>
      <w:spacing w:val="17"/>
      <w:sz w:val="13"/>
      <w:szCs w:val="13"/>
      <w:lang w:val="en-US"/>
    </w:rPr>
  </w:style>
  <w:style w:type="paragraph" w:customStyle="1" w:styleId="Style20">
    <w:name w:val="Style2"/>
    <w:basedOn w:val="a"/>
    <w:pPr>
      <w:widowControl w:val="0"/>
      <w:autoSpaceDE w:val="0"/>
      <w:autoSpaceDN w:val="0"/>
      <w:adjustRightInd w:val="0"/>
      <w:spacing w:line="233" w:lineRule="exact"/>
      <w:ind w:firstLine="374"/>
      <w:jc w:val="both"/>
    </w:pPr>
    <w:rPr>
      <w:sz w:val="24"/>
      <w:szCs w:val="24"/>
    </w:rPr>
  </w:style>
  <w:style w:type="paragraph" w:customStyle="1" w:styleId="BodyTextIndent32">
    <w:name w:val="Body Text Indent 32"/>
    <w:basedOn w:val="a"/>
    <w:uiPriority w:val="99"/>
    <w:pPr>
      <w:widowControl w:val="0"/>
      <w:spacing w:line="360" w:lineRule="auto"/>
      <w:ind w:left="1134" w:hanging="567"/>
      <w:jc w:val="both"/>
    </w:pPr>
  </w:style>
  <w:style w:type="paragraph" w:customStyle="1" w:styleId="270">
    <w:name w:val="Основной текст (27)"/>
    <w:basedOn w:val="a"/>
    <w:link w:val="27"/>
    <w:pPr>
      <w:widowControl w:val="0"/>
      <w:shd w:val="clear" w:color="auto" w:fill="FFFFFF"/>
      <w:spacing w:after="120" w:line="240" w:lineRule="atLeast"/>
    </w:pPr>
    <w:rPr>
      <w:rFonts w:eastAsia="Calibri"/>
      <w:sz w:val="8"/>
      <w:szCs w:val="8"/>
      <w:lang w:val="en-US" w:eastAsia="en-US"/>
    </w:rPr>
  </w:style>
  <w:style w:type="paragraph" w:customStyle="1" w:styleId="afb">
    <w:name w:val="Оглавление"/>
    <w:basedOn w:val="a"/>
    <w:link w:val="afa"/>
    <w:pPr>
      <w:widowControl w:val="0"/>
      <w:shd w:val="clear" w:color="auto" w:fill="FFFFFF"/>
      <w:spacing w:line="240" w:lineRule="atLeast"/>
      <w:jc w:val="right"/>
    </w:pPr>
    <w:rPr>
      <w:rFonts w:eastAsia="Calibri"/>
      <w:spacing w:val="10"/>
      <w:sz w:val="19"/>
      <w:szCs w:val="19"/>
    </w:rPr>
  </w:style>
  <w:style w:type="paragraph" w:customStyle="1" w:styleId="34">
    <w:name w:val="Заголовок №3"/>
    <w:basedOn w:val="a"/>
    <w:link w:val="33"/>
    <w:pPr>
      <w:widowControl w:val="0"/>
      <w:shd w:val="clear" w:color="auto" w:fill="FFFFFF"/>
      <w:spacing w:line="240" w:lineRule="atLeast"/>
      <w:outlineLvl w:val="2"/>
    </w:pPr>
    <w:rPr>
      <w:rFonts w:eastAsia="Calibri"/>
      <w:spacing w:val="12"/>
      <w:sz w:val="18"/>
      <w:szCs w:val="18"/>
    </w:rPr>
  </w:style>
  <w:style w:type="paragraph" w:customStyle="1" w:styleId="18">
    <w:name w:val="Абзац списка1"/>
    <w:basedOn w:val="a"/>
    <w:uiPriority w:val="99"/>
    <w:pPr>
      <w:spacing w:after="200" w:line="276" w:lineRule="auto"/>
      <w:ind w:left="720"/>
    </w:pPr>
    <w:rPr>
      <w:rFonts w:ascii="Calibri" w:hAnsi="Calibri"/>
      <w:sz w:val="22"/>
      <w:szCs w:val="22"/>
    </w:rPr>
  </w:style>
  <w:style w:type="paragraph" w:customStyle="1" w:styleId="affa">
    <w:name w:val="Знак"/>
    <w:basedOn w:val="a"/>
    <w:next w:val="2"/>
    <w:pPr>
      <w:spacing w:after="160" w:line="240" w:lineRule="exact"/>
    </w:pPr>
    <w:rPr>
      <w:sz w:val="24"/>
      <w:lang w:val="en-US" w:eastAsia="en-US"/>
    </w:rPr>
  </w:style>
  <w:style w:type="paragraph" w:customStyle="1" w:styleId="FR5">
    <w:name w:val="FR5"/>
    <w:pPr>
      <w:widowControl w:val="0"/>
    </w:pPr>
    <w:rPr>
      <w:rFonts w:ascii="Arial" w:eastAsia="Times New Roman" w:hAnsi="Arial"/>
      <w:i/>
      <w:sz w:val="32"/>
      <w:lang w:eastAsia="ru-RU"/>
    </w:rPr>
  </w:style>
  <w:style w:type="paragraph" w:customStyle="1" w:styleId="211">
    <w:name w:val="Основной текст с отступом 21"/>
    <w:basedOn w:val="a"/>
    <w:pPr>
      <w:widowControl w:val="0"/>
      <w:spacing w:line="360" w:lineRule="auto"/>
      <w:ind w:left="1134" w:firstLine="567"/>
      <w:jc w:val="both"/>
    </w:pPr>
  </w:style>
  <w:style w:type="paragraph" w:customStyle="1" w:styleId="Normal1">
    <w:name w:val="Normal1"/>
    <w:uiPriority w:val="99"/>
    <w:rPr>
      <w:rFonts w:eastAsia="Times New Roman"/>
      <w:snapToGrid w:val="0"/>
      <w:lang w:val="ru-RU" w:eastAsia="ru-RU"/>
    </w:rPr>
  </w:style>
  <w:style w:type="paragraph" w:styleId="affb">
    <w:name w:val="List Paragraph"/>
    <w:basedOn w:val="a"/>
    <w:uiPriority w:val="34"/>
    <w:qFormat/>
    <w:pPr>
      <w:spacing w:after="200" w:line="276" w:lineRule="auto"/>
      <w:ind w:left="720"/>
      <w:contextualSpacing/>
    </w:pPr>
    <w:rPr>
      <w:rFonts w:ascii="Calibri" w:eastAsia="Calibri" w:hAnsi="Calibri"/>
      <w:sz w:val="22"/>
      <w:szCs w:val="22"/>
      <w:lang w:eastAsia="en-US"/>
    </w:rPr>
  </w:style>
  <w:style w:type="paragraph" w:customStyle="1" w:styleId="Style18">
    <w:name w:val="Style18"/>
    <w:basedOn w:val="a"/>
    <w:pPr>
      <w:widowControl w:val="0"/>
      <w:autoSpaceDE w:val="0"/>
      <w:autoSpaceDN w:val="0"/>
      <w:adjustRightInd w:val="0"/>
      <w:spacing w:line="235" w:lineRule="exact"/>
      <w:ind w:firstLine="192"/>
      <w:jc w:val="both"/>
    </w:pPr>
    <w:rPr>
      <w:sz w:val="24"/>
      <w:szCs w:val="24"/>
    </w:rPr>
  </w:style>
  <w:style w:type="paragraph" w:customStyle="1" w:styleId="Style11">
    <w:name w:val="Style11"/>
    <w:basedOn w:val="a"/>
    <w:pPr>
      <w:widowControl w:val="0"/>
      <w:autoSpaceDE w:val="0"/>
      <w:autoSpaceDN w:val="0"/>
      <w:adjustRightInd w:val="0"/>
    </w:pPr>
    <w:rPr>
      <w:sz w:val="24"/>
      <w:szCs w:val="24"/>
    </w:rPr>
  </w:style>
  <w:style w:type="paragraph" w:customStyle="1" w:styleId="Style5">
    <w:name w:val="Style5"/>
    <w:basedOn w:val="a"/>
    <w:pPr>
      <w:widowControl w:val="0"/>
      <w:autoSpaceDE w:val="0"/>
      <w:autoSpaceDN w:val="0"/>
      <w:adjustRightInd w:val="0"/>
      <w:spacing w:line="239" w:lineRule="exact"/>
      <w:jc w:val="right"/>
    </w:pPr>
    <w:rPr>
      <w:sz w:val="24"/>
      <w:szCs w:val="24"/>
    </w:rPr>
  </w:style>
  <w:style w:type="paragraph" w:customStyle="1" w:styleId="2b">
    <w:name w:val="Абзац списка2"/>
    <w:basedOn w:val="a"/>
    <w:link w:val="ListParagraph"/>
    <w:qFormat/>
    <w:pPr>
      <w:spacing w:after="200" w:line="276" w:lineRule="auto"/>
      <w:ind w:left="720"/>
    </w:pPr>
    <w:rPr>
      <w:rFonts w:ascii="Calibri" w:hAnsi="Calibri"/>
      <w:sz w:val="22"/>
      <w:szCs w:val="22"/>
    </w:rPr>
  </w:style>
  <w:style w:type="paragraph" w:customStyle="1" w:styleId="2f">
    <w:name w:val="Основной текст2"/>
    <w:basedOn w:val="15"/>
    <w:pPr>
      <w:spacing w:line="360" w:lineRule="auto"/>
      <w:jc w:val="both"/>
    </w:pPr>
    <w:rPr>
      <w:sz w:val="28"/>
    </w:rPr>
  </w:style>
  <w:style w:type="paragraph" w:customStyle="1" w:styleId="94">
    <w:name w:val="Основной текст (9)"/>
    <w:basedOn w:val="a"/>
    <w:link w:val="93"/>
    <w:pPr>
      <w:widowControl w:val="0"/>
      <w:shd w:val="clear" w:color="auto" w:fill="FFFFFF"/>
      <w:spacing w:before="120" w:after="120" w:line="240" w:lineRule="atLeast"/>
      <w:jc w:val="both"/>
    </w:pPr>
    <w:rPr>
      <w:rFonts w:eastAsia="Calibri"/>
      <w:spacing w:val="8"/>
      <w:sz w:val="15"/>
      <w:szCs w:val="15"/>
    </w:rPr>
  </w:style>
  <w:style w:type="paragraph" w:customStyle="1" w:styleId="810">
    <w:name w:val="Основной текст (8)1"/>
    <w:basedOn w:val="a"/>
    <w:link w:val="84"/>
    <w:pPr>
      <w:widowControl w:val="0"/>
      <w:shd w:val="clear" w:color="auto" w:fill="FFFFFF"/>
      <w:spacing w:before="60" w:after="120" w:line="240" w:lineRule="atLeast"/>
      <w:jc w:val="right"/>
    </w:pPr>
    <w:rPr>
      <w:rFonts w:eastAsia="Calibri"/>
      <w:b/>
      <w:bCs/>
      <w:spacing w:val="13"/>
    </w:rPr>
  </w:style>
  <w:style w:type="paragraph" w:customStyle="1" w:styleId="FR4">
    <w:name w:val="FR4"/>
    <w:pPr>
      <w:widowControl w:val="0"/>
    </w:pPr>
    <w:rPr>
      <w:rFonts w:ascii="Courier New" w:eastAsia="Times New Roman" w:hAnsi="Courier New"/>
      <w:b/>
      <w:lang w:val="ru-RU" w:eastAsia="ru-RU"/>
    </w:rPr>
  </w:style>
  <w:style w:type="paragraph" w:customStyle="1" w:styleId="201">
    <w:name w:val="Основной текст (20)"/>
    <w:basedOn w:val="a"/>
    <w:link w:val="200"/>
    <w:pPr>
      <w:widowControl w:val="0"/>
      <w:shd w:val="clear" w:color="auto" w:fill="FFFFFF"/>
      <w:spacing w:before="240" w:line="223" w:lineRule="exact"/>
      <w:jc w:val="both"/>
    </w:pPr>
    <w:rPr>
      <w:rFonts w:eastAsia="Calibri"/>
      <w:b/>
      <w:bCs/>
      <w:spacing w:val="10"/>
      <w:sz w:val="15"/>
      <w:szCs w:val="15"/>
    </w:rPr>
  </w:style>
  <w:style w:type="paragraph" w:customStyle="1" w:styleId="510">
    <w:name w:val="Основной текст (5)1"/>
    <w:basedOn w:val="a"/>
    <w:link w:val="55"/>
    <w:pPr>
      <w:widowControl w:val="0"/>
      <w:shd w:val="clear" w:color="auto" w:fill="FFFFFF"/>
      <w:spacing w:before="120" w:after="300" w:line="240" w:lineRule="atLeast"/>
      <w:jc w:val="both"/>
    </w:pPr>
    <w:rPr>
      <w:rFonts w:eastAsia="Calibri"/>
      <w:i/>
      <w:iCs/>
      <w:spacing w:val="19"/>
      <w:sz w:val="18"/>
      <w:szCs w:val="18"/>
      <w:lang w:val="en-US"/>
    </w:rPr>
  </w:style>
  <w:style w:type="paragraph" w:customStyle="1" w:styleId="aff">
    <w:name w:val="Колонтитул"/>
    <w:basedOn w:val="a"/>
    <w:link w:val="afe"/>
    <w:pPr>
      <w:widowControl w:val="0"/>
      <w:shd w:val="clear" w:color="auto" w:fill="FFFFFF"/>
      <w:spacing w:line="214" w:lineRule="exact"/>
    </w:pPr>
    <w:rPr>
      <w:rFonts w:eastAsia="Calibri"/>
      <w:b/>
      <w:bCs/>
      <w:spacing w:val="11"/>
      <w:sz w:val="17"/>
      <w:szCs w:val="17"/>
    </w:rPr>
  </w:style>
  <w:style w:type="paragraph" w:customStyle="1" w:styleId="111">
    <w:name w:val="Заголовок 11"/>
    <w:basedOn w:val="Normal1"/>
    <w:next w:val="Normal1"/>
    <w:uiPriority w:val="99"/>
    <w:pPr>
      <w:keepNext/>
      <w:spacing w:line="360" w:lineRule="auto"/>
      <w:ind w:left="-57" w:right="-57"/>
      <w:jc w:val="center"/>
      <w:outlineLvl w:val="0"/>
    </w:pPr>
    <w:rPr>
      <w:snapToGrid/>
      <w:sz w:val="24"/>
      <w:szCs w:val="24"/>
    </w:rPr>
  </w:style>
  <w:style w:type="paragraph" w:customStyle="1" w:styleId="Style3">
    <w:name w:val="Style3"/>
    <w:basedOn w:val="a"/>
    <w:pPr>
      <w:widowControl w:val="0"/>
      <w:autoSpaceDE w:val="0"/>
      <w:autoSpaceDN w:val="0"/>
      <w:adjustRightInd w:val="0"/>
      <w:spacing w:line="323" w:lineRule="exact"/>
      <w:ind w:firstLine="1166"/>
      <w:jc w:val="both"/>
    </w:pPr>
    <w:rPr>
      <w:rFonts w:ascii="Cambria" w:hAnsi="Cambria"/>
      <w:sz w:val="24"/>
      <w:szCs w:val="24"/>
    </w:rPr>
  </w:style>
  <w:style w:type="paragraph" w:customStyle="1" w:styleId="57">
    <w:name w:val="Основной текст5"/>
    <w:basedOn w:val="a"/>
    <w:uiPriority w:val="99"/>
    <w:pPr>
      <w:widowControl w:val="0"/>
      <w:shd w:val="clear" w:color="auto" w:fill="FFFFFF"/>
      <w:spacing w:after="120" w:line="240" w:lineRule="atLeast"/>
    </w:pPr>
    <w:rPr>
      <w:rFonts w:ascii="Courier New" w:hAnsi="Courier New" w:cs="Courier New"/>
      <w:sz w:val="27"/>
      <w:szCs w:val="27"/>
      <w:lang w:eastAsia="en-US"/>
    </w:rPr>
  </w:style>
  <w:style w:type="paragraph" w:customStyle="1" w:styleId="BodyTextIndent21">
    <w:name w:val="Body Text Indent 21"/>
    <w:basedOn w:val="a"/>
    <w:uiPriority w:val="99"/>
    <w:pPr>
      <w:widowControl w:val="0"/>
      <w:spacing w:line="360" w:lineRule="auto"/>
      <w:ind w:left="1134" w:firstLine="567"/>
      <w:jc w:val="both"/>
    </w:pPr>
  </w:style>
  <w:style w:type="paragraph" w:customStyle="1" w:styleId="Style19">
    <w:name w:val="Style19"/>
    <w:basedOn w:val="a"/>
    <w:pPr>
      <w:widowControl w:val="0"/>
      <w:autoSpaceDE w:val="0"/>
      <w:autoSpaceDN w:val="0"/>
      <w:adjustRightInd w:val="0"/>
      <w:spacing w:line="230" w:lineRule="exact"/>
      <w:ind w:firstLine="96"/>
      <w:jc w:val="both"/>
    </w:pPr>
    <w:rPr>
      <w:sz w:val="24"/>
      <w:szCs w:val="24"/>
    </w:rPr>
  </w:style>
  <w:style w:type="paragraph" w:customStyle="1" w:styleId="Style15">
    <w:name w:val="Style15"/>
    <w:basedOn w:val="a"/>
    <w:pPr>
      <w:widowControl w:val="0"/>
      <w:autoSpaceDE w:val="0"/>
      <w:autoSpaceDN w:val="0"/>
      <w:adjustRightInd w:val="0"/>
      <w:spacing w:line="230" w:lineRule="exact"/>
      <w:ind w:firstLine="168"/>
      <w:jc w:val="both"/>
    </w:pPr>
    <w:rPr>
      <w:sz w:val="24"/>
      <w:szCs w:val="24"/>
    </w:rPr>
  </w:style>
  <w:style w:type="paragraph" w:customStyle="1" w:styleId="140">
    <w:name w:val="Основной текст (14)"/>
    <w:basedOn w:val="a"/>
    <w:link w:val="14"/>
    <w:pPr>
      <w:widowControl w:val="0"/>
      <w:shd w:val="clear" w:color="auto" w:fill="FFFFFF"/>
      <w:spacing w:line="214" w:lineRule="exact"/>
      <w:ind w:hanging="200"/>
      <w:jc w:val="both"/>
    </w:pPr>
    <w:rPr>
      <w:rFonts w:eastAsia="Calibri"/>
      <w:spacing w:val="12"/>
      <w:sz w:val="18"/>
      <w:szCs w:val="18"/>
    </w:rPr>
  </w:style>
  <w:style w:type="paragraph" w:customStyle="1" w:styleId="Style56">
    <w:name w:val="Style56"/>
    <w:basedOn w:val="a"/>
    <w:pPr>
      <w:widowControl w:val="0"/>
      <w:autoSpaceDE w:val="0"/>
      <w:autoSpaceDN w:val="0"/>
      <w:adjustRightInd w:val="0"/>
      <w:spacing w:line="230" w:lineRule="exact"/>
      <w:ind w:hanging="288"/>
    </w:pPr>
    <w:rPr>
      <w:sz w:val="24"/>
      <w:szCs w:val="24"/>
    </w:rPr>
  </w:style>
  <w:style w:type="paragraph" w:customStyle="1" w:styleId="Style1">
    <w:name w:val="_Style 1"/>
    <w:basedOn w:val="a"/>
    <w:uiPriority w:val="34"/>
    <w:qFormat/>
    <w:pPr>
      <w:spacing w:after="200" w:line="276" w:lineRule="auto"/>
      <w:ind w:left="720"/>
      <w:contextualSpacing/>
    </w:pPr>
    <w:rPr>
      <w:rFonts w:ascii="Calibri" w:eastAsia="Calibri" w:hAnsi="Calibri"/>
      <w:sz w:val="22"/>
      <w:szCs w:val="22"/>
      <w:lang w:eastAsia="en-US"/>
    </w:rPr>
  </w:style>
  <w:style w:type="paragraph" w:customStyle="1" w:styleId="FR3">
    <w:name w:val="FR3"/>
    <w:pPr>
      <w:widowControl w:val="0"/>
    </w:pPr>
    <w:rPr>
      <w:rFonts w:ascii="Courier New" w:eastAsia="Times New Roman" w:hAnsi="Courier New"/>
      <w:sz w:val="24"/>
      <w:lang w:val="ru-RU" w:eastAsia="ru-RU"/>
    </w:rPr>
  </w:style>
  <w:style w:type="paragraph" w:customStyle="1" w:styleId="Style80">
    <w:name w:val="Style80"/>
    <w:basedOn w:val="a"/>
    <w:pPr>
      <w:widowControl w:val="0"/>
      <w:autoSpaceDE w:val="0"/>
      <w:autoSpaceDN w:val="0"/>
      <w:adjustRightInd w:val="0"/>
    </w:pPr>
    <w:rPr>
      <w:sz w:val="24"/>
      <w:szCs w:val="24"/>
    </w:rPr>
  </w:style>
  <w:style w:type="paragraph" w:customStyle="1" w:styleId="BlockQuotation">
    <w:name w:val="Block Quotation"/>
    <w:basedOn w:val="a"/>
    <w:uiPriority w:val="99"/>
    <w:pPr>
      <w:widowControl w:val="0"/>
      <w:spacing w:line="360" w:lineRule="auto"/>
      <w:ind w:left="567" w:right="282"/>
      <w:jc w:val="both"/>
    </w:pPr>
  </w:style>
  <w:style w:type="paragraph" w:customStyle="1" w:styleId="BodyTextIndent31">
    <w:name w:val="Body Text Indent 31"/>
    <w:basedOn w:val="a"/>
    <w:uiPriority w:val="99"/>
    <w:pPr>
      <w:widowControl w:val="0"/>
      <w:spacing w:line="360" w:lineRule="auto"/>
      <w:ind w:left="1134" w:hanging="567"/>
      <w:jc w:val="both"/>
    </w:pPr>
  </w:style>
  <w:style w:type="paragraph" w:customStyle="1" w:styleId="aff1">
    <w:name w:val="Подпись к картинке"/>
    <w:basedOn w:val="a"/>
    <w:link w:val="aff0"/>
    <w:pPr>
      <w:widowControl w:val="0"/>
      <w:shd w:val="clear" w:color="auto" w:fill="FFFFFF"/>
      <w:spacing w:line="173" w:lineRule="exact"/>
      <w:jc w:val="center"/>
    </w:pPr>
    <w:rPr>
      <w:rFonts w:eastAsia="Calibri"/>
      <w:spacing w:val="8"/>
      <w:sz w:val="15"/>
      <w:szCs w:val="15"/>
    </w:rPr>
  </w:style>
  <w:style w:type="paragraph" w:customStyle="1" w:styleId="Style12">
    <w:name w:val="Style1"/>
    <w:basedOn w:val="a"/>
    <w:pPr>
      <w:widowControl w:val="0"/>
      <w:autoSpaceDE w:val="0"/>
      <w:autoSpaceDN w:val="0"/>
      <w:adjustRightInd w:val="0"/>
    </w:pPr>
    <w:rPr>
      <w:rFonts w:ascii="Cambria" w:hAnsi="Cambria"/>
      <w:sz w:val="24"/>
      <w:szCs w:val="24"/>
    </w:rPr>
  </w:style>
  <w:style w:type="paragraph" w:customStyle="1" w:styleId="212">
    <w:name w:val="Основной текст с отступом 21"/>
    <w:basedOn w:val="a"/>
    <w:pPr>
      <w:widowControl w:val="0"/>
      <w:spacing w:line="360" w:lineRule="auto"/>
      <w:ind w:left="1134" w:firstLine="567"/>
      <w:jc w:val="both"/>
    </w:pPr>
  </w:style>
  <w:style w:type="paragraph" w:customStyle="1" w:styleId="312">
    <w:name w:val="Основной текст с отступом 31"/>
    <w:basedOn w:val="a"/>
    <w:pPr>
      <w:widowControl w:val="0"/>
      <w:spacing w:line="360" w:lineRule="auto"/>
      <w:ind w:left="1134" w:hanging="567"/>
      <w:jc w:val="both"/>
    </w:pPr>
  </w:style>
  <w:style w:type="paragraph" w:customStyle="1" w:styleId="FR2">
    <w:name w:val="FR2"/>
    <w:pPr>
      <w:widowControl w:val="0"/>
    </w:pPr>
    <w:rPr>
      <w:rFonts w:ascii="Courier New" w:eastAsia="Times New Roman" w:hAnsi="Courier New"/>
      <w:sz w:val="24"/>
      <w:lang w:val="ru-RU" w:eastAsia="ru-RU"/>
    </w:rPr>
  </w:style>
  <w:style w:type="paragraph" w:customStyle="1" w:styleId="240">
    <w:name w:val="Основной текст (24)"/>
    <w:basedOn w:val="a"/>
    <w:link w:val="24"/>
    <w:pPr>
      <w:widowControl w:val="0"/>
      <w:shd w:val="clear" w:color="auto" w:fill="FFFFFF"/>
      <w:spacing w:before="240" w:after="60" w:line="240" w:lineRule="atLeast"/>
      <w:jc w:val="right"/>
    </w:pPr>
    <w:rPr>
      <w:rFonts w:eastAsia="Calibri"/>
      <w:lang w:val="en-US"/>
    </w:rPr>
  </w:style>
  <w:style w:type="paragraph" w:customStyle="1" w:styleId="23">
    <w:name w:val="Основной текст2"/>
    <w:basedOn w:val="a"/>
    <w:link w:val="ae"/>
    <w:pPr>
      <w:widowControl w:val="0"/>
      <w:shd w:val="clear" w:color="auto" w:fill="FFFFFF"/>
      <w:spacing w:before="300" w:after="300" w:line="322" w:lineRule="exact"/>
      <w:ind w:firstLine="360"/>
      <w:jc w:val="both"/>
    </w:pPr>
    <w:rPr>
      <w:rFonts w:ascii="Calibri" w:eastAsia="Calibri" w:hAnsi="Calibri"/>
      <w:sz w:val="27"/>
      <w:szCs w:val="27"/>
    </w:rPr>
  </w:style>
  <w:style w:type="paragraph" w:customStyle="1" w:styleId="Style28">
    <w:name w:val="_Style 28"/>
    <w:basedOn w:val="a"/>
    <w:uiPriority w:val="34"/>
    <w:qFormat/>
    <w:pPr>
      <w:spacing w:after="200" w:line="276" w:lineRule="auto"/>
      <w:ind w:left="720"/>
      <w:contextualSpacing/>
    </w:pPr>
    <w:rPr>
      <w:rFonts w:ascii="Calibri" w:eastAsia="Calibri" w:hAnsi="Calibri"/>
      <w:sz w:val="22"/>
      <w:szCs w:val="22"/>
      <w:lang w:eastAsia="en-US"/>
    </w:rPr>
  </w:style>
  <w:style w:type="table" w:styleId="affc">
    <w:name w:val="Table Grid"/>
    <w:basedOn w:val="a1"/>
    <w:uiPriority w:val="59"/>
    <w:qFormat/>
    <w:rPr>
      <w:rFonts w:ascii="Calibri" w:eastAsia="Calibri" w:hAnsi="Calibri"/>
      <w:sz w:val="22"/>
      <w:szCs w:val="22"/>
      <w:lang w:val="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basedOn w:val="a0"/>
    <w:uiPriority w:val="99"/>
    <w:semiHidden/>
    <w:unhideWhenUsed/>
    <w:rsid w:val="00E74679"/>
    <w:rPr>
      <w:sz w:val="16"/>
      <w:szCs w:val="16"/>
    </w:rPr>
  </w:style>
  <w:style w:type="character" w:styleId="affe">
    <w:name w:val="Placeholder Text"/>
    <w:basedOn w:val="a0"/>
    <w:uiPriority w:val="99"/>
    <w:unhideWhenUsed/>
    <w:rsid w:val="00C439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13396">
      <w:bodyDiv w:val="1"/>
      <w:marLeft w:val="0"/>
      <w:marRight w:val="0"/>
      <w:marTop w:val="0"/>
      <w:marBottom w:val="0"/>
      <w:divBdr>
        <w:top w:val="none" w:sz="0" w:space="0" w:color="auto"/>
        <w:left w:val="none" w:sz="0" w:space="0" w:color="auto"/>
        <w:bottom w:val="none" w:sz="0" w:space="0" w:color="auto"/>
        <w:right w:val="none" w:sz="0" w:space="0" w:color="auto"/>
      </w:divBdr>
    </w:div>
    <w:div w:id="291637026">
      <w:bodyDiv w:val="1"/>
      <w:marLeft w:val="0"/>
      <w:marRight w:val="0"/>
      <w:marTop w:val="0"/>
      <w:marBottom w:val="0"/>
      <w:divBdr>
        <w:top w:val="none" w:sz="0" w:space="0" w:color="auto"/>
        <w:left w:val="none" w:sz="0" w:space="0" w:color="auto"/>
        <w:bottom w:val="none" w:sz="0" w:space="0" w:color="auto"/>
        <w:right w:val="none" w:sz="0" w:space="0" w:color="auto"/>
      </w:divBdr>
    </w:div>
    <w:div w:id="385420002">
      <w:bodyDiv w:val="1"/>
      <w:marLeft w:val="0"/>
      <w:marRight w:val="0"/>
      <w:marTop w:val="0"/>
      <w:marBottom w:val="0"/>
      <w:divBdr>
        <w:top w:val="none" w:sz="0" w:space="0" w:color="auto"/>
        <w:left w:val="none" w:sz="0" w:space="0" w:color="auto"/>
        <w:bottom w:val="none" w:sz="0" w:space="0" w:color="auto"/>
        <w:right w:val="none" w:sz="0" w:space="0" w:color="auto"/>
      </w:divBdr>
    </w:div>
    <w:div w:id="588848569">
      <w:bodyDiv w:val="1"/>
      <w:marLeft w:val="0"/>
      <w:marRight w:val="0"/>
      <w:marTop w:val="0"/>
      <w:marBottom w:val="0"/>
      <w:divBdr>
        <w:top w:val="none" w:sz="0" w:space="0" w:color="auto"/>
        <w:left w:val="none" w:sz="0" w:space="0" w:color="auto"/>
        <w:bottom w:val="none" w:sz="0" w:space="0" w:color="auto"/>
        <w:right w:val="none" w:sz="0" w:space="0" w:color="auto"/>
      </w:divBdr>
    </w:div>
    <w:div w:id="1146431266">
      <w:bodyDiv w:val="1"/>
      <w:marLeft w:val="0"/>
      <w:marRight w:val="0"/>
      <w:marTop w:val="0"/>
      <w:marBottom w:val="0"/>
      <w:divBdr>
        <w:top w:val="none" w:sz="0" w:space="0" w:color="auto"/>
        <w:left w:val="none" w:sz="0" w:space="0" w:color="auto"/>
        <w:bottom w:val="none" w:sz="0" w:space="0" w:color="auto"/>
        <w:right w:val="none" w:sz="0" w:space="0" w:color="auto"/>
      </w:divBdr>
    </w:div>
    <w:div w:id="1164198960">
      <w:bodyDiv w:val="1"/>
      <w:marLeft w:val="0"/>
      <w:marRight w:val="0"/>
      <w:marTop w:val="0"/>
      <w:marBottom w:val="0"/>
      <w:divBdr>
        <w:top w:val="none" w:sz="0" w:space="0" w:color="auto"/>
        <w:left w:val="none" w:sz="0" w:space="0" w:color="auto"/>
        <w:bottom w:val="none" w:sz="0" w:space="0" w:color="auto"/>
        <w:right w:val="none" w:sz="0" w:space="0" w:color="auto"/>
      </w:divBdr>
    </w:div>
    <w:div w:id="1356273572">
      <w:bodyDiv w:val="1"/>
      <w:marLeft w:val="0"/>
      <w:marRight w:val="0"/>
      <w:marTop w:val="0"/>
      <w:marBottom w:val="0"/>
      <w:divBdr>
        <w:top w:val="none" w:sz="0" w:space="0" w:color="auto"/>
        <w:left w:val="none" w:sz="0" w:space="0" w:color="auto"/>
        <w:bottom w:val="none" w:sz="0" w:space="0" w:color="auto"/>
        <w:right w:val="none" w:sz="0" w:space="0" w:color="auto"/>
      </w:divBdr>
    </w:div>
    <w:div w:id="1533155003">
      <w:bodyDiv w:val="1"/>
      <w:marLeft w:val="0"/>
      <w:marRight w:val="0"/>
      <w:marTop w:val="0"/>
      <w:marBottom w:val="0"/>
      <w:divBdr>
        <w:top w:val="none" w:sz="0" w:space="0" w:color="auto"/>
        <w:left w:val="none" w:sz="0" w:space="0" w:color="auto"/>
        <w:bottom w:val="none" w:sz="0" w:space="0" w:color="auto"/>
        <w:right w:val="none" w:sz="0" w:space="0" w:color="auto"/>
      </w:divBdr>
    </w:div>
    <w:div w:id="1745031533">
      <w:bodyDiv w:val="1"/>
      <w:marLeft w:val="0"/>
      <w:marRight w:val="0"/>
      <w:marTop w:val="0"/>
      <w:marBottom w:val="0"/>
      <w:divBdr>
        <w:top w:val="none" w:sz="0" w:space="0" w:color="auto"/>
        <w:left w:val="none" w:sz="0" w:space="0" w:color="auto"/>
        <w:bottom w:val="none" w:sz="0" w:space="0" w:color="auto"/>
        <w:right w:val="none" w:sz="0" w:space="0" w:color="auto"/>
      </w:divBdr>
    </w:div>
    <w:div w:id="186104813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36.bin"/><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oleObject" Target="embeddings/oleObject72.bin"/><Relationship Id="rId324" Type="http://schemas.openxmlformats.org/officeDocument/2006/relationships/oleObject" Target="embeddings/oleObject149.bin"/><Relationship Id="rId366" Type="http://schemas.openxmlformats.org/officeDocument/2006/relationships/oleObject" Target="embeddings/oleObject173.bin"/><Relationship Id="rId531" Type="http://schemas.openxmlformats.org/officeDocument/2006/relationships/image" Target="media/image265.jpeg"/><Relationship Id="rId573" Type="http://schemas.openxmlformats.org/officeDocument/2006/relationships/image" Target="media/image291.jpeg"/><Relationship Id="rId170" Type="http://schemas.openxmlformats.org/officeDocument/2006/relationships/image" Target="media/image86.wmf"/><Relationship Id="rId226" Type="http://schemas.openxmlformats.org/officeDocument/2006/relationships/image" Target="media/image115.png"/><Relationship Id="rId433" Type="http://schemas.openxmlformats.org/officeDocument/2006/relationships/image" Target="media/image217.wmf"/><Relationship Id="rId268" Type="http://schemas.openxmlformats.org/officeDocument/2006/relationships/image" Target="media/image140.wmf"/><Relationship Id="rId475" Type="http://schemas.openxmlformats.org/officeDocument/2006/relationships/image" Target="media/image238.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3.png"/><Relationship Id="rId335" Type="http://schemas.openxmlformats.org/officeDocument/2006/relationships/image" Target="media/image173.wmf"/><Relationship Id="rId377" Type="http://schemas.openxmlformats.org/officeDocument/2006/relationships/image" Target="media/image191.wmf"/><Relationship Id="rId500" Type="http://schemas.openxmlformats.org/officeDocument/2006/relationships/oleObject" Target="embeddings/oleObject242.bin"/><Relationship Id="rId542" Type="http://schemas.openxmlformats.org/officeDocument/2006/relationships/image" Target="media/image272.wmf"/><Relationship Id="rId584" Type="http://schemas.openxmlformats.org/officeDocument/2006/relationships/oleObject" Target="embeddings/oleObject277.bin"/><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06.bin"/><Relationship Id="rId402" Type="http://schemas.openxmlformats.org/officeDocument/2006/relationships/oleObject" Target="embeddings/oleObject192.bin"/><Relationship Id="rId279" Type="http://schemas.openxmlformats.org/officeDocument/2006/relationships/oleObject" Target="embeddings/oleObject126.bin"/><Relationship Id="rId444" Type="http://schemas.openxmlformats.org/officeDocument/2006/relationships/oleObject" Target="embeddings/oleObject214.bin"/><Relationship Id="rId486" Type="http://schemas.openxmlformats.org/officeDocument/2006/relationships/oleObject" Target="embeddings/oleObject235.bin"/><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image" Target="media/image151.wmf"/><Relationship Id="rId304" Type="http://schemas.openxmlformats.org/officeDocument/2006/relationships/image" Target="media/image158.wmf"/><Relationship Id="rId346" Type="http://schemas.openxmlformats.org/officeDocument/2006/relationships/oleObject" Target="embeddings/oleObject160.bin"/><Relationship Id="rId388" Type="http://schemas.openxmlformats.org/officeDocument/2006/relationships/oleObject" Target="embeddings/oleObject184.bin"/><Relationship Id="rId511" Type="http://schemas.openxmlformats.org/officeDocument/2006/relationships/oleObject" Target="embeddings/oleObject249.bin"/><Relationship Id="rId553" Type="http://schemas.openxmlformats.org/officeDocument/2006/relationships/oleObject" Target="embeddings/oleObject268.bin"/><Relationship Id="rId85" Type="http://schemas.openxmlformats.org/officeDocument/2006/relationships/image" Target="media/image41.wmf"/><Relationship Id="rId150" Type="http://schemas.openxmlformats.org/officeDocument/2006/relationships/image" Target="media/image73.png"/><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image" Target="media/image207.wmf"/><Relationship Id="rId595" Type="http://schemas.openxmlformats.org/officeDocument/2006/relationships/image" Target="media/image304.png"/><Relationship Id="rId248" Type="http://schemas.openxmlformats.org/officeDocument/2006/relationships/image" Target="media/image130.wmf"/><Relationship Id="rId455" Type="http://schemas.openxmlformats.org/officeDocument/2006/relationships/image" Target="media/image228.wmf"/><Relationship Id="rId497" Type="http://schemas.openxmlformats.org/officeDocument/2006/relationships/image" Target="media/image249.wmf"/><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oleObject" Target="embeddings/oleObject144.bin"/><Relationship Id="rId357" Type="http://schemas.openxmlformats.org/officeDocument/2006/relationships/oleObject" Target="embeddings/oleObject167.bin"/><Relationship Id="rId522" Type="http://schemas.openxmlformats.org/officeDocument/2006/relationships/image" Target="media/image260.wmf"/><Relationship Id="rId54" Type="http://schemas.openxmlformats.org/officeDocument/2006/relationships/image" Target="media/image25.wmf"/><Relationship Id="rId96" Type="http://schemas.openxmlformats.org/officeDocument/2006/relationships/oleObject" Target="embeddings/oleObject43.bin"/><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image" Target="media/image201.wmf"/><Relationship Id="rId564" Type="http://schemas.openxmlformats.org/officeDocument/2006/relationships/image" Target="media/image284.png"/><Relationship Id="rId259" Type="http://schemas.openxmlformats.org/officeDocument/2006/relationships/oleObject" Target="embeddings/oleObject116.bin"/><Relationship Id="rId424" Type="http://schemas.openxmlformats.org/officeDocument/2006/relationships/oleObject" Target="embeddings/oleObject204.bin"/><Relationship Id="rId466" Type="http://schemas.openxmlformats.org/officeDocument/2006/relationships/oleObject" Target="embeddings/oleObject225.bin"/><Relationship Id="rId23" Type="http://schemas.openxmlformats.org/officeDocument/2006/relationships/image" Target="media/image9.jpeg"/><Relationship Id="rId119" Type="http://schemas.openxmlformats.org/officeDocument/2006/relationships/image" Target="media/image58.wmf"/><Relationship Id="rId270" Type="http://schemas.openxmlformats.org/officeDocument/2006/relationships/image" Target="media/image141.wmf"/><Relationship Id="rId326" Type="http://schemas.openxmlformats.org/officeDocument/2006/relationships/oleObject" Target="embeddings/oleObject150.bin"/><Relationship Id="rId533" Type="http://schemas.openxmlformats.org/officeDocument/2006/relationships/image" Target="media/image267.jpeg"/><Relationship Id="rId65" Type="http://schemas.openxmlformats.org/officeDocument/2006/relationships/oleObject" Target="embeddings/oleObject28.bin"/><Relationship Id="rId130" Type="http://schemas.openxmlformats.org/officeDocument/2006/relationships/oleObject" Target="embeddings/oleObject59.bin"/><Relationship Id="rId368" Type="http://schemas.openxmlformats.org/officeDocument/2006/relationships/oleObject" Target="embeddings/oleObject174.bin"/><Relationship Id="rId575" Type="http://schemas.openxmlformats.org/officeDocument/2006/relationships/image" Target="media/image293.png"/><Relationship Id="rId172" Type="http://schemas.openxmlformats.org/officeDocument/2006/relationships/image" Target="media/image87.wmf"/><Relationship Id="rId228" Type="http://schemas.openxmlformats.org/officeDocument/2006/relationships/image" Target="media/image117.jpeg"/><Relationship Id="rId435" Type="http://schemas.openxmlformats.org/officeDocument/2006/relationships/image" Target="media/image218.wmf"/><Relationship Id="rId477" Type="http://schemas.openxmlformats.org/officeDocument/2006/relationships/image" Target="media/image239.wmf"/><Relationship Id="rId281" Type="http://schemas.openxmlformats.org/officeDocument/2006/relationships/oleObject" Target="embeddings/oleObject127.bin"/><Relationship Id="rId337" Type="http://schemas.openxmlformats.org/officeDocument/2006/relationships/image" Target="media/image174.wmf"/><Relationship Id="rId502" Type="http://schemas.openxmlformats.org/officeDocument/2006/relationships/oleObject" Target="embeddings/oleObject243.bin"/><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image" Target="media/image192.wmf"/><Relationship Id="rId544" Type="http://schemas.openxmlformats.org/officeDocument/2006/relationships/image" Target="media/image273.wmf"/><Relationship Id="rId586" Type="http://schemas.openxmlformats.org/officeDocument/2006/relationships/oleObject" Target="embeddings/oleObject278.bin"/><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image" Target="media/image126.png"/><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oleObject" Target="embeddings/oleObject215.bin"/><Relationship Id="rId250" Type="http://schemas.openxmlformats.org/officeDocument/2006/relationships/image" Target="media/image131.wmf"/><Relationship Id="rId292" Type="http://schemas.openxmlformats.org/officeDocument/2006/relationships/image" Target="media/image152.wmf"/><Relationship Id="rId306" Type="http://schemas.openxmlformats.org/officeDocument/2006/relationships/image" Target="media/image159.wmf"/><Relationship Id="rId488" Type="http://schemas.openxmlformats.org/officeDocument/2006/relationships/oleObject" Target="embeddings/oleObject236.bin"/><Relationship Id="rId45" Type="http://schemas.openxmlformats.org/officeDocument/2006/relationships/oleObject" Target="embeddings/oleObject18.bin"/><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2.bin"/><Relationship Id="rId513" Type="http://schemas.openxmlformats.org/officeDocument/2006/relationships/oleObject" Target="embeddings/oleObject250.bin"/><Relationship Id="rId555" Type="http://schemas.openxmlformats.org/officeDocument/2006/relationships/oleObject" Target="embeddings/oleObject269.bin"/><Relationship Id="rId597" Type="http://schemas.openxmlformats.org/officeDocument/2006/relationships/footer" Target="footer1.xml"/><Relationship Id="rId152" Type="http://schemas.openxmlformats.org/officeDocument/2006/relationships/image" Target="media/image75.png"/><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image" Target="media/image208.wmf"/><Relationship Id="rId457" Type="http://schemas.openxmlformats.org/officeDocument/2006/relationships/image" Target="media/image229.wmf"/><Relationship Id="rId261" Type="http://schemas.openxmlformats.org/officeDocument/2006/relationships/oleObject" Target="embeddings/oleObject117.bin"/><Relationship Id="rId499" Type="http://schemas.openxmlformats.org/officeDocument/2006/relationships/image" Target="media/image250.wmf"/><Relationship Id="rId14" Type="http://schemas.openxmlformats.org/officeDocument/2006/relationships/image" Target="media/image4.wmf"/><Relationship Id="rId56" Type="http://schemas.openxmlformats.org/officeDocument/2006/relationships/image" Target="media/image26.wmf"/><Relationship Id="rId317" Type="http://schemas.openxmlformats.org/officeDocument/2006/relationships/oleObject" Target="embeddings/oleObject145.bin"/><Relationship Id="rId359" Type="http://schemas.openxmlformats.org/officeDocument/2006/relationships/oleObject" Target="embeddings/oleObject168.bin"/><Relationship Id="rId524" Type="http://schemas.openxmlformats.org/officeDocument/2006/relationships/oleObject" Target="embeddings/oleObject256.bin"/><Relationship Id="rId566" Type="http://schemas.openxmlformats.org/officeDocument/2006/relationships/oleObject" Target="embeddings/oleObject273.bin"/><Relationship Id="rId98" Type="http://schemas.openxmlformats.org/officeDocument/2006/relationships/oleObject" Target="embeddings/oleObject44.bin"/><Relationship Id="rId121" Type="http://schemas.openxmlformats.org/officeDocument/2006/relationships/image" Target="media/image59.png"/><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oleObject" Target="embeddings/oleObject175.bin"/><Relationship Id="rId426" Type="http://schemas.openxmlformats.org/officeDocument/2006/relationships/oleObject" Target="embeddings/oleObject205.bin"/><Relationship Id="rId230" Type="http://schemas.openxmlformats.org/officeDocument/2006/relationships/image" Target="media/image119.png"/><Relationship Id="rId468" Type="http://schemas.openxmlformats.org/officeDocument/2006/relationships/oleObject" Target="embeddings/oleObject226.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42.wmf"/><Relationship Id="rId328" Type="http://schemas.openxmlformats.org/officeDocument/2006/relationships/oleObject" Target="embeddings/oleObject151.bin"/><Relationship Id="rId535" Type="http://schemas.openxmlformats.org/officeDocument/2006/relationships/oleObject" Target="embeddings/oleObject259.bin"/><Relationship Id="rId577" Type="http://schemas.openxmlformats.org/officeDocument/2006/relationships/image" Target="media/image295.png"/><Relationship Id="rId132" Type="http://schemas.openxmlformats.org/officeDocument/2006/relationships/oleObject" Target="embeddings/oleObject61.bin"/><Relationship Id="rId174" Type="http://schemas.openxmlformats.org/officeDocument/2006/relationships/image" Target="media/image88.wmf"/><Relationship Id="rId381" Type="http://schemas.openxmlformats.org/officeDocument/2006/relationships/image" Target="media/image193.wmf"/><Relationship Id="rId241" Type="http://schemas.openxmlformats.org/officeDocument/2006/relationships/oleObject" Target="embeddings/oleObject107.bin"/><Relationship Id="rId437" Type="http://schemas.openxmlformats.org/officeDocument/2006/relationships/image" Target="media/image219.wmf"/><Relationship Id="rId479" Type="http://schemas.openxmlformats.org/officeDocument/2006/relationships/image" Target="media/image240.wmf"/><Relationship Id="rId36" Type="http://schemas.openxmlformats.org/officeDocument/2006/relationships/image" Target="media/image16.wmf"/><Relationship Id="rId283" Type="http://schemas.openxmlformats.org/officeDocument/2006/relationships/oleObject" Target="embeddings/oleObject128.bin"/><Relationship Id="rId339" Type="http://schemas.openxmlformats.org/officeDocument/2006/relationships/image" Target="media/image175.wmf"/><Relationship Id="rId490" Type="http://schemas.openxmlformats.org/officeDocument/2006/relationships/oleObject" Target="embeddings/oleObject237.bin"/><Relationship Id="rId504" Type="http://schemas.openxmlformats.org/officeDocument/2006/relationships/oleObject" Target="embeddings/oleObject244.bin"/><Relationship Id="rId546" Type="http://schemas.openxmlformats.org/officeDocument/2006/relationships/image" Target="media/image274.wmf"/><Relationship Id="rId78" Type="http://schemas.openxmlformats.org/officeDocument/2006/relationships/image" Target="media/image37.wmf"/><Relationship Id="rId101" Type="http://schemas.openxmlformats.org/officeDocument/2006/relationships/image" Target="media/image49.wmf"/><Relationship Id="rId143" Type="http://schemas.openxmlformats.org/officeDocument/2006/relationships/oleObject" Target="embeddings/oleObject68.bin"/><Relationship Id="rId185" Type="http://schemas.openxmlformats.org/officeDocument/2006/relationships/oleObject" Target="embeddings/oleObject85.bin"/><Relationship Id="rId350" Type="http://schemas.openxmlformats.org/officeDocument/2006/relationships/oleObject" Target="embeddings/oleObject163.bin"/><Relationship Id="rId406" Type="http://schemas.openxmlformats.org/officeDocument/2006/relationships/image" Target="media/image204.wmf"/><Relationship Id="rId588" Type="http://schemas.openxmlformats.org/officeDocument/2006/relationships/oleObject" Target="embeddings/oleObject280.bin"/><Relationship Id="rId9" Type="http://schemas.openxmlformats.org/officeDocument/2006/relationships/oleObject" Target="embeddings/oleObject1.bin"/><Relationship Id="rId210" Type="http://schemas.openxmlformats.org/officeDocument/2006/relationships/image" Target="media/image106.wmf"/><Relationship Id="rId392" Type="http://schemas.openxmlformats.org/officeDocument/2006/relationships/oleObject" Target="embeddings/oleObject187.bin"/><Relationship Id="rId448" Type="http://schemas.openxmlformats.org/officeDocument/2006/relationships/oleObject" Target="embeddings/oleObject216.bin"/><Relationship Id="rId252" Type="http://schemas.openxmlformats.org/officeDocument/2006/relationships/image" Target="media/image132.wmf"/><Relationship Id="rId294" Type="http://schemas.openxmlformats.org/officeDocument/2006/relationships/image" Target="media/image153.wmf"/><Relationship Id="rId308" Type="http://schemas.openxmlformats.org/officeDocument/2006/relationships/image" Target="media/image160.wmf"/><Relationship Id="rId515" Type="http://schemas.openxmlformats.org/officeDocument/2006/relationships/oleObject" Target="embeddings/oleObject251.bin"/><Relationship Id="rId47" Type="http://schemas.openxmlformats.org/officeDocument/2006/relationships/oleObject" Target="embeddings/oleObject19.bin"/><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image" Target="media/image77.png"/><Relationship Id="rId361" Type="http://schemas.openxmlformats.org/officeDocument/2006/relationships/image" Target="media/image184.wmf"/><Relationship Id="rId557" Type="http://schemas.openxmlformats.org/officeDocument/2006/relationships/oleObject" Target="embeddings/oleObject270.bin"/><Relationship Id="rId599" Type="http://schemas.openxmlformats.org/officeDocument/2006/relationships/theme" Target="theme/theme1.xml"/><Relationship Id="rId196" Type="http://schemas.openxmlformats.org/officeDocument/2006/relationships/image" Target="media/image99.wmf"/><Relationship Id="rId417" Type="http://schemas.openxmlformats.org/officeDocument/2006/relationships/image" Target="media/image209.wmf"/><Relationship Id="rId459" Type="http://schemas.openxmlformats.org/officeDocument/2006/relationships/image" Target="media/image230.wmf"/><Relationship Id="rId16" Type="http://schemas.openxmlformats.org/officeDocument/2006/relationships/image" Target="media/image5.wmf"/><Relationship Id="rId221" Type="http://schemas.openxmlformats.org/officeDocument/2006/relationships/oleObject" Target="embeddings/oleObject103.bin"/><Relationship Id="rId263" Type="http://schemas.openxmlformats.org/officeDocument/2006/relationships/oleObject" Target="embeddings/oleObject118.bin"/><Relationship Id="rId319" Type="http://schemas.openxmlformats.org/officeDocument/2006/relationships/image" Target="media/image165.wmf"/><Relationship Id="rId470" Type="http://schemas.openxmlformats.org/officeDocument/2006/relationships/oleObject" Target="embeddings/oleObject227.bin"/><Relationship Id="rId526" Type="http://schemas.openxmlformats.org/officeDocument/2006/relationships/oleObject" Target="embeddings/oleObject257.bin"/><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oleObject" Target="embeddings/oleObject56.bin"/><Relationship Id="rId144" Type="http://schemas.openxmlformats.org/officeDocument/2006/relationships/oleObject" Target="embeddings/oleObject69.bin"/><Relationship Id="rId330" Type="http://schemas.openxmlformats.org/officeDocument/2006/relationships/oleObject" Target="embeddings/oleObject152.bin"/><Relationship Id="rId547" Type="http://schemas.openxmlformats.org/officeDocument/2006/relationships/oleObject" Target="embeddings/oleObject265.bin"/><Relationship Id="rId568" Type="http://schemas.openxmlformats.org/officeDocument/2006/relationships/oleObject" Target="embeddings/oleObject274.bin"/><Relationship Id="rId589" Type="http://schemas.openxmlformats.org/officeDocument/2006/relationships/oleObject" Target="embeddings/oleObject281.bin"/><Relationship Id="rId90" Type="http://schemas.openxmlformats.org/officeDocument/2006/relationships/oleObject" Target="embeddings/oleObject40.bin"/><Relationship Id="rId165" Type="http://schemas.openxmlformats.org/officeDocument/2006/relationships/oleObject" Target="embeddings/oleObject75.bin"/><Relationship Id="rId186" Type="http://schemas.openxmlformats.org/officeDocument/2006/relationships/image" Target="media/image94.wmf"/><Relationship Id="rId351" Type="http://schemas.openxmlformats.org/officeDocument/2006/relationships/image" Target="media/image180.wmf"/><Relationship Id="rId372" Type="http://schemas.openxmlformats.org/officeDocument/2006/relationships/oleObject" Target="embeddings/oleObject176.bin"/><Relationship Id="rId393" Type="http://schemas.openxmlformats.org/officeDocument/2006/relationships/image" Target="media/image198.wmf"/><Relationship Id="rId407" Type="http://schemas.openxmlformats.org/officeDocument/2006/relationships/oleObject" Target="embeddings/oleObject195.bin"/><Relationship Id="rId428" Type="http://schemas.openxmlformats.org/officeDocument/2006/relationships/oleObject" Target="embeddings/oleObject206.bin"/><Relationship Id="rId449" Type="http://schemas.openxmlformats.org/officeDocument/2006/relationships/image" Target="media/image225.wmf"/><Relationship Id="rId211" Type="http://schemas.openxmlformats.org/officeDocument/2006/relationships/oleObject" Target="embeddings/oleObject98.bin"/><Relationship Id="rId232" Type="http://schemas.openxmlformats.org/officeDocument/2006/relationships/image" Target="media/image121.jpeg"/><Relationship Id="rId253" Type="http://schemas.openxmlformats.org/officeDocument/2006/relationships/oleObject" Target="embeddings/oleObject113.bin"/><Relationship Id="rId274" Type="http://schemas.openxmlformats.org/officeDocument/2006/relationships/image" Target="media/image143.wmf"/><Relationship Id="rId295" Type="http://schemas.openxmlformats.org/officeDocument/2006/relationships/oleObject" Target="embeddings/oleObject134.bin"/><Relationship Id="rId309" Type="http://schemas.openxmlformats.org/officeDocument/2006/relationships/oleObject" Target="embeddings/oleObject141.bin"/><Relationship Id="rId460" Type="http://schemas.openxmlformats.org/officeDocument/2006/relationships/oleObject" Target="embeddings/oleObject222.bin"/><Relationship Id="rId481" Type="http://schemas.openxmlformats.org/officeDocument/2006/relationships/image" Target="media/image241.wmf"/><Relationship Id="rId516" Type="http://schemas.openxmlformats.org/officeDocument/2006/relationships/image" Target="media/image257.wmf"/><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47.bin"/><Relationship Id="rId537" Type="http://schemas.openxmlformats.org/officeDocument/2006/relationships/oleObject" Target="embeddings/oleObject260.bin"/><Relationship Id="rId558" Type="http://schemas.openxmlformats.org/officeDocument/2006/relationships/image" Target="media/image280.png"/><Relationship Id="rId579" Type="http://schemas.openxmlformats.org/officeDocument/2006/relationships/image" Target="media/image297.png"/><Relationship Id="rId80" Type="http://schemas.openxmlformats.org/officeDocument/2006/relationships/image" Target="media/image38.wmf"/><Relationship Id="rId155" Type="http://schemas.openxmlformats.org/officeDocument/2006/relationships/image" Target="media/image78.jpeg"/><Relationship Id="rId176" Type="http://schemas.openxmlformats.org/officeDocument/2006/relationships/image" Target="media/image89.wmf"/><Relationship Id="rId197" Type="http://schemas.openxmlformats.org/officeDocument/2006/relationships/oleObject" Target="embeddings/oleObject91.bin"/><Relationship Id="rId341" Type="http://schemas.openxmlformats.org/officeDocument/2006/relationships/image" Target="media/image176.wmf"/><Relationship Id="rId362" Type="http://schemas.openxmlformats.org/officeDocument/2006/relationships/oleObject" Target="embeddings/oleObject170.bin"/><Relationship Id="rId383" Type="http://schemas.openxmlformats.org/officeDocument/2006/relationships/image" Target="media/image194.wmf"/><Relationship Id="rId418" Type="http://schemas.openxmlformats.org/officeDocument/2006/relationships/oleObject" Target="embeddings/oleObject201.bin"/><Relationship Id="rId439" Type="http://schemas.openxmlformats.org/officeDocument/2006/relationships/image" Target="media/image220.wmf"/><Relationship Id="rId590" Type="http://schemas.openxmlformats.org/officeDocument/2006/relationships/oleObject" Target="embeddings/oleObject282.bin"/><Relationship Id="rId201" Type="http://schemas.openxmlformats.org/officeDocument/2006/relationships/oleObject" Target="embeddings/oleObject93.bin"/><Relationship Id="rId222" Type="http://schemas.openxmlformats.org/officeDocument/2006/relationships/image" Target="media/image112.wmf"/><Relationship Id="rId243" Type="http://schemas.openxmlformats.org/officeDocument/2006/relationships/oleObject" Target="embeddings/oleObject108.bin"/><Relationship Id="rId264" Type="http://schemas.openxmlformats.org/officeDocument/2006/relationships/image" Target="media/image138.wmf"/><Relationship Id="rId285" Type="http://schemas.openxmlformats.org/officeDocument/2006/relationships/oleObject" Target="embeddings/oleObject129.bin"/><Relationship Id="rId450" Type="http://schemas.openxmlformats.org/officeDocument/2006/relationships/oleObject" Target="embeddings/oleObject217.bin"/><Relationship Id="rId471" Type="http://schemas.openxmlformats.org/officeDocument/2006/relationships/image" Target="media/image236.wmf"/><Relationship Id="rId506" Type="http://schemas.openxmlformats.org/officeDocument/2006/relationships/oleObject" Target="embeddings/oleObject245.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0.wmf"/><Relationship Id="rId124" Type="http://schemas.openxmlformats.org/officeDocument/2006/relationships/image" Target="media/image61.wmf"/><Relationship Id="rId310" Type="http://schemas.openxmlformats.org/officeDocument/2006/relationships/image" Target="media/image161.wmf"/><Relationship Id="rId492" Type="http://schemas.openxmlformats.org/officeDocument/2006/relationships/oleObject" Target="embeddings/oleObject238.bin"/><Relationship Id="rId527" Type="http://schemas.openxmlformats.org/officeDocument/2006/relationships/image" Target="media/image262.wmf"/><Relationship Id="rId548" Type="http://schemas.openxmlformats.org/officeDocument/2006/relationships/image" Target="media/image275.wmf"/><Relationship Id="rId569" Type="http://schemas.openxmlformats.org/officeDocument/2006/relationships/image" Target="media/image287.jpeg"/><Relationship Id="rId70" Type="http://schemas.openxmlformats.org/officeDocument/2006/relationships/image" Target="media/image33.wmf"/><Relationship Id="rId91" Type="http://schemas.openxmlformats.org/officeDocument/2006/relationships/image" Target="media/image44.wmf"/><Relationship Id="rId145" Type="http://schemas.openxmlformats.org/officeDocument/2006/relationships/oleObject" Target="embeddings/oleObject70.bin"/><Relationship Id="rId166" Type="http://schemas.openxmlformats.org/officeDocument/2006/relationships/image" Target="media/image84.wmf"/><Relationship Id="rId187" Type="http://schemas.openxmlformats.org/officeDocument/2006/relationships/oleObject" Target="embeddings/oleObject86.bin"/><Relationship Id="rId331" Type="http://schemas.openxmlformats.org/officeDocument/2006/relationships/image" Target="media/image171.wmf"/><Relationship Id="rId352" Type="http://schemas.openxmlformats.org/officeDocument/2006/relationships/oleObject" Target="embeddings/oleObject164.bin"/><Relationship Id="rId373" Type="http://schemas.openxmlformats.org/officeDocument/2006/relationships/image" Target="media/image189.wmf"/><Relationship Id="rId394" Type="http://schemas.openxmlformats.org/officeDocument/2006/relationships/oleObject" Target="embeddings/oleObject188.bin"/><Relationship Id="rId408" Type="http://schemas.openxmlformats.org/officeDocument/2006/relationships/image" Target="media/image205.wmf"/><Relationship Id="rId429" Type="http://schemas.openxmlformats.org/officeDocument/2006/relationships/image" Target="media/image215.wmf"/><Relationship Id="rId580" Type="http://schemas.openxmlformats.org/officeDocument/2006/relationships/image" Target="media/image298.wmf"/><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image" Target="media/image122.jpeg"/><Relationship Id="rId254" Type="http://schemas.openxmlformats.org/officeDocument/2006/relationships/image" Target="media/image133.wmf"/><Relationship Id="rId440" Type="http://schemas.openxmlformats.org/officeDocument/2006/relationships/oleObject" Target="embeddings/oleObject212.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2.bin"/><Relationship Id="rId275" Type="http://schemas.openxmlformats.org/officeDocument/2006/relationships/oleObject" Target="embeddings/oleObject124.bin"/><Relationship Id="rId296" Type="http://schemas.openxmlformats.org/officeDocument/2006/relationships/image" Target="media/image154.wmf"/><Relationship Id="rId300" Type="http://schemas.openxmlformats.org/officeDocument/2006/relationships/image" Target="media/image156.wmf"/><Relationship Id="rId461" Type="http://schemas.openxmlformats.org/officeDocument/2006/relationships/image" Target="media/image231.wmf"/><Relationship Id="rId482" Type="http://schemas.openxmlformats.org/officeDocument/2006/relationships/oleObject" Target="embeddings/oleObject233.bin"/><Relationship Id="rId517" Type="http://schemas.openxmlformats.org/officeDocument/2006/relationships/oleObject" Target="embeddings/oleObject252.bin"/><Relationship Id="rId538" Type="http://schemas.openxmlformats.org/officeDocument/2006/relationships/image" Target="media/image270.wmf"/><Relationship Id="rId559" Type="http://schemas.openxmlformats.org/officeDocument/2006/relationships/image" Target="media/image281.wmf"/><Relationship Id="rId60" Type="http://schemas.openxmlformats.org/officeDocument/2006/relationships/image" Target="media/image28.wmf"/><Relationship Id="rId81" Type="http://schemas.openxmlformats.org/officeDocument/2006/relationships/oleObject" Target="embeddings/oleObject36.bin"/><Relationship Id="rId135" Type="http://schemas.openxmlformats.org/officeDocument/2006/relationships/image" Target="media/image66.wmf"/><Relationship Id="rId156" Type="http://schemas.openxmlformats.org/officeDocument/2006/relationships/image" Target="media/image79.wmf"/><Relationship Id="rId177" Type="http://schemas.openxmlformats.org/officeDocument/2006/relationships/oleObject" Target="embeddings/oleObject81.bin"/><Relationship Id="rId198" Type="http://schemas.openxmlformats.org/officeDocument/2006/relationships/image" Target="media/image100.wmf"/><Relationship Id="rId321" Type="http://schemas.openxmlformats.org/officeDocument/2006/relationships/image" Target="media/image166.wmf"/><Relationship Id="rId342" Type="http://schemas.openxmlformats.org/officeDocument/2006/relationships/oleObject" Target="embeddings/oleObject158.bin"/><Relationship Id="rId363" Type="http://schemas.openxmlformats.org/officeDocument/2006/relationships/oleObject" Target="embeddings/oleObject171.bin"/><Relationship Id="rId384" Type="http://schemas.openxmlformats.org/officeDocument/2006/relationships/oleObject" Target="embeddings/oleObject182.bin"/><Relationship Id="rId419" Type="http://schemas.openxmlformats.org/officeDocument/2006/relationships/image" Target="media/image210.wmf"/><Relationship Id="rId570" Type="http://schemas.openxmlformats.org/officeDocument/2006/relationships/image" Target="media/image288.png"/><Relationship Id="rId591" Type="http://schemas.openxmlformats.org/officeDocument/2006/relationships/oleObject" Target="embeddings/oleObject283.bin"/><Relationship Id="rId202" Type="http://schemas.openxmlformats.org/officeDocument/2006/relationships/image" Target="media/image102.wmf"/><Relationship Id="rId223" Type="http://schemas.openxmlformats.org/officeDocument/2006/relationships/oleObject" Target="embeddings/oleObject104.bin"/><Relationship Id="rId244" Type="http://schemas.openxmlformats.org/officeDocument/2006/relationships/image" Target="media/image128.wmf"/><Relationship Id="rId430" Type="http://schemas.openxmlformats.org/officeDocument/2006/relationships/oleObject" Target="embeddings/oleObject207.bin"/><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19.bin"/><Relationship Id="rId286" Type="http://schemas.openxmlformats.org/officeDocument/2006/relationships/image" Target="media/image149.wmf"/><Relationship Id="rId451" Type="http://schemas.openxmlformats.org/officeDocument/2006/relationships/image" Target="media/image226.wmf"/><Relationship Id="rId472" Type="http://schemas.openxmlformats.org/officeDocument/2006/relationships/oleObject" Target="embeddings/oleObject228.bin"/><Relationship Id="rId493" Type="http://schemas.openxmlformats.org/officeDocument/2006/relationships/image" Target="media/image247.wmf"/><Relationship Id="rId507" Type="http://schemas.openxmlformats.org/officeDocument/2006/relationships/oleObject" Target="embeddings/oleObject246.bin"/><Relationship Id="rId528" Type="http://schemas.openxmlformats.org/officeDocument/2006/relationships/oleObject" Target="embeddings/oleObject258.bin"/><Relationship Id="rId549" Type="http://schemas.openxmlformats.org/officeDocument/2006/relationships/oleObject" Target="embeddings/oleObject266.bin"/><Relationship Id="rId50" Type="http://schemas.openxmlformats.org/officeDocument/2006/relationships/image" Target="media/image23.wmf"/><Relationship Id="rId104" Type="http://schemas.openxmlformats.org/officeDocument/2006/relationships/oleObject" Target="embeddings/oleObject47.bin"/><Relationship Id="rId125" Type="http://schemas.openxmlformats.org/officeDocument/2006/relationships/oleObject" Target="embeddings/oleObject57.bin"/><Relationship Id="rId146" Type="http://schemas.openxmlformats.org/officeDocument/2006/relationships/image" Target="media/image69.png"/><Relationship Id="rId167" Type="http://schemas.openxmlformats.org/officeDocument/2006/relationships/oleObject" Target="embeddings/oleObject76.bin"/><Relationship Id="rId188" Type="http://schemas.openxmlformats.org/officeDocument/2006/relationships/image" Target="media/image95.wmf"/><Relationship Id="rId311" Type="http://schemas.openxmlformats.org/officeDocument/2006/relationships/oleObject" Target="embeddings/oleObject142.bin"/><Relationship Id="rId332" Type="http://schemas.openxmlformats.org/officeDocument/2006/relationships/oleObject" Target="embeddings/oleObject153.bin"/><Relationship Id="rId353" Type="http://schemas.openxmlformats.org/officeDocument/2006/relationships/image" Target="media/image181.wmf"/><Relationship Id="rId374" Type="http://schemas.openxmlformats.org/officeDocument/2006/relationships/oleObject" Target="embeddings/oleObject177.bin"/><Relationship Id="rId395" Type="http://schemas.openxmlformats.org/officeDocument/2006/relationships/image" Target="media/image199.wmf"/><Relationship Id="rId409" Type="http://schemas.openxmlformats.org/officeDocument/2006/relationships/oleObject" Target="embeddings/oleObject196.bin"/><Relationship Id="rId560" Type="http://schemas.openxmlformats.org/officeDocument/2006/relationships/oleObject" Target="embeddings/oleObject271.bin"/><Relationship Id="rId581" Type="http://schemas.openxmlformats.org/officeDocument/2006/relationships/oleObject" Target="embeddings/oleObject275.bin"/><Relationship Id="rId71" Type="http://schemas.openxmlformats.org/officeDocument/2006/relationships/oleObject" Target="embeddings/oleObject31.bin"/><Relationship Id="rId92" Type="http://schemas.openxmlformats.org/officeDocument/2006/relationships/oleObject" Target="embeddings/oleObject41.bin"/><Relationship Id="rId213" Type="http://schemas.openxmlformats.org/officeDocument/2006/relationships/oleObject" Target="embeddings/oleObject99.bin"/><Relationship Id="rId234" Type="http://schemas.openxmlformats.org/officeDocument/2006/relationships/image" Target="media/image123.wmf"/><Relationship Id="rId420" Type="http://schemas.openxmlformats.org/officeDocument/2006/relationships/oleObject" Target="embeddings/oleObject202.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14.bin"/><Relationship Id="rId276" Type="http://schemas.openxmlformats.org/officeDocument/2006/relationships/image" Target="media/image144.wmf"/><Relationship Id="rId297" Type="http://schemas.openxmlformats.org/officeDocument/2006/relationships/oleObject" Target="embeddings/oleObject135.bin"/><Relationship Id="rId441" Type="http://schemas.openxmlformats.org/officeDocument/2006/relationships/image" Target="media/image221.wmf"/><Relationship Id="rId462" Type="http://schemas.openxmlformats.org/officeDocument/2006/relationships/oleObject" Target="embeddings/oleObject223.bin"/><Relationship Id="rId483" Type="http://schemas.openxmlformats.org/officeDocument/2006/relationships/image" Target="media/image242.wmf"/><Relationship Id="rId518" Type="http://schemas.openxmlformats.org/officeDocument/2006/relationships/image" Target="media/image258.wmf"/><Relationship Id="rId539" Type="http://schemas.openxmlformats.org/officeDocument/2006/relationships/oleObject" Target="embeddings/oleObject261.bin"/><Relationship Id="rId40" Type="http://schemas.openxmlformats.org/officeDocument/2006/relationships/image" Target="media/image18.wmf"/><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oleObject" Target="embeddings/oleObject71.bin"/><Relationship Id="rId178" Type="http://schemas.openxmlformats.org/officeDocument/2006/relationships/image" Target="media/image90.wmf"/><Relationship Id="rId301" Type="http://schemas.openxmlformats.org/officeDocument/2006/relationships/oleObject" Target="embeddings/oleObject137.bin"/><Relationship Id="rId322" Type="http://schemas.openxmlformats.org/officeDocument/2006/relationships/oleObject" Target="embeddings/oleObject148.bin"/><Relationship Id="rId343" Type="http://schemas.openxmlformats.org/officeDocument/2006/relationships/image" Target="media/image177.wmf"/><Relationship Id="rId364" Type="http://schemas.openxmlformats.org/officeDocument/2006/relationships/image" Target="media/image185.wmf"/><Relationship Id="rId550" Type="http://schemas.openxmlformats.org/officeDocument/2006/relationships/image" Target="media/image276.wmf"/><Relationship Id="rId61" Type="http://schemas.openxmlformats.org/officeDocument/2006/relationships/oleObject" Target="embeddings/oleObject26.bin"/><Relationship Id="rId82" Type="http://schemas.openxmlformats.org/officeDocument/2006/relationships/image" Target="media/image39.wmf"/><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95.wmf"/><Relationship Id="rId571" Type="http://schemas.openxmlformats.org/officeDocument/2006/relationships/image" Target="media/image289.jpeg"/><Relationship Id="rId592" Type="http://schemas.openxmlformats.org/officeDocument/2006/relationships/image" Target="media/image301.jpeg"/><Relationship Id="rId19" Type="http://schemas.openxmlformats.org/officeDocument/2006/relationships/oleObject" Target="embeddings/oleObject6.bin"/><Relationship Id="rId224" Type="http://schemas.openxmlformats.org/officeDocument/2006/relationships/image" Target="media/image113.png"/><Relationship Id="rId245" Type="http://schemas.openxmlformats.org/officeDocument/2006/relationships/oleObject" Target="embeddings/oleObject109.bin"/><Relationship Id="rId266" Type="http://schemas.openxmlformats.org/officeDocument/2006/relationships/image" Target="media/image139.wmf"/><Relationship Id="rId287" Type="http://schemas.openxmlformats.org/officeDocument/2006/relationships/oleObject" Target="embeddings/oleObject130.bin"/><Relationship Id="rId410" Type="http://schemas.openxmlformats.org/officeDocument/2006/relationships/image" Target="media/image206.wmf"/><Relationship Id="rId431" Type="http://schemas.openxmlformats.org/officeDocument/2006/relationships/image" Target="media/image216.wmf"/><Relationship Id="rId452" Type="http://schemas.openxmlformats.org/officeDocument/2006/relationships/oleObject" Target="embeddings/oleObject218.bin"/><Relationship Id="rId473" Type="http://schemas.openxmlformats.org/officeDocument/2006/relationships/image" Target="media/image237.wmf"/><Relationship Id="rId494" Type="http://schemas.openxmlformats.org/officeDocument/2006/relationships/oleObject" Target="embeddings/oleObject239.bin"/><Relationship Id="rId508" Type="http://schemas.openxmlformats.org/officeDocument/2006/relationships/oleObject" Target="embeddings/oleObject247.bin"/><Relationship Id="rId529" Type="http://schemas.openxmlformats.org/officeDocument/2006/relationships/image" Target="media/image263.png"/><Relationship Id="rId30" Type="http://schemas.openxmlformats.org/officeDocument/2006/relationships/image" Target="media/image13.wmf"/><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image" Target="media/image70.png"/><Relationship Id="rId168" Type="http://schemas.openxmlformats.org/officeDocument/2006/relationships/image" Target="media/image85.wmf"/><Relationship Id="rId312" Type="http://schemas.openxmlformats.org/officeDocument/2006/relationships/image" Target="media/image162.wmf"/><Relationship Id="rId333" Type="http://schemas.openxmlformats.org/officeDocument/2006/relationships/image" Target="media/image172.wmf"/><Relationship Id="rId354" Type="http://schemas.openxmlformats.org/officeDocument/2006/relationships/oleObject" Target="embeddings/oleObject165.bin"/><Relationship Id="rId540" Type="http://schemas.openxmlformats.org/officeDocument/2006/relationships/image" Target="media/image271.wmf"/><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image" Target="media/image45.wmf"/><Relationship Id="rId189" Type="http://schemas.openxmlformats.org/officeDocument/2006/relationships/oleObject" Target="embeddings/oleObject87.bin"/><Relationship Id="rId375" Type="http://schemas.openxmlformats.org/officeDocument/2006/relationships/image" Target="media/image190.wmf"/><Relationship Id="rId396" Type="http://schemas.openxmlformats.org/officeDocument/2006/relationships/oleObject" Target="embeddings/oleObject189.bin"/><Relationship Id="rId561" Type="http://schemas.openxmlformats.org/officeDocument/2006/relationships/image" Target="media/image282.wmf"/><Relationship Id="rId582" Type="http://schemas.openxmlformats.org/officeDocument/2006/relationships/image" Target="media/image299.wmf"/><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oleObject" Target="embeddings/oleObject105.bin"/><Relationship Id="rId256" Type="http://schemas.openxmlformats.org/officeDocument/2006/relationships/image" Target="media/image134.wmf"/><Relationship Id="rId277" Type="http://schemas.openxmlformats.org/officeDocument/2006/relationships/oleObject" Target="embeddings/oleObject125.bin"/><Relationship Id="rId298" Type="http://schemas.openxmlformats.org/officeDocument/2006/relationships/image" Target="media/image155.wmf"/><Relationship Id="rId400" Type="http://schemas.openxmlformats.org/officeDocument/2006/relationships/oleObject" Target="embeddings/oleObject191.bin"/><Relationship Id="rId421" Type="http://schemas.openxmlformats.org/officeDocument/2006/relationships/image" Target="media/image211.wmf"/><Relationship Id="rId442" Type="http://schemas.openxmlformats.org/officeDocument/2006/relationships/oleObject" Target="embeddings/oleObject213.bin"/><Relationship Id="rId463" Type="http://schemas.openxmlformats.org/officeDocument/2006/relationships/image" Target="media/image232.wmf"/><Relationship Id="rId484" Type="http://schemas.openxmlformats.org/officeDocument/2006/relationships/oleObject" Target="embeddings/oleObject234.bin"/><Relationship Id="rId519" Type="http://schemas.openxmlformats.org/officeDocument/2006/relationships/oleObject" Target="embeddings/oleObject253.bin"/><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image" Target="media/image80.wmf"/><Relationship Id="rId302" Type="http://schemas.openxmlformats.org/officeDocument/2006/relationships/image" Target="media/image157.wmf"/><Relationship Id="rId323" Type="http://schemas.openxmlformats.org/officeDocument/2006/relationships/image" Target="media/image167.wmf"/><Relationship Id="rId344" Type="http://schemas.openxmlformats.org/officeDocument/2006/relationships/oleObject" Target="embeddings/oleObject159.bin"/><Relationship Id="rId530" Type="http://schemas.openxmlformats.org/officeDocument/2006/relationships/image" Target="media/image264.jpeg"/><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179" Type="http://schemas.openxmlformats.org/officeDocument/2006/relationships/oleObject" Target="embeddings/oleObject82.bin"/><Relationship Id="rId365" Type="http://schemas.openxmlformats.org/officeDocument/2006/relationships/oleObject" Target="embeddings/oleObject172.bin"/><Relationship Id="rId386" Type="http://schemas.openxmlformats.org/officeDocument/2006/relationships/oleObject" Target="embeddings/oleObject183.bin"/><Relationship Id="rId551" Type="http://schemas.openxmlformats.org/officeDocument/2006/relationships/oleObject" Target="embeddings/oleObject267.bin"/><Relationship Id="rId572" Type="http://schemas.openxmlformats.org/officeDocument/2006/relationships/image" Target="media/image290.jpeg"/><Relationship Id="rId593" Type="http://schemas.openxmlformats.org/officeDocument/2006/relationships/image" Target="media/image302.jpeg"/><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image" Target="media/image114.png"/><Relationship Id="rId246" Type="http://schemas.openxmlformats.org/officeDocument/2006/relationships/image" Target="media/image129.wmf"/><Relationship Id="rId267" Type="http://schemas.openxmlformats.org/officeDocument/2006/relationships/oleObject" Target="embeddings/oleObject120.bin"/><Relationship Id="rId288" Type="http://schemas.openxmlformats.org/officeDocument/2006/relationships/image" Target="media/image150.wmf"/><Relationship Id="rId411" Type="http://schemas.openxmlformats.org/officeDocument/2006/relationships/oleObject" Target="embeddings/oleObject197.bin"/><Relationship Id="rId432" Type="http://schemas.openxmlformats.org/officeDocument/2006/relationships/oleObject" Target="embeddings/oleObject208.bin"/><Relationship Id="rId453" Type="http://schemas.openxmlformats.org/officeDocument/2006/relationships/image" Target="media/image227.wmf"/><Relationship Id="rId474" Type="http://schemas.openxmlformats.org/officeDocument/2006/relationships/oleObject" Target="embeddings/oleObject229.bin"/><Relationship Id="rId509" Type="http://schemas.openxmlformats.org/officeDocument/2006/relationships/oleObject" Target="embeddings/oleObject248.bin"/><Relationship Id="rId106" Type="http://schemas.openxmlformats.org/officeDocument/2006/relationships/oleObject" Target="embeddings/oleObject48.bin"/><Relationship Id="rId127" Type="http://schemas.openxmlformats.org/officeDocument/2006/relationships/oleObject" Target="embeddings/oleObject58.bin"/><Relationship Id="rId313" Type="http://schemas.openxmlformats.org/officeDocument/2006/relationships/oleObject" Target="embeddings/oleObject143.bin"/><Relationship Id="rId495" Type="http://schemas.openxmlformats.org/officeDocument/2006/relationships/image" Target="media/image248.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94" Type="http://schemas.openxmlformats.org/officeDocument/2006/relationships/oleObject" Target="embeddings/oleObject42.bin"/><Relationship Id="rId148" Type="http://schemas.openxmlformats.org/officeDocument/2006/relationships/image" Target="media/image71.png"/><Relationship Id="rId169" Type="http://schemas.openxmlformats.org/officeDocument/2006/relationships/oleObject" Target="embeddings/oleObject77.bin"/><Relationship Id="rId334" Type="http://schemas.openxmlformats.org/officeDocument/2006/relationships/oleObject" Target="embeddings/oleObject154.bin"/><Relationship Id="rId355" Type="http://schemas.openxmlformats.org/officeDocument/2006/relationships/image" Target="media/image182.wmf"/><Relationship Id="rId376" Type="http://schemas.openxmlformats.org/officeDocument/2006/relationships/oleObject" Target="embeddings/oleObject178.bin"/><Relationship Id="rId397" Type="http://schemas.openxmlformats.org/officeDocument/2006/relationships/image" Target="media/image200.wmf"/><Relationship Id="rId520" Type="http://schemas.openxmlformats.org/officeDocument/2006/relationships/image" Target="media/image259.wmf"/><Relationship Id="rId541" Type="http://schemas.openxmlformats.org/officeDocument/2006/relationships/oleObject" Target="embeddings/oleObject262.bin"/><Relationship Id="rId562" Type="http://schemas.openxmlformats.org/officeDocument/2006/relationships/oleObject" Target="embeddings/oleObject272.bin"/><Relationship Id="rId583" Type="http://schemas.openxmlformats.org/officeDocument/2006/relationships/oleObject" Target="embeddings/oleObject276.bin"/><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oleObject" Target="embeddings/oleObject100.bin"/><Relationship Id="rId236" Type="http://schemas.openxmlformats.org/officeDocument/2006/relationships/image" Target="media/image124.wmf"/><Relationship Id="rId257" Type="http://schemas.openxmlformats.org/officeDocument/2006/relationships/oleObject" Target="embeddings/oleObject115.bin"/><Relationship Id="rId278" Type="http://schemas.openxmlformats.org/officeDocument/2006/relationships/image" Target="media/image145.wmf"/><Relationship Id="rId401" Type="http://schemas.openxmlformats.org/officeDocument/2006/relationships/image" Target="media/image202.wmf"/><Relationship Id="rId422" Type="http://schemas.openxmlformats.org/officeDocument/2006/relationships/oleObject" Target="embeddings/oleObject203.bin"/><Relationship Id="rId443" Type="http://schemas.openxmlformats.org/officeDocument/2006/relationships/image" Target="media/image222.wmf"/><Relationship Id="rId464" Type="http://schemas.openxmlformats.org/officeDocument/2006/relationships/oleObject" Target="embeddings/oleObject224.bin"/><Relationship Id="rId303" Type="http://schemas.openxmlformats.org/officeDocument/2006/relationships/oleObject" Target="embeddings/oleObject138.bin"/><Relationship Id="rId485" Type="http://schemas.openxmlformats.org/officeDocument/2006/relationships/image" Target="media/image243.wmf"/><Relationship Id="rId42" Type="http://schemas.openxmlformats.org/officeDocument/2006/relationships/image" Target="media/image19.wmf"/><Relationship Id="rId84" Type="http://schemas.openxmlformats.org/officeDocument/2006/relationships/image" Target="media/image40.png"/><Relationship Id="rId138" Type="http://schemas.openxmlformats.org/officeDocument/2006/relationships/oleObject" Target="embeddings/oleObject64.bin"/><Relationship Id="rId345" Type="http://schemas.openxmlformats.org/officeDocument/2006/relationships/image" Target="media/image178.wmf"/><Relationship Id="rId387" Type="http://schemas.openxmlformats.org/officeDocument/2006/relationships/image" Target="media/image196.wmf"/><Relationship Id="rId510" Type="http://schemas.openxmlformats.org/officeDocument/2006/relationships/image" Target="media/image254.wmf"/><Relationship Id="rId552" Type="http://schemas.openxmlformats.org/officeDocument/2006/relationships/image" Target="media/image277.wmf"/><Relationship Id="rId594" Type="http://schemas.openxmlformats.org/officeDocument/2006/relationships/image" Target="media/image303.jpeg"/><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0.bin"/><Relationship Id="rId412" Type="http://schemas.openxmlformats.org/officeDocument/2006/relationships/oleObject" Target="embeddings/oleObject198.bin"/><Relationship Id="rId107" Type="http://schemas.openxmlformats.org/officeDocument/2006/relationships/image" Target="media/image52.wmf"/><Relationship Id="rId289" Type="http://schemas.openxmlformats.org/officeDocument/2006/relationships/oleObject" Target="embeddings/oleObject131.bin"/><Relationship Id="rId454" Type="http://schemas.openxmlformats.org/officeDocument/2006/relationships/oleObject" Target="embeddings/oleObject219.bin"/><Relationship Id="rId496" Type="http://schemas.openxmlformats.org/officeDocument/2006/relationships/oleObject" Target="embeddings/oleObject240.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image" Target="media/image72.png"/><Relationship Id="rId314" Type="http://schemas.openxmlformats.org/officeDocument/2006/relationships/image" Target="media/image163.wmf"/><Relationship Id="rId356" Type="http://schemas.openxmlformats.org/officeDocument/2006/relationships/oleObject" Target="embeddings/oleObject166.bin"/><Relationship Id="rId398" Type="http://schemas.openxmlformats.org/officeDocument/2006/relationships/oleObject" Target="embeddings/oleObject190.bin"/><Relationship Id="rId521" Type="http://schemas.openxmlformats.org/officeDocument/2006/relationships/oleObject" Target="embeddings/oleObject254.bin"/><Relationship Id="rId563" Type="http://schemas.openxmlformats.org/officeDocument/2006/relationships/image" Target="media/image283.jpeg"/><Relationship Id="rId95" Type="http://schemas.openxmlformats.org/officeDocument/2006/relationships/image" Target="media/image46.wmf"/><Relationship Id="rId160" Type="http://schemas.openxmlformats.org/officeDocument/2006/relationships/image" Target="media/image81.wmf"/><Relationship Id="rId216" Type="http://schemas.openxmlformats.org/officeDocument/2006/relationships/image" Target="media/image109.wmf"/><Relationship Id="rId423" Type="http://schemas.openxmlformats.org/officeDocument/2006/relationships/image" Target="media/image212.wmf"/><Relationship Id="rId258" Type="http://schemas.openxmlformats.org/officeDocument/2006/relationships/image" Target="media/image135.wmf"/><Relationship Id="rId465" Type="http://schemas.openxmlformats.org/officeDocument/2006/relationships/image" Target="media/image233.wmf"/><Relationship Id="rId22" Type="http://schemas.openxmlformats.org/officeDocument/2006/relationships/image" Target="media/image8.jpeg"/><Relationship Id="rId64" Type="http://schemas.openxmlformats.org/officeDocument/2006/relationships/image" Target="media/image30.wmf"/><Relationship Id="rId118" Type="http://schemas.openxmlformats.org/officeDocument/2006/relationships/oleObject" Target="embeddings/oleObject54.bin"/><Relationship Id="rId325" Type="http://schemas.openxmlformats.org/officeDocument/2006/relationships/image" Target="media/image168.wmf"/><Relationship Id="rId367" Type="http://schemas.openxmlformats.org/officeDocument/2006/relationships/image" Target="media/image186.wmf"/><Relationship Id="rId532" Type="http://schemas.openxmlformats.org/officeDocument/2006/relationships/image" Target="media/image266.jpeg"/><Relationship Id="rId574" Type="http://schemas.openxmlformats.org/officeDocument/2006/relationships/image" Target="media/image292.png"/><Relationship Id="rId171" Type="http://schemas.openxmlformats.org/officeDocument/2006/relationships/oleObject" Target="embeddings/oleObject78.bin"/><Relationship Id="rId227" Type="http://schemas.openxmlformats.org/officeDocument/2006/relationships/image" Target="media/image116.png"/><Relationship Id="rId269" Type="http://schemas.openxmlformats.org/officeDocument/2006/relationships/oleObject" Target="embeddings/oleObject121.bin"/><Relationship Id="rId434" Type="http://schemas.openxmlformats.org/officeDocument/2006/relationships/oleObject" Target="embeddings/oleObject209.bin"/><Relationship Id="rId476" Type="http://schemas.openxmlformats.org/officeDocument/2006/relationships/oleObject" Target="embeddings/oleObject230.bin"/><Relationship Id="rId33" Type="http://schemas.openxmlformats.org/officeDocument/2006/relationships/oleObject" Target="embeddings/oleObject12.bin"/><Relationship Id="rId129" Type="http://schemas.openxmlformats.org/officeDocument/2006/relationships/image" Target="media/image64.wmf"/><Relationship Id="rId280" Type="http://schemas.openxmlformats.org/officeDocument/2006/relationships/image" Target="media/image146.wmf"/><Relationship Id="rId336" Type="http://schemas.openxmlformats.org/officeDocument/2006/relationships/oleObject" Target="embeddings/oleObject155.bin"/><Relationship Id="rId501" Type="http://schemas.openxmlformats.org/officeDocument/2006/relationships/image" Target="media/image251.wmf"/><Relationship Id="rId543" Type="http://schemas.openxmlformats.org/officeDocument/2006/relationships/oleObject" Target="embeddings/oleObject263.bin"/><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image" Target="media/image92.wmf"/><Relationship Id="rId378" Type="http://schemas.openxmlformats.org/officeDocument/2006/relationships/oleObject" Target="embeddings/oleObject179.bin"/><Relationship Id="rId403" Type="http://schemas.openxmlformats.org/officeDocument/2006/relationships/image" Target="media/image203.wmf"/><Relationship Id="rId585" Type="http://schemas.openxmlformats.org/officeDocument/2006/relationships/image" Target="media/image300.wmf"/><Relationship Id="rId6" Type="http://schemas.openxmlformats.org/officeDocument/2006/relationships/footnotes" Target="footnotes.xml"/><Relationship Id="rId238" Type="http://schemas.openxmlformats.org/officeDocument/2006/relationships/image" Target="media/image125.png"/><Relationship Id="rId445" Type="http://schemas.openxmlformats.org/officeDocument/2006/relationships/image" Target="media/image223.wmf"/><Relationship Id="rId487" Type="http://schemas.openxmlformats.org/officeDocument/2006/relationships/image" Target="media/image244.wmf"/><Relationship Id="rId291" Type="http://schemas.openxmlformats.org/officeDocument/2006/relationships/oleObject" Target="embeddings/oleObject132.bin"/><Relationship Id="rId305" Type="http://schemas.openxmlformats.org/officeDocument/2006/relationships/oleObject" Target="embeddings/oleObject139.bin"/><Relationship Id="rId347" Type="http://schemas.openxmlformats.org/officeDocument/2006/relationships/oleObject" Target="embeddings/oleObject161.bin"/><Relationship Id="rId512" Type="http://schemas.openxmlformats.org/officeDocument/2006/relationships/image" Target="media/image255.wmf"/><Relationship Id="rId44" Type="http://schemas.openxmlformats.org/officeDocument/2006/relationships/image" Target="media/image20.wmf"/><Relationship Id="rId86" Type="http://schemas.openxmlformats.org/officeDocument/2006/relationships/oleObject" Target="embeddings/oleObject38.bin"/><Relationship Id="rId151" Type="http://schemas.openxmlformats.org/officeDocument/2006/relationships/image" Target="media/image74.png"/><Relationship Id="rId389" Type="http://schemas.openxmlformats.org/officeDocument/2006/relationships/oleObject" Target="embeddings/oleObject185.bin"/><Relationship Id="rId554" Type="http://schemas.openxmlformats.org/officeDocument/2006/relationships/image" Target="media/image278.wmf"/><Relationship Id="rId596" Type="http://schemas.openxmlformats.org/officeDocument/2006/relationships/image" Target="media/image305.e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1.bin"/><Relationship Id="rId414" Type="http://schemas.openxmlformats.org/officeDocument/2006/relationships/oleObject" Target="embeddings/oleObject199.bin"/><Relationship Id="rId456" Type="http://schemas.openxmlformats.org/officeDocument/2006/relationships/oleObject" Target="embeddings/oleObject220.bin"/><Relationship Id="rId498" Type="http://schemas.openxmlformats.org/officeDocument/2006/relationships/oleObject" Target="embeddings/oleObject241.bin"/><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image" Target="media/image136.wmf"/><Relationship Id="rId316" Type="http://schemas.openxmlformats.org/officeDocument/2006/relationships/image" Target="media/image164.wmf"/><Relationship Id="rId523" Type="http://schemas.openxmlformats.org/officeDocument/2006/relationships/oleObject" Target="embeddings/oleObject255.bin"/><Relationship Id="rId55" Type="http://schemas.openxmlformats.org/officeDocument/2006/relationships/oleObject" Target="embeddings/oleObject23.bin"/><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image" Target="media/image183.wmf"/><Relationship Id="rId565" Type="http://schemas.openxmlformats.org/officeDocument/2006/relationships/image" Target="media/image285.wmf"/><Relationship Id="rId162" Type="http://schemas.openxmlformats.org/officeDocument/2006/relationships/image" Target="media/image82.wmf"/><Relationship Id="rId218" Type="http://schemas.openxmlformats.org/officeDocument/2006/relationships/image" Target="media/image110.wmf"/><Relationship Id="rId425" Type="http://schemas.openxmlformats.org/officeDocument/2006/relationships/image" Target="media/image213.wmf"/><Relationship Id="rId467" Type="http://schemas.openxmlformats.org/officeDocument/2006/relationships/image" Target="media/image234.wmf"/><Relationship Id="rId271" Type="http://schemas.openxmlformats.org/officeDocument/2006/relationships/oleObject" Target="embeddings/oleObject122.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0.bin"/><Relationship Id="rId327" Type="http://schemas.openxmlformats.org/officeDocument/2006/relationships/image" Target="media/image169.wmf"/><Relationship Id="rId369" Type="http://schemas.openxmlformats.org/officeDocument/2006/relationships/image" Target="media/image187.wmf"/><Relationship Id="rId534" Type="http://schemas.openxmlformats.org/officeDocument/2006/relationships/image" Target="media/image268.wmf"/><Relationship Id="rId576" Type="http://schemas.openxmlformats.org/officeDocument/2006/relationships/image" Target="media/image294.png"/><Relationship Id="rId173" Type="http://schemas.openxmlformats.org/officeDocument/2006/relationships/oleObject" Target="embeddings/oleObject79.bin"/><Relationship Id="rId229" Type="http://schemas.openxmlformats.org/officeDocument/2006/relationships/image" Target="media/image118.png"/><Relationship Id="rId380" Type="http://schemas.openxmlformats.org/officeDocument/2006/relationships/oleObject" Target="embeddings/oleObject180.bin"/><Relationship Id="rId436" Type="http://schemas.openxmlformats.org/officeDocument/2006/relationships/oleObject" Target="embeddings/oleObject210.bin"/><Relationship Id="rId240" Type="http://schemas.openxmlformats.org/officeDocument/2006/relationships/image" Target="media/image126.wmf"/><Relationship Id="rId478" Type="http://schemas.openxmlformats.org/officeDocument/2006/relationships/oleObject" Target="embeddings/oleObject231.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5.bin"/><Relationship Id="rId282" Type="http://schemas.openxmlformats.org/officeDocument/2006/relationships/image" Target="media/image147.wmf"/><Relationship Id="rId338" Type="http://schemas.openxmlformats.org/officeDocument/2006/relationships/oleObject" Target="embeddings/oleObject156.bin"/><Relationship Id="rId503" Type="http://schemas.openxmlformats.org/officeDocument/2006/relationships/image" Target="media/image252.wmf"/><Relationship Id="rId545" Type="http://schemas.openxmlformats.org/officeDocument/2006/relationships/oleObject" Target="embeddings/oleObject264.bin"/><Relationship Id="rId587" Type="http://schemas.openxmlformats.org/officeDocument/2006/relationships/oleObject" Target="embeddings/oleObject279.bin"/><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image" Target="media/image93.wmf"/><Relationship Id="rId391" Type="http://schemas.openxmlformats.org/officeDocument/2006/relationships/image" Target="media/image197.wmf"/><Relationship Id="rId405" Type="http://schemas.openxmlformats.org/officeDocument/2006/relationships/oleObject" Target="embeddings/oleObject194.bin"/><Relationship Id="rId447" Type="http://schemas.openxmlformats.org/officeDocument/2006/relationships/image" Target="media/image224.wmf"/><Relationship Id="rId251" Type="http://schemas.openxmlformats.org/officeDocument/2006/relationships/oleObject" Target="embeddings/oleObject112.bin"/><Relationship Id="rId489" Type="http://schemas.openxmlformats.org/officeDocument/2006/relationships/image" Target="media/image245.wmf"/><Relationship Id="rId46" Type="http://schemas.openxmlformats.org/officeDocument/2006/relationships/image" Target="media/image21.wmf"/><Relationship Id="rId293" Type="http://schemas.openxmlformats.org/officeDocument/2006/relationships/oleObject" Target="embeddings/oleObject133.bin"/><Relationship Id="rId307" Type="http://schemas.openxmlformats.org/officeDocument/2006/relationships/oleObject" Target="embeddings/oleObject140.bin"/><Relationship Id="rId349" Type="http://schemas.openxmlformats.org/officeDocument/2006/relationships/image" Target="media/image179.wmf"/><Relationship Id="rId514" Type="http://schemas.openxmlformats.org/officeDocument/2006/relationships/image" Target="media/image256.wmf"/><Relationship Id="rId556" Type="http://schemas.openxmlformats.org/officeDocument/2006/relationships/image" Target="media/image279.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6.jpeg"/><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69.bin"/><Relationship Id="rId416" Type="http://schemas.openxmlformats.org/officeDocument/2006/relationships/oleObject" Target="embeddings/oleObject200.bin"/><Relationship Id="rId598" Type="http://schemas.openxmlformats.org/officeDocument/2006/relationships/fontTable" Target="fontTable.xml"/><Relationship Id="rId220" Type="http://schemas.openxmlformats.org/officeDocument/2006/relationships/image" Target="media/image111.wmf"/><Relationship Id="rId458" Type="http://schemas.openxmlformats.org/officeDocument/2006/relationships/oleObject" Target="embeddings/oleObject221.bin"/><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image" Target="media/image137.wmf"/><Relationship Id="rId318" Type="http://schemas.openxmlformats.org/officeDocument/2006/relationships/oleObject" Target="embeddings/oleObject146.bin"/><Relationship Id="rId525" Type="http://schemas.openxmlformats.org/officeDocument/2006/relationships/image" Target="media/image261.wmf"/><Relationship Id="rId567" Type="http://schemas.openxmlformats.org/officeDocument/2006/relationships/image" Target="media/image286.wmf"/><Relationship Id="rId99" Type="http://schemas.openxmlformats.org/officeDocument/2006/relationships/image" Target="media/image48.wmf"/><Relationship Id="rId122" Type="http://schemas.openxmlformats.org/officeDocument/2006/relationships/image" Target="media/image60.wmf"/><Relationship Id="rId164" Type="http://schemas.openxmlformats.org/officeDocument/2006/relationships/image" Target="media/image83.wmf"/><Relationship Id="rId371" Type="http://schemas.openxmlformats.org/officeDocument/2006/relationships/image" Target="media/image188.wmf"/><Relationship Id="rId427" Type="http://schemas.openxmlformats.org/officeDocument/2006/relationships/image" Target="media/image214.wmf"/><Relationship Id="rId469" Type="http://schemas.openxmlformats.org/officeDocument/2006/relationships/image" Target="media/image235.wmf"/><Relationship Id="rId26" Type="http://schemas.openxmlformats.org/officeDocument/2006/relationships/image" Target="media/image11.wmf"/><Relationship Id="rId231" Type="http://schemas.openxmlformats.org/officeDocument/2006/relationships/image" Target="media/image120.png"/><Relationship Id="rId273" Type="http://schemas.openxmlformats.org/officeDocument/2006/relationships/oleObject" Target="embeddings/oleObject123.bin"/><Relationship Id="rId329" Type="http://schemas.openxmlformats.org/officeDocument/2006/relationships/image" Target="media/image170.wmf"/><Relationship Id="rId480" Type="http://schemas.openxmlformats.org/officeDocument/2006/relationships/oleObject" Target="embeddings/oleObject232.bin"/><Relationship Id="rId536" Type="http://schemas.openxmlformats.org/officeDocument/2006/relationships/image" Target="media/image269.wmf"/><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oleObject" Target="embeddings/oleObject80.bin"/><Relationship Id="rId340" Type="http://schemas.openxmlformats.org/officeDocument/2006/relationships/oleObject" Target="embeddings/oleObject157.bin"/><Relationship Id="rId578" Type="http://schemas.openxmlformats.org/officeDocument/2006/relationships/image" Target="media/image296.png"/><Relationship Id="rId200" Type="http://schemas.openxmlformats.org/officeDocument/2006/relationships/image" Target="media/image101.wmf"/><Relationship Id="rId382" Type="http://schemas.openxmlformats.org/officeDocument/2006/relationships/oleObject" Target="embeddings/oleObject181.bin"/><Relationship Id="rId438" Type="http://schemas.openxmlformats.org/officeDocument/2006/relationships/oleObject" Target="embeddings/oleObject211.bin"/><Relationship Id="rId242" Type="http://schemas.openxmlformats.org/officeDocument/2006/relationships/image" Target="media/image127.wmf"/><Relationship Id="rId284" Type="http://schemas.openxmlformats.org/officeDocument/2006/relationships/image" Target="media/image148.wmf"/><Relationship Id="rId491" Type="http://schemas.openxmlformats.org/officeDocument/2006/relationships/image" Target="media/image246.wmf"/><Relationship Id="rId505" Type="http://schemas.openxmlformats.org/officeDocument/2006/relationships/image" Target="media/image2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A8F18-0EBF-42FE-8C4D-5BFAB460C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9824</TotalTime>
  <Pages>130</Pages>
  <Words>36946</Words>
  <Characters>210593</Characters>
  <Application>Microsoft Office Word</Application>
  <DocSecurity>0</DocSecurity>
  <PresentationFormat/>
  <Lines>1754</Lines>
  <Paragraphs>494</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Manager/>
  <Company>Reanimator Extreme Edition</Company>
  <LinksUpToDate>false</LinksUpToDate>
  <CharactersWithSpaces>247045</CharactersWithSpaces>
  <SharedDoc>false</SharedDoc>
  <HLinks>
    <vt:vector size="42" baseType="variant">
      <vt:variant>
        <vt:i4>7995433</vt:i4>
      </vt:variant>
      <vt:variant>
        <vt:i4>822</vt:i4>
      </vt:variant>
      <vt:variant>
        <vt:i4>0</vt:i4>
      </vt:variant>
      <vt:variant>
        <vt:i4>5</vt:i4>
      </vt:variant>
      <vt:variant>
        <vt:lpwstr>http://www.dpva.ru/Guide/GuidePhysics/GuidePhysicsDensity/</vt:lpwstr>
      </vt:variant>
      <vt:variant>
        <vt:lpwstr/>
      </vt:variant>
      <vt:variant>
        <vt:i4>7143472</vt:i4>
      </vt:variant>
      <vt:variant>
        <vt:i4>795</vt:i4>
      </vt:variant>
      <vt:variant>
        <vt:i4>0</vt:i4>
      </vt:variant>
      <vt:variant>
        <vt:i4>5</vt:i4>
      </vt:variant>
      <vt:variant>
        <vt:lpwstr>http://mash-xxl.info/info/65374</vt:lpwstr>
      </vt:variant>
      <vt:variant>
        <vt:lpwstr/>
      </vt:variant>
      <vt:variant>
        <vt:i4>6815802</vt:i4>
      </vt:variant>
      <vt:variant>
        <vt:i4>792</vt:i4>
      </vt:variant>
      <vt:variant>
        <vt:i4>0</vt:i4>
      </vt:variant>
      <vt:variant>
        <vt:i4>5</vt:i4>
      </vt:variant>
      <vt:variant>
        <vt:lpwstr>http://mash-xxl.info/info/64937</vt:lpwstr>
      </vt:variant>
      <vt:variant>
        <vt:lpwstr/>
      </vt:variant>
      <vt:variant>
        <vt:i4>6422589</vt:i4>
      </vt:variant>
      <vt:variant>
        <vt:i4>789</vt:i4>
      </vt:variant>
      <vt:variant>
        <vt:i4>0</vt:i4>
      </vt:variant>
      <vt:variant>
        <vt:i4>5</vt:i4>
      </vt:variant>
      <vt:variant>
        <vt:lpwstr>http://mash-xxl.info/info/8409</vt:lpwstr>
      </vt:variant>
      <vt:variant>
        <vt:lpwstr/>
      </vt:variant>
      <vt:variant>
        <vt:i4>5963782</vt:i4>
      </vt:variant>
      <vt:variant>
        <vt:i4>786</vt:i4>
      </vt:variant>
      <vt:variant>
        <vt:i4>0</vt:i4>
      </vt:variant>
      <vt:variant>
        <vt:i4>5</vt:i4>
      </vt:variant>
      <vt:variant>
        <vt:lpwstr>http://mash-xxl.info/info/200317</vt:lpwstr>
      </vt:variant>
      <vt:variant>
        <vt:lpwstr/>
      </vt:variant>
      <vt:variant>
        <vt:i4>5963780</vt:i4>
      </vt:variant>
      <vt:variant>
        <vt:i4>783</vt:i4>
      </vt:variant>
      <vt:variant>
        <vt:i4>0</vt:i4>
      </vt:variant>
      <vt:variant>
        <vt:i4>5</vt:i4>
      </vt:variant>
      <vt:variant>
        <vt:lpwstr>http://mash-xxl.info/info/102521</vt:lpwstr>
      </vt:variant>
      <vt:variant>
        <vt:lpwstr/>
      </vt:variant>
      <vt:variant>
        <vt:i4>7143486</vt:i4>
      </vt:variant>
      <vt:variant>
        <vt:i4>780</vt:i4>
      </vt:variant>
      <vt:variant>
        <vt:i4>0</vt:i4>
      </vt:variant>
      <vt:variant>
        <vt:i4>5</vt:i4>
      </vt:variant>
      <vt:variant>
        <vt:lpwstr>http://mash-xxl.info/info/95275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743</cp:revision>
  <cp:lastPrinted>2018-04-05T08:06:00Z</cp:lastPrinted>
  <dcterms:created xsi:type="dcterms:W3CDTF">2023-01-18T14:52:00Z</dcterms:created>
  <dcterms:modified xsi:type="dcterms:W3CDTF">2023-03-14T04:53:00Z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1049-10.1.0.5657</vt:lpwstr>
  </property>
</Properties>
</file>