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69EB48"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Некоммерческое акционерное общество</w:t>
      </w:r>
    </w:p>
    <w:p w14:paraId="63743259"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 xml:space="preserve">Казахский национальный аграрный </w:t>
      </w:r>
      <w:r w:rsidRPr="00ED7335">
        <w:rPr>
          <w:rFonts w:ascii="Times New Roman" w:hAnsi="Times New Roman" w:cs="Times New Roman"/>
          <w:sz w:val="28"/>
          <w:szCs w:val="28"/>
          <w:lang w:val="kk-KZ"/>
        </w:rPr>
        <w:t xml:space="preserve">исследовательский </w:t>
      </w:r>
      <w:r w:rsidRPr="00ED7335">
        <w:rPr>
          <w:rFonts w:ascii="Times New Roman" w:hAnsi="Times New Roman" w:cs="Times New Roman"/>
          <w:sz w:val="28"/>
          <w:szCs w:val="28"/>
        </w:rPr>
        <w:t>университет</w:t>
      </w:r>
    </w:p>
    <w:p w14:paraId="7BBC70A5"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073A74DD"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68A1ECC4"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27051B08" w14:textId="77777777" w:rsidR="006C1516" w:rsidRPr="00ED7335" w:rsidRDefault="006C1516" w:rsidP="006C1516">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УДК 631.171.631.362</w:t>
      </w:r>
      <w:r w:rsidRPr="00ED7335">
        <w:rPr>
          <w:rFonts w:ascii="Times New Roman" w:hAnsi="Times New Roman" w:cs="Times New Roman"/>
          <w:sz w:val="28"/>
          <w:szCs w:val="28"/>
        </w:rPr>
        <w:tab/>
      </w:r>
      <w:r w:rsidRPr="00ED7335">
        <w:rPr>
          <w:rFonts w:ascii="Times New Roman" w:hAnsi="Times New Roman" w:cs="Times New Roman"/>
          <w:sz w:val="28"/>
          <w:szCs w:val="28"/>
        </w:rPr>
        <w:tab/>
      </w:r>
      <w:r w:rsidRPr="00ED7335">
        <w:rPr>
          <w:rFonts w:ascii="Times New Roman" w:hAnsi="Times New Roman" w:cs="Times New Roman"/>
          <w:sz w:val="28"/>
          <w:szCs w:val="28"/>
        </w:rPr>
        <w:tab/>
      </w:r>
      <w:r w:rsidRPr="00ED7335">
        <w:rPr>
          <w:rFonts w:ascii="Times New Roman" w:hAnsi="Times New Roman" w:cs="Times New Roman"/>
          <w:sz w:val="28"/>
          <w:szCs w:val="28"/>
        </w:rPr>
        <w:tab/>
      </w:r>
      <w:r w:rsidRPr="00ED7335">
        <w:rPr>
          <w:rFonts w:ascii="Times New Roman" w:hAnsi="Times New Roman" w:cs="Times New Roman"/>
          <w:sz w:val="28"/>
          <w:szCs w:val="28"/>
        </w:rPr>
        <w:tab/>
      </w:r>
      <w:r w:rsidRPr="00ED7335">
        <w:rPr>
          <w:rFonts w:ascii="Times New Roman" w:hAnsi="Times New Roman" w:cs="Times New Roman"/>
          <w:sz w:val="28"/>
          <w:szCs w:val="28"/>
        </w:rPr>
        <w:tab/>
      </w:r>
      <w:r w:rsidRPr="00ED7335">
        <w:rPr>
          <w:rFonts w:ascii="Times New Roman" w:hAnsi="Times New Roman" w:cs="Times New Roman"/>
          <w:sz w:val="28"/>
          <w:szCs w:val="28"/>
        </w:rPr>
        <w:tab/>
        <w:t>На правах рукописи</w:t>
      </w:r>
    </w:p>
    <w:p w14:paraId="09EAD71A" w14:textId="77777777" w:rsidR="006C1516" w:rsidRPr="00ED7335" w:rsidRDefault="006C1516" w:rsidP="006C1516">
      <w:pPr>
        <w:spacing w:after="0" w:line="240" w:lineRule="auto"/>
        <w:jc w:val="both"/>
        <w:rPr>
          <w:rFonts w:ascii="Times New Roman" w:hAnsi="Times New Roman" w:cs="Times New Roman"/>
          <w:sz w:val="28"/>
          <w:szCs w:val="28"/>
        </w:rPr>
      </w:pPr>
    </w:p>
    <w:p w14:paraId="114AC814" w14:textId="77777777" w:rsidR="006C1516" w:rsidRPr="00ED7335" w:rsidRDefault="006C1516" w:rsidP="006C1516">
      <w:pPr>
        <w:spacing w:after="0" w:line="240" w:lineRule="auto"/>
        <w:jc w:val="both"/>
        <w:rPr>
          <w:rFonts w:ascii="Times New Roman" w:hAnsi="Times New Roman" w:cs="Times New Roman"/>
          <w:sz w:val="28"/>
          <w:szCs w:val="28"/>
        </w:rPr>
      </w:pPr>
    </w:p>
    <w:p w14:paraId="7CEA739D" w14:textId="77777777" w:rsidR="006C1516" w:rsidRPr="00ED7335" w:rsidRDefault="006C1516" w:rsidP="006C1516">
      <w:pPr>
        <w:spacing w:after="0" w:line="240" w:lineRule="auto"/>
        <w:jc w:val="both"/>
        <w:rPr>
          <w:rFonts w:ascii="Times New Roman" w:hAnsi="Times New Roman" w:cs="Times New Roman"/>
          <w:sz w:val="28"/>
          <w:szCs w:val="28"/>
        </w:rPr>
      </w:pPr>
    </w:p>
    <w:p w14:paraId="496251C2" w14:textId="77777777" w:rsidR="006C1516" w:rsidRPr="00ED7335" w:rsidRDefault="006C1516" w:rsidP="006C1516">
      <w:pPr>
        <w:spacing w:after="0" w:line="240" w:lineRule="auto"/>
        <w:jc w:val="both"/>
        <w:rPr>
          <w:rFonts w:ascii="Times New Roman" w:hAnsi="Times New Roman" w:cs="Times New Roman"/>
          <w:sz w:val="28"/>
          <w:szCs w:val="28"/>
        </w:rPr>
      </w:pPr>
    </w:p>
    <w:p w14:paraId="5BE765E7" w14:textId="77777777" w:rsidR="006C1516" w:rsidRPr="00ED7335" w:rsidRDefault="006C1516" w:rsidP="006C1516">
      <w:pPr>
        <w:spacing w:after="0" w:line="240" w:lineRule="auto"/>
        <w:jc w:val="both"/>
        <w:rPr>
          <w:rFonts w:ascii="Times New Roman" w:hAnsi="Times New Roman" w:cs="Times New Roman"/>
          <w:sz w:val="28"/>
          <w:szCs w:val="28"/>
        </w:rPr>
      </w:pPr>
    </w:p>
    <w:p w14:paraId="573D345F" w14:textId="77777777" w:rsidR="006C1516" w:rsidRPr="00ED7335" w:rsidRDefault="006C1516" w:rsidP="006C1516">
      <w:pPr>
        <w:spacing w:after="0" w:line="240" w:lineRule="auto"/>
        <w:jc w:val="both"/>
        <w:rPr>
          <w:rFonts w:ascii="Times New Roman" w:hAnsi="Times New Roman" w:cs="Times New Roman"/>
          <w:sz w:val="28"/>
          <w:szCs w:val="28"/>
        </w:rPr>
      </w:pPr>
    </w:p>
    <w:p w14:paraId="620EF81A" w14:textId="77777777" w:rsidR="006C1516" w:rsidRPr="00ED7335" w:rsidRDefault="006C1516" w:rsidP="006C1516">
      <w:pPr>
        <w:spacing w:after="0" w:line="240" w:lineRule="auto"/>
        <w:jc w:val="both"/>
        <w:rPr>
          <w:rFonts w:ascii="Times New Roman" w:hAnsi="Times New Roman" w:cs="Times New Roman"/>
          <w:sz w:val="28"/>
          <w:szCs w:val="28"/>
        </w:rPr>
      </w:pPr>
    </w:p>
    <w:p w14:paraId="7350E43E" w14:textId="77777777" w:rsidR="006C1516" w:rsidRPr="00ED7335" w:rsidRDefault="006C1516" w:rsidP="006C1516">
      <w:pPr>
        <w:spacing w:after="0" w:line="240" w:lineRule="auto"/>
        <w:jc w:val="center"/>
        <w:rPr>
          <w:rFonts w:ascii="Times New Roman" w:hAnsi="Times New Roman" w:cs="Times New Roman"/>
          <w:b/>
          <w:sz w:val="28"/>
          <w:szCs w:val="28"/>
        </w:rPr>
      </w:pPr>
    </w:p>
    <w:p w14:paraId="015126D2" w14:textId="77777777" w:rsidR="006C1516" w:rsidRPr="00ED7335" w:rsidRDefault="006C1516" w:rsidP="006C1516">
      <w:pPr>
        <w:spacing w:after="0" w:line="240" w:lineRule="auto"/>
        <w:jc w:val="center"/>
        <w:rPr>
          <w:rFonts w:ascii="Times New Roman" w:hAnsi="Times New Roman" w:cs="Times New Roman"/>
          <w:b/>
          <w:sz w:val="28"/>
          <w:szCs w:val="28"/>
          <w:lang w:val="kk-KZ"/>
        </w:rPr>
      </w:pPr>
      <w:r w:rsidRPr="00ED7335">
        <w:rPr>
          <w:rFonts w:ascii="Times New Roman" w:hAnsi="Times New Roman" w:cs="Times New Roman"/>
          <w:b/>
          <w:sz w:val="28"/>
          <w:szCs w:val="28"/>
          <w:lang w:val="kk-KZ"/>
        </w:rPr>
        <w:t>КУЛМАХАМБЕТОВА АКМАРАЛ ТОКТАНАЛИЕВНА</w:t>
      </w:r>
    </w:p>
    <w:p w14:paraId="214B095A" w14:textId="77777777" w:rsidR="006C1516" w:rsidRPr="00ED7335" w:rsidRDefault="006C1516" w:rsidP="006C1516">
      <w:pPr>
        <w:spacing w:after="0" w:line="240" w:lineRule="auto"/>
        <w:jc w:val="center"/>
        <w:rPr>
          <w:rFonts w:ascii="Times New Roman" w:hAnsi="Times New Roman" w:cs="Times New Roman"/>
          <w:b/>
          <w:sz w:val="28"/>
          <w:szCs w:val="28"/>
        </w:rPr>
      </w:pPr>
    </w:p>
    <w:p w14:paraId="56B28AFA" w14:textId="77777777" w:rsidR="006C1516" w:rsidRPr="00ED7335" w:rsidRDefault="006C1516" w:rsidP="006C1516">
      <w:pPr>
        <w:spacing w:after="0" w:line="240" w:lineRule="auto"/>
        <w:jc w:val="center"/>
        <w:rPr>
          <w:rFonts w:ascii="Times New Roman" w:hAnsi="Times New Roman" w:cs="Times New Roman"/>
          <w:b/>
          <w:sz w:val="28"/>
          <w:szCs w:val="28"/>
        </w:rPr>
      </w:pPr>
    </w:p>
    <w:p w14:paraId="1A8A7087"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b/>
          <w:sz w:val="28"/>
          <w:szCs w:val="28"/>
        </w:rPr>
        <w:t>Исследование и обоснование технологических параметров машины для автоматической сортировки яиц на категории</w:t>
      </w:r>
    </w:p>
    <w:p w14:paraId="4C0BA2CA" w14:textId="77777777" w:rsidR="006C1516" w:rsidRPr="00ED7335" w:rsidRDefault="006C1516" w:rsidP="006C1516">
      <w:pPr>
        <w:spacing w:after="0" w:line="240" w:lineRule="auto"/>
        <w:jc w:val="center"/>
        <w:rPr>
          <w:rFonts w:ascii="Times New Roman" w:hAnsi="Times New Roman" w:cs="Times New Roman"/>
          <w:sz w:val="28"/>
          <w:szCs w:val="28"/>
        </w:rPr>
      </w:pPr>
    </w:p>
    <w:p w14:paraId="7570FE9D"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6D081200 – Энергообеспечение сельского хозяйства</w:t>
      </w:r>
    </w:p>
    <w:p w14:paraId="0AE4C812" w14:textId="77777777" w:rsidR="006C1516" w:rsidRPr="00ED7335" w:rsidRDefault="006C1516" w:rsidP="006C1516">
      <w:pPr>
        <w:spacing w:after="0" w:line="240" w:lineRule="auto"/>
        <w:jc w:val="center"/>
        <w:rPr>
          <w:rFonts w:ascii="Times New Roman" w:hAnsi="Times New Roman" w:cs="Times New Roman"/>
          <w:sz w:val="28"/>
          <w:szCs w:val="28"/>
        </w:rPr>
      </w:pPr>
    </w:p>
    <w:p w14:paraId="05DC17E9" w14:textId="77777777" w:rsidR="006C1516" w:rsidRPr="00ED7335" w:rsidRDefault="006C1516" w:rsidP="006C1516">
      <w:pPr>
        <w:spacing w:after="0" w:line="240" w:lineRule="auto"/>
        <w:jc w:val="center"/>
        <w:rPr>
          <w:rFonts w:ascii="Times New Roman" w:hAnsi="Times New Roman" w:cs="Times New Roman"/>
          <w:sz w:val="28"/>
          <w:szCs w:val="28"/>
        </w:rPr>
      </w:pPr>
    </w:p>
    <w:p w14:paraId="678DF00D"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 xml:space="preserve">Диссертация на соискание степени </w:t>
      </w:r>
    </w:p>
    <w:p w14:paraId="4B3F1B95"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доктора философии (PhD)</w:t>
      </w:r>
    </w:p>
    <w:p w14:paraId="4F11FC71" w14:textId="77777777" w:rsidR="006C1516" w:rsidRPr="00ED7335" w:rsidRDefault="006C1516" w:rsidP="006C1516">
      <w:pPr>
        <w:spacing w:after="0" w:line="240" w:lineRule="auto"/>
        <w:jc w:val="both"/>
        <w:rPr>
          <w:rFonts w:ascii="Times New Roman" w:hAnsi="Times New Roman" w:cs="Times New Roman"/>
          <w:sz w:val="28"/>
          <w:szCs w:val="28"/>
        </w:rPr>
      </w:pPr>
    </w:p>
    <w:p w14:paraId="000E68AD" w14:textId="77777777" w:rsidR="006C1516" w:rsidRPr="00ED7335" w:rsidRDefault="006C1516" w:rsidP="006C1516">
      <w:pPr>
        <w:spacing w:after="0" w:line="240" w:lineRule="auto"/>
        <w:jc w:val="both"/>
        <w:rPr>
          <w:rFonts w:ascii="Times New Roman" w:hAnsi="Times New Roman" w:cs="Times New Roman"/>
          <w:sz w:val="28"/>
          <w:szCs w:val="28"/>
        </w:rPr>
      </w:pPr>
    </w:p>
    <w:p w14:paraId="43D25E5C" w14:textId="77777777" w:rsidR="006C1516" w:rsidRPr="00ED7335" w:rsidRDefault="006C1516" w:rsidP="006C1516">
      <w:pPr>
        <w:spacing w:after="0" w:line="240" w:lineRule="auto"/>
        <w:jc w:val="both"/>
        <w:rPr>
          <w:rFonts w:ascii="Times New Roman" w:hAnsi="Times New Roman" w:cs="Times New Roman"/>
          <w:sz w:val="28"/>
          <w:szCs w:val="28"/>
        </w:rPr>
      </w:pPr>
    </w:p>
    <w:p w14:paraId="787ABB06" w14:textId="77777777" w:rsidR="006C1516" w:rsidRPr="00ED7335" w:rsidRDefault="006C1516" w:rsidP="006C1516">
      <w:pPr>
        <w:spacing w:after="0" w:line="240" w:lineRule="auto"/>
        <w:jc w:val="both"/>
        <w:rPr>
          <w:rFonts w:ascii="Times New Roman" w:hAnsi="Times New Roman" w:cs="Times New Roman"/>
          <w:sz w:val="28"/>
          <w:szCs w:val="28"/>
        </w:rPr>
      </w:pPr>
    </w:p>
    <w:p w14:paraId="1765C739" w14:textId="77777777" w:rsidR="006C1516" w:rsidRPr="00ED7335" w:rsidRDefault="006C1516" w:rsidP="006C1516">
      <w:pPr>
        <w:spacing w:after="0" w:line="240" w:lineRule="auto"/>
        <w:jc w:val="both"/>
        <w:rPr>
          <w:rFonts w:ascii="Times New Roman" w:hAnsi="Times New Roman" w:cs="Times New Roman"/>
          <w:sz w:val="28"/>
          <w:szCs w:val="28"/>
        </w:rPr>
      </w:pPr>
    </w:p>
    <w:tbl>
      <w:tblPr>
        <w:tblStyle w:val="a6"/>
        <w:tblW w:w="0" w:type="auto"/>
        <w:tblInd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4"/>
      </w:tblGrid>
      <w:tr w:rsidR="006C1516" w:rsidRPr="00ED7335" w14:paraId="37BC591D" w14:textId="77777777" w:rsidTr="00017B88">
        <w:tc>
          <w:tcPr>
            <w:tcW w:w="6084" w:type="dxa"/>
          </w:tcPr>
          <w:p w14:paraId="67BF263B" w14:textId="77777777" w:rsidR="007B25D5" w:rsidRPr="00ED7335" w:rsidRDefault="006C1516" w:rsidP="007B25D5">
            <w:pPr>
              <w:ind w:left="38" w:right="18"/>
              <w:jc w:val="both"/>
              <w:rPr>
                <w:rFonts w:ascii="Times New Roman" w:hAnsi="Times New Roman" w:cs="Times New Roman"/>
                <w:sz w:val="28"/>
                <w:szCs w:val="28"/>
              </w:rPr>
            </w:pPr>
            <w:r w:rsidRPr="00ED7335">
              <w:rPr>
                <w:rFonts w:ascii="Times New Roman" w:hAnsi="Times New Roman" w:cs="Times New Roman"/>
                <w:sz w:val="28"/>
                <w:szCs w:val="28"/>
              </w:rPr>
              <w:t>Научные консультанты:</w:t>
            </w:r>
          </w:p>
          <w:p w14:paraId="223293D8" w14:textId="77777777" w:rsidR="007B25D5" w:rsidRPr="00ED7335" w:rsidRDefault="006C1516" w:rsidP="007B25D5">
            <w:pPr>
              <w:ind w:left="38" w:right="18"/>
              <w:jc w:val="both"/>
              <w:rPr>
                <w:rFonts w:ascii="Times New Roman" w:hAnsi="Times New Roman" w:cs="Times New Roman"/>
                <w:sz w:val="28"/>
                <w:szCs w:val="28"/>
              </w:rPr>
            </w:pPr>
            <w:r w:rsidRPr="00ED7335">
              <w:rPr>
                <w:rFonts w:ascii="Times New Roman" w:hAnsi="Times New Roman" w:cs="Times New Roman"/>
                <w:sz w:val="28"/>
                <w:szCs w:val="28"/>
              </w:rPr>
              <w:t>Алиханов Джахфер Музаферович, к.т.н., доцент</w:t>
            </w:r>
          </w:p>
          <w:p w14:paraId="3EDA93F9" w14:textId="1A895946" w:rsidR="006C1516" w:rsidRPr="00ED7335" w:rsidRDefault="006C1516" w:rsidP="007B25D5">
            <w:pPr>
              <w:ind w:left="38" w:right="18"/>
              <w:jc w:val="both"/>
              <w:rPr>
                <w:rFonts w:ascii="Times New Roman" w:hAnsi="Times New Roman" w:cs="Times New Roman"/>
                <w:sz w:val="28"/>
                <w:szCs w:val="28"/>
              </w:rPr>
            </w:pPr>
            <w:r w:rsidRPr="00ED7335">
              <w:rPr>
                <w:rFonts w:ascii="Times New Roman" w:hAnsi="Times New Roman" w:cs="Times New Roman"/>
                <w:sz w:val="28"/>
                <w:szCs w:val="28"/>
              </w:rPr>
              <w:t>Даскалов Пламен Иванов, доктор PhD,</w:t>
            </w:r>
          </w:p>
          <w:p w14:paraId="626B915F" w14:textId="0B9CE7B2" w:rsidR="006C1516" w:rsidRPr="00ED7335" w:rsidRDefault="007B25D5" w:rsidP="007B25D5">
            <w:pPr>
              <w:ind w:right="18"/>
              <w:jc w:val="both"/>
              <w:rPr>
                <w:rFonts w:ascii="Times New Roman" w:hAnsi="Times New Roman" w:cs="Times New Roman"/>
                <w:sz w:val="28"/>
                <w:szCs w:val="28"/>
              </w:rPr>
            </w:pPr>
            <w:r w:rsidRPr="00ED7335">
              <w:rPr>
                <w:rFonts w:ascii="Times New Roman" w:hAnsi="Times New Roman" w:cs="Times New Roman"/>
                <w:sz w:val="28"/>
                <w:szCs w:val="28"/>
              </w:rPr>
              <w:t>профессор Русенского</w:t>
            </w:r>
            <w:r w:rsidR="006C1516" w:rsidRPr="00ED7335">
              <w:rPr>
                <w:rFonts w:ascii="Times New Roman" w:hAnsi="Times New Roman" w:cs="Times New Roman"/>
                <w:sz w:val="28"/>
                <w:szCs w:val="28"/>
              </w:rPr>
              <w:t xml:space="preserve"> университета </w:t>
            </w:r>
          </w:p>
          <w:p w14:paraId="53B4C227" w14:textId="77777777" w:rsidR="006C1516" w:rsidRPr="00ED7335" w:rsidRDefault="006C1516" w:rsidP="00FB00B2">
            <w:pPr>
              <w:ind w:right="18"/>
              <w:jc w:val="both"/>
              <w:rPr>
                <w:rFonts w:ascii="Times New Roman" w:hAnsi="Times New Roman" w:cs="Times New Roman"/>
                <w:sz w:val="28"/>
                <w:szCs w:val="28"/>
              </w:rPr>
            </w:pPr>
            <w:r w:rsidRPr="00ED7335">
              <w:rPr>
                <w:rFonts w:ascii="Times New Roman" w:hAnsi="Times New Roman" w:cs="Times New Roman"/>
                <w:sz w:val="28"/>
                <w:szCs w:val="28"/>
              </w:rPr>
              <w:t>им. А</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Кънчева</w:t>
            </w:r>
          </w:p>
          <w:p w14:paraId="5889276F" w14:textId="77777777" w:rsidR="006C1516" w:rsidRPr="00ED7335" w:rsidRDefault="006C1516" w:rsidP="00017B88">
            <w:pPr>
              <w:jc w:val="both"/>
              <w:rPr>
                <w:rFonts w:ascii="Times New Roman" w:hAnsi="Times New Roman" w:cs="Times New Roman"/>
                <w:sz w:val="28"/>
                <w:szCs w:val="28"/>
              </w:rPr>
            </w:pPr>
          </w:p>
          <w:p w14:paraId="20BAC24A" w14:textId="77777777" w:rsidR="006C1516" w:rsidRPr="00ED7335" w:rsidRDefault="006C1516" w:rsidP="00017B88">
            <w:pPr>
              <w:jc w:val="both"/>
              <w:rPr>
                <w:rFonts w:ascii="Times New Roman" w:hAnsi="Times New Roman" w:cs="Times New Roman"/>
                <w:sz w:val="28"/>
                <w:szCs w:val="28"/>
              </w:rPr>
            </w:pPr>
          </w:p>
        </w:tc>
      </w:tr>
    </w:tbl>
    <w:p w14:paraId="4FB38B45" w14:textId="77777777" w:rsidR="006C1516" w:rsidRPr="00ED7335" w:rsidRDefault="006C1516" w:rsidP="006C1516">
      <w:pPr>
        <w:spacing w:after="0" w:line="240" w:lineRule="auto"/>
        <w:jc w:val="both"/>
        <w:rPr>
          <w:rFonts w:ascii="Times New Roman" w:hAnsi="Times New Roman" w:cs="Times New Roman"/>
          <w:sz w:val="28"/>
          <w:szCs w:val="28"/>
        </w:rPr>
      </w:pPr>
    </w:p>
    <w:p w14:paraId="35F2B8D3" w14:textId="77777777" w:rsidR="006C1516" w:rsidRPr="00ED7335" w:rsidRDefault="006C1516" w:rsidP="006C1516">
      <w:pPr>
        <w:spacing w:after="0" w:line="240" w:lineRule="auto"/>
        <w:jc w:val="both"/>
        <w:rPr>
          <w:rFonts w:ascii="Times New Roman" w:hAnsi="Times New Roman" w:cs="Times New Roman"/>
          <w:sz w:val="28"/>
          <w:szCs w:val="28"/>
        </w:rPr>
      </w:pPr>
    </w:p>
    <w:p w14:paraId="3BA93990" w14:textId="77777777" w:rsidR="006C1516" w:rsidRPr="00ED7335" w:rsidRDefault="006C1516" w:rsidP="006C1516">
      <w:pPr>
        <w:spacing w:after="0" w:line="240" w:lineRule="auto"/>
        <w:jc w:val="both"/>
        <w:rPr>
          <w:rFonts w:ascii="Times New Roman" w:hAnsi="Times New Roman" w:cs="Times New Roman"/>
          <w:sz w:val="28"/>
          <w:szCs w:val="28"/>
        </w:rPr>
      </w:pPr>
    </w:p>
    <w:p w14:paraId="66122B04" w14:textId="77777777" w:rsidR="006C1516" w:rsidRPr="00ED7335" w:rsidRDefault="006C1516" w:rsidP="006C1516">
      <w:pPr>
        <w:spacing w:after="0" w:line="240" w:lineRule="auto"/>
        <w:jc w:val="both"/>
        <w:rPr>
          <w:rFonts w:ascii="Times New Roman" w:hAnsi="Times New Roman" w:cs="Times New Roman"/>
          <w:sz w:val="28"/>
          <w:szCs w:val="28"/>
        </w:rPr>
      </w:pPr>
    </w:p>
    <w:p w14:paraId="62093342" w14:textId="77777777" w:rsidR="006C1516" w:rsidRPr="00ED7335" w:rsidRDefault="006C1516" w:rsidP="006C1516">
      <w:pPr>
        <w:spacing w:after="0" w:line="240" w:lineRule="auto"/>
        <w:jc w:val="both"/>
        <w:rPr>
          <w:rFonts w:ascii="Times New Roman" w:hAnsi="Times New Roman" w:cs="Times New Roman"/>
          <w:sz w:val="28"/>
          <w:szCs w:val="28"/>
        </w:rPr>
      </w:pPr>
    </w:p>
    <w:p w14:paraId="16006004" w14:textId="77777777" w:rsidR="006C1516" w:rsidRPr="00ED7335" w:rsidRDefault="006C1516" w:rsidP="006C1516">
      <w:pPr>
        <w:spacing w:after="0" w:line="240" w:lineRule="auto"/>
        <w:jc w:val="center"/>
        <w:rPr>
          <w:rFonts w:ascii="Times New Roman" w:hAnsi="Times New Roman" w:cs="Times New Roman"/>
          <w:sz w:val="28"/>
          <w:szCs w:val="28"/>
        </w:rPr>
      </w:pPr>
    </w:p>
    <w:p w14:paraId="277048A7" w14:textId="77777777" w:rsidR="006C1516" w:rsidRPr="00ED7335" w:rsidRDefault="006C1516" w:rsidP="006C1516">
      <w:pPr>
        <w:spacing w:after="0" w:line="240" w:lineRule="auto"/>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Республика Казахстан</w:t>
      </w:r>
    </w:p>
    <w:p w14:paraId="19A00849" w14:textId="77777777" w:rsidR="006C1516" w:rsidRPr="00ED7335" w:rsidRDefault="006C1516" w:rsidP="006C1516">
      <w:pPr>
        <w:spacing w:after="0" w:line="240" w:lineRule="auto"/>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Алматы</w:t>
      </w:r>
      <w:r w:rsidRPr="00ED7335">
        <w:rPr>
          <w:rFonts w:ascii="Times New Roman" w:hAnsi="Times New Roman" w:cs="Times New Roman"/>
          <w:sz w:val="28"/>
          <w:szCs w:val="28"/>
        </w:rPr>
        <w:t>, 20</w:t>
      </w:r>
      <w:r w:rsidRPr="00ED7335">
        <w:rPr>
          <w:rFonts w:ascii="Times New Roman" w:hAnsi="Times New Roman" w:cs="Times New Roman"/>
          <w:sz w:val="28"/>
          <w:szCs w:val="28"/>
          <w:lang w:val="kk-KZ"/>
        </w:rPr>
        <w:t>22</w:t>
      </w:r>
    </w:p>
    <w:p w14:paraId="3A6CD9E0" w14:textId="77777777" w:rsidR="001A3DA7" w:rsidRPr="00ED7335" w:rsidRDefault="001A3DA7" w:rsidP="001A3DA7">
      <w:pPr>
        <w:spacing w:after="0"/>
        <w:jc w:val="center"/>
        <w:rPr>
          <w:rFonts w:ascii="Times New Roman" w:hAnsi="Times New Roman" w:cs="Times New Roman"/>
          <w:b/>
          <w:sz w:val="28"/>
        </w:rPr>
      </w:pPr>
      <w:r w:rsidRPr="00ED7335">
        <w:rPr>
          <w:rFonts w:ascii="Times New Roman" w:hAnsi="Times New Roman" w:cs="Times New Roman"/>
          <w:b/>
          <w:sz w:val="28"/>
        </w:rPr>
        <w:lastRenderedPageBreak/>
        <w:t>СОДЕРЖАНИЕ</w:t>
      </w:r>
    </w:p>
    <w:p w14:paraId="7CEF3DAA" w14:textId="77777777" w:rsidR="001A3DA7" w:rsidRPr="00ED7335" w:rsidRDefault="001A3DA7" w:rsidP="001A3DA7">
      <w:pPr>
        <w:spacing w:after="0"/>
        <w:jc w:val="center"/>
        <w:rPr>
          <w:rFonts w:ascii="Times New Roman" w:hAnsi="Times New Roman" w:cs="Times New Roman"/>
          <w:b/>
          <w:sz w:val="28"/>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7865"/>
        <w:gridCol w:w="923"/>
      </w:tblGrid>
      <w:tr w:rsidR="00ED7335" w:rsidRPr="00ED7335" w14:paraId="4B814D85" w14:textId="77777777" w:rsidTr="003E1D96">
        <w:tc>
          <w:tcPr>
            <w:tcW w:w="441" w:type="pct"/>
          </w:tcPr>
          <w:p w14:paraId="011D940E" w14:textId="77777777" w:rsidR="001A3DA7" w:rsidRPr="00ED7335" w:rsidRDefault="001A3DA7" w:rsidP="003E1D96">
            <w:pPr>
              <w:ind w:left="-709" w:firstLine="709"/>
              <w:rPr>
                <w:rFonts w:ascii="Times New Roman" w:hAnsi="Times New Roman" w:cs="Times New Roman"/>
                <w:sz w:val="28"/>
                <w:szCs w:val="28"/>
              </w:rPr>
            </w:pPr>
          </w:p>
        </w:tc>
        <w:tc>
          <w:tcPr>
            <w:tcW w:w="4080" w:type="pct"/>
          </w:tcPr>
          <w:p w14:paraId="66C582C6" w14:textId="77777777" w:rsidR="001A3DA7" w:rsidRPr="00ED7335" w:rsidRDefault="001A3DA7" w:rsidP="003E1D96">
            <w:pPr>
              <w:ind w:hanging="2"/>
              <w:jc w:val="both"/>
              <w:rPr>
                <w:rFonts w:ascii="Times New Roman" w:eastAsia="Calibri" w:hAnsi="Times New Roman" w:cs="Times New Roman"/>
                <w:b/>
                <w:caps/>
                <w:sz w:val="28"/>
                <w:szCs w:val="28"/>
              </w:rPr>
            </w:pPr>
            <w:r w:rsidRPr="00ED7335">
              <w:rPr>
                <w:rFonts w:ascii="Times New Roman" w:eastAsia="Calibri" w:hAnsi="Times New Roman" w:cs="Times New Roman"/>
                <w:b/>
                <w:caps/>
                <w:sz w:val="28"/>
                <w:szCs w:val="28"/>
              </w:rPr>
              <w:t>НОРМАТИВНЫЕ ССЫЛКИ</w:t>
            </w:r>
          </w:p>
        </w:tc>
        <w:tc>
          <w:tcPr>
            <w:tcW w:w="479" w:type="pct"/>
          </w:tcPr>
          <w:p w14:paraId="4236CDC8"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4</w:t>
            </w:r>
          </w:p>
        </w:tc>
      </w:tr>
      <w:tr w:rsidR="00ED7335" w:rsidRPr="00ED7335" w14:paraId="1499C15A" w14:textId="77777777" w:rsidTr="003E1D96">
        <w:tc>
          <w:tcPr>
            <w:tcW w:w="441" w:type="pct"/>
          </w:tcPr>
          <w:p w14:paraId="3A87B551" w14:textId="77777777" w:rsidR="001A3DA7" w:rsidRPr="00ED7335" w:rsidRDefault="001A3DA7" w:rsidP="003E1D96">
            <w:pPr>
              <w:ind w:left="-709" w:firstLine="709"/>
              <w:rPr>
                <w:rFonts w:ascii="Times New Roman" w:hAnsi="Times New Roman" w:cs="Times New Roman"/>
                <w:sz w:val="28"/>
                <w:szCs w:val="28"/>
              </w:rPr>
            </w:pPr>
          </w:p>
        </w:tc>
        <w:tc>
          <w:tcPr>
            <w:tcW w:w="4080" w:type="pct"/>
          </w:tcPr>
          <w:p w14:paraId="0343C1A4" w14:textId="77777777" w:rsidR="001A3DA7" w:rsidRPr="00ED7335" w:rsidRDefault="001A3DA7" w:rsidP="003E1D96">
            <w:pPr>
              <w:ind w:hanging="2"/>
              <w:jc w:val="both"/>
              <w:rPr>
                <w:rFonts w:ascii="Times New Roman" w:eastAsia="Calibri" w:hAnsi="Times New Roman" w:cs="Times New Roman"/>
                <w:b/>
                <w:caps/>
                <w:sz w:val="28"/>
                <w:szCs w:val="28"/>
              </w:rPr>
            </w:pPr>
            <w:r w:rsidRPr="00ED7335">
              <w:rPr>
                <w:rFonts w:ascii="Times New Roman" w:eastAsia="Calibri" w:hAnsi="Times New Roman" w:cs="Times New Roman"/>
                <w:b/>
                <w:caps/>
                <w:sz w:val="28"/>
                <w:szCs w:val="28"/>
              </w:rPr>
              <w:t>ОПРЕДЕЛЕНИЯ</w:t>
            </w:r>
          </w:p>
        </w:tc>
        <w:tc>
          <w:tcPr>
            <w:tcW w:w="479" w:type="pct"/>
          </w:tcPr>
          <w:p w14:paraId="5968628E"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5</w:t>
            </w:r>
          </w:p>
        </w:tc>
      </w:tr>
      <w:tr w:rsidR="00ED7335" w:rsidRPr="00ED7335" w14:paraId="2885D216" w14:textId="77777777" w:rsidTr="003E1D96">
        <w:tc>
          <w:tcPr>
            <w:tcW w:w="441" w:type="pct"/>
          </w:tcPr>
          <w:p w14:paraId="699B430E" w14:textId="77777777" w:rsidR="001A3DA7" w:rsidRPr="00ED7335" w:rsidRDefault="001A3DA7" w:rsidP="003E1D96">
            <w:pPr>
              <w:ind w:left="-709" w:firstLine="709"/>
              <w:rPr>
                <w:rFonts w:ascii="Times New Roman" w:hAnsi="Times New Roman" w:cs="Times New Roman"/>
                <w:sz w:val="28"/>
                <w:szCs w:val="28"/>
              </w:rPr>
            </w:pPr>
          </w:p>
        </w:tc>
        <w:tc>
          <w:tcPr>
            <w:tcW w:w="4080" w:type="pct"/>
          </w:tcPr>
          <w:p w14:paraId="0468541F" w14:textId="77777777" w:rsidR="001A3DA7" w:rsidRPr="00ED7335" w:rsidRDefault="001A3DA7" w:rsidP="003E1D96">
            <w:pPr>
              <w:ind w:hanging="2"/>
              <w:jc w:val="both"/>
              <w:rPr>
                <w:rFonts w:ascii="Times New Roman" w:hAnsi="Times New Roman" w:cs="Times New Roman"/>
                <w:b/>
                <w:caps/>
                <w:sz w:val="28"/>
                <w:szCs w:val="28"/>
              </w:rPr>
            </w:pPr>
            <w:r w:rsidRPr="00ED7335">
              <w:rPr>
                <w:rFonts w:ascii="Times New Roman" w:eastAsia="Calibri" w:hAnsi="Times New Roman" w:cs="Times New Roman"/>
                <w:b/>
                <w:sz w:val="28"/>
                <w:szCs w:val="28"/>
              </w:rPr>
              <w:t>ОБОЗНАЧЕНИЯ И СОКРАЩЕНИЯ</w:t>
            </w:r>
          </w:p>
        </w:tc>
        <w:tc>
          <w:tcPr>
            <w:tcW w:w="479" w:type="pct"/>
          </w:tcPr>
          <w:p w14:paraId="316FC92F"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6</w:t>
            </w:r>
          </w:p>
        </w:tc>
      </w:tr>
      <w:tr w:rsidR="00ED7335" w:rsidRPr="00ED7335" w14:paraId="7D39E565" w14:textId="77777777" w:rsidTr="003E1D96">
        <w:tc>
          <w:tcPr>
            <w:tcW w:w="441" w:type="pct"/>
          </w:tcPr>
          <w:p w14:paraId="30D970CE" w14:textId="77777777" w:rsidR="001A3DA7" w:rsidRPr="00ED7335" w:rsidRDefault="001A3DA7" w:rsidP="003E1D96">
            <w:pPr>
              <w:ind w:left="-709" w:firstLine="709"/>
              <w:rPr>
                <w:rFonts w:ascii="Times New Roman" w:hAnsi="Times New Roman" w:cs="Times New Roman"/>
                <w:sz w:val="28"/>
                <w:szCs w:val="28"/>
              </w:rPr>
            </w:pPr>
          </w:p>
        </w:tc>
        <w:tc>
          <w:tcPr>
            <w:tcW w:w="4080" w:type="pct"/>
          </w:tcPr>
          <w:p w14:paraId="20C96E5F" w14:textId="77777777" w:rsidR="001A3DA7" w:rsidRPr="00ED7335" w:rsidRDefault="001A3DA7" w:rsidP="003E1D96">
            <w:pPr>
              <w:ind w:hanging="2"/>
              <w:jc w:val="both"/>
              <w:rPr>
                <w:rFonts w:ascii="Times New Roman" w:hAnsi="Times New Roman" w:cs="Times New Roman"/>
                <w:b/>
                <w:caps/>
                <w:sz w:val="28"/>
                <w:szCs w:val="28"/>
                <w:highlight w:val="yellow"/>
              </w:rPr>
            </w:pPr>
            <w:r w:rsidRPr="00ED7335">
              <w:rPr>
                <w:rFonts w:ascii="Times New Roman" w:hAnsi="Times New Roman" w:cs="Times New Roman"/>
                <w:b/>
                <w:caps/>
                <w:sz w:val="28"/>
                <w:szCs w:val="28"/>
              </w:rPr>
              <w:t>Введение</w:t>
            </w:r>
          </w:p>
        </w:tc>
        <w:tc>
          <w:tcPr>
            <w:tcW w:w="479" w:type="pct"/>
          </w:tcPr>
          <w:p w14:paraId="6A9BFCB0"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7</w:t>
            </w:r>
          </w:p>
        </w:tc>
      </w:tr>
      <w:tr w:rsidR="00ED7335" w:rsidRPr="00ED7335" w14:paraId="4C94DCE1" w14:textId="77777777" w:rsidTr="003E1D96">
        <w:tc>
          <w:tcPr>
            <w:tcW w:w="441" w:type="pct"/>
          </w:tcPr>
          <w:p w14:paraId="31223E64" w14:textId="77777777" w:rsidR="001A3DA7" w:rsidRPr="00ED7335" w:rsidRDefault="001A3DA7" w:rsidP="003E1D96">
            <w:pPr>
              <w:ind w:left="-709" w:firstLine="709"/>
              <w:jc w:val="right"/>
              <w:rPr>
                <w:rFonts w:ascii="Times New Roman" w:hAnsi="Times New Roman" w:cs="Times New Roman"/>
                <w:sz w:val="28"/>
                <w:szCs w:val="28"/>
              </w:rPr>
            </w:pPr>
            <w:bookmarkStart w:id="0" w:name="_Hlk105854013"/>
            <w:r w:rsidRPr="00ED7335">
              <w:rPr>
                <w:rFonts w:ascii="Times New Roman" w:hAnsi="Times New Roman" w:cs="Times New Roman"/>
                <w:sz w:val="28"/>
                <w:szCs w:val="28"/>
              </w:rPr>
              <w:t>1</w:t>
            </w:r>
          </w:p>
        </w:tc>
        <w:tc>
          <w:tcPr>
            <w:tcW w:w="4080" w:type="pct"/>
          </w:tcPr>
          <w:p w14:paraId="09C04EFC" w14:textId="77777777" w:rsidR="001A3DA7" w:rsidRPr="00ED7335" w:rsidRDefault="001A3DA7" w:rsidP="003E1D96">
            <w:pPr>
              <w:tabs>
                <w:tab w:val="left" w:pos="993"/>
              </w:tabs>
              <w:contextualSpacing/>
              <w:jc w:val="both"/>
              <w:rPr>
                <w:rFonts w:ascii="Times New Roman" w:hAnsi="Times New Roman" w:cs="Times New Roman"/>
                <w:b/>
                <w:sz w:val="28"/>
                <w:szCs w:val="28"/>
                <w:lang w:val="kk-KZ"/>
              </w:rPr>
            </w:pPr>
            <w:r w:rsidRPr="00ED7335">
              <w:rPr>
                <w:rFonts w:ascii="Times New Roman" w:hAnsi="Times New Roman" w:cs="Times New Roman"/>
                <w:b/>
                <w:sz w:val="28"/>
                <w:szCs w:val="28"/>
              </w:rPr>
              <w:t>СОСТОЯНИЕ ВОПРОСА И ЗАДАЧИ ИССЛЕДОВАНИЯ</w:t>
            </w:r>
          </w:p>
        </w:tc>
        <w:tc>
          <w:tcPr>
            <w:tcW w:w="479" w:type="pct"/>
          </w:tcPr>
          <w:p w14:paraId="31A2C60E"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12</w:t>
            </w:r>
          </w:p>
        </w:tc>
      </w:tr>
      <w:tr w:rsidR="00ED7335" w:rsidRPr="00ED7335" w14:paraId="7291DD42" w14:textId="77777777" w:rsidTr="003E1D96">
        <w:tc>
          <w:tcPr>
            <w:tcW w:w="441" w:type="pct"/>
          </w:tcPr>
          <w:p w14:paraId="05EA7CC2" w14:textId="77777777" w:rsidR="001A3DA7" w:rsidRPr="00ED7335" w:rsidRDefault="001A3DA7" w:rsidP="003E1D96">
            <w:pPr>
              <w:ind w:left="-709" w:firstLine="709"/>
              <w:jc w:val="right"/>
              <w:rPr>
                <w:rFonts w:ascii="Times New Roman" w:hAnsi="Times New Roman" w:cs="Times New Roman"/>
                <w:sz w:val="28"/>
                <w:szCs w:val="28"/>
              </w:rPr>
            </w:pPr>
            <w:r w:rsidRPr="00ED7335">
              <w:rPr>
                <w:rFonts w:ascii="Times New Roman" w:hAnsi="Times New Roman" w:cs="Times New Roman"/>
                <w:sz w:val="28"/>
                <w:szCs w:val="28"/>
              </w:rPr>
              <w:t>1.1</w:t>
            </w:r>
          </w:p>
        </w:tc>
        <w:tc>
          <w:tcPr>
            <w:tcW w:w="4080" w:type="pct"/>
          </w:tcPr>
          <w:p w14:paraId="0FC0C9DD" w14:textId="77777777" w:rsidR="001A3DA7" w:rsidRPr="00ED7335" w:rsidRDefault="001A3DA7" w:rsidP="003E1D96">
            <w:pPr>
              <w:tabs>
                <w:tab w:val="left" w:pos="993"/>
              </w:tabs>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Сортировка куриных яиц по информативно-количественным признакам </w:t>
            </w:r>
          </w:p>
        </w:tc>
        <w:tc>
          <w:tcPr>
            <w:tcW w:w="479" w:type="pct"/>
          </w:tcPr>
          <w:p w14:paraId="720CDD47"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12</w:t>
            </w:r>
          </w:p>
        </w:tc>
      </w:tr>
      <w:tr w:rsidR="00ED7335" w:rsidRPr="00ED7335" w14:paraId="68D3727C" w14:textId="77777777" w:rsidTr="003E1D96">
        <w:tc>
          <w:tcPr>
            <w:tcW w:w="441" w:type="pct"/>
          </w:tcPr>
          <w:p w14:paraId="60E21F8A" w14:textId="77777777" w:rsidR="001A3DA7" w:rsidRPr="00ED7335" w:rsidRDefault="001A3DA7" w:rsidP="003E1D96">
            <w:pPr>
              <w:ind w:left="-709" w:firstLine="709"/>
              <w:jc w:val="right"/>
              <w:rPr>
                <w:rFonts w:ascii="Times New Roman" w:hAnsi="Times New Roman" w:cs="Times New Roman"/>
                <w:sz w:val="28"/>
                <w:szCs w:val="28"/>
              </w:rPr>
            </w:pPr>
            <w:bookmarkStart w:id="1" w:name="_Hlk105833280"/>
            <w:bookmarkEnd w:id="0"/>
            <w:r w:rsidRPr="00ED7335">
              <w:rPr>
                <w:rFonts w:ascii="Times New Roman" w:hAnsi="Times New Roman" w:cs="Times New Roman"/>
                <w:sz w:val="28"/>
                <w:szCs w:val="28"/>
              </w:rPr>
              <w:t>1.2</w:t>
            </w:r>
          </w:p>
        </w:tc>
        <w:tc>
          <w:tcPr>
            <w:tcW w:w="4080" w:type="pct"/>
          </w:tcPr>
          <w:p w14:paraId="5DE0E6FE" w14:textId="77777777" w:rsidR="001A3DA7" w:rsidRPr="00ED7335" w:rsidRDefault="001A3DA7" w:rsidP="003E1D96">
            <w:pPr>
              <w:tabs>
                <w:tab w:val="left" w:pos="851"/>
                <w:tab w:val="left" w:pos="1134"/>
              </w:tabs>
              <w:jc w:val="both"/>
              <w:rPr>
                <w:rFonts w:ascii="Times New Roman" w:hAnsi="Times New Roman" w:cs="Times New Roman"/>
                <w:sz w:val="28"/>
                <w:szCs w:val="28"/>
              </w:rPr>
            </w:pPr>
            <w:r w:rsidRPr="00ED7335">
              <w:rPr>
                <w:rFonts w:ascii="Times New Roman" w:hAnsi="Times New Roman" w:cs="Times New Roman"/>
                <w:sz w:val="28"/>
                <w:szCs w:val="28"/>
              </w:rPr>
              <w:t xml:space="preserve">Анализ </w:t>
            </w:r>
            <w:r w:rsidRPr="00ED7335">
              <w:rPr>
                <w:rFonts w:ascii="Times New Roman" w:hAnsi="Times New Roman" w:cs="Times New Roman"/>
                <w:sz w:val="28"/>
                <w:szCs w:val="28"/>
                <w:lang w:val="kk-KZ"/>
              </w:rPr>
              <w:t>существующих машин сортировки</w:t>
            </w:r>
            <w:r w:rsidRPr="00ED7335">
              <w:rPr>
                <w:rFonts w:ascii="Times New Roman" w:hAnsi="Times New Roman" w:cs="Times New Roman"/>
                <w:sz w:val="28"/>
                <w:szCs w:val="28"/>
              </w:rPr>
              <w:t xml:space="preserve"> яиц</w:t>
            </w:r>
          </w:p>
        </w:tc>
        <w:tc>
          <w:tcPr>
            <w:tcW w:w="479" w:type="pct"/>
          </w:tcPr>
          <w:p w14:paraId="180A93C4"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16</w:t>
            </w:r>
          </w:p>
        </w:tc>
      </w:tr>
      <w:tr w:rsidR="00ED7335" w:rsidRPr="00ED7335" w14:paraId="2B5EE455" w14:textId="77777777" w:rsidTr="003E1D96">
        <w:tc>
          <w:tcPr>
            <w:tcW w:w="441" w:type="pct"/>
          </w:tcPr>
          <w:p w14:paraId="12DBE64D" w14:textId="77777777" w:rsidR="001A3DA7" w:rsidRPr="00ED7335" w:rsidRDefault="001A3DA7" w:rsidP="003E1D96">
            <w:pPr>
              <w:ind w:left="-709" w:firstLine="709"/>
              <w:jc w:val="right"/>
              <w:rPr>
                <w:rFonts w:ascii="Times New Roman" w:hAnsi="Times New Roman" w:cs="Times New Roman"/>
                <w:sz w:val="28"/>
                <w:szCs w:val="28"/>
              </w:rPr>
            </w:pPr>
            <w:bookmarkStart w:id="2" w:name="_Hlk105826645"/>
            <w:bookmarkEnd w:id="1"/>
            <w:r w:rsidRPr="00ED7335">
              <w:rPr>
                <w:rFonts w:ascii="Times New Roman" w:hAnsi="Times New Roman" w:cs="Times New Roman"/>
                <w:sz w:val="28"/>
                <w:szCs w:val="28"/>
              </w:rPr>
              <w:t>1.3</w:t>
            </w:r>
          </w:p>
        </w:tc>
        <w:tc>
          <w:tcPr>
            <w:tcW w:w="4080" w:type="pct"/>
          </w:tcPr>
          <w:p w14:paraId="191ED6FD" w14:textId="77777777" w:rsidR="001A3DA7" w:rsidRPr="00ED7335" w:rsidRDefault="001A3DA7" w:rsidP="003E1D96">
            <w:pPr>
              <w:tabs>
                <w:tab w:val="left" w:pos="494"/>
              </w:tabs>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Системы технического зрения для сотрировки сельско-хозяйственной продукции</w:t>
            </w:r>
          </w:p>
        </w:tc>
        <w:tc>
          <w:tcPr>
            <w:tcW w:w="479" w:type="pct"/>
          </w:tcPr>
          <w:p w14:paraId="4F2A7888"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21</w:t>
            </w:r>
          </w:p>
        </w:tc>
      </w:tr>
      <w:tr w:rsidR="00ED7335" w:rsidRPr="00ED7335" w14:paraId="065FCE36" w14:textId="77777777" w:rsidTr="003E1D96">
        <w:trPr>
          <w:trHeight w:val="465"/>
        </w:trPr>
        <w:tc>
          <w:tcPr>
            <w:tcW w:w="441" w:type="pct"/>
          </w:tcPr>
          <w:p w14:paraId="726A4C12" w14:textId="77777777" w:rsidR="001A3DA7" w:rsidRPr="00ED7335" w:rsidRDefault="001A3DA7" w:rsidP="003E1D96">
            <w:pPr>
              <w:ind w:left="-709" w:firstLine="709"/>
              <w:jc w:val="right"/>
              <w:rPr>
                <w:rFonts w:ascii="Times New Roman" w:hAnsi="Times New Roman" w:cs="Times New Roman"/>
                <w:sz w:val="28"/>
                <w:szCs w:val="28"/>
              </w:rPr>
            </w:pPr>
            <w:bookmarkStart w:id="3" w:name="_Hlk105831140"/>
            <w:bookmarkEnd w:id="2"/>
            <w:r w:rsidRPr="00ED7335">
              <w:rPr>
                <w:rFonts w:ascii="Times New Roman" w:hAnsi="Times New Roman" w:cs="Times New Roman"/>
                <w:sz w:val="28"/>
                <w:szCs w:val="28"/>
              </w:rPr>
              <w:t>1.4</w:t>
            </w:r>
          </w:p>
        </w:tc>
        <w:tc>
          <w:tcPr>
            <w:tcW w:w="4080" w:type="pct"/>
          </w:tcPr>
          <w:p w14:paraId="72F53B68" w14:textId="77777777" w:rsidR="001A3DA7" w:rsidRPr="00ED7335" w:rsidRDefault="001A3DA7" w:rsidP="003E1D96">
            <w:pPr>
              <w:tabs>
                <w:tab w:val="left" w:pos="494"/>
              </w:tabs>
              <w:ind w:left="-38"/>
              <w:contextualSpacing/>
              <w:jc w:val="both"/>
              <w:rPr>
                <w:rFonts w:ascii="Times New Roman" w:hAnsi="Times New Roman" w:cs="Times New Roman"/>
                <w:sz w:val="28"/>
                <w:szCs w:val="28"/>
              </w:rPr>
            </w:pPr>
            <w:r w:rsidRPr="00ED7335">
              <w:rPr>
                <w:rFonts w:ascii="Times New Roman" w:hAnsi="Times New Roman" w:cs="Times New Roman"/>
                <w:sz w:val="28"/>
                <w:szCs w:val="28"/>
              </w:rPr>
              <w:t>Выводы и задачи исследований</w:t>
            </w:r>
          </w:p>
        </w:tc>
        <w:tc>
          <w:tcPr>
            <w:tcW w:w="479" w:type="pct"/>
          </w:tcPr>
          <w:p w14:paraId="44F50223"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31</w:t>
            </w:r>
          </w:p>
        </w:tc>
      </w:tr>
      <w:tr w:rsidR="00ED7335" w:rsidRPr="00ED7335" w14:paraId="4A958B60" w14:textId="77777777" w:rsidTr="003E1D96">
        <w:trPr>
          <w:trHeight w:val="359"/>
        </w:trPr>
        <w:tc>
          <w:tcPr>
            <w:tcW w:w="441" w:type="pct"/>
          </w:tcPr>
          <w:p w14:paraId="2476AAC3" w14:textId="77777777" w:rsidR="001A3DA7" w:rsidRPr="00ED7335" w:rsidRDefault="001A3DA7" w:rsidP="003E1D96">
            <w:pPr>
              <w:ind w:left="-709" w:firstLine="709"/>
              <w:jc w:val="right"/>
              <w:rPr>
                <w:rFonts w:ascii="Times New Roman" w:hAnsi="Times New Roman" w:cs="Times New Roman"/>
                <w:sz w:val="28"/>
                <w:szCs w:val="28"/>
              </w:rPr>
            </w:pPr>
            <w:bookmarkStart w:id="4" w:name="_Hlk106084394"/>
            <w:bookmarkEnd w:id="3"/>
            <w:r w:rsidRPr="00ED7335">
              <w:rPr>
                <w:rFonts w:ascii="Times New Roman" w:hAnsi="Times New Roman" w:cs="Times New Roman"/>
                <w:sz w:val="28"/>
                <w:szCs w:val="28"/>
              </w:rPr>
              <w:t>2</w:t>
            </w:r>
          </w:p>
        </w:tc>
        <w:tc>
          <w:tcPr>
            <w:tcW w:w="4080" w:type="pct"/>
          </w:tcPr>
          <w:p w14:paraId="7781B6B4" w14:textId="77777777" w:rsidR="001A3DA7" w:rsidRPr="00ED7335" w:rsidRDefault="001A3DA7" w:rsidP="003E1D96">
            <w:pPr>
              <w:tabs>
                <w:tab w:val="left" w:pos="993"/>
              </w:tabs>
              <w:jc w:val="both"/>
              <w:rPr>
                <w:rFonts w:ascii="Times New Roman" w:hAnsi="Times New Roman" w:cs="Times New Roman"/>
                <w:b/>
                <w:sz w:val="28"/>
                <w:szCs w:val="28"/>
              </w:rPr>
            </w:pPr>
            <w:r w:rsidRPr="00ED7335">
              <w:rPr>
                <w:rFonts w:ascii="Times New Roman" w:hAnsi="Times New Roman" w:cs="Times New Roman"/>
                <w:b/>
                <w:sz w:val="28"/>
                <w:szCs w:val="28"/>
              </w:rPr>
              <w:t>ТЕОРЕТИЧЕСКОЕ ИССЛЕДОВАНИЯ К ОБОСНОВАНИЮ ТЕХНОЛОГИЧЕСКИХ ПАРАМЕТРОВ МАШИНЫ ДЛЯ СОРТИРОВКИ ЯИЦ НА КАТЕГОРИИ</w:t>
            </w:r>
          </w:p>
        </w:tc>
        <w:tc>
          <w:tcPr>
            <w:tcW w:w="479" w:type="pct"/>
            <w:vAlign w:val="bottom"/>
          </w:tcPr>
          <w:p w14:paraId="464B1C9D"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33</w:t>
            </w:r>
          </w:p>
        </w:tc>
      </w:tr>
      <w:tr w:rsidR="00ED7335" w:rsidRPr="00ED7335" w14:paraId="37899E32" w14:textId="77777777" w:rsidTr="003E1D96">
        <w:trPr>
          <w:trHeight w:val="359"/>
        </w:trPr>
        <w:tc>
          <w:tcPr>
            <w:tcW w:w="441" w:type="pct"/>
          </w:tcPr>
          <w:p w14:paraId="6610C1A2" w14:textId="77777777" w:rsidR="001A3DA7" w:rsidRPr="00ED7335" w:rsidRDefault="001A3DA7" w:rsidP="003E1D96">
            <w:pPr>
              <w:ind w:left="-709" w:firstLine="709"/>
              <w:jc w:val="right"/>
              <w:rPr>
                <w:rFonts w:ascii="Times New Roman" w:hAnsi="Times New Roman" w:cs="Times New Roman"/>
                <w:sz w:val="28"/>
                <w:szCs w:val="28"/>
              </w:rPr>
            </w:pPr>
            <w:bookmarkStart w:id="5" w:name="_Hlk106084670"/>
            <w:r w:rsidRPr="00ED7335">
              <w:rPr>
                <w:rFonts w:ascii="Times New Roman" w:hAnsi="Times New Roman" w:cs="Times New Roman"/>
                <w:sz w:val="28"/>
                <w:szCs w:val="28"/>
                <w:lang w:val="kk-KZ"/>
              </w:rPr>
              <w:t>2.1</w:t>
            </w:r>
          </w:p>
        </w:tc>
        <w:tc>
          <w:tcPr>
            <w:tcW w:w="4080" w:type="pct"/>
          </w:tcPr>
          <w:p w14:paraId="2BE142F0" w14:textId="77777777" w:rsidR="001A3DA7" w:rsidRPr="00ED7335" w:rsidRDefault="001A3DA7" w:rsidP="003E1D96">
            <w:pPr>
              <w:tabs>
                <w:tab w:val="left" w:pos="993"/>
              </w:tabs>
              <w:jc w:val="both"/>
              <w:rPr>
                <w:rFonts w:ascii="Times New Roman" w:hAnsi="Times New Roman" w:cs="Times New Roman"/>
                <w:sz w:val="28"/>
                <w:szCs w:val="28"/>
              </w:rPr>
            </w:pPr>
            <w:r w:rsidRPr="00ED7335">
              <w:rPr>
                <w:rFonts w:ascii="Times New Roman" w:hAnsi="Times New Roman" w:cs="Times New Roman"/>
                <w:sz w:val="28"/>
                <w:szCs w:val="28"/>
              </w:rPr>
              <w:t>Требования к машине для автоматической сортировки яиц</w:t>
            </w:r>
          </w:p>
        </w:tc>
        <w:tc>
          <w:tcPr>
            <w:tcW w:w="479" w:type="pct"/>
          </w:tcPr>
          <w:p w14:paraId="7BD1B7EB"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33</w:t>
            </w:r>
          </w:p>
        </w:tc>
      </w:tr>
      <w:tr w:rsidR="00ED7335" w:rsidRPr="00ED7335" w14:paraId="3ADFB98C" w14:textId="77777777" w:rsidTr="003E1D96">
        <w:trPr>
          <w:trHeight w:val="359"/>
        </w:trPr>
        <w:tc>
          <w:tcPr>
            <w:tcW w:w="441" w:type="pct"/>
          </w:tcPr>
          <w:p w14:paraId="3586A654" w14:textId="77777777" w:rsidR="001A3DA7" w:rsidRPr="00ED7335" w:rsidRDefault="001A3DA7" w:rsidP="003E1D96">
            <w:pPr>
              <w:ind w:left="-709" w:firstLine="709"/>
              <w:jc w:val="right"/>
              <w:rPr>
                <w:rFonts w:ascii="Times New Roman" w:hAnsi="Times New Roman" w:cs="Times New Roman"/>
                <w:sz w:val="28"/>
                <w:szCs w:val="28"/>
                <w:lang w:val="kk-KZ"/>
              </w:rPr>
            </w:pPr>
            <w:r w:rsidRPr="00ED7335">
              <w:rPr>
                <w:rFonts w:ascii="Times New Roman" w:hAnsi="Times New Roman" w:cs="Times New Roman"/>
                <w:sz w:val="28"/>
                <w:szCs w:val="28"/>
              </w:rPr>
              <w:t>2.2</w:t>
            </w:r>
          </w:p>
        </w:tc>
        <w:tc>
          <w:tcPr>
            <w:tcW w:w="4080" w:type="pct"/>
          </w:tcPr>
          <w:p w14:paraId="09A7A6E8" w14:textId="77777777" w:rsidR="001A3DA7" w:rsidRPr="00ED7335" w:rsidRDefault="001A3DA7" w:rsidP="003E1D96">
            <w:pPr>
              <w:tabs>
                <w:tab w:val="left" w:pos="993"/>
              </w:tabs>
              <w:jc w:val="both"/>
              <w:rPr>
                <w:rFonts w:ascii="Times New Roman" w:hAnsi="Times New Roman" w:cs="Times New Roman"/>
                <w:sz w:val="28"/>
                <w:szCs w:val="28"/>
              </w:rPr>
            </w:pPr>
            <w:r w:rsidRPr="00ED7335">
              <w:rPr>
                <w:rFonts w:ascii="Times New Roman" w:hAnsi="Times New Roman" w:cs="Times New Roman"/>
                <w:sz w:val="28"/>
                <w:szCs w:val="28"/>
              </w:rPr>
              <w:t>Обоснование алгоритма работы и структуры машины для автоматической сортировки яиц</w:t>
            </w:r>
          </w:p>
        </w:tc>
        <w:tc>
          <w:tcPr>
            <w:tcW w:w="479" w:type="pct"/>
            <w:vAlign w:val="bottom"/>
          </w:tcPr>
          <w:p w14:paraId="7FBAC335"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33</w:t>
            </w:r>
          </w:p>
        </w:tc>
      </w:tr>
      <w:tr w:rsidR="00ED7335" w:rsidRPr="00ED7335" w14:paraId="54C69EC9" w14:textId="77777777" w:rsidTr="003E1D96">
        <w:trPr>
          <w:trHeight w:val="359"/>
        </w:trPr>
        <w:tc>
          <w:tcPr>
            <w:tcW w:w="441" w:type="pct"/>
          </w:tcPr>
          <w:p w14:paraId="33DDFBEA" w14:textId="77777777" w:rsidR="001A3DA7" w:rsidRPr="00ED7335" w:rsidRDefault="001A3DA7" w:rsidP="003E1D96">
            <w:pPr>
              <w:ind w:left="-709" w:firstLine="709"/>
              <w:jc w:val="right"/>
              <w:rPr>
                <w:rFonts w:ascii="Times New Roman" w:hAnsi="Times New Roman" w:cs="Times New Roman"/>
                <w:sz w:val="28"/>
                <w:szCs w:val="28"/>
              </w:rPr>
            </w:pPr>
            <w:bookmarkStart w:id="6" w:name="_Hlk106085183"/>
            <w:bookmarkEnd w:id="4"/>
            <w:bookmarkEnd w:id="5"/>
            <w:r w:rsidRPr="00ED7335">
              <w:rPr>
                <w:rFonts w:ascii="Times New Roman" w:hAnsi="Times New Roman" w:cs="Times New Roman"/>
                <w:sz w:val="28"/>
                <w:szCs w:val="28"/>
              </w:rPr>
              <w:t>2.3</w:t>
            </w:r>
          </w:p>
        </w:tc>
        <w:tc>
          <w:tcPr>
            <w:tcW w:w="4080" w:type="pct"/>
          </w:tcPr>
          <w:p w14:paraId="6616017E" w14:textId="77777777" w:rsidR="001A3DA7" w:rsidRPr="00ED7335" w:rsidRDefault="001A3DA7" w:rsidP="003E1D96">
            <w:pPr>
              <w:tabs>
                <w:tab w:val="left" w:pos="494"/>
              </w:tabs>
              <w:ind w:left="-38"/>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Обоснование информативных признаков и критерии отбора яиц на категории в потоке.</w:t>
            </w:r>
          </w:p>
        </w:tc>
        <w:tc>
          <w:tcPr>
            <w:tcW w:w="479" w:type="pct"/>
            <w:vAlign w:val="bottom"/>
          </w:tcPr>
          <w:p w14:paraId="75443588"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37</w:t>
            </w:r>
          </w:p>
        </w:tc>
      </w:tr>
      <w:tr w:rsidR="00ED7335" w:rsidRPr="00ED7335" w14:paraId="3160EC51" w14:textId="77777777" w:rsidTr="003E1D96">
        <w:trPr>
          <w:trHeight w:val="590"/>
        </w:trPr>
        <w:tc>
          <w:tcPr>
            <w:tcW w:w="441" w:type="pct"/>
          </w:tcPr>
          <w:p w14:paraId="62C672F0" w14:textId="77777777" w:rsidR="001A3DA7" w:rsidRPr="00ED7335" w:rsidRDefault="001A3DA7" w:rsidP="003E1D96">
            <w:pPr>
              <w:ind w:left="-709" w:firstLine="709"/>
              <w:jc w:val="right"/>
              <w:rPr>
                <w:rFonts w:ascii="Times New Roman" w:hAnsi="Times New Roman" w:cs="Times New Roman"/>
                <w:sz w:val="28"/>
                <w:szCs w:val="28"/>
                <w:lang w:val="kk-KZ"/>
              </w:rPr>
            </w:pPr>
            <w:bookmarkStart w:id="7" w:name="_Hlk105854405"/>
            <w:bookmarkEnd w:id="6"/>
            <w:r w:rsidRPr="00ED7335">
              <w:rPr>
                <w:rFonts w:ascii="Times New Roman" w:hAnsi="Times New Roman" w:cs="Times New Roman"/>
                <w:sz w:val="28"/>
                <w:szCs w:val="28"/>
                <w:lang w:val="kk-KZ"/>
              </w:rPr>
              <w:t>2.4</w:t>
            </w:r>
          </w:p>
        </w:tc>
        <w:tc>
          <w:tcPr>
            <w:tcW w:w="4080" w:type="pct"/>
          </w:tcPr>
          <w:p w14:paraId="72344CEF" w14:textId="77777777" w:rsidR="001A3DA7" w:rsidRPr="00ED7335" w:rsidRDefault="001A3DA7" w:rsidP="003E1D96">
            <w:pPr>
              <w:tabs>
                <w:tab w:val="left" w:pos="993"/>
              </w:tabs>
              <w:jc w:val="both"/>
              <w:rPr>
                <w:rFonts w:ascii="Times New Roman" w:hAnsi="Times New Roman" w:cs="Times New Roman"/>
                <w:sz w:val="28"/>
                <w:szCs w:val="28"/>
              </w:rPr>
            </w:pPr>
            <w:r w:rsidRPr="00ED7335">
              <w:rPr>
                <w:rFonts w:ascii="Times New Roman" w:hAnsi="Times New Roman" w:cs="Times New Roman"/>
                <w:sz w:val="28"/>
                <w:szCs w:val="28"/>
              </w:rPr>
              <w:t>Обоснование конструктивных и технологических параметров машины для сортировки яиц</w:t>
            </w:r>
          </w:p>
        </w:tc>
        <w:tc>
          <w:tcPr>
            <w:tcW w:w="479" w:type="pct"/>
            <w:vAlign w:val="bottom"/>
          </w:tcPr>
          <w:p w14:paraId="5B784E4E"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38</w:t>
            </w:r>
          </w:p>
        </w:tc>
      </w:tr>
      <w:tr w:rsidR="00ED7335" w:rsidRPr="00ED7335" w14:paraId="70889815" w14:textId="77777777" w:rsidTr="003E1D96">
        <w:trPr>
          <w:trHeight w:val="396"/>
        </w:trPr>
        <w:tc>
          <w:tcPr>
            <w:tcW w:w="441" w:type="pct"/>
          </w:tcPr>
          <w:p w14:paraId="6E569B11" w14:textId="77777777" w:rsidR="001A3DA7" w:rsidRPr="00ED7335" w:rsidRDefault="001A3DA7" w:rsidP="003E1D96">
            <w:pPr>
              <w:ind w:left="-709" w:firstLine="709"/>
              <w:jc w:val="right"/>
              <w:rPr>
                <w:rFonts w:ascii="Times New Roman" w:hAnsi="Times New Roman" w:cs="Times New Roman"/>
                <w:sz w:val="28"/>
                <w:szCs w:val="28"/>
                <w:lang w:val="kk-KZ"/>
              </w:rPr>
            </w:pPr>
            <w:r w:rsidRPr="00ED7335">
              <w:rPr>
                <w:rFonts w:ascii="Times New Roman" w:hAnsi="Times New Roman" w:cs="Times New Roman"/>
                <w:sz w:val="28"/>
                <w:szCs w:val="28"/>
              </w:rPr>
              <w:t>2.4.1</w:t>
            </w:r>
          </w:p>
        </w:tc>
        <w:tc>
          <w:tcPr>
            <w:tcW w:w="4080" w:type="pct"/>
          </w:tcPr>
          <w:p w14:paraId="0B87CB7F" w14:textId="77777777" w:rsidR="001A3DA7" w:rsidRPr="00ED7335" w:rsidRDefault="001A3DA7" w:rsidP="003E1D96">
            <w:pPr>
              <w:tabs>
                <w:tab w:val="left" w:pos="993"/>
              </w:tabs>
              <w:jc w:val="both"/>
              <w:rPr>
                <w:rFonts w:ascii="Times New Roman" w:hAnsi="Times New Roman" w:cs="Times New Roman"/>
                <w:sz w:val="28"/>
                <w:szCs w:val="28"/>
              </w:rPr>
            </w:pPr>
            <w:r w:rsidRPr="00ED7335">
              <w:rPr>
                <w:rFonts w:ascii="Times New Roman" w:hAnsi="Times New Roman" w:cs="Times New Roman"/>
                <w:sz w:val="28"/>
                <w:szCs w:val="28"/>
              </w:rPr>
              <w:t>Расчет параметров ленточного транспортера</w:t>
            </w:r>
          </w:p>
        </w:tc>
        <w:tc>
          <w:tcPr>
            <w:tcW w:w="479" w:type="pct"/>
          </w:tcPr>
          <w:p w14:paraId="73968566"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42</w:t>
            </w:r>
          </w:p>
        </w:tc>
      </w:tr>
      <w:tr w:rsidR="00ED7335" w:rsidRPr="00ED7335" w14:paraId="43D17153" w14:textId="77777777" w:rsidTr="003E1D96">
        <w:trPr>
          <w:trHeight w:val="590"/>
        </w:trPr>
        <w:tc>
          <w:tcPr>
            <w:tcW w:w="441" w:type="pct"/>
          </w:tcPr>
          <w:p w14:paraId="433F4B8D" w14:textId="77777777" w:rsidR="001A3DA7" w:rsidRPr="00ED7335" w:rsidRDefault="001A3DA7" w:rsidP="003E1D96">
            <w:pPr>
              <w:ind w:left="-709" w:firstLine="709"/>
              <w:jc w:val="right"/>
              <w:rPr>
                <w:rFonts w:ascii="Times New Roman" w:hAnsi="Times New Roman" w:cs="Times New Roman"/>
                <w:sz w:val="28"/>
                <w:szCs w:val="28"/>
                <w:lang w:val="kk-KZ"/>
              </w:rPr>
            </w:pPr>
            <w:bookmarkStart w:id="8" w:name="_Hlk106086567"/>
            <w:bookmarkEnd w:id="7"/>
            <w:r w:rsidRPr="00ED7335">
              <w:rPr>
                <w:rFonts w:ascii="Times New Roman" w:hAnsi="Times New Roman" w:cs="Times New Roman"/>
                <w:sz w:val="28"/>
                <w:szCs w:val="28"/>
                <w:lang w:val="kk-KZ"/>
              </w:rPr>
              <w:t>2.4.2</w:t>
            </w:r>
          </w:p>
        </w:tc>
        <w:tc>
          <w:tcPr>
            <w:tcW w:w="4080" w:type="pct"/>
          </w:tcPr>
          <w:p w14:paraId="6E4225AE" w14:textId="77777777" w:rsidR="001A3DA7" w:rsidRPr="00ED7335" w:rsidRDefault="001A3DA7" w:rsidP="003E1D96">
            <w:pPr>
              <w:pStyle w:val="ac"/>
              <w:spacing w:after="0" w:line="240" w:lineRule="auto"/>
              <w:ind w:firstLine="0"/>
              <w:contextualSpacing/>
              <w:jc w:val="both"/>
            </w:pPr>
            <w:r w:rsidRPr="00ED7335">
              <w:t xml:space="preserve"> Расчет параметров частотно-регулируемого электропривода сортировальной машины</w:t>
            </w:r>
          </w:p>
        </w:tc>
        <w:tc>
          <w:tcPr>
            <w:tcW w:w="479" w:type="pct"/>
            <w:vAlign w:val="bottom"/>
          </w:tcPr>
          <w:p w14:paraId="7AAC6CA8"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44</w:t>
            </w:r>
          </w:p>
        </w:tc>
      </w:tr>
      <w:tr w:rsidR="00ED7335" w:rsidRPr="00ED7335" w14:paraId="744988BC" w14:textId="77777777" w:rsidTr="003E1D96">
        <w:trPr>
          <w:trHeight w:val="409"/>
        </w:trPr>
        <w:tc>
          <w:tcPr>
            <w:tcW w:w="441" w:type="pct"/>
          </w:tcPr>
          <w:p w14:paraId="54F56693" w14:textId="77777777" w:rsidR="001A3DA7" w:rsidRPr="00ED7335" w:rsidRDefault="001A3DA7" w:rsidP="003E1D96">
            <w:pPr>
              <w:ind w:left="-709" w:firstLine="709"/>
              <w:jc w:val="right"/>
              <w:rPr>
                <w:rFonts w:ascii="Times New Roman" w:hAnsi="Times New Roman" w:cs="Times New Roman"/>
                <w:sz w:val="28"/>
                <w:szCs w:val="28"/>
              </w:rPr>
            </w:pPr>
            <w:bookmarkStart w:id="9" w:name="_Hlk105854659"/>
            <w:bookmarkEnd w:id="8"/>
          </w:p>
        </w:tc>
        <w:tc>
          <w:tcPr>
            <w:tcW w:w="4080" w:type="pct"/>
          </w:tcPr>
          <w:p w14:paraId="656D050B" w14:textId="77777777" w:rsidR="001A3DA7" w:rsidRPr="00ED7335" w:rsidRDefault="001A3DA7" w:rsidP="003E1D96">
            <w:pPr>
              <w:tabs>
                <w:tab w:val="left" w:pos="993"/>
              </w:tabs>
              <w:jc w:val="both"/>
              <w:rPr>
                <w:rFonts w:ascii="Times New Roman" w:hAnsi="Times New Roman" w:cs="Times New Roman"/>
                <w:sz w:val="28"/>
                <w:szCs w:val="28"/>
              </w:rPr>
            </w:pPr>
            <w:r w:rsidRPr="00ED7335">
              <w:rPr>
                <w:rFonts w:ascii="Times New Roman" w:hAnsi="Times New Roman" w:cs="Times New Roman"/>
                <w:sz w:val="28"/>
                <w:szCs w:val="28"/>
              </w:rPr>
              <w:t>Выводы к второй главе</w:t>
            </w:r>
          </w:p>
        </w:tc>
        <w:tc>
          <w:tcPr>
            <w:tcW w:w="479" w:type="pct"/>
          </w:tcPr>
          <w:p w14:paraId="22676990"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49</w:t>
            </w:r>
          </w:p>
        </w:tc>
      </w:tr>
      <w:tr w:rsidR="00ED7335" w:rsidRPr="00ED7335" w14:paraId="1FEB9C24" w14:textId="77777777" w:rsidTr="003E1D96">
        <w:trPr>
          <w:trHeight w:val="590"/>
        </w:trPr>
        <w:tc>
          <w:tcPr>
            <w:tcW w:w="441" w:type="pct"/>
          </w:tcPr>
          <w:p w14:paraId="440F82D1" w14:textId="77777777" w:rsidR="001A3DA7" w:rsidRPr="00ED7335" w:rsidRDefault="001A3DA7" w:rsidP="003E1D96">
            <w:pPr>
              <w:ind w:left="-709" w:firstLine="709"/>
              <w:jc w:val="right"/>
              <w:rPr>
                <w:rFonts w:ascii="Times New Roman" w:hAnsi="Times New Roman" w:cs="Times New Roman"/>
                <w:sz w:val="28"/>
                <w:szCs w:val="28"/>
              </w:rPr>
            </w:pPr>
            <w:bookmarkStart w:id="10" w:name="_Hlk106087143"/>
            <w:bookmarkEnd w:id="9"/>
            <w:r w:rsidRPr="00ED7335">
              <w:rPr>
                <w:rFonts w:ascii="Times New Roman" w:hAnsi="Times New Roman" w:cs="Times New Roman"/>
                <w:sz w:val="28"/>
                <w:szCs w:val="28"/>
              </w:rPr>
              <w:t>3</w:t>
            </w:r>
          </w:p>
        </w:tc>
        <w:tc>
          <w:tcPr>
            <w:tcW w:w="4080" w:type="pct"/>
          </w:tcPr>
          <w:p w14:paraId="221A62C5" w14:textId="77777777" w:rsidR="001A3DA7" w:rsidRPr="00ED7335" w:rsidRDefault="001A3DA7" w:rsidP="003E1D96">
            <w:pPr>
              <w:pStyle w:val="ac"/>
              <w:spacing w:after="0" w:line="240" w:lineRule="auto"/>
              <w:ind w:firstLine="0"/>
              <w:contextualSpacing/>
              <w:jc w:val="both"/>
              <w:rPr>
                <w:b/>
              </w:rPr>
            </w:pPr>
            <w:r w:rsidRPr="00ED7335">
              <w:rPr>
                <w:b/>
              </w:rPr>
              <w:t>РАЗРАБОТКА СИСТЕМЫ ТЕХНИЧЕСКОГО ЗРЕНИЯ ДЛЯ МАШИНЫ АВТОМАТИЧЕСКОЙ СОРТИРОВКИ ЯИЦ В ПОТОКЕ</w:t>
            </w:r>
          </w:p>
        </w:tc>
        <w:tc>
          <w:tcPr>
            <w:tcW w:w="479" w:type="pct"/>
          </w:tcPr>
          <w:p w14:paraId="694BE70C"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51</w:t>
            </w:r>
          </w:p>
        </w:tc>
      </w:tr>
      <w:tr w:rsidR="00ED7335" w:rsidRPr="00ED7335" w14:paraId="46AC3235" w14:textId="77777777" w:rsidTr="003E1D96">
        <w:trPr>
          <w:trHeight w:val="590"/>
        </w:trPr>
        <w:tc>
          <w:tcPr>
            <w:tcW w:w="441" w:type="pct"/>
          </w:tcPr>
          <w:p w14:paraId="2CD1D052" w14:textId="77777777" w:rsidR="001A3DA7" w:rsidRPr="00ED7335" w:rsidRDefault="001A3DA7" w:rsidP="003E1D96">
            <w:pPr>
              <w:ind w:left="-709" w:firstLine="709"/>
              <w:jc w:val="right"/>
              <w:rPr>
                <w:rFonts w:ascii="Times New Roman" w:hAnsi="Times New Roman" w:cs="Times New Roman"/>
                <w:sz w:val="28"/>
                <w:szCs w:val="28"/>
              </w:rPr>
            </w:pPr>
            <w:bookmarkStart w:id="11" w:name="_Hlk106087161"/>
            <w:bookmarkEnd w:id="10"/>
            <w:r w:rsidRPr="00ED7335">
              <w:rPr>
                <w:rFonts w:ascii="Times New Roman" w:hAnsi="Times New Roman" w:cs="Times New Roman"/>
                <w:sz w:val="28"/>
                <w:szCs w:val="28"/>
                <w:lang w:val="kk-KZ"/>
              </w:rPr>
              <w:t>3.1</w:t>
            </w:r>
          </w:p>
        </w:tc>
        <w:tc>
          <w:tcPr>
            <w:tcW w:w="4080" w:type="pct"/>
          </w:tcPr>
          <w:p w14:paraId="083198F5" w14:textId="77777777" w:rsidR="001A3DA7" w:rsidRPr="00ED7335" w:rsidRDefault="001A3DA7" w:rsidP="003E1D96">
            <w:pPr>
              <w:pStyle w:val="ac"/>
              <w:spacing w:after="0" w:line="240" w:lineRule="auto"/>
              <w:ind w:firstLine="0"/>
              <w:contextualSpacing/>
              <w:jc w:val="both"/>
            </w:pPr>
            <w:r w:rsidRPr="00ED7335">
              <w:rPr>
                <w:lang w:val="kk-KZ"/>
              </w:rPr>
              <w:t>Обоснование параметров системы технического зрения для сортировки куриных яиц</w:t>
            </w:r>
          </w:p>
        </w:tc>
        <w:tc>
          <w:tcPr>
            <w:tcW w:w="479" w:type="pct"/>
            <w:vAlign w:val="bottom"/>
          </w:tcPr>
          <w:p w14:paraId="71C5A733"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51</w:t>
            </w:r>
          </w:p>
        </w:tc>
      </w:tr>
      <w:tr w:rsidR="00ED7335" w:rsidRPr="00ED7335" w14:paraId="53B67C42" w14:textId="77777777" w:rsidTr="003E1D96">
        <w:trPr>
          <w:trHeight w:val="590"/>
        </w:trPr>
        <w:tc>
          <w:tcPr>
            <w:tcW w:w="441" w:type="pct"/>
          </w:tcPr>
          <w:p w14:paraId="570EFDA2" w14:textId="77777777" w:rsidR="001A3DA7" w:rsidRPr="00ED7335" w:rsidRDefault="001A3DA7" w:rsidP="003E1D96">
            <w:pPr>
              <w:ind w:left="-709" w:firstLine="709"/>
              <w:jc w:val="right"/>
              <w:rPr>
                <w:rFonts w:ascii="Times New Roman" w:hAnsi="Times New Roman" w:cs="Times New Roman"/>
                <w:sz w:val="28"/>
                <w:szCs w:val="28"/>
              </w:rPr>
            </w:pPr>
            <w:bookmarkStart w:id="12" w:name="_Hlk105859374"/>
            <w:bookmarkEnd w:id="11"/>
            <w:r w:rsidRPr="00ED7335">
              <w:rPr>
                <w:rFonts w:ascii="Times New Roman" w:hAnsi="Times New Roman" w:cs="Times New Roman"/>
                <w:sz w:val="28"/>
                <w:szCs w:val="28"/>
                <w:lang w:val="kk-KZ"/>
              </w:rPr>
              <w:t>3.2</w:t>
            </w:r>
          </w:p>
        </w:tc>
        <w:tc>
          <w:tcPr>
            <w:tcW w:w="4080" w:type="pct"/>
          </w:tcPr>
          <w:p w14:paraId="75251CA5" w14:textId="77777777" w:rsidR="001A3DA7" w:rsidRPr="00ED7335" w:rsidRDefault="001A3DA7" w:rsidP="003E1D96">
            <w:pPr>
              <w:pStyle w:val="ac"/>
              <w:spacing w:after="0" w:line="240" w:lineRule="auto"/>
              <w:ind w:firstLine="0"/>
              <w:contextualSpacing/>
              <w:jc w:val="both"/>
            </w:pPr>
            <w:r w:rsidRPr="00ED7335">
              <w:t>Разработка программы для определения размерно-массовых характеристик яиц в потоке</w:t>
            </w:r>
          </w:p>
        </w:tc>
        <w:tc>
          <w:tcPr>
            <w:tcW w:w="479" w:type="pct"/>
            <w:vAlign w:val="bottom"/>
          </w:tcPr>
          <w:p w14:paraId="2BC8DC41"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53</w:t>
            </w:r>
          </w:p>
        </w:tc>
      </w:tr>
      <w:bookmarkEnd w:id="12"/>
      <w:tr w:rsidR="00ED7335" w:rsidRPr="00ED7335" w14:paraId="736888F9" w14:textId="77777777" w:rsidTr="003E1D96">
        <w:trPr>
          <w:trHeight w:val="590"/>
        </w:trPr>
        <w:tc>
          <w:tcPr>
            <w:tcW w:w="441" w:type="pct"/>
          </w:tcPr>
          <w:p w14:paraId="1AC9D73B" w14:textId="77777777" w:rsidR="001A3DA7" w:rsidRPr="00ED7335" w:rsidRDefault="001A3DA7" w:rsidP="003E1D96">
            <w:pPr>
              <w:ind w:left="-709" w:firstLine="709"/>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3.3</w:t>
            </w:r>
          </w:p>
        </w:tc>
        <w:tc>
          <w:tcPr>
            <w:tcW w:w="4080" w:type="pct"/>
          </w:tcPr>
          <w:p w14:paraId="4C52B173" w14:textId="77777777" w:rsidR="001A3DA7" w:rsidRPr="00ED7335" w:rsidRDefault="001A3DA7" w:rsidP="003E1D96">
            <w:pPr>
              <w:pStyle w:val="ac"/>
              <w:spacing w:after="0" w:line="240" w:lineRule="auto"/>
              <w:ind w:firstLine="0"/>
              <w:contextualSpacing/>
              <w:jc w:val="both"/>
            </w:pPr>
            <w:bookmarkStart w:id="13" w:name="_Hlk116841861"/>
            <w:r w:rsidRPr="00ED7335">
              <w:t>Разработка алгоритма и программы взаимодействия различных узлов машины в автоматическом режиме</w:t>
            </w:r>
            <w:bookmarkEnd w:id="13"/>
          </w:p>
        </w:tc>
        <w:tc>
          <w:tcPr>
            <w:tcW w:w="479" w:type="pct"/>
            <w:vAlign w:val="bottom"/>
          </w:tcPr>
          <w:p w14:paraId="1B6E5967"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66</w:t>
            </w:r>
          </w:p>
        </w:tc>
      </w:tr>
      <w:tr w:rsidR="00ED7335" w:rsidRPr="00ED7335" w14:paraId="0BC7F792" w14:textId="77777777" w:rsidTr="003E1D96">
        <w:trPr>
          <w:trHeight w:val="458"/>
        </w:trPr>
        <w:tc>
          <w:tcPr>
            <w:tcW w:w="441" w:type="pct"/>
          </w:tcPr>
          <w:p w14:paraId="0C5BC061" w14:textId="77777777" w:rsidR="001A3DA7" w:rsidRPr="00ED7335" w:rsidRDefault="001A3DA7" w:rsidP="003E1D96">
            <w:pPr>
              <w:ind w:left="-709" w:firstLine="709"/>
              <w:jc w:val="right"/>
              <w:rPr>
                <w:rFonts w:ascii="Times New Roman" w:hAnsi="Times New Roman" w:cs="Times New Roman"/>
                <w:sz w:val="28"/>
                <w:szCs w:val="28"/>
                <w:lang w:val="kk-KZ"/>
              </w:rPr>
            </w:pPr>
            <w:bookmarkStart w:id="14" w:name="_Hlk106106673"/>
          </w:p>
        </w:tc>
        <w:tc>
          <w:tcPr>
            <w:tcW w:w="4080" w:type="pct"/>
          </w:tcPr>
          <w:p w14:paraId="36F00FE6" w14:textId="77777777" w:rsidR="001A3DA7" w:rsidRPr="00ED7335" w:rsidRDefault="001A3DA7" w:rsidP="003E1D96">
            <w:pPr>
              <w:tabs>
                <w:tab w:val="left" w:pos="993"/>
              </w:tabs>
              <w:jc w:val="both"/>
              <w:rPr>
                <w:rFonts w:ascii="Times New Roman" w:hAnsi="Times New Roman" w:cs="Times New Roman"/>
                <w:sz w:val="28"/>
                <w:szCs w:val="28"/>
              </w:rPr>
            </w:pPr>
            <w:r w:rsidRPr="00ED7335">
              <w:rPr>
                <w:rFonts w:ascii="Times New Roman" w:hAnsi="Times New Roman" w:cs="Times New Roman"/>
                <w:sz w:val="28"/>
                <w:szCs w:val="28"/>
              </w:rPr>
              <w:t>Выводы к третьей главе</w:t>
            </w:r>
          </w:p>
        </w:tc>
        <w:tc>
          <w:tcPr>
            <w:tcW w:w="479" w:type="pct"/>
            <w:vAlign w:val="bottom"/>
          </w:tcPr>
          <w:p w14:paraId="329EA90C"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76</w:t>
            </w:r>
          </w:p>
        </w:tc>
      </w:tr>
      <w:tr w:rsidR="00ED7335" w:rsidRPr="00ED7335" w14:paraId="3A6A8DA9" w14:textId="77777777" w:rsidTr="003E1D96">
        <w:trPr>
          <w:trHeight w:val="590"/>
        </w:trPr>
        <w:tc>
          <w:tcPr>
            <w:tcW w:w="441" w:type="pct"/>
          </w:tcPr>
          <w:p w14:paraId="11715716" w14:textId="77777777" w:rsidR="001A3DA7" w:rsidRPr="00ED7335" w:rsidRDefault="001A3DA7" w:rsidP="003E1D96">
            <w:pPr>
              <w:ind w:left="-709" w:firstLine="709"/>
              <w:jc w:val="right"/>
              <w:rPr>
                <w:rFonts w:ascii="Times New Roman" w:hAnsi="Times New Roman" w:cs="Times New Roman"/>
                <w:sz w:val="28"/>
                <w:szCs w:val="28"/>
                <w:lang w:val="kk-KZ"/>
              </w:rPr>
            </w:pPr>
            <w:bookmarkStart w:id="15" w:name="_Hlk105859451"/>
            <w:bookmarkEnd w:id="14"/>
            <w:r w:rsidRPr="00ED7335">
              <w:rPr>
                <w:rFonts w:ascii="Times New Roman" w:hAnsi="Times New Roman" w:cs="Times New Roman"/>
                <w:sz w:val="28"/>
                <w:szCs w:val="28"/>
                <w:lang w:val="kk-KZ"/>
              </w:rPr>
              <w:t>4</w:t>
            </w:r>
          </w:p>
        </w:tc>
        <w:tc>
          <w:tcPr>
            <w:tcW w:w="4080" w:type="pct"/>
          </w:tcPr>
          <w:p w14:paraId="44269F90" w14:textId="77777777" w:rsidR="001A3DA7" w:rsidRPr="00ED7335" w:rsidRDefault="001A3DA7" w:rsidP="003E1D96">
            <w:pPr>
              <w:pStyle w:val="ac"/>
              <w:spacing w:after="0" w:line="240" w:lineRule="auto"/>
              <w:ind w:firstLine="0"/>
              <w:contextualSpacing/>
              <w:jc w:val="both"/>
              <w:rPr>
                <w:b/>
                <w:lang w:val="kk-KZ"/>
              </w:rPr>
            </w:pPr>
            <w:r w:rsidRPr="00ED7335">
              <w:rPr>
                <w:b/>
                <w:iCs/>
                <w:lang w:val="kk-KZ"/>
              </w:rPr>
              <w:t>РАЗРАБОТКА И ЭКСПЕРИМЕНТАЛЬНЫЕ ИССЛЕДОВАНИЯ МАШИНЫ ДЛЯ СОРТИРОВКИ ЯИЦ</w:t>
            </w:r>
          </w:p>
        </w:tc>
        <w:tc>
          <w:tcPr>
            <w:tcW w:w="479" w:type="pct"/>
            <w:vAlign w:val="bottom"/>
          </w:tcPr>
          <w:p w14:paraId="18C43679"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77</w:t>
            </w:r>
          </w:p>
        </w:tc>
      </w:tr>
      <w:tr w:rsidR="00ED7335" w:rsidRPr="00ED7335" w14:paraId="42F4A878" w14:textId="77777777" w:rsidTr="003E1D96">
        <w:trPr>
          <w:trHeight w:val="289"/>
        </w:trPr>
        <w:tc>
          <w:tcPr>
            <w:tcW w:w="441" w:type="pct"/>
          </w:tcPr>
          <w:p w14:paraId="24C94DBC" w14:textId="77777777" w:rsidR="001A3DA7" w:rsidRPr="00ED7335" w:rsidRDefault="001A3DA7" w:rsidP="003E1D96">
            <w:pPr>
              <w:ind w:left="-709" w:firstLine="709"/>
              <w:jc w:val="right"/>
              <w:rPr>
                <w:rFonts w:ascii="Times New Roman" w:hAnsi="Times New Roman" w:cs="Times New Roman"/>
                <w:sz w:val="28"/>
                <w:szCs w:val="28"/>
                <w:lang w:val="kk-KZ"/>
              </w:rPr>
            </w:pPr>
            <w:bookmarkStart w:id="16" w:name="_Hlk105868430"/>
            <w:bookmarkEnd w:id="15"/>
            <w:r w:rsidRPr="00ED7335">
              <w:rPr>
                <w:rFonts w:ascii="Times New Roman" w:hAnsi="Times New Roman" w:cs="Times New Roman"/>
                <w:sz w:val="28"/>
                <w:szCs w:val="28"/>
                <w:lang w:val="kk-KZ"/>
              </w:rPr>
              <w:t>4.1</w:t>
            </w:r>
          </w:p>
        </w:tc>
        <w:tc>
          <w:tcPr>
            <w:tcW w:w="4080" w:type="pct"/>
          </w:tcPr>
          <w:p w14:paraId="59B7E7C2" w14:textId="77777777" w:rsidR="001A3DA7" w:rsidRPr="00ED7335" w:rsidRDefault="001A3DA7" w:rsidP="003E1D96">
            <w:pPr>
              <w:pStyle w:val="ac"/>
              <w:spacing w:after="0" w:line="240" w:lineRule="auto"/>
              <w:ind w:firstLine="0"/>
              <w:contextualSpacing/>
              <w:jc w:val="both"/>
            </w:pPr>
            <w:r w:rsidRPr="00ED7335">
              <w:t>Разработка машины для автоматической сортировки яиц</w:t>
            </w:r>
          </w:p>
        </w:tc>
        <w:tc>
          <w:tcPr>
            <w:tcW w:w="479" w:type="pct"/>
            <w:vAlign w:val="bottom"/>
          </w:tcPr>
          <w:p w14:paraId="7F42DBBC"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77</w:t>
            </w:r>
          </w:p>
        </w:tc>
      </w:tr>
      <w:tr w:rsidR="00ED7335" w:rsidRPr="00ED7335" w14:paraId="614882AD" w14:textId="77777777" w:rsidTr="003E1D96">
        <w:trPr>
          <w:trHeight w:val="590"/>
        </w:trPr>
        <w:tc>
          <w:tcPr>
            <w:tcW w:w="441" w:type="pct"/>
          </w:tcPr>
          <w:p w14:paraId="3EEFD019" w14:textId="77777777" w:rsidR="001A3DA7" w:rsidRPr="00ED7335" w:rsidRDefault="001A3DA7" w:rsidP="003E1D96">
            <w:pPr>
              <w:ind w:left="-709" w:firstLine="709"/>
              <w:jc w:val="right"/>
              <w:rPr>
                <w:rFonts w:ascii="Times New Roman" w:hAnsi="Times New Roman" w:cs="Times New Roman"/>
                <w:sz w:val="28"/>
                <w:szCs w:val="28"/>
                <w:lang w:val="kk-KZ"/>
              </w:rPr>
            </w:pPr>
            <w:bookmarkStart w:id="17" w:name="_Hlk105918639"/>
            <w:bookmarkEnd w:id="16"/>
            <w:r w:rsidRPr="00ED7335">
              <w:rPr>
                <w:rFonts w:ascii="Times New Roman" w:hAnsi="Times New Roman" w:cs="Times New Roman"/>
                <w:sz w:val="28"/>
                <w:szCs w:val="28"/>
                <w:lang w:val="kk-KZ"/>
              </w:rPr>
              <w:t>4.2</w:t>
            </w:r>
          </w:p>
        </w:tc>
        <w:tc>
          <w:tcPr>
            <w:tcW w:w="4080" w:type="pct"/>
          </w:tcPr>
          <w:p w14:paraId="110F1405" w14:textId="77777777" w:rsidR="001A3DA7" w:rsidRPr="00ED7335" w:rsidRDefault="001A3DA7" w:rsidP="003E1D96">
            <w:pPr>
              <w:pStyle w:val="ac"/>
              <w:spacing w:after="0" w:line="240" w:lineRule="auto"/>
              <w:ind w:firstLine="0"/>
              <w:contextualSpacing/>
              <w:jc w:val="both"/>
            </w:pPr>
            <w:r w:rsidRPr="00ED7335">
              <w:t>Методика экспериментальных исследований параметров машины для сортировки яиц</w:t>
            </w:r>
          </w:p>
        </w:tc>
        <w:tc>
          <w:tcPr>
            <w:tcW w:w="479" w:type="pct"/>
            <w:vAlign w:val="bottom"/>
          </w:tcPr>
          <w:p w14:paraId="0A7FBB7E"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81</w:t>
            </w:r>
          </w:p>
        </w:tc>
      </w:tr>
      <w:bookmarkEnd w:id="17"/>
      <w:tr w:rsidR="00ED7335" w:rsidRPr="00ED7335" w14:paraId="568C5C33" w14:textId="77777777" w:rsidTr="003E1D96">
        <w:trPr>
          <w:trHeight w:val="590"/>
        </w:trPr>
        <w:tc>
          <w:tcPr>
            <w:tcW w:w="441" w:type="pct"/>
          </w:tcPr>
          <w:p w14:paraId="35C9FFA3" w14:textId="77777777" w:rsidR="001A3DA7" w:rsidRPr="00ED7335" w:rsidRDefault="001A3DA7" w:rsidP="003E1D96">
            <w:pPr>
              <w:ind w:left="-709" w:firstLine="709"/>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lastRenderedPageBreak/>
              <w:t>4.3</w:t>
            </w:r>
          </w:p>
        </w:tc>
        <w:tc>
          <w:tcPr>
            <w:tcW w:w="4080" w:type="pct"/>
          </w:tcPr>
          <w:p w14:paraId="2160F36C" w14:textId="77777777" w:rsidR="001A3DA7" w:rsidRPr="00ED7335" w:rsidRDefault="001A3DA7" w:rsidP="003E1D96">
            <w:pPr>
              <w:pStyle w:val="ac"/>
              <w:spacing w:after="0" w:line="240" w:lineRule="auto"/>
              <w:ind w:firstLine="0"/>
              <w:contextualSpacing/>
              <w:jc w:val="both"/>
            </w:pPr>
            <w:r w:rsidRPr="00ED7335">
              <w:t>Результаты экспериментальных исследований машины в статическом режиме</w:t>
            </w:r>
          </w:p>
        </w:tc>
        <w:tc>
          <w:tcPr>
            <w:tcW w:w="479" w:type="pct"/>
            <w:vAlign w:val="bottom"/>
          </w:tcPr>
          <w:p w14:paraId="1F673C98" w14:textId="77777777" w:rsidR="001A3DA7" w:rsidRPr="00ED7335" w:rsidRDefault="001A3DA7" w:rsidP="003E1D96">
            <w:pPr>
              <w:jc w:val="right"/>
              <w:rPr>
                <w:rFonts w:ascii="Times New Roman" w:hAnsi="Times New Roman" w:cs="Times New Roman"/>
                <w:sz w:val="28"/>
                <w:szCs w:val="28"/>
                <w:lang w:val="en-US"/>
              </w:rPr>
            </w:pPr>
            <w:r w:rsidRPr="00ED7335">
              <w:rPr>
                <w:rFonts w:ascii="Times New Roman" w:hAnsi="Times New Roman" w:cs="Times New Roman"/>
                <w:sz w:val="28"/>
                <w:szCs w:val="28"/>
                <w:lang w:val="en-US"/>
              </w:rPr>
              <w:t>84</w:t>
            </w:r>
          </w:p>
        </w:tc>
      </w:tr>
      <w:tr w:rsidR="00ED7335" w:rsidRPr="00ED7335" w14:paraId="06DD16EC" w14:textId="77777777" w:rsidTr="003E1D96">
        <w:trPr>
          <w:trHeight w:val="590"/>
        </w:trPr>
        <w:tc>
          <w:tcPr>
            <w:tcW w:w="441" w:type="pct"/>
          </w:tcPr>
          <w:p w14:paraId="61B9E738" w14:textId="77777777" w:rsidR="001A3DA7" w:rsidRPr="00ED7335" w:rsidRDefault="001A3DA7" w:rsidP="003E1D96">
            <w:pPr>
              <w:ind w:left="-709" w:firstLine="709"/>
              <w:jc w:val="right"/>
              <w:rPr>
                <w:rFonts w:ascii="Times New Roman" w:hAnsi="Times New Roman" w:cs="Times New Roman"/>
                <w:sz w:val="28"/>
                <w:szCs w:val="28"/>
                <w:lang w:val="kk-KZ"/>
              </w:rPr>
            </w:pPr>
            <w:bookmarkStart w:id="18" w:name="_Hlk105918802"/>
            <w:r w:rsidRPr="00ED7335">
              <w:rPr>
                <w:rFonts w:ascii="Times New Roman" w:hAnsi="Times New Roman" w:cs="Times New Roman"/>
                <w:sz w:val="28"/>
                <w:szCs w:val="28"/>
                <w:lang w:val="kk-KZ"/>
              </w:rPr>
              <w:t>4.4</w:t>
            </w:r>
          </w:p>
        </w:tc>
        <w:tc>
          <w:tcPr>
            <w:tcW w:w="4080" w:type="pct"/>
          </w:tcPr>
          <w:p w14:paraId="33E82F41" w14:textId="77777777" w:rsidR="001A3DA7" w:rsidRPr="00ED7335" w:rsidRDefault="001A3DA7" w:rsidP="003E1D96">
            <w:pPr>
              <w:pStyle w:val="ac"/>
              <w:spacing w:after="0" w:line="240" w:lineRule="auto"/>
              <w:ind w:firstLine="0"/>
              <w:contextualSpacing/>
              <w:jc w:val="both"/>
            </w:pPr>
            <w:r w:rsidRPr="00ED7335">
              <w:t xml:space="preserve">Результаты экспериментальных исследований машины в динамическом режиме </w:t>
            </w:r>
          </w:p>
        </w:tc>
        <w:tc>
          <w:tcPr>
            <w:tcW w:w="479" w:type="pct"/>
            <w:vAlign w:val="bottom"/>
          </w:tcPr>
          <w:p w14:paraId="6D699745" w14:textId="77777777" w:rsidR="001A3DA7" w:rsidRPr="00ED7335" w:rsidRDefault="001A3DA7" w:rsidP="003E1D96">
            <w:pPr>
              <w:jc w:val="right"/>
              <w:rPr>
                <w:rFonts w:ascii="Times New Roman" w:hAnsi="Times New Roman" w:cs="Times New Roman"/>
                <w:sz w:val="28"/>
                <w:szCs w:val="28"/>
                <w:lang w:val="en-US"/>
              </w:rPr>
            </w:pPr>
            <w:r w:rsidRPr="00ED7335">
              <w:rPr>
                <w:rFonts w:ascii="Times New Roman" w:hAnsi="Times New Roman" w:cs="Times New Roman"/>
                <w:sz w:val="28"/>
                <w:szCs w:val="28"/>
                <w:lang w:val="en-US"/>
              </w:rPr>
              <w:t>87</w:t>
            </w:r>
          </w:p>
        </w:tc>
      </w:tr>
      <w:tr w:rsidR="00ED7335" w:rsidRPr="00ED7335" w14:paraId="308F6A7F" w14:textId="77777777" w:rsidTr="003E1D96">
        <w:trPr>
          <w:trHeight w:val="590"/>
        </w:trPr>
        <w:tc>
          <w:tcPr>
            <w:tcW w:w="441" w:type="pct"/>
          </w:tcPr>
          <w:p w14:paraId="6AC52217" w14:textId="77777777" w:rsidR="001A3DA7" w:rsidRPr="00ED7335" w:rsidRDefault="001A3DA7" w:rsidP="003E1D96">
            <w:pPr>
              <w:ind w:left="-709" w:firstLine="709"/>
              <w:jc w:val="right"/>
              <w:rPr>
                <w:rFonts w:ascii="Times New Roman" w:hAnsi="Times New Roman" w:cs="Times New Roman"/>
                <w:sz w:val="28"/>
                <w:szCs w:val="28"/>
                <w:lang w:val="kk-KZ"/>
              </w:rPr>
            </w:pPr>
            <w:r w:rsidRPr="00ED7335">
              <w:rPr>
                <w:rFonts w:ascii="Times New Roman" w:hAnsi="Times New Roman" w:cs="Times New Roman"/>
                <w:sz w:val="28"/>
              </w:rPr>
              <w:t>4.5</w:t>
            </w:r>
          </w:p>
        </w:tc>
        <w:tc>
          <w:tcPr>
            <w:tcW w:w="4080" w:type="pct"/>
          </w:tcPr>
          <w:p w14:paraId="27B9BBB3" w14:textId="77777777" w:rsidR="001A3DA7" w:rsidRPr="00ED7335" w:rsidRDefault="001A3DA7" w:rsidP="003E1D96">
            <w:pPr>
              <w:pStyle w:val="ac"/>
              <w:spacing w:after="0" w:line="240" w:lineRule="auto"/>
              <w:ind w:firstLine="0"/>
              <w:contextualSpacing/>
              <w:jc w:val="both"/>
            </w:pPr>
            <w:r w:rsidRPr="00ED7335">
              <w:rPr>
                <w:lang w:val="kk-KZ"/>
              </w:rPr>
              <w:t>Разработка регрессионной модели зависимости между массой и площадью продольного сечения яйца в пикселях</w:t>
            </w:r>
          </w:p>
        </w:tc>
        <w:tc>
          <w:tcPr>
            <w:tcW w:w="479" w:type="pct"/>
            <w:vAlign w:val="bottom"/>
          </w:tcPr>
          <w:p w14:paraId="1B6298DF" w14:textId="77777777" w:rsidR="001A3DA7" w:rsidRPr="00ED7335" w:rsidRDefault="001A3DA7" w:rsidP="003E1D96">
            <w:pPr>
              <w:jc w:val="right"/>
              <w:rPr>
                <w:rFonts w:ascii="Times New Roman" w:hAnsi="Times New Roman" w:cs="Times New Roman"/>
                <w:sz w:val="28"/>
                <w:szCs w:val="28"/>
                <w:lang w:val="en-US"/>
              </w:rPr>
            </w:pPr>
            <w:r w:rsidRPr="00ED7335">
              <w:rPr>
                <w:rFonts w:ascii="Times New Roman" w:hAnsi="Times New Roman" w:cs="Times New Roman"/>
                <w:sz w:val="28"/>
                <w:szCs w:val="28"/>
                <w:lang w:val="en-US"/>
              </w:rPr>
              <w:t>112</w:t>
            </w:r>
          </w:p>
        </w:tc>
      </w:tr>
      <w:tr w:rsidR="00ED7335" w:rsidRPr="00ED7335" w14:paraId="2106D546" w14:textId="77777777" w:rsidTr="003E1D96">
        <w:trPr>
          <w:trHeight w:val="590"/>
        </w:trPr>
        <w:tc>
          <w:tcPr>
            <w:tcW w:w="441" w:type="pct"/>
          </w:tcPr>
          <w:p w14:paraId="08F5488E" w14:textId="77777777" w:rsidR="001A3DA7" w:rsidRPr="00ED7335" w:rsidRDefault="001A3DA7" w:rsidP="003E1D96">
            <w:pPr>
              <w:ind w:left="-709" w:firstLine="709"/>
              <w:jc w:val="right"/>
              <w:rPr>
                <w:rFonts w:ascii="Times New Roman" w:hAnsi="Times New Roman" w:cs="Times New Roman"/>
                <w:sz w:val="28"/>
              </w:rPr>
            </w:pPr>
            <w:r w:rsidRPr="00ED7335">
              <w:rPr>
                <w:rFonts w:ascii="Times New Roman" w:hAnsi="Times New Roman" w:cs="Times New Roman"/>
                <w:sz w:val="28"/>
              </w:rPr>
              <w:t>4.6</w:t>
            </w:r>
          </w:p>
        </w:tc>
        <w:tc>
          <w:tcPr>
            <w:tcW w:w="4080" w:type="pct"/>
          </w:tcPr>
          <w:p w14:paraId="44ED2ED3" w14:textId="77777777" w:rsidR="001A3DA7" w:rsidRPr="00ED7335" w:rsidRDefault="001A3DA7" w:rsidP="003E1D96">
            <w:pPr>
              <w:pStyle w:val="ac"/>
              <w:spacing w:after="0" w:line="240" w:lineRule="auto"/>
              <w:ind w:firstLine="0"/>
              <w:contextualSpacing/>
              <w:jc w:val="both"/>
            </w:pPr>
            <w:r w:rsidRPr="00ED7335">
              <w:t>Методика и результаты экспериментальных исследований макетного образца машины в лабораторных условиях</w:t>
            </w:r>
          </w:p>
        </w:tc>
        <w:tc>
          <w:tcPr>
            <w:tcW w:w="479" w:type="pct"/>
            <w:vAlign w:val="bottom"/>
          </w:tcPr>
          <w:p w14:paraId="5A2A3A2E" w14:textId="77777777" w:rsidR="001A3DA7" w:rsidRPr="00ED7335" w:rsidRDefault="001A3DA7" w:rsidP="003E1D96">
            <w:pPr>
              <w:jc w:val="right"/>
              <w:rPr>
                <w:rFonts w:ascii="Times New Roman" w:hAnsi="Times New Roman" w:cs="Times New Roman"/>
                <w:sz w:val="28"/>
                <w:szCs w:val="28"/>
                <w:lang w:val="en-US"/>
              </w:rPr>
            </w:pPr>
            <w:r w:rsidRPr="00ED7335">
              <w:rPr>
                <w:rFonts w:ascii="Times New Roman" w:hAnsi="Times New Roman" w:cs="Times New Roman"/>
                <w:sz w:val="28"/>
                <w:szCs w:val="28"/>
                <w:lang w:val="en-US"/>
              </w:rPr>
              <w:t>116</w:t>
            </w:r>
          </w:p>
        </w:tc>
      </w:tr>
      <w:bookmarkEnd w:id="18"/>
      <w:tr w:rsidR="00ED7335" w:rsidRPr="00ED7335" w14:paraId="06824D10" w14:textId="77777777" w:rsidTr="003E1D96">
        <w:trPr>
          <w:trHeight w:val="390"/>
        </w:trPr>
        <w:tc>
          <w:tcPr>
            <w:tcW w:w="441" w:type="pct"/>
          </w:tcPr>
          <w:p w14:paraId="1E309AC0" w14:textId="77777777" w:rsidR="001A3DA7" w:rsidRPr="00ED7335" w:rsidRDefault="001A3DA7" w:rsidP="003E1D96">
            <w:pPr>
              <w:ind w:left="-709" w:firstLine="709"/>
              <w:jc w:val="right"/>
              <w:rPr>
                <w:rFonts w:ascii="Times New Roman" w:hAnsi="Times New Roman" w:cs="Times New Roman"/>
                <w:sz w:val="28"/>
                <w:szCs w:val="28"/>
                <w:lang w:val="kk-KZ"/>
              </w:rPr>
            </w:pPr>
          </w:p>
        </w:tc>
        <w:tc>
          <w:tcPr>
            <w:tcW w:w="4080" w:type="pct"/>
          </w:tcPr>
          <w:p w14:paraId="49AD73B1" w14:textId="77777777" w:rsidR="001A3DA7" w:rsidRPr="00ED7335" w:rsidRDefault="001A3DA7" w:rsidP="003E1D96">
            <w:pPr>
              <w:pStyle w:val="ac"/>
              <w:spacing w:after="0" w:line="240" w:lineRule="auto"/>
              <w:ind w:firstLine="0"/>
              <w:contextualSpacing/>
              <w:jc w:val="both"/>
            </w:pPr>
            <w:r w:rsidRPr="00ED7335">
              <w:t xml:space="preserve">Выводы </w:t>
            </w:r>
            <w:r w:rsidRPr="00ED7335">
              <w:rPr>
                <w:lang w:val="kk-KZ"/>
              </w:rPr>
              <w:t xml:space="preserve">по </w:t>
            </w:r>
            <w:r w:rsidRPr="00ED7335">
              <w:t>главе</w:t>
            </w:r>
          </w:p>
        </w:tc>
        <w:tc>
          <w:tcPr>
            <w:tcW w:w="479" w:type="pct"/>
          </w:tcPr>
          <w:p w14:paraId="1E3C3321" w14:textId="77777777" w:rsidR="001A3DA7" w:rsidRPr="00ED7335" w:rsidRDefault="001A3DA7" w:rsidP="003E1D96">
            <w:pPr>
              <w:jc w:val="right"/>
              <w:rPr>
                <w:rFonts w:ascii="Times New Roman" w:hAnsi="Times New Roman" w:cs="Times New Roman"/>
                <w:sz w:val="28"/>
                <w:szCs w:val="28"/>
                <w:lang w:val="en-US"/>
              </w:rPr>
            </w:pPr>
            <w:r w:rsidRPr="00ED7335">
              <w:rPr>
                <w:rFonts w:ascii="Times New Roman" w:hAnsi="Times New Roman" w:cs="Times New Roman"/>
                <w:sz w:val="28"/>
                <w:szCs w:val="28"/>
                <w:lang w:val="en-US"/>
              </w:rPr>
              <w:t>120</w:t>
            </w:r>
          </w:p>
        </w:tc>
      </w:tr>
      <w:tr w:rsidR="00ED7335" w:rsidRPr="00ED7335" w14:paraId="062C7271" w14:textId="77777777" w:rsidTr="003E1D96">
        <w:trPr>
          <w:trHeight w:val="590"/>
        </w:trPr>
        <w:tc>
          <w:tcPr>
            <w:tcW w:w="441" w:type="pct"/>
            <w:shd w:val="clear" w:color="auto" w:fill="auto"/>
          </w:tcPr>
          <w:p w14:paraId="4FD30AA5" w14:textId="77777777" w:rsidR="001A3DA7" w:rsidRPr="00ED7335" w:rsidRDefault="001A3DA7" w:rsidP="003E1D96">
            <w:pPr>
              <w:ind w:left="-709" w:firstLine="709"/>
              <w:jc w:val="right"/>
              <w:rPr>
                <w:rFonts w:ascii="Times New Roman" w:hAnsi="Times New Roman" w:cs="Times New Roman"/>
                <w:sz w:val="28"/>
                <w:szCs w:val="28"/>
              </w:rPr>
            </w:pPr>
            <w:r w:rsidRPr="00ED7335">
              <w:rPr>
                <w:rFonts w:ascii="Times New Roman" w:hAnsi="Times New Roman" w:cs="Times New Roman"/>
                <w:sz w:val="28"/>
                <w:szCs w:val="28"/>
              </w:rPr>
              <w:t>5</w:t>
            </w:r>
          </w:p>
        </w:tc>
        <w:tc>
          <w:tcPr>
            <w:tcW w:w="4080" w:type="pct"/>
            <w:shd w:val="clear" w:color="auto" w:fill="auto"/>
          </w:tcPr>
          <w:p w14:paraId="6E4C3FBE" w14:textId="77777777" w:rsidR="001A3DA7" w:rsidRPr="00ED7335" w:rsidRDefault="001A3DA7" w:rsidP="003E1D96">
            <w:pPr>
              <w:ind w:hanging="2"/>
              <w:jc w:val="both"/>
              <w:rPr>
                <w:rFonts w:ascii="Times New Roman" w:hAnsi="Times New Roman" w:cs="Times New Roman"/>
                <w:b/>
                <w:sz w:val="28"/>
                <w:szCs w:val="28"/>
              </w:rPr>
            </w:pPr>
            <w:r w:rsidRPr="00ED7335">
              <w:rPr>
                <w:rFonts w:ascii="Times New Roman" w:hAnsi="Times New Roman" w:cs="Times New Roman"/>
                <w:b/>
                <w:sz w:val="28"/>
                <w:szCs w:val="28"/>
              </w:rPr>
              <w:t>ОБОСНОВАНИЕ ТЕХНИКО-ЭКОНОМИЧЕСКОЙ ЭФФЕКТИВНОСТИ МАШИНЫ ДЛЯ АВТОМАТИЧЕСКОЙ СОРТИРОВКИ ЯИЦ</w:t>
            </w:r>
          </w:p>
        </w:tc>
        <w:tc>
          <w:tcPr>
            <w:tcW w:w="479" w:type="pct"/>
            <w:vAlign w:val="bottom"/>
          </w:tcPr>
          <w:p w14:paraId="7E365A20"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122</w:t>
            </w:r>
          </w:p>
        </w:tc>
      </w:tr>
      <w:tr w:rsidR="00ED7335" w:rsidRPr="00ED7335" w14:paraId="299984A2" w14:textId="77777777" w:rsidTr="003E1D96">
        <w:trPr>
          <w:trHeight w:val="314"/>
        </w:trPr>
        <w:tc>
          <w:tcPr>
            <w:tcW w:w="441" w:type="pct"/>
            <w:shd w:val="clear" w:color="auto" w:fill="auto"/>
          </w:tcPr>
          <w:p w14:paraId="722F136B" w14:textId="77777777" w:rsidR="001A3DA7" w:rsidRPr="00ED7335" w:rsidRDefault="001A3DA7" w:rsidP="003E1D96">
            <w:pPr>
              <w:ind w:left="-709" w:firstLine="709"/>
              <w:rPr>
                <w:rFonts w:ascii="Times New Roman" w:hAnsi="Times New Roman" w:cs="Times New Roman"/>
                <w:sz w:val="28"/>
                <w:szCs w:val="28"/>
              </w:rPr>
            </w:pPr>
            <w:bookmarkStart w:id="19" w:name="_Hlk105948111"/>
          </w:p>
        </w:tc>
        <w:tc>
          <w:tcPr>
            <w:tcW w:w="4080" w:type="pct"/>
            <w:shd w:val="clear" w:color="auto" w:fill="auto"/>
          </w:tcPr>
          <w:p w14:paraId="1308DCD2" w14:textId="77777777" w:rsidR="001A3DA7" w:rsidRPr="00ED7335" w:rsidRDefault="001A3DA7" w:rsidP="003E1D96">
            <w:pPr>
              <w:ind w:hanging="2"/>
              <w:jc w:val="both"/>
              <w:rPr>
                <w:rFonts w:ascii="Times New Roman" w:hAnsi="Times New Roman" w:cs="Times New Roman"/>
                <w:sz w:val="28"/>
                <w:szCs w:val="28"/>
              </w:rPr>
            </w:pPr>
            <w:r w:rsidRPr="00ED7335">
              <w:rPr>
                <w:rFonts w:ascii="Times New Roman" w:hAnsi="Times New Roman" w:cs="Times New Roman"/>
                <w:sz w:val="28"/>
                <w:szCs w:val="28"/>
              </w:rPr>
              <w:t>ЗАКЛЮЧЕНИЕ</w:t>
            </w:r>
          </w:p>
        </w:tc>
        <w:tc>
          <w:tcPr>
            <w:tcW w:w="479" w:type="pct"/>
          </w:tcPr>
          <w:p w14:paraId="560C1BF6"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127</w:t>
            </w:r>
          </w:p>
        </w:tc>
      </w:tr>
      <w:tr w:rsidR="00ED7335" w:rsidRPr="00ED7335" w14:paraId="299893D6" w14:textId="77777777" w:rsidTr="003E1D96">
        <w:trPr>
          <w:trHeight w:val="261"/>
        </w:trPr>
        <w:tc>
          <w:tcPr>
            <w:tcW w:w="441" w:type="pct"/>
            <w:shd w:val="clear" w:color="auto" w:fill="auto"/>
          </w:tcPr>
          <w:p w14:paraId="018213A5" w14:textId="77777777" w:rsidR="001A3DA7" w:rsidRPr="00ED7335" w:rsidRDefault="001A3DA7" w:rsidP="003E1D96">
            <w:pPr>
              <w:ind w:left="-709" w:firstLine="709"/>
              <w:rPr>
                <w:rFonts w:ascii="Times New Roman" w:hAnsi="Times New Roman" w:cs="Times New Roman"/>
                <w:sz w:val="28"/>
                <w:szCs w:val="28"/>
              </w:rPr>
            </w:pPr>
            <w:bookmarkStart w:id="20" w:name="_Hlk105948687"/>
            <w:bookmarkEnd w:id="19"/>
          </w:p>
        </w:tc>
        <w:tc>
          <w:tcPr>
            <w:tcW w:w="4080" w:type="pct"/>
            <w:shd w:val="clear" w:color="auto" w:fill="auto"/>
          </w:tcPr>
          <w:p w14:paraId="76385DC8" w14:textId="77777777" w:rsidR="001A3DA7" w:rsidRPr="00ED7335" w:rsidRDefault="001A3DA7" w:rsidP="003E1D96">
            <w:pPr>
              <w:ind w:hanging="2"/>
              <w:jc w:val="both"/>
              <w:rPr>
                <w:rFonts w:ascii="Times New Roman" w:hAnsi="Times New Roman" w:cs="Times New Roman"/>
                <w:sz w:val="28"/>
                <w:szCs w:val="28"/>
              </w:rPr>
            </w:pPr>
            <w:r w:rsidRPr="00ED7335">
              <w:rPr>
                <w:rFonts w:ascii="Times New Roman" w:hAnsi="Times New Roman" w:cs="Times New Roman"/>
                <w:sz w:val="28"/>
                <w:szCs w:val="28"/>
              </w:rPr>
              <w:t>СПИСОК ИСПОЛЬЗОВАННЫХ ИСТОЧНИКОВ</w:t>
            </w:r>
          </w:p>
        </w:tc>
        <w:tc>
          <w:tcPr>
            <w:tcW w:w="479" w:type="pct"/>
          </w:tcPr>
          <w:p w14:paraId="6B72AE60"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131</w:t>
            </w:r>
          </w:p>
        </w:tc>
      </w:tr>
      <w:tr w:rsidR="00ED7335" w:rsidRPr="00ED7335" w14:paraId="3B51C066" w14:textId="77777777" w:rsidTr="003E1D96">
        <w:trPr>
          <w:trHeight w:val="366"/>
        </w:trPr>
        <w:tc>
          <w:tcPr>
            <w:tcW w:w="441" w:type="pct"/>
            <w:shd w:val="clear" w:color="auto" w:fill="auto"/>
          </w:tcPr>
          <w:p w14:paraId="5D6C2F10" w14:textId="77777777" w:rsidR="001A3DA7" w:rsidRPr="00ED7335" w:rsidRDefault="001A3DA7" w:rsidP="003E1D96">
            <w:pPr>
              <w:ind w:left="-709" w:firstLine="709"/>
              <w:rPr>
                <w:rFonts w:ascii="Times New Roman" w:hAnsi="Times New Roman" w:cs="Times New Roman"/>
                <w:sz w:val="28"/>
                <w:szCs w:val="28"/>
              </w:rPr>
            </w:pPr>
            <w:bookmarkStart w:id="21" w:name="_Hlk105950177"/>
            <w:bookmarkEnd w:id="20"/>
          </w:p>
        </w:tc>
        <w:tc>
          <w:tcPr>
            <w:tcW w:w="4080" w:type="pct"/>
            <w:shd w:val="clear" w:color="auto" w:fill="auto"/>
          </w:tcPr>
          <w:p w14:paraId="1A566D1B" w14:textId="77777777" w:rsidR="001A3DA7" w:rsidRPr="00ED7335" w:rsidRDefault="001A3DA7" w:rsidP="003E1D96">
            <w:pPr>
              <w:ind w:hanging="2"/>
              <w:jc w:val="both"/>
              <w:rPr>
                <w:rFonts w:ascii="Times New Roman" w:hAnsi="Times New Roman" w:cs="Times New Roman"/>
                <w:sz w:val="28"/>
                <w:szCs w:val="28"/>
                <w:lang w:val="kk-KZ"/>
              </w:rPr>
            </w:pPr>
            <w:r w:rsidRPr="00ED7335">
              <w:rPr>
                <w:rFonts w:ascii="Times New Roman" w:hAnsi="Times New Roman" w:cs="Times New Roman"/>
                <w:sz w:val="28"/>
                <w:szCs w:val="28"/>
              </w:rPr>
              <w:t>ПРИЛОЖЕНИ</w:t>
            </w:r>
            <w:r w:rsidRPr="00ED7335">
              <w:rPr>
                <w:rFonts w:ascii="Times New Roman" w:hAnsi="Times New Roman" w:cs="Times New Roman"/>
                <w:sz w:val="28"/>
                <w:szCs w:val="28"/>
                <w:lang w:val="kk-KZ"/>
              </w:rPr>
              <w:t>Е А</w:t>
            </w:r>
          </w:p>
        </w:tc>
        <w:tc>
          <w:tcPr>
            <w:tcW w:w="479" w:type="pct"/>
          </w:tcPr>
          <w:p w14:paraId="00A454B1"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139</w:t>
            </w:r>
          </w:p>
        </w:tc>
      </w:tr>
      <w:tr w:rsidR="00ED7335" w:rsidRPr="00ED7335" w14:paraId="05DE0A5A" w14:textId="77777777" w:rsidTr="003E1D96">
        <w:trPr>
          <w:trHeight w:val="366"/>
        </w:trPr>
        <w:tc>
          <w:tcPr>
            <w:tcW w:w="441" w:type="pct"/>
            <w:shd w:val="clear" w:color="auto" w:fill="auto"/>
          </w:tcPr>
          <w:p w14:paraId="4A4EE870" w14:textId="77777777" w:rsidR="001A3DA7" w:rsidRPr="00ED7335" w:rsidRDefault="001A3DA7" w:rsidP="003E1D96">
            <w:pPr>
              <w:ind w:left="-709" w:firstLine="709"/>
              <w:rPr>
                <w:rFonts w:ascii="Times New Roman" w:hAnsi="Times New Roman" w:cs="Times New Roman"/>
                <w:sz w:val="28"/>
                <w:szCs w:val="28"/>
              </w:rPr>
            </w:pPr>
          </w:p>
        </w:tc>
        <w:tc>
          <w:tcPr>
            <w:tcW w:w="4080" w:type="pct"/>
            <w:shd w:val="clear" w:color="auto" w:fill="auto"/>
          </w:tcPr>
          <w:p w14:paraId="5037FEC2" w14:textId="77777777" w:rsidR="001A3DA7" w:rsidRPr="00ED7335" w:rsidRDefault="001A3DA7" w:rsidP="003E1D96">
            <w:pPr>
              <w:ind w:hanging="2"/>
              <w:jc w:val="both"/>
              <w:rPr>
                <w:rFonts w:ascii="Times New Roman" w:hAnsi="Times New Roman" w:cs="Times New Roman"/>
                <w:sz w:val="28"/>
                <w:szCs w:val="28"/>
                <w:lang w:val="kk-KZ"/>
              </w:rPr>
            </w:pPr>
            <w:r w:rsidRPr="00ED7335">
              <w:rPr>
                <w:rFonts w:ascii="Times New Roman" w:hAnsi="Times New Roman" w:cs="Times New Roman"/>
                <w:sz w:val="28"/>
                <w:szCs w:val="28"/>
              </w:rPr>
              <w:t>ПРИЛОЖЕНИ</w:t>
            </w:r>
            <w:r w:rsidRPr="00ED7335">
              <w:rPr>
                <w:rFonts w:ascii="Times New Roman" w:hAnsi="Times New Roman" w:cs="Times New Roman"/>
                <w:sz w:val="28"/>
                <w:szCs w:val="28"/>
                <w:lang w:val="kk-KZ"/>
              </w:rPr>
              <w:t>Е Б</w:t>
            </w:r>
          </w:p>
        </w:tc>
        <w:tc>
          <w:tcPr>
            <w:tcW w:w="479" w:type="pct"/>
          </w:tcPr>
          <w:p w14:paraId="0F352BCD"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144</w:t>
            </w:r>
          </w:p>
        </w:tc>
      </w:tr>
      <w:tr w:rsidR="00ED7335" w:rsidRPr="00ED7335" w14:paraId="2BDC4922" w14:textId="77777777" w:rsidTr="003E1D96">
        <w:trPr>
          <w:trHeight w:val="366"/>
        </w:trPr>
        <w:tc>
          <w:tcPr>
            <w:tcW w:w="441" w:type="pct"/>
            <w:shd w:val="clear" w:color="auto" w:fill="auto"/>
          </w:tcPr>
          <w:p w14:paraId="323FDEFC" w14:textId="77777777" w:rsidR="001A3DA7" w:rsidRPr="00ED7335" w:rsidRDefault="001A3DA7" w:rsidP="003E1D96">
            <w:pPr>
              <w:ind w:left="-709" w:firstLine="709"/>
              <w:rPr>
                <w:rFonts w:ascii="Times New Roman" w:hAnsi="Times New Roman" w:cs="Times New Roman"/>
                <w:sz w:val="28"/>
                <w:szCs w:val="28"/>
              </w:rPr>
            </w:pPr>
          </w:p>
        </w:tc>
        <w:tc>
          <w:tcPr>
            <w:tcW w:w="4080" w:type="pct"/>
            <w:shd w:val="clear" w:color="auto" w:fill="auto"/>
          </w:tcPr>
          <w:p w14:paraId="575A3D8A" w14:textId="77777777" w:rsidR="001A3DA7" w:rsidRPr="00ED7335" w:rsidRDefault="001A3DA7" w:rsidP="003E1D96">
            <w:pPr>
              <w:ind w:hanging="2"/>
              <w:jc w:val="both"/>
              <w:rPr>
                <w:rFonts w:ascii="Times New Roman" w:hAnsi="Times New Roman" w:cs="Times New Roman"/>
                <w:sz w:val="28"/>
                <w:szCs w:val="28"/>
              </w:rPr>
            </w:pPr>
            <w:r w:rsidRPr="00ED7335">
              <w:rPr>
                <w:rFonts w:ascii="Times New Roman" w:hAnsi="Times New Roman" w:cs="Times New Roman"/>
                <w:sz w:val="28"/>
                <w:szCs w:val="28"/>
              </w:rPr>
              <w:t>ПРИЛОЖЕНИ</w:t>
            </w:r>
            <w:r w:rsidRPr="00ED7335">
              <w:rPr>
                <w:rFonts w:ascii="Times New Roman" w:hAnsi="Times New Roman" w:cs="Times New Roman"/>
                <w:sz w:val="28"/>
                <w:szCs w:val="28"/>
                <w:lang w:val="kk-KZ"/>
              </w:rPr>
              <w:t>Е В</w:t>
            </w:r>
          </w:p>
        </w:tc>
        <w:tc>
          <w:tcPr>
            <w:tcW w:w="479" w:type="pct"/>
          </w:tcPr>
          <w:p w14:paraId="3BF7C8BA"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145</w:t>
            </w:r>
          </w:p>
        </w:tc>
      </w:tr>
      <w:tr w:rsidR="001A3DA7" w:rsidRPr="00ED7335" w14:paraId="708080DD" w14:textId="77777777" w:rsidTr="003E1D96">
        <w:trPr>
          <w:trHeight w:val="366"/>
        </w:trPr>
        <w:tc>
          <w:tcPr>
            <w:tcW w:w="441" w:type="pct"/>
            <w:shd w:val="clear" w:color="auto" w:fill="auto"/>
          </w:tcPr>
          <w:p w14:paraId="3CEE74B8" w14:textId="77777777" w:rsidR="001A3DA7" w:rsidRPr="00ED7335" w:rsidRDefault="001A3DA7" w:rsidP="003E1D96">
            <w:pPr>
              <w:ind w:left="-709" w:firstLine="709"/>
              <w:rPr>
                <w:rFonts w:ascii="Times New Roman" w:hAnsi="Times New Roman" w:cs="Times New Roman"/>
                <w:sz w:val="28"/>
                <w:szCs w:val="28"/>
              </w:rPr>
            </w:pPr>
          </w:p>
        </w:tc>
        <w:tc>
          <w:tcPr>
            <w:tcW w:w="4080" w:type="pct"/>
            <w:shd w:val="clear" w:color="auto" w:fill="auto"/>
          </w:tcPr>
          <w:p w14:paraId="230088BE" w14:textId="77777777" w:rsidR="001A3DA7" w:rsidRPr="00ED7335" w:rsidRDefault="001A3DA7" w:rsidP="003E1D96">
            <w:pPr>
              <w:ind w:hanging="2"/>
              <w:jc w:val="both"/>
              <w:rPr>
                <w:rFonts w:ascii="Times New Roman" w:hAnsi="Times New Roman" w:cs="Times New Roman"/>
                <w:sz w:val="28"/>
                <w:szCs w:val="28"/>
              </w:rPr>
            </w:pPr>
            <w:r w:rsidRPr="00ED7335">
              <w:rPr>
                <w:rFonts w:ascii="Times New Roman" w:hAnsi="Times New Roman" w:cs="Times New Roman"/>
                <w:sz w:val="28"/>
                <w:szCs w:val="28"/>
              </w:rPr>
              <w:t>ПРИЛОЖЕНИ</w:t>
            </w:r>
            <w:r w:rsidRPr="00ED7335">
              <w:rPr>
                <w:rFonts w:ascii="Times New Roman" w:hAnsi="Times New Roman" w:cs="Times New Roman"/>
                <w:sz w:val="28"/>
                <w:szCs w:val="28"/>
                <w:lang w:val="kk-KZ"/>
              </w:rPr>
              <w:t>Е Г</w:t>
            </w:r>
          </w:p>
        </w:tc>
        <w:tc>
          <w:tcPr>
            <w:tcW w:w="479" w:type="pct"/>
          </w:tcPr>
          <w:p w14:paraId="668AA8F4" w14:textId="77777777" w:rsidR="001A3DA7" w:rsidRPr="00ED7335" w:rsidRDefault="001A3DA7" w:rsidP="003E1D96">
            <w:pPr>
              <w:jc w:val="right"/>
              <w:rPr>
                <w:rFonts w:ascii="Times New Roman" w:hAnsi="Times New Roman" w:cs="Times New Roman"/>
                <w:sz w:val="28"/>
                <w:szCs w:val="28"/>
                <w:lang w:val="kk-KZ"/>
              </w:rPr>
            </w:pPr>
            <w:r w:rsidRPr="00ED7335">
              <w:rPr>
                <w:rFonts w:ascii="Times New Roman" w:hAnsi="Times New Roman" w:cs="Times New Roman"/>
                <w:sz w:val="28"/>
                <w:szCs w:val="28"/>
                <w:lang w:val="kk-KZ"/>
              </w:rPr>
              <w:t>146</w:t>
            </w:r>
          </w:p>
        </w:tc>
      </w:tr>
      <w:bookmarkEnd w:id="21"/>
    </w:tbl>
    <w:p w14:paraId="0CDC9187" w14:textId="77777777" w:rsidR="001A3DA7" w:rsidRPr="00ED7335" w:rsidRDefault="001A3DA7" w:rsidP="001A3DA7"/>
    <w:p w14:paraId="04C7A99C" w14:textId="77777777" w:rsidR="001A3DA7" w:rsidRPr="00ED7335" w:rsidRDefault="001A3DA7" w:rsidP="001A3DA7">
      <w:pPr>
        <w:ind w:hanging="284"/>
        <w:rPr>
          <w:sz w:val="28"/>
          <w:szCs w:val="28"/>
        </w:rPr>
      </w:pPr>
    </w:p>
    <w:p w14:paraId="44709124" w14:textId="77777777" w:rsidR="006C1516" w:rsidRPr="00ED7335" w:rsidRDefault="006C1516" w:rsidP="006C1516">
      <w:pPr>
        <w:ind w:hanging="284"/>
        <w:rPr>
          <w:sz w:val="28"/>
          <w:szCs w:val="28"/>
        </w:rPr>
      </w:pPr>
    </w:p>
    <w:p w14:paraId="2D7CF031" w14:textId="77777777" w:rsidR="006C1516" w:rsidRPr="00ED7335" w:rsidRDefault="006C1516" w:rsidP="006C1516">
      <w:pPr>
        <w:ind w:hanging="284"/>
        <w:rPr>
          <w:sz w:val="28"/>
          <w:szCs w:val="28"/>
        </w:rPr>
      </w:pPr>
    </w:p>
    <w:p w14:paraId="2D1740AC" w14:textId="77777777" w:rsidR="006C1516" w:rsidRPr="00ED7335" w:rsidRDefault="006C1516" w:rsidP="006C1516">
      <w:pPr>
        <w:ind w:hanging="284"/>
        <w:rPr>
          <w:sz w:val="28"/>
          <w:szCs w:val="28"/>
        </w:rPr>
      </w:pPr>
    </w:p>
    <w:p w14:paraId="7018DB27"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049C4AC0"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7AEC6AA8"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5AC4B71A"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47B134E4"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7446DD80"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5DAC6D10"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3AE0D881"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5EDE9099"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1B5E1F37"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04E04E76"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2C2EB14D"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1654A5CD"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4869603F"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0D9E2243"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069521DC"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2240AD45"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2643FA52"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5447EA92" w14:textId="77777777" w:rsidR="006C1516" w:rsidRPr="00ED7335" w:rsidRDefault="006C1516" w:rsidP="006C1516">
      <w:pPr>
        <w:spacing w:after="0" w:line="240" w:lineRule="auto"/>
        <w:ind w:hanging="2"/>
        <w:jc w:val="center"/>
        <w:rPr>
          <w:rFonts w:ascii="Times New Roman" w:eastAsia="Calibri" w:hAnsi="Times New Roman" w:cs="Times New Roman"/>
          <w:b/>
          <w:caps/>
          <w:sz w:val="28"/>
          <w:szCs w:val="28"/>
        </w:rPr>
      </w:pPr>
      <w:r w:rsidRPr="00ED7335">
        <w:rPr>
          <w:rFonts w:ascii="Times New Roman" w:eastAsia="Calibri" w:hAnsi="Times New Roman" w:cs="Times New Roman"/>
          <w:b/>
          <w:caps/>
          <w:sz w:val="28"/>
          <w:szCs w:val="28"/>
        </w:rPr>
        <w:lastRenderedPageBreak/>
        <w:t>НОРМАТИВНЫЕ ССЫЛКИ</w:t>
      </w:r>
    </w:p>
    <w:p w14:paraId="65FECD96" w14:textId="77777777" w:rsidR="006C1516" w:rsidRPr="00ED7335" w:rsidRDefault="006C1516" w:rsidP="006C1516">
      <w:pPr>
        <w:spacing w:after="0" w:line="240" w:lineRule="auto"/>
        <w:ind w:hanging="2"/>
        <w:jc w:val="center"/>
        <w:rPr>
          <w:rFonts w:ascii="Times New Roman" w:eastAsia="Calibri" w:hAnsi="Times New Roman" w:cs="Times New Roman"/>
          <w:b/>
          <w:caps/>
          <w:sz w:val="28"/>
          <w:szCs w:val="28"/>
        </w:rPr>
      </w:pPr>
    </w:p>
    <w:p w14:paraId="5C7E3427" w14:textId="7AC276AC" w:rsidR="006C1516" w:rsidRPr="00ED7335" w:rsidRDefault="006C1516" w:rsidP="001A3DA7">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В настоящей диссертации использованы ссылки на следующие нормативные документы: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664"/>
      </w:tblGrid>
      <w:tr w:rsidR="00ED7335" w:rsidRPr="00ED7335" w14:paraId="6FE85597" w14:textId="77777777" w:rsidTr="00017B88">
        <w:tc>
          <w:tcPr>
            <w:tcW w:w="3964" w:type="dxa"/>
          </w:tcPr>
          <w:p w14:paraId="70A39135" w14:textId="77777777" w:rsidR="006C1516" w:rsidRPr="00ED7335" w:rsidRDefault="006C1516" w:rsidP="00017B88">
            <w:pPr>
              <w:jc w:val="both"/>
              <w:rPr>
                <w:rFonts w:ascii="Times New Roman" w:hAnsi="Times New Roman" w:cs="Times New Roman"/>
                <w:caps/>
                <w:sz w:val="28"/>
                <w:szCs w:val="28"/>
              </w:rPr>
            </w:pPr>
            <w:r w:rsidRPr="00ED7335">
              <w:rPr>
                <w:rFonts w:ascii="Times New Roman" w:hAnsi="Times New Roman" w:cs="Times New Roman"/>
                <w:sz w:val="28"/>
                <w:szCs w:val="28"/>
              </w:rPr>
              <w:t>ГОСТ 31654-2012</w:t>
            </w:r>
          </w:p>
        </w:tc>
        <w:tc>
          <w:tcPr>
            <w:tcW w:w="5664" w:type="dxa"/>
          </w:tcPr>
          <w:p w14:paraId="4E06A4AD" w14:textId="77777777" w:rsidR="006C1516" w:rsidRPr="00ED7335" w:rsidRDefault="006C1516" w:rsidP="00017B88">
            <w:pPr>
              <w:ind w:left="43"/>
              <w:jc w:val="both"/>
              <w:rPr>
                <w:rFonts w:ascii="Times New Roman" w:hAnsi="Times New Roman" w:cs="Times New Roman"/>
                <w:sz w:val="28"/>
                <w:szCs w:val="28"/>
              </w:rPr>
            </w:pPr>
            <w:r w:rsidRPr="00ED7335">
              <w:rPr>
                <w:rFonts w:ascii="Times New Roman" w:hAnsi="Times New Roman" w:cs="Times New Roman"/>
                <w:sz w:val="28"/>
                <w:szCs w:val="28"/>
              </w:rPr>
              <w:t xml:space="preserve">Межгосударственный стандарт. Яйца куриные пищевые. Технические условия.  </w:t>
            </w:r>
          </w:p>
        </w:tc>
      </w:tr>
      <w:bookmarkStart w:id="22" w:name="_Hlk106190751"/>
      <w:tr w:rsidR="00ED7335" w:rsidRPr="00ED7335" w14:paraId="2B60F2FE" w14:textId="77777777" w:rsidTr="00017B88">
        <w:tc>
          <w:tcPr>
            <w:tcW w:w="3964" w:type="dxa"/>
          </w:tcPr>
          <w:p w14:paraId="3F286C67" w14:textId="77777777" w:rsidR="006C1516" w:rsidRPr="00ED7335" w:rsidRDefault="006C1516" w:rsidP="00017B88">
            <w:pPr>
              <w:jc w:val="both"/>
              <w:rPr>
                <w:rFonts w:ascii="Times New Roman" w:hAnsi="Times New Roman" w:cs="Times New Roman"/>
                <w:sz w:val="28"/>
                <w:szCs w:val="28"/>
              </w:rPr>
            </w:pPr>
            <w:r w:rsidRPr="00ED7335">
              <w:fldChar w:fldCharType="begin"/>
            </w:r>
            <w:r w:rsidRPr="00ED7335">
              <w:instrText xml:space="preserve"> HYPERLINK "https://files.stroyinf.ru/Data2/1/4294847/4294847221.htm" \o "Весы лабораторные. Общие технические требования" </w:instrText>
            </w:r>
            <w:r w:rsidRPr="00ED7335">
              <w:fldChar w:fldCharType="separate"/>
            </w:r>
            <w:r w:rsidRPr="00ED7335">
              <w:rPr>
                <w:rFonts w:ascii="Times New Roman" w:hAnsi="Times New Roman" w:cs="Times New Roman"/>
                <w:sz w:val="28"/>
                <w:szCs w:val="28"/>
              </w:rPr>
              <w:t>ГОСТ 24104-2001</w:t>
            </w:r>
            <w:r w:rsidRPr="00ED7335">
              <w:rPr>
                <w:rFonts w:ascii="Times New Roman" w:hAnsi="Times New Roman" w:cs="Times New Roman"/>
                <w:sz w:val="28"/>
                <w:szCs w:val="28"/>
              </w:rPr>
              <w:fldChar w:fldCharType="end"/>
            </w:r>
          </w:p>
        </w:tc>
        <w:tc>
          <w:tcPr>
            <w:tcW w:w="5664" w:type="dxa"/>
          </w:tcPr>
          <w:p w14:paraId="0CD390A6" w14:textId="77777777" w:rsidR="006C1516" w:rsidRPr="00ED7335" w:rsidRDefault="006C1516" w:rsidP="00017B88">
            <w:pPr>
              <w:ind w:left="43"/>
              <w:jc w:val="both"/>
              <w:rPr>
                <w:rFonts w:ascii="Times New Roman" w:hAnsi="Times New Roman" w:cs="Times New Roman"/>
                <w:sz w:val="28"/>
                <w:szCs w:val="28"/>
                <w:lang w:val="kk-KZ"/>
              </w:rPr>
            </w:pPr>
            <w:r w:rsidRPr="00ED7335">
              <w:rPr>
                <w:rFonts w:ascii="Times New Roman" w:hAnsi="Times New Roman" w:cs="Times New Roman"/>
                <w:sz w:val="28"/>
                <w:szCs w:val="28"/>
              </w:rPr>
              <w:t>Межгосударственный стандарт.</w:t>
            </w:r>
            <w:r w:rsidRPr="00ED7335">
              <w:rPr>
                <w:rFonts w:ascii="Times New Roman" w:hAnsi="Times New Roman" w:cs="Times New Roman"/>
                <w:sz w:val="28"/>
                <w:szCs w:val="28"/>
                <w:lang w:val="kk-KZ"/>
              </w:rPr>
              <w:t xml:space="preserve"> Весы лабораторные. Общие технические требования.</w:t>
            </w:r>
          </w:p>
        </w:tc>
      </w:tr>
      <w:bookmarkEnd w:id="22"/>
      <w:tr w:rsidR="00ED7335" w:rsidRPr="00ED7335" w14:paraId="1C6187AC" w14:textId="77777777" w:rsidTr="00017B88">
        <w:tc>
          <w:tcPr>
            <w:tcW w:w="3964" w:type="dxa"/>
          </w:tcPr>
          <w:p w14:paraId="4156C713" w14:textId="77777777" w:rsidR="006C1516" w:rsidRPr="00ED7335" w:rsidRDefault="006C1516" w:rsidP="00017B88">
            <w:pPr>
              <w:jc w:val="both"/>
            </w:pPr>
            <w:r w:rsidRPr="00ED7335">
              <w:fldChar w:fldCharType="begin"/>
            </w:r>
            <w:r w:rsidRPr="00ED7335">
              <w:instrText xml:space="preserve"> HYPERLINK "https://files.stroyinf.ru/Data2/1/4294834/4294834700.pdf" \o "Птицеводство. Термины и определения" </w:instrText>
            </w:r>
            <w:r w:rsidRPr="00ED7335">
              <w:fldChar w:fldCharType="separate"/>
            </w:r>
            <w:r w:rsidRPr="00ED7335">
              <w:rPr>
                <w:rFonts w:ascii="Times New Roman" w:hAnsi="Times New Roman" w:cs="Times New Roman"/>
                <w:sz w:val="28"/>
                <w:szCs w:val="28"/>
              </w:rPr>
              <w:t>ГОСТ 18473-88</w:t>
            </w:r>
            <w:r w:rsidRPr="00ED7335">
              <w:rPr>
                <w:rFonts w:ascii="Times New Roman" w:hAnsi="Times New Roman" w:cs="Times New Roman"/>
                <w:sz w:val="28"/>
                <w:szCs w:val="28"/>
              </w:rPr>
              <w:fldChar w:fldCharType="end"/>
            </w:r>
          </w:p>
        </w:tc>
        <w:tc>
          <w:tcPr>
            <w:tcW w:w="5664" w:type="dxa"/>
          </w:tcPr>
          <w:p w14:paraId="392004B6" w14:textId="77777777" w:rsidR="006C1516" w:rsidRPr="00ED7335" w:rsidRDefault="006C1516" w:rsidP="00017B88">
            <w:pPr>
              <w:ind w:left="43"/>
              <w:jc w:val="both"/>
              <w:rPr>
                <w:rFonts w:ascii="Times New Roman" w:hAnsi="Times New Roman" w:cs="Times New Roman"/>
                <w:sz w:val="28"/>
                <w:szCs w:val="28"/>
                <w:lang w:val="kk-KZ"/>
              </w:rPr>
            </w:pPr>
            <w:r w:rsidRPr="00ED7335">
              <w:rPr>
                <w:rFonts w:ascii="Times New Roman" w:hAnsi="Times New Roman" w:cs="Times New Roman"/>
                <w:sz w:val="28"/>
                <w:szCs w:val="28"/>
              </w:rPr>
              <w:t>Государственный стандарт союза ССР</w:t>
            </w:r>
            <w:r w:rsidRPr="00ED7335">
              <w:rPr>
                <w:rFonts w:ascii="Times New Roman" w:hAnsi="Times New Roman" w:cs="Times New Roman"/>
                <w:sz w:val="28"/>
                <w:szCs w:val="28"/>
                <w:lang w:val="kk-KZ"/>
              </w:rPr>
              <w:t>. Птицеводство. Термины и определения</w:t>
            </w:r>
          </w:p>
        </w:tc>
      </w:tr>
      <w:tr w:rsidR="00ED7335" w:rsidRPr="00ED7335" w14:paraId="71B82621" w14:textId="77777777" w:rsidTr="00017B88">
        <w:tc>
          <w:tcPr>
            <w:tcW w:w="3964" w:type="dxa"/>
          </w:tcPr>
          <w:p w14:paraId="649E84E2" w14:textId="77777777" w:rsidR="006C1516" w:rsidRPr="00ED7335" w:rsidRDefault="00834F96" w:rsidP="00017B88">
            <w:pPr>
              <w:rPr>
                <w:rFonts w:ascii="Times New Roman" w:hAnsi="Times New Roman" w:cs="Times New Roman"/>
                <w:sz w:val="28"/>
                <w:szCs w:val="28"/>
              </w:rPr>
            </w:pPr>
            <w:hyperlink r:id="rId8" w:anchor="7D20K3" w:history="1">
              <w:r w:rsidR="006C1516" w:rsidRPr="00ED7335">
                <w:rPr>
                  <w:rStyle w:val="ab"/>
                  <w:rFonts w:ascii="Times New Roman" w:hAnsi="Times New Roman" w:cs="Times New Roman"/>
                  <w:color w:val="auto"/>
                  <w:sz w:val="28"/>
                  <w:szCs w:val="28"/>
                  <w:u w:val="none"/>
                </w:rPr>
                <w:t>ГОСТ 29329</w:t>
              </w:r>
            </w:hyperlink>
          </w:p>
        </w:tc>
        <w:tc>
          <w:tcPr>
            <w:tcW w:w="5664" w:type="dxa"/>
          </w:tcPr>
          <w:p w14:paraId="305CC32B" w14:textId="77777777" w:rsidR="006C1516" w:rsidRPr="00ED7335" w:rsidRDefault="006C1516" w:rsidP="00017B88">
            <w:pPr>
              <w:ind w:left="43"/>
              <w:jc w:val="both"/>
              <w:rPr>
                <w:rFonts w:ascii="Times New Roman" w:hAnsi="Times New Roman" w:cs="Times New Roman"/>
                <w:sz w:val="28"/>
                <w:szCs w:val="28"/>
              </w:rPr>
            </w:pPr>
            <w:r w:rsidRPr="00ED7335">
              <w:rPr>
                <w:rFonts w:ascii="Times New Roman" w:hAnsi="Times New Roman" w:cs="Times New Roman"/>
                <w:sz w:val="28"/>
                <w:szCs w:val="28"/>
              </w:rPr>
              <w:t>Межгосударственный стандарт.</w:t>
            </w:r>
            <w:r w:rsidRPr="00ED7335">
              <w:rPr>
                <w:rFonts w:ascii="Times New Roman" w:hAnsi="Times New Roman" w:cs="Times New Roman"/>
                <w:sz w:val="28"/>
                <w:szCs w:val="28"/>
                <w:lang w:val="kk-KZ"/>
              </w:rPr>
              <w:t xml:space="preserve"> Весы для статического взвешивания. Общие технические требования.</w:t>
            </w:r>
          </w:p>
        </w:tc>
      </w:tr>
      <w:tr w:rsidR="00ED7335" w:rsidRPr="00ED7335" w14:paraId="7A9251B5" w14:textId="77777777" w:rsidTr="00017B88">
        <w:tc>
          <w:tcPr>
            <w:tcW w:w="3964" w:type="dxa"/>
          </w:tcPr>
          <w:p w14:paraId="409BB434" w14:textId="77777777" w:rsidR="006C1516" w:rsidRPr="00ED7335" w:rsidRDefault="006C1516" w:rsidP="00017B88">
            <w:pPr>
              <w:rPr>
                <w:rFonts w:ascii="Times New Roman" w:hAnsi="Times New Roman" w:cs="Times New Roman"/>
                <w:sz w:val="28"/>
                <w:szCs w:val="28"/>
              </w:rPr>
            </w:pPr>
            <w:r w:rsidRPr="00ED7335">
              <w:rPr>
                <w:rFonts w:ascii="Times New Roman" w:hAnsi="Times New Roman" w:cs="Times New Roman"/>
                <w:sz w:val="28"/>
                <w:szCs w:val="28"/>
              </w:rPr>
              <w:t>OCT 10321-2003</w:t>
            </w:r>
          </w:p>
        </w:tc>
        <w:tc>
          <w:tcPr>
            <w:tcW w:w="5664" w:type="dxa"/>
          </w:tcPr>
          <w:p w14:paraId="305CFE3E" w14:textId="77777777" w:rsidR="006C1516" w:rsidRPr="00ED7335" w:rsidRDefault="006C1516" w:rsidP="00017B88">
            <w:pPr>
              <w:ind w:left="43"/>
              <w:jc w:val="both"/>
              <w:rPr>
                <w:rFonts w:ascii="Times New Roman" w:hAnsi="Times New Roman" w:cs="Times New Roman"/>
                <w:sz w:val="28"/>
                <w:szCs w:val="28"/>
              </w:rPr>
            </w:pPr>
            <w:r w:rsidRPr="00ED7335">
              <w:rPr>
                <w:rFonts w:ascii="Times New Roman" w:hAnsi="Times New Roman" w:cs="Times New Roman"/>
                <w:sz w:val="28"/>
                <w:szCs w:val="28"/>
              </w:rPr>
              <w:t>Стандарт отрасли</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Яйца куриные</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Инкубационные</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Технические условия</w:t>
            </w:r>
          </w:p>
        </w:tc>
      </w:tr>
      <w:tr w:rsidR="00ED7335" w:rsidRPr="00ED7335" w14:paraId="67B8C493" w14:textId="77777777" w:rsidTr="00017B88">
        <w:tc>
          <w:tcPr>
            <w:tcW w:w="3964" w:type="dxa"/>
          </w:tcPr>
          <w:p w14:paraId="5A558E01" w14:textId="77777777" w:rsidR="006C1516" w:rsidRPr="00ED7335" w:rsidRDefault="006C1516" w:rsidP="00017B88">
            <w:pPr>
              <w:rPr>
                <w:rFonts w:ascii="Times New Roman" w:hAnsi="Times New Roman" w:cs="Times New Roman"/>
                <w:sz w:val="28"/>
                <w:szCs w:val="28"/>
              </w:rPr>
            </w:pPr>
            <w:bookmarkStart w:id="23" w:name="_Hlk106190629"/>
            <w:r w:rsidRPr="00ED7335">
              <w:rPr>
                <w:rFonts w:ascii="Times New Roman" w:hAnsi="Times New Roman" w:cs="Times New Roman"/>
                <w:sz w:val="28"/>
                <w:szCs w:val="28"/>
              </w:rPr>
              <w:t>ОСТ 46-184-85</w:t>
            </w:r>
          </w:p>
        </w:tc>
        <w:tc>
          <w:tcPr>
            <w:tcW w:w="5664" w:type="dxa"/>
          </w:tcPr>
          <w:p w14:paraId="1F35A2F1" w14:textId="77777777" w:rsidR="006C1516" w:rsidRPr="00ED7335" w:rsidRDefault="006C1516" w:rsidP="00017B88">
            <w:pPr>
              <w:ind w:left="43"/>
              <w:jc w:val="both"/>
              <w:rPr>
                <w:rFonts w:ascii="Times New Roman" w:hAnsi="Times New Roman" w:cs="Times New Roman"/>
                <w:sz w:val="28"/>
                <w:szCs w:val="28"/>
              </w:rPr>
            </w:pPr>
            <w:r w:rsidRPr="00ED7335">
              <w:rPr>
                <w:rFonts w:ascii="Times New Roman" w:hAnsi="Times New Roman" w:cs="Times New Roman"/>
                <w:sz w:val="28"/>
                <w:szCs w:val="28"/>
              </w:rPr>
              <w:t>Производство яиц куриных инкубационных. Технологические процессы содержания кур родительского стада.</w:t>
            </w:r>
          </w:p>
        </w:tc>
      </w:tr>
      <w:tr w:rsidR="006C1516" w:rsidRPr="00ED7335" w14:paraId="51D1DFE1" w14:textId="77777777" w:rsidTr="00017B88">
        <w:tc>
          <w:tcPr>
            <w:tcW w:w="3964" w:type="dxa"/>
          </w:tcPr>
          <w:p w14:paraId="365A311E" w14:textId="77777777" w:rsidR="006C1516" w:rsidRPr="00ED7335" w:rsidRDefault="006C1516" w:rsidP="00017B88">
            <w:pPr>
              <w:rPr>
                <w:rFonts w:ascii="Times New Roman" w:hAnsi="Times New Roman" w:cs="Times New Roman"/>
                <w:sz w:val="28"/>
                <w:szCs w:val="28"/>
              </w:rPr>
            </w:pPr>
            <w:bookmarkStart w:id="24" w:name="_Hlk106190503"/>
            <w:bookmarkEnd w:id="23"/>
            <w:r w:rsidRPr="00ED7335">
              <w:rPr>
                <w:rFonts w:ascii="Times New Roman" w:hAnsi="Times New Roman" w:cs="Times New Roman"/>
                <w:sz w:val="28"/>
                <w:szCs w:val="28"/>
              </w:rPr>
              <w:t>ОСТ 10-85-87</w:t>
            </w:r>
          </w:p>
        </w:tc>
        <w:tc>
          <w:tcPr>
            <w:tcW w:w="5664" w:type="dxa"/>
          </w:tcPr>
          <w:p w14:paraId="3D1B0D16" w14:textId="77777777" w:rsidR="006C1516" w:rsidRPr="00ED7335" w:rsidRDefault="006C1516" w:rsidP="00017B88">
            <w:pPr>
              <w:ind w:left="43"/>
              <w:jc w:val="both"/>
              <w:rPr>
                <w:rFonts w:ascii="Times New Roman" w:hAnsi="Times New Roman" w:cs="Times New Roman"/>
                <w:sz w:val="28"/>
                <w:szCs w:val="28"/>
              </w:rPr>
            </w:pPr>
            <w:r w:rsidRPr="00ED7335">
              <w:rPr>
                <w:rFonts w:ascii="Times New Roman" w:hAnsi="Times New Roman" w:cs="Times New Roman"/>
                <w:sz w:val="28"/>
                <w:szCs w:val="28"/>
                <w:lang w:val="kk-KZ"/>
              </w:rPr>
              <w:t>П</w:t>
            </w:r>
            <w:r w:rsidRPr="00ED7335">
              <w:rPr>
                <w:rFonts w:ascii="Times New Roman" w:hAnsi="Times New Roman" w:cs="Times New Roman"/>
                <w:sz w:val="28"/>
                <w:szCs w:val="28"/>
              </w:rPr>
              <w:t>роизводство инкубационных яиц сельскохозяйственной птицы. Технология прединкубационной обработки. Основные параметры.</w:t>
            </w:r>
          </w:p>
        </w:tc>
      </w:tr>
      <w:bookmarkEnd w:id="24"/>
    </w:tbl>
    <w:p w14:paraId="7B86A13D" w14:textId="77777777" w:rsidR="006C1516" w:rsidRPr="00ED7335" w:rsidRDefault="006C1516" w:rsidP="006C1516">
      <w:pPr>
        <w:spacing w:after="0" w:line="240" w:lineRule="auto"/>
        <w:ind w:firstLine="709"/>
        <w:jc w:val="both"/>
        <w:rPr>
          <w:rFonts w:ascii="Times New Roman" w:hAnsi="Times New Roman" w:cs="Times New Roman"/>
          <w:caps/>
          <w:sz w:val="28"/>
          <w:szCs w:val="28"/>
        </w:rPr>
      </w:pPr>
    </w:p>
    <w:p w14:paraId="76E48D94" w14:textId="77777777" w:rsidR="006C1516" w:rsidRPr="00ED7335" w:rsidRDefault="006C1516" w:rsidP="006C1516">
      <w:pPr>
        <w:spacing w:after="0" w:line="240" w:lineRule="auto"/>
        <w:ind w:firstLine="708"/>
        <w:jc w:val="both"/>
        <w:rPr>
          <w:rFonts w:ascii="Times New Roman" w:hAnsi="Times New Roman" w:cs="Times New Roman"/>
          <w:sz w:val="28"/>
          <w:szCs w:val="28"/>
        </w:rPr>
      </w:pPr>
    </w:p>
    <w:p w14:paraId="391860AD" w14:textId="77777777" w:rsidR="006C1516" w:rsidRPr="00ED7335" w:rsidRDefault="006C1516" w:rsidP="006C1516">
      <w:pPr>
        <w:spacing w:after="0" w:line="240" w:lineRule="auto"/>
        <w:ind w:firstLine="708"/>
        <w:jc w:val="both"/>
        <w:rPr>
          <w:rFonts w:ascii="Times New Roman" w:hAnsi="Times New Roman" w:cs="Times New Roman"/>
          <w:sz w:val="28"/>
          <w:szCs w:val="28"/>
        </w:rPr>
      </w:pPr>
    </w:p>
    <w:p w14:paraId="774194B3" w14:textId="77777777" w:rsidR="006C1516" w:rsidRPr="00ED7335" w:rsidRDefault="006C1516" w:rsidP="006C1516">
      <w:pPr>
        <w:spacing w:after="0" w:line="240" w:lineRule="auto"/>
        <w:ind w:firstLine="708"/>
        <w:jc w:val="both"/>
        <w:rPr>
          <w:rFonts w:ascii="Times New Roman" w:hAnsi="Times New Roman" w:cs="Times New Roman"/>
          <w:sz w:val="28"/>
          <w:szCs w:val="28"/>
        </w:rPr>
      </w:pPr>
    </w:p>
    <w:p w14:paraId="29F29EA6" w14:textId="77777777" w:rsidR="006C1516" w:rsidRPr="00ED7335" w:rsidRDefault="006C1516" w:rsidP="006C1516">
      <w:pPr>
        <w:spacing w:after="0" w:line="240" w:lineRule="auto"/>
        <w:rPr>
          <w:rFonts w:ascii="Times New Roman" w:hAnsi="Times New Roman" w:cs="Times New Roman"/>
          <w:sz w:val="28"/>
          <w:szCs w:val="28"/>
        </w:rPr>
      </w:pPr>
      <w:r w:rsidRPr="00ED7335">
        <w:rPr>
          <w:rFonts w:ascii="Times New Roman" w:hAnsi="Times New Roman" w:cs="Times New Roman"/>
          <w:sz w:val="28"/>
          <w:szCs w:val="28"/>
        </w:rPr>
        <w:br w:type="page"/>
      </w:r>
    </w:p>
    <w:p w14:paraId="5BBD1773" w14:textId="77777777" w:rsidR="006C1516" w:rsidRPr="00ED7335" w:rsidRDefault="006C1516" w:rsidP="006C1516">
      <w:pPr>
        <w:spacing w:after="0" w:line="240" w:lineRule="auto"/>
        <w:jc w:val="center"/>
        <w:rPr>
          <w:rFonts w:ascii="Times New Roman" w:hAnsi="Times New Roman" w:cs="Times New Roman"/>
          <w:b/>
          <w:sz w:val="28"/>
          <w:szCs w:val="28"/>
        </w:rPr>
      </w:pPr>
      <w:r w:rsidRPr="00ED7335">
        <w:rPr>
          <w:rFonts w:ascii="Times New Roman" w:hAnsi="Times New Roman" w:cs="Times New Roman"/>
          <w:b/>
          <w:sz w:val="28"/>
          <w:szCs w:val="28"/>
        </w:rPr>
        <w:lastRenderedPageBreak/>
        <w:t>ОПРЕДЕЛЕНИЯ</w:t>
      </w:r>
    </w:p>
    <w:p w14:paraId="00398C1F" w14:textId="77777777" w:rsidR="006C1516" w:rsidRPr="00ED7335" w:rsidRDefault="006C1516" w:rsidP="006C1516">
      <w:pPr>
        <w:spacing w:after="0" w:line="240" w:lineRule="auto"/>
        <w:ind w:firstLine="724"/>
        <w:jc w:val="center"/>
        <w:rPr>
          <w:rFonts w:ascii="Times New Roman" w:hAnsi="Times New Roman" w:cs="Times New Roman"/>
          <w:b/>
          <w:sz w:val="28"/>
          <w:szCs w:val="28"/>
        </w:rPr>
      </w:pPr>
    </w:p>
    <w:p w14:paraId="3AC11F9C" w14:textId="77777777" w:rsidR="006C1516" w:rsidRPr="00ED7335" w:rsidRDefault="006C1516" w:rsidP="006C1516">
      <w:pPr>
        <w:spacing w:after="0" w:line="240" w:lineRule="auto"/>
        <w:ind w:firstLine="567"/>
        <w:jc w:val="both"/>
        <w:rPr>
          <w:rFonts w:ascii="Times New Roman" w:hAnsi="Times New Roman" w:cs="Times New Roman"/>
          <w:sz w:val="28"/>
          <w:szCs w:val="28"/>
        </w:rPr>
      </w:pPr>
      <w:r w:rsidRPr="00ED7335">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14:paraId="1DE66CCE" w14:textId="77777777" w:rsidR="006C1516" w:rsidRPr="00ED7335" w:rsidRDefault="006C1516" w:rsidP="006C1516">
      <w:pPr>
        <w:spacing w:after="0" w:line="240" w:lineRule="auto"/>
        <w:ind w:firstLine="567"/>
        <w:jc w:val="both"/>
        <w:rPr>
          <w:rFonts w:ascii="Times New Roman" w:hAnsi="Times New Roman" w:cs="Times New Roman"/>
          <w:sz w:val="28"/>
          <w:szCs w:val="28"/>
          <w:lang w:val="kk-KZ"/>
        </w:rPr>
      </w:pPr>
      <w:r w:rsidRPr="00ED7335">
        <w:rPr>
          <w:rFonts w:ascii="Times New Roman" w:hAnsi="Times New Roman" w:cs="Times New Roman"/>
          <w:b/>
          <w:sz w:val="28"/>
          <w:szCs w:val="28"/>
          <w:lang w:val="kk-KZ"/>
        </w:rPr>
        <w:t>Яйцесортировальная машина</w:t>
      </w:r>
      <w:r w:rsidRPr="00ED7335">
        <w:rPr>
          <w:rFonts w:ascii="Times New Roman" w:hAnsi="Times New Roman" w:cs="Times New Roman"/>
          <w:sz w:val="28"/>
          <w:szCs w:val="28"/>
          <w:lang w:val="kk-KZ"/>
        </w:rPr>
        <w:t xml:space="preserve"> - </w:t>
      </w:r>
      <w:r w:rsidRPr="00ED7335">
        <w:rPr>
          <w:rFonts w:ascii="Times New Roman" w:hAnsi="Times New Roman" w:cs="Times New Roman"/>
          <w:sz w:val="28"/>
          <w:szCs w:val="28"/>
        </w:rPr>
        <w:t>специальная конструкция для сортировки</w:t>
      </w:r>
      <w:r w:rsidRPr="00ED7335">
        <w:rPr>
          <w:rFonts w:ascii="Times New Roman" w:hAnsi="Times New Roman" w:cs="Times New Roman"/>
          <w:sz w:val="28"/>
          <w:szCs w:val="28"/>
          <w:lang w:val="kk-KZ"/>
        </w:rPr>
        <w:t xml:space="preserve"> яиц согласно стандартам</w:t>
      </w:r>
    </w:p>
    <w:p w14:paraId="2BE8E77D"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sz w:val="28"/>
          <w:szCs w:val="28"/>
        </w:rPr>
        <w:t>Инкубационное яйцо</w:t>
      </w:r>
      <w:r w:rsidRPr="00ED7335">
        <w:rPr>
          <w:rFonts w:ascii="Times New Roman" w:eastAsia="Calibri" w:hAnsi="Times New Roman" w:cs="Times New Roman"/>
          <w:sz w:val="28"/>
          <w:szCs w:val="28"/>
        </w:rPr>
        <w:t xml:space="preserve"> – яйцо, полученное от племенной птицы и предназначенное для инкубации.</w:t>
      </w:r>
    </w:p>
    <w:p w14:paraId="21057948"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lang w:val="kk-KZ"/>
        </w:rPr>
      </w:pPr>
      <w:r w:rsidRPr="00ED7335">
        <w:rPr>
          <w:rFonts w:ascii="Times New Roman" w:eastAsia="Calibri" w:hAnsi="Times New Roman" w:cs="Times New Roman"/>
          <w:b/>
          <w:sz w:val="28"/>
          <w:szCs w:val="28"/>
          <w:lang w:val="kk-KZ"/>
        </w:rPr>
        <w:t>Пищевое яйцо</w:t>
      </w:r>
      <w:r w:rsidRPr="00ED7335">
        <w:rPr>
          <w:rFonts w:ascii="Times New Roman" w:eastAsia="Calibri" w:hAnsi="Times New Roman" w:cs="Times New Roman"/>
          <w:sz w:val="28"/>
          <w:szCs w:val="28"/>
          <w:lang w:val="kk-KZ"/>
        </w:rPr>
        <w:t xml:space="preserve"> – яйцо птицы, используемое для употребления в пищу человеком</w:t>
      </w:r>
    </w:p>
    <w:p w14:paraId="6A0A94F2"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sz w:val="28"/>
          <w:szCs w:val="28"/>
        </w:rPr>
        <w:t>Масса</w:t>
      </w:r>
      <w:r w:rsidRPr="00ED7335">
        <w:rPr>
          <w:rFonts w:ascii="Times New Roman" w:eastAsia="Calibri" w:hAnsi="Times New Roman" w:cs="Times New Roman"/>
          <w:sz w:val="28"/>
          <w:szCs w:val="28"/>
        </w:rPr>
        <w:t xml:space="preserve"> – скалярная физическая величина, характеризующая инертные и гравитационные свойства тел, кг.</w:t>
      </w:r>
    </w:p>
    <w:p w14:paraId="3301074B"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sz w:val="28"/>
          <w:szCs w:val="28"/>
        </w:rPr>
        <w:t>Индекс формы яиц</w:t>
      </w:r>
      <w:r w:rsidRPr="00ED7335">
        <w:rPr>
          <w:rFonts w:ascii="Times New Roman" w:eastAsia="Calibri" w:hAnsi="Times New Roman" w:cs="Times New Roman"/>
          <w:sz w:val="28"/>
          <w:szCs w:val="28"/>
        </w:rPr>
        <w:t xml:space="preserve"> – отношение наибольшего поперечного диаметра яйца к его наибольшему продольному диаметру (длине), выраженное в процентах.</w:t>
      </w:r>
    </w:p>
    <w:p w14:paraId="498199FE" w14:textId="114F9CBF" w:rsidR="006C1516" w:rsidRPr="00ED7335" w:rsidRDefault="006C1516" w:rsidP="006C1516">
      <w:pPr>
        <w:spacing w:after="0" w:line="240" w:lineRule="auto"/>
        <w:ind w:firstLine="567"/>
        <w:jc w:val="both"/>
        <w:rPr>
          <w:rFonts w:ascii="Times New Roman" w:eastAsia="Calibri" w:hAnsi="Times New Roman" w:cs="Times New Roman"/>
          <w:sz w:val="28"/>
          <w:szCs w:val="28"/>
          <w:lang w:val="kk-KZ"/>
        </w:rPr>
      </w:pPr>
      <w:r w:rsidRPr="00ED7335">
        <w:rPr>
          <w:rFonts w:ascii="Times New Roman" w:eastAsia="Calibri" w:hAnsi="Times New Roman" w:cs="Times New Roman"/>
          <w:b/>
          <w:sz w:val="28"/>
          <w:szCs w:val="28"/>
          <w:lang w:val="kk-KZ"/>
        </w:rPr>
        <w:t>Коэффициент формы</w:t>
      </w:r>
      <w:r w:rsidRPr="00ED7335">
        <w:rPr>
          <w:rFonts w:ascii="Times New Roman" w:eastAsia="Calibri" w:hAnsi="Times New Roman" w:cs="Times New Roman"/>
          <w:sz w:val="28"/>
          <w:szCs w:val="28"/>
          <w:lang w:val="kk-KZ"/>
        </w:rPr>
        <w:t xml:space="preserve"> - отношение периметра в квадрате к площади продольного сечения изображения яйца</w:t>
      </w:r>
      <w:r w:rsidR="001A3DA7" w:rsidRPr="00ED7335">
        <w:rPr>
          <w:rFonts w:ascii="Times New Roman" w:eastAsia="Calibri" w:hAnsi="Times New Roman" w:cs="Times New Roman"/>
          <w:sz w:val="28"/>
          <w:szCs w:val="28"/>
          <w:lang w:val="kk-KZ"/>
        </w:rPr>
        <w:t>.</w:t>
      </w:r>
    </w:p>
    <w:p w14:paraId="0BFD85A2"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sz w:val="28"/>
          <w:szCs w:val="28"/>
        </w:rPr>
        <w:t xml:space="preserve">Органолептическая оценка </w:t>
      </w:r>
      <w:r w:rsidRPr="00ED7335">
        <w:rPr>
          <w:rFonts w:ascii="Times New Roman" w:eastAsia="Calibri" w:hAnsi="Times New Roman" w:cs="Times New Roman"/>
          <w:sz w:val="28"/>
          <w:szCs w:val="28"/>
        </w:rPr>
        <w:t>– оценка качества продукции на основе информации, полученной с помощью органов чувств – зрения, обоняния, осязания, вкуса.</w:t>
      </w:r>
    </w:p>
    <w:p w14:paraId="17FC61F5"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bCs/>
          <w:sz w:val="28"/>
          <w:szCs w:val="28"/>
        </w:rPr>
        <w:t>Транспортер</w:t>
      </w:r>
      <w:r w:rsidRPr="00ED7335">
        <w:rPr>
          <w:rFonts w:ascii="Times New Roman" w:eastAsia="Calibri" w:hAnsi="Times New Roman" w:cs="Times New Roman"/>
          <w:sz w:val="28"/>
          <w:szCs w:val="28"/>
        </w:rPr>
        <w:t xml:space="preserve"> – это устройство для перемещения грузов в горизонтальном и или наклоном направлении.</w:t>
      </w:r>
    </w:p>
    <w:p w14:paraId="4846C022"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bCs/>
          <w:sz w:val="28"/>
          <w:szCs w:val="28"/>
        </w:rPr>
        <w:t>Двигатель</w:t>
      </w:r>
      <w:r w:rsidRPr="00ED7335">
        <w:rPr>
          <w:rFonts w:ascii="Times New Roman" w:eastAsia="Calibri" w:hAnsi="Times New Roman" w:cs="Times New Roman"/>
          <w:sz w:val="28"/>
          <w:szCs w:val="28"/>
        </w:rPr>
        <w:t xml:space="preserve"> – устройство, преобразующее какой-либо вид энергии в механическую работу.</w:t>
      </w:r>
    </w:p>
    <w:p w14:paraId="5D45A0CE"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bCs/>
          <w:sz w:val="28"/>
          <w:szCs w:val="28"/>
        </w:rPr>
        <w:t>Частотный преобразователь</w:t>
      </w:r>
      <w:r w:rsidRPr="00ED7335">
        <w:rPr>
          <w:rFonts w:ascii="Times New Roman" w:eastAsia="Calibri" w:hAnsi="Times New Roman" w:cs="Times New Roman"/>
          <w:sz w:val="28"/>
          <w:szCs w:val="28"/>
        </w:rPr>
        <w:t xml:space="preserve"> – электротехническое оборудование для регулирования частоты переменного напряжения</w:t>
      </w:r>
    </w:p>
    <w:p w14:paraId="5336F17A" w14:textId="77777777" w:rsidR="006C1516" w:rsidRPr="00ED7335" w:rsidRDefault="006C1516" w:rsidP="006C1516">
      <w:pPr>
        <w:spacing w:after="0" w:line="240" w:lineRule="auto"/>
        <w:ind w:firstLine="567"/>
        <w:jc w:val="both"/>
        <w:rPr>
          <w:rFonts w:ascii="Times New Roman" w:hAnsi="Times New Roman" w:cs="Times New Roman"/>
          <w:sz w:val="28"/>
          <w:szCs w:val="28"/>
        </w:rPr>
      </w:pPr>
      <w:r w:rsidRPr="00ED7335">
        <w:rPr>
          <w:rFonts w:ascii="Times New Roman" w:hAnsi="Times New Roman" w:cs="Times New Roman"/>
          <w:b/>
          <w:sz w:val="28"/>
          <w:szCs w:val="28"/>
        </w:rPr>
        <w:t>LabVIEW –</w:t>
      </w:r>
      <w:r w:rsidRPr="00ED7335">
        <w:rPr>
          <w:rFonts w:ascii="Times New Roman" w:hAnsi="Times New Roman" w:cs="Times New Roman"/>
          <w:sz w:val="28"/>
          <w:szCs w:val="28"/>
        </w:rPr>
        <w:t xml:space="preserve"> программная среда для моделирования физических процессов и создания программ управления различными устройствами.</w:t>
      </w:r>
    </w:p>
    <w:p w14:paraId="7DDAABB6" w14:textId="77777777" w:rsidR="006C1516" w:rsidRPr="00ED7335" w:rsidRDefault="006C1516" w:rsidP="006C1516">
      <w:pPr>
        <w:spacing w:after="0" w:line="240" w:lineRule="auto"/>
        <w:ind w:firstLine="567"/>
        <w:jc w:val="both"/>
        <w:rPr>
          <w:rFonts w:ascii="Times New Roman" w:hAnsi="Times New Roman" w:cs="Times New Roman"/>
          <w:sz w:val="28"/>
          <w:szCs w:val="28"/>
          <w:lang w:val="kk-KZ"/>
        </w:rPr>
      </w:pPr>
      <w:r w:rsidRPr="00ED7335">
        <w:rPr>
          <w:rFonts w:ascii="Times New Roman" w:hAnsi="Times New Roman" w:cs="Times New Roman"/>
          <w:b/>
          <w:bCs/>
          <w:sz w:val="28"/>
          <w:szCs w:val="28"/>
          <w:lang w:val="en-US"/>
        </w:rPr>
        <w:t>Codesys</w:t>
      </w:r>
      <w:r w:rsidRPr="00ED7335">
        <w:rPr>
          <w:rFonts w:ascii="Times New Roman" w:hAnsi="Times New Roman" w:cs="Times New Roman"/>
          <w:sz w:val="28"/>
          <w:szCs w:val="28"/>
        </w:rPr>
        <w:t xml:space="preserve"> –</w:t>
      </w:r>
      <w:r w:rsidRPr="00ED7335">
        <w:t xml:space="preserve"> </w:t>
      </w:r>
      <w:r w:rsidRPr="00ED7335">
        <w:rPr>
          <w:rFonts w:ascii="Times New Roman" w:hAnsi="Times New Roman" w:cs="Times New Roman"/>
          <w:sz w:val="28"/>
          <w:szCs w:val="28"/>
        </w:rPr>
        <w:t xml:space="preserve">инструментальный программный комплекс промышленной автоматизации </w:t>
      </w:r>
      <w:r w:rsidRPr="00ED7335">
        <w:rPr>
          <w:rFonts w:ascii="Times New Roman" w:hAnsi="Times New Roman" w:cs="Times New Roman"/>
          <w:sz w:val="28"/>
          <w:szCs w:val="28"/>
          <w:lang w:val="kk-KZ"/>
        </w:rPr>
        <w:t>для программирования контроллеров</w:t>
      </w:r>
    </w:p>
    <w:p w14:paraId="48FA4F84" w14:textId="77777777" w:rsidR="006C1516" w:rsidRPr="00ED7335" w:rsidRDefault="006C1516" w:rsidP="006C1516">
      <w:pPr>
        <w:spacing w:after="0" w:line="240" w:lineRule="auto"/>
        <w:ind w:firstLine="567"/>
        <w:jc w:val="both"/>
        <w:rPr>
          <w:rFonts w:ascii="Times New Roman" w:hAnsi="Times New Roman" w:cs="Times New Roman"/>
          <w:sz w:val="28"/>
          <w:szCs w:val="28"/>
          <w:lang w:val="kk-KZ"/>
        </w:rPr>
      </w:pPr>
      <w:r w:rsidRPr="00ED7335">
        <w:rPr>
          <w:rFonts w:ascii="Times New Roman" w:hAnsi="Times New Roman" w:cs="Times New Roman"/>
          <w:b/>
          <w:bCs/>
          <w:sz w:val="28"/>
          <w:szCs w:val="28"/>
          <w:lang w:val="kk-KZ"/>
        </w:rPr>
        <w:t>Контроллер</w:t>
      </w:r>
      <w:r w:rsidRPr="00ED7335">
        <w:rPr>
          <w:rFonts w:ascii="Times New Roman" w:hAnsi="Times New Roman" w:cs="Times New Roman"/>
          <w:sz w:val="28"/>
          <w:szCs w:val="28"/>
          <w:lang w:val="kk-KZ"/>
        </w:rPr>
        <w:t xml:space="preserve"> – устройство управления различными механизмами и аппаратами системами</w:t>
      </w:r>
    </w:p>
    <w:p w14:paraId="45C95218" w14:textId="40D75BAF" w:rsidR="006C1516" w:rsidRPr="00ED7335" w:rsidRDefault="006C1516" w:rsidP="006C1516">
      <w:pPr>
        <w:spacing w:after="0" w:line="240" w:lineRule="auto"/>
        <w:ind w:firstLine="567"/>
        <w:jc w:val="both"/>
        <w:rPr>
          <w:lang w:val="kk-KZ"/>
        </w:rPr>
      </w:pPr>
      <w:r w:rsidRPr="00ED7335">
        <w:rPr>
          <w:rFonts w:ascii="Times New Roman" w:hAnsi="Times New Roman" w:cs="Times New Roman"/>
          <w:b/>
          <w:bCs/>
          <w:sz w:val="28"/>
          <w:szCs w:val="28"/>
          <w:lang w:val="kk-KZ"/>
        </w:rPr>
        <w:t>Энкодер</w:t>
      </w:r>
      <w:r w:rsidRPr="00ED7335">
        <w:rPr>
          <w:rFonts w:ascii="Times New Roman" w:hAnsi="Times New Roman" w:cs="Times New Roman"/>
          <w:sz w:val="28"/>
          <w:szCs w:val="28"/>
          <w:lang w:val="kk-KZ"/>
        </w:rPr>
        <w:t xml:space="preserve"> – это устройство для замеров </w:t>
      </w:r>
      <w:r w:rsidR="00FE0D6E" w:rsidRPr="00ED7335">
        <w:rPr>
          <w:rFonts w:ascii="Times New Roman" w:hAnsi="Times New Roman" w:cs="Times New Roman"/>
          <w:sz w:val="28"/>
          <w:szCs w:val="28"/>
          <w:lang w:val="kk-KZ"/>
        </w:rPr>
        <w:t xml:space="preserve">скорости вращения </w:t>
      </w:r>
      <w:r w:rsidRPr="00ED7335">
        <w:rPr>
          <w:rFonts w:ascii="Times New Roman" w:hAnsi="Times New Roman" w:cs="Times New Roman"/>
          <w:sz w:val="28"/>
          <w:szCs w:val="28"/>
          <w:lang w:val="kk-KZ"/>
        </w:rPr>
        <w:t xml:space="preserve"> вала цифровыми методами.</w:t>
      </w:r>
    </w:p>
    <w:p w14:paraId="575F4613" w14:textId="77777777" w:rsidR="006C1516" w:rsidRPr="00ED7335" w:rsidRDefault="006C1516" w:rsidP="006C1516">
      <w:pPr>
        <w:spacing w:after="0" w:line="240" w:lineRule="auto"/>
        <w:ind w:firstLine="567"/>
        <w:jc w:val="both"/>
        <w:rPr>
          <w:rFonts w:ascii="Times New Roman" w:hAnsi="Times New Roman" w:cs="Times New Roman"/>
          <w:sz w:val="28"/>
          <w:szCs w:val="28"/>
        </w:rPr>
      </w:pPr>
      <w:r w:rsidRPr="00ED7335">
        <w:rPr>
          <w:rFonts w:ascii="Times New Roman" w:hAnsi="Times New Roman" w:cs="Times New Roman"/>
          <w:b/>
          <w:sz w:val="28"/>
          <w:szCs w:val="28"/>
        </w:rPr>
        <w:t xml:space="preserve">Система технического зрения – </w:t>
      </w:r>
      <w:r w:rsidRPr="00ED7335">
        <w:rPr>
          <w:rFonts w:ascii="Times New Roman" w:hAnsi="Times New Roman" w:cs="Times New Roman"/>
          <w:sz w:val="28"/>
          <w:szCs w:val="28"/>
        </w:rPr>
        <w:t>это система, обеспечивающая обнаружение, автоматический контроль и анализ объектов по их изображениям</w:t>
      </w:r>
    </w:p>
    <w:p w14:paraId="7D101B31" w14:textId="77777777" w:rsidR="006C1516" w:rsidRPr="00ED7335" w:rsidRDefault="006C1516" w:rsidP="006C1516">
      <w:pPr>
        <w:spacing w:after="0" w:line="240" w:lineRule="auto"/>
        <w:ind w:firstLine="567"/>
        <w:jc w:val="both"/>
        <w:rPr>
          <w:rFonts w:ascii="Times New Roman" w:eastAsia="Calibri" w:hAnsi="Times New Roman" w:cs="Times New Roman"/>
          <w:sz w:val="28"/>
          <w:szCs w:val="28"/>
        </w:rPr>
      </w:pPr>
      <w:r w:rsidRPr="00ED7335">
        <w:rPr>
          <w:rFonts w:ascii="Times New Roman" w:eastAsia="Calibri" w:hAnsi="Times New Roman" w:cs="Times New Roman"/>
          <w:b/>
          <w:sz w:val="28"/>
          <w:szCs w:val="28"/>
        </w:rPr>
        <w:t>Система распознавания</w:t>
      </w:r>
      <w:r w:rsidRPr="00ED7335">
        <w:rPr>
          <w:rFonts w:ascii="Times New Roman" w:eastAsia="Calibri" w:hAnsi="Times New Roman" w:cs="Times New Roman"/>
          <w:sz w:val="28"/>
          <w:szCs w:val="28"/>
        </w:rPr>
        <w:t xml:space="preserve"> – динамическая система, состоящая из совокупности технических средств по</w:t>
      </w:r>
      <w:bookmarkStart w:id="25" w:name="_GoBack"/>
      <w:bookmarkEnd w:id="25"/>
      <w:r w:rsidRPr="00ED7335">
        <w:rPr>
          <w:rFonts w:ascii="Times New Roman" w:eastAsia="Calibri" w:hAnsi="Times New Roman" w:cs="Times New Roman"/>
          <w:sz w:val="28"/>
          <w:szCs w:val="28"/>
        </w:rPr>
        <w:t>лучения и переработки информации, предназначенная для решения задач распознавания объектов и явлений.</w:t>
      </w:r>
    </w:p>
    <w:p w14:paraId="6DF03443"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3311EC25"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519D2061"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13F01A62"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7D30DFB7"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57035F92"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37765A0D" w14:textId="77777777" w:rsidR="006C1516" w:rsidRPr="00ED7335" w:rsidRDefault="006C1516" w:rsidP="006C1516">
      <w:pPr>
        <w:spacing w:after="0" w:line="240" w:lineRule="auto"/>
        <w:ind w:firstLine="567"/>
        <w:jc w:val="both"/>
        <w:rPr>
          <w:rFonts w:ascii="Times New Roman" w:hAnsi="Times New Roman" w:cs="Times New Roman"/>
          <w:b/>
          <w:sz w:val="28"/>
          <w:szCs w:val="28"/>
        </w:rPr>
      </w:pPr>
    </w:p>
    <w:p w14:paraId="526981C8" w14:textId="77777777" w:rsidR="006C1516" w:rsidRPr="00ED7335" w:rsidRDefault="006C1516" w:rsidP="006C1516">
      <w:pPr>
        <w:autoSpaceDE w:val="0"/>
        <w:autoSpaceDN w:val="0"/>
        <w:adjustRightInd w:val="0"/>
        <w:spacing w:after="0" w:line="240" w:lineRule="auto"/>
        <w:jc w:val="center"/>
        <w:rPr>
          <w:rFonts w:ascii="Times New Roman" w:hAnsi="Times New Roman" w:cs="Times New Roman"/>
          <w:b/>
          <w:sz w:val="28"/>
          <w:szCs w:val="28"/>
        </w:rPr>
      </w:pPr>
      <w:r w:rsidRPr="00ED7335">
        <w:rPr>
          <w:rFonts w:ascii="Times New Roman" w:hAnsi="Times New Roman" w:cs="Times New Roman"/>
          <w:b/>
          <w:sz w:val="28"/>
          <w:szCs w:val="28"/>
        </w:rPr>
        <w:lastRenderedPageBreak/>
        <w:t xml:space="preserve">ОБОЗНАЧЕНИЯ И СОКРАЩЕНИЯ </w:t>
      </w:r>
    </w:p>
    <w:p w14:paraId="34A4C66D" w14:textId="77777777" w:rsidR="006C1516" w:rsidRPr="00ED7335" w:rsidRDefault="006C1516" w:rsidP="006C1516">
      <w:pPr>
        <w:autoSpaceDE w:val="0"/>
        <w:autoSpaceDN w:val="0"/>
        <w:adjustRightInd w:val="0"/>
        <w:spacing w:after="0" w:line="240" w:lineRule="auto"/>
        <w:jc w:val="center"/>
        <w:rPr>
          <w:rFonts w:ascii="Times New Roman" w:hAnsi="Times New Roman" w:cs="Times New Roman"/>
          <w:b/>
          <w:sz w:val="28"/>
          <w:szCs w:val="28"/>
        </w:rPr>
      </w:pPr>
    </w:p>
    <w:tbl>
      <w:tblPr>
        <w:tblW w:w="5000" w:type="pct"/>
        <w:tblLook w:val="01E0" w:firstRow="1" w:lastRow="1" w:firstColumn="1" w:lastColumn="1" w:noHBand="0" w:noVBand="0"/>
      </w:tblPr>
      <w:tblGrid>
        <w:gridCol w:w="1353"/>
        <w:gridCol w:w="8285"/>
      </w:tblGrid>
      <w:tr w:rsidR="00ED7335" w:rsidRPr="00ED7335" w14:paraId="1164BF21" w14:textId="77777777" w:rsidTr="00017B88">
        <w:tc>
          <w:tcPr>
            <w:tcW w:w="702" w:type="pct"/>
            <w:hideMark/>
          </w:tcPr>
          <w:p w14:paraId="305D053C"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мм</w:t>
            </w:r>
          </w:p>
        </w:tc>
        <w:tc>
          <w:tcPr>
            <w:tcW w:w="4298" w:type="pct"/>
            <w:hideMark/>
          </w:tcPr>
          <w:p w14:paraId="7B9EAD21"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миллиметр</w:t>
            </w:r>
          </w:p>
        </w:tc>
      </w:tr>
      <w:tr w:rsidR="00ED7335" w:rsidRPr="00ED7335" w14:paraId="7AD4DEB1" w14:textId="77777777" w:rsidTr="00017B88">
        <w:tc>
          <w:tcPr>
            <w:tcW w:w="702" w:type="pct"/>
            <w:hideMark/>
          </w:tcPr>
          <w:p w14:paraId="61051D71"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см</w:t>
            </w:r>
          </w:p>
        </w:tc>
        <w:tc>
          <w:tcPr>
            <w:tcW w:w="4298" w:type="pct"/>
            <w:hideMark/>
          </w:tcPr>
          <w:p w14:paraId="1C476AB2"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сантиметр</w:t>
            </w:r>
          </w:p>
        </w:tc>
      </w:tr>
      <w:tr w:rsidR="00ED7335" w:rsidRPr="00ED7335" w14:paraId="08F75CFB" w14:textId="77777777" w:rsidTr="00017B88">
        <w:tc>
          <w:tcPr>
            <w:tcW w:w="702" w:type="pct"/>
          </w:tcPr>
          <w:p w14:paraId="537016B3"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sz w:val="28"/>
                <w:szCs w:val="28"/>
              </w:rPr>
              <w:t xml:space="preserve">мкм </w:t>
            </w:r>
          </w:p>
        </w:tc>
        <w:tc>
          <w:tcPr>
            <w:tcW w:w="4298" w:type="pct"/>
          </w:tcPr>
          <w:p w14:paraId="0E23A82C"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микрометр</w:t>
            </w:r>
          </w:p>
        </w:tc>
      </w:tr>
      <w:tr w:rsidR="00ED7335" w:rsidRPr="00ED7335" w14:paraId="3153D6A8" w14:textId="77777777" w:rsidTr="00017B88">
        <w:tc>
          <w:tcPr>
            <w:tcW w:w="702" w:type="pct"/>
          </w:tcPr>
          <w:p w14:paraId="14B6B71E"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г</w:t>
            </w:r>
          </w:p>
        </w:tc>
        <w:tc>
          <w:tcPr>
            <w:tcW w:w="4298" w:type="pct"/>
          </w:tcPr>
          <w:p w14:paraId="409BBAA3"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грамм</w:t>
            </w:r>
          </w:p>
        </w:tc>
      </w:tr>
      <w:tr w:rsidR="00ED7335" w:rsidRPr="00ED7335" w14:paraId="73636275" w14:textId="77777777" w:rsidTr="00017B88">
        <w:tc>
          <w:tcPr>
            <w:tcW w:w="702" w:type="pct"/>
          </w:tcPr>
          <w:p w14:paraId="785EC3E5"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Нм</w:t>
            </w:r>
          </w:p>
        </w:tc>
        <w:tc>
          <w:tcPr>
            <w:tcW w:w="4298" w:type="pct"/>
          </w:tcPr>
          <w:p w14:paraId="668E125D"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ньютон-метр</w:t>
            </w:r>
          </w:p>
        </w:tc>
      </w:tr>
      <w:tr w:rsidR="00ED7335" w:rsidRPr="00ED7335" w14:paraId="2A58E5E0" w14:textId="77777777" w:rsidTr="00017B88">
        <w:tc>
          <w:tcPr>
            <w:tcW w:w="702" w:type="pct"/>
          </w:tcPr>
          <w:p w14:paraId="46C51931"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об/мин</w:t>
            </w:r>
          </w:p>
        </w:tc>
        <w:tc>
          <w:tcPr>
            <w:tcW w:w="4298" w:type="pct"/>
          </w:tcPr>
          <w:p w14:paraId="12643BDA"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оборот в минуту</w:t>
            </w:r>
          </w:p>
        </w:tc>
      </w:tr>
      <w:tr w:rsidR="00ED7335" w:rsidRPr="00ED7335" w14:paraId="48A4D174" w14:textId="77777777" w:rsidTr="00017B88">
        <w:tc>
          <w:tcPr>
            <w:tcW w:w="702" w:type="pct"/>
          </w:tcPr>
          <w:p w14:paraId="2F778763"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рад/с</w:t>
            </w:r>
          </w:p>
        </w:tc>
        <w:tc>
          <w:tcPr>
            <w:tcW w:w="4298" w:type="pct"/>
          </w:tcPr>
          <w:p w14:paraId="17919F9C"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радиан в секунду</w:t>
            </w:r>
          </w:p>
        </w:tc>
      </w:tr>
      <w:tr w:rsidR="00ED7335" w:rsidRPr="00ED7335" w14:paraId="2B255002" w14:textId="77777777" w:rsidTr="00017B88">
        <w:tc>
          <w:tcPr>
            <w:tcW w:w="702" w:type="pct"/>
          </w:tcPr>
          <w:p w14:paraId="7604284D"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Сек</w:t>
            </w:r>
          </w:p>
        </w:tc>
        <w:tc>
          <w:tcPr>
            <w:tcW w:w="4298" w:type="pct"/>
          </w:tcPr>
          <w:p w14:paraId="188B1806"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секунд</w:t>
            </w:r>
          </w:p>
        </w:tc>
      </w:tr>
      <w:tr w:rsidR="00ED7335" w:rsidRPr="00ED7335" w14:paraId="3A9C2F6C" w14:textId="77777777" w:rsidTr="00017B88">
        <w:tc>
          <w:tcPr>
            <w:tcW w:w="702" w:type="pct"/>
          </w:tcPr>
          <w:p w14:paraId="517B2E8C"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Гц</w:t>
            </w:r>
          </w:p>
        </w:tc>
        <w:tc>
          <w:tcPr>
            <w:tcW w:w="4298" w:type="pct"/>
          </w:tcPr>
          <w:p w14:paraId="7DB5982F" w14:textId="77777777" w:rsidR="006C1516" w:rsidRPr="00ED7335" w:rsidRDefault="006C1516" w:rsidP="00017B88">
            <w:pPr>
              <w:spacing w:after="0" w:line="240" w:lineRule="auto"/>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герц</w:t>
            </w:r>
          </w:p>
        </w:tc>
      </w:tr>
      <w:tr w:rsidR="00ED7335" w:rsidRPr="00ED7335" w14:paraId="49DCD209" w14:textId="77777777" w:rsidTr="00017B88">
        <w:tc>
          <w:tcPr>
            <w:tcW w:w="702" w:type="pct"/>
          </w:tcPr>
          <w:p w14:paraId="14D40EE4"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w:t>
            </w:r>
          </w:p>
        </w:tc>
        <w:tc>
          <w:tcPr>
            <w:tcW w:w="4298" w:type="pct"/>
          </w:tcPr>
          <w:p w14:paraId="264BED56"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процент</w:t>
            </w:r>
          </w:p>
        </w:tc>
      </w:tr>
      <w:tr w:rsidR="00ED7335" w:rsidRPr="00ED7335" w14:paraId="0BF3E710" w14:textId="77777777" w:rsidTr="00017B88">
        <w:tc>
          <w:tcPr>
            <w:tcW w:w="702" w:type="pct"/>
          </w:tcPr>
          <w:p w14:paraId="37727C49"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D</w:t>
            </w:r>
          </w:p>
        </w:tc>
        <w:tc>
          <w:tcPr>
            <w:tcW w:w="4298" w:type="pct"/>
          </w:tcPr>
          <w:p w14:paraId="3E16CE44"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большой диаметр яйца</w:t>
            </w:r>
          </w:p>
        </w:tc>
      </w:tr>
      <w:tr w:rsidR="00ED7335" w:rsidRPr="00ED7335" w14:paraId="4EDD77F5" w14:textId="77777777" w:rsidTr="00017B88">
        <w:tc>
          <w:tcPr>
            <w:tcW w:w="702" w:type="pct"/>
          </w:tcPr>
          <w:p w14:paraId="26F41AEB"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d</w:t>
            </w:r>
          </w:p>
        </w:tc>
        <w:tc>
          <w:tcPr>
            <w:tcW w:w="4298" w:type="pct"/>
          </w:tcPr>
          <w:p w14:paraId="7DB9757F"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малый диаметр яйца</w:t>
            </w:r>
          </w:p>
        </w:tc>
      </w:tr>
      <w:tr w:rsidR="00ED7335" w:rsidRPr="00ED7335" w14:paraId="2B9F9D26" w14:textId="77777777" w:rsidTr="00017B88">
        <w:tc>
          <w:tcPr>
            <w:tcW w:w="702" w:type="pct"/>
          </w:tcPr>
          <w:p w14:paraId="214FBE5C"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S</w:t>
            </w:r>
          </w:p>
        </w:tc>
        <w:tc>
          <w:tcPr>
            <w:tcW w:w="4298" w:type="pct"/>
          </w:tcPr>
          <w:p w14:paraId="0B46866C"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площадь продольного сечения яйца</w:t>
            </w:r>
          </w:p>
        </w:tc>
      </w:tr>
      <w:tr w:rsidR="00ED7335" w:rsidRPr="00ED7335" w14:paraId="4AD740D0" w14:textId="77777777" w:rsidTr="00017B88">
        <w:tc>
          <w:tcPr>
            <w:tcW w:w="702" w:type="pct"/>
          </w:tcPr>
          <w:p w14:paraId="255C9253"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L</w:t>
            </w:r>
          </w:p>
        </w:tc>
        <w:tc>
          <w:tcPr>
            <w:tcW w:w="4298" w:type="pct"/>
          </w:tcPr>
          <w:p w14:paraId="6B66339F"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периметр продольного сечения яйца</w:t>
            </w:r>
          </w:p>
        </w:tc>
      </w:tr>
      <w:tr w:rsidR="00ED7335" w:rsidRPr="00ED7335" w14:paraId="768B7770" w14:textId="77777777" w:rsidTr="00017B88">
        <w:tc>
          <w:tcPr>
            <w:tcW w:w="702" w:type="pct"/>
          </w:tcPr>
          <w:p w14:paraId="3EDE54B0"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m</w:t>
            </w:r>
          </w:p>
        </w:tc>
        <w:tc>
          <w:tcPr>
            <w:tcW w:w="4298" w:type="pct"/>
          </w:tcPr>
          <w:p w14:paraId="7263B7B4"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масса</w:t>
            </w:r>
          </w:p>
        </w:tc>
      </w:tr>
      <w:tr w:rsidR="00ED7335" w:rsidRPr="00ED7335" w14:paraId="3EE27409" w14:textId="77777777" w:rsidTr="00017B88">
        <w:tc>
          <w:tcPr>
            <w:tcW w:w="702" w:type="pct"/>
          </w:tcPr>
          <w:p w14:paraId="5F71F80D" w14:textId="77777777" w:rsidR="006C1516" w:rsidRPr="00ED7335" w:rsidRDefault="006C1516" w:rsidP="00017B88">
            <w:pPr>
              <w:spacing w:after="0" w:line="240" w:lineRule="auto"/>
              <w:jc w:val="both"/>
              <w:rPr>
                <w:rFonts w:ascii="Times New Roman" w:hAnsi="Times New Roman" w:cs="Times New Roman"/>
                <w:iCs/>
                <w:sz w:val="28"/>
                <w:szCs w:val="28"/>
                <w:lang w:val="en-US"/>
              </w:rPr>
            </w:pPr>
            <w:r w:rsidRPr="00ED7335">
              <w:rPr>
                <w:rFonts w:ascii="Times New Roman" w:hAnsi="Times New Roman" w:cs="Times New Roman"/>
                <w:iCs/>
                <w:sz w:val="28"/>
                <w:szCs w:val="28"/>
                <w:lang w:val="en-US"/>
              </w:rPr>
              <w:t>If</w:t>
            </w:r>
          </w:p>
        </w:tc>
        <w:tc>
          <w:tcPr>
            <w:tcW w:w="4298" w:type="pct"/>
          </w:tcPr>
          <w:p w14:paraId="3245E802"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xml:space="preserve">–  индекс формы </w:t>
            </w:r>
          </w:p>
        </w:tc>
      </w:tr>
      <w:tr w:rsidR="00ED7335" w:rsidRPr="00ED7335" w14:paraId="55408B3C" w14:textId="77777777" w:rsidTr="00017B88">
        <w:tc>
          <w:tcPr>
            <w:tcW w:w="702" w:type="pct"/>
          </w:tcPr>
          <w:p w14:paraId="108A58E9" w14:textId="77777777" w:rsidR="006C1516" w:rsidRPr="00ED7335" w:rsidRDefault="006C1516" w:rsidP="00017B88">
            <w:pPr>
              <w:spacing w:after="0" w:line="240" w:lineRule="auto"/>
              <w:jc w:val="both"/>
              <w:rPr>
                <w:rFonts w:ascii="Times New Roman" w:hAnsi="Times New Roman" w:cs="Times New Roman"/>
                <w:iCs/>
                <w:sz w:val="28"/>
                <w:szCs w:val="28"/>
                <w:lang w:val="kk-KZ"/>
              </w:rPr>
            </w:pPr>
            <w:r w:rsidRPr="00ED7335">
              <w:rPr>
                <w:rFonts w:ascii="Times New Roman" w:hAnsi="Times New Roman" w:cs="Times New Roman"/>
                <w:iCs/>
                <w:sz w:val="28"/>
                <w:szCs w:val="28"/>
                <w:lang w:val="en-US"/>
              </w:rPr>
              <w:t>K</w:t>
            </w:r>
            <w:r w:rsidRPr="00ED7335">
              <w:rPr>
                <w:rFonts w:ascii="Times New Roman" w:hAnsi="Times New Roman" w:cs="Times New Roman"/>
                <w:iCs/>
                <w:sz w:val="28"/>
                <w:szCs w:val="28"/>
                <w:lang w:val="kk-KZ"/>
              </w:rPr>
              <w:t>ф</w:t>
            </w:r>
          </w:p>
        </w:tc>
        <w:tc>
          <w:tcPr>
            <w:tcW w:w="4298" w:type="pct"/>
          </w:tcPr>
          <w:p w14:paraId="26819BBE"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коэффициент формы</w:t>
            </w:r>
          </w:p>
        </w:tc>
      </w:tr>
      <w:tr w:rsidR="00ED7335" w:rsidRPr="00ED7335" w14:paraId="60056FAE" w14:textId="77777777" w:rsidTr="00017B88">
        <w:tc>
          <w:tcPr>
            <w:tcW w:w="702" w:type="pct"/>
          </w:tcPr>
          <w:p w14:paraId="282A5404"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тыс.</w:t>
            </w:r>
          </w:p>
        </w:tc>
        <w:tc>
          <w:tcPr>
            <w:tcW w:w="4298" w:type="pct"/>
          </w:tcPr>
          <w:p w14:paraId="7AE5E169"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тысяча</w:t>
            </w:r>
          </w:p>
        </w:tc>
      </w:tr>
      <w:tr w:rsidR="00ED7335" w:rsidRPr="00ED7335" w14:paraId="60898BF6" w14:textId="77777777" w:rsidTr="00017B88">
        <w:tc>
          <w:tcPr>
            <w:tcW w:w="702" w:type="pct"/>
          </w:tcPr>
          <w:p w14:paraId="4B9A4DD6"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С3</w:t>
            </w:r>
          </w:p>
        </w:tc>
        <w:tc>
          <w:tcPr>
            <w:tcW w:w="4298" w:type="pct"/>
          </w:tcPr>
          <w:p w14:paraId="79A8EC98"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столовая третья (категория яйца)</w:t>
            </w:r>
          </w:p>
        </w:tc>
      </w:tr>
      <w:tr w:rsidR="00ED7335" w:rsidRPr="00ED7335" w14:paraId="6FCF4DB7" w14:textId="77777777" w:rsidTr="00017B88">
        <w:tc>
          <w:tcPr>
            <w:tcW w:w="702" w:type="pct"/>
          </w:tcPr>
          <w:p w14:paraId="17CB493E"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С2</w:t>
            </w:r>
          </w:p>
        </w:tc>
        <w:tc>
          <w:tcPr>
            <w:tcW w:w="4298" w:type="pct"/>
          </w:tcPr>
          <w:p w14:paraId="6CC58013"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столовая вторая (категория яйца)</w:t>
            </w:r>
          </w:p>
        </w:tc>
      </w:tr>
      <w:tr w:rsidR="00ED7335" w:rsidRPr="00ED7335" w14:paraId="3111BC25" w14:textId="77777777" w:rsidTr="00017B88">
        <w:tc>
          <w:tcPr>
            <w:tcW w:w="702" w:type="pct"/>
          </w:tcPr>
          <w:p w14:paraId="7EE54636"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С1</w:t>
            </w:r>
          </w:p>
        </w:tc>
        <w:tc>
          <w:tcPr>
            <w:tcW w:w="4298" w:type="pct"/>
          </w:tcPr>
          <w:p w14:paraId="3CC372A3"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столовая первая (категория яйца)</w:t>
            </w:r>
          </w:p>
        </w:tc>
      </w:tr>
      <w:tr w:rsidR="00ED7335" w:rsidRPr="00ED7335" w14:paraId="1C80FEE3" w14:textId="77777777" w:rsidTr="00017B88">
        <w:tc>
          <w:tcPr>
            <w:tcW w:w="702" w:type="pct"/>
          </w:tcPr>
          <w:p w14:paraId="106BA49F"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СО</w:t>
            </w:r>
          </w:p>
        </w:tc>
        <w:tc>
          <w:tcPr>
            <w:tcW w:w="4298" w:type="pct"/>
          </w:tcPr>
          <w:p w14:paraId="0C971EB0"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столовая отборная (категория яйца)</w:t>
            </w:r>
          </w:p>
        </w:tc>
      </w:tr>
      <w:tr w:rsidR="00ED7335" w:rsidRPr="00ED7335" w14:paraId="22ADC979" w14:textId="77777777" w:rsidTr="00017B88">
        <w:tc>
          <w:tcPr>
            <w:tcW w:w="702" w:type="pct"/>
          </w:tcPr>
          <w:p w14:paraId="1BBEFFBE"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СВ</w:t>
            </w:r>
          </w:p>
        </w:tc>
        <w:tc>
          <w:tcPr>
            <w:tcW w:w="4298" w:type="pct"/>
          </w:tcPr>
          <w:p w14:paraId="0965D51F"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столовая высшая (категория яйца)</w:t>
            </w:r>
          </w:p>
        </w:tc>
      </w:tr>
      <w:tr w:rsidR="00ED7335" w:rsidRPr="00ED7335" w14:paraId="640E4EDF" w14:textId="77777777" w:rsidTr="00017B88">
        <w:tc>
          <w:tcPr>
            <w:tcW w:w="702" w:type="pct"/>
          </w:tcPr>
          <w:p w14:paraId="0016FE2E"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Д3</w:t>
            </w:r>
          </w:p>
        </w:tc>
        <w:tc>
          <w:tcPr>
            <w:tcW w:w="4298" w:type="pct"/>
          </w:tcPr>
          <w:p w14:paraId="0D21C850"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диетическая третья (категория яйца)</w:t>
            </w:r>
          </w:p>
        </w:tc>
      </w:tr>
      <w:tr w:rsidR="00ED7335" w:rsidRPr="00ED7335" w14:paraId="498A86BE" w14:textId="77777777" w:rsidTr="00017B88">
        <w:tc>
          <w:tcPr>
            <w:tcW w:w="702" w:type="pct"/>
          </w:tcPr>
          <w:p w14:paraId="13F4B625"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Д2</w:t>
            </w:r>
          </w:p>
        </w:tc>
        <w:tc>
          <w:tcPr>
            <w:tcW w:w="4298" w:type="pct"/>
          </w:tcPr>
          <w:p w14:paraId="2DFC77BE"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диетическая вторая (категория яйца)</w:t>
            </w:r>
          </w:p>
        </w:tc>
      </w:tr>
      <w:tr w:rsidR="00ED7335" w:rsidRPr="00ED7335" w14:paraId="148BE5A8" w14:textId="77777777" w:rsidTr="00017B88">
        <w:tc>
          <w:tcPr>
            <w:tcW w:w="702" w:type="pct"/>
          </w:tcPr>
          <w:p w14:paraId="6260153E"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Д1</w:t>
            </w:r>
          </w:p>
        </w:tc>
        <w:tc>
          <w:tcPr>
            <w:tcW w:w="4298" w:type="pct"/>
          </w:tcPr>
          <w:p w14:paraId="1B1BCCC8"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диетическая первая (категория яйца)</w:t>
            </w:r>
          </w:p>
        </w:tc>
      </w:tr>
      <w:tr w:rsidR="00ED7335" w:rsidRPr="00ED7335" w14:paraId="10BC2428" w14:textId="77777777" w:rsidTr="00017B88">
        <w:tc>
          <w:tcPr>
            <w:tcW w:w="702" w:type="pct"/>
          </w:tcPr>
          <w:p w14:paraId="55F61F11"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ДО</w:t>
            </w:r>
          </w:p>
        </w:tc>
        <w:tc>
          <w:tcPr>
            <w:tcW w:w="4298" w:type="pct"/>
          </w:tcPr>
          <w:p w14:paraId="5E12C27D"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диетическая отборная (категория яйца)</w:t>
            </w:r>
          </w:p>
        </w:tc>
      </w:tr>
      <w:tr w:rsidR="00ED7335" w:rsidRPr="00ED7335" w14:paraId="3FAEF06C" w14:textId="77777777" w:rsidTr="00017B88">
        <w:tc>
          <w:tcPr>
            <w:tcW w:w="702" w:type="pct"/>
          </w:tcPr>
          <w:p w14:paraId="1CC3D7D8"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ДВ</w:t>
            </w:r>
          </w:p>
        </w:tc>
        <w:tc>
          <w:tcPr>
            <w:tcW w:w="4298" w:type="pct"/>
          </w:tcPr>
          <w:p w14:paraId="203C2D9F"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диетическая высшая (категория яйца)</w:t>
            </w:r>
          </w:p>
        </w:tc>
      </w:tr>
      <w:tr w:rsidR="00ED7335" w:rsidRPr="00ED7335" w14:paraId="2A71F097" w14:textId="77777777" w:rsidTr="00017B88">
        <w:tc>
          <w:tcPr>
            <w:tcW w:w="702" w:type="pct"/>
          </w:tcPr>
          <w:p w14:paraId="354A39E6" w14:textId="77777777" w:rsidR="006C1516" w:rsidRPr="00ED7335" w:rsidRDefault="006C1516" w:rsidP="00017B88">
            <w:pPr>
              <w:spacing w:after="0" w:line="240" w:lineRule="auto"/>
              <w:contextualSpacing/>
              <w:jc w:val="both"/>
              <w:rPr>
                <w:rFonts w:ascii="Times New Roman" w:hAnsi="Times New Roman" w:cs="Times New Roman"/>
                <w:sz w:val="28"/>
                <w:szCs w:val="28"/>
                <w:lang w:val="en-US"/>
              </w:rPr>
            </w:pPr>
            <w:r w:rsidRPr="00ED7335">
              <w:rPr>
                <w:rFonts w:ascii="Times New Roman" w:hAnsi="Times New Roman" w:cs="Times New Roman"/>
                <w:sz w:val="28"/>
                <w:szCs w:val="28"/>
              </w:rPr>
              <w:t>S</w:t>
            </w:r>
            <w:r w:rsidRPr="00ED7335">
              <w:rPr>
                <w:rFonts w:ascii="Times New Roman" w:hAnsi="Times New Roman" w:cs="Times New Roman"/>
                <w:sz w:val="28"/>
                <w:szCs w:val="28"/>
                <w:lang w:val="en-US"/>
              </w:rPr>
              <w:t>k</w:t>
            </w:r>
          </w:p>
        </w:tc>
        <w:tc>
          <w:tcPr>
            <w:tcW w:w="4298" w:type="pct"/>
          </w:tcPr>
          <w:p w14:paraId="7B9BFE26"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категория Small (маленькие яйца)</w:t>
            </w:r>
          </w:p>
        </w:tc>
      </w:tr>
      <w:tr w:rsidR="00ED7335" w:rsidRPr="00ED7335" w14:paraId="6F4B9FB6" w14:textId="77777777" w:rsidTr="00017B88">
        <w:tc>
          <w:tcPr>
            <w:tcW w:w="702" w:type="pct"/>
          </w:tcPr>
          <w:p w14:paraId="7027A333" w14:textId="77777777" w:rsidR="006C1516" w:rsidRPr="00ED7335" w:rsidRDefault="006C1516" w:rsidP="00017B88">
            <w:pPr>
              <w:spacing w:after="0" w:line="240" w:lineRule="auto"/>
              <w:contextualSpacing/>
              <w:jc w:val="both"/>
              <w:rPr>
                <w:rFonts w:ascii="Times New Roman" w:hAnsi="Times New Roman" w:cs="Times New Roman"/>
                <w:sz w:val="28"/>
                <w:szCs w:val="28"/>
                <w:lang w:val="en-US"/>
              </w:rPr>
            </w:pPr>
            <w:r w:rsidRPr="00ED7335">
              <w:rPr>
                <w:rFonts w:ascii="Times New Roman" w:hAnsi="Times New Roman" w:cs="Times New Roman"/>
                <w:sz w:val="28"/>
                <w:szCs w:val="28"/>
              </w:rPr>
              <w:t>M</w:t>
            </w:r>
            <w:r w:rsidRPr="00ED7335">
              <w:rPr>
                <w:rFonts w:ascii="Times New Roman" w:hAnsi="Times New Roman" w:cs="Times New Roman"/>
                <w:sz w:val="28"/>
                <w:szCs w:val="28"/>
                <w:lang w:val="en-US"/>
              </w:rPr>
              <w:t>k</w:t>
            </w:r>
          </w:p>
        </w:tc>
        <w:tc>
          <w:tcPr>
            <w:tcW w:w="4298" w:type="pct"/>
          </w:tcPr>
          <w:p w14:paraId="3BACCD45"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категория Medium (средние яйца)</w:t>
            </w:r>
          </w:p>
        </w:tc>
      </w:tr>
      <w:tr w:rsidR="00ED7335" w:rsidRPr="00ED7335" w14:paraId="4917F14C" w14:textId="77777777" w:rsidTr="00017B88">
        <w:tc>
          <w:tcPr>
            <w:tcW w:w="702" w:type="pct"/>
          </w:tcPr>
          <w:p w14:paraId="433B0C8B" w14:textId="77777777" w:rsidR="006C1516" w:rsidRPr="00ED7335" w:rsidRDefault="006C1516"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lang w:val="en-US"/>
              </w:rPr>
              <w:t>Lk</w:t>
            </w:r>
            <w:r w:rsidRPr="00ED7335">
              <w:rPr>
                <w:rFonts w:ascii="Times New Roman" w:hAnsi="Times New Roman" w:cs="Times New Roman"/>
                <w:sz w:val="28"/>
                <w:szCs w:val="28"/>
              </w:rPr>
              <w:t> </w:t>
            </w:r>
          </w:p>
        </w:tc>
        <w:tc>
          <w:tcPr>
            <w:tcW w:w="4298" w:type="pct"/>
          </w:tcPr>
          <w:p w14:paraId="4B5CFB0D"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категория Large (большие яйца)</w:t>
            </w:r>
          </w:p>
        </w:tc>
      </w:tr>
      <w:tr w:rsidR="00ED7335" w:rsidRPr="00ED7335" w14:paraId="5406B9A2" w14:textId="77777777" w:rsidTr="00017B88">
        <w:tc>
          <w:tcPr>
            <w:tcW w:w="702" w:type="pct"/>
          </w:tcPr>
          <w:p w14:paraId="3690C6B4" w14:textId="77777777" w:rsidR="006C1516" w:rsidRPr="00ED7335" w:rsidRDefault="006C1516" w:rsidP="00017B88">
            <w:pPr>
              <w:spacing w:after="0" w:line="240" w:lineRule="auto"/>
              <w:contextualSpacing/>
              <w:jc w:val="both"/>
              <w:rPr>
                <w:rFonts w:ascii="Times New Roman" w:hAnsi="Times New Roman" w:cs="Times New Roman"/>
                <w:sz w:val="28"/>
                <w:szCs w:val="28"/>
                <w:lang w:val="en-US"/>
              </w:rPr>
            </w:pPr>
            <w:r w:rsidRPr="00ED7335">
              <w:rPr>
                <w:rFonts w:ascii="Times New Roman" w:hAnsi="Times New Roman" w:cs="Times New Roman"/>
                <w:sz w:val="28"/>
                <w:szCs w:val="28"/>
                <w:lang w:val="en-US"/>
              </w:rPr>
              <w:t>XLk</w:t>
            </w:r>
          </w:p>
        </w:tc>
        <w:tc>
          <w:tcPr>
            <w:tcW w:w="4298" w:type="pct"/>
          </w:tcPr>
          <w:p w14:paraId="6B23B5EA"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категория Very Large (очень большие яйца)</w:t>
            </w:r>
          </w:p>
        </w:tc>
      </w:tr>
      <w:tr w:rsidR="00ED7335" w:rsidRPr="00ED7335" w14:paraId="4D8B2E0A" w14:textId="77777777" w:rsidTr="00017B88">
        <w:tc>
          <w:tcPr>
            <w:tcW w:w="702" w:type="pct"/>
          </w:tcPr>
          <w:p w14:paraId="210C5DC9"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а</w:t>
            </w:r>
          </w:p>
        </w:tc>
        <w:tc>
          <w:tcPr>
            <w:tcW w:w="4298" w:type="pct"/>
          </w:tcPr>
          <w:p w14:paraId="7276AB01"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длина</w:t>
            </w:r>
          </w:p>
        </w:tc>
      </w:tr>
      <w:tr w:rsidR="00ED7335" w:rsidRPr="00ED7335" w14:paraId="2D6DE9A8" w14:textId="77777777" w:rsidTr="00017B88">
        <w:tc>
          <w:tcPr>
            <w:tcW w:w="702" w:type="pct"/>
          </w:tcPr>
          <w:p w14:paraId="6F720607"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b</w:t>
            </w:r>
          </w:p>
        </w:tc>
        <w:tc>
          <w:tcPr>
            <w:tcW w:w="4298" w:type="pct"/>
          </w:tcPr>
          <w:p w14:paraId="045E36EE"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ширина</w:t>
            </w:r>
          </w:p>
        </w:tc>
      </w:tr>
      <w:tr w:rsidR="00ED7335" w:rsidRPr="00ED7335" w14:paraId="683A35E3" w14:textId="77777777" w:rsidTr="00017B88">
        <w:tc>
          <w:tcPr>
            <w:tcW w:w="702" w:type="pct"/>
          </w:tcPr>
          <w:p w14:paraId="6CA9976A"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w:t>
            </w:r>
          </w:p>
        </w:tc>
        <w:tc>
          <w:tcPr>
            <w:tcW w:w="4298" w:type="pct"/>
          </w:tcPr>
          <w:p w14:paraId="41229EFD"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толщина</w:t>
            </w:r>
          </w:p>
        </w:tc>
      </w:tr>
      <w:tr w:rsidR="00ED7335" w:rsidRPr="00ED7335" w14:paraId="4F78CD33" w14:textId="77777777" w:rsidTr="00017B88">
        <w:tc>
          <w:tcPr>
            <w:tcW w:w="702" w:type="pct"/>
          </w:tcPr>
          <w:p w14:paraId="1C322779"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sz w:val="28"/>
                <w:szCs w:val="28"/>
              </w:rPr>
              <w:t>z</w:t>
            </w:r>
          </w:p>
        </w:tc>
        <w:tc>
          <w:tcPr>
            <w:tcW w:w="4298" w:type="pct"/>
          </w:tcPr>
          <w:p w14:paraId="4B2116E9"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среднее значение для каждой категории</w:t>
            </w:r>
          </w:p>
        </w:tc>
      </w:tr>
      <w:tr w:rsidR="00ED7335" w:rsidRPr="00ED7335" w14:paraId="2F4EB505" w14:textId="77777777" w:rsidTr="00017B88">
        <w:tc>
          <w:tcPr>
            <w:tcW w:w="702" w:type="pct"/>
          </w:tcPr>
          <w:p w14:paraId="6864EE39"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y</w:t>
            </w:r>
          </w:p>
        </w:tc>
        <w:tc>
          <w:tcPr>
            <w:tcW w:w="4298" w:type="pct"/>
          </w:tcPr>
          <w:p w14:paraId="0313F29A"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минимальное значение для каждой категории</w:t>
            </w:r>
          </w:p>
        </w:tc>
      </w:tr>
      <w:tr w:rsidR="00ED7335" w:rsidRPr="00ED7335" w14:paraId="2B1894BE" w14:textId="77777777" w:rsidTr="00017B88">
        <w:tc>
          <w:tcPr>
            <w:tcW w:w="702" w:type="pct"/>
          </w:tcPr>
          <w:p w14:paraId="798347B3"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w</w:t>
            </w:r>
          </w:p>
        </w:tc>
        <w:tc>
          <w:tcPr>
            <w:tcW w:w="4298" w:type="pct"/>
          </w:tcPr>
          <w:p w14:paraId="3C62886D" w14:textId="77777777" w:rsidR="006C1516" w:rsidRPr="00ED7335" w:rsidRDefault="006C1516" w:rsidP="00017B88">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максимальное значение для каждой категории</w:t>
            </w:r>
          </w:p>
        </w:tc>
      </w:tr>
      <w:tr w:rsidR="00ED7335" w:rsidRPr="00ED7335" w14:paraId="7E8C697C" w14:textId="77777777" w:rsidTr="00017B88">
        <w:tc>
          <w:tcPr>
            <w:tcW w:w="702" w:type="pct"/>
          </w:tcPr>
          <w:p w14:paraId="690EFA03"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МОН РК</w:t>
            </w:r>
          </w:p>
        </w:tc>
        <w:tc>
          <w:tcPr>
            <w:tcW w:w="4298" w:type="pct"/>
          </w:tcPr>
          <w:p w14:paraId="7E9A3FBE"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sz w:val="28"/>
                <w:szCs w:val="28"/>
              </w:rPr>
              <w:t>–  Министерство образования Республики Казахстан</w:t>
            </w:r>
          </w:p>
        </w:tc>
      </w:tr>
      <w:tr w:rsidR="006C1516" w:rsidRPr="00ED7335" w14:paraId="7A8CAC91" w14:textId="77777777" w:rsidTr="00017B88">
        <w:tc>
          <w:tcPr>
            <w:tcW w:w="702" w:type="pct"/>
          </w:tcPr>
          <w:p w14:paraId="6BB7B7D9" w14:textId="77777777" w:rsidR="006C1516" w:rsidRPr="00ED7335" w:rsidRDefault="006C1516" w:rsidP="00017B88">
            <w:pPr>
              <w:spacing w:after="0" w:line="240" w:lineRule="auto"/>
              <w:jc w:val="both"/>
              <w:rPr>
                <w:rFonts w:ascii="Times New Roman" w:hAnsi="Times New Roman" w:cs="Times New Roman"/>
                <w:iCs/>
                <w:sz w:val="28"/>
                <w:szCs w:val="28"/>
              </w:rPr>
            </w:pPr>
            <w:r w:rsidRPr="00ED7335">
              <w:rPr>
                <w:rFonts w:ascii="Times New Roman" w:hAnsi="Times New Roman" w:cs="Times New Roman"/>
                <w:iCs/>
                <w:sz w:val="28"/>
                <w:szCs w:val="28"/>
              </w:rPr>
              <w:t>СТЗ</w:t>
            </w:r>
          </w:p>
        </w:tc>
        <w:tc>
          <w:tcPr>
            <w:tcW w:w="4298" w:type="pct"/>
          </w:tcPr>
          <w:p w14:paraId="0214FF24" w14:textId="77777777" w:rsidR="006C1516" w:rsidRPr="00ED7335" w:rsidRDefault="006C1516" w:rsidP="004B791C">
            <w:pPr>
              <w:pStyle w:val="a1"/>
              <w:numPr>
                <w:ilvl w:val="0"/>
                <w:numId w:val="9"/>
              </w:numPr>
              <w:tabs>
                <w:tab w:val="left" w:pos="180"/>
              </w:tabs>
              <w:spacing w:after="0" w:line="240" w:lineRule="auto"/>
              <w:ind w:left="38" w:firstLine="0"/>
              <w:jc w:val="both"/>
              <w:rPr>
                <w:rFonts w:ascii="Times New Roman" w:hAnsi="Times New Roman" w:cs="Times New Roman"/>
                <w:sz w:val="28"/>
                <w:szCs w:val="28"/>
              </w:rPr>
            </w:pPr>
            <w:r w:rsidRPr="00ED7335">
              <w:rPr>
                <w:rFonts w:ascii="Times New Roman" w:hAnsi="Times New Roman" w:cs="Times New Roman"/>
                <w:sz w:val="28"/>
                <w:szCs w:val="28"/>
              </w:rPr>
              <w:t xml:space="preserve">  система технического зрения</w:t>
            </w:r>
          </w:p>
        </w:tc>
      </w:tr>
    </w:tbl>
    <w:p w14:paraId="01C52221"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02BB0251"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5B5484FD" w14:textId="77777777" w:rsidR="006C1516" w:rsidRPr="00ED7335" w:rsidRDefault="006C1516" w:rsidP="006C1516">
      <w:pPr>
        <w:spacing w:after="0" w:line="240" w:lineRule="auto"/>
        <w:jc w:val="center"/>
        <w:rPr>
          <w:rFonts w:ascii="Times New Roman" w:hAnsi="Times New Roman" w:cs="Times New Roman"/>
          <w:b/>
          <w:caps/>
          <w:sz w:val="28"/>
          <w:szCs w:val="28"/>
        </w:rPr>
      </w:pPr>
    </w:p>
    <w:p w14:paraId="547ECB26" w14:textId="77777777" w:rsidR="006C1516" w:rsidRPr="00ED7335" w:rsidRDefault="006C1516" w:rsidP="006C1516">
      <w:pPr>
        <w:spacing w:after="0" w:line="240" w:lineRule="auto"/>
        <w:jc w:val="center"/>
        <w:rPr>
          <w:rFonts w:ascii="Times New Roman" w:hAnsi="Times New Roman" w:cs="Times New Roman"/>
          <w:b/>
          <w:caps/>
          <w:sz w:val="28"/>
          <w:szCs w:val="28"/>
        </w:rPr>
      </w:pPr>
      <w:bookmarkStart w:id="26" w:name="_Hlk106183227"/>
      <w:r w:rsidRPr="00ED7335">
        <w:rPr>
          <w:rFonts w:ascii="Times New Roman" w:hAnsi="Times New Roman" w:cs="Times New Roman"/>
          <w:b/>
          <w:caps/>
          <w:sz w:val="28"/>
          <w:szCs w:val="28"/>
        </w:rPr>
        <w:lastRenderedPageBreak/>
        <w:t>ВВЕДЕНИЕ</w:t>
      </w:r>
    </w:p>
    <w:p w14:paraId="1F4462EC" w14:textId="77777777" w:rsidR="006C1516" w:rsidRPr="00ED7335" w:rsidRDefault="006C1516" w:rsidP="006C1516">
      <w:pPr>
        <w:spacing w:after="0" w:line="240" w:lineRule="auto"/>
        <w:ind w:firstLine="708"/>
        <w:jc w:val="center"/>
        <w:rPr>
          <w:rFonts w:ascii="Times New Roman" w:hAnsi="Times New Roman" w:cs="Times New Roman"/>
          <w:b/>
          <w:caps/>
          <w:sz w:val="28"/>
          <w:szCs w:val="28"/>
        </w:rPr>
      </w:pPr>
    </w:p>
    <w:p w14:paraId="1D93C3B7" w14:textId="77777777" w:rsidR="006C1516" w:rsidRPr="00ED7335" w:rsidRDefault="006C1516" w:rsidP="00EB0FA6">
      <w:pPr>
        <w:tabs>
          <w:tab w:val="left" w:pos="993"/>
        </w:tabs>
        <w:spacing w:after="0" w:line="240" w:lineRule="auto"/>
        <w:ind w:firstLine="709"/>
        <w:jc w:val="both"/>
        <w:rPr>
          <w:rFonts w:ascii="Times New Roman" w:hAnsi="Times New Roman" w:cs="Times New Roman"/>
          <w:bCs/>
          <w:sz w:val="28"/>
          <w:szCs w:val="28"/>
        </w:rPr>
      </w:pPr>
      <w:r w:rsidRPr="00ED7335">
        <w:rPr>
          <w:rFonts w:ascii="Times New Roman" w:hAnsi="Times New Roman" w:cs="Times New Roman"/>
          <w:bCs/>
          <w:sz w:val="28"/>
          <w:szCs w:val="28"/>
        </w:rPr>
        <w:t>Государственной программой развития агропромышленного комплекса Республики Казахстан на 2015-2021 годы предусмотрен рост производительности труда на 38%.</w:t>
      </w:r>
      <w:r w:rsidRPr="00ED7335">
        <w:rPr>
          <w:rFonts w:ascii="Times New Roman" w:hAnsi="Times New Roman" w:cs="Times New Roman"/>
          <w:b/>
          <w:bCs/>
          <w:sz w:val="28"/>
          <w:szCs w:val="28"/>
        </w:rPr>
        <w:t xml:space="preserve"> </w:t>
      </w:r>
      <w:r w:rsidRPr="00ED7335">
        <w:rPr>
          <w:rFonts w:ascii="Times New Roman" w:hAnsi="Times New Roman" w:cs="Times New Roman"/>
          <w:bCs/>
          <w:sz w:val="28"/>
          <w:szCs w:val="28"/>
        </w:rPr>
        <w:t xml:space="preserve">Птицеводство - одна из наиболее наукоёмких и динамичных отраслей агропромышленного комплекса. В Казахстане ежегодно производится около 5 миллиардов яиц. Сортировка яиц имеет огромное экономическое значение и является фундаментальной проблемой в птицеводстве. Обработка яиц имеет четыре стадии: сбор, дезинфекция, сортировка и упаковка. Процессы сбора, дезинфекции и упаковки механизированы и не требуют больших затрат ручного труда. В то время как для сортировки яиц требуются большие затраты ручного труда и соответственного денежных средств. </w:t>
      </w:r>
      <w:r w:rsidRPr="00ED7335">
        <w:rPr>
          <w:rFonts w:ascii="Times New Roman" w:hAnsi="Times New Roman" w:cs="Times New Roman"/>
          <w:sz w:val="28"/>
          <w:szCs w:val="28"/>
        </w:rPr>
        <w:t>В настоящее время яйца для продажи сортируют на категории по массе, а яйца на инкубацию отбирают вручную с использованием органолептических методов. Способ сортировки, при котором отобранные яйца имели бы 100% выводимости, пока не существует. Даже бездефектные на вид кондиционные яйца могут дать низкую выводимость. Разделение яиц на условный брак и кондиционные затрудненно из-за отсутствия критериев браковки и субъективности их визуальной оценки. Наиболее приемлемым и перспективным решением проблемы сортирования яиц является создание роботизированных технологических конвейеров с применением средств технического зрения и автоматического распознавания качества на цифровых изображениях с последующим распределение исходного потока на категории с различными параметрами качества Использование возможностей системы технического зрения для определения показателей качеств яиц позволяет в разы повысить производительность и точность выполнения необходимых измерений с автоматической регистрацией и обработкой информации.</w:t>
      </w:r>
    </w:p>
    <w:p w14:paraId="48C7FE00" w14:textId="77777777" w:rsidR="006C1516" w:rsidRPr="00ED7335" w:rsidRDefault="006C1516" w:rsidP="00F13C86">
      <w:pPr>
        <w:tabs>
          <w:tab w:val="left" w:pos="993"/>
        </w:tabs>
        <w:spacing w:after="0" w:line="240" w:lineRule="auto"/>
        <w:ind w:firstLine="709"/>
        <w:jc w:val="both"/>
        <w:rPr>
          <w:rFonts w:ascii="Times New Roman" w:hAnsi="Times New Roman" w:cs="Times New Roman"/>
          <w:b/>
          <w:bCs/>
          <w:sz w:val="28"/>
          <w:szCs w:val="28"/>
        </w:rPr>
      </w:pPr>
      <w:bookmarkStart w:id="27" w:name="_Hlk114141139"/>
      <w:r w:rsidRPr="00ED7335">
        <w:rPr>
          <w:rFonts w:ascii="Times New Roman" w:hAnsi="Times New Roman" w:cs="Times New Roman"/>
          <w:b/>
          <w:bCs/>
          <w:sz w:val="28"/>
          <w:szCs w:val="28"/>
        </w:rPr>
        <w:t xml:space="preserve">Цель диссертации. </w:t>
      </w:r>
      <w:r w:rsidRPr="00ED7335">
        <w:rPr>
          <w:rFonts w:ascii="Times New Roman" w:hAnsi="Times New Roman" w:cs="Times New Roman"/>
          <w:bCs/>
          <w:sz w:val="28"/>
          <w:szCs w:val="28"/>
        </w:rPr>
        <w:t>Исследование и обоснование технологических параметров машины для автоматической сортировки яиц на категории по размерам и форме и</w:t>
      </w:r>
      <w:r w:rsidRPr="00ED7335">
        <w:t xml:space="preserve"> </w:t>
      </w:r>
      <w:r w:rsidRPr="00ED7335">
        <w:rPr>
          <w:rFonts w:ascii="Times New Roman" w:hAnsi="Times New Roman" w:cs="Times New Roman"/>
          <w:bCs/>
          <w:sz w:val="28"/>
          <w:szCs w:val="28"/>
        </w:rPr>
        <w:t>повышение производительности процесса сортирования на 25 %.</w:t>
      </w:r>
    </w:p>
    <w:p w14:paraId="3B681A85" w14:textId="77777777" w:rsidR="006C1516" w:rsidRPr="00ED7335" w:rsidRDefault="006C1516" w:rsidP="00F13C86">
      <w:pPr>
        <w:tabs>
          <w:tab w:val="left" w:pos="993"/>
        </w:tabs>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 xml:space="preserve">Для достижения поставленной цели необходимо решить следующие </w:t>
      </w:r>
      <w:r w:rsidRPr="00ED7335">
        <w:rPr>
          <w:rFonts w:ascii="Times New Roman" w:hAnsi="Times New Roman" w:cs="Times New Roman"/>
          <w:b/>
          <w:sz w:val="28"/>
        </w:rPr>
        <w:t>задачи</w:t>
      </w:r>
      <w:r w:rsidRPr="00ED7335">
        <w:rPr>
          <w:rFonts w:ascii="Times New Roman" w:hAnsi="Times New Roman" w:cs="Times New Roman"/>
          <w:sz w:val="28"/>
        </w:rPr>
        <w:t>:</w:t>
      </w:r>
    </w:p>
    <w:p w14:paraId="23CE35F6" w14:textId="0B93A406" w:rsidR="006C1516" w:rsidRPr="00ED7335" w:rsidRDefault="006C1516" w:rsidP="004B791C">
      <w:pPr>
        <w:pStyle w:val="a1"/>
        <w:numPr>
          <w:ilvl w:val="0"/>
          <w:numId w:val="15"/>
        </w:numPr>
        <w:tabs>
          <w:tab w:val="left" w:pos="993"/>
          <w:tab w:val="left" w:pos="1134"/>
        </w:tabs>
        <w:spacing w:after="0" w:line="240" w:lineRule="auto"/>
        <w:ind w:left="0" w:firstLine="709"/>
        <w:jc w:val="both"/>
        <w:rPr>
          <w:rFonts w:ascii="Times New Roman" w:hAnsi="Times New Roman" w:cs="Times New Roman"/>
          <w:sz w:val="28"/>
        </w:rPr>
      </w:pPr>
      <w:bookmarkStart w:id="28" w:name="_Hlk116843163"/>
      <w:r w:rsidRPr="00ED7335">
        <w:rPr>
          <w:rFonts w:ascii="Times New Roman" w:hAnsi="Times New Roman" w:cs="Times New Roman"/>
          <w:sz w:val="28"/>
        </w:rPr>
        <w:t>анализ требований стандартов, методов и машин для сортировки яиц на категории;</w:t>
      </w:r>
    </w:p>
    <w:p w14:paraId="38F8E972" w14:textId="3A0825B7" w:rsidR="006C1516" w:rsidRPr="00ED7335" w:rsidRDefault="006C1516" w:rsidP="004B791C">
      <w:pPr>
        <w:pStyle w:val="a1"/>
        <w:numPr>
          <w:ilvl w:val="0"/>
          <w:numId w:val="15"/>
        </w:numPr>
        <w:tabs>
          <w:tab w:val="left" w:pos="993"/>
          <w:tab w:val="left" w:pos="1134"/>
        </w:tabs>
        <w:spacing w:after="0" w:line="240" w:lineRule="auto"/>
        <w:ind w:left="0" w:firstLine="709"/>
        <w:jc w:val="both"/>
        <w:rPr>
          <w:rFonts w:ascii="Times New Roman" w:hAnsi="Times New Roman" w:cs="Times New Roman"/>
          <w:sz w:val="28"/>
        </w:rPr>
      </w:pPr>
      <w:r w:rsidRPr="00ED7335">
        <w:rPr>
          <w:rFonts w:ascii="Times New Roman" w:hAnsi="Times New Roman" w:cs="Times New Roman"/>
          <w:sz w:val="28"/>
        </w:rPr>
        <w:t>обоснование алгоритма, структурной схемы и принципа функционирования машины для автоматической сортировки яиц по размерам и форме в потоке;</w:t>
      </w:r>
    </w:p>
    <w:p w14:paraId="40209467" w14:textId="1F25955F" w:rsidR="006C1516" w:rsidRPr="00ED7335" w:rsidRDefault="006C1516" w:rsidP="004B791C">
      <w:pPr>
        <w:pStyle w:val="a1"/>
        <w:numPr>
          <w:ilvl w:val="0"/>
          <w:numId w:val="15"/>
        </w:numPr>
        <w:tabs>
          <w:tab w:val="left" w:pos="993"/>
          <w:tab w:val="left" w:pos="1134"/>
        </w:tabs>
        <w:spacing w:after="0" w:line="240" w:lineRule="auto"/>
        <w:ind w:left="0" w:firstLine="709"/>
        <w:jc w:val="both"/>
        <w:rPr>
          <w:rFonts w:ascii="Times New Roman" w:hAnsi="Times New Roman" w:cs="Times New Roman"/>
          <w:sz w:val="28"/>
        </w:rPr>
      </w:pPr>
      <w:r w:rsidRPr="00ED7335">
        <w:rPr>
          <w:rFonts w:ascii="Times New Roman" w:hAnsi="Times New Roman" w:cs="Times New Roman"/>
          <w:sz w:val="28"/>
        </w:rPr>
        <w:t xml:space="preserve">разработка системы технического зрения для определения </w:t>
      </w:r>
      <w:r w:rsidR="00582507" w:rsidRPr="00ED7335">
        <w:rPr>
          <w:rFonts w:ascii="Times New Roman" w:hAnsi="Times New Roman" w:cs="Times New Roman"/>
          <w:sz w:val="28"/>
        </w:rPr>
        <w:t xml:space="preserve">размеров и формы </w:t>
      </w:r>
      <w:r w:rsidRPr="00ED7335">
        <w:rPr>
          <w:rFonts w:ascii="Times New Roman" w:hAnsi="Times New Roman" w:cs="Times New Roman"/>
          <w:sz w:val="28"/>
        </w:rPr>
        <w:t>яиц в потоке;</w:t>
      </w:r>
    </w:p>
    <w:p w14:paraId="07A8E233" w14:textId="55C6FFBD" w:rsidR="00582507" w:rsidRPr="00ED7335" w:rsidRDefault="00582507" w:rsidP="004B791C">
      <w:pPr>
        <w:pStyle w:val="a1"/>
        <w:numPr>
          <w:ilvl w:val="0"/>
          <w:numId w:val="15"/>
        </w:numPr>
        <w:tabs>
          <w:tab w:val="left" w:pos="993"/>
          <w:tab w:val="left" w:pos="1134"/>
        </w:tabs>
        <w:spacing w:after="0" w:line="240" w:lineRule="auto"/>
        <w:ind w:left="0" w:firstLine="709"/>
        <w:jc w:val="both"/>
        <w:rPr>
          <w:rFonts w:ascii="Times New Roman" w:hAnsi="Times New Roman" w:cs="Times New Roman"/>
          <w:sz w:val="28"/>
        </w:rPr>
      </w:pPr>
      <w:r w:rsidRPr="00ED7335">
        <w:rPr>
          <w:rFonts w:ascii="Times New Roman" w:hAnsi="Times New Roman" w:cs="Times New Roman"/>
          <w:sz w:val="28"/>
        </w:rPr>
        <w:t>разработка машины, алгоритма и программы взаимодействия различных узлов машины в автоматическом режиме;</w:t>
      </w:r>
    </w:p>
    <w:p w14:paraId="3CEA1307" w14:textId="4E4DE587" w:rsidR="006C1516" w:rsidRPr="00ED7335" w:rsidRDefault="006C1516" w:rsidP="004B791C">
      <w:pPr>
        <w:pStyle w:val="a1"/>
        <w:numPr>
          <w:ilvl w:val="0"/>
          <w:numId w:val="15"/>
        </w:numPr>
        <w:tabs>
          <w:tab w:val="left" w:pos="993"/>
          <w:tab w:val="left" w:pos="1276"/>
        </w:tabs>
        <w:spacing w:after="0" w:line="240" w:lineRule="auto"/>
        <w:ind w:left="0" w:firstLine="709"/>
        <w:jc w:val="both"/>
        <w:rPr>
          <w:rFonts w:ascii="Times New Roman" w:hAnsi="Times New Roman" w:cs="Times New Roman"/>
          <w:sz w:val="28"/>
        </w:rPr>
      </w:pPr>
      <w:r w:rsidRPr="00ED7335">
        <w:rPr>
          <w:rFonts w:ascii="Times New Roman" w:hAnsi="Times New Roman" w:cs="Times New Roman"/>
          <w:sz w:val="28"/>
        </w:rPr>
        <w:lastRenderedPageBreak/>
        <w:t>разработка</w:t>
      </w:r>
      <w:r w:rsidR="00FE0D6E" w:rsidRPr="00ED7335">
        <w:rPr>
          <w:rFonts w:ascii="Times New Roman" w:hAnsi="Times New Roman" w:cs="Times New Roman"/>
          <w:sz w:val="28"/>
        </w:rPr>
        <w:t xml:space="preserve"> методики</w:t>
      </w:r>
      <w:r w:rsidRPr="00ED7335">
        <w:rPr>
          <w:rFonts w:ascii="Times New Roman" w:hAnsi="Times New Roman" w:cs="Times New Roman"/>
          <w:sz w:val="28"/>
        </w:rPr>
        <w:t xml:space="preserve"> и экспериментальное исследование технологических параметров машины для автоматической сортировки яиц по размерам и форме в потоке;</w:t>
      </w:r>
    </w:p>
    <w:p w14:paraId="7AE8C4B0" w14:textId="387B943B" w:rsidR="006C1516" w:rsidRPr="00ED7335" w:rsidRDefault="006C1516" w:rsidP="004B791C">
      <w:pPr>
        <w:pStyle w:val="a1"/>
        <w:numPr>
          <w:ilvl w:val="0"/>
          <w:numId w:val="15"/>
        </w:numPr>
        <w:tabs>
          <w:tab w:val="left" w:pos="993"/>
          <w:tab w:val="left" w:pos="1134"/>
        </w:tabs>
        <w:spacing w:line="240" w:lineRule="auto"/>
        <w:ind w:left="0" w:firstLine="709"/>
        <w:jc w:val="both"/>
        <w:rPr>
          <w:rFonts w:ascii="Times New Roman" w:hAnsi="Times New Roman" w:cs="Times New Roman"/>
          <w:sz w:val="28"/>
        </w:rPr>
      </w:pPr>
      <w:r w:rsidRPr="00ED7335">
        <w:rPr>
          <w:rFonts w:ascii="Times New Roman" w:hAnsi="Times New Roman" w:cs="Times New Roman"/>
          <w:sz w:val="28"/>
        </w:rPr>
        <w:t>определение технико-экономической эффективности применения машины для автоматической сортировки яиц по размерам и форме в производстве.</w:t>
      </w:r>
    </w:p>
    <w:bookmarkEnd w:id="27"/>
    <w:bookmarkEnd w:id="28"/>
    <w:p w14:paraId="4ECE8946" w14:textId="77777777" w:rsidR="006C1516" w:rsidRPr="00ED7335" w:rsidRDefault="006C1516" w:rsidP="00F13C86">
      <w:pPr>
        <w:spacing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
          <w:bCs/>
          <w:sz w:val="28"/>
          <w:szCs w:val="28"/>
        </w:rPr>
        <w:t>Научная новизна</w:t>
      </w:r>
      <w:r w:rsidRPr="00ED7335">
        <w:rPr>
          <w:rFonts w:ascii="Times New Roman" w:hAnsi="Times New Roman" w:cs="Times New Roman"/>
          <w:bCs/>
          <w:sz w:val="28"/>
          <w:szCs w:val="28"/>
        </w:rPr>
        <w:t xml:space="preserve"> диссертации заключается в следующем:</w:t>
      </w:r>
    </w:p>
    <w:p w14:paraId="64752DA6" w14:textId="77777777" w:rsidR="006C1516" w:rsidRPr="00ED7335" w:rsidRDefault="006C1516" w:rsidP="00F13C86">
      <w:pPr>
        <w:spacing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xml:space="preserve">– разработаны и обоснованы алгоритм работы и конструктивно-технологическая схема машинной сортировки яиц по размерам и форме с использованием системы технического зрения </w:t>
      </w:r>
    </w:p>
    <w:p w14:paraId="7E6536BB" w14:textId="77777777" w:rsidR="006C1516" w:rsidRPr="00ED7335" w:rsidRDefault="006C1516" w:rsidP="00F13C86">
      <w:pPr>
        <w:spacing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установлены статистические зависимости между массой и геометрическими параметрами яйца в виде уравнения регрессии</w:t>
      </w:r>
    </w:p>
    <w:p w14:paraId="0BF1A6B0" w14:textId="77777777" w:rsidR="006C1516" w:rsidRPr="00ED7335" w:rsidRDefault="006C1516" w:rsidP="00F13C86">
      <w:pPr>
        <w:spacing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разработана оригинальная программа управления режимами работы машины для автоматической сортировки яиц на которую получено авторское свидетельство</w:t>
      </w:r>
    </w:p>
    <w:p w14:paraId="2BA1B431" w14:textId="77777777" w:rsidR="00F13C86" w:rsidRPr="00ED7335" w:rsidRDefault="006C1516" w:rsidP="00F13C86">
      <w:pPr>
        <w:spacing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результаты экспериментальных исследований параметров яиц и режимов работы машины для автоматической сортировки яиц по размерам и форме</w:t>
      </w:r>
    </w:p>
    <w:p w14:paraId="0465F793" w14:textId="1AC7C933" w:rsidR="00B469FF" w:rsidRPr="00ED7335" w:rsidRDefault="00F13C86" w:rsidP="00F13C86">
      <w:pPr>
        <w:spacing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xml:space="preserve"> –</w:t>
      </w:r>
      <w:r w:rsidR="00B469FF" w:rsidRPr="00ED7335">
        <w:rPr>
          <w:rFonts w:ascii="Times New Roman" w:hAnsi="Times New Roman" w:cs="Times New Roman"/>
          <w:bCs/>
          <w:sz w:val="28"/>
          <w:szCs w:val="28"/>
        </w:rPr>
        <w:t>разработана регрессионная модель зависимости между массой и площадью продольного сечения яйца, измеренная в динамическом режиме работы машины</w:t>
      </w:r>
      <w:r w:rsidRPr="00ED7335">
        <w:rPr>
          <w:rFonts w:ascii="Times New Roman" w:hAnsi="Times New Roman" w:cs="Times New Roman"/>
          <w:bCs/>
          <w:sz w:val="28"/>
          <w:szCs w:val="28"/>
        </w:rPr>
        <w:t>.</w:t>
      </w:r>
    </w:p>
    <w:p w14:paraId="67363381" w14:textId="77777777" w:rsidR="006C1516" w:rsidRPr="00ED7335" w:rsidRDefault="006C1516" w:rsidP="006C1516">
      <w:pPr>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xml:space="preserve">Новизна технического решения подтверждена патентом РК № 2017/0133.2 </w:t>
      </w:r>
      <w:r w:rsidRPr="00ED7335">
        <w:rPr>
          <w:rFonts w:ascii="Times New Roman" w:hAnsi="Times New Roman" w:cs="Times New Roman"/>
          <w:bCs/>
          <w:sz w:val="28"/>
          <w:szCs w:val="28"/>
          <w:lang w:val="kk-KZ"/>
        </w:rPr>
        <w:t>от 23</w:t>
      </w:r>
      <w:r w:rsidRPr="00ED7335">
        <w:rPr>
          <w:rFonts w:ascii="Times New Roman" w:hAnsi="Times New Roman" w:cs="Times New Roman"/>
          <w:bCs/>
          <w:sz w:val="28"/>
          <w:szCs w:val="28"/>
        </w:rPr>
        <w:t>.04.2018 г. «Машина для сортировки яиц по размерам и форме с системой автоматического управления»</w:t>
      </w:r>
    </w:p>
    <w:p w14:paraId="2562D912" w14:textId="77777777" w:rsidR="006C1516" w:rsidRPr="00ED7335" w:rsidRDefault="006C1516" w:rsidP="006C1516">
      <w:pPr>
        <w:tabs>
          <w:tab w:val="left" w:pos="1134"/>
        </w:tabs>
        <w:spacing w:after="0" w:line="240" w:lineRule="auto"/>
        <w:ind w:firstLine="709"/>
        <w:jc w:val="both"/>
        <w:rPr>
          <w:rFonts w:ascii="Times New Roman" w:hAnsi="Times New Roman" w:cs="Times New Roman"/>
          <w:bCs/>
          <w:sz w:val="28"/>
          <w:szCs w:val="28"/>
        </w:rPr>
      </w:pPr>
      <w:r w:rsidRPr="00ED7335">
        <w:rPr>
          <w:rFonts w:ascii="Times New Roman" w:hAnsi="Times New Roman" w:cs="Times New Roman"/>
          <w:b/>
          <w:bCs/>
          <w:sz w:val="28"/>
          <w:szCs w:val="28"/>
        </w:rPr>
        <w:t xml:space="preserve">Объект исследования. </w:t>
      </w:r>
      <w:r w:rsidRPr="00ED7335">
        <w:rPr>
          <w:rFonts w:ascii="Times New Roman" w:hAnsi="Times New Roman" w:cs="Times New Roman"/>
          <w:bCs/>
          <w:sz w:val="28"/>
          <w:szCs w:val="28"/>
        </w:rPr>
        <w:t>Куриные яйца, методы и технологическое оборудование для сортировки яиц, алгоритмы и программы обработки цифровых изображений.</w:t>
      </w:r>
    </w:p>
    <w:p w14:paraId="5C2E4F05" w14:textId="77777777" w:rsidR="006C1516" w:rsidRPr="00ED7335" w:rsidRDefault="006C1516" w:rsidP="006C1516">
      <w:pPr>
        <w:tabs>
          <w:tab w:val="left" w:pos="1134"/>
        </w:tabs>
        <w:spacing w:after="0" w:line="240" w:lineRule="auto"/>
        <w:ind w:firstLine="709"/>
        <w:jc w:val="both"/>
        <w:rPr>
          <w:rFonts w:ascii="Times New Roman" w:hAnsi="Times New Roman" w:cs="Times New Roman"/>
          <w:bCs/>
          <w:sz w:val="28"/>
          <w:szCs w:val="28"/>
        </w:rPr>
      </w:pPr>
      <w:r w:rsidRPr="00ED7335">
        <w:rPr>
          <w:rFonts w:ascii="Times New Roman" w:hAnsi="Times New Roman" w:cs="Times New Roman"/>
          <w:b/>
          <w:bCs/>
          <w:sz w:val="28"/>
          <w:szCs w:val="28"/>
        </w:rPr>
        <w:t xml:space="preserve">Предмет исследования. </w:t>
      </w:r>
      <w:r w:rsidRPr="00ED7335">
        <w:rPr>
          <w:rFonts w:ascii="Times New Roman" w:hAnsi="Times New Roman" w:cs="Times New Roman"/>
          <w:sz w:val="28"/>
          <w:szCs w:val="28"/>
        </w:rPr>
        <w:t>Зависимости между показателями качества яйца и параметрами его изображения,</w:t>
      </w:r>
      <w:r w:rsidRPr="00ED7335">
        <w:rPr>
          <w:rFonts w:ascii="Times New Roman" w:hAnsi="Times New Roman" w:cs="Times New Roman"/>
          <w:b/>
          <w:bCs/>
          <w:sz w:val="28"/>
          <w:szCs w:val="28"/>
        </w:rPr>
        <w:t xml:space="preserve"> </w:t>
      </w:r>
      <w:r w:rsidRPr="00ED7335">
        <w:rPr>
          <w:rFonts w:ascii="Times New Roman" w:hAnsi="Times New Roman" w:cs="Times New Roman"/>
          <w:bCs/>
          <w:sz w:val="28"/>
          <w:szCs w:val="28"/>
        </w:rPr>
        <w:t>процессы обработки и преобразования цифрового изображения, режимы работы и технологические параметры машины на базе системы технического зрения.</w:t>
      </w:r>
    </w:p>
    <w:p w14:paraId="779A5798" w14:textId="77777777" w:rsidR="006C1516" w:rsidRPr="00ED7335" w:rsidRDefault="006C1516" w:rsidP="006C1516">
      <w:pPr>
        <w:tabs>
          <w:tab w:val="left" w:pos="1134"/>
        </w:tabs>
        <w:spacing w:after="0" w:line="240" w:lineRule="auto"/>
        <w:ind w:firstLine="709"/>
        <w:jc w:val="both"/>
        <w:rPr>
          <w:rFonts w:ascii="Times New Roman" w:hAnsi="Times New Roman" w:cs="Times New Roman"/>
          <w:bCs/>
          <w:sz w:val="28"/>
          <w:szCs w:val="28"/>
        </w:rPr>
      </w:pPr>
      <w:r w:rsidRPr="00ED7335">
        <w:rPr>
          <w:rFonts w:ascii="Times New Roman" w:hAnsi="Times New Roman" w:cs="Times New Roman"/>
          <w:b/>
          <w:bCs/>
          <w:sz w:val="28"/>
          <w:szCs w:val="28"/>
        </w:rPr>
        <w:t>Методы исследования включают</w:t>
      </w:r>
      <w:r w:rsidRPr="00ED7335">
        <w:rPr>
          <w:rFonts w:ascii="Times New Roman" w:hAnsi="Times New Roman" w:cs="Times New Roman"/>
          <w:bCs/>
          <w:sz w:val="28"/>
          <w:szCs w:val="28"/>
        </w:rPr>
        <w:t>. Распознавание образов, компьютерную обработку изображений, моделирование физических процессов, статистический анализ данных, автоматическое управление, анализ литературы и патентный поиск, инженерные расчеты.</w:t>
      </w:r>
    </w:p>
    <w:p w14:paraId="771F47D2"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
          <w:bCs/>
          <w:sz w:val="28"/>
          <w:szCs w:val="28"/>
        </w:rPr>
        <w:t>Практическая значимость полученных результатов.</w:t>
      </w:r>
      <w:r w:rsidRPr="00ED7335">
        <w:rPr>
          <w:rFonts w:ascii="Times New Roman" w:hAnsi="Times New Roman" w:cs="Times New Roman"/>
          <w:bCs/>
          <w:sz w:val="28"/>
          <w:szCs w:val="28"/>
        </w:rPr>
        <w:t xml:space="preserve"> Практическая ценность результатов диссертационной работы заключается в том, что на основе теоретических и экспериментальных исследований разработаны:</w:t>
      </w:r>
    </w:p>
    <w:p w14:paraId="061328D2" w14:textId="26B76EDF" w:rsidR="006C1516" w:rsidRPr="00ED7335" w:rsidRDefault="006C1516" w:rsidP="004B791C">
      <w:pPr>
        <w:pStyle w:val="a1"/>
        <w:numPr>
          <w:ilvl w:val="0"/>
          <w:numId w:val="16"/>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разработана, изготовлена машина для сортировки яиц по размерам и форме с системой автоматического управления, которая защищена патентом РК на изобретение, а также исследованы ее параметры;</w:t>
      </w:r>
    </w:p>
    <w:p w14:paraId="2811B890" w14:textId="3ACBABD6" w:rsidR="006C1516" w:rsidRPr="00ED7335" w:rsidRDefault="006C1516" w:rsidP="004B791C">
      <w:pPr>
        <w:pStyle w:val="a1"/>
        <w:numPr>
          <w:ilvl w:val="0"/>
          <w:numId w:val="16"/>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проведены лабораторные исследования макетного образца машины для автоматической сортировки яиц на базе системы технического зрения, результаты которых подтверждены актом испытаний;</w:t>
      </w:r>
    </w:p>
    <w:p w14:paraId="4AE22F99" w14:textId="41C98470" w:rsidR="006C1516" w:rsidRPr="00ED7335" w:rsidRDefault="006C1516" w:rsidP="004B791C">
      <w:pPr>
        <w:pStyle w:val="a1"/>
        <w:numPr>
          <w:ilvl w:val="0"/>
          <w:numId w:val="16"/>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lastRenderedPageBreak/>
        <w:t>издано руководство по эксплуатации машины для автоматической сортировки яиц на базе системы технического зрения «Система технического зрения – Машина»;</w:t>
      </w:r>
    </w:p>
    <w:p w14:paraId="6248DEC4" w14:textId="45BCFDC8" w:rsidR="006C1516" w:rsidRPr="00ED7335" w:rsidRDefault="006C1516" w:rsidP="004B791C">
      <w:pPr>
        <w:pStyle w:val="a1"/>
        <w:numPr>
          <w:ilvl w:val="0"/>
          <w:numId w:val="16"/>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по результатам исследований разработано техническое задание на изготовление экспериментального образца машины для автоматической сортировки яиц на базе системы технического зрения;</w:t>
      </w:r>
    </w:p>
    <w:p w14:paraId="2096EB68" w14:textId="6175B841" w:rsidR="006C1516" w:rsidRPr="00ED7335" w:rsidRDefault="006C1516" w:rsidP="004B791C">
      <w:pPr>
        <w:pStyle w:val="a1"/>
        <w:numPr>
          <w:ilvl w:val="0"/>
          <w:numId w:val="16"/>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результаты данной диссертации используется в учебном процессе при подготовке магистров по специальности 7M08702-Энергообеспечения сельского хозяйство по дисциплине «Перспективы автоматизации и роботизации технологических процессов в сельском хозяйстве».</w:t>
      </w:r>
    </w:p>
    <w:p w14:paraId="58D1C554" w14:textId="77777777" w:rsidR="006C1516" w:rsidRPr="00ED7335" w:rsidRDefault="006C1516" w:rsidP="006C1516">
      <w:pPr>
        <w:spacing w:after="0" w:line="240" w:lineRule="auto"/>
        <w:ind w:firstLine="709"/>
        <w:contextualSpacing/>
        <w:jc w:val="both"/>
        <w:rPr>
          <w:rFonts w:ascii="Times New Roman" w:hAnsi="Times New Roman" w:cs="Times New Roman"/>
          <w:b/>
          <w:sz w:val="28"/>
          <w:szCs w:val="28"/>
        </w:rPr>
      </w:pPr>
      <w:r w:rsidRPr="00ED7335">
        <w:rPr>
          <w:rFonts w:ascii="Times New Roman" w:hAnsi="Times New Roman" w:cs="Times New Roman"/>
          <w:b/>
          <w:sz w:val="28"/>
          <w:szCs w:val="28"/>
        </w:rPr>
        <w:t xml:space="preserve">Положение выносимое на защиту </w:t>
      </w:r>
    </w:p>
    <w:p w14:paraId="028C0B79" w14:textId="01218015" w:rsidR="006C1516" w:rsidRPr="00ED7335" w:rsidRDefault="006C1516" w:rsidP="004B791C">
      <w:pPr>
        <w:pStyle w:val="a1"/>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ED7335">
        <w:rPr>
          <w:rFonts w:ascii="Times New Roman" w:hAnsi="Times New Roman" w:cs="Times New Roman"/>
          <w:sz w:val="28"/>
          <w:szCs w:val="28"/>
        </w:rPr>
        <w:t>использование системы технического зрения для без контактного определения параметров яйца в движении и новый</w:t>
      </w:r>
      <w:r w:rsidRPr="00ED7335">
        <w:rPr>
          <w:rFonts w:ascii="Times New Roman" w:hAnsi="Times New Roman" w:cs="Times New Roman"/>
          <w:b/>
          <w:sz w:val="28"/>
          <w:szCs w:val="28"/>
        </w:rPr>
        <w:t xml:space="preserve"> </w:t>
      </w:r>
      <w:r w:rsidRPr="00ED7335">
        <w:rPr>
          <w:rFonts w:ascii="Times New Roman" w:eastAsia="Times New Roman" w:hAnsi="Times New Roman" w:cs="Times New Roman"/>
          <w:sz w:val="28"/>
          <w:szCs w:val="28"/>
          <w:lang w:eastAsia="ru-RU"/>
        </w:rPr>
        <w:t>алгоритм работы машины для повышения производительности автоматической сортировки яиц на категории по размерам и форме в потоке</w:t>
      </w:r>
    </w:p>
    <w:p w14:paraId="51A0E045" w14:textId="6618D209" w:rsidR="006C1516" w:rsidRPr="00ED7335" w:rsidRDefault="006C1516" w:rsidP="004B791C">
      <w:pPr>
        <w:pStyle w:val="a1"/>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ED7335">
        <w:rPr>
          <w:rFonts w:ascii="Times New Roman" w:eastAsia="Times New Roman" w:hAnsi="Times New Roman" w:cs="Times New Roman"/>
          <w:sz w:val="28"/>
          <w:szCs w:val="28"/>
          <w:lang w:eastAsia="ru-RU"/>
        </w:rPr>
        <w:t>уравнение регрессии зависимости между массой и площадью продольного сечения цифрового изображения яйца, выраженный в пикселях, для определения диапазона разделения яиц на категории</w:t>
      </w:r>
    </w:p>
    <w:p w14:paraId="23C8A391" w14:textId="38324BBD" w:rsidR="006C1516" w:rsidRPr="00ED7335" w:rsidRDefault="006C1516" w:rsidP="004B791C">
      <w:pPr>
        <w:pStyle w:val="a1"/>
        <w:numPr>
          <w:ilvl w:val="0"/>
          <w:numId w:val="17"/>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eastAsia="Times New Roman" w:hAnsi="Times New Roman" w:cs="Times New Roman"/>
          <w:sz w:val="28"/>
          <w:szCs w:val="28"/>
          <w:lang w:eastAsia="ru-RU"/>
        </w:rPr>
        <w:t xml:space="preserve">методика расчета технологических параметров механизма разделения яиц на категории и компьютерная </w:t>
      </w:r>
      <w:r w:rsidRPr="00ED7335">
        <w:rPr>
          <w:rFonts w:ascii="Times New Roman" w:hAnsi="Times New Roman" w:cs="Times New Roman"/>
          <w:bCs/>
          <w:sz w:val="28"/>
          <w:szCs w:val="28"/>
        </w:rPr>
        <w:t xml:space="preserve">программа взаимодействия отдельных узлов машины для автоматического управления режимами работы машины </w:t>
      </w:r>
    </w:p>
    <w:p w14:paraId="6337BCC1" w14:textId="4887C10E" w:rsidR="006C1516" w:rsidRPr="00ED7335" w:rsidRDefault="006C1516" w:rsidP="004B791C">
      <w:pPr>
        <w:pStyle w:val="a1"/>
        <w:numPr>
          <w:ilvl w:val="0"/>
          <w:numId w:val="17"/>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 xml:space="preserve">методика и результаты экспериментального исследования параметров машины для автоматической сортировки яиц на категории в потоке, которые подтвердили результаты теоретических исследований </w:t>
      </w:r>
    </w:p>
    <w:p w14:paraId="6C51121A" w14:textId="53613FF9" w:rsidR="006C1516" w:rsidRPr="00ED7335" w:rsidRDefault="006C1516" w:rsidP="004B791C">
      <w:pPr>
        <w:pStyle w:val="a1"/>
        <w:numPr>
          <w:ilvl w:val="0"/>
          <w:numId w:val="17"/>
        </w:numPr>
        <w:tabs>
          <w:tab w:val="left" w:pos="993"/>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техническая новизна машины для автоматической сортировки яиц на категории защищена патентом РК на полезную модель Рег. № 2017/0133.2 от 23.04.18 года «Машина для сортировки яиц по размерам и форме с системой автоматического управления»</w:t>
      </w:r>
    </w:p>
    <w:p w14:paraId="7D304F0D"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
          <w:bCs/>
          <w:sz w:val="28"/>
          <w:szCs w:val="28"/>
        </w:rPr>
        <w:t xml:space="preserve">Публикации. </w:t>
      </w:r>
      <w:r w:rsidRPr="00ED7335">
        <w:rPr>
          <w:rFonts w:ascii="Times New Roman" w:hAnsi="Times New Roman" w:cs="Times New Roman"/>
          <w:bCs/>
          <w:sz w:val="28"/>
          <w:szCs w:val="28"/>
        </w:rPr>
        <w:t>По материалам диссертационной работы опубликованы 14 работ, в том числе: два патента РК на полезную модель, 11 научных статей, в том числе</w:t>
      </w:r>
      <w:r w:rsidRPr="00ED7335">
        <w:rPr>
          <w:rFonts w:ascii="Times New Roman" w:hAnsi="Times New Roman" w:cs="Times New Roman"/>
          <w:bCs/>
          <w:sz w:val="28"/>
          <w:szCs w:val="28"/>
          <w:lang w:val="kk-KZ"/>
        </w:rPr>
        <w:t xml:space="preserve"> </w:t>
      </w:r>
      <w:r w:rsidRPr="00ED7335">
        <w:rPr>
          <w:rFonts w:ascii="Times New Roman" w:hAnsi="Times New Roman" w:cs="Times New Roman"/>
          <w:bCs/>
          <w:sz w:val="28"/>
          <w:szCs w:val="28"/>
        </w:rPr>
        <w:t>3 стать</w:t>
      </w:r>
      <w:r w:rsidRPr="00ED7335">
        <w:rPr>
          <w:rFonts w:ascii="Times New Roman" w:hAnsi="Times New Roman" w:cs="Times New Roman"/>
          <w:bCs/>
          <w:sz w:val="28"/>
          <w:szCs w:val="28"/>
          <w:lang w:val="kk-KZ"/>
        </w:rPr>
        <w:t>и</w:t>
      </w:r>
      <w:r w:rsidRPr="00ED7335">
        <w:rPr>
          <w:rFonts w:ascii="Times New Roman" w:hAnsi="Times New Roman" w:cs="Times New Roman"/>
          <w:bCs/>
          <w:sz w:val="28"/>
          <w:szCs w:val="28"/>
        </w:rPr>
        <w:t xml:space="preserve"> в издани</w:t>
      </w:r>
      <w:r w:rsidRPr="00ED7335">
        <w:rPr>
          <w:rFonts w:ascii="Times New Roman" w:hAnsi="Times New Roman" w:cs="Times New Roman"/>
          <w:bCs/>
          <w:sz w:val="28"/>
          <w:szCs w:val="28"/>
          <w:lang w:val="kk-KZ"/>
        </w:rPr>
        <w:t>ях</w:t>
      </w:r>
      <w:r w:rsidRPr="00ED7335">
        <w:rPr>
          <w:rFonts w:ascii="Times New Roman" w:hAnsi="Times New Roman" w:cs="Times New Roman"/>
          <w:bCs/>
          <w:sz w:val="28"/>
          <w:szCs w:val="28"/>
        </w:rPr>
        <w:t xml:space="preserve"> с импакт-фактором (TEM Journal, Annals of DAAAM and Proceedings of the International DAAAM Symposium), входящего в информационную базу данных Thomson Reuters и </w:t>
      </w:r>
      <w:r w:rsidRPr="00ED7335">
        <w:rPr>
          <w:rFonts w:ascii="Times New Roman" w:hAnsi="Times New Roman" w:cs="Times New Roman"/>
          <w:bCs/>
          <w:sz w:val="28"/>
          <w:szCs w:val="28"/>
          <w:lang w:val="en-US"/>
        </w:rPr>
        <w:t>Scopus</w:t>
      </w:r>
      <w:r w:rsidRPr="00ED7335">
        <w:rPr>
          <w:rFonts w:ascii="Times New Roman" w:hAnsi="Times New Roman" w:cs="Times New Roman"/>
          <w:bCs/>
          <w:sz w:val="28"/>
          <w:szCs w:val="28"/>
        </w:rPr>
        <w:t xml:space="preserve">; 4 статьи в изданиях, включенные в перечень комитета ККСОН МОН РК; 4 статей в материалах международных научных конференций. </w:t>
      </w:r>
      <w:r w:rsidRPr="00ED7335">
        <w:rPr>
          <w:rFonts w:ascii="Times New Roman" w:hAnsi="Times New Roman" w:cs="Times New Roman"/>
          <w:bCs/>
          <w:sz w:val="28"/>
          <w:szCs w:val="28"/>
          <w:lang w:val="kk-KZ"/>
        </w:rPr>
        <w:t>Р</w:t>
      </w:r>
      <w:r w:rsidRPr="00ED7335">
        <w:rPr>
          <w:rFonts w:ascii="Times New Roman" w:hAnsi="Times New Roman" w:cs="Times New Roman"/>
          <w:bCs/>
          <w:sz w:val="28"/>
          <w:szCs w:val="28"/>
        </w:rPr>
        <w:t>уководство по эксплуатации машин</w:t>
      </w:r>
      <w:r w:rsidRPr="00ED7335">
        <w:rPr>
          <w:rFonts w:ascii="Times New Roman" w:hAnsi="Times New Roman" w:cs="Times New Roman"/>
          <w:bCs/>
          <w:sz w:val="28"/>
          <w:szCs w:val="28"/>
          <w:lang w:val="kk-KZ"/>
        </w:rPr>
        <w:t>ы</w:t>
      </w:r>
      <w:r w:rsidRPr="00ED7335">
        <w:rPr>
          <w:rFonts w:ascii="Times New Roman" w:hAnsi="Times New Roman" w:cs="Times New Roman"/>
          <w:bCs/>
          <w:sz w:val="28"/>
          <w:szCs w:val="28"/>
        </w:rPr>
        <w:t xml:space="preserve"> для автоматической сортировки яиц на базе си</w:t>
      </w:r>
      <w:r w:rsidRPr="00ED7335">
        <w:rPr>
          <w:rFonts w:ascii="Times New Roman" w:hAnsi="Times New Roman" w:cs="Times New Roman"/>
          <w:bCs/>
          <w:sz w:val="28"/>
          <w:szCs w:val="28"/>
          <w:lang w:val="kk-KZ"/>
        </w:rPr>
        <w:t>с</w:t>
      </w:r>
      <w:r w:rsidRPr="00ED7335">
        <w:rPr>
          <w:rFonts w:ascii="Times New Roman" w:hAnsi="Times New Roman" w:cs="Times New Roman"/>
          <w:bCs/>
          <w:sz w:val="28"/>
          <w:szCs w:val="28"/>
        </w:rPr>
        <w:t>темы технического зрения «Система технического зрения – Машина».</w:t>
      </w:r>
    </w:p>
    <w:p w14:paraId="41559D3C"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lang w:val="kk-KZ"/>
        </w:rPr>
      </w:pPr>
      <w:r w:rsidRPr="00ED7335">
        <w:rPr>
          <w:rFonts w:ascii="Times New Roman" w:hAnsi="Times New Roman" w:cs="Times New Roman"/>
          <w:b/>
          <w:bCs/>
          <w:sz w:val="28"/>
          <w:szCs w:val="28"/>
        </w:rPr>
        <w:t xml:space="preserve">Апробация работы. </w:t>
      </w:r>
      <w:r w:rsidRPr="00ED7335">
        <w:rPr>
          <w:rFonts w:ascii="Times New Roman" w:hAnsi="Times New Roman" w:cs="Times New Roman"/>
          <w:bCs/>
          <w:sz w:val="28"/>
          <w:szCs w:val="28"/>
        </w:rPr>
        <w:t xml:space="preserve">Основные положения диссертационной работы и результаты исследований были представлены и получены одобрения на </w:t>
      </w:r>
      <w:r w:rsidRPr="00ED7335">
        <w:rPr>
          <w:rFonts w:ascii="Times New Roman" w:hAnsi="Times New Roman" w:cs="Times New Roman"/>
          <w:bCs/>
          <w:sz w:val="28"/>
          <w:szCs w:val="28"/>
          <w:lang w:val="kk-KZ"/>
        </w:rPr>
        <w:t xml:space="preserve">3 </w:t>
      </w:r>
      <w:r w:rsidRPr="00ED7335">
        <w:rPr>
          <w:rFonts w:ascii="Times New Roman" w:hAnsi="Times New Roman" w:cs="Times New Roman"/>
          <w:bCs/>
          <w:sz w:val="28"/>
          <w:szCs w:val="28"/>
        </w:rPr>
        <w:t>международных научно-практических конференциях: в международной научно-практической конференции «</w:t>
      </w:r>
      <w:r w:rsidRPr="00ED7335">
        <w:rPr>
          <w:rFonts w:ascii="Times New Roman" w:hAnsi="Times New Roman" w:cs="Times New Roman"/>
          <w:bCs/>
          <w:sz w:val="28"/>
          <w:szCs w:val="28"/>
          <w:lang w:val="en-US"/>
        </w:rPr>
        <w:t>V</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International</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scientific</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congress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Agricultural</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machinery</w:t>
      </w:r>
      <w:r w:rsidRPr="00ED7335">
        <w:rPr>
          <w:rFonts w:ascii="Times New Roman" w:hAnsi="Times New Roman" w:cs="Times New Roman"/>
          <w:bCs/>
          <w:sz w:val="28"/>
          <w:szCs w:val="28"/>
        </w:rPr>
        <w:t>»» (Варна, Болгария 2017г),   в международной научно-практической конференции «</w:t>
      </w:r>
      <w:r w:rsidRPr="00ED7335">
        <w:rPr>
          <w:rFonts w:ascii="Times New Roman" w:hAnsi="Times New Roman" w:cs="Times New Roman"/>
          <w:bCs/>
          <w:sz w:val="28"/>
          <w:szCs w:val="28"/>
          <w:lang w:val="en-US"/>
        </w:rPr>
        <w:t>World</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Scientific</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and</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Engineering</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Congress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Future</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energy</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innovation</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scenarios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and</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methods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of</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their</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implementation</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WSEC</w:t>
      </w:r>
      <w:r w:rsidRPr="00ED7335">
        <w:rPr>
          <w:rFonts w:ascii="Times New Roman" w:hAnsi="Times New Roman" w:cs="Times New Roman"/>
          <w:bCs/>
          <w:sz w:val="28"/>
          <w:szCs w:val="28"/>
        </w:rPr>
        <w:t xml:space="preserve">-2017», </w:t>
      </w:r>
      <w:r w:rsidRPr="00ED7335">
        <w:rPr>
          <w:rFonts w:ascii="Times New Roman" w:hAnsi="Times New Roman" w:cs="Times New Roman"/>
          <w:bCs/>
          <w:sz w:val="28"/>
          <w:szCs w:val="28"/>
        </w:rPr>
        <w:lastRenderedPageBreak/>
        <w:t>(Астана,Казахстан, 2017г)</w:t>
      </w:r>
      <w:r w:rsidRPr="00ED7335">
        <w:rPr>
          <w:rFonts w:ascii="Times New Roman" w:hAnsi="Times New Roman" w:cs="Times New Roman"/>
          <w:bCs/>
          <w:sz w:val="28"/>
          <w:szCs w:val="28"/>
          <w:lang w:val="kk-KZ"/>
        </w:rPr>
        <w:t xml:space="preserve">, </w:t>
      </w:r>
      <w:r w:rsidRPr="00ED7335">
        <w:rPr>
          <w:rFonts w:ascii="Times New Roman" w:hAnsi="Times New Roman" w:cs="Times New Roman"/>
          <w:bCs/>
          <w:sz w:val="28"/>
          <w:szCs w:val="28"/>
        </w:rPr>
        <w:t xml:space="preserve">и </w:t>
      </w:r>
      <w:r w:rsidRPr="00ED7335">
        <w:rPr>
          <w:rFonts w:ascii="Times New Roman" w:hAnsi="Times New Roman" w:cs="Times New Roman"/>
          <w:bCs/>
          <w:sz w:val="28"/>
          <w:szCs w:val="28"/>
          <w:lang w:val="en-US"/>
        </w:rPr>
        <w:t>International</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journal</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for</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science</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technics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and</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innovations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for</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the</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industry</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MTM</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MACHINES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TECHNOLOGIES</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en-US"/>
        </w:rPr>
        <w:t>MATERIALS</w:t>
      </w:r>
      <w:r w:rsidRPr="00ED7335">
        <w:rPr>
          <w:rFonts w:ascii="Times New Roman" w:hAnsi="Times New Roman" w:cs="Times New Roman"/>
          <w:bCs/>
          <w:sz w:val="28"/>
          <w:szCs w:val="28"/>
        </w:rPr>
        <w:t>» (Варна, Сентябрь 2017 г.).</w:t>
      </w:r>
      <w:r w:rsidRPr="00ED7335">
        <w:rPr>
          <w:rFonts w:ascii="Times New Roman" w:hAnsi="Times New Roman" w:cs="Times New Roman"/>
          <w:bCs/>
          <w:sz w:val="28"/>
          <w:szCs w:val="28"/>
          <w:lang w:val="kk-KZ"/>
        </w:rPr>
        <w:t xml:space="preserve"> </w:t>
      </w:r>
    </w:p>
    <w:p w14:paraId="0C7DD5DA" w14:textId="77777777" w:rsidR="006C1516" w:rsidRPr="00ED7335" w:rsidRDefault="006C1516" w:rsidP="006C1516">
      <w:pPr>
        <w:spacing w:after="0" w:line="240" w:lineRule="auto"/>
        <w:ind w:firstLine="709"/>
        <w:jc w:val="both"/>
        <w:rPr>
          <w:rFonts w:ascii="Times New Roman" w:hAnsi="Times New Roman" w:cs="Times New Roman"/>
          <w:bCs/>
          <w:sz w:val="28"/>
          <w:szCs w:val="28"/>
        </w:rPr>
      </w:pPr>
      <w:r w:rsidRPr="00ED7335">
        <w:rPr>
          <w:rFonts w:ascii="Times New Roman" w:hAnsi="Times New Roman" w:cs="Times New Roman"/>
          <w:b/>
          <w:bCs/>
          <w:sz w:val="28"/>
          <w:szCs w:val="28"/>
        </w:rPr>
        <w:t>Связь данной работы с другими НИР и различными государственными и международными программами:</w:t>
      </w:r>
    </w:p>
    <w:p w14:paraId="5281B182"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xml:space="preserve">Настоящая работа выполнена на кафедре «Энергосбережение и автоматика» Казахского национального аграрного исследовательского университета. Данная диссертация имеет непосредственную связь с научно-исследовательскими работами по тематике КазНАИУ и МОН РК в которых используется система технического зрения для определения показателей качества яиц. Проект МОН РК по программе 055, подпрограмма «Целевое развитие университетской науки, ориентированной на инновационный результат» по теме: «Разработка экспресс метода и устройства определения показателей качества инкубационных яиц с использованием IT- технологий». 2011-2014 гг. </w:t>
      </w:r>
      <w:bookmarkStart w:id="29" w:name="_Hlk113872761"/>
      <w:r w:rsidRPr="00ED7335">
        <w:rPr>
          <w:rFonts w:ascii="Times New Roman" w:hAnsi="Times New Roman" w:cs="Times New Roman"/>
          <w:bCs/>
          <w:sz w:val="28"/>
          <w:szCs w:val="28"/>
        </w:rPr>
        <w:t xml:space="preserve">Проект МОН РК по бюджетной программе: 217 «Развитие науки», подпрограмма 102 «Грантовое финансирование научных исследований» по теме: </w:t>
      </w:r>
      <w:bookmarkEnd w:id="29"/>
      <w:r w:rsidRPr="00ED7335">
        <w:rPr>
          <w:rFonts w:ascii="Times New Roman" w:hAnsi="Times New Roman" w:cs="Times New Roman"/>
          <w:bCs/>
          <w:sz w:val="28"/>
          <w:szCs w:val="28"/>
        </w:rPr>
        <w:t>«Разработка машины для автоматической сортировки яиц на базе системы технического зрения» 2015-2017 гг. Проект МОН РК по бюджетной программе: 217 «Развитие науки», подпрограмма 102 «Грантовое финансирование научных исследований» по теме: «Разработка многофункциональной машины для неразрушающего контроля показателей качества и автоматической сортировки яиц на категории с элементами интеллекта» 2020-2022 гг.</w:t>
      </w:r>
    </w:p>
    <w:p w14:paraId="5483B399"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
          <w:bCs/>
          <w:sz w:val="28"/>
          <w:szCs w:val="28"/>
        </w:rPr>
        <w:t>Личный вклад докторанта:</w:t>
      </w:r>
    </w:p>
    <w:p w14:paraId="5B8DD996" w14:textId="3E093D79" w:rsidR="006C1516" w:rsidRPr="00ED7335" w:rsidRDefault="006C1516" w:rsidP="006C1516">
      <w:pPr>
        <w:spacing w:after="0" w:line="240" w:lineRule="auto"/>
        <w:ind w:firstLine="709"/>
        <w:contextualSpacing/>
        <w:jc w:val="both"/>
        <w:rPr>
          <w:rFonts w:ascii="Times New Roman" w:hAnsi="Times New Roman" w:cs="Times New Roman"/>
          <w:bCs/>
          <w:sz w:val="28"/>
          <w:szCs w:val="28"/>
          <w:lang w:val="kk-KZ"/>
        </w:rPr>
      </w:pPr>
      <w:r w:rsidRPr="00ED7335">
        <w:rPr>
          <w:rFonts w:ascii="Times New Roman" w:hAnsi="Times New Roman" w:cs="Times New Roman"/>
          <w:bCs/>
          <w:sz w:val="28"/>
          <w:szCs w:val="28"/>
          <w:lang w:val="kk-KZ"/>
        </w:rPr>
        <w:t>Участие в разработке с</w:t>
      </w:r>
      <w:r w:rsidRPr="00ED7335">
        <w:rPr>
          <w:rFonts w:ascii="Times New Roman" w:hAnsi="Times New Roman" w:cs="Times New Roman"/>
          <w:bCs/>
          <w:sz w:val="28"/>
          <w:szCs w:val="28"/>
        </w:rPr>
        <w:t>труктур</w:t>
      </w:r>
      <w:r w:rsidRPr="00ED7335">
        <w:rPr>
          <w:rFonts w:ascii="Times New Roman" w:hAnsi="Times New Roman" w:cs="Times New Roman"/>
          <w:bCs/>
          <w:sz w:val="28"/>
          <w:szCs w:val="28"/>
          <w:lang w:val="kk-KZ"/>
        </w:rPr>
        <w:t>ы</w:t>
      </w:r>
      <w:r w:rsidRPr="00ED7335">
        <w:rPr>
          <w:rFonts w:ascii="Times New Roman" w:hAnsi="Times New Roman" w:cs="Times New Roman"/>
          <w:bCs/>
          <w:sz w:val="28"/>
          <w:szCs w:val="28"/>
        </w:rPr>
        <w:t xml:space="preserve"> машины, ее алгоритм</w:t>
      </w:r>
      <w:r w:rsidRPr="00ED7335">
        <w:rPr>
          <w:rFonts w:ascii="Times New Roman" w:hAnsi="Times New Roman" w:cs="Times New Roman"/>
          <w:bCs/>
          <w:sz w:val="28"/>
          <w:szCs w:val="28"/>
          <w:lang w:val="kk-KZ"/>
        </w:rPr>
        <w:t>а</w:t>
      </w:r>
      <w:r w:rsidRPr="00ED7335">
        <w:rPr>
          <w:rFonts w:ascii="Times New Roman" w:hAnsi="Times New Roman" w:cs="Times New Roman"/>
          <w:bCs/>
          <w:sz w:val="28"/>
          <w:szCs w:val="28"/>
        </w:rPr>
        <w:t xml:space="preserve"> работы и компьютерн</w:t>
      </w:r>
      <w:r w:rsidRPr="00ED7335">
        <w:rPr>
          <w:rFonts w:ascii="Times New Roman" w:hAnsi="Times New Roman" w:cs="Times New Roman"/>
          <w:bCs/>
          <w:sz w:val="28"/>
          <w:szCs w:val="28"/>
          <w:lang w:val="kk-KZ"/>
        </w:rPr>
        <w:t>ой</w:t>
      </w:r>
      <w:r w:rsidRPr="00ED7335">
        <w:rPr>
          <w:rFonts w:ascii="Times New Roman" w:hAnsi="Times New Roman" w:cs="Times New Roman"/>
          <w:bCs/>
          <w:sz w:val="28"/>
          <w:szCs w:val="28"/>
        </w:rPr>
        <w:t xml:space="preserve"> программ</w:t>
      </w:r>
      <w:r w:rsidRPr="00ED7335">
        <w:rPr>
          <w:rFonts w:ascii="Times New Roman" w:hAnsi="Times New Roman" w:cs="Times New Roman"/>
          <w:bCs/>
          <w:sz w:val="28"/>
          <w:szCs w:val="28"/>
          <w:lang w:val="kk-KZ"/>
        </w:rPr>
        <w:t>ы</w:t>
      </w:r>
      <w:r w:rsidRPr="00ED7335">
        <w:rPr>
          <w:rFonts w:ascii="Times New Roman" w:hAnsi="Times New Roman" w:cs="Times New Roman"/>
          <w:bCs/>
          <w:sz w:val="28"/>
          <w:szCs w:val="28"/>
        </w:rPr>
        <w:t xml:space="preserve"> управления работой машины для автоматической сортировки яиц по размерам и форме. </w:t>
      </w:r>
      <w:r w:rsidRPr="00ED7335">
        <w:rPr>
          <w:rFonts w:ascii="Times New Roman" w:hAnsi="Times New Roman" w:cs="Times New Roman"/>
          <w:bCs/>
          <w:sz w:val="28"/>
          <w:szCs w:val="28"/>
          <w:lang w:val="kk-KZ"/>
        </w:rPr>
        <w:t>Участие в разработке и изготовление м</w:t>
      </w:r>
      <w:r w:rsidRPr="00ED7335">
        <w:rPr>
          <w:rFonts w:ascii="Times New Roman" w:hAnsi="Times New Roman" w:cs="Times New Roman"/>
          <w:bCs/>
          <w:sz w:val="28"/>
          <w:szCs w:val="28"/>
        </w:rPr>
        <w:t>акетн</w:t>
      </w:r>
      <w:r w:rsidRPr="00ED7335">
        <w:rPr>
          <w:rFonts w:ascii="Times New Roman" w:hAnsi="Times New Roman" w:cs="Times New Roman"/>
          <w:bCs/>
          <w:sz w:val="28"/>
          <w:szCs w:val="28"/>
          <w:lang w:val="kk-KZ"/>
        </w:rPr>
        <w:t>ого</w:t>
      </w:r>
      <w:r w:rsidRPr="00ED7335">
        <w:rPr>
          <w:rFonts w:ascii="Times New Roman" w:hAnsi="Times New Roman" w:cs="Times New Roman"/>
          <w:bCs/>
          <w:sz w:val="28"/>
          <w:szCs w:val="28"/>
        </w:rPr>
        <w:t xml:space="preserve"> образ</w:t>
      </w:r>
      <w:r w:rsidRPr="00ED7335">
        <w:rPr>
          <w:rFonts w:ascii="Times New Roman" w:hAnsi="Times New Roman" w:cs="Times New Roman"/>
          <w:bCs/>
          <w:sz w:val="28"/>
          <w:szCs w:val="28"/>
          <w:lang w:val="kk-KZ"/>
        </w:rPr>
        <w:t>ца</w:t>
      </w:r>
      <w:r w:rsidRPr="00ED7335">
        <w:rPr>
          <w:rFonts w:ascii="Times New Roman" w:hAnsi="Times New Roman" w:cs="Times New Roman"/>
          <w:bCs/>
          <w:sz w:val="28"/>
          <w:szCs w:val="28"/>
        </w:rPr>
        <w:t xml:space="preserve"> машины для автоматическ</w:t>
      </w:r>
      <w:r w:rsidRPr="00ED7335">
        <w:rPr>
          <w:rFonts w:ascii="Times New Roman" w:hAnsi="Times New Roman" w:cs="Times New Roman"/>
          <w:bCs/>
          <w:sz w:val="28"/>
          <w:szCs w:val="28"/>
          <w:lang w:val="kk-KZ"/>
        </w:rPr>
        <w:t>ой сортировки яиц</w:t>
      </w:r>
      <w:r w:rsidRPr="00ED7335">
        <w:rPr>
          <w:rFonts w:ascii="Times New Roman" w:hAnsi="Times New Roman" w:cs="Times New Roman"/>
          <w:bCs/>
          <w:sz w:val="28"/>
          <w:szCs w:val="28"/>
        </w:rPr>
        <w:t xml:space="preserve">. </w:t>
      </w:r>
      <w:r w:rsidRPr="00ED7335">
        <w:rPr>
          <w:rFonts w:ascii="Times New Roman" w:hAnsi="Times New Roman" w:cs="Times New Roman"/>
          <w:bCs/>
          <w:sz w:val="28"/>
          <w:szCs w:val="28"/>
          <w:lang w:val="kk-KZ"/>
        </w:rPr>
        <w:t xml:space="preserve">Разработка методики и проведение </w:t>
      </w:r>
      <w:r w:rsidRPr="00ED7335">
        <w:rPr>
          <w:rFonts w:ascii="Times New Roman" w:hAnsi="Times New Roman" w:cs="Times New Roman"/>
          <w:bCs/>
          <w:sz w:val="28"/>
          <w:szCs w:val="28"/>
        </w:rPr>
        <w:t xml:space="preserve"> экспериментальных исследований, анализ результатов и их интерпретация</w:t>
      </w:r>
      <w:r w:rsidR="00EA0E93" w:rsidRPr="00ED7335">
        <w:rPr>
          <w:rFonts w:ascii="Times New Roman" w:hAnsi="Times New Roman" w:cs="Times New Roman"/>
          <w:bCs/>
          <w:sz w:val="28"/>
          <w:szCs w:val="28"/>
        </w:rPr>
        <w:t xml:space="preserve">, разработка регрессионной модели зависимости между массой и площадью продольного сечения яйца, измеренная в динамическом режиме работы машины </w:t>
      </w:r>
      <w:r w:rsidRPr="00ED7335">
        <w:rPr>
          <w:rFonts w:ascii="Times New Roman" w:hAnsi="Times New Roman" w:cs="Times New Roman"/>
          <w:bCs/>
          <w:sz w:val="28"/>
          <w:szCs w:val="28"/>
        </w:rPr>
        <w:t>выполнены лично автором.</w:t>
      </w:r>
      <w:r w:rsidR="00B469FF" w:rsidRPr="00ED7335">
        <w:t xml:space="preserve"> </w:t>
      </w:r>
      <w:r w:rsidRPr="00ED7335">
        <w:rPr>
          <w:rFonts w:ascii="Times New Roman" w:hAnsi="Times New Roman" w:cs="Times New Roman"/>
          <w:bCs/>
          <w:sz w:val="28"/>
          <w:szCs w:val="28"/>
        </w:rPr>
        <w:t xml:space="preserve">Совместно с научными консультантами к.т.н., доцентом Д.М. Алихановым и доктором PhD, профессором П.Даскаловым обоснованы информативные признаки и критерии </w:t>
      </w:r>
      <w:r w:rsidRPr="00ED7335">
        <w:rPr>
          <w:rFonts w:ascii="Times New Roman" w:hAnsi="Times New Roman" w:cs="Times New Roman"/>
          <w:bCs/>
          <w:sz w:val="28"/>
          <w:szCs w:val="28"/>
          <w:lang w:val="kk-KZ"/>
        </w:rPr>
        <w:t>разделения</w:t>
      </w:r>
      <w:r w:rsidRPr="00ED7335">
        <w:rPr>
          <w:rFonts w:ascii="Times New Roman" w:hAnsi="Times New Roman" w:cs="Times New Roman"/>
          <w:bCs/>
          <w:sz w:val="28"/>
          <w:szCs w:val="28"/>
        </w:rPr>
        <w:t xml:space="preserve"> яиц</w:t>
      </w:r>
      <w:r w:rsidRPr="00ED7335">
        <w:rPr>
          <w:rFonts w:ascii="Times New Roman" w:hAnsi="Times New Roman" w:cs="Times New Roman"/>
          <w:bCs/>
          <w:sz w:val="28"/>
          <w:szCs w:val="28"/>
          <w:lang w:val="kk-KZ"/>
        </w:rPr>
        <w:t xml:space="preserve"> на категории в потоке. </w:t>
      </w:r>
    </w:p>
    <w:p w14:paraId="6BE123A2" w14:textId="09233400" w:rsidR="006C1516" w:rsidRPr="00ED7335" w:rsidRDefault="006C1516" w:rsidP="006C1516">
      <w:pPr>
        <w:spacing w:after="0" w:line="240" w:lineRule="auto"/>
        <w:ind w:firstLine="709"/>
        <w:contextualSpacing/>
        <w:jc w:val="both"/>
        <w:rPr>
          <w:rFonts w:ascii="Times New Roman" w:hAnsi="Times New Roman" w:cs="Times New Roman"/>
          <w:b/>
          <w:bCs/>
          <w:sz w:val="28"/>
          <w:szCs w:val="28"/>
        </w:rPr>
      </w:pPr>
      <w:r w:rsidRPr="00ED7335">
        <w:rPr>
          <w:rFonts w:ascii="Times New Roman" w:hAnsi="Times New Roman" w:cs="Times New Roman"/>
          <w:b/>
          <w:bCs/>
          <w:sz w:val="28"/>
          <w:szCs w:val="28"/>
        </w:rPr>
        <w:t xml:space="preserve">Структура и объем диссертации: </w:t>
      </w:r>
      <w:r w:rsidRPr="00ED7335">
        <w:rPr>
          <w:rFonts w:ascii="Times New Roman" w:hAnsi="Times New Roman" w:cs="Times New Roman"/>
          <w:bCs/>
          <w:sz w:val="28"/>
          <w:szCs w:val="28"/>
        </w:rPr>
        <w:t>диссертационная работа включает в себя нормативные ссылки, определения, обозначения и сокращения, введение, пять разделов, заключение, список использованных источников и приложения. Работа изложена на 1</w:t>
      </w:r>
      <w:r w:rsidR="00EF70C8" w:rsidRPr="00ED7335">
        <w:rPr>
          <w:rFonts w:ascii="Times New Roman" w:hAnsi="Times New Roman" w:cs="Times New Roman"/>
          <w:bCs/>
          <w:sz w:val="28"/>
          <w:szCs w:val="28"/>
        </w:rPr>
        <w:t>60</w:t>
      </w:r>
      <w:r w:rsidRPr="00ED7335">
        <w:rPr>
          <w:rFonts w:ascii="Times New Roman" w:hAnsi="Times New Roman" w:cs="Times New Roman"/>
          <w:bCs/>
          <w:sz w:val="28"/>
          <w:szCs w:val="28"/>
        </w:rPr>
        <w:t xml:space="preserve"> страницах компьютерного текста, содержит </w:t>
      </w:r>
      <w:r w:rsidR="00EF70C8" w:rsidRPr="00ED7335">
        <w:rPr>
          <w:rFonts w:ascii="Times New Roman" w:hAnsi="Times New Roman" w:cs="Times New Roman"/>
          <w:bCs/>
          <w:sz w:val="28"/>
          <w:szCs w:val="28"/>
        </w:rPr>
        <w:t>5</w:t>
      </w:r>
      <w:r w:rsidRPr="00ED7335">
        <w:rPr>
          <w:rFonts w:ascii="Times New Roman" w:hAnsi="Times New Roman" w:cs="Times New Roman"/>
          <w:bCs/>
          <w:sz w:val="28"/>
          <w:szCs w:val="28"/>
        </w:rPr>
        <w:t xml:space="preserve">6 таблиц, </w:t>
      </w:r>
      <w:r w:rsidR="007F6B86" w:rsidRPr="00ED7335">
        <w:rPr>
          <w:rFonts w:ascii="Times New Roman" w:hAnsi="Times New Roman" w:cs="Times New Roman"/>
          <w:bCs/>
          <w:sz w:val="28"/>
          <w:szCs w:val="28"/>
        </w:rPr>
        <w:t>84</w:t>
      </w:r>
      <w:r w:rsidRPr="00ED7335">
        <w:rPr>
          <w:rFonts w:ascii="Times New Roman" w:hAnsi="Times New Roman" w:cs="Times New Roman"/>
          <w:bCs/>
          <w:sz w:val="28"/>
          <w:szCs w:val="28"/>
        </w:rPr>
        <w:t xml:space="preserve"> рисунков и </w:t>
      </w:r>
      <w:r w:rsidR="007F6B86" w:rsidRPr="00ED7335">
        <w:rPr>
          <w:rFonts w:ascii="Times New Roman" w:hAnsi="Times New Roman" w:cs="Times New Roman"/>
          <w:bCs/>
          <w:sz w:val="28"/>
          <w:szCs w:val="28"/>
        </w:rPr>
        <w:t>4</w:t>
      </w:r>
      <w:r w:rsidRPr="00ED7335">
        <w:rPr>
          <w:rFonts w:ascii="Times New Roman" w:hAnsi="Times New Roman" w:cs="Times New Roman"/>
          <w:bCs/>
          <w:sz w:val="28"/>
          <w:szCs w:val="28"/>
        </w:rPr>
        <w:t xml:space="preserve"> приложений. Список использованных источников включает 1</w:t>
      </w:r>
      <w:r w:rsidR="007F6B86" w:rsidRPr="00ED7335">
        <w:rPr>
          <w:rFonts w:ascii="Times New Roman" w:hAnsi="Times New Roman" w:cs="Times New Roman"/>
          <w:bCs/>
          <w:sz w:val="28"/>
          <w:szCs w:val="28"/>
        </w:rPr>
        <w:t>0</w:t>
      </w:r>
      <w:r w:rsidRPr="00ED7335">
        <w:rPr>
          <w:rFonts w:ascii="Times New Roman" w:hAnsi="Times New Roman" w:cs="Times New Roman"/>
          <w:bCs/>
          <w:sz w:val="28"/>
          <w:szCs w:val="28"/>
        </w:rPr>
        <w:t>2 наименования.</w:t>
      </w:r>
    </w:p>
    <w:p w14:paraId="3720FD61"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xml:space="preserve">В первой главе проведен анализ существующих методов и </w:t>
      </w:r>
      <w:r w:rsidRPr="00ED7335">
        <w:rPr>
          <w:rFonts w:ascii="Times New Roman" w:hAnsi="Times New Roman" w:cs="Times New Roman"/>
          <w:bCs/>
          <w:sz w:val="28"/>
          <w:szCs w:val="28"/>
          <w:lang w:val="kk-KZ"/>
        </w:rPr>
        <w:t xml:space="preserve">машин для сортировки куриных яиц, также определены информативные признаки яйца и критерии его сортировки. </w:t>
      </w:r>
      <w:r w:rsidRPr="00ED7335">
        <w:rPr>
          <w:rFonts w:ascii="Times New Roman" w:hAnsi="Times New Roman" w:cs="Times New Roman"/>
          <w:bCs/>
          <w:sz w:val="28"/>
          <w:szCs w:val="28"/>
        </w:rPr>
        <w:t>На основе анализа существующих методов и машин для сортировки</w:t>
      </w:r>
      <w:r w:rsidRPr="00ED7335">
        <w:rPr>
          <w:rFonts w:ascii="Times New Roman" w:hAnsi="Times New Roman" w:cs="Times New Roman"/>
          <w:bCs/>
          <w:sz w:val="28"/>
          <w:szCs w:val="28"/>
          <w:lang w:val="kk-KZ"/>
        </w:rPr>
        <w:t xml:space="preserve"> яиц </w:t>
      </w:r>
      <w:r w:rsidRPr="00ED7335">
        <w:rPr>
          <w:rFonts w:ascii="Times New Roman" w:hAnsi="Times New Roman" w:cs="Times New Roman"/>
          <w:bCs/>
          <w:sz w:val="28"/>
          <w:szCs w:val="28"/>
        </w:rPr>
        <w:t>по</w:t>
      </w:r>
      <w:r w:rsidRPr="00ED7335">
        <w:rPr>
          <w:rFonts w:ascii="Times New Roman" w:hAnsi="Times New Roman" w:cs="Times New Roman"/>
          <w:bCs/>
          <w:sz w:val="28"/>
          <w:szCs w:val="28"/>
          <w:lang w:val="kk-KZ"/>
        </w:rPr>
        <w:t xml:space="preserve"> поинформативным признакам и критериям сортировки</w:t>
      </w:r>
      <w:r w:rsidRPr="00ED7335">
        <w:rPr>
          <w:rFonts w:ascii="Times New Roman" w:hAnsi="Times New Roman" w:cs="Times New Roman"/>
          <w:bCs/>
          <w:sz w:val="28"/>
          <w:szCs w:val="28"/>
        </w:rPr>
        <w:t xml:space="preserve"> поставлены цель и задачи исследований.</w:t>
      </w:r>
    </w:p>
    <w:p w14:paraId="07A55213"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lang w:val="kk-KZ"/>
        </w:rPr>
      </w:pPr>
      <w:r w:rsidRPr="00ED7335">
        <w:rPr>
          <w:rFonts w:ascii="Times New Roman" w:hAnsi="Times New Roman" w:cs="Times New Roman"/>
          <w:bCs/>
          <w:sz w:val="28"/>
          <w:szCs w:val="28"/>
        </w:rPr>
        <w:lastRenderedPageBreak/>
        <w:t xml:space="preserve"> Во второй главе проведено теоретическое обоснование</w:t>
      </w:r>
      <w:r w:rsidRPr="00ED7335">
        <w:rPr>
          <w:rFonts w:ascii="Times New Roman" w:hAnsi="Times New Roman" w:cs="Times New Roman"/>
          <w:bCs/>
          <w:sz w:val="28"/>
          <w:szCs w:val="28"/>
          <w:lang w:val="kk-KZ"/>
        </w:rPr>
        <w:t xml:space="preserve"> алгоритма работы и структуры машины для автоматической сортировки яиц. </w:t>
      </w:r>
      <w:r w:rsidRPr="00ED7335">
        <w:rPr>
          <w:rFonts w:ascii="Times New Roman" w:hAnsi="Times New Roman" w:cs="Times New Roman"/>
          <w:bCs/>
          <w:sz w:val="28"/>
          <w:szCs w:val="28"/>
        </w:rPr>
        <w:t>Определены</w:t>
      </w:r>
      <w:r w:rsidRPr="00ED7335">
        <w:rPr>
          <w:rFonts w:ascii="Times New Roman" w:hAnsi="Times New Roman" w:cs="Times New Roman"/>
          <w:bCs/>
          <w:sz w:val="28"/>
          <w:szCs w:val="28"/>
          <w:lang w:val="kk-KZ"/>
        </w:rPr>
        <w:t xml:space="preserve"> информативные признаки и критерии разделения яиц на категории по размерам и форме в потоке. Произведен расчет конструктивных и технологических параметров механизма сортирования яиц на категори по размерам и форме, а также расчет параметров частотно-регулируемого электропривода сортировальной машины, построена имитационная модель для проверки работоспособности электропривода при различных вариантах нагрузки и скоростях работы двигателя ленточного транстортера.</w:t>
      </w:r>
    </w:p>
    <w:p w14:paraId="6C4A6297"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 xml:space="preserve">В третей главе обоснована система технического зрения для сортировки яиц по размерам и форме в потоке, разработана структурная схема работы системы технического зрения, по которой разработана программа для захвата и определения геометрических параметров яйца с использованием смарт камеры, кроме того, в программном обеспечении </w:t>
      </w:r>
      <w:r w:rsidRPr="00ED7335">
        <w:rPr>
          <w:rFonts w:ascii="Times New Roman" w:hAnsi="Times New Roman" w:cs="Times New Roman"/>
          <w:bCs/>
          <w:sz w:val="28"/>
          <w:szCs w:val="28"/>
          <w:lang w:val="en-US"/>
        </w:rPr>
        <w:t>Codesys</w:t>
      </w:r>
      <w:r w:rsidRPr="00ED7335">
        <w:rPr>
          <w:rFonts w:ascii="Times New Roman" w:hAnsi="Times New Roman" w:cs="Times New Roman"/>
          <w:bCs/>
          <w:sz w:val="28"/>
          <w:szCs w:val="28"/>
        </w:rPr>
        <w:t xml:space="preserve"> разработана программа для контроллера с целью управления технологическим процессом разделения яиц на категории по размерам и форме.</w:t>
      </w:r>
    </w:p>
    <w:p w14:paraId="7CB523D4"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В четвертой главе приведены технические характеристики комплектующих изделий и методика экспериментальных исследований машины для автоматической сортировки яиц на категории по размерам и форме, приведены методика и результаты экспериментальных исследований машины в статическом и динамическом режимах работы при различных скоростях ленточного транспортера, результаты статистической обработки экспериментальных данных и данные о точности сортировки яиц на категории по размерам и форме.</w:t>
      </w:r>
    </w:p>
    <w:p w14:paraId="4C2C6849"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lang w:val="kk-KZ"/>
        </w:rPr>
      </w:pPr>
      <w:r w:rsidRPr="00ED7335">
        <w:rPr>
          <w:rFonts w:ascii="Times New Roman" w:hAnsi="Times New Roman" w:cs="Times New Roman"/>
          <w:bCs/>
          <w:sz w:val="28"/>
          <w:szCs w:val="28"/>
        </w:rPr>
        <w:t>В пятой главе приведен</w:t>
      </w:r>
      <w:r w:rsidRPr="00ED7335">
        <w:rPr>
          <w:rFonts w:ascii="Times New Roman" w:hAnsi="Times New Roman" w:cs="Times New Roman"/>
          <w:bCs/>
          <w:sz w:val="28"/>
          <w:szCs w:val="28"/>
          <w:lang w:val="kk-KZ"/>
        </w:rPr>
        <w:t>о</w:t>
      </w:r>
      <w:r w:rsidRPr="00ED7335">
        <w:rPr>
          <w:rFonts w:ascii="Times New Roman" w:hAnsi="Times New Roman" w:cs="Times New Roman"/>
          <w:bCs/>
          <w:sz w:val="28"/>
          <w:szCs w:val="28"/>
        </w:rPr>
        <w:t xml:space="preserve"> технико-экономическое обоснование эффективности </w:t>
      </w:r>
      <w:r w:rsidRPr="00ED7335">
        <w:rPr>
          <w:rFonts w:ascii="Times New Roman" w:hAnsi="Times New Roman" w:cs="Times New Roman"/>
          <w:bCs/>
          <w:sz w:val="28"/>
          <w:szCs w:val="28"/>
          <w:lang w:val="kk-KZ"/>
        </w:rPr>
        <w:t xml:space="preserve">использования машины для автоматической сортировки яиц. </w:t>
      </w:r>
    </w:p>
    <w:p w14:paraId="5EA9A47D" w14:textId="77777777" w:rsidR="006C1516" w:rsidRPr="00ED7335" w:rsidRDefault="006C1516" w:rsidP="006C1516">
      <w:pPr>
        <w:ind w:firstLine="709"/>
        <w:contextualSpacing/>
        <w:jc w:val="both"/>
        <w:rPr>
          <w:bCs/>
          <w:sz w:val="28"/>
          <w:szCs w:val="28"/>
          <w:lang w:val="kk-KZ"/>
        </w:rPr>
      </w:pPr>
    </w:p>
    <w:p w14:paraId="2D1845CC" w14:textId="77777777" w:rsidR="006C1516" w:rsidRPr="00ED7335" w:rsidRDefault="006C1516" w:rsidP="006C1516">
      <w:pPr>
        <w:ind w:firstLine="709"/>
        <w:contextualSpacing/>
        <w:jc w:val="both"/>
        <w:rPr>
          <w:bCs/>
          <w:sz w:val="28"/>
          <w:szCs w:val="28"/>
          <w:lang w:val="kk-KZ"/>
        </w:rPr>
      </w:pPr>
    </w:p>
    <w:p w14:paraId="173A7CA7" w14:textId="77777777" w:rsidR="006C1516" w:rsidRPr="00ED7335" w:rsidRDefault="006C1516" w:rsidP="006C1516">
      <w:pPr>
        <w:ind w:firstLine="709"/>
        <w:contextualSpacing/>
        <w:jc w:val="both"/>
        <w:rPr>
          <w:bCs/>
          <w:sz w:val="28"/>
          <w:szCs w:val="28"/>
          <w:lang w:val="kk-KZ"/>
        </w:rPr>
      </w:pPr>
    </w:p>
    <w:p w14:paraId="39CCC878" w14:textId="77777777" w:rsidR="006C1516" w:rsidRPr="00ED7335" w:rsidRDefault="006C1516" w:rsidP="006C1516">
      <w:pPr>
        <w:ind w:firstLine="709"/>
        <w:contextualSpacing/>
        <w:jc w:val="both"/>
        <w:rPr>
          <w:bCs/>
          <w:sz w:val="28"/>
          <w:szCs w:val="28"/>
          <w:lang w:val="kk-KZ"/>
        </w:rPr>
      </w:pPr>
    </w:p>
    <w:p w14:paraId="0033671C" w14:textId="77777777" w:rsidR="006C1516" w:rsidRPr="00ED7335" w:rsidRDefault="006C1516" w:rsidP="006C1516">
      <w:pPr>
        <w:ind w:firstLine="709"/>
        <w:contextualSpacing/>
        <w:jc w:val="both"/>
        <w:rPr>
          <w:bCs/>
          <w:sz w:val="28"/>
          <w:szCs w:val="28"/>
          <w:lang w:val="kk-KZ"/>
        </w:rPr>
      </w:pPr>
    </w:p>
    <w:p w14:paraId="4F074389" w14:textId="77777777" w:rsidR="006C1516" w:rsidRPr="00ED7335" w:rsidRDefault="006C1516" w:rsidP="006C1516">
      <w:pPr>
        <w:ind w:firstLine="709"/>
        <w:contextualSpacing/>
        <w:jc w:val="both"/>
        <w:rPr>
          <w:bCs/>
          <w:sz w:val="28"/>
          <w:szCs w:val="28"/>
          <w:lang w:val="kk-KZ"/>
        </w:rPr>
      </w:pPr>
    </w:p>
    <w:p w14:paraId="64B6B89C" w14:textId="77777777" w:rsidR="006C1516" w:rsidRPr="00ED7335" w:rsidRDefault="006C1516" w:rsidP="006C1516">
      <w:pPr>
        <w:ind w:firstLine="709"/>
        <w:contextualSpacing/>
        <w:jc w:val="both"/>
        <w:rPr>
          <w:bCs/>
          <w:sz w:val="28"/>
          <w:szCs w:val="28"/>
          <w:lang w:val="kk-KZ"/>
        </w:rPr>
      </w:pPr>
    </w:p>
    <w:p w14:paraId="50D518BB" w14:textId="77777777" w:rsidR="006C1516" w:rsidRPr="00ED7335" w:rsidRDefault="006C1516" w:rsidP="006C1516">
      <w:pPr>
        <w:ind w:firstLine="709"/>
        <w:contextualSpacing/>
        <w:jc w:val="both"/>
        <w:rPr>
          <w:bCs/>
          <w:sz w:val="28"/>
          <w:szCs w:val="28"/>
          <w:lang w:val="kk-KZ"/>
        </w:rPr>
      </w:pPr>
    </w:p>
    <w:p w14:paraId="1A229288" w14:textId="77777777" w:rsidR="006C1516" w:rsidRPr="00ED7335" w:rsidRDefault="006C1516" w:rsidP="006C1516">
      <w:pPr>
        <w:ind w:firstLine="709"/>
        <w:contextualSpacing/>
        <w:jc w:val="both"/>
        <w:rPr>
          <w:bCs/>
          <w:sz w:val="28"/>
          <w:szCs w:val="28"/>
          <w:lang w:val="kk-KZ"/>
        </w:rPr>
      </w:pPr>
    </w:p>
    <w:p w14:paraId="3B5C21A8" w14:textId="77777777" w:rsidR="006C1516" w:rsidRPr="00ED7335" w:rsidRDefault="006C1516" w:rsidP="006C1516">
      <w:pPr>
        <w:ind w:firstLine="709"/>
        <w:contextualSpacing/>
        <w:jc w:val="both"/>
        <w:rPr>
          <w:bCs/>
          <w:sz w:val="28"/>
          <w:szCs w:val="28"/>
          <w:lang w:val="kk-KZ"/>
        </w:rPr>
      </w:pPr>
    </w:p>
    <w:p w14:paraId="5883F0FD" w14:textId="77777777" w:rsidR="006C1516" w:rsidRPr="00ED7335" w:rsidRDefault="006C1516" w:rsidP="006C1516">
      <w:pPr>
        <w:ind w:firstLine="709"/>
        <w:contextualSpacing/>
        <w:jc w:val="both"/>
        <w:rPr>
          <w:bCs/>
          <w:sz w:val="28"/>
          <w:szCs w:val="28"/>
          <w:lang w:val="kk-KZ"/>
        </w:rPr>
      </w:pPr>
    </w:p>
    <w:p w14:paraId="58C0F446" w14:textId="77777777" w:rsidR="006C1516" w:rsidRPr="00ED7335" w:rsidRDefault="006C1516" w:rsidP="006C1516">
      <w:pPr>
        <w:ind w:firstLine="709"/>
        <w:contextualSpacing/>
        <w:jc w:val="both"/>
        <w:rPr>
          <w:bCs/>
          <w:sz w:val="28"/>
          <w:szCs w:val="28"/>
          <w:lang w:val="kk-KZ"/>
        </w:rPr>
      </w:pPr>
    </w:p>
    <w:p w14:paraId="7D67FD83" w14:textId="77777777" w:rsidR="006C1516" w:rsidRPr="00ED7335" w:rsidRDefault="006C1516" w:rsidP="006C1516">
      <w:pPr>
        <w:ind w:firstLine="709"/>
        <w:contextualSpacing/>
        <w:jc w:val="both"/>
        <w:rPr>
          <w:bCs/>
          <w:sz w:val="28"/>
          <w:szCs w:val="28"/>
          <w:lang w:val="kk-KZ"/>
        </w:rPr>
      </w:pPr>
    </w:p>
    <w:p w14:paraId="197593DC" w14:textId="77777777" w:rsidR="006C1516" w:rsidRPr="00ED7335" w:rsidRDefault="006C1516" w:rsidP="006C1516">
      <w:pPr>
        <w:ind w:firstLine="709"/>
        <w:contextualSpacing/>
        <w:jc w:val="both"/>
        <w:rPr>
          <w:bCs/>
          <w:sz w:val="28"/>
          <w:szCs w:val="28"/>
          <w:lang w:val="kk-KZ"/>
        </w:rPr>
      </w:pPr>
    </w:p>
    <w:p w14:paraId="4EB62FC5" w14:textId="77777777" w:rsidR="006C1516" w:rsidRPr="00ED7335" w:rsidRDefault="006C1516" w:rsidP="006C1516">
      <w:pPr>
        <w:ind w:firstLine="709"/>
        <w:contextualSpacing/>
        <w:jc w:val="both"/>
        <w:rPr>
          <w:bCs/>
          <w:sz w:val="28"/>
          <w:szCs w:val="28"/>
          <w:lang w:val="kk-KZ"/>
        </w:rPr>
      </w:pPr>
    </w:p>
    <w:p w14:paraId="3E537208" w14:textId="77777777" w:rsidR="006C1516" w:rsidRPr="00ED7335" w:rsidRDefault="006C1516" w:rsidP="006C1516">
      <w:pPr>
        <w:ind w:firstLine="709"/>
        <w:contextualSpacing/>
        <w:jc w:val="both"/>
        <w:rPr>
          <w:bCs/>
          <w:sz w:val="28"/>
          <w:szCs w:val="28"/>
          <w:lang w:val="kk-KZ"/>
        </w:rPr>
      </w:pPr>
    </w:p>
    <w:bookmarkEnd w:id="26"/>
    <w:p w14:paraId="55FAD2F3" w14:textId="77777777" w:rsidR="006C1516" w:rsidRPr="00ED7335" w:rsidRDefault="006C1516" w:rsidP="006C1516">
      <w:pPr>
        <w:pStyle w:val="a1"/>
        <w:numPr>
          <w:ilvl w:val="0"/>
          <w:numId w:val="1"/>
        </w:numPr>
        <w:tabs>
          <w:tab w:val="left" w:pos="993"/>
        </w:tabs>
        <w:spacing w:after="0"/>
        <w:ind w:left="0" w:firstLine="709"/>
        <w:jc w:val="both"/>
        <w:rPr>
          <w:rFonts w:ascii="Times New Roman" w:hAnsi="Times New Roman" w:cs="Times New Roman"/>
          <w:b/>
          <w:sz w:val="28"/>
          <w:szCs w:val="28"/>
          <w:lang w:val="kk-KZ"/>
        </w:rPr>
      </w:pPr>
      <w:r w:rsidRPr="00ED7335">
        <w:rPr>
          <w:rFonts w:ascii="Times New Roman" w:hAnsi="Times New Roman" w:cs="Times New Roman"/>
          <w:b/>
          <w:sz w:val="28"/>
          <w:szCs w:val="28"/>
        </w:rPr>
        <w:lastRenderedPageBreak/>
        <w:t>СОСТОЯНИЕ ВОПРОСА И ЗАДАЧИ ИССЛЕДОВАНИЯ</w:t>
      </w:r>
    </w:p>
    <w:p w14:paraId="127B9C81" w14:textId="77777777" w:rsidR="006C1516" w:rsidRPr="00ED7335" w:rsidRDefault="006C1516" w:rsidP="006C1516">
      <w:pPr>
        <w:pStyle w:val="a1"/>
        <w:tabs>
          <w:tab w:val="left" w:pos="993"/>
        </w:tabs>
        <w:spacing w:after="0"/>
        <w:ind w:left="709"/>
        <w:jc w:val="both"/>
        <w:rPr>
          <w:rFonts w:ascii="Times New Roman" w:hAnsi="Times New Roman" w:cs="Times New Roman"/>
          <w:b/>
          <w:sz w:val="28"/>
          <w:szCs w:val="28"/>
          <w:lang w:val="kk-KZ"/>
        </w:rPr>
      </w:pPr>
    </w:p>
    <w:p w14:paraId="2B2FCDBE" w14:textId="77777777" w:rsidR="006C1516" w:rsidRPr="00ED7335" w:rsidRDefault="006C1516" w:rsidP="006C1516">
      <w:pPr>
        <w:pStyle w:val="a1"/>
        <w:numPr>
          <w:ilvl w:val="1"/>
          <w:numId w:val="1"/>
        </w:numPr>
        <w:tabs>
          <w:tab w:val="left" w:pos="1134"/>
        </w:tabs>
        <w:spacing w:after="0"/>
        <w:ind w:left="0" w:firstLine="709"/>
        <w:jc w:val="both"/>
        <w:rPr>
          <w:rFonts w:ascii="Times New Roman" w:hAnsi="Times New Roman" w:cs="Times New Roman"/>
          <w:b/>
          <w:sz w:val="28"/>
        </w:rPr>
      </w:pPr>
      <w:r w:rsidRPr="00ED7335">
        <w:rPr>
          <w:rFonts w:ascii="Times New Roman" w:hAnsi="Times New Roman" w:cs="Times New Roman"/>
          <w:b/>
          <w:sz w:val="28"/>
        </w:rPr>
        <w:t>Сортировка куриных яиц по информативно-количественным признакам</w:t>
      </w:r>
    </w:p>
    <w:p w14:paraId="3D94991E" w14:textId="76610EC3"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Одной из важнейших операций в технологии по определению показателей качества яиц является операция по разделению яиц на категории. Потребность в сортировании существует независимо от назначения яиц, но требования, предъявляемые к качеству яиц, отличаются. Так, для инкубационных яиц при сортировке и контролю предъявляются требования, приведенные в стандарте </w:t>
      </w:r>
      <w:bookmarkStart w:id="30" w:name="_Hlk106190862"/>
      <w:r w:rsidRPr="00ED7335">
        <w:rPr>
          <w:rFonts w:ascii="Times New Roman" w:hAnsi="Times New Roman" w:cs="Times New Roman"/>
          <w:sz w:val="28"/>
          <w:szCs w:val="28"/>
        </w:rPr>
        <w:t>OCT 10321-2003</w:t>
      </w:r>
      <w:r w:rsidRPr="00ED7335">
        <w:rPr>
          <w:rFonts w:ascii="Times New Roman" w:hAnsi="Times New Roman" w:cs="Times New Roman"/>
          <w:sz w:val="28"/>
          <w:szCs w:val="28"/>
          <w:lang w:val="kk-KZ"/>
        </w:rPr>
        <w:t xml:space="preserve"> Стандарт отрасли яйца куриные инкубационные технические условия</w:t>
      </w:r>
      <w:r w:rsidRPr="00ED7335">
        <w:rPr>
          <w:rFonts w:ascii="Times New Roman" w:hAnsi="Times New Roman" w:cs="Times New Roman"/>
          <w:sz w:val="28"/>
          <w:szCs w:val="28"/>
        </w:rPr>
        <w:t xml:space="preserve"> </w:t>
      </w:r>
      <w:bookmarkEnd w:id="30"/>
      <w:r w:rsidRPr="00ED7335">
        <w:rPr>
          <w:rFonts w:ascii="Times New Roman" w:hAnsi="Times New Roman" w:cs="Times New Roman"/>
          <w:sz w:val="28"/>
          <w:szCs w:val="28"/>
        </w:rPr>
        <w:t>[1].</w:t>
      </w:r>
      <w:r w:rsidR="00EA0E93" w:rsidRPr="00ED7335">
        <w:rPr>
          <w:rFonts w:ascii="Times New Roman" w:hAnsi="Times New Roman" w:cs="Times New Roman"/>
          <w:sz w:val="28"/>
          <w:szCs w:val="28"/>
        </w:rPr>
        <w:t xml:space="preserve"> </w:t>
      </w:r>
      <w:r w:rsidRPr="00ED7335">
        <w:rPr>
          <w:rFonts w:ascii="Times New Roman" w:hAnsi="Times New Roman" w:cs="Times New Roman"/>
          <w:sz w:val="28"/>
          <w:szCs w:val="28"/>
        </w:rPr>
        <w:t xml:space="preserve">Для инкубации используют яйца, полученные в соответствии с </w:t>
      </w:r>
      <w:bookmarkStart w:id="31" w:name="_Hlk106190607"/>
      <w:r w:rsidRPr="00ED7335">
        <w:rPr>
          <w:rFonts w:ascii="Times New Roman" w:hAnsi="Times New Roman" w:cs="Times New Roman"/>
          <w:sz w:val="28"/>
          <w:szCs w:val="28"/>
        </w:rPr>
        <w:t xml:space="preserve">ОСТ 46-184-85 </w:t>
      </w:r>
      <w:bookmarkEnd w:id="31"/>
      <w:r w:rsidRPr="00ED7335">
        <w:rPr>
          <w:rFonts w:ascii="Times New Roman" w:hAnsi="Times New Roman" w:cs="Times New Roman"/>
          <w:sz w:val="28"/>
          <w:szCs w:val="28"/>
        </w:rPr>
        <w:t>от несушек перспективных пород и кроссов кур, включенных в установленном порядке в государственный реестр селекционных достижений и допущенных к использованию.</w:t>
      </w:r>
    </w:p>
    <w:p w14:paraId="3932BCD1" w14:textId="4859D6D8"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Инкубационные яйца поставляют от благополучных по инфекционным заболеваниям хозяйств калиброванными (разделенными с равным интервалом по массе на 2 или 3 категории) или некалиброванными.</w:t>
      </w:r>
      <w:r w:rsidR="00EA0E93" w:rsidRPr="00ED7335">
        <w:rPr>
          <w:rFonts w:ascii="Times New Roman" w:hAnsi="Times New Roman" w:cs="Times New Roman"/>
          <w:sz w:val="28"/>
          <w:szCs w:val="28"/>
        </w:rPr>
        <w:t xml:space="preserve"> </w:t>
      </w:r>
      <w:r w:rsidRPr="00ED7335">
        <w:rPr>
          <w:rFonts w:ascii="Times New Roman" w:hAnsi="Times New Roman" w:cs="Times New Roman"/>
          <w:sz w:val="28"/>
          <w:szCs w:val="28"/>
        </w:rPr>
        <w:t>Инкубационные яйца должны иметь правильную форму, чистую гладкую скорлупу. Воздушная камера должна находиться в тупом конце яйца или быть немного смещенной (не более 1 см) в сторону. У свежих яиц высота воздушной камеры составляет 1,5 - 4 мм. Желток в яйце занимает центральное положение, но может быть немного смещен к воздушной камере. При вращении яйца желток малоподвижен, границы его нечеткие. Допускаются: незначительные отклонения по форме, незначительные загрязнения скорлупы в виде точек или полос общей площадью не более 3 см2; а также такие дефекты скорлупы как мраморность, пояс, немногочисленные известковые отложения</w:t>
      </w:r>
      <w:r w:rsidR="00EA0E93" w:rsidRPr="00ED7335">
        <w:rPr>
          <w:rFonts w:ascii="Times New Roman" w:hAnsi="Times New Roman" w:cs="Times New Roman"/>
          <w:sz w:val="28"/>
          <w:szCs w:val="28"/>
        </w:rPr>
        <w:t>, рисунок 1</w:t>
      </w:r>
      <w:r w:rsidRPr="00ED7335">
        <w:rPr>
          <w:rFonts w:ascii="Times New Roman" w:hAnsi="Times New Roman" w:cs="Times New Roman"/>
          <w:sz w:val="28"/>
          <w:szCs w:val="28"/>
        </w:rPr>
        <w:t>[2].</w:t>
      </w:r>
    </w:p>
    <w:p w14:paraId="27AFC91B"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1DC2CE7A" w14:textId="77777777" w:rsidR="006C1516" w:rsidRPr="00ED7335" w:rsidRDefault="006C1516" w:rsidP="006C1516">
      <w:pPr>
        <w:spacing w:after="0" w:line="240" w:lineRule="auto"/>
        <w:ind w:firstLine="709"/>
        <w:jc w:val="center"/>
        <w:rPr>
          <w:rFonts w:ascii="Times New Roman" w:hAnsi="Times New Roman" w:cs="Times New Roman"/>
          <w:sz w:val="28"/>
          <w:szCs w:val="28"/>
        </w:rPr>
      </w:pPr>
      <w:r w:rsidRPr="00ED7335">
        <w:rPr>
          <w:noProof/>
          <w:lang w:eastAsia="ru-RU"/>
        </w:rPr>
        <w:drawing>
          <wp:inline distT="0" distB="0" distL="0" distR="0" wp14:anchorId="42D15565" wp14:editId="6DCDA9BC">
            <wp:extent cx="4499537" cy="323342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172" t="1728" r="9680"/>
                    <a:stretch/>
                  </pic:blipFill>
                  <pic:spPr bwMode="auto">
                    <a:xfrm>
                      <a:off x="0" y="0"/>
                      <a:ext cx="4600429" cy="3305922"/>
                    </a:xfrm>
                    <a:prstGeom prst="rect">
                      <a:avLst/>
                    </a:prstGeom>
                    <a:noFill/>
                    <a:ln>
                      <a:noFill/>
                    </a:ln>
                    <a:extLst>
                      <a:ext uri="{53640926-AAD7-44D8-BBD7-CCE9431645EC}">
                        <a14:shadowObscured xmlns:a14="http://schemas.microsoft.com/office/drawing/2010/main"/>
                      </a:ext>
                    </a:extLst>
                  </pic:spPr>
                </pic:pic>
              </a:graphicData>
            </a:graphic>
          </wp:inline>
        </w:drawing>
      </w:r>
    </w:p>
    <w:p w14:paraId="5577E49A" w14:textId="77777777" w:rsidR="006C1516" w:rsidRPr="00ED7335" w:rsidRDefault="006C1516" w:rsidP="006C1516">
      <w:pPr>
        <w:spacing w:after="0" w:line="240" w:lineRule="auto"/>
        <w:ind w:firstLine="709"/>
        <w:jc w:val="center"/>
        <w:rPr>
          <w:rFonts w:ascii="Times New Roman" w:hAnsi="Times New Roman" w:cs="Times New Roman"/>
          <w:sz w:val="28"/>
          <w:szCs w:val="28"/>
        </w:rPr>
      </w:pPr>
    </w:p>
    <w:p w14:paraId="7389D051" w14:textId="150AF374" w:rsidR="006C1516" w:rsidRPr="00ED7335" w:rsidRDefault="006C1516" w:rsidP="006C1516">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rPr>
        <w:t xml:space="preserve">Рисунок 1 – Изображение возможных форм яиц </w:t>
      </w:r>
    </w:p>
    <w:p w14:paraId="0909B49B" w14:textId="6C1F3F3A" w:rsidR="006C1516" w:rsidRPr="00ED7335" w:rsidRDefault="00EA0E93" w:rsidP="00EA0E93">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lastRenderedPageBreak/>
        <w:t>Не допускается использование для инкубации яиц, имеющих следующие дефекты: уродливую форму, битые, с насечкой, с морщинистой скорлупой, бесскорлупные и с тонкой скорлупой, двухжелтковые, со смещенной и блуждающей воздушной камерой, подмороженные, с различными пятнами под скорлупой, красюк, с оторванными градинками.</w:t>
      </w:r>
    </w:p>
    <w:p w14:paraId="5462577A"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Яйца после каждого сбора и сортировки дезинфицируют по ОСТ 10-85-87 в дезинфекционных камерах, оборудованных нагревателями, вытяжкой и приточной вентиляцией, а также устройствами, дозирующими дезинфицирующие средства.</w:t>
      </w:r>
    </w:p>
    <w:p w14:paraId="5BC2D3DC" w14:textId="330A15F3"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В таблице 1 приведены </w:t>
      </w:r>
      <w:r w:rsidR="00351F97" w:rsidRPr="00ED7335">
        <w:rPr>
          <w:rFonts w:ascii="Times New Roman" w:hAnsi="Times New Roman" w:cs="Times New Roman"/>
          <w:sz w:val="28"/>
          <w:szCs w:val="28"/>
        </w:rPr>
        <w:t xml:space="preserve">требования стандарта, </w:t>
      </w:r>
      <w:r w:rsidRPr="00ED7335">
        <w:rPr>
          <w:rFonts w:ascii="Times New Roman" w:hAnsi="Times New Roman" w:cs="Times New Roman"/>
          <w:sz w:val="28"/>
          <w:szCs w:val="28"/>
        </w:rPr>
        <w:t>предъявляемые при сортировк</w:t>
      </w:r>
      <w:r w:rsidR="00351F97" w:rsidRPr="00ED7335">
        <w:rPr>
          <w:rFonts w:ascii="Times New Roman" w:hAnsi="Times New Roman" w:cs="Times New Roman"/>
          <w:sz w:val="28"/>
          <w:szCs w:val="28"/>
        </w:rPr>
        <w:t>е</w:t>
      </w:r>
      <w:r w:rsidRPr="00ED7335">
        <w:rPr>
          <w:rFonts w:ascii="Times New Roman" w:hAnsi="Times New Roman" w:cs="Times New Roman"/>
          <w:sz w:val="28"/>
          <w:szCs w:val="28"/>
        </w:rPr>
        <w:t xml:space="preserve"> инкубационных яиц [3].</w:t>
      </w:r>
    </w:p>
    <w:p w14:paraId="5C469861" w14:textId="77777777" w:rsidR="006C1516" w:rsidRPr="00ED7335" w:rsidRDefault="006C1516" w:rsidP="006C1516">
      <w:pPr>
        <w:spacing w:after="0" w:line="240" w:lineRule="auto"/>
        <w:ind w:firstLine="709"/>
        <w:jc w:val="both"/>
        <w:rPr>
          <w:rFonts w:ascii="Times New Roman" w:hAnsi="Times New Roman" w:cs="Times New Roman"/>
        </w:rPr>
      </w:pPr>
    </w:p>
    <w:p w14:paraId="1B50ABF0" w14:textId="1AE35F5B" w:rsidR="006C1516" w:rsidRPr="00ED7335" w:rsidRDefault="006C1516" w:rsidP="006C1516">
      <w:pPr>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Таблица 1 – Требования</w:t>
      </w:r>
      <w:r w:rsidR="00351F97" w:rsidRPr="00ED7335">
        <w:rPr>
          <w:rFonts w:ascii="Times New Roman" w:hAnsi="Times New Roman" w:cs="Times New Roman"/>
          <w:sz w:val="28"/>
        </w:rPr>
        <w:t xml:space="preserve"> стандарта,</w:t>
      </w:r>
      <w:r w:rsidRPr="00ED7335">
        <w:rPr>
          <w:rFonts w:ascii="Times New Roman" w:hAnsi="Times New Roman" w:cs="Times New Roman"/>
          <w:sz w:val="28"/>
        </w:rPr>
        <w:t xml:space="preserve"> предъявляемые при сортировк</w:t>
      </w:r>
      <w:r w:rsidR="00351F97" w:rsidRPr="00ED7335">
        <w:rPr>
          <w:rFonts w:ascii="Times New Roman" w:hAnsi="Times New Roman" w:cs="Times New Roman"/>
          <w:sz w:val="28"/>
        </w:rPr>
        <w:t>е</w:t>
      </w:r>
      <w:r w:rsidRPr="00ED7335">
        <w:rPr>
          <w:rFonts w:ascii="Times New Roman" w:hAnsi="Times New Roman" w:cs="Times New Roman"/>
          <w:sz w:val="28"/>
        </w:rPr>
        <w:t xml:space="preserve"> инкубационных яиц</w:t>
      </w:r>
    </w:p>
    <w:tbl>
      <w:tblPr>
        <w:tblStyle w:val="a6"/>
        <w:tblW w:w="5000" w:type="pct"/>
        <w:tblLook w:val="04A0" w:firstRow="1" w:lastRow="0" w:firstColumn="1" w:lastColumn="0" w:noHBand="0" w:noVBand="1"/>
      </w:tblPr>
      <w:tblGrid>
        <w:gridCol w:w="4476"/>
        <w:gridCol w:w="1654"/>
        <w:gridCol w:w="2139"/>
        <w:gridCol w:w="1359"/>
      </w:tblGrid>
      <w:tr w:rsidR="00ED7335" w:rsidRPr="00ED7335" w14:paraId="7F76609C" w14:textId="77777777" w:rsidTr="00F13C86">
        <w:tc>
          <w:tcPr>
            <w:tcW w:w="2324" w:type="pct"/>
            <w:vMerge w:val="restart"/>
            <w:vAlign w:val="center"/>
            <w:hideMark/>
          </w:tcPr>
          <w:p w14:paraId="00E0E2D8" w14:textId="77777777" w:rsidR="006C1516" w:rsidRPr="00ED7335" w:rsidRDefault="006C1516" w:rsidP="00F13C86">
            <w:pPr>
              <w:spacing w:before="100" w:beforeAutospacing="1"/>
              <w:jc w:val="center"/>
              <w:rPr>
                <w:rFonts w:ascii="Times New Roman" w:hAnsi="Times New Roman" w:cs="Times New Roman"/>
                <w:sz w:val="24"/>
                <w:szCs w:val="24"/>
              </w:rPr>
            </w:pPr>
            <w:bookmarkStart w:id="32" w:name="i54067"/>
            <w:r w:rsidRPr="00ED7335">
              <w:rPr>
                <w:rFonts w:ascii="Times New Roman" w:hAnsi="Times New Roman" w:cs="Times New Roman"/>
                <w:sz w:val="24"/>
                <w:szCs w:val="24"/>
              </w:rPr>
              <w:t>Наименование показателя</w:t>
            </w:r>
            <w:bookmarkEnd w:id="32"/>
          </w:p>
        </w:tc>
        <w:tc>
          <w:tcPr>
            <w:tcW w:w="2676" w:type="pct"/>
            <w:gridSpan w:val="3"/>
            <w:hideMark/>
          </w:tcPr>
          <w:p w14:paraId="4E6B24FA"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Куры пород</w:t>
            </w:r>
          </w:p>
        </w:tc>
      </w:tr>
      <w:tr w:rsidR="00ED7335" w:rsidRPr="00ED7335" w14:paraId="45E57602" w14:textId="77777777" w:rsidTr="00017B88">
        <w:tc>
          <w:tcPr>
            <w:tcW w:w="0" w:type="auto"/>
            <w:vMerge/>
            <w:hideMark/>
          </w:tcPr>
          <w:p w14:paraId="7B654B83" w14:textId="77777777" w:rsidR="006C1516" w:rsidRPr="00ED7335" w:rsidRDefault="006C1516" w:rsidP="00017B88">
            <w:pPr>
              <w:rPr>
                <w:rFonts w:ascii="Times New Roman" w:hAnsi="Times New Roman" w:cs="Times New Roman"/>
                <w:sz w:val="24"/>
                <w:szCs w:val="24"/>
              </w:rPr>
            </w:pPr>
          </w:p>
        </w:tc>
        <w:tc>
          <w:tcPr>
            <w:tcW w:w="859" w:type="pct"/>
            <w:hideMark/>
          </w:tcPr>
          <w:p w14:paraId="780ED0C1"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яичные с белой скорлупой</w:t>
            </w:r>
          </w:p>
        </w:tc>
        <w:tc>
          <w:tcPr>
            <w:tcW w:w="1111" w:type="pct"/>
            <w:hideMark/>
          </w:tcPr>
          <w:p w14:paraId="6B6B792B"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яичные с коричневой скорлупой</w:t>
            </w:r>
          </w:p>
        </w:tc>
        <w:tc>
          <w:tcPr>
            <w:tcW w:w="707" w:type="pct"/>
            <w:hideMark/>
          </w:tcPr>
          <w:p w14:paraId="1514469B"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мясные</w:t>
            </w:r>
          </w:p>
        </w:tc>
      </w:tr>
      <w:tr w:rsidR="00ED7335" w:rsidRPr="00ED7335" w14:paraId="6987036A" w14:textId="77777777" w:rsidTr="00017B88">
        <w:tc>
          <w:tcPr>
            <w:tcW w:w="2324" w:type="pct"/>
            <w:hideMark/>
          </w:tcPr>
          <w:p w14:paraId="0EED126E"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Масса яиц для воспроизводства промышленного стада, г</w:t>
            </w:r>
          </w:p>
        </w:tc>
        <w:tc>
          <w:tcPr>
            <w:tcW w:w="859" w:type="pct"/>
            <w:hideMark/>
          </w:tcPr>
          <w:p w14:paraId="37E8C86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50 - 72</w:t>
            </w:r>
          </w:p>
        </w:tc>
        <w:tc>
          <w:tcPr>
            <w:tcW w:w="1111" w:type="pct"/>
            <w:hideMark/>
          </w:tcPr>
          <w:p w14:paraId="785DB57E"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50 - 75</w:t>
            </w:r>
          </w:p>
        </w:tc>
        <w:tc>
          <w:tcPr>
            <w:tcW w:w="707" w:type="pct"/>
            <w:hideMark/>
          </w:tcPr>
          <w:p w14:paraId="3E088FF2"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48 - 75</w:t>
            </w:r>
          </w:p>
        </w:tc>
      </w:tr>
      <w:tr w:rsidR="00ED7335" w:rsidRPr="00ED7335" w14:paraId="3B0E269D" w14:textId="77777777" w:rsidTr="00017B88">
        <w:tc>
          <w:tcPr>
            <w:tcW w:w="2324" w:type="pct"/>
            <w:hideMark/>
          </w:tcPr>
          <w:p w14:paraId="7B9AE4CD"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Масса яиц для воспроизводства племенного стада, г</w:t>
            </w:r>
          </w:p>
        </w:tc>
        <w:tc>
          <w:tcPr>
            <w:tcW w:w="859" w:type="pct"/>
            <w:hideMark/>
          </w:tcPr>
          <w:p w14:paraId="004890E0"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52 - 70</w:t>
            </w:r>
          </w:p>
        </w:tc>
        <w:tc>
          <w:tcPr>
            <w:tcW w:w="1111" w:type="pct"/>
            <w:hideMark/>
          </w:tcPr>
          <w:p w14:paraId="7AEA9359"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52 - 73</w:t>
            </w:r>
          </w:p>
        </w:tc>
        <w:tc>
          <w:tcPr>
            <w:tcW w:w="707" w:type="pct"/>
            <w:hideMark/>
          </w:tcPr>
          <w:p w14:paraId="1423C375"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52 - 73</w:t>
            </w:r>
          </w:p>
        </w:tc>
      </w:tr>
      <w:tr w:rsidR="00ED7335" w:rsidRPr="00ED7335" w14:paraId="199654DE" w14:textId="77777777" w:rsidTr="00017B88">
        <w:tc>
          <w:tcPr>
            <w:tcW w:w="2324" w:type="pct"/>
            <w:hideMark/>
          </w:tcPr>
          <w:p w14:paraId="28EC16F9"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Плотность яйца, не менее, г/см</w:t>
            </w:r>
            <w:r w:rsidRPr="00ED7335">
              <w:rPr>
                <w:rFonts w:ascii="Times New Roman" w:hAnsi="Times New Roman" w:cs="Times New Roman"/>
                <w:sz w:val="24"/>
                <w:szCs w:val="24"/>
                <w:vertAlign w:val="superscript"/>
              </w:rPr>
              <w:t>3</w:t>
            </w:r>
          </w:p>
        </w:tc>
        <w:tc>
          <w:tcPr>
            <w:tcW w:w="859" w:type="pct"/>
            <w:hideMark/>
          </w:tcPr>
          <w:p w14:paraId="043A224E"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1,075</w:t>
            </w:r>
          </w:p>
        </w:tc>
        <w:tc>
          <w:tcPr>
            <w:tcW w:w="1111" w:type="pct"/>
            <w:hideMark/>
          </w:tcPr>
          <w:p w14:paraId="4542C7A1"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1,075</w:t>
            </w:r>
          </w:p>
        </w:tc>
        <w:tc>
          <w:tcPr>
            <w:tcW w:w="707" w:type="pct"/>
            <w:hideMark/>
          </w:tcPr>
          <w:p w14:paraId="2DF1354B"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1,075</w:t>
            </w:r>
          </w:p>
        </w:tc>
      </w:tr>
      <w:tr w:rsidR="00ED7335" w:rsidRPr="00ED7335" w14:paraId="42026C65" w14:textId="77777777" w:rsidTr="00017B88">
        <w:tc>
          <w:tcPr>
            <w:tcW w:w="2324" w:type="pct"/>
            <w:hideMark/>
          </w:tcPr>
          <w:p w14:paraId="37427B3A"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Индекс формы, %</w:t>
            </w:r>
          </w:p>
        </w:tc>
        <w:tc>
          <w:tcPr>
            <w:tcW w:w="859" w:type="pct"/>
            <w:hideMark/>
          </w:tcPr>
          <w:p w14:paraId="0C7E2ADA"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70 - 80</w:t>
            </w:r>
          </w:p>
        </w:tc>
        <w:tc>
          <w:tcPr>
            <w:tcW w:w="1111" w:type="pct"/>
            <w:hideMark/>
          </w:tcPr>
          <w:p w14:paraId="5F3EAB4F"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70 - 80</w:t>
            </w:r>
          </w:p>
        </w:tc>
        <w:tc>
          <w:tcPr>
            <w:tcW w:w="707" w:type="pct"/>
            <w:hideMark/>
          </w:tcPr>
          <w:p w14:paraId="023EE5C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70 - 82</w:t>
            </w:r>
          </w:p>
        </w:tc>
      </w:tr>
      <w:tr w:rsidR="00ED7335" w:rsidRPr="00ED7335" w14:paraId="76DE88D8" w14:textId="77777777" w:rsidTr="00017B88">
        <w:tc>
          <w:tcPr>
            <w:tcW w:w="2324" w:type="pct"/>
            <w:hideMark/>
          </w:tcPr>
          <w:p w14:paraId="72053BC1"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Толщина скорлупы, не менее, мм</w:t>
            </w:r>
          </w:p>
        </w:tc>
        <w:tc>
          <w:tcPr>
            <w:tcW w:w="859" w:type="pct"/>
            <w:hideMark/>
          </w:tcPr>
          <w:p w14:paraId="4DD23C85"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0,33</w:t>
            </w:r>
          </w:p>
        </w:tc>
        <w:tc>
          <w:tcPr>
            <w:tcW w:w="1111" w:type="pct"/>
            <w:hideMark/>
          </w:tcPr>
          <w:p w14:paraId="15689941"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0,34</w:t>
            </w:r>
          </w:p>
        </w:tc>
        <w:tc>
          <w:tcPr>
            <w:tcW w:w="707" w:type="pct"/>
            <w:hideMark/>
          </w:tcPr>
          <w:p w14:paraId="68CC0B68"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0,33</w:t>
            </w:r>
          </w:p>
        </w:tc>
      </w:tr>
      <w:tr w:rsidR="00ED7335" w:rsidRPr="00ED7335" w14:paraId="4D669B75" w14:textId="77777777" w:rsidTr="00017B88">
        <w:tc>
          <w:tcPr>
            <w:tcW w:w="2324" w:type="pct"/>
            <w:hideMark/>
          </w:tcPr>
          <w:p w14:paraId="5234AE2B"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Индекс желтка, %</w:t>
            </w:r>
          </w:p>
        </w:tc>
        <w:tc>
          <w:tcPr>
            <w:tcW w:w="859" w:type="pct"/>
            <w:hideMark/>
          </w:tcPr>
          <w:p w14:paraId="4A0A9072"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43 - 50</w:t>
            </w:r>
          </w:p>
        </w:tc>
        <w:tc>
          <w:tcPr>
            <w:tcW w:w="1111" w:type="pct"/>
            <w:hideMark/>
          </w:tcPr>
          <w:p w14:paraId="125443AD"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43 - 50</w:t>
            </w:r>
          </w:p>
        </w:tc>
        <w:tc>
          <w:tcPr>
            <w:tcW w:w="707" w:type="pct"/>
            <w:hideMark/>
          </w:tcPr>
          <w:p w14:paraId="45B50AA8"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40 - 50</w:t>
            </w:r>
          </w:p>
        </w:tc>
      </w:tr>
      <w:tr w:rsidR="00ED7335" w:rsidRPr="00ED7335" w14:paraId="0D081AFC" w14:textId="77777777" w:rsidTr="00017B88">
        <w:tc>
          <w:tcPr>
            <w:tcW w:w="2324" w:type="pct"/>
            <w:hideMark/>
          </w:tcPr>
          <w:p w14:paraId="7466BBD4"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Содержание витаминов, не менее, мкг/г</w:t>
            </w:r>
          </w:p>
        </w:tc>
        <w:tc>
          <w:tcPr>
            <w:tcW w:w="859" w:type="pct"/>
            <w:hideMark/>
          </w:tcPr>
          <w:p w14:paraId="2440BC89" w14:textId="77777777" w:rsidR="006C1516" w:rsidRPr="00ED7335" w:rsidRDefault="006C1516" w:rsidP="00017B88">
            <w:pPr>
              <w:rPr>
                <w:rFonts w:ascii="Times New Roman" w:hAnsi="Times New Roman" w:cs="Times New Roman"/>
                <w:sz w:val="24"/>
                <w:szCs w:val="24"/>
              </w:rPr>
            </w:pPr>
          </w:p>
        </w:tc>
        <w:tc>
          <w:tcPr>
            <w:tcW w:w="1111" w:type="pct"/>
            <w:hideMark/>
          </w:tcPr>
          <w:p w14:paraId="628DABCF" w14:textId="77777777" w:rsidR="006C1516" w:rsidRPr="00ED7335" w:rsidRDefault="006C1516" w:rsidP="00017B88">
            <w:pPr>
              <w:rPr>
                <w:rFonts w:ascii="Times New Roman" w:hAnsi="Times New Roman" w:cs="Times New Roman"/>
                <w:sz w:val="24"/>
                <w:szCs w:val="24"/>
              </w:rPr>
            </w:pPr>
          </w:p>
        </w:tc>
        <w:tc>
          <w:tcPr>
            <w:tcW w:w="707" w:type="pct"/>
            <w:hideMark/>
          </w:tcPr>
          <w:p w14:paraId="70050E72" w14:textId="77777777" w:rsidR="006C1516" w:rsidRPr="00ED7335" w:rsidRDefault="006C1516" w:rsidP="00017B88">
            <w:pPr>
              <w:rPr>
                <w:rFonts w:ascii="Times New Roman" w:hAnsi="Times New Roman" w:cs="Times New Roman"/>
                <w:sz w:val="24"/>
                <w:szCs w:val="24"/>
              </w:rPr>
            </w:pPr>
          </w:p>
        </w:tc>
      </w:tr>
      <w:tr w:rsidR="00ED7335" w:rsidRPr="00ED7335" w14:paraId="6F4B306A" w14:textId="77777777" w:rsidTr="00017B88">
        <w:tc>
          <w:tcPr>
            <w:tcW w:w="2324" w:type="pct"/>
            <w:hideMark/>
          </w:tcPr>
          <w:p w14:paraId="0AFFFADC"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bCs/>
                <w:sz w:val="24"/>
                <w:szCs w:val="24"/>
              </w:rPr>
              <w:t xml:space="preserve">в желтке: </w:t>
            </w:r>
            <w:r w:rsidRPr="00ED7335">
              <w:rPr>
                <w:rFonts w:ascii="Times New Roman" w:hAnsi="Times New Roman" w:cs="Times New Roman"/>
                <w:sz w:val="24"/>
                <w:szCs w:val="24"/>
              </w:rPr>
              <w:t>каротиноидов</w:t>
            </w:r>
          </w:p>
        </w:tc>
        <w:tc>
          <w:tcPr>
            <w:tcW w:w="859" w:type="pct"/>
            <w:hideMark/>
          </w:tcPr>
          <w:p w14:paraId="19477E13"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1111" w:type="pct"/>
            <w:hideMark/>
          </w:tcPr>
          <w:p w14:paraId="66BC6290"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707" w:type="pct"/>
            <w:hideMark/>
          </w:tcPr>
          <w:p w14:paraId="641E08F9"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12</w:t>
            </w:r>
          </w:p>
        </w:tc>
      </w:tr>
      <w:tr w:rsidR="00ED7335" w:rsidRPr="00ED7335" w14:paraId="738E8591" w14:textId="77777777" w:rsidTr="00017B88">
        <w:tc>
          <w:tcPr>
            <w:tcW w:w="2324" w:type="pct"/>
            <w:hideMark/>
          </w:tcPr>
          <w:p w14:paraId="328D4B4B"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витамина А</w:t>
            </w:r>
          </w:p>
        </w:tc>
        <w:tc>
          <w:tcPr>
            <w:tcW w:w="859" w:type="pct"/>
            <w:hideMark/>
          </w:tcPr>
          <w:p w14:paraId="718E4E97"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w:t>
            </w:r>
          </w:p>
        </w:tc>
        <w:tc>
          <w:tcPr>
            <w:tcW w:w="1111" w:type="pct"/>
            <w:hideMark/>
          </w:tcPr>
          <w:p w14:paraId="7B69E898"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w:t>
            </w:r>
          </w:p>
        </w:tc>
        <w:tc>
          <w:tcPr>
            <w:tcW w:w="707" w:type="pct"/>
            <w:hideMark/>
          </w:tcPr>
          <w:p w14:paraId="290D053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w:t>
            </w:r>
          </w:p>
        </w:tc>
      </w:tr>
      <w:tr w:rsidR="00ED7335" w:rsidRPr="00ED7335" w14:paraId="49B61819" w14:textId="77777777" w:rsidTr="00017B88">
        <w:tc>
          <w:tcPr>
            <w:tcW w:w="2324" w:type="pct"/>
            <w:hideMark/>
          </w:tcPr>
          <w:p w14:paraId="3DA70369"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витамина В</w:t>
            </w:r>
            <w:r w:rsidRPr="00ED7335">
              <w:rPr>
                <w:rFonts w:ascii="Times New Roman" w:hAnsi="Times New Roman" w:cs="Times New Roman"/>
                <w:sz w:val="24"/>
                <w:szCs w:val="24"/>
                <w:vertAlign w:val="subscript"/>
              </w:rPr>
              <w:t>2</w:t>
            </w:r>
          </w:p>
        </w:tc>
        <w:tc>
          <w:tcPr>
            <w:tcW w:w="859" w:type="pct"/>
            <w:hideMark/>
          </w:tcPr>
          <w:p w14:paraId="4B3AB72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4,0</w:t>
            </w:r>
          </w:p>
        </w:tc>
        <w:tc>
          <w:tcPr>
            <w:tcW w:w="1111" w:type="pct"/>
            <w:hideMark/>
          </w:tcPr>
          <w:p w14:paraId="2691FFA2"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4,0</w:t>
            </w:r>
          </w:p>
        </w:tc>
        <w:tc>
          <w:tcPr>
            <w:tcW w:w="707" w:type="pct"/>
            <w:hideMark/>
          </w:tcPr>
          <w:p w14:paraId="4A08ABDD"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5,0</w:t>
            </w:r>
          </w:p>
        </w:tc>
      </w:tr>
      <w:tr w:rsidR="00ED7335" w:rsidRPr="00ED7335" w14:paraId="58DC436A" w14:textId="77777777" w:rsidTr="00017B88">
        <w:tc>
          <w:tcPr>
            <w:tcW w:w="2324" w:type="pct"/>
            <w:hideMark/>
          </w:tcPr>
          <w:p w14:paraId="69C7569D"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bCs/>
                <w:sz w:val="24"/>
                <w:szCs w:val="24"/>
              </w:rPr>
              <w:t xml:space="preserve">в белке: </w:t>
            </w:r>
            <w:r w:rsidRPr="00ED7335">
              <w:rPr>
                <w:rFonts w:ascii="Times New Roman" w:hAnsi="Times New Roman" w:cs="Times New Roman"/>
                <w:sz w:val="24"/>
                <w:szCs w:val="24"/>
              </w:rPr>
              <w:t>витамина В</w:t>
            </w:r>
            <w:r w:rsidRPr="00ED7335">
              <w:rPr>
                <w:rFonts w:ascii="Times New Roman" w:hAnsi="Times New Roman" w:cs="Times New Roman"/>
                <w:sz w:val="24"/>
                <w:szCs w:val="24"/>
                <w:vertAlign w:val="subscript"/>
              </w:rPr>
              <w:t>2</w:t>
            </w:r>
          </w:p>
        </w:tc>
        <w:tc>
          <w:tcPr>
            <w:tcW w:w="859" w:type="pct"/>
            <w:hideMark/>
          </w:tcPr>
          <w:p w14:paraId="1F52B594"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3,0</w:t>
            </w:r>
          </w:p>
        </w:tc>
        <w:tc>
          <w:tcPr>
            <w:tcW w:w="1111" w:type="pct"/>
            <w:hideMark/>
          </w:tcPr>
          <w:p w14:paraId="430CC1D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3,0</w:t>
            </w:r>
          </w:p>
        </w:tc>
        <w:tc>
          <w:tcPr>
            <w:tcW w:w="707" w:type="pct"/>
            <w:hideMark/>
          </w:tcPr>
          <w:p w14:paraId="5B75FF9E"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3,0</w:t>
            </w:r>
          </w:p>
        </w:tc>
      </w:tr>
      <w:tr w:rsidR="00ED7335" w:rsidRPr="00ED7335" w14:paraId="08E1AC0C" w14:textId="77777777" w:rsidTr="00017B88">
        <w:tc>
          <w:tcPr>
            <w:tcW w:w="2324" w:type="pct"/>
            <w:hideMark/>
          </w:tcPr>
          <w:p w14:paraId="15130C62"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Кислотное число желтка, не более, мг КОН/г</w:t>
            </w:r>
          </w:p>
        </w:tc>
        <w:tc>
          <w:tcPr>
            <w:tcW w:w="859" w:type="pct"/>
            <w:hideMark/>
          </w:tcPr>
          <w:p w14:paraId="16CEBB09"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5,0</w:t>
            </w:r>
          </w:p>
        </w:tc>
        <w:tc>
          <w:tcPr>
            <w:tcW w:w="1111" w:type="pct"/>
            <w:hideMark/>
          </w:tcPr>
          <w:p w14:paraId="13E9FAED"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5,0</w:t>
            </w:r>
          </w:p>
        </w:tc>
        <w:tc>
          <w:tcPr>
            <w:tcW w:w="707" w:type="pct"/>
            <w:hideMark/>
          </w:tcPr>
          <w:p w14:paraId="124C017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5,0</w:t>
            </w:r>
          </w:p>
        </w:tc>
      </w:tr>
      <w:tr w:rsidR="00ED7335" w:rsidRPr="00ED7335" w14:paraId="6DA836CA" w14:textId="77777777" w:rsidTr="00017B88">
        <w:tc>
          <w:tcPr>
            <w:tcW w:w="2324" w:type="pct"/>
            <w:hideMark/>
          </w:tcPr>
          <w:p w14:paraId="5491EC19"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Оплодотворенность, не менее, %</w:t>
            </w:r>
          </w:p>
        </w:tc>
        <w:tc>
          <w:tcPr>
            <w:tcW w:w="859" w:type="pct"/>
            <w:hideMark/>
          </w:tcPr>
          <w:p w14:paraId="7D1B6D92"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90,0</w:t>
            </w:r>
          </w:p>
        </w:tc>
        <w:tc>
          <w:tcPr>
            <w:tcW w:w="1111" w:type="pct"/>
            <w:hideMark/>
          </w:tcPr>
          <w:p w14:paraId="204768DC"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90,0</w:t>
            </w:r>
          </w:p>
        </w:tc>
        <w:tc>
          <w:tcPr>
            <w:tcW w:w="707" w:type="pct"/>
            <w:hideMark/>
          </w:tcPr>
          <w:p w14:paraId="6E8E8C45"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90,0</w:t>
            </w:r>
          </w:p>
        </w:tc>
      </w:tr>
      <w:tr w:rsidR="006C1516" w:rsidRPr="00ED7335" w14:paraId="20FA1F2C" w14:textId="77777777" w:rsidTr="00017B88">
        <w:tc>
          <w:tcPr>
            <w:tcW w:w="2324" w:type="pct"/>
            <w:hideMark/>
          </w:tcPr>
          <w:p w14:paraId="694AC9CF" w14:textId="77777777" w:rsidR="006C1516" w:rsidRPr="00ED7335" w:rsidRDefault="006C1516" w:rsidP="00017B88">
            <w:pPr>
              <w:spacing w:before="100" w:beforeAutospacing="1"/>
              <w:rPr>
                <w:rFonts w:ascii="Times New Roman" w:hAnsi="Times New Roman" w:cs="Times New Roman"/>
                <w:sz w:val="24"/>
                <w:szCs w:val="24"/>
              </w:rPr>
            </w:pPr>
            <w:r w:rsidRPr="00ED7335">
              <w:rPr>
                <w:rFonts w:ascii="Times New Roman" w:hAnsi="Times New Roman" w:cs="Times New Roman"/>
                <w:sz w:val="24"/>
                <w:szCs w:val="24"/>
              </w:rPr>
              <w:t>Вывод цыплят (для финального гибрида), не менее, %</w:t>
            </w:r>
          </w:p>
        </w:tc>
        <w:tc>
          <w:tcPr>
            <w:tcW w:w="859" w:type="pct"/>
            <w:hideMark/>
          </w:tcPr>
          <w:p w14:paraId="752CEFB9"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78,0</w:t>
            </w:r>
          </w:p>
        </w:tc>
        <w:tc>
          <w:tcPr>
            <w:tcW w:w="1111" w:type="pct"/>
            <w:hideMark/>
          </w:tcPr>
          <w:p w14:paraId="57F59121"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78,0</w:t>
            </w:r>
          </w:p>
        </w:tc>
        <w:tc>
          <w:tcPr>
            <w:tcW w:w="707" w:type="pct"/>
            <w:hideMark/>
          </w:tcPr>
          <w:p w14:paraId="02CD81D3" w14:textId="77777777" w:rsidR="006C1516" w:rsidRPr="00ED7335" w:rsidRDefault="006C1516" w:rsidP="00017B88">
            <w:pPr>
              <w:spacing w:before="100" w:beforeAutospacing="1"/>
              <w:jc w:val="center"/>
              <w:rPr>
                <w:rFonts w:ascii="Times New Roman" w:hAnsi="Times New Roman" w:cs="Times New Roman"/>
                <w:sz w:val="24"/>
                <w:szCs w:val="24"/>
              </w:rPr>
            </w:pPr>
            <w:r w:rsidRPr="00ED7335">
              <w:rPr>
                <w:rFonts w:ascii="Times New Roman" w:hAnsi="Times New Roman" w:cs="Times New Roman"/>
                <w:sz w:val="24"/>
                <w:szCs w:val="24"/>
              </w:rPr>
              <w:t>75,0</w:t>
            </w:r>
          </w:p>
        </w:tc>
      </w:tr>
    </w:tbl>
    <w:p w14:paraId="368A9236" w14:textId="77777777" w:rsidR="006C1516" w:rsidRPr="00ED7335" w:rsidRDefault="006C1516" w:rsidP="006C1516">
      <w:pPr>
        <w:spacing w:after="0" w:line="240" w:lineRule="auto"/>
        <w:ind w:firstLine="709"/>
        <w:jc w:val="both"/>
        <w:rPr>
          <w:rFonts w:ascii="Times New Roman" w:hAnsi="Times New Roman" w:cs="Times New Roman"/>
        </w:rPr>
      </w:pPr>
    </w:p>
    <w:p w14:paraId="7D17E713"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Для проверки соответствия качества инкубационных яиц требованиям настоящего стандарта предприятие-поставщик проводит приемо-сдаточные и периодические испытания.</w:t>
      </w:r>
    </w:p>
    <w:p w14:paraId="515CD18F" w14:textId="77777777" w:rsidR="00F13C86" w:rsidRPr="00ED7335" w:rsidRDefault="006C1516" w:rsidP="00F13C8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При приемо-сдаточных испытаниях проверяют соответствие массы, индекса формы, для чего от партии (сверху, из середины, снизу) отбирают не менее 100 яиц, которые после проверки присоединяют к партии.</w:t>
      </w:r>
    </w:p>
    <w:p w14:paraId="7CC8DAA0" w14:textId="63EB34FE" w:rsidR="006C1516" w:rsidRPr="00ED7335" w:rsidRDefault="006C1516" w:rsidP="00F13C8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Периодический контроль по показателям, указанным в таблице 1, проводится два раза в месяц. Для этого от каждого птичника или от группы птицы отбирают не менее 50 яиц, а для контроля на оплодотворенность и выводимость - не менее 100 яиц.</w:t>
      </w:r>
    </w:p>
    <w:p w14:paraId="40781579"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lastRenderedPageBreak/>
        <w:t>Среднюю пробу яиц берут методом случайной выборки с учетом породы и возраста несушек. Для определения показателей, не требующих вскрытия яиц (масса, форма, плотность) берут - не менее 50 яиц; для определения показателей, требующих вскрытия яиц (индекс желтка, толщина скорлупы) - не менее 20 яиц; для определения витаминов и кислотного числа желтка - не менее 10 яиц.</w:t>
      </w:r>
    </w:p>
    <w:p w14:paraId="59DCABC8"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Чистоту и состояние скорлупы яиц определяют визуально.</w:t>
      </w:r>
    </w:p>
    <w:p w14:paraId="01B6F5EC"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Размер и расположение воздушной камеры, состояние желтка и целостность скорлупы проверяют просвечиванием на овоскопе.</w:t>
      </w:r>
    </w:p>
    <w:p w14:paraId="6304FF2D"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Массу яиц определяют на весах лабораторных с погрешностью взвешивания не более 0,1 г по </w:t>
      </w:r>
      <w:bookmarkStart w:id="33" w:name="_Hlk106190738"/>
      <w:r w:rsidRPr="00ED7335">
        <w:fldChar w:fldCharType="begin"/>
      </w:r>
      <w:r w:rsidRPr="00ED7335">
        <w:instrText xml:space="preserve"> HYPERLINK "https://files.stroyinf.ru/Data2/1/4294847/4294847221.htm" \o "Весы лабораторные. Общие технические требования" </w:instrText>
      </w:r>
      <w:r w:rsidRPr="00ED7335">
        <w:fldChar w:fldCharType="separate"/>
      </w:r>
      <w:r w:rsidRPr="00ED7335">
        <w:rPr>
          <w:rFonts w:ascii="Times New Roman" w:hAnsi="Times New Roman" w:cs="Times New Roman"/>
          <w:sz w:val="28"/>
          <w:szCs w:val="28"/>
        </w:rPr>
        <w:t>ГОСТ 24104-2001</w:t>
      </w:r>
      <w:r w:rsidRPr="00ED7335">
        <w:rPr>
          <w:rFonts w:ascii="Times New Roman" w:hAnsi="Times New Roman" w:cs="Times New Roman"/>
          <w:sz w:val="28"/>
          <w:szCs w:val="28"/>
        </w:rPr>
        <w:fldChar w:fldCharType="end"/>
      </w:r>
      <w:bookmarkEnd w:id="33"/>
      <w:r w:rsidRPr="00ED7335">
        <w:rPr>
          <w:rFonts w:ascii="Times New Roman" w:hAnsi="Times New Roman" w:cs="Times New Roman"/>
          <w:sz w:val="28"/>
          <w:szCs w:val="28"/>
        </w:rPr>
        <w:t xml:space="preserve"> или взвешивающими механизмами яйце сортировочных машин [4].</w:t>
      </w:r>
    </w:p>
    <w:p w14:paraId="51BE5424"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Индекс формы определяют путем его измерения индексомером ИМ-1 с производительностью 800-1000 изм./час или расчетным путём</w:t>
      </w:r>
      <w:r w:rsidRPr="00ED7335">
        <w:t xml:space="preserve">, </w:t>
      </w:r>
      <w:r w:rsidRPr="00ED7335">
        <w:rPr>
          <w:rFonts w:ascii="Times New Roman" w:hAnsi="Times New Roman" w:cs="Times New Roman"/>
          <w:sz w:val="28"/>
          <w:szCs w:val="28"/>
        </w:rPr>
        <w:t>отношением малого диаметра яйца к большому диаметру.</w:t>
      </w:r>
    </w:p>
    <w:p w14:paraId="0DAEBE0D" w14:textId="77777777" w:rsidR="006C1516" w:rsidRPr="00ED7335" w:rsidRDefault="006C1516" w:rsidP="006C1516">
      <w:pPr>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 xml:space="preserve">Пищевые яйца при сортируют согласно ГОСТ 31654-2012 </w:t>
      </w:r>
      <w:bookmarkStart w:id="34" w:name="_Hlk106190937"/>
      <w:r w:rsidRPr="00ED7335">
        <w:rPr>
          <w:rFonts w:ascii="Times New Roman" w:hAnsi="Times New Roman" w:cs="Times New Roman"/>
          <w:sz w:val="28"/>
        </w:rPr>
        <w:t>(ГОСТ 31654-2012 Межгосударственный стандарт яйца куриные пищевые</w:t>
      </w:r>
      <w:r w:rsidRPr="00ED7335">
        <w:rPr>
          <w:rFonts w:ascii="Times New Roman" w:hAnsi="Times New Roman" w:cs="Times New Roman"/>
          <w:sz w:val="28"/>
          <w:lang w:val="kk-KZ"/>
        </w:rPr>
        <w:t>.</w:t>
      </w:r>
      <w:r w:rsidRPr="00ED7335">
        <w:rPr>
          <w:rFonts w:ascii="Times New Roman" w:hAnsi="Times New Roman" w:cs="Times New Roman"/>
          <w:sz w:val="28"/>
        </w:rPr>
        <w:t xml:space="preserve"> Технические условия</w:t>
      </w:r>
      <w:bookmarkEnd w:id="34"/>
      <w:r w:rsidRPr="00ED7335">
        <w:rPr>
          <w:rFonts w:ascii="Times New Roman" w:hAnsi="Times New Roman" w:cs="Times New Roman"/>
          <w:sz w:val="28"/>
        </w:rPr>
        <w:t>)</w:t>
      </w:r>
      <w:r w:rsidRPr="00ED7335">
        <w:rPr>
          <w:rFonts w:ascii="Times New Roman" w:hAnsi="Times New Roman" w:cs="Times New Roman"/>
          <w:sz w:val="28"/>
          <w:lang w:val="kk-KZ"/>
        </w:rPr>
        <w:t xml:space="preserve"> </w:t>
      </w:r>
      <w:r w:rsidRPr="00ED7335">
        <w:rPr>
          <w:rFonts w:ascii="Times New Roman" w:hAnsi="Times New Roman" w:cs="Times New Roman"/>
          <w:sz w:val="28"/>
        </w:rPr>
        <w:t>[5].</w:t>
      </w:r>
    </w:p>
    <w:p w14:paraId="03BDAB74"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Пищевые яйца в зависимости от сроков хранения классифицируются последующим видам:</w:t>
      </w:r>
    </w:p>
    <w:p w14:paraId="1E67337F"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диетические;</w:t>
      </w:r>
    </w:p>
    <w:p w14:paraId="782F4502" w14:textId="77777777" w:rsidR="006C1516" w:rsidRPr="00ED7335" w:rsidRDefault="006C1516" w:rsidP="006C1516">
      <w:pPr>
        <w:tabs>
          <w:tab w:val="left" w:pos="567"/>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столовые.</w:t>
      </w:r>
    </w:p>
    <w:p w14:paraId="48774E92"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bCs/>
          <w:i/>
          <w:sz w:val="28"/>
          <w:szCs w:val="28"/>
        </w:rPr>
        <w:t>Диетическими я</w:t>
      </w:r>
      <w:r w:rsidRPr="00ED7335">
        <w:rPr>
          <w:rFonts w:ascii="Times New Roman" w:hAnsi="Times New Roman" w:cs="Times New Roman"/>
          <w:i/>
          <w:sz w:val="28"/>
          <w:szCs w:val="28"/>
        </w:rPr>
        <w:t>йцами</w:t>
      </w:r>
      <w:r w:rsidRPr="00ED7335">
        <w:rPr>
          <w:rFonts w:ascii="Times New Roman" w:hAnsi="Times New Roman" w:cs="Times New Roman"/>
          <w:sz w:val="28"/>
          <w:szCs w:val="28"/>
        </w:rPr>
        <w:t xml:space="preserve"> считаются яйца, срок хранения которых не превышает 7 сут, а столовые яйца, срок хранения которых при температуре от 0 °С до 20 °С - не более 25 сут, и яйца, которые хранились при температуре от минус 2 °С до 0 °С - не более 90 сут.</w:t>
      </w:r>
    </w:p>
    <w:p w14:paraId="240DFFCC"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Яйца должны соответствовать требованиям настоящего стандарта, ветеринарного законодательства и санитарно-эпидемиологическим правилам, и нормативам, действующим на территории государства, принявшего стандарт. Яйца в зависимости от их массы подразделяются на пять категорий и соответствуют требованиям таблицы 2.</w:t>
      </w:r>
    </w:p>
    <w:p w14:paraId="481AF6E5"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4D7E9B76"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Таблица 2 – Требования к массе пищевых яиц</w:t>
      </w:r>
    </w:p>
    <w:tbl>
      <w:tblPr>
        <w:tblStyle w:val="a6"/>
        <w:tblW w:w="5000" w:type="pct"/>
        <w:tblLook w:val="04A0" w:firstRow="1" w:lastRow="0" w:firstColumn="1" w:lastColumn="0" w:noHBand="0" w:noVBand="1"/>
      </w:tblPr>
      <w:tblGrid>
        <w:gridCol w:w="1747"/>
        <w:gridCol w:w="3067"/>
        <w:gridCol w:w="2191"/>
        <w:gridCol w:w="2623"/>
      </w:tblGrid>
      <w:tr w:rsidR="00ED7335" w:rsidRPr="00ED7335" w14:paraId="45DCBC23" w14:textId="77777777" w:rsidTr="00017B88">
        <w:tc>
          <w:tcPr>
            <w:tcW w:w="907" w:type="pct"/>
            <w:vAlign w:val="center"/>
          </w:tcPr>
          <w:p w14:paraId="0D1EE9C4"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Категория</w:t>
            </w:r>
          </w:p>
        </w:tc>
        <w:tc>
          <w:tcPr>
            <w:tcW w:w="1593" w:type="pct"/>
            <w:vAlign w:val="center"/>
          </w:tcPr>
          <w:p w14:paraId="75FACD41"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Масса одного яйца, г.</w:t>
            </w:r>
          </w:p>
        </w:tc>
        <w:tc>
          <w:tcPr>
            <w:tcW w:w="1138" w:type="pct"/>
            <w:vAlign w:val="center"/>
          </w:tcPr>
          <w:p w14:paraId="31A13AA3"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Масса 10 яиц, г.</w:t>
            </w:r>
          </w:p>
        </w:tc>
        <w:tc>
          <w:tcPr>
            <w:tcW w:w="1362" w:type="pct"/>
            <w:vAlign w:val="center"/>
          </w:tcPr>
          <w:p w14:paraId="11535B28"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Масса 360 яиц, кг.</w:t>
            </w:r>
          </w:p>
        </w:tc>
      </w:tr>
      <w:tr w:rsidR="00ED7335" w:rsidRPr="00ED7335" w14:paraId="77DD1EF0" w14:textId="77777777" w:rsidTr="00017B88">
        <w:tc>
          <w:tcPr>
            <w:tcW w:w="907" w:type="pct"/>
            <w:vAlign w:val="center"/>
          </w:tcPr>
          <w:p w14:paraId="402A63CE" w14:textId="77777777" w:rsidR="006C1516" w:rsidRPr="00ED7335" w:rsidRDefault="006C1516" w:rsidP="00017B88">
            <w:pPr>
              <w:jc w:val="both"/>
              <w:rPr>
                <w:rFonts w:ascii="Times New Roman" w:hAnsi="Times New Roman" w:cs="Times New Roman"/>
                <w:sz w:val="24"/>
                <w:szCs w:val="24"/>
              </w:rPr>
            </w:pPr>
            <w:r w:rsidRPr="00ED7335">
              <w:rPr>
                <w:rFonts w:ascii="Times New Roman" w:hAnsi="Times New Roman" w:cs="Times New Roman"/>
                <w:sz w:val="24"/>
                <w:szCs w:val="24"/>
              </w:rPr>
              <w:t>Высшая</w:t>
            </w:r>
          </w:p>
        </w:tc>
        <w:tc>
          <w:tcPr>
            <w:tcW w:w="1593" w:type="pct"/>
            <w:vAlign w:val="center"/>
          </w:tcPr>
          <w:p w14:paraId="3543AE8D"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75 и св.</w:t>
            </w:r>
          </w:p>
        </w:tc>
        <w:tc>
          <w:tcPr>
            <w:tcW w:w="1138" w:type="pct"/>
            <w:vAlign w:val="center"/>
          </w:tcPr>
          <w:p w14:paraId="008C3377"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750 и св.</w:t>
            </w:r>
          </w:p>
        </w:tc>
        <w:tc>
          <w:tcPr>
            <w:tcW w:w="1362" w:type="pct"/>
            <w:vAlign w:val="center"/>
          </w:tcPr>
          <w:p w14:paraId="1D9F0059"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27,0 и св.</w:t>
            </w:r>
          </w:p>
        </w:tc>
      </w:tr>
      <w:tr w:rsidR="00ED7335" w:rsidRPr="00ED7335" w14:paraId="4BEA5643" w14:textId="77777777" w:rsidTr="00017B88">
        <w:tc>
          <w:tcPr>
            <w:tcW w:w="907" w:type="pct"/>
            <w:vAlign w:val="center"/>
          </w:tcPr>
          <w:p w14:paraId="78F8C2E6" w14:textId="77777777" w:rsidR="006C1516" w:rsidRPr="00ED7335" w:rsidRDefault="006C1516" w:rsidP="00017B88">
            <w:pPr>
              <w:jc w:val="both"/>
              <w:rPr>
                <w:rFonts w:ascii="Times New Roman" w:hAnsi="Times New Roman" w:cs="Times New Roman"/>
                <w:sz w:val="24"/>
                <w:szCs w:val="24"/>
              </w:rPr>
            </w:pPr>
            <w:r w:rsidRPr="00ED7335">
              <w:rPr>
                <w:rFonts w:ascii="Times New Roman" w:hAnsi="Times New Roman" w:cs="Times New Roman"/>
                <w:sz w:val="24"/>
                <w:szCs w:val="24"/>
              </w:rPr>
              <w:t>Отборная</w:t>
            </w:r>
          </w:p>
        </w:tc>
        <w:tc>
          <w:tcPr>
            <w:tcW w:w="1593" w:type="pct"/>
            <w:vAlign w:val="center"/>
          </w:tcPr>
          <w:p w14:paraId="7A59F4C0"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От 65 до 74,9</w:t>
            </w:r>
          </w:p>
        </w:tc>
        <w:tc>
          <w:tcPr>
            <w:tcW w:w="1138" w:type="pct"/>
            <w:vAlign w:val="center"/>
          </w:tcPr>
          <w:p w14:paraId="680F6C0C"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От 650 до 749,9</w:t>
            </w:r>
          </w:p>
        </w:tc>
        <w:tc>
          <w:tcPr>
            <w:tcW w:w="1362" w:type="pct"/>
            <w:vAlign w:val="center"/>
          </w:tcPr>
          <w:p w14:paraId="32B103C4"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От 23,4 до 26,999</w:t>
            </w:r>
          </w:p>
        </w:tc>
      </w:tr>
      <w:tr w:rsidR="00ED7335" w:rsidRPr="00ED7335" w14:paraId="63B1D492" w14:textId="77777777" w:rsidTr="00017B88">
        <w:tc>
          <w:tcPr>
            <w:tcW w:w="907" w:type="pct"/>
            <w:vAlign w:val="center"/>
          </w:tcPr>
          <w:p w14:paraId="77FC1CEE" w14:textId="77777777" w:rsidR="006C1516" w:rsidRPr="00ED7335" w:rsidRDefault="006C1516" w:rsidP="00017B88">
            <w:pPr>
              <w:jc w:val="both"/>
              <w:rPr>
                <w:rFonts w:ascii="Times New Roman" w:hAnsi="Times New Roman" w:cs="Times New Roman"/>
                <w:sz w:val="24"/>
                <w:szCs w:val="24"/>
              </w:rPr>
            </w:pPr>
            <w:r w:rsidRPr="00ED7335">
              <w:rPr>
                <w:rFonts w:ascii="Times New Roman" w:hAnsi="Times New Roman" w:cs="Times New Roman"/>
                <w:sz w:val="24"/>
                <w:szCs w:val="24"/>
              </w:rPr>
              <w:t>Первая</w:t>
            </w:r>
          </w:p>
        </w:tc>
        <w:tc>
          <w:tcPr>
            <w:tcW w:w="1593" w:type="pct"/>
            <w:vAlign w:val="center"/>
          </w:tcPr>
          <w:p w14:paraId="1DEED970"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55 » 64,9</w:t>
            </w:r>
          </w:p>
        </w:tc>
        <w:tc>
          <w:tcPr>
            <w:tcW w:w="1138" w:type="pct"/>
            <w:vAlign w:val="center"/>
          </w:tcPr>
          <w:p w14:paraId="6F1864A4"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550 » 649,9</w:t>
            </w:r>
          </w:p>
        </w:tc>
        <w:tc>
          <w:tcPr>
            <w:tcW w:w="1362" w:type="pct"/>
            <w:vAlign w:val="center"/>
          </w:tcPr>
          <w:p w14:paraId="15D9E84F"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19,8 » 23,399</w:t>
            </w:r>
          </w:p>
        </w:tc>
      </w:tr>
      <w:tr w:rsidR="00ED7335" w:rsidRPr="00ED7335" w14:paraId="13B2F1C0" w14:textId="77777777" w:rsidTr="00017B88">
        <w:tc>
          <w:tcPr>
            <w:tcW w:w="907" w:type="pct"/>
            <w:vAlign w:val="center"/>
          </w:tcPr>
          <w:p w14:paraId="3834D5E2" w14:textId="77777777" w:rsidR="006C1516" w:rsidRPr="00ED7335" w:rsidRDefault="006C1516" w:rsidP="00017B88">
            <w:pPr>
              <w:jc w:val="both"/>
              <w:rPr>
                <w:rFonts w:ascii="Times New Roman" w:hAnsi="Times New Roman" w:cs="Times New Roman"/>
                <w:sz w:val="24"/>
                <w:szCs w:val="24"/>
              </w:rPr>
            </w:pPr>
            <w:r w:rsidRPr="00ED7335">
              <w:rPr>
                <w:rFonts w:ascii="Times New Roman" w:hAnsi="Times New Roman" w:cs="Times New Roman"/>
                <w:sz w:val="24"/>
                <w:szCs w:val="24"/>
              </w:rPr>
              <w:t>Вторая</w:t>
            </w:r>
          </w:p>
        </w:tc>
        <w:tc>
          <w:tcPr>
            <w:tcW w:w="1593" w:type="pct"/>
            <w:vAlign w:val="center"/>
          </w:tcPr>
          <w:p w14:paraId="5DFE07B5"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45 » 54,9</w:t>
            </w:r>
          </w:p>
        </w:tc>
        <w:tc>
          <w:tcPr>
            <w:tcW w:w="1138" w:type="pct"/>
            <w:vAlign w:val="center"/>
          </w:tcPr>
          <w:p w14:paraId="757A84F7"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450 » 549,9</w:t>
            </w:r>
          </w:p>
        </w:tc>
        <w:tc>
          <w:tcPr>
            <w:tcW w:w="1362" w:type="pct"/>
            <w:vAlign w:val="center"/>
          </w:tcPr>
          <w:p w14:paraId="784BEC3E"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16,2 » 19,799</w:t>
            </w:r>
          </w:p>
        </w:tc>
      </w:tr>
      <w:tr w:rsidR="006C1516" w:rsidRPr="00ED7335" w14:paraId="363D87C5" w14:textId="77777777" w:rsidTr="00017B88">
        <w:tc>
          <w:tcPr>
            <w:tcW w:w="907" w:type="pct"/>
            <w:vAlign w:val="center"/>
          </w:tcPr>
          <w:p w14:paraId="52F10387" w14:textId="77777777" w:rsidR="006C1516" w:rsidRPr="00ED7335" w:rsidRDefault="006C1516" w:rsidP="00017B88">
            <w:pPr>
              <w:jc w:val="both"/>
              <w:rPr>
                <w:rFonts w:ascii="Times New Roman" w:hAnsi="Times New Roman" w:cs="Times New Roman"/>
                <w:sz w:val="24"/>
                <w:szCs w:val="24"/>
              </w:rPr>
            </w:pPr>
            <w:r w:rsidRPr="00ED7335">
              <w:rPr>
                <w:rFonts w:ascii="Times New Roman" w:hAnsi="Times New Roman" w:cs="Times New Roman"/>
                <w:sz w:val="24"/>
                <w:szCs w:val="24"/>
              </w:rPr>
              <w:t>Третья</w:t>
            </w:r>
          </w:p>
        </w:tc>
        <w:tc>
          <w:tcPr>
            <w:tcW w:w="1593" w:type="pct"/>
            <w:vAlign w:val="center"/>
          </w:tcPr>
          <w:p w14:paraId="03213567"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35 » 44,9</w:t>
            </w:r>
          </w:p>
        </w:tc>
        <w:tc>
          <w:tcPr>
            <w:tcW w:w="1138" w:type="pct"/>
            <w:vAlign w:val="center"/>
          </w:tcPr>
          <w:p w14:paraId="2C0A5E5A"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350 » 449,9</w:t>
            </w:r>
          </w:p>
        </w:tc>
        <w:tc>
          <w:tcPr>
            <w:tcW w:w="1362" w:type="pct"/>
            <w:vAlign w:val="center"/>
          </w:tcPr>
          <w:p w14:paraId="24D26370" w14:textId="77777777" w:rsidR="006C1516" w:rsidRPr="00ED7335" w:rsidRDefault="006C1516" w:rsidP="00017B88">
            <w:pPr>
              <w:jc w:val="center"/>
              <w:rPr>
                <w:rFonts w:ascii="Times New Roman" w:hAnsi="Times New Roman" w:cs="Times New Roman"/>
                <w:sz w:val="24"/>
                <w:szCs w:val="24"/>
              </w:rPr>
            </w:pPr>
            <w:r w:rsidRPr="00ED7335">
              <w:rPr>
                <w:rFonts w:ascii="Times New Roman" w:hAnsi="Times New Roman" w:cs="Times New Roman"/>
                <w:sz w:val="24"/>
                <w:szCs w:val="24"/>
              </w:rPr>
              <w:t>» 12,6 » 16,199</w:t>
            </w:r>
          </w:p>
        </w:tc>
      </w:tr>
    </w:tbl>
    <w:p w14:paraId="718E605D" w14:textId="77777777" w:rsidR="006C1516" w:rsidRPr="00ED7335" w:rsidRDefault="006C1516" w:rsidP="006C1516">
      <w:pPr>
        <w:spacing w:after="0" w:line="240" w:lineRule="auto"/>
        <w:ind w:firstLine="708"/>
        <w:jc w:val="both"/>
        <w:rPr>
          <w:rFonts w:ascii="Times New Roman" w:hAnsi="Times New Roman" w:cs="Times New Roman"/>
          <w:sz w:val="28"/>
          <w:szCs w:val="28"/>
        </w:rPr>
      </w:pPr>
    </w:p>
    <w:p w14:paraId="7E13BAC7" w14:textId="77777777" w:rsidR="006C1516" w:rsidRPr="00ED7335" w:rsidRDefault="006C1516" w:rsidP="006C1516">
      <w:pPr>
        <w:spacing w:after="0" w:line="240" w:lineRule="auto"/>
        <w:ind w:firstLine="708"/>
        <w:jc w:val="both"/>
        <w:rPr>
          <w:rFonts w:ascii="Times New Roman" w:hAnsi="Times New Roman" w:cs="Times New Roman"/>
          <w:sz w:val="28"/>
          <w:szCs w:val="28"/>
        </w:rPr>
      </w:pPr>
      <w:r w:rsidRPr="00ED7335">
        <w:rPr>
          <w:rFonts w:ascii="Times New Roman" w:hAnsi="Times New Roman" w:cs="Times New Roman"/>
          <w:sz w:val="28"/>
          <w:szCs w:val="28"/>
        </w:rPr>
        <w:t>В Казахстане яйца на птицефабриках сортируют в соответствии с стандартом, принятым в странах ЕС, это связанно с тем, что на птицефабриках используются импортные яйце сортировочные машины, в которых уже заложен стандарт сортировки ЕС.</w:t>
      </w:r>
    </w:p>
    <w:p w14:paraId="55F1732E"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2ADC948A" w14:textId="77777777" w:rsidR="006C1516" w:rsidRPr="00ED7335" w:rsidRDefault="006C1516" w:rsidP="00F13C86">
      <w:pPr>
        <w:spacing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lastRenderedPageBreak/>
        <w:t>Таблица 3 – Требования к разделению товарных яиц на категории по массе по стандарту ЕС</w:t>
      </w:r>
    </w:p>
    <w:tbl>
      <w:tblPr>
        <w:tblStyle w:val="13"/>
        <w:tblW w:w="5000" w:type="pct"/>
        <w:tblLook w:val="04A0" w:firstRow="1" w:lastRow="0" w:firstColumn="1" w:lastColumn="0" w:noHBand="0" w:noVBand="1"/>
      </w:tblPr>
      <w:tblGrid>
        <w:gridCol w:w="2154"/>
        <w:gridCol w:w="1901"/>
        <w:gridCol w:w="809"/>
        <w:gridCol w:w="809"/>
        <w:gridCol w:w="1802"/>
        <w:gridCol w:w="2153"/>
      </w:tblGrid>
      <w:tr w:rsidR="00ED7335" w:rsidRPr="00ED7335" w14:paraId="0E97D3B9" w14:textId="77777777" w:rsidTr="00017B88">
        <w:tc>
          <w:tcPr>
            <w:tcW w:w="1119" w:type="pct"/>
            <w:vMerge w:val="restart"/>
            <w:hideMark/>
          </w:tcPr>
          <w:p w14:paraId="6B3B2A07"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Марки</w:t>
            </w:r>
            <w:r w:rsidRPr="00ED7335">
              <w:rPr>
                <w:rFonts w:ascii="Times New Roman" w:hAnsi="Times New Roman" w:cs="Times New Roman"/>
                <w:bCs/>
                <w:sz w:val="24"/>
                <w:szCs w:val="24"/>
              </w:rPr>
              <w:softHyphen/>
              <w:t>ровка</w:t>
            </w:r>
          </w:p>
        </w:tc>
        <w:tc>
          <w:tcPr>
            <w:tcW w:w="987" w:type="pct"/>
            <w:vMerge w:val="restart"/>
            <w:hideMark/>
          </w:tcPr>
          <w:p w14:paraId="57C83BB6"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Катего</w:t>
            </w:r>
            <w:r w:rsidRPr="00ED7335">
              <w:rPr>
                <w:rFonts w:ascii="Times New Roman" w:hAnsi="Times New Roman" w:cs="Times New Roman"/>
                <w:bCs/>
                <w:sz w:val="24"/>
                <w:szCs w:val="24"/>
              </w:rPr>
              <w:softHyphen/>
              <w:t>рия</w:t>
            </w:r>
          </w:p>
        </w:tc>
        <w:tc>
          <w:tcPr>
            <w:tcW w:w="840" w:type="pct"/>
            <w:gridSpan w:val="2"/>
            <w:hideMark/>
          </w:tcPr>
          <w:p w14:paraId="37A7A7FC"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Вес, г</w:t>
            </w:r>
          </w:p>
        </w:tc>
        <w:tc>
          <w:tcPr>
            <w:tcW w:w="2054" w:type="pct"/>
            <w:gridSpan w:val="2"/>
            <w:hideMark/>
          </w:tcPr>
          <w:p w14:paraId="35E4337B"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ЕЭС аналог</w:t>
            </w:r>
          </w:p>
        </w:tc>
      </w:tr>
      <w:tr w:rsidR="00ED7335" w:rsidRPr="00ED7335" w14:paraId="13C988AB" w14:textId="77777777" w:rsidTr="00017B88">
        <w:tc>
          <w:tcPr>
            <w:tcW w:w="1119" w:type="pct"/>
            <w:vMerge/>
            <w:hideMark/>
          </w:tcPr>
          <w:p w14:paraId="71A2121B" w14:textId="77777777" w:rsidR="006C1516" w:rsidRPr="00ED7335" w:rsidRDefault="006C1516" w:rsidP="00017B88">
            <w:pPr>
              <w:contextualSpacing/>
              <w:jc w:val="center"/>
              <w:rPr>
                <w:rFonts w:ascii="Times New Roman" w:hAnsi="Times New Roman" w:cs="Times New Roman"/>
                <w:bCs/>
                <w:sz w:val="24"/>
                <w:szCs w:val="24"/>
              </w:rPr>
            </w:pPr>
          </w:p>
        </w:tc>
        <w:tc>
          <w:tcPr>
            <w:tcW w:w="987" w:type="pct"/>
            <w:vMerge/>
            <w:hideMark/>
          </w:tcPr>
          <w:p w14:paraId="719D94F6" w14:textId="77777777" w:rsidR="006C1516" w:rsidRPr="00ED7335" w:rsidRDefault="006C1516" w:rsidP="00017B88">
            <w:pPr>
              <w:contextualSpacing/>
              <w:jc w:val="center"/>
              <w:rPr>
                <w:rFonts w:ascii="Times New Roman" w:hAnsi="Times New Roman" w:cs="Times New Roman"/>
                <w:bCs/>
                <w:sz w:val="24"/>
                <w:szCs w:val="24"/>
              </w:rPr>
            </w:pPr>
          </w:p>
        </w:tc>
        <w:tc>
          <w:tcPr>
            <w:tcW w:w="420" w:type="pct"/>
            <w:hideMark/>
          </w:tcPr>
          <w:p w14:paraId="456884A6"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от</w:t>
            </w:r>
          </w:p>
        </w:tc>
        <w:tc>
          <w:tcPr>
            <w:tcW w:w="420" w:type="pct"/>
            <w:hideMark/>
          </w:tcPr>
          <w:p w14:paraId="55B5A1B4"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до</w:t>
            </w:r>
          </w:p>
        </w:tc>
        <w:tc>
          <w:tcPr>
            <w:tcW w:w="936" w:type="pct"/>
            <w:hideMark/>
          </w:tcPr>
          <w:p w14:paraId="34096895"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Категория</w:t>
            </w:r>
          </w:p>
        </w:tc>
        <w:tc>
          <w:tcPr>
            <w:tcW w:w="1118" w:type="pct"/>
            <w:hideMark/>
          </w:tcPr>
          <w:p w14:paraId="67FDEF13" w14:textId="77777777" w:rsidR="006C1516" w:rsidRPr="00ED7335" w:rsidRDefault="006C1516" w:rsidP="00017B88">
            <w:pPr>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Марки</w:t>
            </w:r>
            <w:r w:rsidRPr="00ED7335">
              <w:rPr>
                <w:rFonts w:ascii="Times New Roman" w:hAnsi="Times New Roman" w:cs="Times New Roman"/>
                <w:bCs/>
                <w:sz w:val="24"/>
                <w:szCs w:val="24"/>
              </w:rPr>
              <w:softHyphen/>
              <w:t>ровка</w:t>
            </w:r>
          </w:p>
        </w:tc>
      </w:tr>
      <w:tr w:rsidR="00ED7335" w:rsidRPr="00ED7335" w14:paraId="695127B6" w14:textId="77777777" w:rsidTr="00017B88">
        <w:tc>
          <w:tcPr>
            <w:tcW w:w="1119" w:type="pct"/>
            <w:hideMark/>
          </w:tcPr>
          <w:p w14:paraId="358CB6A7"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К_S</w:t>
            </w:r>
          </w:p>
        </w:tc>
        <w:tc>
          <w:tcPr>
            <w:tcW w:w="987" w:type="pct"/>
            <w:hideMark/>
          </w:tcPr>
          <w:p w14:paraId="7247F6C9"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Small</w:t>
            </w:r>
          </w:p>
        </w:tc>
        <w:tc>
          <w:tcPr>
            <w:tcW w:w="840" w:type="pct"/>
            <w:gridSpan w:val="2"/>
            <w:hideMark/>
          </w:tcPr>
          <w:p w14:paraId="4DD38038"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менее 53</w:t>
            </w:r>
          </w:p>
        </w:tc>
        <w:tc>
          <w:tcPr>
            <w:tcW w:w="936" w:type="pct"/>
            <w:hideMark/>
          </w:tcPr>
          <w:p w14:paraId="45EAC048"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Вторая</w:t>
            </w:r>
            <w:r w:rsidRPr="00ED7335">
              <w:rPr>
                <w:rFonts w:ascii="Times New Roman" w:hAnsi="Times New Roman" w:cs="Times New Roman"/>
                <w:sz w:val="24"/>
                <w:szCs w:val="24"/>
              </w:rPr>
              <w:br/>
              <w:t>Третья</w:t>
            </w:r>
          </w:p>
        </w:tc>
        <w:tc>
          <w:tcPr>
            <w:tcW w:w="1118" w:type="pct"/>
            <w:hideMark/>
          </w:tcPr>
          <w:p w14:paraId="59DF5F20"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3, 2</w:t>
            </w:r>
          </w:p>
        </w:tc>
      </w:tr>
      <w:tr w:rsidR="00ED7335" w:rsidRPr="00ED7335" w14:paraId="64F876EF" w14:textId="77777777" w:rsidTr="00017B88">
        <w:trPr>
          <w:trHeight w:val="307"/>
        </w:trPr>
        <w:tc>
          <w:tcPr>
            <w:tcW w:w="1119" w:type="pct"/>
            <w:hideMark/>
          </w:tcPr>
          <w:p w14:paraId="696D7032"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K_M</w:t>
            </w:r>
          </w:p>
        </w:tc>
        <w:tc>
          <w:tcPr>
            <w:tcW w:w="987" w:type="pct"/>
            <w:hideMark/>
          </w:tcPr>
          <w:p w14:paraId="26760A67"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Medium</w:t>
            </w:r>
          </w:p>
        </w:tc>
        <w:tc>
          <w:tcPr>
            <w:tcW w:w="420" w:type="pct"/>
            <w:hideMark/>
          </w:tcPr>
          <w:p w14:paraId="1979DBE6"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53</w:t>
            </w:r>
          </w:p>
        </w:tc>
        <w:tc>
          <w:tcPr>
            <w:tcW w:w="420" w:type="pct"/>
            <w:hideMark/>
          </w:tcPr>
          <w:p w14:paraId="72F5CF28"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63</w:t>
            </w:r>
          </w:p>
        </w:tc>
        <w:tc>
          <w:tcPr>
            <w:tcW w:w="936" w:type="pct"/>
            <w:hideMark/>
          </w:tcPr>
          <w:p w14:paraId="5B19321B"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Первая</w:t>
            </w:r>
          </w:p>
        </w:tc>
        <w:tc>
          <w:tcPr>
            <w:tcW w:w="1118" w:type="pct"/>
            <w:hideMark/>
          </w:tcPr>
          <w:p w14:paraId="70A42A52"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1</w:t>
            </w:r>
          </w:p>
        </w:tc>
      </w:tr>
      <w:tr w:rsidR="00ED7335" w:rsidRPr="00ED7335" w14:paraId="17C80C5D" w14:textId="77777777" w:rsidTr="00017B88">
        <w:trPr>
          <w:trHeight w:val="415"/>
        </w:trPr>
        <w:tc>
          <w:tcPr>
            <w:tcW w:w="1119" w:type="pct"/>
            <w:hideMark/>
          </w:tcPr>
          <w:p w14:paraId="2AF7A570"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K_L</w:t>
            </w:r>
          </w:p>
        </w:tc>
        <w:tc>
          <w:tcPr>
            <w:tcW w:w="987" w:type="pct"/>
            <w:hideMark/>
          </w:tcPr>
          <w:p w14:paraId="799281C4"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Large</w:t>
            </w:r>
          </w:p>
        </w:tc>
        <w:tc>
          <w:tcPr>
            <w:tcW w:w="420" w:type="pct"/>
            <w:hideMark/>
          </w:tcPr>
          <w:p w14:paraId="0489325E"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63</w:t>
            </w:r>
          </w:p>
        </w:tc>
        <w:tc>
          <w:tcPr>
            <w:tcW w:w="420" w:type="pct"/>
            <w:hideMark/>
          </w:tcPr>
          <w:p w14:paraId="1E5E04DC"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73</w:t>
            </w:r>
          </w:p>
        </w:tc>
        <w:tc>
          <w:tcPr>
            <w:tcW w:w="936" w:type="pct"/>
            <w:hideMark/>
          </w:tcPr>
          <w:p w14:paraId="17ED350E"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Отборная</w:t>
            </w:r>
          </w:p>
        </w:tc>
        <w:tc>
          <w:tcPr>
            <w:tcW w:w="1118" w:type="pct"/>
            <w:hideMark/>
          </w:tcPr>
          <w:p w14:paraId="0219185B"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О</w:t>
            </w:r>
          </w:p>
        </w:tc>
      </w:tr>
      <w:tr w:rsidR="006C1516" w:rsidRPr="00ED7335" w14:paraId="482D95B4" w14:textId="77777777" w:rsidTr="00017B88">
        <w:trPr>
          <w:trHeight w:val="469"/>
        </w:trPr>
        <w:tc>
          <w:tcPr>
            <w:tcW w:w="1119" w:type="pct"/>
            <w:hideMark/>
          </w:tcPr>
          <w:p w14:paraId="708F1331"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К_XL</w:t>
            </w:r>
          </w:p>
        </w:tc>
        <w:tc>
          <w:tcPr>
            <w:tcW w:w="987" w:type="pct"/>
            <w:hideMark/>
          </w:tcPr>
          <w:p w14:paraId="3BE0339D"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Very Large</w:t>
            </w:r>
          </w:p>
        </w:tc>
        <w:tc>
          <w:tcPr>
            <w:tcW w:w="840" w:type="pct"/>
            <w:gridSpan w:val="2"/>
            <w:hideMark/>
          </w:tcPr>
          <w:p w14:paraId="2328EEC5"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более 73</w:t>
            </w:r>
          </w:p>
        </w:tc>
        <w:tc>
          <w:tcPr>
            <w:tcW w:w="936" w:type="pct"/>
            <w:hideMark/>
          </w:tcPr>
          <w:p w14:paraId="745CC225"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Высшая</w:t>
            </w:r>
          </w:p>
        </w:tc>
        <w:tc>
          <w:tcPr>
            <w:tcW w:w="1118" w:type="pct"/>
            <w:hideMark/>
          </w:tcPr>
          <w:p w14:paraId="259109B1" w14:textId="77777777" w:rsidR="006C1516" w:rsidRPr="00ED7335" w:rsidRDefault="006C1516" w:rsidP="00017B88">
            <w:pPr>
              <w:contextualSpacing/>
              <w:jc w:val="center"/>
              <w:rPr>
                <w:rFonts w:ascii="Times New Roman" w:hAnsi="Times New Roman" w:cs="Times New Roman"/>
                <w:sz w:val="24"/>
                <w:szCs w:val="24"/>
              </w:rPr>
            </w:pPr>
            <w:r w:rsidRPr="00ED7335">
              <w:rPr>
                <w:rFonts w:ascii="Times New Roman" w:hAnsi="Times New Roman" w:cs="Times New Roman"/>
                <w:sz w:val="24"/>
                <w:szCs w:val="24"/>
              </w:rPr>
              <w:t>В</w:t>
            </w:r>
          </w:p>
        </w:tc>
      </w:tr>
    </w:tbl>
    <w:p w14:paraId="17D50265" w14:textId="77777777" w:rsidR="006C1516" w:rsidRPr="00ED7335" w:rsidRDefault="006C1516" w:rsidP="006C1516">
      <w:pPr>
        <w:pStyle w:val="formattext"/>
        <w:spacing w:before="0" w:beforeAutospacing="0" w:after="0" w:afterAutospacing="0"/>
        <w:ind w:firstLine="709"/>
        <w:jc w:val="both"/>
        <w:rPr>
          <w:bCs/>
          <w:sz w:val="28"/>
          <w:szCs w:val="28"/>
          <w:lang w:val="kk-KZ"/>
        </w:rPr>
      </w:pPr>
    </w:p>
    <w:p w14:paraId="61C994A9" w14:textId="70E03A41" w:rsidR="006C1516" w:rsidRPr="00ED7335" w:rsidRDefault="006C1516" w:rsidP="006C1516">
      <w:pPr>
        <w:pStyle w:val="formattext"/>
        <w:spacing w:before="0" w:beforeAutospacing="0" w:after="0" w:afterAutospacing="0"/>
        <w:ind w:firstLine="709"/>
        <w:jc w:val="both"/>
        <w:rPr>
          <w:bCs/>
          <w:sz w:val="28"/>
          <w:szCs w:val="28"/>
        </w:rPr>
      </w:pPr>
      <w:r w:rsidRPr="00ED7335">
        <w:rPr>
          <w:bCs/>
          <w:sz w:val="28"/>
          <w:szCs w:val="28"/>
        </w:rPr>
        <w:t xml:space="preserve">Для сортировки яиц по информативно-количественным признакам используются различные методы. Одним из информативно-количественных признаков является определение объема яйца. Существуют различные методы определения объема яйца, к традиционным методам относится определение объема по Закону Архимеда, то есть путем определения вытесненной воды в сосуд с погруженным яйцом. Другой метод предложен Дональдом Хойтом, путем определения объема через его малый и большой диаметр и поправочный коэффициент </w:t>
      </w:r>
      <w:r w:rsidRPr="00ED7335">
        <w:rPr>
          <w:bCs/>
          <w:sz w:val="28"/>
          <w:szCs w:val="28"/>
          <w:lang w:val="en-US"/>
        </w:rPr>
        <w:t>k</w:t>
      </w:r>
      <w:r w:rsidRPr="00ED7335">
        <w:rPr>
          <w:bCs/>
          <w:sz w:val="28"/>
          <w:szCs w:val="28"/>
        </w:rPr>
        <w:t>= 0.509 [6</w:t>
      </w:r>
      <w:r w:rsidR="006C072A" w:rsidRPr="00ED7335">
        <w:rPr>
          <w:bCs/>
          <w:sz w:val="28"/>
          <w:szCs w:val="28"/>
        </w:rPr>
        <w:t>, 7</w:t>
      </w:r>
      <w:r w:rsidRPr="00ED7335">
        <w:rPr>
          <w:bCs/>
          <w:sz w:val="28"/>
          <w:szCs w:val="28"/>
        </w:rPr>
        <w:t>]:</w:t>
      </w:r>
    </w:p>
    <w:p w14:paraId="6527D19D" w14:textId="77777777" w:rsidR="00F13C86" w:rsidRPr="00ED7335" w:rsidRDefault="00F13C86" w:rsidP="006C1516">
      <w:pPr>
        <w:pStyle w:val="formattext"/>
        <w:spacing w:before="0" w:beforeAutospacing="0" w:after="0" w:afterAutospacing="0"/>
        <w:ind w:firstLine="709"/>
        <w:jc w:val="both"/>
        <w:rPr>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ED7335" w:rsidRPr="00ED7335" w14:paraId="5512709B" w14:textId="77777777" w:rsidTr="00017B88">
        <w:tc>
          <w:tcPr>
            <w:tcW w:w="9322" w:type="dxa"/>
          </w:tcPr>
          <w:p w14:paraId="0D590B89" w14:textId="77777777" w:rsidR="006C1516" w:rsidRPr="00ED7335" w:rsidRDefault="006C1516" w:rsidP="00017B88">
            <w:pPr>
              <w:contextualSpacing/>
              <w:jc w:val="both"/>
              <w:rPr>
                <w:rFonts w:ascii="Times New Roman" w:hAnsi="Times New Roman" w:cs="Times New Roman"/>
                <w:sz w:val="28"/>
                <w:szCs w:val="28"/>
              </w:rPr>
            </w:pPr>
            <m:oMathPara>
              <m:oMath>
                <m:r>
                  <w:rPr>
                    <w:rFonts w:ascii="Cambria Math" w:hAnsi="Cambria Math" w:cs="Times New Roman"/>
                    <w:sz w:val="28"/>
                    <w:szCs w:val="28"/>
                  </w:rPr>
                  <m:t>Vх=kD</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oMath>
            </m:oMathPara>
          </w:p>
        </w:tc>
        <w:tc>
          <w:tcPr>
            <w:tcW w:w="249" w:type="dxa"/>
          </w:tcPr>
          <w:p w14:paraId="2C1C4F14" w14:textId="77777777" w:rsidR="006C1516" w:rsidRPr="00ED7335" w:rsidRDefault="006C1516" w:rsidP="00017B88">
            <w:pPr>
              <w:contextualSpacing/>
              <w:jc w:val="both"/>
              <w:rPr>
                <w:rFonts w:ascii="Times New Roman" w:hAnsi="Times New Roman" w:cs="Times New Roman"/>
                <w:sz w:val="28"/>
                <w:szCs w:val="28"/>
              </w:rPr>
            </w:pPr>
            <w:r w:rsidRPr="00ED7335">
              <w:rPr>
                <w:rFonts w:ascii="Times New Roman" w:hAnsi="Times New Roman" w:cs="Times New Roman"/>
                <w:sz w:val="28"/>
                <w:szCs w:val="28"/>
              </w:rPr>
              <w:t>(1)</w:t>
            </w:r>
          </w:p>
        </w:tc>
      </w:tr>
    </w:tbl>
    <w:p w14:paraId="3F76C8F2" w14:textId="77777777" w:rsidR="006C1516" w:rsidRPr="00ED7335" w:rsidRDefault="006C1516" w:rsidP="006C1516">
      <w:pPr>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где, </w:t>
      </w:r>
      <w:r w:rsidRPr="00ED7335">
        <w:rPr>
          <w:rFonts w:ascii="Times New Roman" w:hAnsi="Times New Roman" w:cs="Times New Roman"/>
          <w:i/>
          <w:iCs/>
          <w:sz w:val="28"/>
          <w:szCs w:val="28"/>
        </w:rPr>
        <w:t xml:space="preserve">D </w:t>
      </w:r>
      <w:r w:rsidRPr="00ED7335">
        <w:rPr>
          <w:rFonts w:ascii="Times New Roman" w:hAnsi="Times New Roman" w:cs="Times New Roman"/>
          <w:sz w:val="28"/>
          <w:szCs w:val="28"/>
        </w:rPr>
        <w:t xml:space="preserve">— большой диаметр, </w:t>
      </w:r>
      <w:r w:rsidRPr="00ED7335">
        <w:rPr>
          <w:rFonts w:ascii="Times New Roman" w:hAnsi="Times New Roman" w:cs="Times New Roman"/>
          <w:i/>
          <w:iCs/>
          <w:sz w:val="28"/>
          <w:szCs w:val="28"/>
        </w:rPr>
        <w:t xml:space="preserve">d </w:t>
      </w:r>
      <w:r w:rsidRPr="00ED7335">
        <w:rPr>
          <w:rFonts w:ascii="Times New Roman" w:hAnsi="Times New Roman" w:cs="Times New Roman"/>
          <w:sz w:val="28"/>
          <w:szCs w:val="28"/>
        </w:rPr>
        <w:t>— малый диаметр, k- коэффициент объема</w:t>
      </w:r>
    </w:p>
    <w:p w14:paraId="4B07AF33" w14:textId="77777777" w:rsidR="006C1516" w:rsidRPr="00ED7335" w:rsidRDefault="006C1516" w:rsidP="00F13C86">
      <w:pPr>
        <w:spacing w:after="0" w:line="240" w:lineRule="auto"/>
        <w:contextualSpacing/>
        <w:jc w:val="both"/>
        <w:rPr>
          <w:rFonts w:ascii="Times New Roman" w:hAnsi="Times New Roman" w:cs="Times New Roman"/>
          <w:sz w:val="28"/>
          <w:szCs w:val="28"/>
          <w:lang w:val="kk-KZ"/>
        </w:rPr>
      </w:pPr>
    </w:p>
    <w:p w14:paraId="00D915B7" w14:textId="45CE2444" w:rsidR="006C1516" w:rsidRPr="00ED7335" w:rsidRDefault="006C1516" w:rsidP="00F13C86">
      <w:pPr>
        <w:spacing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Второй способ расчета объема представлен формулой Симпсона для расчета объемных эллипсоидов: [</w:t>
      </w:r>
      <w:r w:rsidR="006C072A" w:rsidRPr="00ED7335">
        <w:rPr>
          <w:rFonts w:ascii="Times New Roman" w:hAnsi="Times New Roman" w:cs="Times New Roman"/>
          <w:sz w:val="28"/>
          <w:szCs w:val="28"/>
        </w:rPr>
        <w:t>8</w:t>
      </w:r>
      <w:r w:rsidRPr="00ED7335">
        <w:rPr>
          <w:rFonts w:ascii="Times New Roman" w:hAnsi="Times New Roman" w:cs="Times New Roman"/>
          <w:sz w:val="28"/>
          <w:szCs w:val="28"/>
          <w:lang w:val="kk-KZ"/>
        </w:rPr>
        <w:t xml:space="preserve">] </w:t>
      </w:r>
    </w:p>
    <w:p w14:paraId="2322CD52" w14:textId="77777777" w:rsidR="006C1516" w:rsidRPr="00ED7335" w:rsidRDefault="006C1516" w:rsidP="00F13C86">
      <w:pPr>
        <w:spacing w:line="240" w:lineRule="auto"/>
        <w:ind w:firstLine="709"/>
        <w:contextualSpacing/>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6C1516" w:rsidRPr="00ED7335" w14:paraId="547255FD" w14:textId="77777777" w:rsidTr="00017B88">
        <w:tc>
          <w:tcPr>
            <w:tcW w:w="9322" w:type="dxa"/>
          </w:tcPr>
          <w:p w14:paraId="092B9358" w14:textId="77777777" w:rsidR="006C1516" w:rsidRPr="00ED7335" w:rsidRDefault="006C1516" w:rsidP="00017B88">
            <w:pPr>
              <w:contextualSpacing/>
              <w:jc w:val="both"/>
              <w:rPr>
                <w:rFonts w:ascii="Times New Roman" w:hAnsi="Times New Roman" w:cs="Times New Roman"/>
                <w:sz w:val="28"/>
                <w:szCs w:val="28"/>
              </w:rPr>
            </w:pPr>
            <m:oMathPara>
              <m:oMath>
                <m:r>
                  <w:rPr>
                    <w:rFonts w:ascii="Cambria Math" w:hAnsi="Cambria Math" w:cs="Times New Roman"/>
                    <w:sz w:val="28"/>
                    <w:szCs w:val="28"/>
                  </w:rPr>
                  <m:t>Vсим=0,523*D*</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oMath>
            </m:oMathPara>
          </w:p>
        </w:tc>
        <w:tc>
          <w:tcPr>
            <w:tcW w:w="249" w:type="dxa"/>
          </w:tcPr>
          <w:p w14:paraId="67C039B2" w14:textId="77777777" w:rsidR="006C1516" w:rsidRPr="00ED7335" w:rsidRDefault="006C1516" w:rsidP="00017B88">
            <w:pPr>
              <w:contextualSpacing/>
              <w:jc w:val="both"/>
              <w:rPr>
                <w:rFonts w:ascii="Times New Roman" w:hAnsi="Times New Roman" w:cs="Times New Roman"/>
                <w:sz w:val="28"/>
                <w:szCs w:val="28"/>
              </w:rPr>
            </w:pPr>
            <w:r w:rsidRPr="00ED7335">
              <w:rPr>
                <w:rFonts w:ascii="Times New Roman" w:hAnsi="Times New Roman" w:cs="Times New Roman"/>
                <w:sz w:val="28"/>
                <w:szCs w:val="28"/>
              </w:rPr>
              <w:t>(2)</w:t>
            </w:r>
          </w:p>
        </w:tc>
      </w:tr>
    </w:tbl>
    <w:p w14:paraId="4159B7DB" w14:textId="77777777" w:rsidR="006C1516" w:rsidRPr="00ED7335" w:rsidRDefault="006C1516" w:rsidP="006C1516">
      <w:pPr>
        <w:ind w:firstLine="709"/>
        <w:contextualSpacing/>
        <w:jc w:val="both"/>
        <w:rPr>
          <w:rFonts w:ascii="Times New Roman" w:hAnsi="Times New Roman" w:cs="Times New Roman"/>
          <w:sz w:val="28"/>
          <w:szCs w:val="28"/>
        </w:rPr>
      </w:pPr>
    </w:p>
    <w:p w14:paraId="29EF2A72" w14:textId="4B029F4F" w:rsidR="006C1516" w:rsidRPr="00ED7335" w:rsidRDefault="006C1516" w:rsidP="006C1516">
      <w:pPr>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Третий способ представляет собой расчет объема по известной массе: [</w:t>
      </w:r>
      <w:r w:rsidR="006C072A" w:rsidRPr="00ED7335">
        <w:rPr>
          <w:rFonts w:ascii="Times New Roman" w:hAnsi="Times New Roman" w:cs="Times New Roman"/>
          <w:sz w:val="28"/>
          <w:szCs w:val="28"/>
        </w:rPr>
        <w:t>9, 10</w:t>
      </w:r>
      <w:r w:rsidRPr="00ED7335">
        <w:rPr>
          <w:rFonts w:ascii="Times New Roman" w:hAnsi="Times New Roman" w:cs="Times New Roman"/>
          <w:sz w:val="28"/>
          <w:szCs w:val="28"/>
        </w:rPr>
        <w:t xml:space="preserve">] </w:t>
      </w:r>
    </w:p>
    <w:p w14:paraId="573C21BE" w14:textId="77777777" w:rsidR="006C1516" w:rsidRPr="00ED7335" w:rsidRDefault="006C1516" w:rsidP="006C1516">
      <w:pPr>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ED7335" w:rsidRPr="00ED7335" w14:paraId="0AB31FE7" w14:textId="77777777" w:rsidTr="00017B88">
        <w:tc>
          <w:tcPr>
            <w:tcW w:w="9322" w:type="dxa"/>
          </w:tcPr>
          <w:p w14:paraId="38E7570E" w14:textId="77777777" w:rsidR="006C1516" w:rsidRPr="00ED7335" w:rsidRDefault="006C1516" w:rsidP="00017B88">
            <w:pPr>
              <w:contextualSpacing/>
              <w:jc w:val="both"/>
              <w:rPr>
                <w:rFonts w:ascii="Times New Roman" w:hAnsi="Times New Roman" w:cs="Times New Roman"/>
                <w:sz w:val="28"/>
                <w:szCs w:val="28"/>
              </w:rPr>
            </w:pPr>
            <m:oMathPara>
              <m:oMath>
                <m:r>
                  <w:rPr>
                    <w:rFonts w:ascii="Cambria Math" w:hAnsi="Cambria Math" w:cs="Times New Roman"/>
                    <w:sz w:val="28"/>
                    <w:szCs w:val="28"/>
                  </w:rPr>
                  <m:t>Vm=0,913*m</m:t>
                </m:r>
              </m:oMath>
            </m:oMathPara>
          </w:p>
        </w:tc>
        <w:tc>
          <w:tcPr>
            <w:tcW w:w="249" w:type="dxa"/>
          </w:tcPr>
          <w:p w14:paraId="1E03968B" w14:textId="77777777" w:rsidR="006C1516" w:rsidRPr="00ED7335" w:rsidRDefault="006C1516" w:rsidP="00017B88">
            <w:pPr>
              <w:contextualSpacing/>
              <w:jc w:val="both"/>
              <w:rPr>
                <w:rFonts w:ascii="Times New Roman" w:hAnsi="Times New Roman" w:cs="Times New Roman"/>
                <w:sz w:val="28"/>
                <w:szCs w:val="28"/>
              </w:rPr>
            </w:pPr>
            <w:r w:rsidRPr="00ED7335">
              <w:rPr>
                <w:rFonts w:ascii="Times New Roman" w:hAnsi="Times New Roman" w:cs="Times New Roman"/>
                <w:sz w:val="28"/>
                <w:szCs w:val="28"/>
              </w:rPr>
              <w:t>(3)</w:t>
            </w:r>
          </w:p>
        </w:tc>
      </w:tr>
    </w:tbl>
    <w:p w14:paraId="14DB8663" w14:textId="77777777" w:rsidR="006C1516" w:rsidRPr="00ED7335" w:rsidRDefault="006C1516" w:rsidP="00F13C86">
      <w:pPr>
        <w:spacing w:after="0"/>
        <w:contextualSpacing/>
        <w:rPr>
          <w:rFonts w:ascii="Times New Roman" w:hAnsi="Times New Roman" w:cs="Times New Roman"/>
          <w:sz w:val="28"/>
          <w:szCs w:val="28"/>
        </w:rPr>
      </w:pPr>
      <w:r w:rsidRPr="00ED7335">
        <w:rPr>
          <w:rFonts w:ascii="Times New Roman" w:hAnsi="Times New Roman" w:cs="Times New Roman"/>
          <w:sz w:val="28"/>
          <w:szCs w:val="28"/>
        </w:rPr>
        <w:t>где, m</w:t>
      </w:r>
      <w:r w:rsidRPr="00ED7335">
        <w:rPr>
          <w:rFonts w:ascii="Times New Roman" w:hAnsi="Times New Roman" w:cs="Times New Roman"/>
          <w:i/>
          <w:iCs/>
          <w:sz w:val="28"/>
          <w:szCs w:val="28"/>
        </w:rPr>
        <w:t xml:space="preserve"> </w:t>
      </w:r>
      <w:r w:rsidRPr="00ED7335">
        <w:rPr>
          <w:rFonts w:ascii="Times New Roman" w:hAnsi="Times New Roman" w:cs="Times New Roman"/>
          <w:sz w:val="28"/>
          <w:szCs w:val="28"/>
        </w:rPr>
        <w:t>— масса яйца</w:t>
      </w:r>
      <w:r w:rsidRPr="00ED7335">
        <w:rPr>
          <w:rFonts w:ascii="Times New Roman" w:hAnsi="Times New Roman" w:cs="Times New Roman"/>
          <w:sz w:val="28"/>
          <w:szCs w:val="28"/>
        </w:rPr>
        <w:br/>
        <w:t xml:space="preserve"> </w:t>
      </w:r>
    </w:p>
    <w:p w14:paraId="44BF308C" w14:textId="3484876F" w:rsidR="006C1516" w:rsidRPr="00ED7335" w:rsidRDefault="006C1516" w:rsidP="00F13C86">
      <w:pPr>
        <w:spacing w:after="0"/>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 четвертый способ представляет собой формулу, предложенной для расчета геометрических характеристик яйца как эллипсоида (в интерпретации Нарушина В.Г.) [</w:t>
      </w:r>
      <w:r w:rsidR="006C072A" w:rsidRPr="00ED7335">
        <w:rPr>
          <w:rFonts w:ascii="Times New Roman" w:hAnsi="Times New Roman" w:cs="Times New Roman"/>
          <w:sz w:val="28"/>
          <w:szCs w:val="28"/>
          <w:lang w:val="en-US"/>
        </w:rPr>
        <w:t>11</w:t>
      </w:r>
      <w:r w:rsidR="006C072A" w:rsidRPr="00ED7335">
        <w:rPr>
          <w:rFonts w:ascii="Times New Roman" w:hAnsi="Times New Roman" w:cs="Times New Roman"/>
          <w:sz w:val="28"/>
          <w:szCs w:val="28"/>
        </w:rPr>
        <w:t>, 12, 13, 14, 15</w:t>
      </w:r>
      <w:r w:rsidRPr="00ED7335">
        <w:rPr>
          <w:rFonts w:ascii="Times New Roman" w:hAnsi="Times New Roman" w:cs="Times New Roman"/>
          <w:sz w:val="28"/>
          <w:szCs w:val="28"/>
        </w:rPr>
        <w:t>]:</w:t>
      </w:r>
    </w:p>
    <w:p w14:paraId="75B6479E" w14:textId="77777777" w:rsidR="006C1516" w:rsidRPr="00ED7335" w:rsidRDefault="006C1516" w:rsidP="006C1516">
      <w:pPr>
        <w:ind w:firstLine="709"/>
        <w:contextualSpacing/>
        <w:jc w:val="both"/>
        <w:rPr>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6C1516" w:rsidRPr="00ED7335" w14:paraId="0C9482F4" w14:textId="77777777" w:rsidTr="00017B88">
        <w:tc>
          <w:tcPr>
            <w:tcW w:w="9322" w:type="dxa"/>
          </w:tcPr>
          <w:p w14:paraId="6CE673A7" w14:textId="77777777" w:rsidR="006C1516" w:rsidRPr="00ED7335" w:rsidRDefault="006C1516" w:rsidP="00017B88">
            <w:pPr>
              <w:contextualSpacing/>
              <w:jc w:val="both"/>
              <w:rPr>
                <w:i/>
                <w:sz w:val="28"/>
                <w:szCs w:val="28"/>
              </w:rPr>
            </w:pPr>
            <m:oMathPara>
              <m:oMath>
                <m:r>
                  <w:rPr>
                    <w:rFonts w:ascii="Cambria Math" w:hAnsi="Cambria Math"/>
                    <w:sz w:val="28"/>
                    <w:szCs w:val="28"/>
                  </w:rPr>
                  <m:t>Vн=</m:t>
                </m:r>
                <m:d>
                  <m:dPr>
                    <m:ctrlPr>
                      <w:rPr>
                        <w:rFonts w:ascii="Cambria Math" w:hAnsi="Cambria Math"/>
                        <w:i/>
                        <w:sz w:val="28"/>
                        <w:szCs w:val="28"/>
                      </w:rPr>
                    </m:ctrlPr>
                  </m:dPr>
                  <m:e>
                    <m:r>
                      <w:rPr>
                        <w:rFonts w:ascii="Cambria Math" w:hAnsi="Cambria Math"/>
                        <w:sz w:val="28"/>
                        <w:szCs w:val="28"/>
                      </w:rPr>
                      <m:t>0,6057-</m:t>
                    </m:r>
                    <m:sSup>
                      <m:sSupPr>
                        <m:ctrlPr>
                          <w:rPr>
                            <w:rFonts w:ascii="Cambria Math" w:hAnsi="Cambria Math"/>
                            <w:i/>
                            <w:sz w:val="28"/>
                            <w:szCs w:val="28"/>
                          </w:rPr>
                        </m:ctrlPr>
                      </m:sSupPr>
                      <m:e>
                        <m:r>
                          <w:rPr>
                            <w:rFonts w:ascii="Cambria Math" w:hAnsi="Cambria Math"/>
                            <w:sz w:val="28"/>
                            <w:szCs w:val="28"/>
                          </w:rPr>
                          <m:t>0,0018</m:t>
                        </m:r>
                      </m:e>
                      <m:sup>
                        <m:r>
                          <w:rPr>
                            <w:rFonts w:ascii="Cambria Math" w:hAnsi="Cambria Math"/>
                            <w:sz w:val="28"/>
                            <w:szCs w:val="28"/>
                          </w:rPr>
                          <m:t>d</m:t>
                        </m:r>
                      </m:sup>
                    </m:sSup>
                  </m:e>
                </m:d>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oMath>
            </m:oMathPara>
          </w:p>
        </w:tc>
        <w:tc>
          <w:tcPr>
            <w:tcW w:w="249" w:type="dxa"/>
          </w:tcPr>
          <w:p w14:paraId="5FEFC63A" w14:textId="77777777" w:rsidR="006C1516" w:rsidRPr="00ED7335" w:rsidRDefault="006C1516" w:rsidP="00017B88">
            <w:pPr>
              <w:contextualSpacing/>
              <w:jc w:val="both"/>
              <w:rPr>
                <w:rFonts w:ascii="Times New Roman" w:hAnsi="Times New Roman" w:cs="Times New Roman"/>
                <w:sz w:val="28"/>
                <w:szCs w:val="28"/>
              </w:rPr>
            </w:pPr>
            <w:r w:rsidRPr="00ED7335">
              <w:rPr>
                <w:rFonts w:ascii="Times New Roman" w:hAnsi="Times New Roman" w:cs="Times New Roman"/>
                <w:sz w:val="28"/>
                <w:szCs w:val="28"/>
              </w:rPr>
              <w:t>(4)</w:t>
            </w:r>
          </w:p>
        </w:tc>
      </w:tr>
    </w:tbl>
    <w:p w14:paraId="387082FD" w14:textId="77777777" w:rsidR="006C1516" w:rsidRPr="00ED7335" w:rsidRDefault="006C1516" w:rsidP="006C1516">
      <w:pPr>
        <w:ind w:firstLine="708"/>
        <w:contextualSpacing/>
        <w:jc w:val="both"/>
        <w:rPr>
          <w:rFonts w:ascii="Times New Roman" w:hAnsi="Times New Roman" w:cs="Times New Roman"/>
          <w:sz w:val="28"/>
          <w:szCs w:val="28"/>
          <w:lang w:val="kk-KZ"/>
        </w:rPr>
      </w:pPr>
    </w:p>
    <w:p w14:paraId="4F5DEE2A" w14:textId="1E946E58" w:rsidR="006C1516" w:rsidRPr="00ED7335" w:rsidRDefault="006C1516" w:rsidP="006C1516">
      <w:pPr>
        <w:ind w:firstLine="708"/>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По результатам исследований проведенных в Казахском национальном аграрном исследовательском университете предложен метод определения объема по его изображению с использованием формулы </w:t>
      </w:r>
      <w:r w:rsidRPr="00ED7335">
        <w:rPr>
          <w:rFonts w:ascii="Times New Roman" w:hAnsi="Times New Roman" w:cs="Times New Roman"/>
          <w:sz w:val="28"/>
          <w:szCs w:val="28"/>
        </w:rPr>
        <w:t>[1</w:t>
      </w:r>
      <w:r w:rsidR="006C072A" w:rsidRPr="00ED7335">
        <w:rPr>
          <w:rFonts w:ascii="Times New Roman" w:hAnsi="Times New Roman" w:cs="Times New Roman"/>
          <w:sz w:val="28"/>
          <w:szCs w:val="28"/>
        </w:rPr>
        <w:t>6</w:t>
      </w:r>
      <w:r w:rsidRPr="00ED7335">
        <w:rPr>
          <w:rFonts w:ascii="Times New Roman" w:hAnsi="Times New Roman" w:cs="Times New Roman"/>
          <w:sz w:val="28"/>
          <w:szCs w:val="28"/>
        </w:rPr>
        <w:t>]</w:t>
      </w:r>
      <w:r w:rsidRPr="00ED7335">
        <w:rPr>
          <w:rFonts w:ascii="Times New Roman" w:hAnsi="Times New Roman" w:cs="Times New Roman"/>
          <w:sz w:val="28"/>
          <w:szCs w:val="28"/>
          <w:lang w:val="kk-KZ"/>
        </w:rPr>
        <w:t>:</w:t>
      </w:r>
    </w:p>
    <w:p w14:paraId="61869B52" w14:textId="77777777" w:rsidR="006C1516" w:rsidRPr="00ED7335" w:rsidRDefault="00834F96" w:rsidP="006C1516">
      <w:pPr>
        <w:pStyle w:val="formattext"/>
        <w:spacing w:before="0" w:beforeAutospacing="0" w:after="0" w:afterAutospacing="0"/>
        <w:ind w:firstLine="709"/>
        <w:jc w:val="center"/>
        <w:rPr>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sd</m:t>
            </m:r>
          </m:sub>
        </m:sSub>
        <m:r>
          <w:rPr>
            <w:rFonts w:ascii="Cambria Math" w:hAnsi="Cambria Math"/>
            <w:sz w:val="28"/>
            <w:szCs w:val="28"/>
          </w:rPr>
          <m:t>=0.641*S*d</m:t>
        </m:r>
      </m:oMath>
      <w:r w:rsidR="006C1516" w:rsidRPr="00ED7335">
        <w:rPr>
          <w:rFonts w:eastAsiaTheme="minorEastAsia"/>
          <w:i/>
          <w:sz w:val="28"/>
          <w:szCs w:val="28"/>
        </w:rPr>
        <w:t xml:space="preserve">, </w:t>
      </w:r>
      <w:r w:rsidR="006C1516" w:rsidRPr="00ED7335">
        <w:rPr>
          <w:sz w:val="28"/>
          <w:szCs w:val="28"/>
        </w:rPr>
        <w:t>см3</w:t>
      </w:r>
    </w:p>
    <w:p w14:paraId="04017F5F" w14:textId="77777777" w:rsidR="006C1516" w:rsidRPr="00ED7335" w:rsidRDefault="006C1516" w:rsidP="00F13C86">
      <w:pPr>
        <w:spacing w:after="0"/>
        <w:contextualSpacing/>
        <w:jc w:val="both"/>
        <w:rPr>
          <w:rFonts w:ascii="Times New Roman" w:eastAsiaTheme="minorEastAsia" w:hAnsi="Times New Roman" w:cs="Times New Roman"/>
          <w:sz w:val="28"/>
          <w:szCs w:val="28"/>
        </w:rPr>
      </w:pPr>
      <w:r w:rsidRPr="00ED7335">
        <w:rPr>
          <w:rFonts w:ascii="Times New Roman" w:hAnsi="Times New Roman" w:cs="Times New Roman"/>
          <w:sz w:val="28"/>
          <w:szCs w:val="28"/>
        </w:rPr>
        <w:t xml:space="preserve">где, Vsd – объем яйца;  </w:t>
      </w:r>
      <m:oMath>
        <m:r>
          <m:rPr>
            <m:sty m:val="p"/>
          </m:rPr>
          <w:rPr>
            <w:rFonts w:ascii="Cambria Math" w:hAnsi="Cambria Math" w:cs="Times New Roman"/>
            <w:sz w:val="28"/>
            <w:szCs w:val="28"/>
          </w:rPr>
          <m:t>S-площадь продольного сечения яйца</m:t>
        </m:r>
      </m:oMath>
      <w:r w:rsidRPr="00ED7335">
        <w:rPr>
          <w:rFonts w:ascii="Times New Roman" w:eastAsiaTheme="minorEastAsia" w:hAnsi="Times New Roman" w:cs="Times New Roman"/>
          <w:sz w:val="28"/>
          <w:szCs w:val="28"/>
        </w:rPr>
        <w:t>; d – малый диаметр яйца.</w:t>
      </w:r>
    </w:p>
    <w:p w14:paraId="4880062D" w14:textId="6BCAAA4E" w:rsidR="006C1516" w:rsidRPr="00ED7335" w:rsidRDefault="006C1516" w:rsidP="00F13C86">
      <w:pPr>
        <w:pStyle w:val="1"/>
        <w:numPr>
          <w:ilvl w:val="0"/>
          <w:numId w:val="0"/>
        </w:numPr>
        <w:ind w:firstLine="709"/>
        <w:rPr>
          <w:lang w:val="ru-RU"/>
        </w:rPr>
      </w:pPr>
      <w:r w:rsidRPr="00ED7335">
        <w:rPr>
          <w:lang w:val="kk-KZ"/>
        </w:rPr>
        <w:t>Для определения плотности яйца предлагается использовать формулу ее определения</w:t>
      </w:r>
      <w:r w:rsidRPr="00ED7335">
        <w:rPr>
          <w:lang w:val="ru-RU"/>
        </w:rPr>
        <w:t xml:space="preserve"> через экспериментально измеренную массу – косвенный объем яйца [1</w:t>
      </w:r>
      <w:r w:rsidR="006C072A" w:rsidRPr="00ED7335">
        <w:rPr>
          <w:lang w:val="ru-RU"/>
        </w:rPr>
        <w:t>7</w:t>
      </w:r>
      <w:r w:rsidRPr="00ED7335">
        <w:rPr>
          <w:lang w:val="ru-RU"/>
        </w:rPr>
        <w:t>]:</w:t>
      </w:r>
    </w:p>
    <w:p w14:paraId="58F46B45" w14:textId="77777777" w:rsidR="00F13C86" w:rsidRPr="00ED7335" w:rsidRDefault="00F13C86" w:rsidP="00F13C86">
      <w:pPr>
        <w:pStyle w:val="1"/>
        <w:numPr>
          <w:ilvl w:val="0"/>
          <w:numId w:val="0"/>
        </w:numPr>
        <w:ind w:firstLine="709"/>
        <w:rPr>
          <w:lang w:val="ru-RU"/>
        </w:rPr>
      </w:pPr>
    </w:p>
    <w:tbl>
      <w:tblPr>
        <w:tblStyle w:val="a6"/>
        <w:tblW w:w="96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5"/>
        <w:gridCol w:w="670"/>
      </w:tblGrid>
      <w:tr w:rsidR="00ED7335" w:rsidRPr="00ED7335" w14:paraId="1E10B005" w14:textId="77777777" w:rsidTr="00017B88">
        <w:trPr>
          <w:trHeight w:val="573"/>
        </w:trPr>
        <w:tc>
          <w:tcPr>
            <w:tcW w:w="8935" w:type="dxa"/>
          </w:tcPr>
          <w:p w14:paraId="7279BBB2" w14:textId="77777777" w:rsidR="006C1516" w:rsidRPr="00ED7335" w:rsidRDefault="00834F96" w:rsidP="00017B88">
            <w:pPr>
              <w:contextualSpacing/>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v</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m:t>
                  </m:r>
                </m:num>
                <m:den>
                  <m:r>
                    <w:rPr>
                      <w:rFonts w:ascii="Cambria Math" w:hAnsi="Cambria Math" w:cs="Times New Roman"/>
                      <w:sz w:val="28"/>
                      <w:szCs w:val="28"/>
                    </w:rPr>
                    <m:t>Vsd</m:t>
                  </m:r>
                </m:den>
              </m:f>
              <m:r>
                <w:rPr>
                  <w:rFonts w:ascii="Cambria Math" w:hAnsi="Cambria Math" w:cs="Times New Roman"/>
                  <w:sz w:val="28"/>
                  <w:szCs w:val="28"/>
                </w:rPr>
                <m:t>,</m:t>
              </m:r>
            </m:oMath>
            <w:r w:rsidR="006C1516" w:rsidRPr="00ED7335">
              <w:rPr>
                <w:rFonts w:ascii="Times New Roman" w:eastAsiaTheme="minorEastAsia" w:hAnsi="Times New Roman" w:cs="Times New Roman"/>
                <w:i/>
                <w:sz w:val="28"/>
                <w:szCs w:val="28"/>
              </w:rPr>
              <w:t xml:space="preserve"> </w:t>
            </w:r>
            <w:r w:rsidR="006C1516" w:rsidRPr="00ED7335">
              <w:rPr>
                <w:rFonts w:ascii="Times New Roman" w:hAnsi="Times New Roman" w:cs="Times New Roman"/>
                <w:sz w:val="28"/>
                <w:szCs w:val="28"/>
              </w:rPr>
              <w:t>г/см3</w:t>
            </w:r>
          </w:p>
        </w:tc>
        <w:tc>
          <w:tcPr>
            <w:tcW w:w="670" w:type="dxa"/>
            <w:vAlign w:val="center"/>
          </w:tcPr>
          <w:p w14:paraId="43228337" w14:textId="77777777" w:rsidR="006C1516" w:rsidRPr="00ED7335" w:rsidRDefault="006C1516" w:rsidP="00017B88">
            <w:pPr>
              <w:contextualSpacing/>
              <w:jc w:val="center"/>
              <w:rPr>
                <w:rFonts w:ascii="Times New Roman" w:hAnsi="Times New Roman" w:cs="Times New Roman"/>
                <w:sz w:val="28"/>
                <w:szCs w:val="28"/>
              </w:rPr>
            </w:pPr>
            <w:r w:rsidRPr="00ED7335">
              <w:rPr>
                <w:rFonts w:ascii="Times New Roman" w:hAnsi="Times New Roman" w:cs="Times New Roman"/>
                <w:sz w:val="28"/>
                <w:szCs w:val="28"/>
              </w:rPr>
              <w:t>(5)</w:t>
            </w:r>
          </w:p>
        </w:tc>
      </w:tr>
    </w:tbl>
    <w:p w14:paraId="013D7DE5" w14:textId="77777777" w:rsidR="006C1516" w:rsidRPr="00ED7335" w:rsidRDefault="006C1516" w:rsidP="00BB536F">
      <w:pPr>
        <w:spacing w:after="0"/>
        <w:contextualSpacing/>
        <w:jc w:val="both"/>
        <w:rPr>
          <w:rFonts w:ascii="Times New Roman" w:eastAsiaTheme="minorEastAsia" w:hAnsi="Times New Roman" w:cs="Times New Roman"/>
          <w:i/>
          <w:sz w:val="28"/>
          <w:szCs w:val="28"/>
        </w:rPr>
      </w:pPr>
      <w:r w:rsidRPr="00ED7335">
        <w:rPr>
          <w:rFonts w:ascii="Times New Roman" w:hAnsi="Times New Roman" w:cs="Times New Roman"/>
          <w:sz w:val="28"/>
          <w:szCs w:val="28"/>
        </w:rPr>
        <w:t xml:space="preserve">где, Vsd – объем яйца;  </w:t>
      </w:r>
      <m:oMath>
        <m:r>
          <w:rPr>
            <w:rFonts w:ascii="Cambria Math" w:hAnsi="Cambria Math" w:cs="Times New Roman"/>
            <w:sz w:val="28"/>
            <w:szCs w:val="28"/>
          </w:rPr>
          <m:t>m</m:t>
        </m:r>
        <m:r>
          <m:rPr>
            <m:sty m:val="p"/>
          </m:rPr>
          <w:rPr>
            <w:rFonts w:ascii="Cambria Math" w:hAnsi="Cambria Math" w:cs="Times New Roman"/>
            <w:sz w:val="28"/>
            <w:szCs w:val="28"/>
          </w:rPr>
          <m:t>-масса яйца</m:t>
        </m:r>
      </m:oMath>
    </w:p>
    <w:p w14:paraId="18EFB8F3" w14:textId="20604FD4" w:rsidR="006C1516" w:rsidRPr="00ED7335" w:rsidRDefault="006C1516" w:rsidP="00BB536F">
      <w:pPr>
        <w:pStyle w:val="formattext"/>
        <w:spacing w:before="0" w:beforeAutospacing="0" w:after="0" w:afterAutospacing="0"/>
        <w:ind w:firstLine="709"/>
        <w:jc w:val="both"/>
        <w:rPr>
          <w:bCs/>
          <w:sz w:val="28"/>
          <w:szCs w:val="28"/>
          <w:lang w:val="kk-KZ"/>
        </w:rPr>
      </w:pPr>
      <w:r w:rsidRPr="00ED7335">
        <w:rPr>
          <w:bCs/>
          <w:sz w:val="28"/>
          <w:szCs w:val="28"/>
          <w:lang w:val="kk-KZ"/>
        </w:rPr>
        <w:t xml:space="preserve">Для количественной оценки формы яйца информативным признаком является индекс формы яйца, определяемый выражением </w:t>
      </w:r>
      <w:r w:rsidRPr="00ED7335">
        <w:rPr>
          <w:bCs/>
          <w:sz w:val="28"/>
          <w:szCs w:val="28"/>
        </w:rPr>
        <w:t>[1</w:t>
      </w:r>
      <w:r w:rsidR="006C072A" w:rsidRPr="00ED7335">
        <w:rPr>
          <w:bCs/>
          <w:sz w:val="28"/>
          <w:szCs w:val="28"/>
        </w:rPr>
        <w:t>8</w:t>
      </w:r>
      <w:r w:rsidRPr="00ED7335">
        <w:rPr>
          <w:bCs/>
          <w:sz w:val="28"/>
          <w:szCs w:val="28"/>
        </w:rPr>
        <w:t>]</w:t>
      </w:r>
      <w:r w:rsidRPr="00ED7335">
        <w:rPr>
          <w:bCs/>
          <w:sz w:val="28"/>
          <w:szCs w:val="28"/>
          <w:lang w:val="kk-KZ"/>
        </w:rPr>
        <w:t>:</w:t>
      </w:r>
    </w:p>
    <w:p w14:paraId="3F97078D" w14:textId="77777777" w:rsidR="006C1516" w:rsidRPr="00ED7335" w:rsidRDefault="006C1516" w:rsidP="00BB536F">
      <w:pPr>
        <w:spacing w:after="0"/>
        <w:ind w:firstLine="709"/>
        <w:contextualSpacing/>
        <w:jc w:val="both"/>
        <w:rPr>
          <w:rFonts w:ascii="Times New Roman" w:hAnsi="Times New Roman" w:cs="Times New Roman"/>
          <w:position w:val="-30"/>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6D7CC897" w14:textId="77777777" w:rsidTr="00017B88">
        <w:tc>
          <w:tcPr>
            <w:tcW w:w="8955" w:type="dxa"/>
          </w:tcPr>
          <w:p w14:paraId="20097013" w14:textId="77777777" w:rsidR="006C1516" w:rsidRPr="00ED7335" w:rsidRDefault="006C1516" w:rsidP="00017B88">
            <w:pPr>
              <w:contextualSpacing/>
              <w:jc w:val="center"/>
              <w:rPr>
                <w:rFonts w:ascii="Times New Roman" w:hAnsi="Times New Roman" w:cs="Times New Roman"/>
                <w:sz w:val="28"/>
                <w:szCs w:val="28"/>
              </w:rPr>
            </w:pPr>
            <m:oMathPara>
              <m:oMath>
                <m:r>
                  <w:rPr>
                    <w:rFonts w:ascii="Cambria Math" w:hAnsi="Cambria Math" w:cs="Times New Roman"/>
                    <w:sz w:val="28"/>
                    <w:szCs w:val="28"/>
                  </w:rPr>
                  <m:t>If=</m:t>
                </m:r>
                <m:f>
                  <m:fPr>
                    <m:ctrlPr>
                      <w:rPr>
                        <w:rFonts w:ascii="Cambria Math" w:hAnsi="Cambria Math" w:cs="Times New Roman"/>
                        <w:i/>
                        <w:sz w:val="28"/>
                        <w:szCs w:val="28"/>
                      </w:rPr>
                    </m:ctrlPr>
                  </m:fPr>
                  <m:num>
                    <m:r>
                      <w:rPr>
                        <w:rFonts w:ascii="Cambria Math" w:hAnsi="Cambria Math" w:cs="Times New Roman"/>
                        <w:sz w:val="28"/>
                        <w:szCs w:val="28"/>
                      </w:rPr>
                      <m:t>d</m:t>
                    </m:r>
                  </m:num>
                  <m:den>
                    <m:r>
                      <w:rPr>
                        <w:rFonts w:ascii="Cambria Math" w:hAnsi="Cambria Math" w:cs="Times New Roman"/>
                        <w:sz w:val="28"/>
                        <w:szCs w:val="28"/>
                      </w:rPr>
                      <m:t>D</m:t>
                    </m:r>
                  </m:den>
                </m:f>
                <m:r>
                  <w:rPr>
                    <w:rFonts w:ascii="Cambria Math" w:hAnsi="Cambria Math" w:cs="Times New Roman"/>
                    <w:sz w:val="28"/>
                    <w:szCs w:val="28"/>
                  </w:rPr>
                  <m:t>•100%</m:t>
                </m:r>
              </m:oMath>
            </m:oMathPara>
          </w:p>
        </w:tc>
        <w:tc>
          <w:tcPr>
            <w:tcW w:w="683" w:type="dxa"/>
            <w:vAlign w:val="center"/>
          </w:tcPr>
          <w:p w14:paraId="251D3B68" w14:textId="77777777" w:rsidR="006C1516" w:rsidRPr="00ED7335" w:rsidRDefault="006C1516" w:rsidP="00017B88">
            <w:pPr>
              <w:contextualSpacing/>
              <w:jc w:val="center"/>
              <w:rPr>
                <w:rFonts w:ascii="Times New Roman" w:hAnsi="Times New Roman" w:cs="Times New Roman"/>
                <w:sz w:val="28"/>
                <w:szCs w:val="28"/>
              </w:rPr>
            </w:pPr>
            <w:r w:rsidRPr="00ED7335">
              <w:rPr>
                <w:rFonts w:ascii="Times New Roman" w:hAnsi="Times New Roman" w:cs="Times New Roman"/>
                <w:sz w:val="28"/>
                <w:szCs w:val="28"/>
              </w:rPr>
              <w:t>(6)</w:t>
            </w:r>
          </w:p>
        </w:tc>
      </w:tr>
    </w:tbl>
    <w:p w14:paraId="67283174" w14:textId="2E4CB9BA" w:rsidR="006C1516" w:rsidRPr="00ED7335" w:rsidRDefault="006C1516" w:rsidP="00F13C86">
      <w:pPr>
        <w:spacing w:after="0" w:line="240" w:lineRule="auto"/>
        <w:ind w:firstLine="709"/>
        <w:contextualSpacing/>
        <w:jc w:val="both"/>
        <w:rPr>
          <w:rFonts w:ascii="Times New Roman" w:hAnsi="Times New Roman" w:cs="Times New Roman"/>
          <w:position w:val="-30"/>
          <w:sz w:val="28"/>
          <w:szCs w:val="28"/>
        </w:rPr>
      </w:pPr>
      <w:r w:rsidRPr="00ED7335">
        <w:rPr>
          <w:rFonts w:ascii="Times New Roman" w:hAnsi="Times New Roman" w:cs="Times New Roman"/>
          <w:position w:val="-30"/>
          <w:sz w:val="28"/>
          <w:szCs w:val="28"/>
          <w:lang w:val="kk-KZ"/>
        </w:rPr>
        <w:t xml:space="preserve">С использованим системы технического зрения форму яйца можно определить наиболее точно используя формулу </w:t>
      </w:r>
      <w:r w:rsidRPr="00ED7335">
        <w:rPr>
          <w:rFonts w:ascii="Times New Roman" w:hAnsi="Times New Roman" w:cs="Times New Roman"/>
          <w:position w:val="-30"/>
          <w:sz w:val="28"/>
          <w:szCs w:val="28"/>
        </w:rPr>
        <w:t>[1</w:t>
      </w:r>
      <w:r w:rsidR="006C072A" w:rsidRPr="00ED7335">
        <w:rPr>
          <w:rFonts w:ascii="Times New Roman" w:hAnsi="Times New Roman" w:cs="Times New Roman"/>
          <w:position w:val="-30"/>
          <w:sz w:val="28"/>
          <w:szCs w:val="28"/>
        </w:rPr>
        <w:t>9</w:t>
      </w:r>
      <w:r w:rsidRPr="00ED7335">
        <w:rPr>
          <w:rFonts w:ascii="Times New Roman" w:hAnsi="Times New Roman" w:cs="Times New Roman"/>
          <w:position w:val="-30"/>
          <w:sz w:val="28"/>
          <w:szCs w:val="28"/>
        </w:rPr>
        <w:t>]:</w:t>
      </w:r>
    </w:p>
    <w:p w14:paraId="0BFE1EDD" w14:textId="77777777" w:rsidR="006C1516" w:rsidRPr="00ED7335" w:rsidRDefault="006C1516" w:rsidP="00F13C86">
      <w:pPr>
        <w:spacing w:after="0" w:line="240" w:lineRule="auto"/>
        <w:ind w:firstLine="709"/>
        <w:contextualSpacing/>
        <w:jc w:val="both"/>
        <w:rPr>
          <w:rFonts w:ascii="Times New Roman" w:hAnsi="Times New Roman" w:cs="Times New Roman"/>
          <w:position w:val="-30"/>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ED7335" w:rsidRPr="00ED7335" w14:paraId="7713FBB5" w14:textId="77777777" w:rsidTr="00017B88">
        <w:tc>
          <w:tcPr>
            <w:tcW w:w="9606" w:type="dxa"/>
          </w:tcPr>
          <w:p w14:paraId="2EF2B118" w14:textId="77777777" w:rsidR="006C1516" w:rsidRPr="00ED7335" w:rsidRDefault="006C1516" w:rsidP="00F13C86">
            <w:pPr>
              <w:contextualSpacing/>
              <w:jc w:val="center"/>
              <w:rPr>
                <w:rFonts w:ascii="Times New Roman" w:hAnsi="Times New Roman" w:cs="Times New Roman"/>
                <w:sz w:val="28"/>
                <w:szCs w:val="28"/>
              </w:rPr>
            </w:pPr>
            <w:r w:rsidRPr="00ED7335">
              <w:rPr>
                <w:rFonts w:ascii="Times New Roman" w:hAnsi="Times New Roman" w:cs="Times New Roman"/>
                <w:position w:val="-24"/>
                <w:sz w:val="28"/>
                <w:szCs w:val="28"/>
              </w:rPr>
              <w:object w:dxaOrig="900" w:dyaOrig="660" w14:anchorId="7A7228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3.6pt" o:ole="">
                  <v:imagedata r:id="rId10" o:title=""/>
                </v:shape>
                <o:OLEObject Type="Embed" ProgID="Equation.3" ShapeID="_x0000_i1025" DrawAspect="Content" ObjectID="_1727772714" r:id="rId11"/>
              </w:object>
            </w:r>
          </w:p>
        </w:tc>
        <w:tc>
          <w:tcPr>
            <w:tcW w:w="248" w:type="dxa"/>
            <w:vAlign w:val="center"/>
          </w:tcPr>
          <w:p w14:paraId="2F80B106" w14:textId="77777777" w:rsidR="006C1516" w:rsidRPr="00ED7335" w:rsidRDefault="006C1516" w:rsidP="00F13C86">
            <w:pPr>
              <w:contextualSpacing/>
              <w:jc w:val="both"/>
              <w:rPr>
                <w:rFonts w:ascii="Times New Roman" w:hAnsi="Times New Roman" w:cs="Times New Roman"/>
                <w:sz w:val="28"/>
                <w:szCs w:val="28"/>
              </w:rPr>
            </w:pPr>
            <w:r w:rsidRPr="00ED7335">
              <w:rPr>
                <w:rFonts w:ascii="Times New Roman" w:hAnsi="Times New Roman" w:cs="Times New Roman"/>
                <w:sz w:val="28"/>
                <w:szCs w:val="28"/>
              </w:rPr>
              <w:t>(7)</w:t>
            </w:r>
          </w:p>
        </w:tc>
      </w:tr>
    </w:tbl>
    <w:p w14:paraId="54AC485D" w14:textId="2DBF971F" w:rsidR="006C1516" w:rsidRPr="00ED7335" w:rsidRDefault="006C1516" w:rsidP="00F13C86">
      <w:pPr>
        <w:spacing w:after="0" w:line="240" w:lineRule="auto"/>
        <w:contextualSpacing/>
        <w:jc w:val="both"/>
        <w:rPr>
          <w:rFonts w:ascii="Times New Roman" w:hAnsi="Times New Roman" w:cs="Times New Roman"/>
          <w:position w:val="-30"/>
          <w:sz w:val="28"/>
          <w:szCs w:val="28"/>
          <w:vertAlign w:val="superscript"/>
        </w:rPr>
      </w:pPr>
      <w:r w:rsidRPr="00ED7335">
        <w:rPr>
          <w:rFonts w:ascii="Times New Roman" w:hAnsi="Times New Roman" w:cs="Times New Roman"/>
          <w:position w:val="-30"/>
          <w:sz w:val="28"/>
          <w:szCs w:val="28"/>
        </w:rPr>
        <w:t>где, L – периметр продольного сечения яйца, мм; S – площадь продольного сечения яйца, мм</w:t>
      </w:r>
      <w:r w:rsidRPr="00ED7335">
        <w:rPr>
          <w:rFonts w:ascii="Times New Roman" w:hAnsi="Times New Roman" w:cs="Times New Roman"/>
          <w:position w:val="-30"/>
          <w:sz w:val="28"/>
          <w:szCs w:val="28"/>
          <w:vertAlign w:val="superscript"/>
        </w:rPr>
        <w:t>2</w:t>
      </w:r>
    </w:p>
    <w:p w14:paraId="2A15524F" w14:textId="77777777" w:rsidR="00BB536F" w:rsidRPr="00ED7335" w:rsidRDefault="00BB536F" w:rsidP="00BB536F">
      <w:pPr>
        <w:spacing w:after="0" w:line="240" w:lineRule="auto"/>
        <w:contextualSpacing/>
        <w:jc w:val="both"/>
        <w:rPr>
          <w:rFonts w:ascii="Times New Roman" w:hAnsi="Times New Roman" w:cs="Times New Roman"/>
          <w:position w:val="-30"/>
          <w:sz w:val="28"/>
          <w:szCs w:val="28"/>
        </w:rPr>
      </w:pPr>
    </w:p>
    <w:p w14:paraId="5102E5BB" w14:textId="33A5CFA5" w:rsidR="006C1516" w:rsidRPr="00ED7335" w:rsidRDefault="006C1516" w:rsidP="00BB536F">
      <w:pPr>
        <w:pStyle w:val="a1"/>
        <w:tabs>
          <w:tab w:val="left" w:pos="1134"/>
        </w:tabs>
        <w:spacing w:after="0" w:line="240" w:lineRule="auto"/>
        <w:ind w:left="709"/>
        <w:jc w:val="both"/>
        <w:rPr>
          <w:rFonts w:ascii="Times New Roman" w:hAnsi="Times New Roman" w:cs="Times New Roman"/>
          <w:b/>
          <w:sz w:val="28"/>
        </w:rPr>
      </w:pPr>
      <w:r w:rsidRPr="00ED7335">
        <w:rPr>
          <w:rFonts w:ascii="Times New Roman" w:hAnsi="Times New Roman" w:cs="Times New Roman"/>
          <w:b/>
          <w:sz w:val="28"/>
        </w:rPr>
        <w:t>1.2 Анализ существующих машин для сортировки яиц</w:t>
      </w:r>
    </w:p>
    <w:p w14:paraId="77340694" w14:textId="3C5C2D8D" w:rsidR="006C1516" w:rsidRPr="00ED7335" w:rsidRDefault="006C1516" w:rsidP="00BB536F">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В настоящее время существуют различные компании по производству и продажам машин для сортировки яиц. Самыми крупными компаниями по производству таких машин являются: Sanovo technology group, MOBA, Nabel и другие. Каждая из этих компании выпускают яицесортировальные машины разных моделей в которых с каждым разом увеличиваются производителность сортировки яиц. На рисунке </w:t>
      </w:r>
      <w:r w:rsidRPr="00ED7335">
        <w:rPr>
          <w:rFonts w:ascii="Times New Roman" w:hAnsi="Times New Roman" w:cs="Times New Roman"/>
          <w:sz w:val="28"/>
          <w:szCs w:val="28"/>
        </w:rPr>
        <w:t>2</w:t>
      </w:r>
      <w:r w:rsidRPr="00ED7335">
        <w:rPr>
          <w:rFonts w:ascii="Times New Roman" w:hAnsi="Times New Roman" w:cs="Times New Roman"/>
          <w:sz w:val="28"/>
          <w:szCs w:val="28"/>
          <w:lang w:val="kk-KZ"/>
        </w:rPr>
        <w:t xml:space="preserve"> приведена яицесортировальная машина японской компании Nabel, серии CANOPUS 24 000, производительность которой состовляет 240 000 яиц в час</w:t>
      </w:r>
      <w:r w:rsidRPr="00ED7335">
        <w:rPr>
          <w:rFonts w:ascii="Times New Roman" w:hAnsi="Times New Roman" w:cs="Times New Roman"/>
          <w:sz w:val="28"/>
          <w:szCs w:val="28"/>
        </w:rPr>
        <w:t xml:space="preserve"> [</w:t>
      </w:r>
      <w:r w:rsidR="006C072A" w:rsidRPr="00ED7335">
        <w:rPr>
          <w:rFonts w:ascii="Times New Roman" w:hAnsi="Times New Roman" w:cs="Times New Roman"/>
          <w:sz w:val="28"/>
          <w:szCs w:val="28"/>
        </w:rPr>
        <w:t>20</w:t>
      </w:r>
      <w:r w:rsidRPr="00ED7335">
        <w:rPr>
          <w:rFonts w:ascii="Times New Roman" w:hAnsi="Times New Roman" w:cs="Times New Roman"/>
          <w:sz w:val="28"/>
          <w:szCs w:val="28"/>
        </w:rPr>
        <w:t>].</w:t>
      </w:r>
      <w:r w:rsidR="002262B7" w:rsidRPr="00ED7335">
        <w:rPr>
          <w:rFonts w:ascii="Times New Roman" w:hAnsi="Times New Roman" w:cs="Times New Roman"/>
          <w:sz w:val="28"/>
          <w:szCs w:val="28"/>
        </w:rPr>
        <w:t xml:space="preserve"> Существу</w:t>
      </w:r>
      <w:r w:rsidR="0090677B" w:rsidRPr="00ED7335">
        <w:rPr>
          <w:rFonts w:ascii="Times New Roman" w:hAnsi="Times New Roman" w:cs="Times New Roman"/>
          <w:sz w:val="28"/>
          <w:szCs w:val="28"/>
        </w:rPr>
        <w:t>ю</w:t>
      </w:r>
      <w:r w:rsidR="002262B7" w:rsidRPr="00ED7335">
        <w:rPr>
          <w:rFonts w:ascii="Times New Roman" w:hAnsi="Times New Roman" w:cs="Times New Roman"/>
          <w:sz w:val="28"/>
          <w:szCs w:val="28"/>
        </w:rPr>
        <w:t>т также машины серии М</w:t>
      </w:r>
      <w:r w:rsidR="002262B7" w:rsidRPr="00ED7335">
        <w:rPr>
          <w:rFonts w:ascii="Times New Roman" w:hAnsi="Times New Roman" w:cs="Times New Roman"/>
          <w:sz w:val="28"/>
          <w:szCs w:val="28"/>
          <w:lang w:val="en-US"/>
        </w:rPr>
        <w:t>ex</w:t>
      </w:r>
      <w:r w:rsidR="002262B7" w:rsidRPr="00ED7335">
        <w:rPr>
          <w:rFonts w:ascii="Times New Roman" w:hAnsi="Times New Roman" w:cs="Times New Roman"/>
          <w:sz w:val="28"/>
          <w:szCs w:val="28"/>
          <w:lang w:val="kk-KZ"/>
        </w:rPr>
        <w:t>, которые сортируют яйца в шесть потоков</w:t>
      </w:r>
      <w:r w:rsidR="0090677B" w:rsidRPr="00ED7335">
        <w:rPr>
          <w:rFonts w:ascii="Times New Roman" w:hAnsi="Times New Roman" w:cs="Times New Roman"/>
          <w:sz w:val="28"/>
          <w:szCs w:val="28"/>
          <w:lang w:val="kk-KZ"/>
        </w:rPr>
        <w:t xml:space="preserve"> с автоматической мойкой и автоупаковкой, рисунки 3,4.</w:t>
      </w:r>
    </w:p>
    <w:p w14:paraId="706E882A" w14:textId="77777777" w:rsidR="00CB1350" w:rsidRPr="00ED7335" w:rsidRDefault="00CB1350" w:rsidP="00CB1350">
      <w:pPr>
        <w:pStyle w:val="a7"/>
        <w:spacing w:before="0" w:beforeAutospacing="0" w:after="0" w:afterAutospacing="0"/>
        <w:ind w:firstLine="709"/>
        <w:jc w:val="both"/>
        <w:rPr>
          <w:sz w:val="28"/>
          <w:lang w:val="en-US"/>
        </w:rPr>
      </w:pPr>
      <w:r w:rsidRPr="00ED7335">
        <w:rPr>
          <w:sz w:val="28"/>
        </w:rPr>
        <w:t xml:space="preserve">Федеральное государственное унитарное предприятие «Российский Федеральный Ядерный Центр – Всероссийский научно-исследовательский институт технической физики имени академика Е.И. Забабахина» также выпускает </w:t>
      </w:r>
      <w:bookmarkStart w:id="35" w:name="_Hlk106191206"/>
      <w:r w:rsidRPr="00ED7335">
        <w:rPr>
          <w:sz w:val="28"/>
        </w:rPr>
        <w:t xml:space="preserve">машины для сортировки яиц марки МС9-24 </w:t>
      </w:r>
      <w:bookmarkEnd w:id="35"/>
      <w:r w:rsidRPr="00ED7335">
        <w:rPr>
          <w:sz w:val="28"/>
        </w:rPr>
        <w:t>производительностью 24000 шт./час (Рисунок 5). Данная машина адаптирована к небольшим птицефабрикам и может быть встроена в любую линию по товарной обработке яиц. Для установки машины требуется площадка с твердым покрытием размерами (без учета ширины проходов) не менее 7100×2840 мм, трехфазная сеть переменного тока с глухим заземлением нейтрали и напряжением 380 В, а также шина заземления. Производительность машины 18 -24 тысяч яиц/час</w:t>
      </w:r>
      <w:r w:rsidRPr="00ED7335">
        <w:rPr>
          <w:sz w:val="28"/>
          <w:lang w:val="en-US"/>
        </w:rPr>
        <w:t xml:space="preserve"> [</w:t>
      </w:r>
      <w:r w:rsidRPr="00ED7335">
        <w:rPr>
          <w:sz w:val="28"/>
        </w:rPr>
        <w:t>21</w:t>
      </w:r>
      <w:r w:rsidRPr="00ED7335">
        <w:rPr>
          <w:sz w:val="28"/>
          <w:lang w:val="en-US"/>
        </w:rPr>
        <w:t xml:space="preserve">]. </w:t>
      </w:r>
    </w:p>
    <w:p w14:paraId="2A69A55B"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noProof/>
          <w:lang w:eastAsia="ru-RU"/>
        </w:rPr>
        <w:lastRenderedPageBreak/>
        <w:drawing>
          <wp:inline distT="0" distB="0" distL="0" distR="0" wp14:anchorId="082F8353" wp14:editId="02AA645A">
            <wp:extent cx="4693078" cy="4053840"/>
            <wp:effectExtent l="0" t="0" r="0" b="3810"/>
            <wp:docPr id="1" name="Рисунок 1" descr="Яйцесортировальная машина Nabel Canopus (40 - 240 тыс. яиц/ час) купить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Яйцесортировальная машина Nabel Canopus (40 - 240 тыс. яиц/ час) купить в  России"/>
                    <pic:cNvPicPr>
                      <a:picLocks noChangeAspect="1" noChangeArrowheads="1"/>
                    </pic:cNvPicPr>
                  </pic:nvPicPr>
                  <pic:blipFill rotWithShape="1">
                    <a:blip r:embed="rId12">
                      <a:extLst>
                        <a:ext uri="{28A0092B-C50C-407E-A947-70E740481C1C}">
                          <a14:useLocalDpi xmlns:a14="http://schemas.microsoft.com/office/drawing/2010/main" val="0"/>
                        </a:ext>
                      </a:extLst>
                    </a:blip>
                    <a:srcRect t="18764" b="18044"/>
                    <a:stretch/>
                  </pic:blipFill>
                  <pic:spPr bwMode="auto">
                    <a:xfrm>
                      <a:off x="0" y="0"/>
                      <a:ext cx="4830213" cy="4172296"/>
                    </a:xfrm>
                    <a:prstGeom prst="rect">
                      <a:avLst/>
                    </a:prstGeom>
                    <a:noFill/>
                    <a:ln>
                      <a:noFill/>
                    </a:ln>
                    <a:extLst>
                      <a:ext uri="{53640926-AAD7-44D8-BBD7-CCE9431645EC}">
                        <a14:shadowObscured xmlns:a14="http://schemas.microsoft.com/office/drawing/2010/main"/>
                      </a:ext>
                    </a:extLst>
                  </pic:spPr>
                </pic:pic>
              </a:graphicData>
            </a:graphic>
          </wp:inline>
        </w:drawing>
      </w:r>
    </w:p>
    <w:p w14:paraId="31F963A2"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p>
    <w:p w14:paraId="477013F2"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Pr="00ED7335">
        <w:rPr>
          <w:rFonts w:ascii="Times New Roman" w:hAnsi="Times New Roman" w:cs="Times New Roman"/>
          <w:sz w:val="28"/>
          <w:szCs w:val="28"/>
        </w:rPr>
        <w:t xml:space="preserve">2 – </w:t>
      </w:r>
      <w:r w:rsidRPr="00ED7335">
        <w:rPr>
          <w:rFonts w:ascii="Times New Roman" w:hAnsi="Times New Roman" w:cs="Times New Roman"/>
          <w:sz w:val="28"/>
          <w:szCs w:val="28"/>
          <w:lang w:val="kk-KZ"/>
        </w:rPr>
        <w:t>Яицесортировальная машина серии CANOPUS 24 000.</w:t>
      </w:r>
    </w:p>
    <w:p w14:paraId="31B9F971"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46A32550" w14:textId="77777777" w:rsidR="006C1516" w:rsidRPr="00ED7335" w:rsidRDefault="006C1516" w:rsidP="006C1516">
      <w:pPr>
        <w:spacing w:after="0" w:line="240" w:lineRule="auto"/>
        <w:ind w:firstLine="709"/>
        <w:jc w:val="center"/>
        <w:rPr>
          <w:rFonts w:ascii="Times New Roman" w:hAnsi="Times New Roman" w:cs="Times New Roman"/>
          <w:sz w:val="28"/>
          <w:szCs w:val="28"/>
        </w:rPr>
      </w:pPr>
      <w:r w:rsidRPr="00ED7335">
        <w:rPr>
          <w:noProof/>
          <w:lang w:eastAsia="ru-RU"/>
        </w:rPr>
        <w:drawing>
          <wp:inline distT="0" distB="0" distL="0" distR="0" wp14:anchorId="6C8903A4" wp14:editId="3B1ACA87">
            <wp:extent cx="4671695" cy="3028458"/>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9287" b="20200"/>
                    <a:stretch/>
                  </pic:blipFill>
                  <pic:spPr bwMode="auto">
                    <a:xfrm>
                      <a:off x="0" y="0"/>
                      <a:ext cx="4716793" cy="3057693"/>
                    </a:xfrm>
                    <a:prstGeom prst="rect">
                      <a:avLst/>
                    </a:prstGeom>
                    <a:ln>
                      <a:noFill/>
                    </a:ln>
                    <a:extLst>
                      <a:ext uri="{53640926-AAD7-44D8-BBD7-CCE9431645EC}">
                        <a14:shadowObscured xmlns:a14="http://schemas.microsoft.com/office/drawing/2010/main"/>
                      </a:ext>
                    </a:extLst>
                  </pic:spPr>
                </pic:pic>
              </a:graphicData>
            </a:graphic>
          </wp:inline>
        </w:drawing>
      </w:r>
    </w:p>
    <w:p w14:paraId="5E34A969" w14:textId="77777777" w:rsidR="002C765C" w:rsidRPr="00ED7335" w:rsidRDefault="002C765C" w:rsidP="006C1516">
      <w:pPr>
        <w:spacing w:after="0" w:line="240" w:lineRule="auto"/>
        <w:ind w:firstLine="709"/>
        <w:jc w:val="center"/>
        <w:rPr>
          <w:rFonts w:ascii="Times New Roman" w:hAnsi="Times New Roman" w:cs="Times New Roman"/>
          <w:sz w:val="28"/>
          <w:szCs w:val="28"/>
          <w:lang w:val="kk-KZ"/>
        </w:rPr>
      </w:pPr>
    </w:p>
    <w:p w14:paraId="7BDB4FEA" w14:textId="24E77307"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Pr="00ED7335">
        <w:rPr>
          <w:rFonts w:ascii="Times New Roman" w:hAnsi="Times New Roman" w:cs="Times New Roman"/>
          <w:sz w:val="28"/>
          <w:szCs w:val="28"/>
        </w:rPr>
        <w:t>3 –</w:t>
      </w:r>
      <w:r w:rsidRPr="00ED7335">
        <w:rPr>
          <w:rFonts w:ascii="Times New Roman" w:hAnsi="Times New Roman" w:cs="Times New Roman"/>
          <w:sz w:val="28"/>
          <w:szCs w:val="28"/>
          <w:lang w:val="kk-KZ"/>
        </w:rPr>
        <w:t xml:space="preserve"> Яицесортировальная машина серии Mex 3000.</w:t>
      </w:r>
    </w:p>
    <w:p w14:paraId="2795CCC1"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p>
    <w:p w14:paraId="38DCCE9F"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noProof/>
          <w:lang w:eastAsia="ru-RU"/>
        </w:rPr>
        <w:lastRenderedPageBreak/>
        <w:drawing>
          <wp:inline distT="0" distB="0" distL="0" distR="0" wp14:anchorId="24E3E9A2" wp14:editId="0F0436A3">
            <wp:extent cx="4905179" cy="42130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5069E.tmp"/>
                    <pic:cNvPicPr/>
                  </pic:nvPicPr>
                  <pic:blipFill>
                    <a:blip r:embed="rId14">
                      <a:extLst>
                        <a:ext uri="{28A0092B-C50C-407E-A947-70E740481C1C}">
                          <a14:useLocalDpi xmlns:a14="http://schemas.microsoft.com/office/drawing/2010/main" val="0"/>
                        </a:ext>
                      </a:extLst>
                    </a:blip>
                    <a:stretch>
                      <a:fillRect/>
                    </a:stretch>
                  </pic:blipFill>
                  <pic:spPr>
                    <a:xfrm>
                      <a:off x="0" y="0"/>
                      <a:ext cx="4938763" cy="4241898"/>
                    </a:xfrm>
                    <a:prstGeom prst="rect">
                      <a:avLst/>
                    </a:prstGeom>
                  </pic:spPr>
                </pic:pic>
              </a:graphicData>
            </a:graphic>
          </wp:inline>
        </w:drawing>
      </w:r>
    </w:p>
    <w:p w14:paraId="09EF80AF"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p>
    <w:p w14:paraId="442861A9"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Pr="00ED7335">
        <w:rPr>
          <w:rFonts w:ascii="Times New Roman" w:hAnsi="Times New Roman" w:cs="Times New Roman"/>
          <w:sz w:val="28"/>
          <w:szCs w:val="28"/>
        </w:rPr>
        <w:t xml:space="preserve">4 – </w:t>
      </w:r>
      <w:r w:rsidRPr="00ED7335">
        <w:rPr>
          <w:rFonts w:ascii="Times New Roman" w:hAnsi="Times New Roman" w:cs="Times New Roman"/>
          <w:sz w:val="28"/>
          <w:szCs w:val="28"/>
          <w:lang w:val="kk-KZ"/>
        </w:rPr>
        <w:t xml:space="preserve"> Отдельные части яицесортировальной машина серии Mex 3000 по транспортировке, обработке и мойке яиц.</w:t>
      </w:r>
    </w:p>
    <w:p w14:paraId="5C37710D"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p>
    <w:p w14:paraId="2AB59D18" w14:textId="27EF2221" w:rsidR="00F13C86" w:rsidRPr="00ED7335" w:rsidRDefault="00F13C86" w:rsidP="00F13C86">
      <w:pPr>
        <w:spacing w:after="0" w:line="240" w:lineRule="auto"/>
        <w:ind w:firstLine="709"/>
        <w:jc w:val="both"/>
        <w:rPr>
          <w:rFonts w:ascii="Times New Roman" w:hAnsi="Times New Roman" w:cs="Times New Roman"/>
          <w:sz w:val="28"/>
        </w:rPr>
      </w:pPr>
      <w:r w:rsidRPr="00ED7335">
        <w:rPr>
          <w:rFonts w:ascii="Times New Roman" w:hAnsi="Times New Roman" w:cs="Times New Roman"/>
          <w:sz w:val="28"/>
          <w:lang w:val="kk-KZ"/>
        </w:rPr>
        <w:t xml:space="preserve">В данный машине вакумный загрузчик механизирует процесс загрузки яиц с прокладок на машину, после яица отделяются от присосок и перемещаются по сетчатому троанспортеру  на установку для разделения яиц. Разделяясь яица на четыре ряда проходят зону овоскопирования, где в ручную по необходимости отделяются некондиционные яица. Далее яица поступают в ячейки где взвещиваются на электронных весах с точностью до 1 грамма, после чего поступают в лотки той или иной категории по весу </w:t>
      </w:r>
      <w:r w:rsidRPr="00ED7335">
        <w:rPr>
          <w:rFonts w:ascii="Times New Roman" w:hAnsi="Times New Roman" w:cs="Times New Roman"/>
          <w:sz w:val="28"/>
        </w:rPr>
        <w:t>[22].</w:t>
      </w:r>
    </w:p>
    <w:p w14:paraId="58173967" w14:textId="0191ACF7" w:rsidR="00CB1350" w:rsidRPr="00ED7335" w:rsidRDefault="00CB1350" w:rsidP="00CB1350">
      <w:pPr>
        <w:tabs>
          <w:tab w:val="left" w:pos="0"/>
        </w:tabs>
        <w:spacing w:after="0" w:line="240" w:lineRule="auto"/>
        <w:ind w:firstLine="709"/>
        <w:jc w:val="both"/>
        <w:rPr>
          <w:rFonts w:ascii="Times New Roman" w:hAnsi="Times New Roman" w:cs="Times New Roman"/>
          <w:sz w:val="28"/>
          <w:lang w:eastAsia="x-none"/>
        </w:rPr>
      </w:pPr>
      <w:r w:rsidRPr="00ED7335">
        <w:rPr>
          <w:rFonts w:ascii="Times New Roman" w:hAnsi="Times New Roman" w:cs="Times New Roman"/>
          <w:sz w:val="28"/>
          <w:lang w:val="kk-KZ"/>
        </w:rPr>
        <w:t xml:space="preserve">Каждая из выше представленных фирм </w:t>
      </w:r>
      <w:r w:rsidRPr="00ED7335">
        <w:rPr>
          <w:rFonts w:ascii="Times New Roman" w:hAnsi="Times New Roman" w:cs="Times New Roman"/>
          <w:sz w:val="28"/>
        </w:rPr>
        <w:t>предлагает ряд функций позволяющих не только сортировать яйца, но и проводить дополнительные полезные действия в виде мойки, упаковки, овоскопирования и т.д. В таблице 4 представлены основные характеристики модельного</w:t>
      </w:r>
      <w:r w:rsidRPr="00ED7335">
        <w:rPr>
          <w:rFonts w:ascii="Times New Roman" w:hAnsi="Times New Roman" w:cs="Times New Roman"/>
          <w:sz w:val="28"/>
          <w:lang w:eastAsia="x-none"/>
        </w:rPr>
        <w:t xml:space="preserve"> ряда яйцесортировальных машин MOBA Omnia.1 [22].</w:t>
      </w:r>
    </w:p>
    <w:p w14:paraId="79DDDC16" w14:textId="77777777" w:rsidR="00CB1350" w:rsidRPr="00ED7335" w:rsidRDefault="00CB1350" w:rsidP="00CB1350">
      <w:pPr>
        <w:spacing w:after="0" w:line="240" w:lineRule="auto"/>
        <w:ind w:firstLine="709"/>
        <w:jc w:val="both"/>
        <w:rPr>
          <w:rFonts w:ascii="Times New Roman" w:hAnsi="Times New Roman" w:cs="Times New Roman"/>
          <w:sz w:val="28"/>
          <w:lang w:eastAsia="x-none"/>
        </w:rPr>
      </w:pPr>
      <w:r w:rsidRPr="00ED7335">
        <w:rPr>
          <w:rFonts w:ascii="Times New Roman" w:hAnsi="Times New Roman" w:cs="Times New Roman"/>
          <w:sz w:val="28"/>
          <w:lang w:eastAsia="x-none"/>
        </w:rPr>
        <w:t>Максимальная производительность машин ведущих фирм для одного ряда яиц составляет 5000 яиц/час. Для повышения производительности увеличивает количество рядов, что приводить к увеличению габаритов и стоимости машины.</w:t>
      </w:r>
    </w:p>
    <w:p w14:paraId="4CA53B39" w14:textId="77777777" w:rsidR="00CB1350" w:rsidRPr="00ED7335" w:rsidRDefault="00CB1350" w:rsidP="00CB1350">
      <w:pPr>
        <w:tabs>
          <w:tab w:val="left" w:pos="0"/>
        </w:tabs>
        <w:spacing w:after="0" w:line="240" w:lineRule="auto"/>
        <w:ind w:firstLine="709"/>
        <w:jc w:val="both"/>
        <w:rPr>
          <w:rFonts w:ascii="Times New Roman" w:hAnsi="Times New Roman" w:cs="Times New Roman"/>
          <w:sz w:val="28"/>
          <w:lang w:eastAsia="x-none"/>
        </w:rPr>
      </w:pPr>
    </w:p>
    <w:p w14:paraId="1BFD1B91" w14:textId="77777777" w:rsidR="00CB1350" w:rsidRPr="00ED7335" w:rsidRDefault="00CB1350" w:rsidP="00F13C86">
      <w:pPr>
        <w:spacing w:after="0" w:line="240" w:lineRule="auto"/>
        <w:ind w:firstLine="709"/>
        <w:jc w:val="both"/>
        <w:rPr>
          <w:rFonts w:ascii="Times New Roman" w:hAnsi="Times New Roman" w:cs="Times New Roman"/>
          <w:sz w:val="28"/>
        </w:rPr>
      </w:pPr>
    </w:p>
    <w:p w14:paraId="5AEF55A6" w14:textId="77777777" w:rsidR="00F13C86" w:rsidRPr="00ED7335" w:rsidRDefault="00F13C86" w:rsidP="00F13C86">
      <w:pPr>
        <w:pStyle w:val="a7"/>
        <w:spacing w:before="0" w:beforeAutospacing="0" w:after="0" w:afterAutospacing="0"/>
        <w:ind w:firstLine="709"/>
        <w:jc w:val="both"/>
        <w:rPr>
          <w:sz w:val="28"/>
        </w:rPr>
      </w:pPr>
    </w:p>
    <w:p w14:paraId="4890E609" w14:textId="77777777" w:rsidR="006C1516" w:rsidRPr="00ED7335" w:rsidRDefault="006C1516" w:rsidP="006C1516">
      <w:pPr>
        <w:pStyle w:val="a7"/>
        <w:spacing w:before="0" w:beforeAutospacing="0" w:after="0" w:afterAutospacing="0"/>
        <w:ind w:firstLine="709"/>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D7335" w:rsidRPr="00ED7335" w14:paraId="1BCF2731" w14:textId="77777777" w:rsidTr="00017B88">
        <w:tc>
          <w:tcPr>
            <w:tcW w:w="4672" w:type="dxa"/>
          </w:tcPr>
          <w:p w14:paraId="79D5B138" w14:textId="77777777" w:rsidR="006C1516" w:rsidRPr="00ED7335" w:rsidRDefault="006C1516" w:rsidP="00017B88">
            <w:pPr>
              <w:pStyle w:val="a7"/>
              <w:spacing w:before="0" w:beforeAutospacing="0" w:after="0" w:afterAutospacing="0"/>
              <w:ind w:firstLine="709"/>
              <w:jc w:val="right"/>
            </w:pPr>
            <w:r w:rsidRPr="00ED7335">
              <w:rPr>
                <w:noProof/>
              </w:rPr>
              <w:lastRenderedPageBreak/>
              <w:drawing>
                <wp:inline distT="0" distB="0" distL="0" distR="0" wp14:anchorId="082D6D93" wp14:editId="51D162CA">
                  <wp:extent cx="2141855" cy="14890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508521.tmp"/>
                          <pic:cNvPicPr/>
                        </pic:nvPicPr>
                        <pic:blipFill>
                          <a:blip r:embed="rId15">
                            <a:extLst>
                              <a:ext uri="{28A0092B-C50C-407E-A947-70E740481C1C}">
                                <a14:useLocalDpi xmlns:a14="http://schemas.microsoft.com/office/drawing/2010/main" val="0"/>
                              </a:ext>
                            </a:extLst>
                          </a:blip>
                          <a:stretch>
                            <a:fillRect/>
                          </a:stretch>
                        </pic:blipFill>
                        <pic:spPr>
                          <a:xfrm>
                            <a:off x="0" y="0"/>
                            <a:ext cx="2171644" cy="1509785"/>
                          </a:xfrm>
                          <a:prstGeom prst="rect">
                            <a:avLst/>
                          </a:prstGeom>
                        </pic:spPr>
                      </pic:pic>
                    </a:graphicData>
                  </a:graphic>
                </wp:inline>
              </w:drawing>
            </w:r>
          </w:p>
        </w:tc>
        <w:tc>
          <w:tcPr>
            <w:tcW w:w="4673" w:type="dxa"/>
          </w:tcPr>
          <w:p w14:paraId="15FCBC44" w14:textId="77777777" w:rsidR="006C1516" w:rsidRPr="00ED7335" w:rsidRDefault="006C1516" w:rsidP="00017B88">
            <w:pPr>
              <w:pStyle w:val="a7"/>
              <w:spacing w:before="0" w:beforeAutospacing="0" w:after="0" w:afterAutospacing="0"/>
              <w:ind w:firstLine="44"/>
            </w:pPr>
            <w:r w:rsidRPr="00ED7335">
              <w:rPr>
                <w:noProof/>
              </w:rPr>
              <w:drawing>
                <wp:inline distT="0" distB="0" distL="0" distR="0" wp14:anchorId="68C7B6AC" wp14:editId="50B7D5C6">
                  <wp:extent cx="2142814" cy="14890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50EE9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82055" cy="1516344"/>
                          </a:xfrm>
                          <a:prstGeom prst="rect">
                            <a:avLst/>
                          </a:prstGeom>
                        </pic:spPr>
                      </pic:pic>
                    </a:graphicData>
                  </a:graphic>
                </wp:inline>
              </w:drawing>
            </w:r>
          </w:p>
        </w:tc>
      </w:tr>
      <w:tr w:rsidR="006C1516" w:rsidRPr="00ED7335" w14:paraId="1101843F" w14:textId="77777777" w:rsidTr="00017B88">
        <w:tc>
          <w:tcPr>
            <w:tcW w:w="4672" w:type="dxa"/>
          </w:tcPr>
          <w:p w14:paraId="751F35E6" w14:textId="77777777" w:rsidR="006C1516" w:rsidRPr="00ED7335" w:rsidRDefault="006C1516" w:rsidP="00017B88">
            <w:pPr>
              <w:pStyle w:val="a7"/>
              <w:spacing w:before="0" w:beforeAutospacing="0" w:after="0" w:afterAutospacing="0"/>
              <w:ind w:firstLine="709"/>
              <w:jc w:val="right"/>
            </w:pPr>
            <w:r w:rsidRPr="00ED7335">
              <w:rPr>
                <w:noProof/>
              </w:rPr>
              <w:drawing>
                <wp:inline distT="0" distB="0" distL="0" distR="0" wp14:anchorId="3790FF59" wp14:editId="50A0BAD2">
                  <wp:extent cx="2141940" cy="16459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507694.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82540" cy="1677118"/>
                          </a:xfrm>
                          <a:prstGeom prst="rect">
                            <a:avLst/>
                          </a:prstGeom>
                        </pic:spPr>
                      </pic:pic>
                    </a:graphicData>
                  </a:graphic>
                </wp:inline>
              </w:drawing>
            </w:r>
          </w:p>
        </w:tc>
        <w:tc>
          <w:tcPr>
            <w:tcW w:w="4673" w:type="dxa"/>
          </w:tcPr>
          <w:p w14:paraId="4963B41C" w14:textId="77777777" w:rsidR="006C1516" w:rsidRPr="00ED7335" w:rsidRDefault="006C1516" w:rsidP="00017B88">
            <w:pPr>
              <w:pStyle w:val="a7"/>
              <w:spacing w:before="0" w:beforeAutospacing="0" w:after="0" w:afterAutospacing="0"/>
              <w:ind w:firstLine="44"/>
              <w:jc w:val="both"/>
            </w:pPr>
            <w:r w:rsidRPr="00ED7335">
              <w:rPr>
                <w:noProof/>
              </w:rPr>
              <w:drawing>
                <wp:inline distT="0" distB="0" distL="0" distR="0" wp14:anchorId="412BDAB0" wp14:editId="4A7167F4">
                  <wp:extent cx="2142490" cy="168663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50C5B2.tmp"/>
                          <pic:cNvPicPr/>
                        </pic:nvPicPr>
                        <pic:blipFill>
                          <a:blip r:embed="rId18">
                            <a:extLst>
                              <a:ext uri="{28A0092B-C50C-407E-A947-70E740481C1C}">
                                <a14:useLocalDpi xmlns:a14="http://schemas.microsoft.com/office/drawing/2010/main" val="0"/>
                              </a:ext>
                            </a:extLst>
                          </a:blip>
                          <a:stretch>
                            <a:fillRect/>
                          </a:stretch>
                        </pic:blipFill>
                        <pic:spPr>
                          <a:xfrm>
                            <a:off x="0" y="0"/>
                            <a:ext cx="2212798" cy="1741978"/>
                          </a:xfrm>
                          <a:prstGeom prst="rect">
                            <a:avLst/>
                          </a:prstGeom>
                        </pic:spPr>
                      </pic:pic>
                    </a:graphicData>
                  </a:graphic>
                </wp:inline>
              </w:drawing>
            </w:r>
          </w:p>
        </w:tc>
      </w:tr>
    </w:tbl>
    <w:p w14:paraId="023B11D9" w14:textId="77777777" w:rsidR="006C1516" w:rsidRPr="00ED7335" w:rsidRDefault="006C1516" w:rsidP="006C1516">
      <w:pPr>
        <w:pStyle w:val="a7"/>
        <w:spacing w:before="0" w:beforeAutospacing="0" w:after="0" w:afterAutospacing="0"/>
        <w:ind w:firstLine="709"/>
        <w:jc w:val="both"/>
      </w:pPr>
    </w:p>
    <w:p w14:paraId="2F2864B6" w14:textId="145868C1" w:rsidR="006C1516" w:rsidRPr="00ED7335" w:rsidRDefault="006C1516" w:rsidP="00F13C86">
      <w:pPr>
        <w:spacing w:after="0" w:line="240" w:lineRule="auto"/>
        <w:ind w:firstLine="709"/>
        <w:jc w:val="center"/>
        <w:rPr>
          <w:rFonts w:ascii="Times New Roman" w:hAnsi="Times New Roman" w:cs="Times New Roman"/>
          <w:sz w:val="28"/>
        </w:rPr>
      </w:pPr>
      <w:r w:rsidRPr="00ED7335">
        <w:rPr>
          <w:rFonts w:ascii="Times New Roman" w:hAnsi="Times New Roman" w:cs="Times New Roman"/>
          <w:sz w:val="28"/>
        </w:rPr>
        <w:t>Рисунок 5 – Отдельные механизмы яйцесортировальной машины МС9-24 по транспортировке, овоскопированию и взвещиванию.</w:t>
      </w:r>
    </w:p>
    <w:p w14:paraId="3BAC5A69" w14:textId="77777777" w:rsidR="006C1516" w:rsidRPr="00ED7335" w:rsidRDefault="006C1516" w:rsidP="006C1516">
      <w:pPr>
        <w:spacing w:after="0" w:line="240" w:lineRule="auto"/>
        <w:ind w:firstLine="709"/>
        <w:jc w:val="both"/>
        <w:rPr>
          <w:rFonts w:ascii="Times New Roman" w:hAnsi="Times New Roman" w:cs="Times New Roman"/>
          <w:lang w:val="kk-KZ"/>
        </w:rPr>
      </w:pPr>
    </w:p>
    <w:p w14:paraId="4C2BDA4A" w14:textId="77777777" w:rsidR="006C1516" w:rsidRPr="00ED7335" w:rsidRDefault="006C1516" w:rsidP="006C1516">
      <w:pPr>
        <w:spacing w:after="0" w:line="240" w:lineRule="auto"/>
        <w:ind w:firstLine="709"/>
        <w:jc w:val="both"/>
        <w:rPr>
          <w:rFonts w:ascii="Times New Roman" w:hAnsi="Times New Roman" w:cs="Times New Roman"/>
          <w:sz w:val="28"/>
          <w:lang w:eastAsia="x-none"/>
        </w:rPr>
      </w:pPr>
      <w:r w:rsidRPr="00ED7335">
        <w:rPr>
          <w:rFonts w:ascii="Times New Roman" w:hAnsi="Times New Roman" w:cs="Times New Roman"/>
          <w:sz w:val="28"/>
          <w:lang w:eastAsia="x-none"/>
        </w:rPr>
        <w:t>Таблица 4</w:t>
      </w:r>
      <w:r w:rsidRPr="00ED7335">
        <w:rPr>
          <w:rFonts w:ascii="Times New Roman" w:hAnsi="Times New Roman" w:cs="Times New Roman"/>
          <w:b/>
          <w:sz w:val="28"/>
          <w:lang w:eastAsia="x-none"/>
        </w:rPr>
        <w:t xml:space="preserve"> – </w:t>
      </w:r>
      <w:r w:rsidRPr="00ED7335">
        <w:rPr>
          <w:rFonts w:ascii="Times New Roman" w:hAnsi="Times New Roman" w:cs="Times New Roman"/>
          <w:sz w:val="28"/>
          <w:lang w:eastAsia="x-none"/>
        </w:rPr>
        <w:t>Характеристики модельного ряда яйцесортировальных машин MOBA Omnia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04"/>
        <w:gridCol w:w="1182"/>
        <w:gridCol w:w="1325"/>
        <w:gridCol w:w="1325"/>
        <w:gridCol w:w="1467"/>
        <w:gridCol w:w="1325"/>
      </w:tblGrid>
      <w:tr w:rsidR="00ED7335" w:rsidRPr="00ED7335" w14:paraId="48ADFA4E" w14:textId="77777777" w:rsidTr="00017B88">
        <w:tc>
          <w:tcPr>
            <w:tcW w:w="1560" w:type="pct"/>
          </w:tcPr>
          <w:p w14:paraId="496221BF" w14:textId="77777777" w:rsidR="006C1516" w:rsidRPr="00ED7335" w:rsidRDefault="006C1516" w:rsidP="00017B88">
            <w:pPr>
              <w:spacing w:after="0" w:line="240" w:lineRule="auto"/>
              <w:jc w:val="both"/>
              <w:rPr>
                <w:rFonts w:ascii="Times New Roman" w:hAnsi="Times New Roman" w:cs="Times New Roman"/>
                <w:sz w:val="24"/>
                <w:lang w:eastAsia="x-none"/>
              </w:rPr>
            </w:pPr>
          </w:p>
        </w:tc>
        <w:tc>
          <w:tcPr>
            <w:tcW w:w="614" w:type="pct"/>
          </w:tcPr>
          <w:p w14:paraId="54B5868F"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Omnia 85</w:t>
            </w:r>
          </w:p>
        </w:tc>
        <w:tc>
          <w:tcPr>
            <w:tcW w:w="688" w:type="pct"/>
          </w:tcPr>
          <w:p w14:paraId="52F8048C"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Omnia 125</w:t>
            </w:r>
          </w:p>
        </w:tc>
        <w:tc>
          <w:tcPr>
            <w:tcW w:w="688" w:type="pct"/>
          </w:tcPr>
          <w:p w14:paraId="0FD35E95"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Omnia 170</w:t>
            </w:r>
          </w:p>
        </w:tc>
        <w:tc>
          <w:tcPr>
            <w:tcW w:w="762" w:type="pct"/>
          </w:tcPr>
          <w:p w14:paraId="3AE026F0"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Omnia 330</w:t>
            </w:r>
          </w:p>
        </w:tc>
        <w:tc>
          <w:tcPr>
            <w:tcW w:w="688" w:type="pct"/>
          </w:tcPr>
          <w:p w14:paraId="4442907E"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Omnia 500</w:t>
            </w:r>
          </w:p>
        </w:tc>
      </w:tr>
      <w:tr w:rsidR="00ED7335" w:rsidRPr="00ED7335" w14:paraId="3E2A6AEB" w14:textId="77777777" w:rsidTr="00017B88">
        <w:tc>
          <w:tcPr>
            <w:tcW w:w="1560" w:type="pct"/>
          </w:tcPr>
          <w:p w14:paraId="55685595" w14:textId="77777777" w:rsidR="006C1516" w:rsidRPr="00ED7335" w:rsidRDefault="006C1516" w:rsidP="00017B88">
            <w:pPr>
              <w:spacing w:after="0" w:line="240" w:lineRule="auto"/>
              <w:jc w:val="both"/>
              <w:rPr>
                <w:rFonts w:ascii="Times New Roman" w:hAnsi="Times New Roman" w:cs="Times New Roman"/>
                <w:sz w:val="24"/>
                <w:lang w:val="kk-KZ" w:eastAsia="x-none"/>
              </w:rPr>
            </w:pPr>
            <w:r w:rsidRPr="00ED7335">
              <w:rPr>
                <w:rFonts w:ascii="Times New Roman" w:hAnsi="Times New Roman" w:cs="Times New Roman"/>
                <w:sz w:val="24"/>
                <w:lang w:val="kk-KZ" w:eastAsia="x-none"/>
              </w:rPr>
              <w:t>Производительность (</w:t>
            </w:r>
            <w:r w:rsidRPr="00ED7335">
              <w:rPr>
                <w:rFonts w:ascii="Times New Roman" w:hAnsi="Times New Roman" w:cs="Times New Roman"/>
                <w:sz w:val="24"/>
                <w:lang w:eastAsia="x-none"/>
              </w:rPr>
              <w:t>яиц/час</w:t>
            </w:r>
            <w:r w:rsidRPr="00ED7335">
              <w:rPr>
                <w:rFonts w:ascii="Times New Roman" w:hAnsi="Times New Roman" w:cs="Times New Roman"/>
                <w:sz w:val="24"/>
                <w:lang w:val="kk-KZ" w:eastAsia="x-none"/>
              </w:rPr>
              <w:t>)</w:t>
            </w:r>
          </w:p>
        </w:tc>
        <w:tc>
          <w:tcPr>
            <w:tcW w:w="614" w:type="pct"/>
          </w:tcPr>
          <w:p w14:paraId="1EA80767"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30 000</w:t>
            </w:r>
          </w:p>
        </w:tc>
        <w:tc>
          <w:tcPr>
            <w:tcW w:w="688" w:type="pct"/>
          </w:tcPr>
          <w:p w14:paraId="2F30BED4"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45 000</w:t>
            </w:r>
          </w:p>
        </w:tc>
        <w:tc>
          <w:tcPr>
            <w:tcW w:w="688" w:type="pct"/>
          </w:tcPr>
          <w:p w14:paraId="7C159EA2"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60 000</w:t>
            </w:r>
          </w:p>
        </w:tc>
        <w:tc>
          <w:tcPr>
            <w:tcW w:w="762" w:type="pct"/>
          </w:tcPr>
          <w:p w14:paraId="6473A1F6"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120 000</w:t>
            </w:r>
          </w:p>
        </w:tc>
        <w:tc>
          <w:tcPr>
            <w:tcW w:w="688" w:type="pct"/>
          </w:tcPr>
          <w:p w14:paraId="431956F9"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180 000</w:t>
            </w:r>
          </w:p>
        </w:tc>
      </w:tr>
      <w:tr w:rsidR="00ED7335" w:rsidRPr="00ED7335" w14:paraId="1EBED3F4" w14:textId="77777777" w:rsidTr="00017B88">
        <w:tc>
          <w:tcPr>
            <w:tcW w:w="1560" w:type="pct"/>
          </w:tcPr>
          <w:p w14:paraId="7C5498C0"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Количество дорожек</w:t>
            </w:r>
          </w:p>
        </w:tc>
        <w:tc>
          <w:tcPr>
            <w:tcW w:w="614" w:type="pct"/>
          </w:tcPr>
          <w:p w14:paraId="547506B8"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1</w:t>
            </w:r>
          </w:p>
        </w:tc>
        <w:tc>
          <w:tcPr>
            <w:tcW w:w="688" w:type="pct"/>
          </w:tcPr>
          <w:p w14:paraId="288F9C2F"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2</w:t>
            </w:r>
          </w:p>
        </w:tc>
        <w:tc>
          <w:tcPr>
            <w:tcW w:w="688" w:type="pct"/>
          </w:tcPr>
          <w:p w14:paraId="28677AA9"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2</w:t>
            </w:r>
          </w:p>
        </w:tc>
        <w:tc>
          <w:tcPr>
            <w:tcW w:w="762" w:type="pct"/>
          </w:tcPr>
          <w:p w14:paraId="24D97917"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4</w:t>
            </w:r>
          </w:p>
        </w:tc>
        <w:tc>
          <w:tcPr>
            <w:tcW w:w="688" w:type="pct"/>
          </w:tcPr>
          <w:p w14:paraId="46073D13"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6</w:t>
            </w:r>
          </w:p>
        </w:tc>
      </w:tr>
      <w:tr w:rsidR="00ED7335" w:rsidRPr="00ED7335" w14:paraId="140F55BC" w14:textId="77777777" w:rsidTr="00017B88">
        <w:tc>
          <w:tcPr>
            <w:tcW w:w="1560" w:type="pct"/>
          </w:tcPr>
          <w:p w14:paraId="19D5E726"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Количество рядов подачи</w:t>
            </w:r>
          </w:p>
        </w:tc>
        <w:tc>
          <w:tcPr>
            <w:tcW w:w="614" w:type="pct"/>
          </w:tcPr>
          <w:p w14:paraId="3E11566D"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6</w:t>
            </w:r>
          </w:p>
        </w:tc>
        <w:tc>
          <w:tcPr>
            <w:tcW w:w="688" w:type="pct"/>
          </w:tcPr>
          <w:p w14:paraId="3A2D6139"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6</w:t>
            </w:r>
          </w:p>
        </w:tc>
        <w:tc>
          <w:tcPr>
            <w:tcW w:w="688" w:type="pct"/>
          </w:tcPr>
          <w:p w14:paraId="79F7A870"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6</w:t>
            </w:r>
          </w:p>
        </w:tc>
        <w:tc>
          <w:tcPr>
            <w:tcW w:w="762" w:type="pct"/>
          </w:tcPr>
          <w:p w14:paraId="2D05BDA2"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12</w:t>
            </w:r>
          </w:p>
        </w:tc>
        <w:tc>
          <w:tcPr>
            <w:tcW w:w="688" w:type="pct"/>
          </w:tcPr>
          <w:p w14:paraId="5048CDE3"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18</w:t>
            </w:r>
          </w:p>
        </w:tc>
      </w:tr>
      <w:tr w:rsidR="006C1516" w:rsidRPr="00ED7335" w14:paraId="6E4B39DE" w14:textId="77777777" w:rsidTr="00017B88">
        <w:tc>
          <w:tcPr>
            <w:tcW w:w="1560" w:type="pct"/>
          </w:tcPr>
          <w:p w14:paraId="2B58BFBA" w14:textId="77777777" w:rsidR="006C1516" w:rsidRPr="00ED7335" w:rsidRDefault="006C1516" w:rsidP="00017B88">
            <w:pPr>
              <w:spacing w:after="0" w:line="240" w:lineRule="auto"/>
              <w:jc w:val="both"/>
              <w:rPr>
                <w:rFonts w:ascii="Times New Roman" w:hAnsi="Times New Roman" w:cs="Times New Roman"/>
                <w:sz w:val="24"/>
                <w:lang w:eastAsia="x-none"/>
              </w:rPr>
            </w:pPr>
            <w:r w:rsidRPr="00ED7335">
              <w:rPr>
                <w:rFonts w:ascii="Times New Roman" w:hAnsi="Times New Roman" w:cs="Times New Roman"/>
                <w:sz w:val="24"/>
                <w:lang w:eastAsia="x-none"/>
              </w:rPr>
              <w:t>Производительность одного ряда (яиц/час)</w:t>
            </w:r>
          </w:p>
        </w:tc>
        <w:tc>
          <w:tcPr>
            <w:tcW w:w="614" w:type="pct"/>
          </w:tcPr>
          <w:p w14:paraId="06BFFF6A" w14:textId="77777777" w:rsidR="006C1516" w:rsidRPr="00ED7335" w:rsidRDefault="006C1516" w:rsidP="00017B88">
            <w:pPr>
              <w:spacing w:after="0" w:line="240" w:lineRule="auto"/>
              <w:jc w:val="center"/>
              <w:rPr>
                <w:rFonts w:ascii="Times New Roman" w:hAnsi="Times New Roman" w:cs="Times New Roman"/>
                <w:sz w:val="24"/>
                <w:lang w:eastAsia="x-none"/>
              </w:rPr>
            </w:pPr>
          </w:p>
          <w:p w14:paraId="0EB64BDE"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5 000</w:t>
            </w:r>
          </w:p>
        </w:tc>
        <w:tc>
          <w:tcPr>
            <w:tcW w:w="688" w:type="pct"/>
          </w:tcPr>
          <w:p w14:paraId="02894CA2" w14:textId="77777777" w:rsidR="006C1516" w:rsidRPr="00ED7335" w:rsidRDefault="006C1516" w:rsidP="00017B88">
            <w:pPr>
              <w:spacing w:after="0" w:line="240" w:lineRule="auto"/>
              <w:jc w:val="center"/>
              <w:rPr>
                <w:rFonts w:ascii="Times New Roman" w:hAnsi="Times New Roman" w:cs="Times New Roman"/>
                <w:sz w:val="24"/>
                <w:lang w:eastAsia="x-none"/>
              </w:rPr>
            </w:pPr>
          </w:p>
          <w:p w14:paraId="684D932E"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3 750</w:t>
            </w:r>
          </w:p>
        </w:tc>
        <w:tc>
          <w:tcPr>
            <w:tcW w:w="688" w:type="pct"/>
          </w:tcPr>
          <w:p w14:paraId="03142BA0" w14:textId="77777777" w:rsidR="006C1516" w:rsidRPr="00ED7335" w:rsidRDefault="006C1516" w:rsidP="00017B88">
            <w:pPr>
              <w:spacing w:after="0" w:line="240" w:lineRule="auto"/>
              <w:jc w:val="center"/>
              <w:rPr>
                <w:rFonts w:ascii="Times New Roman" w:hAnsi="Times New Roman" w:cs="Times New Roman"/>
                <w:sz w:val="24"/>
                <w:lang w:eastAsia="x-none"/>
              </w:rPr>
            </w:pPr>
          </w:p>
          <w:p w14:paraId="37DA506C"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5 000</w:t>
            </w:r>
          </w:p>
        </w:tc>
        <w:tc>
          <w:tcPr>
            <w:tcW w:w="762" w:type="pct"/>
          </w:tcPr>
          <w:p w14:paraId="4D4C1B06" w14:textId="77777777" w:rsidR="006C1516" w:rsidRPr="00ED7335" w:rsidRDefault="006C1516" w:rsidP="00017B88">
            <w:pPr>
              <w:spacing w:after="0" w:line="240" w:lineRule="auto"/>
              <w:jc w:val="center"/>
              <w:rPr>
                <w:rFonts w:ascii="Times New Roman" w:hAnsi="Times New Roman" w:cs="Times New Roman"/>
                <w:sz w:val="24"/>
                <w:lang w:eastAsia="x-none"/>
              </w:rPr>
            </w:pPr>
          </w:p>
          <w:p w14:paraId="7BB59336"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2 500</w:t>
            </w:r>
          </w:p>
        </w:tc>
        <w:tc>
          <w:tcPr>
            <w:tcW w:w="688" w:type="pct"/>
          </w:tcPr>
          <w:p w14:paraId="7FDD7D3E" w14:textId="77777777" w:rsidR="006C1516" w:rsidRPr="00ED7335" w:rsidRDefault="006C1516" w:rsidP="00017B88">
            <w:pPr>
              <w:spacing w:after="0" w:line="240" w:lineRule="auto"/>
              <w:jc w:val="center"/>
              <w:rPr>
                <w:rFonts w:ascii="Times New Roman" w:hAnsi="Times New Roman" w:cs="Times New Roman"/>
                <w:sz w:val="24"/>
                <w:lang w:eastAsia="x-none"/>
              </w:rPr>
            </w:pPr>
          </w:p>
          <w:p w14:paraId="6F1AB2D3" w14:textId="77777777" w:rsidR="006C1516" w:rsidRPr="00ED7335" w:rsidRDefault="006C1516" w:rsidP="00017B88">
            <w:pPr>
              <w:spacing w:after="0" w:line="240" w:lineRule="auto"/>
              <w:jc w:val="center"/>
              <w:rPr>
                <w:rFonts w:ascii="Times New Roman" w:hAnsi="Times New Roman" w:cs="Times New Roman"/>
                <w:sz w:val="24"/>
                <w:lang w:eastAsia="x-none"/>
              </w:rPr>
            </w:pPr>
            <w:r w:rsidRPr="00ED7335">
              <w:rPr>
                <w:rFonts w:ascii="Times New Roman" w:hAnsi="Times New Roman" w:cs="Times New Roman"/>
                <w:sz w:val="24"/>
                <w:lang w:eastAsia="x-none"/>
              </w:rPr>
              <w:t>1 700</w:t>
            </w:r>
          </w:p>
        </w:tc>
      </w:tr>
    </w:tbl>
    <w:p w14:paraId="56F7E52B" w14:textId="77777777" w:rsidR="006C1516" w:rsidRPr="00ED7335" w:rsidRDefault="006C1516" w:rsidP="006C1516">
      <w:pPr>
        <w:spacing w:after="0" w:line="240" w:lineRule="auto"/>
        <w:ind w:firstLine="709"/>
        <w:jc w:val="both"/>
        <w:rPr>
          <w:rFonts w:ascii="Times New Roman" w:hAnsi="Times New Roman" w:cs="Times New Roman"/>
          <w:sz w:val="28"/>
          <w:lang w:eastAsia="x-none"/>
        </w:rPr>
      </w:pPr>
    </w:p>
    <w:p w14:paraId="79BC6115" w14:textId="0D4422FD"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lang w:val="kk-KZ" w:eastAsia="x-none"/>
        </w:rPr>
        <w:t xml:space="preserve">Россиский завод </w:t>
      </w:r>
      <w:r w:rsidRPr="00ED7335">
        <w:rPr>
          <w:rFonts w:ascii="Times New Roman" w:hAnsi="Times New Roman" w:cs="Times New Roman"/>
          <w:sz w:val="28"/>
        </w:rPr>
        <w:t>Сибсельмаш выпускает машины для сортировки куриных яиц марки «</w:t>
      </w:r>
      <w:r w:rsidRPr="00ED7335">
        <w:rPr>
          <w:rFonts w:ascii="Times New Roman" w:hAnsi="Times New Roman" w:cs="Times New Roman"/>
          <w:sz w:val="28"/>
          <w:szCs w:val="28"/>
        </w:rPr>
        <w:t xml:space="preserve">РИТМ 8-3». Данная машина производит сортировку в следующем порядке: движение от вала электромотора передается посредством вариаторного шкива и клинового ремня на шкив ведущей станции. Два зубчатых колеса приводят в движение кулачковый вал. Вращение от кулачкового вала через шестерни, сателлит, зубчатый блок передается на коническую шестерню центрального вала. На кулачковом валу установлены три кулачка. На центральном валу установлены еще четыре кулачка. Вращательное движение кулачков посредством шатуна ползуна в направляющих преобразуется в возвратно-поступательное движение разносчика яиц. Линейное перемещение, которого равно 270±0,2 мм. Кулачок при помощи вилки, соединительной планки и рычагов производит подъем и опускание разносчика. Разносчик при своем движении вперед проходит под системой взвешивания (весы), так как подъемный кулачок находится в фазовом угле приближенного простоя. После того, как разносчик займет конечное переднее положение - от простоя, подъемный кулачок начинает процесс поднятия линейного разносчика вверх. В </w:t>
      </w:r>
      <w:r w:rsidRPr="00ED7335">
        <w:rPr>
          <w:rFonts w:ascii="Times New Roman" w:hAnsi="Times New Roman" w:cs="Times New Roman"/>
          <w:sz w:val="28"/>
          <w:szCs w:val="28"/>
        </w:rPr>
        <w:lastRenderedPageBreak/>
        <w:t>тот же самый момент приемные лопатки ведущего механизма, которые передвинулись вперед, чтобы встретить яйца, начинают возвращаться назад, придерживая яйца, поступившие уже на специальные ложементы. Когда лопатки установились в заднее конечное положение, поднимающимся вверх линейный разносчик принимает яйца при помощи установленных на нем полиэтиленовых гнезд. Линейный разносчик, достигая конечного верхнего положение опускается, кладет яйца на весы и возвращается обратно. Этот цикл повторяется при каждом полном обороте вала с кулачковыми механизмами. Длительность одного цикла при производительности 8000 яиц в час составляет – 1,333 с. За цикл линейка принимает три яйца. Соответственно, за час линейный разносчик теоретический может переместить 8102 яиц</w:t>
      </w:r>
      <w:r w:rsidR="00873934" w:rsidRPr="00ED7335">
        <w:rPr>
          <w:rFonts w:ascii="Times New Roman" w:hAnsi="Times New Roman" w:cs="Times New Roman"/>
          <w:sz w:val="28"/>
          <w:szCs w:val="28"/>
        </w:rPr>
        <w:t xml:space="preserve"> [</w:t>
      </w:r>
      <w:r w:rsidR="00C210C5" w:rsidRPr="00ED7335">
        <w:rPr>
          <w:rFonts w:ascii="Times New Roman" w:hAnsi="Times New Roman" w:cs="Times New Roman"/>
          <w:sz w:val="28"/>
          <w:szCs w:val="28"/>
        </w:rPr>
        <w:t>23</w:t>
      </w:r>
      <w:r w:rsidR="00873934" w:rsidRPr="00ED7335">
        <w:rPr>
          <w:rFonts w:ascii="Times New Roman" w:hAnsi="Times New Roman" w:cs="Times New Roman"/>
          <w:sz w:val="28"/>
          <w:szCs w:val="28"/>
        </w:rPr>
        <w:t>]</w:t>
      </w:r>
      <w:r w:rsidRPr="00ED7335">
        <w:rPr>
          <w:rFonts w:ascii="Times New Roman" w:hAnsi="Times New Roman" w:cs="Times New Roman"/>
          <w:sz w:val="28"/>
          <w:szCs w:val="28"/>
        </w:rPr>
        <w:t>.</w:t>
      </w:r>
    </w:p>
    <w:p w14:paraId="4AE55EEF" w14:textId="1A3D46EE" w:rsidR="006C1516" w:rsidRPr="00ED7335" w:rsidRDefault="006C1516" w:rsidP="006C1516">
      <w:pPr>
        <w:spacing w:after="0" w:line="240" w:lineRule="auto"/>
        <w:ind w:firstLine="709"/>
        <w:jc w:val="both"/>
        <w:rPr>
          <w:rFonts w:ascii="Times New Roman" w:hAnsi="Times New Roman" w:cs="Times New Roman"/>
          <w:sz w:val="28"/>
          <w:lang w:val="en-US" w:eastAsia="x-none"/>
        </w:rPr>
      </w:pPr>
      <w:r w:rsidRPr="00ED7335">
        <w:rPr>
          <w:rFonts w:ascii="Times New Roman" w:hAnsi="Times New Roman" w:cs="Times New Roman"/>
          <w:sz w:val="28"/>
          <w:szCs w:val="28"/>
        </w:rPr>
        <w:t>После укладки яиц на весы кулачки отодвигают назад сбрасыватели, и в этот момент осуществляется взвешивание. Если вес яйца, больше веса настроенного на весах, то весы приходят в движение и яйца опускаются вниз. В это время кулачок блокирующей системы своей самый выпуклой частью приводит в движение блокирующие сбрасыватели, которые приводят под хвостовик весов и установленные на них пластинчатые пружины выталкивают взвешенные яйца. Яйца, у которых вес меньше веса установленного на весах, остаются на них, не приводя их в действие. При следующем цикле разносчик переносит яйца на весы других весовых групп. Таким образом, перемещение яиц осуществляется при каждом новом цикле, до тех пор, пока они не попадут на весы с соответствующей весовой настройкой. Самые легкие яйца перемещаются с весов на весы пока не дойдут до последней группы весов, где они сбрасываются на столы. Яйца на взвешивающую систему поступают в три канала. Отсортированные яйца перемещаются на стол для штабелевания. Весы представляют собой различно сбалансированные весовые механизмы, состоящие из коромысла с противовесом. Все взвешивающие механизмы поставлены в одном ряду, перенесение яиц осуществляется при помощи элемента с полиэтиленовыми ячейками для яиц, прямолинейными реверсивными движениями</w:t>
      </w:r>
      <w:r w:rsidRPr="00ED7335">
        <w:rPr>
          <w:rFonts w:ascii="Times New Roman" w:hAnsi="Times New Roman" w:cs="Times New Roman"/>
          <w:sz w:val="28"/>
          <w:lang w:val="kk-KZ" w:eastAsia="x-none"/>
        </w:rPr>
        <w:t xml:space="preserve">. </w:t>
      </w:r>
      <w:r w:rsidRPr="00ED7335">
        <w:rPr>
          <w:rFonts w:ascii="Times New Roman" w:hAnsi="Times New Roman" w:cs="Times New Roman"/>
          <w:sz w:val="28"/>
          <w:szCs w:val="28"/>
        </w:rPr>
        <w:t>Общий вид яйцесортировальной машины «РИТМ 8-3» показан на рисунке 6</w:t>
      </w:r>
      <w:r w:rsidRPr="00ED7335">
        <w:rPr>
          <w:rFonts w:ascii="Times New Roman" w:hAnsi="Times New Roman" w:cs="Times New Roman"/>
          <w:sz w:val="28"/>
          <w:szCs w:val="28"/>
          <w:lang w:val="en-US"/>
        </w:rPr>
        <w:t xml:space="preserve"> [</w:t>
      </w:r>
      <w:r w:rsidR="00C210C5" w:rsidRPr="00ED7335">
        <w:rPr>
          <w:rFonts w:ascii="Times New Roman" w:hAnsi="Times New Roman" w:cs="Times New Roman"/>
          <w:sz w:val="28"/>
          <w:szCs w:val="28"/>
        </w:rPr>
        <w:t>23</w:t>
      </w:r>
      <w:r w:rsidRPr="00ED7335">
        <w:rPr>
          <w:rFonts w:ascii="Times New Roman" w:hAnsi="Times New Roman" w:cs="Times New Roman"/>
          <w:sz w:val="28"/>
          <w:szCs w:val="28"/>
          <w:lang w:val="en-US"/>
        </w:rPr>
        <w:t xml:space="preserve">]. </w:t>
      </w:r>
    </w:p>
    <w:p w14:paraId="5C77DDD9" w14:textId="77777777" w:rsidR="006C1516" w:rsidRPr="00ED7335" w:rsidRDefault="006C1516" w:rsidP="006C1516">
      <w:pPr>
        <w:spacing w:after="0" w:line="240" w:lineRule="auto"/>
        <w:ind w:firstLine="709"/>
        <w:jc w:val="both"/>
        <w:rPr>
          <w:rFonts w:ascii="Times New Roman" w:hAnsi="Times New Roman" w:cs="Times New Roman"/>
          <w:sz w:val="28"/>
          <w:lang w:eastAsia="x-none"/>
        </w:rPr>
      </w:pPr>
    </w:p>
    <w:p w14:paraId="7D86C4AA" w14:textId="58B5026C" w:rsidR="006C1516" w:rsidRPr="00ED7335" w:rsidRDefault="006C1516" w:rsidP="006C1516">
      <w:pPr>
        <w:widowControl w:val="0"/>
        <w:tabs>
          <w:tab w:val="left" w:pos="0"/>
        </w:tabs>
        <w:spacing w:after="0" w:line="240" w:lineRule="auto"/>
        <w:ind w:firstLine="709"/>
        <w:jc w:val="center"/>
        <w:rPr>
          <w:rFonts w:ascii="Times New Roman" w:eastAsia="Arial Unicode MS" w:hAnsi="Times New Roman" w:cs="Times New Roman"/>
          <w:lang w:bidi="en-US"/>
        </w:rPr>
      </w:pPr>
      <w:r w:rsidRPr="00ED7335">
        <w:rPr>
          <w:noProof/>
          <w:lang w:eastAsia="ru-RU"/>
        </w:rPr>
        <w:drawing>
          <wp:inline distT="0" distB="0" distL="0" distR="0" wp14:anchorId="7BADE98F" wp14:editId="058B2E45">
            <wp:extent cx="4492625" cy="2113619"/>
            <wp:effectExtent l="0" t="0" r="3175" b="127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t="12110" r="1770" b="27461"/>
                    <a:stretch/>
                  </pic:blipFill>
                  <pic:spPr bwMode="auto">
                    <a:xfrm>
                      <a:off x="0" y="0"/>
                      <a:ext cx="4517519" cy="2125331"/>
                    </a:xfrm>
                    <a:prstGeom prst="rect">
                      <a:avLst/>
                    </a:prstGeom>
                    <a:noFill/>
                    <a:ln>
                      <a:noFill/>
                    </a:ln>
                    <a:extLst>
                      <a:ext uri="{53640926-AAD7-44D8-BBD7-CCE9431645EC}">
                        <a14:shadowObscured xmlns:a14="http://schemas.microsoft.com/office/drawing/2010/main"/>
                      </a:ext>
                    </a:extLst>
                  </pic:spPr>
                </pic:pic>
              </a:graphicData>
            </a:graphic>
          </wp:inline>
        </w:drawing>
      </w:r>
    </w:p>
    <w:p w14:paraId="332ADE80" w14:textId="77777777" w:rsidR="002C765C" w:rsidRPr="00ED7335" w:rsidRDefault="002C765C" w:rsidP="006C1516">
      <w:pPr>
        <w:widowControl w:val="0"/>
        <w:tabs>
          <w:tab w:val="left" w:pos="0"/>
        </w:tabs>
        <w:spacing w:after="0" w:line="240" w:lineRule="auto"/>
        <w:ind w:firstLine="709"/>
        <w:jc w:val="center"/>
        <w:rPr>
          <w:rFonts w:ascii="Times New Roman" w:eastAsia="Arial Unicode MS" w:hAnsi="Times New Roman" w:cs="Times New Roman"/>
          <w:lang w:bidi="en-US"/>
        </w:rPr>
      </w:pPr>
    </w:p>
    <w:p w14:paraId="3633B11C" w14:textId="77777777" w:rsidR="006C1516" w:rsidRPr="00ED7335" w:rsidRDefault="006C1516" w:rsidP="006C1516">
      <w:pPr>
        <w:widowControl w:val="0"/>
        <w:tabs>
          <w:tab w:val="left" w:pos="0"/>
        </w:tabs>
        <w:spacing w:after="0" w:line="240" w:lineRule="auto"/>
        <w:ind w:firstLine="709"/>
        <w:jc w:val="center"/>
        <w:rPr>
          <w:rFonts w:ascii="Times New Roman" w:eastAsia="Arial Unicode MS" w:hAnsi="Times New Roman" w:cs="Times New Roman"/>
          <w:sz w:val="28"/>
          <w:lang w:bidi="en-US"/>
        </w:rPr>
      </w:pPr>
      <w:r w:rsidRPr="00ED7335">
        <w:rPr>
          <w:rFonts w:ascii="Times New Roman" w:eastAsia="Arial Unicode MS" w:hAnsi="Times New Roman" w:cs="Times New Roman"/>
          <w:sz w:val="28"/>
          <w:lang w:bidi="en-US"/>
        </w:rPr>
        <w:t>а – Вид со стороны подачи яиц</w:t>
      </w:r>
    </w:p>
    <w:p w14:paraId="781E42AE" w14:textId="77777777" w:rsidR="006C1516" w:rsidRPr="00ED7335" w:rsidRDefault="006C1516" w:rsidP="006C1516">
      <w:pPr>
        <w:widowControl w:val="0"/>
        <w:tabs>
          <w:tab w:val="left" w:pos="0"/>
        </w:tabs>
        <w:spacing w:after="0" w:line="240" w:lineRule="auto"/>
        <w:ind w:firstLine="709"/>
        <w:jc w:val="center"/>
        <w:rPr>
          <w:rFonts w:ascii="Times New Roman" w:eastAsia="Arial Unicode MS" w:hAnsi="Times New Roman" w:cs="Times New Roman"/>
          <w:sz w:val="28"/>
          <w:lang w:bidi="en-US"/>
        </w:rPr>
      </w:pPr>
    </w:p>
    <w:p w14:paraId="3BF1004D" w14:textId="2F4784CD" w:rsidR="006C1516" w:rsidRPr="00ED7335" w:rsidRDefault="006C1516" w:rsidP="006C1516">
      <w:pPr>
        <w:widowControl w:val="0"/>
        <w:tabs>
          <w:tab w:val="left" w:pos="0"/>
        </w:tabs>
        <w:spacing w:after="0" w:line="240" w:lineRule="auto"/>
        <w:ind w:firstLine="709"/>
        <w:jc w:val="center"/>
        <w:rPr>
          <w:rFonts w:ascii="Times New Roman" w:hAnsi="Times New Roman" w:cs="Times New Roman"/>
        </w:rPr>
      </w:pPr>
      <w:r w:rsidRPr="00ED7335">
        <w:rPr>
          <w:noProof/>
          <w:lang w:eastAsia="ru-RU"/>
        </w:rPr>
        <w:lastRenderedPageBreak/>
        <w:drawing>
          <wp:inline distT="0" distB="0" distL="0" distR="0" wp14:anchorId="6768D44B" wp14:editId="75B0C76A">
            <wp:extent cx="3902075" cy="2112871"/>
            <wp:effectExtent l="0" t="0" r="3175" b="1905"/>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rotWithShape="1">
                    <a:blip r:embed="rId20">
                      <a:extLst>
                        <a:ext uri="{28A0092B-C50C-407E-A947-70E740481C1C}">
                          <a14:useLocalDpi xmlns:a14="http://schemas.microsoft.com/office/drawing/2010/main"/>
                        </a:ext>
                      </a:extLst>
                    </a:blip>
                    <a:srcRect l="190" t="18808" r="-190" b="9919"/>
                    <a:stretch/>
                  </pic:blipFill>
                  <pic:spPr bwMode="auto">
                    <a:xfrm>
                      <a:off x="0" y="0"/>
                      <a:ext cx="3938845" cy="2132781"/>
                    </a:xfrm>
                    <a:prstGeom prst="rect">
                      <a:avLst/>
                    </a:prstGeom>
                    <a:noFill/>
                    <a:ln>
                      <a:noFill/>
                    </a:ln>
                    <a:extLst>
                      <a:ext uri="{53640926-AAD7-44D8-BBD7-CCE9431645EC}">
                        <a14:shadowObscured xmlns:a14="http://schemas.microsoft.com/office/drawing/2010/main"/>
                      </a:ext>
                    </a:extLst>
                  </pic:spPr>
                </pic:pic>
              </a:graphicData>
            </a:graphic>
          </wp:inline>
        </w:drawing>
      </w:r>
    </w:p>
    <w:p w14:paraId="65BE8303" w14:textId="77777777" w:rsidR="002C765C" w:rsidRPr="00ED7335" w:rsidRDefault="002C765C" w:rsidP="006C1516">
      <w:pPr>
        <w:widowControl w:val="0"/>
        <w:tabs>
          <w:tab w:val="left" w:pos="0"/>
        </w:tabs>
        <w:spacing w:after="0" w:line="240" w:lineRule="auto"/>
        <w:ind w:firstLine="709"/>
        <w:jc w:val="center"/>
        <w:rPr>
          <w:rFonts w:ascii="Times New Roman" w:hAnsi="Times New Roman" w:cs="Times New Roman"/>
        </w:rPr>
      </w:pPr>
    </w:p>
    <w:p w14:paraId="27A563D0" w14:textId="77777777" w:rsidR="006C1516" w:rsidRPr="00ED7335" w:rsidRDefault="006C1516" w:rsidP="006C1516">
      <w:pPr>
        <w:widowControl w:val="0"/>
        <w:tabs>
          <w:tab w:val="left" w:pos="0"/>
        </w:tabs>
        <w:spacing w:after="0" w:line="240" w:lineRule="auto"/>
        <w:ind w:firstLine="709"/>
        <w:jc w:val="center"/>
        <w:rPr>
          <w:rFonts w:ascii="Times New Roman" w:eastAsia="Arial Unicode MS" w:hAnsi="Times New Roman" w:cs="Times New Roman"/>
          <w:sz w:val="28"/>
          <w:lang w:bidi="en-US"/>
        </w:rPr>
      </w:pPr>
      <w:r w:rsidRPr="00ED7335">
        <w:rPr>
          <w:rFonts w:ascii="Times New Roman" w:eastAsia="Arial Unicode MS" w:hAnsi="Times New Roman" w:cs="Times New Roman"/>
          <w:sz w:val="28"/>
          <w:lang w:bidi="en-US"/>
        </w:rPr>
        <w:t>б – Вид со стороны съема яиц</w:t>
      </w:r>
    </w:p>
    <w:p w14:paraId="0EF2F43D" w14:textId="77777777" w:rsidR="006C1516" w:rsidRPr="00ED7335" w:rsidRDefault="006C1516" w:rsidP="006C1516">
      <w:pPr>
        <w:widowControl w:val="0"/>
        <w:tabs>
          <w:tab w:val="left" w:pos="0"/>
        </w:tabs>
        <w:spacing w:after="0" w:line="240" w:lineRule="auto"/>
        <w:ind w:firstLine="709"/>
        <w:jc w:val="center"/>
        <w:rPr>
          <w:rFonts w:ascii="Times New Roman" w:eastAsia="Arial Unicode MS" w:hAnsi="Times New Roman" w:cs="Times New Roman"/>
          <w:sz w:val="28"/>
          <w:lang w:bidi="en-US"/>
        </w:rPr>
      </w:pPr>
    </w:p>
    <w:p w14:paraId="19907B30" w14:textId="77777777" w:rsidR="006C1516" w:rsidRPr="00ED7335" w:rsidRDefault="006C1516" w:rsidP="006C1516">
      <w:pPr>
        <w:widowControl w:val="0"/>
        <w:tabs>
          <w:tab w:val="left" w:pos="0"/>
        </w:tabs>
        <w:spacing w:after="0" w:line="240" w:lineRule="auto"/>
        <w:ind w:firstLine="709"/>
        <w:jc w:val="center"/>
        <w:rPr>
          <w:rFonts w:ascii="Times New Roman" w:eastAsia="Arial Unicode MS" w:hAnsi="Times New Roman" w:cs="Times New Roman"/>
          <w:sz w:val="28"/>
          <w:lang w:bidi="en-US"/>
        </w:rPr>
      </w:pPr>
      <w:r w:rsidRPr="00ED7335">
        <w:rPr>
          <w:rFonts w:ascii="Times New Roman" w:eastAsia="Arial Unicode MS" w:hAnsi="Times New Roman" w:cs="Times New Roman"/>
          <w:sz w:val="28"/>
          <w:lang w:bidi="en-US"/>
        </w:rPr>
        <w:t>1 – Конвейер дивергирующий; 2 – Конвейер для овоскопирования, ориентации и вращения яиц; 3 – Сортировочно-маркировочная машина; 4 – Стол для штабелевания яиц по категориям</w:t>
      </w:r>
    </w:p>
    <w:p w14:paraId="56D2AEA9" w14:textId="77777777" w:rsidR="006C1516" w:rsidRPr="00ED7335" w:rsidRDefault="006C1516" w:rsidP="00CB1350">
      <w:pPr>
        <w:widowControl w:val="0"/>
        <w:tabs>
          <w:tab w:val="left" w:pos="0"/>
        </w:tabs>
        <w:spacing w:after="0" w:line="240" w:lineRule="auto"/>
        <w:ind w:firstLine="709"/>
        <w:jc w:val="center"/>
        <w:rPr>
          <w:rFonts w:ascii="Times New Roman" w:eastAsia="Arial Unicode MS" w:hAnsi="Times New Roman" w:cs="Times New Roman"/>
          <w:sz w:val="28"/>
          <w:lang w:bidi="en-US"/>
        </w:rPr>
      </w:pPr>
    </w:p>
    <w:p w14:paraId="6B837B82" w14:textId="77777777" w:rsidR="006C1516" w:rsidRPr="00ED7335" w:rsidRDefault="006C1516" w:rsidP="006C1516">
      <w:pPr>
        <w:pStyle w:val="a8"/>
        <w:spacing w:after="0"/>
        <w:ind w:firstLine="709"/>
        <w:jc w:val="center"/>
        <w:rPr>
          <w:rFonts w:ascii="Times New Roman" w:hAnsi="Times New Roman"/>
          <w:i w:val="0"/>
          <w:color w:val="auto"/>
          <w:sz w:val="28"/>
          <w:szCs w:val="24"/>
        </w:rPr>
      </w:pPr>
      <w:r w:rsidRPr="00ED7335">
        <w:rPr>
          <w:rFonts w:ascii="Times New Roman" w:hAnsi="Times New Roman"/>
          <w:i w:val="0"/>
          <w:color w:val="auto"/>
          <w:sz w:val="28"/>
          <w:szCs w:val="24"/>
        </w:rPr>
        <w:t>Рисунок 6 – Общий вид яйцесортировочной машины «Ритм 8 – 3»</w:t>
      </w:r>
    </w:p>
    <w:p w14:paraId="2E261C92" w14:textId="77777777" w:rsidR="006C1516" w:rsidRPr="00ED7335" w:rsidRDefault="006C1516" w:rsidP="006C1516">
      <w:pPr>
        <w:spacing w:after="0"/>
        <w:ind w:firstLine="709"/>
        <w:jc w:val="both"/>
        <w:rPr>
          <w:rFonts w:ascii="Times New Roman" w:hAnsi="Times New Roman" w:cs="Times New Roman"/>
          <w:sz w:val="28"/>
          <w:szCs w:val="28"/>
        </w:rPr>
      </w:pPr>
    </w:p>
    <w:p w14:paraId="0722C7B6"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Производительность машин для сортирования яиц на категории по массе ограничивается инерционностью механизма взвешивания. Поэтому для повышения производительности используется косвенные методы определение массы путем исследования корреляционных связей массы с геометрическими параметрами яйца и других объектов. Для этих целей используется оптико-электронные устройства. Наиболее перспективным направлением повышения производительности сортировочных машин является применение бесконтактного метода определение размеров объекта по его изображения. </w:t>
      </w:r>
    </w:p>
    <w:p w14:paraId="5C544D35" w14:textId="51092CFB" w:rsidR="006C1516" w:rsidRPr="00ED7335" w:rsidRDefault="006C1516" w:rsidP="006C1516">
      <w:pPr>
        <w:spacing w:after="0" w:line="240" w:lineRule="auto"/>
        <w:ind w:firstLine="709"/>
        <w:jc w:val="both"/>
        <w:rPr>
          <w:rFonts w:ascii="Times New Roman" w:hAnsi="Times New Roman" w:cs="Times New Roman"/>
          <w:b/>
          <w:sz w:val="28"/>
          <w:lang w:val="kk-KZ"/>
        </w:rPr>
      </w:pPr>
    </w:p>
    <w:p w14:paraId="2922DE05" w14:textId="77777777" w:rsidR="006C1516" w:rsidRPr="00ED7335" w:rsidRDefault="006C1516" w:rsidP="00CB1350">
      <w:pPr>
        <w:tabs>
          <w:tab w:val="left" w:pos="1276"/>
        </w:tabs>
        <w:spacing w:after="0" w:line="240" w:lineRule="auto"/>
        <w:ind w:firstLine="709"/>
        <w:jc w:val="both"/>
        <w:rPr>
          <w:rFonts w:ascii="Times New Roman" w:hAnsi="Times New Roman" w:cs="Times New Roman"/>
          <w:b/>
          <w:sz w:val="28"/>
          <w:lang w:val="kk-KZ"/>
        </w:rPr>
      </w:pPr>
      <w:r w:rsidRPr="00ED7335">
        <w:rPr>
          <w:rFonts w:ascii="Times New Roman" w:hAnsi="Times New Roman" w:cs="Times New Roman"/>
          <w:b/>
          <w:sz w:val="28"/>
          <w:lang w:val="kk-KZ"/>
        </w:rPr>
        <w:t>1.3</w:t>
      </w:r>
      <w:r w:rsidRPr="00ED7335">
        <w:rPr>
          <w:rFonts w:ascii="Times New Roman" w:hAnsi="Times New Roman" w:cs="Times New Roman"/>
          <w:b/>
          <w:sz w:val="28"/>
          <w:lang w:val="kk-KZ"/>
        </w:rPr>
        <w:tab/>
        <w:t>Системы технического зрения для сотрировки сельско-хозяйственной продукции</w:t>
      </w:r>
    </w:p>
    <w:p w14:paraId="39AC31A5" w14:textId="77777777" w:rsidR="006C1516" w:rsidRPr="00ED7335" w:rsidRDefault="006C1516" w:rsidP="00CB1350">
      <w:pPr>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В настоящее время широко исследуется процесс автоматической сортировки различных сельскохозяйственной продукции с помощью технического зрения.</w:t>
      </w:r>
    </w:p>
    <w:p w14:paraId="1DF959E4" w14:textId="77777777" w:rsidR="006C1516" w:rsidRPr="00ED7335" w:rsidRDefault="006C1516" w:rsidP="00CB1350">
      <w:pPr>
        <w:shd w:val="clear" w:color="auto" w:fill="FFFFFF"/>
        <w:tabs>
          <w:tab w:val="left" w:pos="0"/>
        </w:tabs>
        <w:spacing w:after="0" w:line="240" w:lineRule="auto"/>
        <w:ind w:firstLine="709"/>
        <w:jc w:val="both"/>
        <w:rPr>
          <w:rFonts w:ascii="Times New Roman" w:hAnsi="Times New Roman" w:cs="Times New Roman"/>
          <w:sz w:val="28"/>
        </w:rPr>
      </w:pPr>
      <w:r w:rsidRPr="00ED7335">
        <w:rPr>
          <w:rFonts w:ascii="Times New Roman" w:eastAsia="MS Mincho" w:hAnsi="Times New Roman" w:cs="Times New Roman"/>
          <w:sz w:val="28"/>
          <w:lang w:val="bg-BG" w:eastAsia="ja-JP"/>
        </w:rPr>
        <w:t xml:space="preserve">Система компьютерного зрения, как правило, состоит из пяти основных компонентов: освещение, камера, плата захвата изображения, программное обеспечение. </w:t>
      </w:r>
      <w:r w:rsidRPr="00ED7335">
        <w:rPr>
          <w:rFonts w:ascii="Times New Roman" w:hAnsi="Times New Roman" w:cs="Times New Roman"/>
          <w:sz w:val="28"/>
        </w:rPr>
        <w:t>Система освещения выстраивается таким образом, чтобы определяемый объект имел ровное поверхностное освещение без отбрасывания теней, которые затрудняют отделение объекта от фона. Захват изображения реализуется прикладной программой, которая позволяет загружать фотографии с цифровых камер или сканеров, в компьютер. Обработка изображений и анализ изображений являются основой компьютерного зрения с многочисленными алгоритмами и методами, доступные для достижения требуемой классификации и измерений.</w:t>
      </w:r>
    </w:p>
    <w:p w14:paraId="01FA363B" w14:textId="4E3E60B7" w:rsidR="006C1516" w:rsidRPr="00ED7335" w:rsidRDefault="006C1516" w:rsidP="00CB1350">
      <w:pPr>
        <w:autoSpaceDE w:val="0"/>
        <w:autoSpaceDN w:val="0"/>
        <w:adjustRightInd w:val="0"/>
        <w:spacing w:after="0" w:line="240" w:lineRule="auto"/>
        <w:ind w:right="23"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Болгарскими учеными создано устройство для определения показателей качества и определение болезни зерен семенной кукурузы (рисунок </w:t>
      </w:r>
      <w:r w:rsidR="00F945CE" w:rsidRPr="00ED7335">
        <w:rPr>
          <w:rFonts w:ascii="Times New Roman" w:hAnsi="Times New Roman" w:cs="Times New Roman"/>
          <w:sz w:val="28"/>
          <w:szCs w:val="28"/>
        </w:rPr>
        <w:t>7</w:t>
      </w:r>
      <w:r w:rsidRPr="00ED7335">
        <w:rPr>
          <w:rFonts w:ascii="Times New Roman" w:hAnsi="Times New Roman" w:cs="Times New Roman"/>
          <w:sz w:val="28"/>
          <w:szCs w:val="28"/>
        </w:rPr>
        <w:t xml:space="preserve">). </w:t>
      </w:r>
      <w:r w:rsidRPr="00ED7335">
        <w:rPr>
          <w:rFonts w:ascii="Times New Roman" w:hAnsi="Times New Roman" w:cs="Times New Roman"/>
          <w:sz w:val="28"/>
          <w:szCs w:val="28"/>
        </w:rPr>
        <w:lastRenderedPageBreak/>
        <w:t xml:space="preserve">Устройство определяет признаки зерен по цветовым характеристикам и не предназначено для определения формы и размеров объекта </w:t>
      </w:r>
      <w:r w:rsidRPr="00ED7335">
        <w:rPr>
          <w:rFonts w:ascii="Times New Roman" w:hAnsi="Times New Roman" w:cs="Times New Roman"/>
          <w:sz w:val="28"/>
          <w:szCs w:val="28"/>
          <w:lang w:eastAsia="bg-BG"/>
        </w:rPr>
        <w:t>[</w:t>
      </w:r>
      <w:r w:rsidR="00C210C5" w:rsidRPr="00ED7335">
        <w:rPr>
          <w:rFonts w:ascii="Times New Roman" w:hAnsi="Times New Roman" w:cs="Times New Roman"/>
          <w:sz w:val="28"/>
          <w:szCs w:val="28"/>
          <w:lang w:eastAsia="bg-BG"/>
        </w:rPr>
        <w:t>24</w:t>
      </w:r>
      <w:r w:rsidRPr="00ED7335">
        <w:rPr>
          <w:rFonts w:ascii="Times New Roman" w:hAnsi="Times New Roman" w:cs="Times New Roman"/>
          <w:sz w:val="28"/>
          <w:szCs w:val="28"/>
          <w:lang w:eastAsia="bg-BG"/>
        </w:rPr>
        <w:t>]</w:t>
      </w:r>
      <w:r w:rsidRPr="00ED7335">
        <w:rPr>
          <w:rFonts w:ascii="Times New Roman" w:hAnsi="Times New Roman" w:cs="Times New Roman"/>
          <w:sz w:val="28"/>
          <w:szCs w:val="28"/>
        </w:rPr>
        <w:t>.</w:t>
      </w:r>
    </w:p>
    <w:p w14:paraId="6DEA997D" w14:textId="77777777" w:rsidR="002C765C" w:rsidRPr="00ED7335" w:rsidRDefault="002C765C" w:rsidP="006C1516">
      <w:pPr>
        <w:autoSpaceDE w:val="0"/>
        <w:autoSpaceDN w:val="0"/>
        <w:adjustRightInd w:val="0"/>
        <w:spacing w:after="0" w:line="240" w:lineRule="auto"/>
        <w:ind w:right="23" w:firstLine="709"/>
        <w:jc w:val="both"/>
        <w:rPr>
          <w:rFonts w:ascii="Times New Roman" w:hAnsi="Times New Roman" w:cs="Times New Roman"/>
          <w:sz w:val="28"/>
          <w:szCs w:val="28"/>
        </w:rPr>
      </w:pPr>
    </w:p>
    <w:p w14:paraId="56908487" w14:textId="0D27CDB0" w:rsidR="002C765C" w:rsidRPr="00ED7335" w:rsidRDefault="00834F96" w:rsidP="006C1516">
      <w:pPr>
        <w:autoSpaceDE w:val="0"/>
        <w:autoSpaceDN w:val="0"/>
        <w:adjustRightInd w:val="0"/>
        <w:spacing w:after="0" w:line="240" w:lineRule="auto"/>
        <w:ind w:right="23" w:firstLine="709"/>
        <w:jc w:val="both"/>
        <w:rPr>
          <w:rFonts w:ascii="Times New Roman" w:hAnsi="Times New Roman" w:cs="Times New Roman"/>
          <w:sz w:val="28"/>
          <w:szCs w:val="28"/>
        </w:rPr>
      </w:pPr>
      <w:r w:rsidRPr="00ED7335">
        <w:rPr>
          <w:rFonts w:ascii="Times New Roman" w:hAnsi="Times New Roman" w:cs="Times New Roman"/>
          <w:sz w:val="28"/>
          <w:szCs w:val="28"/>
        </w:rPr>
        <w:object w:dxaOrig="1440" w:dyaOrig="1440" w14:anchorId="288110E7">
          <v:shape id="_x0000_s1071" type="#_x0000_t75" style="position:absolute;left:0;text-align:left;margin-left:112.35pt;margin-top:2.15pt;width:259.35pt;height:194.25pt;z-index:251658240" fillcolor="window">
            <v:imagedata r:id="rId21" o:title=""/>
          </v:shape>
          <o:OLEObject Type="Embed" ProgID="Word.Picture.8" ShapeID="_x0000_s1071" DrawAspect="Content" ObjectID="_1727772729" r:id="rId22"/>
        </w:object>
      </w:r>
    </w:p>
    <w:p w14:paraId="76FF23F6" w14:textId="6634A842" w:rsidR="006C1516" w:rsidRPr="00ED7335" w:rsidRDefault="006C1516" w:rsidP="006C1516">
      <w:pPr>
        <w:autoSpaceDE w:val="0"/>
        <w:autoSpaceDN w:val="0"/>
        <w:adjustRightInd w:val="0"/>
        <w:spacing w:after="0" w:line="240" w:lineRule="auto"/>
        <w:ind w:right="23" w:firstLine="709"/>
        <w:jc w:val="both"/>
        <w:rPr>
          <w:rFonts w:ascii="Times New Roman" w:hAnsi="Times New Roman" w:cs="Times New Roman"/>
          <w:sz w:val="28"/>
          <w:szCs w:val="28"/>
        </w:rPr>
      </w:pPr>
    </w:p>
    <w:p w14:paraId="35138CDB" w14:textId="574E2E5D" w:rsidR="006C1516" w:rsidRPr="00ED7335" w:rsidRDefault="006C1516" w:rsidP="006C1516">
      <w:pPr>
        <w:autoSpaceDE w:val="0"/>
        <w:autoSpaceDN w:val="0"/>
        <w:adjustRightInd w:val="0"/>
        <w:spacing w:after="0" w:line="240" w:lineRule="auto"/>
        <w:ind w:right="23" w:hanging="142"/>
        <w:jc w:val="both"/>
        <w:rPr>
          <w:rFonts w:ascii="Times New Roman" w:hAnsi="Times New Roman" w:cs="Times New Roman"/>
          <w:sz w:val="28"/>
          <w:szCs w:val="28"/>
        </w:rPr>
      </w:pPr>
    </w:p>
    <w:p w14:paraId="4A0F7B1C"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w:t>
      </w:r>
    </w:p>
    <w:p w14:paraId="4EF2BAEF"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50FA53E4"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2E712F57"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4731EA75"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60FC59C7"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4C0D07E0"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2AF3FB63"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6CFFC4BA"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27FECA04" w14:textId="77777777" w:rsidR="00CB1350" w:rsidRPr="00ED7335" w:rsidRDefault="00CB1350" w:rsidP="006C1516">
      <w:pPr>
        <w:pStyle w:val="a9"/>
        <w:ind w:firstLine="709"/>
        <w:rPr>
          <w:rFonts w:ascii="Times New Roman" w:hAnsi="Times New Roman" w:cs="Times New Roman"/>
          <w:i w:val="0"/>
          <w:color w:val="auto"/>
          <w:sz w:val="28"/>
          <w:szCs w:val="28"/>
        </w:rPr>
      </w:pPr>
    </w:p>
    <w:p w14:paraId="2B2B0384" w14:textId="78A689BB" w:rsidR="006C1516" w:rsidRPr="00ED7335" w:rsidRDefault="006C1516" w:rsidP="006C1516">
      <w:pPr>
        <w:pStyle w:val="a9"/>
        <w:ind w:firstLine="709"/>
        <w:rPr>
          <w:rFonts w:ascii="Times New Roman" w:hAnsi="Times New Roman" w:cs="Times New Roman"/>
          <w:i w:val="0"/>
          <w:color w:val="auto"/>
          <w:sz w:val="28"/>
          <w:szCs w:val="28"/>
        </w:rPr>
      </w:pPr>
      <w:r w:rsidRPr="00ED7335">
        <w:rPr>
          <w:rFonts w:ascii="Times New Roman" w:hAnsi="Times New Roman" w:cs="Times New Roman"/>
          <w:i w:val="0"/>
          <w:color w:val="auto"/>
          <w:sz w:val="28"/>
          <w:szCs w:val="28"/>
        </w:rPr>
        <w:t>1 – стенд, 2 – камера, 3 – персональный компьютер</w:t>
      </w:r>
    </w:p>
    <w:p w14:paraId="2C32A0D1" w14:textId="119B6B13" w:rsidR="006C1516" w:rsidRPr="00ED7335" w:rsidRDefault="006C1516" w:rsidP="006C1516">
      <w:pPr>
        <w:pStyle w:val="a9"/>
        <w:ind w:firstLine="709"/>
        <w:rPr>
          <w:rFonts w:ascii="Times New Roman" w:hAnsi="Times New Roman" w:cs="Times New Roman"/>
          <w:i w:val="0"/>
          <w:color w:val="auto"/>
          <w:sz w:val="28"/>
          <w:szCs w:val="28"/>
        </w:rPr>
      </w:pPr>
      <w:r w:rsidRPr="00ED7335">
        <w:rPr>
          <w:rFonts w:ascii="Times New Roman" w:hAnsi="Times New Roman" w:cs="Times New Roman"/>
          <w:i w:val="0"/>
          <w:color w:val="auto"/>
          <w:sz w:val="28"/>
          <w:szCs w:val="28"/>
        </w:rPr>
        <w:t xml:space="preserve">Рисунок </w:t>
      </w:r>
      <w:r w:rsidR="00F945CE" w:rsidRPr="00ED7335">
        <w:rPr>
          <w:rFonts w:ascii="Times New Roman" w:hAnsi="Times New Roman" w:cs="Times New Roman"/>
          <w:i w:val="0"/>
          <w:color w:val="auto"/>
          <w:sz w:val="28"/>
          <w:szCs w:val="28"/>
        </w:rPr>
        <w:t>7</w:t>
      </w:r>
      <w:r w:rsidRPr="00ED7335">
        <w:rPr>
          <w:rFonts w:ascii="Times New Roman" w:hAnsi="Times New Roman" w:cs="Times New Roman"/>
          <w:color w:val="auto"/>
          <w:sz w:val="28"/>
          <w:szCs w:val="28"/>
        </w:rPr>
        <w:t xml:space="preserve"> – </w:t>
      </w:r>
      <w:r w:rsidRPr="00ED7335">
        <w:rPr>
          <w:rFonts w:ascii="Times New Roman" w:hAnsi="Times New Roman" w:cs="Times New Roman"/>
          <w:i w:val="0"/>
          <w:color w:val="auto"/>
          <w:sz w:val="28"/>
          <w:szCs w:val="28"/>
        </w:rPr>
        <w:t>Оптико–электронное устройство для определения показателей качества и сортировки зерен семенной кукурузы</w:t>
      </w:r>
    </w:p>
    <w:p w14:paraId="2D503ECE" w14:textId="77777777" w:rsidR="006C1516" w:rsidRPr="00ED7335" w:rsidRDefault="006C1516" w:rsidP="006C1516">
      <w:pPr>
        <w:pStyle w:val="a9"/>
        <w:ind w:firstLine="709"/>
        <w:rPr>
          <w:rFonts w:ascii="Times New Roman" w:hAnsi="Times New Roman" w:cs="Times New Roman"/>
          <w:i w:val="0"/>
          <w:color w:val="auto"/>
          <w:sz w:val="28"/>
          <w:szCs w:val="28"/>
        </w:rPr>
      </w:pPr>
    </w:p>
    <w:p w14:paraId="7A86263F" w14:textId="2316AADB" w:rsidR="006C1516" w:rsidRPr="00ED7335" w:rsidRDefault="006C1516" w:rsidP="006C1516">
      <w:pPr>
        <w:shd w:val="clear" w:color="auto" w:fill="FFFFFF"/>
        <w:tabs>
          <w:tab w:val="left" w:pos="0"/>
        </w:tabs>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 xml:space="preserve">Для сортировки продовольственного картофеля РУП «НПЦ НАН Беларуси по механизации сельского хозяйства», при участии «ОИПИ НАН Беларуси», разработан и изготовлен макетный образец автоматической сортировальной машины, рисунок </w:t>
      </w:r>
      <w:r w:rsidR="00F945CE" w:rsidRPr="00ED7335">
        <w:rPr>
          <w:rFonts w:ascii="Times New Roman" w:hAnsi="Times New Roman" w:cs="Times New Roman"/>
          <w:sz w:val="28"/>
        </w:rPr>
        <w:t>8</w:t>
      </w:r>
      <w:r w:rsidRPr="00ED7335">
        <w:rPr>
          <w:rFonts w:ascii="Times New Roman" w:hAnsi="Times New Roman" w:cs="Times New Roman"/>
          <w:sz w:val="28"/>
        </w:rPr>
        <w:t>.</w:t>
      </w:r>
    </w:p>
    <w:p w14:paraId="4EAEA9D3" w14:textId="77777777" w:rsidR="00CB1350" w:rsidRPr="00ED7335" w:rsidRDefault="00CB1350" w:rsidP="006C1516">
      <w:pPr>
        <w:shd w:val="clear" w:color="auto" w:fill="FFFFFF"/>
        <w:tabs>
          <w:tab w:val="left" w:pos="0"/>
        </w:tabs>
        <w:spacing w:after="0" w:line="240" w:lineRule="auto"/>
        <w:ind w:firstLine="709"/>
        <w:jc w:val="both"/>
        <w:rPr>
          <w:rFonts w:ascii="Times New Roman" w:hAnsi="Times New Roman" w:cs="Times New Roman"/>
          <w:sz w:val="28"/>
        </w:rPr>
      </w:pPr>
    </w:p>
    <w:p w14:paraId="5BE9A359" w14:textId="77777777"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rPr>
      </w:pPr>
      <w:r w:rsidRPr="00ED7335">
        <w:rPr>
          <w:rFonts w:ascii="Times New Roman" w:hAnsi="Times New Roman" w:cs="Times New Roman"/>
          <w:noProof/>
          <w:sz w:val="28"/>
          <w:lang w:eastAsia="ru-RU"/>
        </w:rPr>
        <w:drawing>
          <wp:inline distT="0" distB="0" distL="0" distR="0" wp14:anchorId="4BF25FCA" wp14:editId="224D9AC8">
            <wp:extent cx="2584717" cy="2825644"/>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507830.tmp"/>
                    <pic:cNvPicPr/>
                  </pic:nvPicPr>
                  <pic:blipFill>
                    <a:blip r:embed="rId23">
                      <a:extLst>
                        <a:ext uri="{28A0092B-C50C-407E-A947-70E740481C1C}">
                          <a14:useLocalDpi xmlns:a14="http://schemas.microsoft.com/office/drawing/2010/main" val="0"/>
                        </a:ext>
                      </a:extLst>
                    </a:blip>
                    <a:stretch>
                      <a:fillRect/>
                    </a:stretch>
                  </pic:blipFill>
                  <pic:spPr>
                    <a:xfrm>
                      <a:off x="0" y="0"/>
                      <a:ext cx="2676533" cy="2926018"/>
                    </a:xfrm>
                    <a:prstGeom prst="rect">
                      <a:avLst/>
                    </a:prstGeom>
                  </pic:spPr>
                </pic:pic>
              </a:graphicData>
            </a:graphic>
          </wp:inline>
        </w:drawing>
      </w:r>
    </w:p>
    <w:p w14:paraId="2D2C7AE1" w14:textId="77777777"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rPr>
      </w:pPr>
    </w:p>
    <w:p w14:paraId="1E72D2A5" w14:textId="19DF27B8"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rPr>
      </w:pPr>
      <w:r w:rsidRPr="00ED7335">
        <w:rPr>
          <w:rFonts w:ascii="Times New Roman" w:hAnsi="Times New Roman" w:cs="Times New Roman"/>
          <w:sz w:val="28"/>
        </w:rPr>
        <w:t>1-вальцово-подающий конвейер; 2 – приводной ремень; 3 – промышленная скоростная видеокамера; 4 – вычислительный модуль в виде компьютера; 5 – система отделения</w:t>
      </w:r>
    </w:p>
    <w:p w14:paraId="655004C9" w14:textId="5AFC11EE"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rPr>
      </w:pPr>
      <w:r w:rsidRPr="00ED7335">
        <w:rPr>
          <w:rFonts w:ascii="Times New Roman" w:hAnsi="Times New Roman" w:cs="Times New Roman"/>
          <w:sz w:val="28"/>
        </w:rPr>
        <w:t xml:space="preserve">Рисунок </w:t>
      </w:r>
      <w:r w:rsidR="00F945CE" w:rsidRPr="00ED7335">
        <w:rPr>
          <w:rFonts w:ascii="Times New Roman" w:hAnsi="Times New Roman" w:cs="Times New Roman"/>
          <w:sz w:val="28"/>
        </w:rPr>
        <w:t>8</w:t>
      </w:r>
      <w:r w:rsidRPr="00ED7335">
        <w:rPr>
          <w:rFonts w:ascii="Times New Roman" w:hAnsi="Times New Roman" w:cs="Times New Roman"/>
          <w:sz w:val="28"/>
        </w:rPr>
        <w:t xml:space="preserve"> – Принципиальная схема макетного образца автоматической сортировальной машины</w:t>
      </w:r>
    </w:p>
    <w:p w14:paraId="78328521" w14:textId="77777777"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lang w:val="bg-BG"/>
        </w:rPr>
      </w:pPr>
      <w:r w:rsidRPr="00ED7335">
        <w:rPr>
          <w:rFonts w:ascii="Times New Roman" w:hAnsi="Times New Roman" w:cs="Times New Roman"/>
          <w:noProof/>
          <w:sz w:val="28"/>
          <w:lang w:eastAsia="ru-RU"/>
        </w:rPr>
        <w:lastRenderedPageBreak/>
        <w:drawing>
          <wp:inline distT="0" distB="0" distL="0" distR="0" wp14:anchorId="5122A964" wp14:editId="6E51E034">
            <wp:extent cx="3322955" cy="2379238"/>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50AF6D.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39009" cy="2390733"/>
                    </a:xfrm>
                    <a:prstGeom prst="rect">
                      <a:avLst/>
                    </a:prstGeom>
                  </pic:spPr>
                </pic:pic>
              </a:graphicData>
            </a:graphic>
          </wp:inline>
        </w:drawing>
      </w:r>
    </w:p>
    <w:p w14:paraId="452A442A" w14:textId="77777777"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rPr>
      </w:pPr>
    </w:p>
    <w:p w14:paraId="0185DECC" w14:textId="5FDE8CE9" w:rsidR="006C1516" w:rsidRPr="00ED7335" w:rsidRDefault="006C1516" w:rsidP="00CB1350">
      <w:pPr>
        <w:shd w:val="clear" w:color="auto" w:fill="FFFFFF"/>
        <w:tabs>
          <w:tab w:val="left" w:pos="0"/>
        </w:tabs>
        <w:spacing w:after="0" w:line="240" w:lineRule="auto"/>
        <w:ind w:firstLine="851"/>
        <w:jc w:val="center"/>
        <w:rPr>
          <w:rFonts w:ascii="Times New Roman" w:hAnsi="Times New Roman" w:cs="Times New Roman"/>
          <w:sz w:val="28"/>
          <w:lang w:val="bg-BG"/>
        </w:rPr>
      </w:pPr>
      <w:r w:rsidRPr="00ED7335">
        <w:rPr>
          <w:rFonts w:ascii="Times New Roman" w:hAnsi="Times New Roman" w:cs="Times New Roman"/>
          <w:sz w:val="28"/>
        </w:rPr>
        <w:t xml:space="preserve">Рисунок </w:t>
      </w:r>
      <w:r w:rsidR="00F945CE" w:rsidRPr="00ED7335">
        <w:rPr>
          <w:rFonts w:ascii="Times New Roman" w:hAnsi="Times New Roman" w:cs="Times New Roman"/>
          <w:sz w:val="28"/>
        </w:rPr>
        <w:t>9</w:t>
      </w:r>
      <w:r w:rsidRPr="00ED7335">
        <w:rPr>
          <w:rFonts w:ascii="Times New Roman" w:hAnsi="Times New Roman" w:cs="Times New Roman"/>
          <w:sz w:val="28"/>
        </w:rPr>
        <w:t xml:space="preserve"> – Макетный образец автоматической сортировальной машины</w:t>
      </w:r>
    </w:p>
    <w:p w14:paraId="07C0DBEE" w14:textId="77777777" w:rsidR="006C1516" w:rsidRPr="00ED7335" w:rsidRDefault="006C1516" w:rsidP="006C1516">
      <w:pPr>
        <w:shd w:val="clear" w:color="auto" w:fill="FFFFFF"/>
        <w:tabs>
          <w:tab w:val="left" w:pos="0"/>
        </w:tabs>
        <w:spacing w:after="0" w:line="240" w:lineRule="auto"/>
        <w:ind w:firstLine="709"/>
        <w:jc w:val="center"/>
        <w:rPr>
          <w:rFonts w:ascii="Times New Roman" w:hAnsi="Times New Roman" w:cs="Times New Roman"/>
          <w:sz w:val="28"/>
          <w:lang w:val="bg-BG"/>
        </w:rPr>
      </w:pPr>
    </w:p>
    <w:p w14:paraId="0CC1E633" w14:textId="264F5B6B" w:rsidR="006C1516" w:rsidRPr="00ED7335" w:rsidRDefault="006C1516" w:rsidP="006C1516">
      <w:pPr>
        <w:shd w:val="clear" w:color="auto" w:fill="FFFFFF"/>
        <w:tabs>
          <w:tab w:val="left" w:pos="0"/>
        </w:tabs>
        <w:spacing w:after="0" w:line="240" w:lineRule="auto"/>
        <w:ind w:firstLine="709"/>
        <w:jc w:val="both"/>
        <w:rPr>
          <w:rFonts w:ascii="Times New Roman" w:hAnsi="Times New Roman" w:cs="Times New Roman"/>
          <w:sz w:val="28"/>
          <w:lang w:val="bg-BG"/>
        </w:rPr>
      </w:pPr>
      <w:r w:rsidRPr="00ED7335">
        <w:rPr>
          <w:rFonts w:ascii="Times New Roman" w:hAnsi="Times New Roman" w:cs="Times New Roman"/>
          <w:sz w:val="28"/>
          <w:lang w:val="bg-BG"/>
        </w:rPr>
        <w:t xml:space="preserve">В данной машине для вращения клубней в зоне системы распознавания предусмотрен механизм привода вальцов, который состоит из мотор-редуктора, приводного ремня и шкивов. Основной задачей системы распознования является формирование и выдача данных о кондиции клубня кортофеля. Для отделения некондиционных клубней картофеля используется пневматическая система с сжатым воздухом </w:t>
      </w:r>
      <w:r w:rsidRPr="00ED7335">
        <w:rPr>
          <w:rFonts w:ascii="Times New Roman" w:hAnsi="Times New Roman" w:cs="Times New Roman"/>
          <w:sz w:val="28"/>
          <w:szCs w:val="28"/>
        </w:rPr>
        <w:t>[</w:t>
      </w:r>
      <w:r w:rsidR="00C210C5" w:rsidRPr="00ED7335">
        <w:rPr>
          <w:rFonts w:ascii="Times New Roman" w:hAnsi="Times New Roman" w:cs="Times New Roman"/>
          <w:sz w:val="28"/>
          <w:szCs w:val="28"/>
        </w:rPr>
        <w:t>25</w:t>
      </w:r>
      <w:r w:rsidRPr="00ED7335">
        <w:rPr>
          <w:rFonts w:ascii="Times New Roman" w:hAnsi="Times New Roman" w:cs="Times New Roman"/>
          <w:sz w:val="28"/>
          <w:szCs w:val="28"/>
        </w:rPr>
        <w:t>].</w:t>
      </w:r>
    </w:p>
    <w:p w14:paraId="05A8DC01" w14:textId="1DA39361"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 казахском национальном аграрном университете доктором PhD, Шыныбай Ж.С. по программе 055 МОН РК, подпрограмма 100 «Программно-целевое финансирование», по программе: «Целевое развитие университетской науки, ориентированной на инновационный результат», по теме «Разработка экспресс метода и  определения морфологических показателей клубней картофеля с использованием оптико–электронных средств обработки информаций» (№ гос. регистрации 0111РК00489, руководитель Алиханов Д.М.). разработан экспресс метод и устройство для автоматизированного определения размеров и формы клубней картофеля [</w:t>
      </w:r>
      <w:r w:rsidR="00C210C5" w:rsidRPr="00ED7335">
        <w:rPr>
          <w:rFonts w:ascii="Times New Roman" w:hAnsi="Times New Roman" w:cs="Times New Roman"/>
          <w:sz w:val="28"/>
          <w:szCs w:val="28"/>
        </w:rPr>
        <w:t>26</w:t>
      </w:r>
      <w:r w:rsidRPr="00ED7335">
        <w:rPr>
          <w:rFonts w:ascii="Times New Roman" w:hAnsi="Times New Roman" w:cs="Times New Roman"/>
          <w:sz w:val="28"/>
          <w:szCs w:val="28"/>
        </w:rPr>
        <w:t xml:space="preserve">]. </w:t>
      </w:r>
    </w:p>
    <w:p w14:paraId="1746A842"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rPr>
      </w:pPr>
    </w:p>
    <w:p w14:paraId="0CB1AE84" w14:textId="561322CB"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76AAE0E7" wp14:editId="0F6BFC1A">
            <wp:extent cx="3381213" cy="2118360"/>
            <wp:effectExtent l="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5" cstate="email">
                      <a:extLst>
                        <a:ext uri="{28A0092B-C50C-407E-A947-70E740481C1C}">
                          <a14:useLocalDpi xmlns:a14="http://schemas.microsoft.com/office/drawing/2010/main" val="0"/>
                        </a:ext>
                      </a:extLst>
                    </a:blip>
                    <a:srcRect l="2091" t="5064" r="4034"/>
                    <a:stretch/>
                  </pic:blipFill>
                  <pic:spPr bwMode="auto">
                    <a:xfrm>
                      <a:off x="0" y="0"/>
                      <a:ext cx="3550548" cy="2224450"/>
                    </a:xfrm>
                    <a:prstGeom prst="rect">
                      <a:avLst/>
                    </a:prstGeom>
                    <a:noFill/>
                    <a:ln>
                      <a:noFill/>
                    </a:ln>
                    <a:extLst>
                      <a:ext uri="{53640926-AAD7-44D8-BBD7-CCE9431645EC}">
                        <a14:shadowObscured xmlns:a14="http://schemas.microsoft.com/office/drawing/2010/main"/>
                      </a:ext>
                    </a:extLst>
                  </pic:spPr>
                </pic:pic>
              </a:graphicData>
            </a:graphic>
          </wp:inline>
        </w:drawing>
      </w:r>
    </w:p>
    <w:p w14:paraId="372AAFC5" w14:textId="77777777" w:rsidR="00CB1350" w:rsidRPr="00ED7335" w:rsidRDefault="00CB1350" w:rsidP="006C1516">
      <w:pPr>
        <w:spacing w:after="0" w:line="240" w:lineRule="auto"/>
        <w:ind w:firstLine="709"/>
        <w:contextualSpacing/>
        <w:jc w:val="center"/>
        <w:rPr>
          <w:rFonts w:ascii="Times New Roman" w:hAnsi="Times New Roman" w:cs="Times New Roman"/>
          <w:sz w:val="28"/>
          <w:szCs w:val="28"/>
        </w:rPr>
      </w:pPr>
    </w:p>
    <w:p w14:paraId="40D886FA"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11 – Алгоритм определения геометрических размеров и формы клубней картофеля</w:t>
      </w:r>
    </w:p>
    <w:p w14:paraId="4DBEF19F" w14:textId="1D4CDCD2" w:rsidR="006C1516" w:rsidRPr="00ED7335" w:rsidRDefault="00CB1350" w:rsidP="00CB1350">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lastRenderedPageBreak/>
        <w:t>Алгоритм определения геометрических размеров и формы клубней картофеля приведена на рисунке 1</w:t>
      </w:r>
      <w:r w:rsidR="00F945CE" w:rsidRPr="00ED7335">
        <w:rPr>
          <w:rFonts w:ascii="Times New Roman" w:hAnsi="Times New Roman" w:cs="Times New Roman"/>
          <w:sz w:val="28"/>
          <w:szCs w:val="28"/>
        </w:rPr>
        <w:t>0</w:t>
      </w:r>
      <w:r w:rsidRPr="00ED7335">
        <w:rPr>
          <w:rFonts w:ascii="Times New Roman" w:hAnsi="Times New Roman" w:cs="Times New Roman"/>
          <w:sz w:val="28"/>
          <w:szCs w:val="28"/>
        </w:rPr>
        <w:t>.</w:t>
      </w:r>
    </w:p>
    <w:p w14:paraId="31484192" w14:textId="4210B353"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Исследуемый клубень картофеля устанавливается на рабочей поверхности под веб-камеру и устройство в автоматическом режиме обрабатывает изображение объекта согласно программным обеспечением устройства с выводом результатов обработки информации на экран монитора. Оператор имеет возможность анализа результатов, определение параметров клубня картофеля и сравнение их с признаками исследуемого сорта. Полученные данные формируются в табличный ряд и сохраняется в формате Excel</w:t>
      </w:r>
      <w:r w:rsidR="00AE0E2E" w:rsidRPr="00ED7335">
        <w:rPr>
          <w:rFonts w:ascii="Times New Roman" w:hAnsi="Times New Roman" w:cs="Times New Roman"/>
          <w:sz w:val="28"/>
          <w:szCs w:val="28"/>
        </w:rPr>
        <w:t xml:space="preserve"> [27].</w:t>
      </w:r>
    </w:p>
    <w:p w14:paraId="3C084B97" w14:textId="6D707F75"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Общий вид устройства для автоматизированного определения размеров и формы клубней картофеля приведен на рисунке 1</w:t>
      </w:r>
      <w:r w:rsidR="00F945CE" w:rsidRPr="00ED7335">
        <w:rPr>
          <w:rFonts w:ascii="Times New Roman" w:hAnsi="Times New Roman" w:cs="Times New Roman"/>
          <w:sz w:val="28"/>
          <w:szCs w:val="28"/>
        </w:rPr>
        <w:t>1</w:t>
      </w:r>
      <w:r w:rsidRPr="00ED7335">
        <w:rPr>
          <w:rFonts w:ascii="Times New Roman" w:hAnsi="Times New Roman" w:cs="Times New Roman"/>
          <w:sz w:val="28"/>
          <w:szCs w:val="28"/>
        </w:rPr>
        <w:t>.</w:t>
      </w:r>
    </w:p>
    <w:p w14:paraId="2548B99F" w14:textId="05DE6551"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Суть работы устройства заключается в следующем исследуемый клубень картофеля устанавливается на рабочей поверхности под веб-камеру и устройство в автоматическом режиме обрабатывает изображение объекта согласно программному обеспечению с выводом результатов обработки информации на экран монитора. Оператор имеет возможность анализа результатов, определение параметров клубня картофеля и сравнение их с признаками исследуемого сорта. Полученные данные формируются в табличный ряд и сохраняется в формате Excel.</w:t>
      </w:r>
    </w:p>
    <w:p w14:paraId="7205D376"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rPr>
      </w:pPr>
    </w:p>
    <w:p w14:paraId="648E59BD" w14:textId="77777777" w:rsidR="006C1516" w:rsidRPr="00ED7335" w:rsidRDefault="006C1516" w:rsidP="006C1516">
      <w:pPr>
        <w:spacing w:after="0" w:line="240" w:lineRule="auto"/>
        <w:ind w:firstLine="709"/>
        <w:jc w:val="center"/>
        <w:rPr>
          <w:rFonts w:ascii="Times New Roman" w:eastAsia="Calibri"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01169488" wp14:editId="0808F6CB">
            <wp:extent cx="3534962" cy="2095500"/>
            <wp:effectExtent l="0" t="0" r="8890" b="0"/>
            <wp:docPr id="2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3624811" cy="2148762"/>
                    </a:xfrm>
                    <a:prstGeom prst="rect">
                      <a:avLst/>
                    </a:prstGeom>
                    <a:noFill/>
                    <a:ln>
                      <a:noFill/>
                    </a:ln>
                    <a:extLst>
                      <a:ext uri="{53640926-AAD7-44D8-BBD7-CCE9431645EC}">
                        <a14:shadowObscured xmlns:a14="http://schemas.microsoft.com/office/drawing/2010/main"/>
                      </a:ext>
                    </a:extLst>
                  </pic:spPr>
                </pic:pic>
              </a:graphicData>
            </a:graphic>
          </wp:inline>
        </w:drawing>
      </w:r>
    </w:p>
    <w:p w14:paraId="44159BE0" w14:textId="77777777" w:rsidR="006C1516" w:rsidRPr="00ED7335" w:rsidRDefault="006C1516" w:rsidP="006C1516">
      <w:pPr>
        <w:spacing w:after="0" w:line="240" w:lineRule="auto"/>
        <w:ind w:firstLine="709"/>
        <w:jc w:val="both"/>
        <w:rPr>
          <w:rFonts w:ascii="Times New Roman" w:eastAsia="Calibri" w:hAnsi="Times New Roman" w:cs="Times New Roman"/>
          <w:sz w:val="28"/>
          <w:szCs w:val="28"/>
        </w:rPr>
      </w:pPr>
    </w:p>
    <w:p w14:paraId="0C09AFA7" w14:textId="37A8E5F8" w:rsidR="006C1516" w:rsidRPr="00ED7335" w:rsidRDefault="006C1516" w:rsidP="006C1516">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1</w:t>
      </w:r>
      <w:r w:rsidRPr="00ED7335">
        <w:rPr>
          <w:rFonts w:ascii="Times New Roman" w:hAnsi="Times New Roman" w:cs="Times New Roman"/>
          <w:sz w:val="28"/>
          <w:szCs w:val="28"/>
        </w:rPr>
        <w:t xml:space="preserve"> – Устройство для автоматизированного определения размеров и формы клубней картофеля (найди фото получше)</w:t>
      </w:r>
    </w:p>
    <w:p w14:paraId="6AA453E3" w14:textId="77777777" w:rsidR="006C1516" w:rsidRPr="00ED7335" w:rsidRDefault="006C1516" w:rsidP="006C1516">
      <w:pPr>
        <w:spacing w:after="0" w:line="240" w:lineRule="auto"/>
        <w:ind w:firstLine="709"/>
        <w:jc w:val="center"/>
        <w:rPr>
          <w:rFonts w:ascii="Times New Roman" w:eastAsia="Calibri" w:hAnsi="Times New Roman" w:cs="Times New Roman"/>
          <w:sz w:val="28"/>
          <w:szCs w:val="28"/>
        </w:rPr>
      </w:pPr>
    </w:p>
    <w:p w14:paraId="3D330A79" w14:textId="4340CFAD"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Преимуществом данной установки является возможность бесконтактного определения таких показателей как линейные размеры, площадь и периметр клубня картофеля, а также показателей формы клубня картофеля согласно ГОСТу. Данное устройство обеспечивает повышение производительности процесса клубневого анализа по сравнение с ручным методом в 4,5 раза. Недостатком предложенного экспресс метода и устройства является, то, что производительность ограничивается ввиду того, что оператору перед направлением клубня в нужную секцию (брак или сорт), необходимо время, для анализа цифровых значений показателей клубня, представленных в интерфейсе программы [</w:t>
      </w:r>
      <w:r w:rsidR="00C210C5" w:rsidRPr="00ED7335">
        <w:rPr>
          <w:rFonts w:ascii="Times New Roman" w:hAnsi="Times New Roman" w:cs="Times New Roman"/>
          <w:sz w:val="28"/>
          <w:szCs w:val="28"/>
        </w:rPr>
        <w:t>2</w:t>
      </w:r>
      <w:r w:rsidR="00AE0E2E" w:rsidRPr="00ED7335">
        <w:rPr>
          <w:rFonts w:ascii="Times New Roman" w:hAnsi="Times New Roman" w:cs="Times New Roman"/>
          <w:sz w:val="28"/>
          <w:szCs w:val="28"/>
        </w:rPr>
        <w:t>6</w:t>
      </w:r>
      <w:r w:rsidRPr="00ED7335">
        <w:rPr>
          <w:rFonts w:ascii="Times New Roman" w:hAnsi="Times New Roman" w:cs="Times New Roman"/>
          <w:sz w:val="28"/>
          <w:szCs w:val="28"/>
        </w:rPr>
        <w:t xml:space="preserve">].  </w:t>
      </w:r>
    </w:p>
    <w:p w14:paraId="6A25AA15" w14:textId="6B894C78"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lastRenderedPageBreak/>
        <w:t>На кафедре «Мехатроника и технологические измерения» ФГБОУ ВО «ТГТУ» был создан макет роботизированного комплекса, позволяющий автоматизировать процесс выявления дефектов яблок с помощью оптического контроля, рисунок 1</w:t>
      </w:r>
      <w:r w:rsidR="00F945CE" w:rsidRPr="00ED7335">
        <w:rPr>
          <w:rFonts w:ascii="Times New Roman" w:hAnsi="Times New Roman" w:cs="Times New Roman"/>
          <w:sz w:val="28"/>
          <w:szCs w:val="28"/>
        </w:rPr>
        <w:t>2</w:t>
      </w:r>
      <w:r w:rsidRPr="00ED7335">
        <w:rPr>
          <w:rFonts w:ascii="Times New Roman" w:hAnsi="Times New Roman" w:cs="Times New Roman"/>
          <w:sz w:val="28"/>
          <w:szCs w:val="28"/>
        </w:rPr>
        <w:t>.</w:t>
      </w:r>
    </w:p>
    <w:p w14:paraId="41FAD792"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rPr>
      </w:pPr>
    </w:p>
    <w:p w14:paraId="4F2CE41D"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5131C763" wp14:editId="3C6480BF">
            <wp:extent cx="3868420" cy="25755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502547.tmp"/>
                    <pic:cNvPicPr/>
                  </pic:nvPicPr>
                  <pic:blipFill rotWithShape="1">
                    <a:blip r:embed="rId28">
                      <a:extLst>
                        <a:ext uri="{28A0092B-C50C-407E-A947-70E740481C1C}">
                          <a14:useLocalDpi xmlns:a14="http://schemas.microsoft.com/office/drawing/2010/main" val="0"/>
                        </a:ext>
                      </a:extLst>
                    </a:blip>
                    <a:srcRect b="26201"/>
                    <a:stretch/>
                  </pic:blipFill>
                  <pic:spPr bwMode="auto">
                    <a:xfrm>
                      <a:off x="0" y="0"/>
                      <a:ext cx="3901250" cy="2597418"/>
                    </a:xfrm>
                    <a:prstGeom prst="rect">
                      <a:avLst/>
                    </a:prstGeom>
                    <a:ln>
                      <a:noFill/>
                    </a:ln>
                    <a:extLst>
                      <a:ext uri="{53640926-AAD7-44D8-BBD7-CCE9431645EC}">
                        <a14:shadowObscured xmlns:a14="http://schemas.microsoft.com/office/drawing/2010/main"/>
                      </a:ext>
                    </a:extLst>
                  </pic:spPr>
                </pic:pic>
              </a:graphicData>
            </a:graphic>
          </wp:inline>
        </w:drawing>
      </w:r>
    </w:p>
    <w:p w14:paraId="083811D8"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p>
    <w:p w14:paraId="6A112EC2"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 xml:space="preserve">1 – рольганговый конвейер; 2 – объект исследования; 3,4 – камера; 5 – поворотное зеркало; 6 – привод; 7 – манипулятор; 8 – система управления; </w:t>
      </w:r>
    </w:p>
    <w:p w14:paraId="303BB786"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9 – ПК.</w:t>
      </w:r>
    </w:p>
    <w:p w14:paraId="52C2DA87" w14:textId="0BF69D1F"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2</w:t>
      </w:r>
      <w:r w:rsidRPr="00ED7335">
        <w:rPr>
          <w:rFonts w:ascii="Times New Roman" w:hAnsi="Times New Roman" w:cs="Times New Roman"/>
          <w:sz w:val="28"/>
          <w:szCs w:val="28"/>
        </w:rPr>
        <w:t xml:space="preserve"> – Функциональная схема системы оптического контроля.</w:t>
      </w:r>
    </w:p>
    <w:p w14:paraId="18465891"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p>
    <w:p w14:paraId="5DC07F40" w14:textId="32F7B5A3"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Роботизированный комплекс состоит из загрузочного бункера, куда помещают сортируемые яблоки одного сорта, а также рольгангового конвейера и системы технического зрения. Сортируемые объекты совершают поступательное перемещение вдоль оси х на рольганговом конвейере и одновременно вращаются. При помощи поворотного зеркала отраженный от поверхности объекта контроля свет фокусируется на чувствительных элементах гиперспектральной камеры с линейкой оптических сенсоров. Поворот зеркала согласован с координатами объекта на конвейере в течение времени, за которое он совершит полный оборот. Для определения координат, а также среднего диаметра объекта контроля используется дополнительная камера видимого диапазона спектра. Несоответствующие объекты отбраковываются с конвейера манипулятором [</w:t>
      </w:r>
      <w:r w:rsidR="00C210C5" w:rsidRPr="00ED7335">
        <w:rPr>
          <w:rFonts w:ascii="Times New Roman" w:hAnsi="Times New Roman" w:cs="Times New Roman"/>
          <w:sz w:val="28"/>
          <w:szCs w:val="28"/>
        </w:rPr>
        <w:t>28</w:t>
      </w:r>
      <w:r w:rsidRPr="00ED7335">
        <w:rPr>
          <w:rFonts w:ascii="Times New Roman" w:hAnsi="Times New Roman" w:cs="Times New Roman"/>
          <w:sz w:val="28"/>
          <w:szCs w:val="28"/>
        </w:rPr>
        <w:t>].</w:t>
      </w:r>
    </w:p>
    <w:p w14:paraId="3CDEAC84" w14:textId="1ED3AD08"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Испанскими учеными Jorge Buele и Marco Antonio Jurado разработана электронная система для обнаружения куриных яиц пригодных к инкубации по средствам его изображения. Ее суть заключается в определении трещин и дефектов скорлупы яиц по средствам электромеханической системы и цифровой камеры, изображение с которой обрабатывают в специальном программном обеспечении [</w:t>
      </w:r>
      <w:r w:rsidR="00C210C5" w:rsidRPr="00ED7335">
        <w:rPr>
          <w:rFonts w:ascii="Times New Roman" w:hAnsi="Times New Roman" w:cs="Times New Roman"/>
          <w:sz w:val="28"/>
          <w:szCs w:val="28"/>
        </w:rPr>
        <w:t>29, 30</w:t>
      </w:r>
      <w:r w:rsidRPr="00ED7335">
        <w:rPr>
          <w:rFonts w:ascii="Times New Roman" w:hAnsi="Times New Roman" w:cs="Times New Roman"/>
          <w:sz w:val="28"/>
          <w:szCs w:val="28"/>
        </w:rPr>
        <w:t>]. На рисунке 1</w:t>
      </w:r>
      <w:r w:rsidR="00F945CE" w:rsidRPr="00ED7335">
        <w:rPr>
          <w:rFonts w:ascii="Times New Roman" w:hAnsi="Times New Roman" w:cs="Times New Roman"/>
          <w:sz w:val="28"/>
          <w:szCs w:val="28"/>
        </w:rPr>
        <w:t>3</w:t>
      </w:r>
      <w:r w:rsidRPr="00ED7335">
        <w:rPr>
          <w:rFonts w:ascii="Times New Roman" w:hAnsi="Times New Roman" w:cs="Times New Roman"/>
          <w:sz w:val="28"/>
          <w:szCs w:val="28"/>
        </w:rPr>
        <w:t xml:space="preserve"> показаны компоненты электронной системы для обнаружения трещин и дефектов скорлупы яиц.</w:t>
      </w:r>
    </w:p>
    <w:p w14:paraId="458D1DDE"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rPr>
      </w:pPr>
    </w:p>
    <w:p w14:paraId="51BFA64A" w14:textId="39C84195"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lastRenderedPageBreak/>
        <w:drawing>
          <wp:inline distT="0" distB="0" distL="0" distR="0" wp14:anchorId="0900C4D7" wp14:editId="4BE12FD8">
            <wp:extent cx="4145016" cy="2544726"/>
            <wp:effectExtent l="0" t="0" r="8255" b="8255"/>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92949" cy="2574153"/>
                    </a:xfrm>
                    <a:prstGeom prst="rect">
                      <a:avLst/>
                    </a:prstGeom>
                  </pic:spPr>
                </pic:pic>
              </a:graphicData>
            </a:graphic>
          </wp:inline>
        </w:drawing>
      </w:r>
    </w:p>
    <w:p w14:paraId="5288C6C5" w14:textId="77777777" w:rsidR="002C765C" w:rsidRPr="00ED7335" w:rsidRDefault="002C765C" w:rsidP="006C1516">
      <w:pPr>
        <w:spacing w:after="0" w:line="240" w:lineRule="auto"/>
        <w:ind w:firstLine="709"/>
        <w:contextualSpacing/>
        <w:jc w:val="center"/>
        <w:rPr>
          <w:rFonts w:ascii="Times New Roman" w:hAnsi="Times New Roman" w:cs="Times New Roman"/>
          <w:sz w:val="28"/>
          <w:szCs w:val="28"/>
        </w:rPr>
      </w:pPr>
    </w:p>
    <w:p w14:paraId="405B3A27" w14:textId="0DECFC21"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3</w:t>
      </w:r>
      <w:r w:rsidRPr="00ED7335">
        <w:rPr>
          <w:rFonts w:ascii="Times New Roman" w:hAnsi="Times New Roman" w:cs="Times New Roman"/>
          <w:sz w:val="28"/>
          <w:szCs w:val="28"/>
        </w:rPr>
        <w:t xml:space="preserve"> </w:t>
      </w:r>
      <w:r w:rsidRPr="00ED7335">
        <w:rPr>
          <w:rFonts w:ascii="Times New Roman" w:hAnsi="Times New Roman" w:cs="Times New Roman"/>
          <w:sz w:val="28"/>
          <w:szCs w:val="28"/>
        </w:rPr>
        <w:softHyphen/>
      </w:r>
      <w:r w:rsidRPr="00ED7335">
        <w:rPr>
          <w:rFonts w:ascii="Times New Roman" w:hAnsi="Times New Roman" w:cs="Times New Roman"/>
          <w:sz w:val="28"/>
          <w:szCs w:val="28"/>
        </w:rPr>
        <w:softHyphen/>
        <w:t>- Компоненты электронной системы для обнаружения трещин и дефектов скорлупы яиц</w:t>
      </w:r>
    </w:p>
    <w:p w14:paraId="06D2B8C6"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p>
    <w:p w14:paraId="5D0725CC" w14:textId="79684549"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Эта конструкция выполнена на основе металлической полости, способной вместить 36 куриных яиц, его поверхность покрыта мягким покрытием для предотвращения их повреждения. Полость вставляется и снимается с основания в форме прямоугольной призмы, в нижней части которого имеется матрица для подсветки положения яиц с помощью просвечивания. Конструкция включает в себя систему переворачивания яиц, основанную на двух шаговых двигателях для оси Х и У. В системе освещения используется панель из 216 ламп накаливания. Он был разработан для концентрации световой энергии в каждом из анализируемых блоков. Светодиодная технология была выбрана за ее низкую стоимость, более длительный срок службы, низкое энергопотребление и низкое тепловыделение, что позволяет избежать изменений в процессе инкубации. Он подключается непосредственно к источнику питания 12 В, получая максимальную мощность своих элементов</w:t>
      </w:r>
      <w:r w:rsidR="00873934" w:rsidRPr="00ED7335">
        <w:rPr>
          <w:rFonts w:ascii="Times New Roman" w:hAnsi="Times New Roman" w:cs="Times New Roman"/>
          <w:sz w:val="28"/>
          <w:szCs w:val="28"/>
        </w:rPr>
        <w:t xml:space="preserve"> [</w:t>
      </w:r>
      <w:r w:rsidR="000D067E" w:rsidRPr="00ED7335">
        <w:rPr>
          <w:rFonts w:ascii="Times New Roman" w:hAnsi="Times New Roman" w:cs="Times New Roman"/>
          <w:sz w:val="28"/>
          <w:szCs w:val="28"/>
        </w:rPr>
        <w:t>31</w:t>
      </w:r>
      <w:r w:rsidR="00873934" w:rsidRPr="00ED7335">
        <w:rPr>
          <w:rFonts w:ascii="Times New Roman" w:hAnsi="Times New Roman" w:cs="Times New Roman"/>
          <w:sz w:val="28"/>
          <w:szCs w:val="28"/>
        </w:rPr>
        <w:t>]</w:t>
      </w:r>
      <w:r w:rsidRPr="00ED7335">
        <w:rPr>
          <w:rFonts w:ascii="Times New Roman" w:hAnsi="Times New Roman" w:cs="Times New Roman"/>
          <w:sz w:val="28"/>
          <w:szCs w:val="28"/>
        </w:rPr>
        <w:t>. Разработанная система позволяет определить поры, трещины, загрязнённость яиц перед инкубацией, а также на интерфейс оператора выдать результаты тех яиц, которые подходят к инкубации, рисунок 1</w:t>
      </w:r>
      <w:r w:rsidR="00F945CE" w:rsidRPr="00ED7335">
        <w:rPr>
          <w:rFonts w:ascii="Times New Roman" w:hAnsi="Times New Roman" w:cs="Times New Roman"/>
          <w:sz w:val="28"/>
          <w:szCs w:val="28"/>
        </w:rPr>
        <w:t>4</w:t>
      </w:r>
      <w:r w:rsidRPr="00ED7335">
        <w:rPr>
          <w:rFonts w:ascii="Times New Roman" w:hAnsi="Times New Roman" w:cs="Times New Roman"/>
          <w:sz w:val="28"/>
          <w:szCs w:val="28"/>
        </w:rPr>
        <w:t>.</w:t>
      </w:r>
    </w:p>
    <w:p w14:paraId="7641E0D7" w14:textId="77777777" w:rsidR="006C1516" w:rsidRPr="00ED7335" w:rsidRDefault="006C1516" w:rsidP="006C1516">
      <w:pPr>
        <w:spacing w:after="0" w:line="240" w:lineRule="auto"/>
        <w:ind w:firstLine="709"/>
        <w:contextualSpacing/>
        <w:jc w:val="center"/>
        <w:rPr>
          <w:rFonts w:ascii="Times New Roman" w:hAnsi="Times New Roman" w:cs="Times New Roman"/>
          <w:noProof/>
          <w:sz w:val="28"/>
          <w:szCs w:val="28"/>
        </w:rPr>
      </w:pPr>
    </w:p>
    <w:p w14:paraId="585BA139" w14:textId="71B90BA2"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03316DFA" wp14:editId="01C8DCA1">
            <wp:extent cx="4859524" cy="1780346"/>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03371" cy="1796410"/>
                    </a:xfrm>
                    <a:prstGeom prst="rect">
                      <a:avLst/>
                    </a:prstGeom>
                  </pic:spPr>
                </pic:pic>
              </a:graphicData>
            </a:graphic>
          </wp:inline>
        </w:drawing>
      </w:r>
    </w:p>
    <w:p w14:paraId="630037BE" w14:textId="77777777" w:rsidR="00D90DAD" w:rsidRPr="00ED7335" w:rsidRDefault="00D90DAD" w:rsidP="006C1516">
      <w:pPr>
        <w:spacing w:after="0" w:line="240" w:lineRule="auto"/>
        <w:ind w:firstLine="709"/>
        <w:contextualSpacing/>
        <w:jc w:val="center"/>
        <w:rPr>
          <w:rFonts w:ascii="Times New Roman" w:hAnsi="Times New Roman" w:cs="Times New Roman"/>
          <w:sz w:val="28"/>
          <w:szCs w:val="28"/>
        </w:rPr>
      </w:pPr>
    </w:p>
    <w:p w14:paraId="45E36EA2" w14:textId="486C91FD"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4</w:t>
      </w:r>
      <w:r w:rsidRPr="00ED7335">
        <w:rPr>
          <w:rFonts w:ascii="Times New Roman" w:hAnsi="Times New Roman" w:cs="Times New Roman"/>
          <w:sz w:val="28"/>
          <w:szCs w:val="28"/>
        </w:rPr>
        <w:t xml:space="preserve"> – Определение дефектов скорлупы яиц перед инкубацией с использованием электронной сис</w:t>
      </w:r>
      <w:r w:rsidRPr="00ED7335">
        <w:rPr>
          <w:rFonts w:ascii="Times New Roman" w:hAnsi="Times New Roman" w:cs="Times New Roman"/>
          <w:sz w:val="28"/>
          <w:szCs w:val="28"/>
          <w:lang w:val="kk-KZ"/>
        </w:rPr>
        <w:t>т</w:t>
      </w:r>
      <w:r w:rsidRPr="00ED7335">
        <w:rPr>
          <w:rFonts w:ascii="Times New Roman" w:hAnsi="Times New Roman" w:cs="Times New Roman"/>
          <w:sz w:val="28"/>
          <w:szCs w:val="28"/>
        </w:rPr>
        <w:t>емы</w:t>
      </w:r>
    </w:p>
    <w:p w14:paraId="52202D82" w14:textId="19EC26AA"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lastRenderedPageBreak/>
        <w:t>Среднее время, необходимое для анализа 3</w:t>
      </w:r>
      <w:r w:rsidR="00FB5838" w:rsidRPr="00ED7335">
        <w:rPr>
          <w:rFonts w:ascii="Times New Roman" w:hAnsi="Times New Roman" w:cs="Times New Roman"/>
          <w:sz w:val="28"/>
          <w:szCs w:val="28"/>
        </w:rPr>
        <w:t>6</w:t>
      </w:r>
      <w:r w:rsidRPr="00ED7335">
        <w:rPr>
          <w:rFonts w:ascii="Times New Roman" w:hAnsi="Times New Roman" w:cs="Times New Roman"/>
          <w:sz w:val="28"/>
          <w:szCs w:val="28"/>
        </w:rPr>
        <w:t xml:space="preserve"> яиц с использованием разработанного прототипа, составляет 1,72 с, максимальное потребление оперативной памяти встроенной платы составляет 440 МБ.</w:t>
      </w:r>
    </w:p>
    <w:p w14:paraId="377EC2BF" w14:textId="36AC8062" w:rsidR="006C1516" w:rsidRPr="00ED7335" w:rsidRDefault="006C1516" w:rsidP="006C1516">
      <w:pPr>
        <w:spacing w:after="0" w:line="240" w:lineRule="auto"/>
        <w:ind w:firstLine="709"/>
        <w:contextualSpacing/>
        <w:jc w:val="both"/>
        <w:rPr>
          <w:rFonts w:ascii="Times New Roman" w:hAnsi="Times New Roman" w:cs="Times New Roman"/>
          <w:sz w:val="28"/>
          <w:szCs w:val="28"/>
          <w:lang w:val="en-US"/>
        </w:rPr>
      </w:pPr>
      <w:r w:rsidRPr="00ED7335">
        <w:rPr>
          <w:rFonts w:ascii="Times New Roman" w:hAnsi="Times New Roman" w:cs="Times New Roman"/>
          <w:sz w:val="28"/>
          <w:szCs w:val="28"/>
        </w:rPr>
        <w:t>Ирансик</w:t>
      </w:r>
      <w:r w:rsidRPr="00ED7335">
        <w:rPr>
          <w:rFonts w:ascii="Times New Roman" w:hAnsi="Times New Roman" w:cs="Times New Roman"/>
          <w:sz w:val="28"/>
          <w:szCs w:val="28"/>
          <w:lang w:val="kk-KZ"/>
        </w:rPr>
        <w:t>ими</w:t>
      </w:r>
      <w:r w:rsidRPr="00ED7335">
        <w:rPr>
          <w:rFonts w:ascii="Times New Roman" w:hAnsi="Times New Roman" w:cs="Times New Roman"/>
          <w:sz w:val="28"/>
          <w:szCs w:val="28"/>
        </w:rPr>
        <w:t xml:space="preserve"> ученым</w:t>
      </w:r>
      <w:r w:rsidRPr="00ED7335">
        <w:rPr>
          <w:rFonts w:ascii="Times New Roman" w:hAnsi="Times New Roman" w:cs="Times New Roman"/>
          <w:sz w:val="28"/>
          <w:szCs w:val="28"/>
          <w:lang w:val="kk-KZ"/>
        </w:rPr>
        <w:t>ы</w:t>
      </w:r>
      <w:r w:rsidRPr="00ED7335">
        <w:rPr>
          <w:rFonts w:ascii="Times New Roman" w:hAnsi="Times New Roman" w:cs="Times New Roman"/>
          <w:sz w:val="28"/>
          <w:szCs w:val="28"/>
        </w:rPr>
        <w:t xml:space="preserve"> Тегеранского университета Mahdi</w:t>
      </w:r>
      <w:r w:rsidRPr="00ED7335">
        <w:rPr>
          <w:rFonts w:ascii="Times New Roman" w:hAnsi="Times New Roman" w:cs="Times New Roman"/>
          <w:sz w:val="28"/>
          <w:szCs w:val="28"/>
          <w:shd w:val="clear" w:color="auto" w:fill="FFFFFF"/>
        </w:rPr>
        <w:t xml:space="preserve"> Abbasgolipour</w:t>
      </w:r>
      <w:r w:rsidRPr="00ED7335">
        <w:rPr>
          <w:rFonts w:ascii="Times New Roman" w:hAnsi="Times New Roman" w:cs="Times New Roman"/>
          <w:sz w:val="28"/>
          <w:szCs w:val="28"/>
          <w:shd w:val="clear" w:color="auto" w:fill="FFFFFF"/>
          <w:lang w:val="kk-KZ"/>
        </w:rPr>
        <w:t xml:space="preserve"> и </w:t>
      </w:r>
      <w:r w:rsidRPr="00ED7335">
        <w:rPr>
          <w:rFonts w:ascii="Times New Roman" w:hAnsi="Times New Roman" w:cs="Times New Roman"/>
          <w:sz w:val="28"/>
          <w:szCs w:val="28"/>
          <w:shd w:val="clear" w:color="auto" w:fill="FFFFFF"/>
        </w:rPr>
        <w:t>Alireza Keyhani</w:t>
      </w:r>
      <w:r w:rsidRPr="00ED7335">
        <w:rPr>
          <w:rFonts w:ascii="Times New Roman" w:hAnsi="Times New Roman" w:cs="Times New Roman"/>
          <w:sz w:val="44"/>
          <w:szCs w:val="44"/>
        </w:rPr>
        <w:t xml:space="preserve"> </w:t>
      </w:r>
      <w:r w:rsidRPr="00ED7335">
        <w:rPr>
          <w:rFonts w:ascii="Times New Roman" w:hAnsi="Times New Roman" w:cs="Times New Roman"/>
          <w:sz w:val="28"/>
          <w:szCs w:val="28"/>
        </w:rPr>
        <w:t>было разработано и изготовлено устройство для сортировки изюма на основе системы машинного зрения</w:t>
      </w:r>
      <w:r w:rsidRPr="00ED7335">
        <w:rPr>
          <w:rFonts w:ascii="Times New Roman" w:hAnsi="Times New Roman" w:cs="Times New Roman"/>
          <w:sz w:val="28"/>
          <w:szCs w:val="28"/>
          <w:lang w:val="kk-KZ"/>
        </w:rPr>
        <w:t xml:space="preserve">, показанное на рисунке </w:t>
      </w:r>
      <w:r w:rsidRPr="00ED7335">
        <w:rPr>
          <w:rFonts w:ascii="Times New Roman" w:hAnsi="Times New Roman" w:cs="Times New Roman"/>
          <w:sz w:val="28"/>
          <w:szCs w:val="28"/>
        </w:rPr>
        <w:t>1</w:t>
      </w:r>
      <w:r w:rsidR="00F945CE" w:rsidRPr="00ED7335">
        <w:rPr>
          <w:rFonts w:ascii="Times New Roman" w:hAnsi="Times New Roman" w:cs="Times New Roman"/>
          <w:sz w:val="28"/>
          <w:szCs w:val="28"/>
        </w:rPr>
        <w:t>5</w:t>
      </w:r>
      <w:r w:rsidRPr="00ED7335">
        <w:rPr>
          <w:rFonts w:ascii="Times New Roman" w:hAnsi="Times New Roman" w:cs="Times New Roman"/>
          <w:sz w:val="28"/>
          <w:szCs w:val="28"/>
        </w:rPr>
        <w:t xml:space="preserve">. Предложенная система состоит из конвейерной ленты, светового короба, блока системы управления и обработки, а также блока сортировки. Для обработки изображений и извлечения необходимых признаков из захваченных изображений с помощью машинного зрения был разработан и реализован алгоритм в среде Visual Basic 6.0. Алгоритм состоит из фоновой сегментации, выбора изюма и извлечения признаков. Разработанный алгоритм изначально извлекает изюм, удаляя фон из снятых изображений. Затем он сортирует изюм в соответствии с их цветовыми характеристиками оттенка, насыщенности и интенсивности (HSI). По подходящему сочетанию значений длины и цвета HSI изюм был классифицирован по двум сортам. Последним шагом алгоритма был расчет центра тяжести каждой изюминки, который впоследствии использовался для автоматической сортировки и отбраковки некачественного изюма. Для оценки точности сортировки проведен статистический анализ. Экспериментальные результаты показали, что точность предлагаемой системы составляет около 93% </w:t>
      </w:r>
      <w:r w:rsidRPr="00ED7335">
        <w:rPr>
          <w:rFonts w:ascii="Times New Roman" w:hAnsi="Times New Roman" w:cs="Times New Roman"/>
          <w:sz w:val="28"/>
          <w:szCs w:val="28"/>
          <w:lang w:val="en-US"/>
        </w:rPr>
        <w:t>[</w:t>
      </w:r>
      <w:r w:rsidR="000D067E" w:rsidRPr="00ED7335">
        <w:rPr>
          <w:rFonts w:ascii="Times New Roman" w:hAnsi="Times New Roman" w:cs="Times New Roman"/>
          <w:sz w:val="28"/>
          <w:szCs w:val="28"/>
          <w:lang w:val="en-US"/>
        </w:rPr>
        <w:t>32</w:t>
      </w:r>
      <w:r w:rsidR="00873934" w:rsidRPr="00ED7335">
        <w:rPr>
          <w:rFonts w:ascii="Times New Roman" w:hAnsi="Times New Roman" w:cs="Times New Roman"/>
          <w:sz w:val="28"/>
          <w:szCs w:val="28"/>
          <w:lang w:val="en-US"/>
        </w:rPr>
        <w:t xml:space="preserve">, </w:t>
      </w:r>
      <w:r w:rsidR="000D067E" w:rsidRPr="00ED7335">
        <w:rPr>
          <w:rFonts w:ascii="Times New Roman" w:hAnsi="Times New Roman" w:cs="Times New Roman"/>
          <w:sz w:val="28"/>
          <w:szCs w:val="28"/>
          <w:lang w:val="en-US"/>
        </w:rPr>
        <w:t>33</w:t>
      </w:r>
      <w:r w:rsidRPr="00ED7335">
        <w:rPr>
          <w:rFonts w:ascii="Times New Roman" w:hAnsi="Times New Roman" w:cs="Times New Roman"/>
          <w:sz w:val="28"/>
          <w:szCs w:val="28"/>
          <w:lang w:val="en-US"/>
        </w:rPr>
        <w:t>].</w:t>
      </w:r>
    </w:p>
    <w:p w14:paraId="1501F028"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lang w:val="en-US"/>
        </w:rPr>
      </w:pPr>
    </w:p>
    <w:tbl>
      <w:tblPr>
        <w:tblStyle w:val="a6"/>
        <w:tblW w:w="0" w:type="auto"/>
        <w:tblLook w:val="04A0" w:firstRow="1" w:lastRow="0" w:firstColumn="1" w:lastColumn="0" w:noHBand="0" w:noVBand="1"/>
      </w:tblPr>
      <w:tblGrid>
        <w:gridCol w:w="4702"/>
        <w:gridCol w:w="4926"/>
      </w:tblGrid>
      <w:tr w:rsidR="006C1516" w:rsidRPr="00ED7335" w14:paraId="6ED1736B" w14:textId="77777777" w:rsidTr="00017B88">
        <w:tc>
          <w:tcPr>
            <w:tcW w:w="4814" w:type="dxa"/>
          </w:tcPr>
          <w:p w14:paraId="0666EF0C" w14:textId="77777777" w:rsidR="006C1516" w:rsidRPr="00ED7335" w:rsidRDefault="006C1516" w:rsidP="00017B88">
            <w:pPr>
              <w:contextualSpacing/>
              <w:jc w:val="both"/>
              <w:rPr>
                <w:rFonts w:ascii="Times New Roman" w:hAnsi="Times New Roman" w:cs="Times New Roman"/>
                <w:sz w:val="28"/>
                <w:szCs w:val="28"/>
                <w:lang w:val="en-US"/>
              </w:rPr>
            </w:pPr>
            <w:r w:rsidRPr="00ED7335">
              <w:rPr>
                <w:rFonts w:ascii="Times New Roman" w:hAnsi="Times New Roman" w:cs="Times New Roman"/>
                <w:noProof/>
                <w:sz w:val="28"/>
                <w:szCs w:val="28"/>
                <w:lang w:eastAsia="ru-RU"/>
              </w:rPr>
              <w:drawing>
                <wp:inline distT="0" distB="0" distL="0" distR="0" wp14:anchorId="427E7925" wp14:editId="5E2B5A2D">
                  <wp:extent cx="2329168" cy="2593845"/>
                  <wp:effectExtent l="0" t="0" r="0" b="0"/>
                  <wp:docPr id="5604" name="Рисунок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 name="Рисунок 5604"/>
                          <pic:cNvPicPr/>
                        </pic:nvPicPr>
                        <pic:blipFill>
                          <a:blip r:embed="rId31">
                            <a:extLst>
                              <a:ext uri="{28A0092B-C50C-407E-A947-70E740481C1C}">
                                <a14:useLocalDpi xmlns:a14="http://schemas.microsoft.com/office/drawing/2010/main" val="0"/>
                              </a:ext>
                            </a:extLst>
                          </a:blip>
                          <a:stretch>
                            <a:fillRect/>
                          </a:stretch>
                        </pic:blipFill>
                        <pic:spPr>
                          <a:xfrm>
                            <a:off x="0" y="0"/>
                            <a:ext cx="2364517" cy="2633211"/>
                          </a:xfrm>
                          <a:prstGeom prst="rect">
                            <a:avLst/>
                          </a:prstGeom>
                        </pic:spPr>
                      </pic:pic>
                    </a:graphicData>
                  </a:graphic>
                </wp:inline>
              </w:drawing>
            </w:r>
          </w:p>
        </w:tc>
        <w:tc>
          <w:tcPr>
            <w:tcW w:w="4814" w:type="dxa"/>
          </w:tcPr>
          <w:p w14:paraId="35ED61E6" w14:textId="77777777" w:rsidR="006C1516" w:rsidRPr="00ED7335" w:rsidRDefault="006C1516" w:rsidP="00017B88">
            <w:pPr>
              <w:contextualSpacing/>
              <w:jc w:val="both"/>
              <w:rPr>
                <w:rFonts w:ascii="Times New Roman" w:hAnsi="Times New Roman" w:cs="Times New Roman"/>
                <w:sz w:val="28"/>
                <w:szCs w:val="28"/>
                <w:lang w:val="en-US"/>
              </w:rPr>
            </w:pPr>
            <w:r w:rsidRPr="00ED7335">
              <w:rPr>
                <w:rFonts w:ascii="Times New Roman" w:hAnsi="Times New Roman" w:cs="Times New Roman"/>
                <w:noProof/>
                <w:sz w:val="28"/>
                <w:szCs w:val="28"/>
                <w:lang w:eastAsia="ru-RU"/>
              </w:rPr>
              <w:drawing>
                <wp:inline distT="0" distB="0" distL="0" distR="0" wp14:anchorId="059D4265" wp14:editId="6CF15757">
                  <wp:extent cx="2990850" cy="2171081"/>
                  <wp:effectExtent l="0" t="0" r="0" b="635"/>
                  <wp:docPr id="5606" name="Рисунок 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 name="Рисунок 5606"/>
                          <pic:cNvPicPr/>
                        </pic:nvPicPr>
                        <pic:blipFill>
                          <a:blip r:embed="rId32">
                            <a:extLst>
                              <a:ext uri="{28A0092B-C50C-407E-A947-70E740481C1C}">
                                <a14:useLocalDpi xmlns:a14="http://schemas.microsoft.com/office/drawing/2010/main" val="0"/>
                              </a:ext>
                            </a:extLst>
                          </a:blip>
                          <a:stretch>
                            <a:fillRect/>
                          </a:stretch>
                        </pic:blipFill>
                        <pic:spPr>
                          <a:xfrm>
                            <a:off x="0" y="0"/>
                            <a:ext cx="3012270" cy="2186630"/>
                          </a:xfrm>
                          <a:prstGeom prst="rect">
                            <a:avLst/>
                          </a:prstGeom>
                        </pic:spPr>
                      </pic:pic>
                    </a:graphicData>
                  </a:graphic>
                </wp:inline>
              </w:drawing>
            </w:r>
          </w:p>
        </w:tc>
      </w:tr>
    </w:tbl>
    <w:p w14:paraId="7445B8EB"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lang w:val="en-US"/>
        </w:rPr>
      </w:pPr>
    </w:p>
    <w:p w14:paraId="31D402B0" w14:textId="50C9F83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5</w:t>
      </w:r>
      <w:r w:rsidRPr="00ED7335">
        <w:rPr>
          <w:rFonts w:ascii="Times New Roman" w:hAnsi="Times New Roman" w:cs="Times New Roman"/>
          <w:sz w:val="28"/>
          <w:szCs w:val="28"/>
        </w:rPr>
        <w:t xml:space="preserve"> - Установка для сортировки изюма</w:t>
      </w:r>
    </w:p>
    <w:p w14:paraId="2D77E265"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rPr>
      </w:pPr>
    </w:p>
    <w:p w14:paraId="6CA5E87C" w14:textId="27EDE5D0" w:rsidR="006C1516" w:rsidRPr="00ED7335" w:rsidRDefault="002C765C"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w:t>
      </w:r>
      <w:r w:rsidR="006C1516" w:rsidRPr="00ED7335">
        <w:rPr>
          <w:rFonts w:ascii="Times New Roman" w:hAnsi="Times New Roman" w:cs="Times New Roman"/>
          <w:sz w:val="28"/>
          <w:szCs w:val="28"/>
        </w:rPr>
        <w:t xml:space="preserve">ранскими учеными Omid Omidi ARJENAKI, </w:t>
      </w:r>
      <w:r w:rsidR="006C1516" w:rsidRPr="00ED7335">
        <w:rPr>
          <w:rFonts w:ascii="Times New Roman" w:hAnsi="Times New Roman" w:cs="Times New Roman"/>
          <w:sz w:val="28"/>
          <w:szCs w:val="28"/>
          <w:lang w:val="en-US"/>
        </w:rPr>
        <w:t>Parviz</w:t>
      </w:r>
      <w:r w:rsidR="006C1516" w:rsidRPr="00ED7335">
        <w:rPr>
          <w:rFonts w:ascii="Times New Roman" w:hAnsi="Times New Roman" w:cs="Times New Roman"/>
          <w:sz w:val="28"/>
          <w:szCs w:val="28"/>
        </w:rPr>
        <w:t xml:space="preserve"> </w:t>
      </w:r>
      <w:r w:rsidR="006C1516" w:rsidRPr="00ED7335">
        <w:rPr>
          <w:rFonts w:ascii="Times New Roman" w:hAnsi="Times New Roman" w:cs="Times New Roman"/>
          <w:sz w:val="28"/>
          <w:szCs w:val="28"/>
          <w:lang w:val="en-US"/>
        </w:rPr>
        <w:t>Ahmadi</w:t>
      </w:r>
      <w:r w:rsidR="006C1516" w:rsidRPr="00ED7335">
        <w:rPr>
          <w:rFonts w:ascii="Times New Roman" w:hAnsi="Times New Roman" w:cs="Times New Roman"/>
          <w:sz w:val="28"/>
          <w:szCs w:val="28"/>
        </w:rPr>
        <w:t xml:space="preserve"> </w:t>
      </w:r>
      <w:r w:rsidR="006C1516" w:rsidRPr="00ED7335">
        <w:rPr>
          <w:rFonts w:ascii="Times New Roman" w:hAnsi="Times New Roman" w:cs="Times New Roman"/>
          <w:sz w:val="28"/>
          <w:szCs w:val="28"/>
          <w:lang w:val="en-US"/>
        </w:rPr>
        <w:t>MOGHADDAM</w:t>
      </w:r>
      <w:r w:rsidR="006C1516" w:rsidRPr="00ED7335">
        <w:rPr>
          <w:rFonts w:ascii="Times New Roman" w:hAnsi="Times New Roman" w:cs="Times New Roman"/>
          <w:sz w:val="28"/>
          <w:szCs w:val="28"/>
        </w:rPr>
        <w:t xml:space="preserve">, </w:t>
      </w:r>
      <w:r w:rsidR="006C1516" w:rsidRPr="00ED7335">
        <w:rPr>
          <w:rFonts w:ascii="Times New Roman" w:hAnsi="Times New Roman" w:cs="Times New Roman"/>
          <w:sz w:val="28"/>
          <w:szCs w:val="28"/>
          <w:lang w:val="en-US"/>
        </w:rPr>
        <w:t>Sina</w:t>
      </w:r>
      <w:r w:rsidR="006C1516" w:rsidRPr="00ED7335">
        <w:rPr>
          <w:rFonts w:ascii="Times New Roman" w:hAnsi="Times New Roman" w:cs="Times New Roman"/>
          <w:sz w:val="28"/>
          <w:szCs w:val="28"/>
        </w:rPr>
        <w:t xml:space="preserve"> </w:t>
      </w:r>
      <w:r w:rsidR="006C1516" w:rsidRPr="00ED7335">
        <w:rPr>
          <w:rFonts w:ascii="Times New Roman" w:hAnsi="Times New Roman" w:cs="Times New Roman"/>
          <w:sz w:val="28"/>
          <w:szCs w:val="28"/>
          <w:lang w:val="en-US"/>
        </w:rPr>
        <w:t>besharat</w:t>
      </w:r>
      <w:r w:rsidR="006C1516" w:rsidRPr="00ED7335">
        <w:rPr>
          <w:rFonts w:ascii="Times New Roman" w:hAnsi="Times New Roman" w:cs="Times New Roman"/>
          <w:sz w:val="28"/>
          <w:szCs w:val="28"/>
        </w:rPr>
        <w:t xml:space="preserve">, </w:t>
      </w:r>
      <w:r w:rsidR="006C1516" w:rsidRPr="00ED7335">
        <w:rPr>
          <w:rFonts w:ascii="Times New Roman" w:hAnsi="Times New Roman" w:cs="Times New Roman"/>
          <w:sz w:val="28"/>
          <w:szCs w:val="28"/>
          <w:lang w:val="en-US"/>
        </w:rPr>
        <w:t>Asad</w:t>
      </w:r>
      <w:r w:rsidR="006C1516" w:rsidRPr="00ED7335">
        <w:rPr>
          <w:rFonts w:ascii="Times New Roman" w:hAnsi="Times New Roman" w:cs="Times New Roman"/>
          <w:sz w:val="28"/>
          <w:szCs w:val="28"/>
        </w:rPr>
        <w:t xml:space="preserve"> Moddares MOTLAGH разработана машина для сортировки томатов на основе машинного зрения в режиме реального времени, показанная на рисунке 1</w:t>
      </w:r>
      <w:r w:rsidR="00F945CE" w:rsidRPr="00ED7335">
        <w:rPr>
          <w:rFonts w:ascii="Times New Roman" w:hAnsi="Times New Roman" w:cs="Times New Roman"/>
          <w:sz w:val="28"/>
          <w:szCs w:val="28"/>
        </w:rPr>
        <w:t>6</w:t>
      </w:r>
      <w:r w:rsidR="006C1516" w:rsidRPr="00ED7335">
        <w:rPr>
          <w:rFonts w:ascii="Times New Roman" w:hAnsi="Times New Roman" w:cs="Times New Roman"/>
          <w:sz w:val="28"/>
          <w:szCs w:val="28"/>
        </w:rPr>
        <w:t xml:space="preserve">. </w:t>
      </w:r>
    </w:p>
    <w:p w14:paraId="0FF35874" w14:textId="77777777" w:rsidR="002C765C" w:rsidRPr="00ED7335" w:rsidRDefault="002C765C" w:rsidP="006C1516">
      <w:pPr>
        <w:spacing w:after="0" w:line="240" w:lineRule="auto"/>
        <w:ind w:firstLine="709"/>
        <w:contextualSpacing/>
        <w:jc w:val="both"/>
        <w:rPr>
          <w:rFonts w:ascii="Times New Roman" w:hAnsi="Times New Roman" w:cs="Times New Roman"/>
          <w:sz w:val="28"/>
          <w:szCs w:val="28"/>
        </w:rPr>
      </w:pPr>
    </w:p>
    <w:p w14:paraId="33D4C785"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lastRenderedPageBreak/>
        <w:drawing>
          <wp:inline distT="0" distB="0" distL="0" distR="0" wp14:anchorId="568B6EC4" wp14:editId="42724C97">
            <wp:extent cx="3954966" cy="3459480"/>
            <wp:effectExtent l="0" t="0" r="7620" b="7620"/>
            <wp:docPr id="5607" name="Рисунок 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 name="Рисунок 5607"/>
                    <pic:cNvPicPr/>
                  </pic:nvPicPr>
                  <pic:blipFill>
                    <a:blip r:embed="rId33">
                      <a:extLst>
                        <a:ext uri="{28A0092B-C50C-407E-A947-70E740481C1C}">
                          <a14:useLocalDpi xmlns:a14="http://schemas.microsoft.com/office/drawing/2010/main" val="0"/>
                        </a:ext>
                      </a:extLst>
                    </a:blip>
                    <a:stretch>
                      <a:fillRect/>
                    </a:stretch>
                  </pic:blipFill>
                  <pic:spPr>
                    <a:xfrm>
                      <a:off x="0" y="0"/>
                      <a:ext cx="3990970" cy="3490973"/>
                    </a:xfrm>
                    <a:prstGeom prst="rect">
                      <a:avLst/>
                    </a:prstGeom>
                  </pic:spPr>
                </pic:pic>
              </a:graphicData>
            </a:graphic>
          </wp:inline>
        </w:drawing>
      </w:r>
    </w:p>
    <w:p w14:paraId="04F71781"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p>
    <w:p w14:paraId="164D6FB4" w14:textId="58532EDE"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6</w:t>
      </w:r>
      <w:r w:rsidRPr="00ED7335">
        <w:rPr>
          <w:rFonts w:ascii="Times New Roman" w:hAnsi="Times New Roman" w:cs="Times New Roman"/>
          <w:sz w:val="28"/>
          <w:szCs w:val="28"/>
        </w:rPr>
        <w:t xml:space="preserve"> - Экспериментальная система машинного зрения для сортировки помидоров</w:t>
      </w:r>
    </w:p>
    <w:p w14:paraId="7A73F9B1" w14:textId="77777777" w:rsidR="00D90DAD" w:rsidRPr="00ED7335" w:rsidRDefault="00D90DAD" w:rsidP="006C1516">
      <w:pPr>
        <w:spacing w:after="0" w:line="240" w:lineRule="auto"/>
        <w:ind w:firstLine="709"/>
        <w:contextualSpacing/>
        <w:jc w:val="center"/>
        <w:rPr>
          <w:rFonts w:ascii="Times New Roman" w:hAnsi="Times New Roman" w:cs="Times New Roman"/>
          <w:sz w:val="28"/>
          <w:szCs w:val="28"/>
        </w:rPr>
      </w:pPr>
    </w:p>
    <w:p w14:paraId="24D6A7A1" w14:textId="77777777" w:rsidR="002C765C" w:rsidRPr="00ED7335" w:rsidRDefault="002C765C" w:rsidP="00D90DAD">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Машина позволяет сортировать томаты по форме (продолговатая и круглая), размеру (маленький и большой), зрелости (цвет), а также по дефектам. Одним из определяющих факторов зрелости томата является определение среднего значения площади цветности пикселей. Также по изображению машина определяет следующие дефекты томата: нарушения окраски, трещины роста, солнечные ожоги, альтернариоз и т. д. Машина состоит из ПЗС-камеры, микроконтроллера, датчиков и компьютера. Изображения анализировались с помощью алгоритма, разработанного с использованием Visual Basic. Экспериментальные исследования показали, что точность обнаружения дефектов составила 84,4%, алгоритма формы 90,9% и размера 94,5 [34, 35].</w:t>
      </w:r>
    </w:p>
    <w:p w14:paraId="5F3A0724" w14:textId="68238ADF" w:rsidR="006C1516" w:rsidRPr="00ED7335" w:rsidRDefault="006C1516" w:rsidP="00540DE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Учеными Казахского национального аграрного университете было разработана установка для автоматизированного определения параметров яиц, отбираемых на инкубацию. Устройство состоит электронных весов и веб-камеры с ПЗС-матрицей соединённых с персональным компьютером. Для определения параметров яйца, их сравнения с заданными значениями параметров и оценки по определяемым параметрам выполняют следующие действия. Яйцо помещают на электронные весы, под веб-камеру и осуществляют съемку. Плоское изображение яйца и значение его массы вводят в персональный компьютер, где в оригинальной программе вычисляются площадь и периметр продольного сечения яйца и вычисляет коэффициент формы и плотность яйца [</w:t>
      </w:r>
      <w:r w:rsidR="000D067E" w:rsidRPr="00ED7335">
        <w:rPr>
          <w:rFonts w:ascii="Times New Roman" w:hAnsi="Times New Roman" w:cs="Times New Roman"/>
          <w:sz w:val="28"/>
          <w:szCs w:val="28"/>
        </w:rPr>
        <w:t>36</w:t>
      </w:r>
      <w:r w:rsidRPr="00ED7335">
        <w:rPr>
          <w:rFonts w:ascii="Times New Roman" w:hAnsi="Times New Roman" w:cs="Times New Roman"/>
          <w:sz w:val="28"/>
          <w:szCs w:val="28"/>
        </w:rPr>
        <w:t>]. Схема работы устройства показана на рисунке 1</w:t>
      </w:r>
      <w:r w:rsidR="00F945CE" w:rsidRPr="00ED7335">
        <w:rPr>
          <w:rFonts w:ascii="Times New Roman" w:hAnsi="Times New Roman" w:cs="Times New Roman"/>
          <w:sz w:val="28"/>
          <w:szCs w:val="28"/>
        </w:rPr>
        <w:t>7</w:t>
      </w:r>
      <w:r w:rsidRPr="00ED7335">
        <w:rPr>
          <w:rFonts w:ascii="Times New Roman" w:hAnsi="Times New Roman" w:cs="Times New Roman"/>
          <w:sz w:val="28"/>
          <w:szCs w:val="28"/>
        </w:rPr>
        <w:t>.</w:t>
      </w:r>
    </w:p>
    <w:p w14:paraId="5030D5C1" w14:textId="77777777" w:rsidR="006C1516" w:rsidRPr="00ED7335" w:rsidRDefault="006C1516" w:rsidP="006C1516">
      <w:pPr>
        <w:ind w:firstLine="709"/>
        <w:contextualSpacing/>
        <w:jc w:val="both"/>
        <w:rPr>
          <w:rFonts w:ascii="Times New Roman" w:hAnsi="Times New Roman" w:cs="Times New Roman"/>
          <w:sz w:val="28"/>
          <w:szCs w:val="28"/>
        </w:rPr>
      </w:pPr>
    </w:p>
    <w:p w14:paraId="7C85399B" w14:textId="77777777" w:rsidR="006C1516" w:rsidRPr="00ED7335" w:rsidRDefault="006C1516" w:rsidP="006C1516">
      <w:pPr>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lastRenderedPageBreak/>
        <w:drawing>
          <wp:inline distT="0" distB="0" distL="0" distR="0" wp14:anchorId="34DDBB69" wp14:editId="587A941E">
            <wp:extent cx="4088204" cy="2071370"/>
            <wp:effectExtent l="0" t="0" r="7620"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229"/>
                    <a:stretch/>
                  </pic:blipFill>
                  <pic:spPr bwMode="auto">
                    <a:xfrm>
                      <a:off x="0" y="0"/>
                      <a:ext cx="4119353" cy="2087152"/>
                    </a:xfrm>
                    <a:prstGeom prst="rect">
                      <a:avLst/>
                    </a:prstGeom>
                    <a:noFill/>
                    <a:ln>
                      <a:noFill/>
                    </a:ln>
                    <a:extLst>
                      <a:ext uri="{53640926-AAD7-44D8-BBD7-CCE9431645EC}">
                        <a14:shadowObscured xmlns:a14="http://schemas.microsoft.com/office/drawing/2010/main"/>
                      </a:ext>
                    </a:extLst>
                  </pic:spPr>
                </pic:pic>
              </a:graphicData>
            </a:graphic>
          </wp:inline>
        </w:drawing>
      </w:r>
    </w:p>
    <w:p w14:paraId="1DFFF01D" w14:textId="77777777" w:rsidR="006C1516" w:rsidRPr="00ED7335" w:rsidRDefault="006C1516" w:rsidP="006C1516">
      <w:pPr>
        <w:ind w:firstLine="709"/>
        <w:contextualSpacing/>
        <w:jc w:val="center"/>
        <w:rPr>
          <w:rFonts w:ascii="Times New Roman" w:hAnsi="Times New Roman" w:cs="Times New Roman"/>
          <w:sz w:val="28"/>
          <w:szCs w:val="28"/>
        </w:rPr>
      </w:pPr>
    </w:p>
    <w:p w14:paraId="7EAB454C" w14:textId="54A613C6" w:rsidR="006C1516" w:rsidRPr="00ED7335" w:rsidRDefault="006C1516" w:rsidP="006C1516">
      <w:pPr>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7</w:t>
      </w:r>
      <w:r w:rsidRPr="00ED7335">
        <w:rPr>
          <w:rFonts w:ascii="Times New Roman" w:hAnsi="Times New Roman" w:cs="Times New Roman"/>
          <w:sz w:val="28"/>
          <w:szCs w:val="28"/>
        </w:rPr>
        <w:t xml:space="preserve"> - Схема устройства для автоматизированного определения параметров яиц, отбираемых для инкубации</w:t>
      </w:r>
    </w:p>
    <w:p w14:paraId="0B8E80BB"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rPr>
      </w:pPr>
    </w:p>
    <w:p w14:paraId="74ED2CD2" w14:textId="4DC31A91"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Устройство позволяет оценивать яйца по трем параметрам массе, коэффициенту формы и плотности.  Информация об изображении яйца, его параметрах масса (m), плотность (p) и коэффициент формы (Кф) их сравнение с заданными (mс), (pпред), (Кфкрит) отображаются на мониторе или выводится на печать и служит для принятия решений по оцениваемому яйцу [</w:t>
      </w:r>
      <w:r w:rsidR="000D067E" w:rsidRPr="00ED7335">
        <w:rPr>
          <w:rFonts w:ascii="Times New Roman" w:hAnsi="Times New Roman" w:cs="Times New Roman"/>
          <w:sz w:val="28"/>
          <w:szCs w:val="28"/>
        </w:rPr>
        <w:t>37</w:t>
      </w:r>
      <w:r w:rsidRPr="00ED7335">
        <w:rPr>
          <w:rFonts w:ascii="Times New Roman" w:hAnsi="Times New Roman" w:cs="Times New Roman"/>
          <w:sz w:val="28"/>
          <w:szCs w:val="28"/>
        </w:rPr>
        <w:t xml:space="preserve">] </w:t>
      </w:r>
    </w:p>
    <w:p w14:paraId="49DD588B" w14:textId="5FB1B1F6" w:rsidR="006C1516" w:rsidRPr="00ED7335" w:rsidRDefault="006C1516" w:rsidP="006C1516">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rPr>
        <w:t xml:space="preserve">Доктором </w:t>
      </w:r>
      <w:r w:rsidRPr="00ED7335">
        <w:rPr>
          <w:rFonts w:ascii="Times New Roman" w:hAnsi="Times New Roman" w:cs="Times New Roman"/>
          <w:sz w:val="28"/>
          <w:szCs w:val="28"/>
          <w:lang w:val="en-US"/>
        </w:rPr>
        <w:t>PhD</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КазНАИУ Молдажановым А.К. разработана Автоматизированная оптико–электронная установка для определения показателей качества целого яйца, показанная на рисунке </w:t>
      </w:r>
      <w:r w:rsidR="00F945CE" w:rsidRPr="00ED7335">
        <w:rPr>
          <w:rFonts w:ascii="Times New Roman" w:hAnsi="Times New Roman" w:cs="Times New Roman"/>
          <w:sz w:val="28"/>
          <w:szCs w:val="28"/>
          <w:lang w:val="kk-KZ"/>
        </w:rPr>
        <w:t>18</w:t>
      </w:r>
      <w:r w:rsidRPr="00ED7335">
        <w:rPr>
          <w:rFonts w:ascii="Times New Roman" w:hAnsi="Times New Roman" w:cs="Times New Roman"/>
          <w:sz w:val="28"/>
          <w:szCs w:val="28"/>
          <w:lang w:val="kk-KZ"/>
        </w:rPr>
        <w:t xml:space="preserve">. </w:t>
      </w:r>
    </w:p>
    <w:p w14:paraId="4B9AA7D5"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lang w:val="kk-KZ"/>
        </w:rPr>
      </w:pPr>
    </w:p>
    <w:p w14:paraId="07258055"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lang w:val="kk-KZ"/>
        </w:rPr>
      </w:pPr>
      <w:r w:rsidRPr="00ED7335">
        <w:rPr>
          <w:rFonts w:ascii="Times New Roman" w:hAnsi="Times New Roman" w:cs="Times New Roman"/>
          <w:noProof/>
          <w:sz w:val="28"/>
          <w:szCs w:val="28"/>
          <w:lang w:eastAsia="ru-RU"/>
        </w:rPr>
        <w:drawing>
          <wp:inline distT="0" distB="0" distL="0" distR="0" wp14:anchorId="68E5B6BD" wp14:editId="37265D29">
            <wp:extent cx="3545290" cy="2918460"/>
            <wp:effectExtent l="0" t="0" r="0" b="0"/>
            <wp:docPr id="5609" name="Рисунок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85278" cy="2951378"/>
                    </a:xfrm>
                    <a:prstGeom prst="rect">
                      <a:avLst/>
                    </a:prstGeom>
                    <a:noFill/>
                  </pic:spPr>
                </pic:pic>
              </a:graphicData>
            </a:graphic>
          </wp:inline>
        </w:drawing>
      </w:r>
    </w:p>
    <w:p w14:paraId="44B8EA36"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lang w:val="kk-KZ"/>
        </w:rPr>
      </w:pPr>
    </w:p>
    <w:p w14:paraId="04FDEF57" w14:textId="77777777" w:rsidR="006C1516" w:rsidRPr="00ED7335" w:rsidRDefault="006C1516" w:rsidP="006C1516">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lang w:val="kk-KZ"/>
        </w:rPr>
        <w:t xml:space="preserve">1 - </w:t>
      </w:r>
      <w:r w:rsidRPr="00ED7335">
        <w:rPr>
          <w:rFonts w:ascii="Times New Roman" w:hAnsi="Times New Roman" w:cs="Times New Roman"/>
          <w:sz w:val="28"/>
          <w:szCs w:val="28"/>
        </w:rPr>
        <w:t xml:space="preserve">Каретка с гнездом для яйца; 2- тензометрический датчик; 3- одноплатный компьютер; 4 – камера марки С27; 5 – монитор; </w:t>
      </w:r>
    </w:p>
    <w:p w14:paraId="1CD3884B" w14:textId="77777777" w:rsidR="006C1516" w:rsidRPr="00ED7335" w:rsidRDefault="006C1516" w:rsidP="006C1516">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rPr>
        <w:t>6- клавиатура и мышь.</w:t>
      </w:r>
    </w:p>
    <w:p w14:paraId="456029BC" w14:textId="4081BFC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Рисунок 1</w:t>
      </w:r>
      <w:r w:rsidR="00F945CE" w:rsidRPr="00ED7335">
        <w:rPr>
          <w:rFonts w:ascii="Times New Roman" w:hAnsi="Times New Roman" w:cs="Times New Roman"/>
          <w:sz w:val="28"/>
          <w:szCs w:val="28"/>
        </w:rPr>
        <w:t>8</w:t>
      </w:r>
      <w:r w:rsidRPr="00ED7335">
        <w:rPr>
          <w:rFonts w:ascii="Times New Roman" w:hAnsi="Times New Roman" w:cs="Times New Roman"/>
          <w:sz w:val="28"/>
          <w:szCs w:val="28"/>
        </w:rPr>
        <w:t xml:space="preserve"> – Общий вид автоматизированной оптико–электронной установки для определения показателей качества целого яйца</w:t>
      </w:r>
    </w:p>
    <w:p w14:paraId="1BD0C457" w14:textId="77777777" w:rsidR="006C1516" w:rsidRPr="00ED7335" w:rsidRDefault="006C1516" w:rsidP="006C1516">
      <w:pPr>
        <w:spacing w:after="0" w:line="240" w:lineRule="auto"/>
        <w:ind w:firstLine="709"/>
        <w:contextualSpacing/>
        <w:jc w:val="both"/>
        <w:rPr>
          <w:rFonts w:ascii="Times New Roman" w:hAnsi="Times New Roman" w:cs="Times New Roman"/>
          <w:bCs/>
          <w:sz w:val="28"/>
          <w:szCs w:val="28"/>
        </w:rPr>
      </w:pPr>
      <w:r w:rsidRPr="00ED7335">
        <w:rPr>
          <w:rFonts w:ascii="Times New Roman" w:hAnsi="Times New Roman" w:cs="Times New Roman"/>
          <w:bCs/>
          <w:sz w:val="28"/>
          <w:szCs w:val="28"/>
        </w:rPr>
        <w:lastRenderedPageBreak/>
        <w:t xml:space="preserve">Автоматизированная оптико–электронная установка состоит рабочей поверхности, на которую установлен тензометрический датчик (2) с кареткой (1), на штативе установлена камера (4). Тензометрический датчик и камера подключается к одноплатному компьютеру (3), с клавиатурой и мышью управления (6), по средством монитора (5) можно наблюдать за процессом работы программного обеспечения «ОЭУ ЯЙЦО PYTHON». </w:t>
      </w:r>
    </w:p>
    <w:p w14:paraId="33090011" w14:textId="0CE1829C" w:rsidR="006C1516" w:rsidRPr="00ED7335" w:rsidRDefault="006C1516" w:rsidP="006C1516">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Принцип работы данной установки в следующем: яйцо устанавливается в гнездо каретки (1), под силой тяжести яйцо воздействует на тензометрический датчик (2). Датчик передает значение изменения сопротивления в одноплатный компьютер (3), одновременно с этим захватывающее устройство (4), фиксирует изображение объекта исследования и передает полученное цифровое изображение в одноплатный компьютер, где при помощи специального программного обеспечения происходит определение показателей яиц. В первую очередь в программном обеспечении «ОЭУ </w:t>
      </w:r>
      <w:r w:rsidRPr="00ED7335">
        <w:rPr>
          <w:rFonts w:ascii="Times New Roman" w:hAnsi="Times New Roman" w:cs="Times New Roman"/>
          <w:bCs/>
          <w:sz w:val="28"/>
          <w:szCs w:val="28"/>
        </w:rPr>
        <w:t xml:space="preserve">ЯЙЦО PYTHON» производится перевод значения изменения сопротивления тензометрического датчика в измерение массы (граммы). После, по полученному изображению определяются геометрические параметры и объем яйца. Потом производится вычисление плотности яйца и коэффициентов формы яйца. После определения всех параметров яйца, на основании алгоритма автоматической классификации яиц на категории с функциями нечеткой логики определяет категорию яйца по массе (размерам), а также выделяет яйца низкой плотности и неправильной формы как брак. Также все полученные значения показателей качества яйца </w:t>
      </w:r>
      <w:r w:rsidRPr="00ED7335">
        <w:rPr>
          <w:rFonts w:ascii="Times New Roman" w:hAnsi="Times New Roman" w:cs="Times New Roman"/>
          <w:sz w:val="28"/>
          <w:szCs w:val="28"/>
        </w:rPr>
        <w:t>формируются в виде таблицы и в автоматическом режиме заносятся в отдельный файл формата «XLS» с возможностью последующего открытия в Microsoft Office Excel и при необходимости распечаткой на принтере [</w:t>
      </w:r>
      <w:r w:rsidR="000D067E" w:rsidRPr="00ED7335">
        <w:rPr>
          <w:rFonts w:ascii="Times New Roman" w:hAnsi="Times New Roman" w:cs="Times New Roman"/>
          <w:sz w:val="28"/>
          <w:szCs w:val="28"/>
        </w:rPr>
        <w:t>38</w:t>
      </w:r>
      <w:r w:rsidRPr="00ED7335">
        <w:rPr>
          <w:rFonts w:ascii="Times New Roman" w:hAnsi="Times New Roman" w:cs="Times New Roman"/>
          <w:sz w:val="28"/>
          <w:szCs w:val="28"/>
        </w:rPr>
        <w:t>].</w:t>
      </w:r>
    </w:p>
    <w:p w14:paraId="7B546A6F" w14:textId="0FE48526" w:rsidR="006C1516" w:rsidRPr="00ED7335" w:rsidRDefault="006C1516" w:rsidP="006C1516">
      <w:pPr>
        <w:tabs>
          <w:tab w:val="left" w:pos="1276"/>
        </w:tabs>
        <w:spacing w:after="0" w:line="240" w:lineRule="auto"/>
        <w:ind w:firstLine="709"/>
        <w:jc w:val="both"/>
        <w:rPr>
          <w:rFonts w:ascii="Times New Roman" w:hAnsi="Times New Roman" w:cs="Times New Roman"/>
          <w:bCs/>
          <w:sz w:val="28"/>
        </w:rPr>
      </w:pPr>
      <w:r w:rsidRPr="00ED7335">
        <w:rPr>
          <w:rFonts w:ascii="Times New Roman" w:hAnsi="Times New Roman" w:cs="Times New Roman"/>
          <w:bCs/>
          <w:sz w:val="28"/>
          <w:lang w:val="kk-KZ"/>
        </w:rPr>
        <w:t>Учеными Казахского национального аграрного исследовательского универистета разработана многофункциональная машина для определения показателей качества яиц и их сортировки на категории с использованием элементов искуственного интеллекта</w:t>
      </w:r>
      <w:r w:rsidRPr="00ED7335">
        <w:rPr>
          <w:rFonts w:ascii="Times New Roman" w:hAnsi="Times New Roman" w:cs="Times New Roman"/>
          <w:bCs/>
          <w:sz w:val="28"/>
        </w:rPr>
        <w:t xml:space="preserve">, схема которой показана на  рисунке </w:t>
      </w:r>
      <w:r w:rsidR="00F945CE" w:rsidRPr="00ED7335">
        <w:rPr>
          <w:rFonts w:ascii="Times New Roman" w:hAnsi="Times New Roman" w:cs="Times New Roman"/>
          <w:bCs/>
          <w:sz w:val="28"/>
        </w:rPr>
        <w:t>19</w:t>
      </w:r>
      <w:r w:rsidRPr="00ED7335">
        <w:rPr>
          <w:rFonts w:ascii="Times New Roman" w:hAnsi="Times New Roman" w:cs="Times New Roman"/>
          <w:bCs/>
          <w:sz w:val="28"/>
        </w:rPr>
        <w:t xml:space="preserve"> [</w:t>
      </w:r>
      <w:r w:rsidR="000D067E" w:rsidRPr="00ED7335">
        <w:rPr>
          <w:rFonts w:ascii="Times New Roman" w:hAnsi="Times New Roman" w:cs="Times New Roman"/>
          <w:bCs/>
          <w:sz w:val="28"/>
        </w:rPr>
        <w:t>39</w:t>
      </w:r>
      <w:r w:rsidRPr="00ED7335">
        <w:rPr>
          <w:rFonts w:ascii="Times New Roman" w:hAnsi="Times New Roman" w:cs="Times New Roman"/>
          <w:bCs/>
          <w:sz w:val="28"/>
        </w:rPr>
        <w:t>].</w:t>
      </w:r>
    </w:p>
    <w:p w14:paraId="7084117E" w14:textId="77777777" w:rsidR="006C1516" w:rsidRPr="00ED7335" w:rsidRDefault="006C1516" w:rsidP="006C1516">
      <w:pPr>
        <w:spacing w:after="0" w:line="360" w:lineRule="auto"/>
        <w:jc w:val="center"/>
        <w:rPr>
          <w:rFonts w:cs="Times New Roman"/>
          <w:sz w:val="24"/>
          <w:szCs w:val="24"/>
        </w:rPr>
      </w:pPr>
      <w:r w:rsidRPr="00ED7335">
        <w:rPr>
          <w:noProof/>
          <w:lang w:eastAsia="ru-RU"/>
        </w:rPr>
        <w:drawing>
          <wp:inline distT="0" distB="0" distL="0" distR="0" wp14:anchorId="57F16D26" wp14:editId="63F5228B">
            <wp:extent cx="4272668" cy="2495550"/>
            <wp:effectExtent l="0" t="0" r="0" b="0"/>
            <wp:docPr id="5601" name="Рисунок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76865" cy="2498002"/>
                    </a:xfrm>
                    <a:prstGeom prst="rect">
                      <a:avLst/>
                    </a:prstGeom>
                  </pic:spPr>
                </pic:pic>
              </a:graphicData>
            </a:graphic>
          </wp:inline>
        </w:drawing>
      </w:r>
    </w:p>
    <w:p w14:paraId="366BB597" w14:textId="130ACEBA"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 xml:space="preserve">Рисунок </w:t>
      </w:r>
      <w:r w:rsidR="00F945CE" w:rsidRPr="00ED7335">
        <w:rPr>
          <w:rFonts w:ascii="Times New Roman" w:hAnsi="Times New Roman" w:cs="Times New Roman"/>
          <w:sz w:val="28"/>
          <w:szCs w:val="28"/>
        </w:rPr>
        <w:t>19</w:t>
      </w:r>
      <w:r w:rsidRPr="00ED7335">
        <w:rPr>
          <w:rFonts w:ascii="Times New Roman" w:hAnsi="Times New Roman" w:cs="Times New Roman"/>
          <w:sz w:val="28"/>
          <w:szCs w:val="28"/>
        </w:rPr>
        <w:t xml:space="preserve"> – Схема многофункциональной машины для неразрушающего контроля показателей яиц и сортировки яиц на категории – вид сбоку.</w:t>
      </w:r>
    </w:p>
    <w:p w14:paraId="01457C49"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lastRenderedPageBreak/>
        <w:t>Многофункциональная машина для неразрушающего определения показателей качества куриных яиц и автоматическойй сортировки на категории состоит из стола-основания 1, установленным на нем тензометрического датчика 2 и штатива 3, с установленным на нем устройством захвата изображения 4, а также инфракрасного датчика измерения расстояния 5, двигателя 6 с установленным на валу барабаном 7 разделённым на десять секций (2 секции для подачи оператом яиц и 8 секций для разделения яиц), барабан имеет прорези для установки кореток под яйца 8, которые меняют свое положение поступательно (вверх-вниз) под определенным углом наклона в зависимости от электрической работы восьми электромагнитных соленоидов 9 установленных в стол-основание по кругу через каждые 36 градусов (восемь электромагнитных соленоида для наклона коретки). К кореткам 8 подведены сортировочные секции 10, в количестве восемь штук, которые монтируются на стол-основание 1 машины. Электрическое управление тензометрическим датчиком 2, устройством захвата изображения 4, инфракрасным датчиком 5 и электромагнитами 9 производится одноплатным компьютером 11 с оригинальной программой для определения параметров яиц и управления узлами машина.</w:t>
      </w:r>
    </w:p>
    <w:p w14:paraId="61BDAF52"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Работа многофункциональной машины заключается в следующем, машина приводится в рабочее состояние с одноплатного компьютера 11. При установке яйца на коретку 8, двигатель поворачивает вал на 36 градусов под объектив с цифровым устройством захвата изображения 4, в этот момент инфракрасный датчик 5 определяет расстояние от объектива до плоскости с яйцом и передает результаты измерения на одноплатный компьютер 11, в свою очередь в одноплатный компьютер приходит сигнал с тензометрического датчика 2 о массе яйца установленного в коретку, в этот же момент цифровое устройство захвата изображения 4 фотографирует плоскость с яйцом и также передает фотографию в одноплатный компьютер 11,  где в специально разработанном программном обеспечении, с учетом расстояния полученного с инфракрасного датчика 5 определяет геометрические размеры яйца  производится определение размеров, формы и плотности яйца и классификация яйца в определенную секцию сортировочного стола 10</w:t>
      </w:r>
    </w:p>
    <w:p w14:paraId="44FBBC79" w14:textId="2CD6D06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lang w:val="kk-KZ"/>
        </w:rPr>
        <w:t>После этого, двигатель передвигает барабан с кареткамми по кругу одноплатный компьютер при этом отсчитывает количество импульсов до момента сброса яйца в необходимую категории и в момент подхода яйца к нужной категории одноплатный компьютер 11 подает сигнал на реле соленоидов 9, которые выталскивают подвижную коретку с яйцом 8</w:t>
      </w:r>
      <w:r w:rsidRPr="00ED7335">
        <w:rPr>
          <w:rFonts w:ascii="Times New Roman" w:hAnsi="Times New Roman" w:cs="Times New Roman"/>
          <w:sz w:val="28"/>
          <w:szCs w:val="28"/>
        </w:rPr>
        <w:t>. Исходя из задач, предъявляемых к автоматизированной установке и сферы ее применения, установка должна иметь малые габариты и достаточную производительность. Иметь конкурентные преимущества перед лучшими существующими образцами. Установка, размещается столе, исходя из этого рабочая поверхность установки не должна превышать размеры стола (1200Х700 мм) [</w:t>
      </w:r>
      <w:r w:rsidR="000D067E" w:rsidRPr="00ED7335">
        <w:rPr>
          <w:rFonts w:ascii="Times New Roman" w:hAnsi="Times New Roman" w:cs="Times New Roman"/>
          <w:sz w:val="28"/>
          <w:szCs w:val="28"/>
        </w:rPr>
        <w:t>39</w:t>
      </w:r>
      <w:r w:rsidRPr="00ED7335">
        <w:rPr>
          <w:rFonts w:ascii="Times New Roman" w:hAnsi="Times New Roman" w:cs="Times New Roman"/>
          <w:sz w:val="28"/>
          <w:szCs w:val="28"/>
        </w:rPr>
        <w:t>].</w:t>
      </w:r>
    </w:p>
    <w:p w14:paraId="087A518A" w14:textId="77777777" w:rsidR="006C1516" w:rsidRPr="00ED7335" w:rsidRDefault="006C1516" w:rsidP="006C1516">
      <w:pPr>
        <w:spacing w:after="0" w:line="240" w:lineRule="auto"/>
        <w:ind w:firstLine="709"/>
        <w:contextualSpacing/>
        <w:jc w:val="both"/>
        <w:rPr>
          <w:rFonts w:ascii="Times New Roman" w:hAnsi="Times New Roman" w:cs="Times New Roman"/>
          <w:sz w:val="28"/>
          <w:szCs w:val="28"/>
        </w:rPr>
      </w:pPr>
    </w:p>
    <w:p w14:paraId="5796DDF8" w14:textId="77777777" w:rsidR="006C1516" w:rsidRPr="00ED7335" w:rsidRDefault="006C1516" w:rsidP="006C1516">
      <w:pPr>
        <w:tabs>
          <w:tab w:val="left" w:pos="1276"/>
        </w:tabs>
        <w:spacing w:after="0" w:line="240" w:lineRule="auto"/>
        <w:ind w:firstLine="709"/>
        <w:jc w:val="both"/>
        <w:rPr>
          <w:rFonts w:ascii="Times New Roman" w:hAnsi="Times New Roman" w:cs="Times New Roman"/>
          <w:b/>
          <w:sz w:val="28"/>
          <w:lang w:val="kk-KZ"/>
        </w:rPr>
      </w:pPr>
      <w:r w:rsidRPr="00ED7335">
        <w:rPr>
          <w:rFonts w:ascii="Times New Roman" w:hAnsi="Times New Roman" w:cs="Times New Roman"/>
          <w:b/>
          <w:sz w:val="28"/>
          <w:lang w:val="kk-KZ"/>
        </w:rPr>
        <w:t>1.4 Выводы, цель и задачи исследований</w:t>
      </w:r>
    </w:p>
    <w:p w14:paraId="51CE4DD5" w14:textId="0A765939" w:rsidR="006C1516" w:rsidRPr="00ED7335" w:rsidRDefault="006C1516" w:rsidP="004B791C">
      <w:pPr>
        <w:pStyle w:val="a1"/>
        <w:numPr>
          <w:ilvl w:val="0"/>
          <w:numId w:val="10"/>
        </w:numPr>
        <w:tabs>
          <w:tab w:val="left" w:pos="567"/>
          <w:tab w:val="left" w:pos="1134"/>
          <w:tab w:val="left" w:pos="1276"/>
        </w:tabs>
        <w:spacing w:after="0" w:line="240" w:lineRule="auto"/>
        <w:ind w:left="0" w:firstLine="709"/>
        <w:jc w:val="both"/>
        <w:rPr>
          <w:rFonts w:ascii="Times New Roman" w:hAnsi="Times New Roman" w:cs="Times New Roman"/>
          <w:bCs/>
          <w:sz w:val="28"/>
        </w:rPr>
      </w:pPr>
      <w:bookmarkStart w:id="36" w:name="_Hlk116547866"/>
      <w:bookmarkStart w:id="37" w:name="_Hlk106183611"/>
      <w:r w:rsidRPr="00ED7335">
        <w:rPr>
          <w:rFonts w:ascii="Times New Roman" w:hAnsi="Times New Roman" w:cs="Times New Roman"/>
          <w:bCs/>
          <w:sz w:val="28"/>
          <w:lang w:val="kk-KZ"/>
        </w:rPr>
        <w:t xml:space="preserve">Сортировка яиц, согласно стандартам для инкубационных яиц, производится по </w:t>
      </w:r>
      <w:r w:rsidRPr="00ED7335">
        <w:rPr>
          <w:rFonts w:ascii="Times New Roman" w:hAnsi="Times New Roman" w:cs="Times New Roman"/>
          <w:bCs/>
          <w:sz w:val="28"/>
        </w:rPr>
        <w:t>масс</w:t>
      </w:r>
      <w:r w:rsidRPr="00ED7335">
        <w:rPr>
          <w:rFonts w:ascii="Times New Roman" w:hAnsi="Times New Roman" w:cs="Times New Roman"/>
          <w:bCs/>
          <w:sz w:val="28"/>
          <w:lang w:val="kk-KZ"/>
        </w:rPr>
        <w:t>е</w:t>
      </w:r>
      <w:r w:rsidR="002D7E1B" w:rsidRPr="00ED7335">
        <w:rPr>
          <w:rFonts w:ascii="Times New Roman" w:hAnsi="Times New Roman" w:cs="Times New Roman"/>
          <w:bCs/>
          <w:sz w:val="28"/>
          <w:lang w:val="kk-KZ"/>
        </w:rPr>
        <w:t>,</w:t>
      </w:r>
      <w:r w:rsidRPr="00ED7335">
        <w:rPr>
          <w:rFonts w:ascii="Times New Roman" w:hAnsi="Times New Roman" w:cs="Times New Roman"/>
          <w:bCs/>
          <w:sz w:val="28"/>
        </w:rPr>
        <w:t xml:space="preserve">  форм</w:t>
      </w:r>
      <w:r w:rsidRPr="00ED7335">
        <w:rPr>
          <w:rFonts w:ascii="Times New Roman" w:hAnsi="Times New Roman" w:cs="Times New Roman"/>
          <w:bCs/>
          <w:sz w:val="28"/>
          <w:lang w:val="kk-KZ"/>
        </w:rPr>
        <w:t>е</w:t>
      </w:r>
      <w:r w:rsidRPr="00ED7335">
        <w:rPr>
          <w:rFonts w:ascii="Times New Roman" w:hAnsi="Times New Roman" w:cs="Times New Roman"/>
          <w:bCs/>
          <w:sz w:val="28"/>
        </w:rPr>
        <w:t xml:space="preserve"> </w:t>
      </w:r>
      <w:r w:rsidRPr="00ED7335">
        <w:rPr>
          <w:rFonts w:ascii="Times New Roman" w:hAnsi="Times New Roman" w:cs="Times New Roman"/>
          <w:bCs/>
          <w:sz w:val="28"/>
          <w:lang w:val="kk-KZ"/>
        </w:rPr>
        <w:t>и плотности</w:t>
      </w:r>
      <w:r w:rsidR="002D7E1B" w:rsidRPr="00ED7335">
        <w:rPr>
          <w:rFonts w:ascii="Times New Roman" w:hAnsi="Times New Roman" w:cs="Times New Roman"/>
          <w:bCs/>
          <w:sz w:val="28"/>
          <w:lang w:val="kk-KZ"/>
        </w:rPr>
        <w:t xml:space="preserve"> яиц</w:t>
      </w:r>
      <w:r w:rsidRPr="00ED7335">
        <w:rPr>
          <w:rFonts w:ascii="Times New Roman" w:hAnsi="Times New Roman" w:cs="Times New Roman"/>
          <w:bCs/>
          <w:sz w:val="28"/>
          <w:lang w:val="kk-KZ"/>
        </w:rPr>
        <w:t>,</w:t>
      </w:r>
      <w:r w:rsidRPr="00ED7335">
        <w:rPr>
          <w:rFonts w:ascii="Times New Roman" w:hAnsi="Times New Roman" w:cs="Times New Roman"/>
          <w:bCs/>
          <w:sz w:val="28"/>
        </w:rPr>
        <w:t xml:space="preserve"> причем форма яиц является </w:t>
      </w:r>
      <w:r w:rsidRPr="00ED7335">
        <w:rPr>
          <w:rFonts w:ascii="Times New Roman" w:hAnsi="Times New Roman" w:cs="Times New Roman"/>
          <w:bCs/>
          <w:sz w:val="28"/>
        </w:rPr>
        <w:lastRenderedPageBreak/>
        <w:t xml:space="preserve">одним из важнейших показателей для вывода высокой доли цыплят из инкубационных яиц. Пищевые яйца разделяют по массе на </w:t>
      </w:r>
      <w:r w:rsidRPr="00ED7335">
        <w:rPr>
          <w:rFonts w:ascii="Times New Roman" w:hAnsi="Times New Roman" w:cs="Times New Roman"/>
          <w:bCs/>
          <w:sz w:val="28"/>
          <w:lang w:val="kk-KZ"/>
        </w:rPr>
        <w:t>4</w:t>
      </w:r>
      <w:r w:rsidRPr="00ED7335">
        <w:rPr>
          <w:rFonts w:ascii="Times New Roman" w:hAnsi="Times New Roman" w:cs="Times New Roman"/>
          <w:bCs/>
          <w:sz w:val="28"/>
        </w:rPr>
        <w:t xml:space="preserve"> категории</w:t>
      </w:r>
      <w:r w:rsidRPr="00ED7335">
        <w:rPr>
          <w:rFonts w:ascii="Times New Roman" w:hAnsi="Times New Roman" w:cs="Times New Roman"/>
          <w:bCs/>
          <w:sz w:val="28"/>
          <w:lang w:val="kk-KZ"/>
        </w:rPr>
        <w:t xml:space="preserve"> по стандарту европейского союза и на 5 категории по стандарту таможенного союза.</w:t>
      </w:r>
      <w:r w:rsidRPr="00ED7335">
        <w:rPr>
          <w:rFonts w:ascii="Times New Roman" w:hAnsi="Times New Roman" w:cs="Times New Roman"/>
          <w:bCs/>
          <w:sz w:val="28"/>
        </w:rPr>
        <w:t xml:space="preserve"> </w:t>
      </w:r>
      <w:r w:rsidRPr="00ED7335">
        <w:rPr>
          <w:rFonts w:ascii="Times New Roman" w:hAnsi="Times New Roman" w:cs="Times New Roman"/>
          <w:bCs/>
          <w:sz w:val="28"/>
          <w:lang w:val="kk-KZ"/>
        </w:rPr>
        <w:t>Стоимость</w:t>
      </w:r>
      <w:r w:rsidRPr="00ED7335">
        <w:rPr>
          <w:rFonts w:ascii="Times New Roman" w:hAnsi="Times New Roman" w:cs="Times New Roman"/>
          <w:bCs/>
          <w:sz w:val="28"/>
        </w:rPr>
        <w:t xml:space="preserve"> яиц</w:t>
      </w:r>
      <w:r w:rsidRPr="00ED7335">
        <w:rPr>
          <w:rFonts w:ascii="Times New Roman" w:hAnsi="Times New Roman" w:cs="Times New Roman"/>
          <w:bCs/>
          <w:sz w:val="28"/>
          <w:lang w:val="kk-KZ"/>
        </w:rPr>
        <w:t xml:space="preserve"> зависит от категории и является важным показателем для </w:t>
      </w:r>
      <w:r w:rsidRPr="00ED7335">
        <w:rPr>
          <w:rFonts w:ascii="Times New Roman" w:hAnsi="Times New Roman" w:cs="Times New Roman"/>
          <w:bCs/>
          <w:sz w:val="28"/>
        </w:rPr>
        <w:t xml:space="preserve">экономической </w:t>
      </w:r>
      <w:r w:rsidRPr="00ED7335">
        <w:rPr>
          <w:rFonts w:ascii="Times New Roman" w:hAnsi="Times New Roman" w:cs="Times New Roman"/>
          <w:bCs/>
          <w:sz w:val="28"/>
          <w:lang w:val="kk-KZ"/>
        </w:rPr>
        <w:t>деятельности производителей яиц</w:t>
      </w:r>
      <w:r w:rsidRPr="00ED7335">
        <w:rPr>
          <w:rFonts w:ascii="Times New Roman" w:hAnsi="Times New Roman" w:cs="Times New Roman"/>
          <w:bCs/>
          <w:sz w:val="28"/>
        </w:rPr>
        <w:t>.</w:t>
      </w:r>
    </w:p>
    <w:p w14:paraId="615835EE" w14:textId="77777777" w:rsidR="00FB5838" w:rsidRPr="00ED7335" w:rsidRDefault="00FB5838" w:rsidP="004B791C">
      <w:pPr>
        <w:pStyle w:val="a1"/>
        <w:numPr>
          <w:ilvl w:val="0"/>
          <w:numId w:val="10"/>
        </w:numPr>
        <w:tabs>
          <w:tab w:val="left" w:pos="567"/>
          <w:tab w:val="left" w:pos="1134"/>
          <w:tab w:val="left" w:pos="1276"/>
        </w:tabs>
        <w:spacing w:after="0" w:line="240" w:lineRule="auto"/>
        <w:ind w:left="0"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xml:space="preserve">Анализ существующих методов и машин показал, что ручная сортировка требует привлечение большого количества рабочей силы, а точность сортировки значительно ниже, чем при использовании специализированных машин. Существующие машины для сортировки яиц в основном предназначены для сортировки пищевых яиц и позволяют сортировать яйца на категории по массе.  </w:t>
      </w:r>
    </w:p>
    <w:p w14:paraId="1C395E37" w14:textId="043ADDB6" w:rsidR="006C1516" w:rsidRPr="00ED7335" w:rsidRDefault="006C1516" w:rsidP="004B791C">
      <w:pPr>
        <w:pStyle w:val="a1"/>
        <w:numPr>
          <w:ilvl w:val="0"/>
          <w:numId w:val="10"/>
        </w:numPr>
        <w:tabs>
          <w:tab w:val="left" w:pos="567"/>
          <w:tab w:val="left" w:pos="1134"/>
          <w:tab w:val="left" w:pos="1276"/>
        </w:tabs>
        <w:spacing w:after="0" w:line="240" w:lineRule="auto"/>
        <w:ind w:left="0" w:firstLine="709"/>
        <w:jc w:val="both"/>
        <w:rPr>
          <w:rFonts w:ascii="Times New Roman" w:hAnsi="Times New Roman" w:cs="Times New Roman"/>
          <w:bCs/>
          <w:sz w:val="28"/>
          <w:lang w:val="kk-KZ"/>
        </w:rPr>
      </w:pPr>
      <w:r w:rsidRPr="00ED7335">
        <w:rPr>
          <w:rFonts w:ascii="Times New Roman" w:hAnsi="Times New Roman" w:cs="Times New Roman"/>
          <w:bCs/>
          <w:sz w:val="28"/>
          <w:lang w:val="kk-KZ"/>
        </w:rPr>
        <w:t>Перспективным направлением усовершенствования яйцесортировачных машин является использования оптических методов и системы технического зрения, позволяющие определять размеры и форму яйца бесконтактным методом, что позволяет повысит производительность процесса сортировки яиц.</w:t>
      </w:r>
    </w:p>
    <w:bookmarkEnd w:id="36"/>
    <w:p w14:paraId="5FE036C6" w14:textId="77777777" w:rsidR="006C1516" w:rsidRPr="00ED7335" w:rsidRDefault="006C1516" w:rsidP="006C1516">
      <w:pPr>
        <w:tabs>
          <w:tab w:val="left" w:pos="567"/>
          <w:tab w:val="left" w:pos="1134"/>
          <w:tab w:val="left" w:pos="1276"/>
        </w:tabs>
        <w:spacing w:after="0" w:line="240" w:lineRule="auto"/>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На основании проведенного анализа требовании стандартов к показателям качества товарных и инкубационных яиц, методов их определения и характеристик машин для сортировки яиц  сформулированы цель и задачи исследований.</w:t>
      </w:r>
    </w:p>
    <w:bookmarkEnd w:id="37"/>
    <w:p w14:paraId="37A23F1E" w14:textId="77777777" w:rsidR="006C1516" w:rsidRPr="00ED7335" w:rsidRDefault="006C1516" w:rsidP="006C1516">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xml:space="preserve">Цель диссертации. Исследование и обоснование технологических параметров </w:t>
      </w:r>
      <w:bookmarkStart w:id="38" w:name="_Hlk116548712"/>
      <w:r w:rsidRPr="00ED7335">
        <w:rPr>
          <w:rFonts w:ascii="Times New Roman" w:hAnsi="Times New Roman" w:cs="Times New Roman"/>
          <w:bCs/>
          <w:sz w:val="28"/>
          <w:lang w:val="kk-KZ"/>
        </w:rPr>
        <w:t xml:space="preserve">машины для автоматической сортировки яиц на категории по размерам и форме </w:t>
      </w:r>
      <w:bookmarkEnd w:id="38"/>
      <w:r w:rsidRPr="00ED7335">
        <w:rPr>
          <w:rFonts w:ascii="Times New Roman" w:hAnsi="Times New Roman" w:cs="Times New Roman"/>
          <w:bCs/>
          <w:sz w:val="28"/>
          <w:lang w:val="kk-KZ"/>
        </w:rPr>
        <w:t>и повышение производительности процесса сортирования на 25%.</w:t>
      </w:r>
    </w:p>
    <w:p w14:paraId="665C3F08" w14:textId="77777777" w:rsidR="006C1516" w:rsidRPr="00ED7335" w:rsidRDefault="006C1516" w:rsidP="006C1516">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Для достижения поставленной цели необходимо решить следующие задачи:</w:t>
      </w:r>
    </w:p>
    <w:p w14:paraId="4FD06763" w14:textId="77777777" w:rsidR="00B5520B" w:rsidRPr="00ED7335" w:rsidRDefault="00B5520B" w:rsidP="00B5520B">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анализ требований стандартов, методов и машин для сортировки яиц на категории;</w:t>
      </w:r>
    </w:p>
    <w:p w14:paraId="091B1B42" w14:textId="77777777" w:rsidR="00B5520B" w:rsidRPr="00ED7335" w:rsidRDefault="00B5520B" w:rsidP="00B5520B">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обоснование алгоритма, структурной схемы и принципа функционирования машины для автоматической сортировки яиц по размерам и форме в потоке;</w:t>
      </w:r>
    </w:p>
    <w:p w14:paraId="6FF161BB" w14:textId="77777777" w:rsidR="00B5520B" w:rsidRPr="00ED7335" w:rsidRDefault="00B5520B" w:rsidP="00B5520B">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разработка системы технического зрения для определения размеров и формы яиц в потоке;</w:t>
      </w:r>
    </w:p>
    <w:p w14:paraId="1A3F29F6" w14:textId="77777777" w:rsidR="00B5520B" w:rsidRPr="00ED7335" w:rsidRDefault="00B5520B" w:rsidP="00B5520B">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разработка машины, алгоритма и программы взаимодействия различных узлов машины в автоматическом режиме;</w:t>
      </w:r>
    </w:p>
    <w:p w14:paraId="043992EB" w14:textId="77777777" w:rsidR="00B5520B" w:rsidRPr="00ED7335" w:rsidRDefault="00B5520B" w:rsidP="00B5520B">
      <w:pPr>
        <w:tabs>
          <w:tab w:val="left" w:pos="1276"/>
        </w:tabs>
        <w:spacing w:after="0"/>
        <w:ind w:firstLine="709"/>
        <w:jc w:val="both"/>
        <w:rPr>
          <w:rFonts w:ascii="Times New Roman" w:hAnsi="Times New Roman" w:cs="Times New Roman"/>
          <w:bCs/>
          <w:sz w:val="28"/>
          <w:lang w:val="kk-KZ"/>
        </w:rPr>
      </w:pPr>
      <w:r w:rsidRPr="00ED7335">
        <w:rPr>
          <w:rFonts w:ascii="Times New Roman" w:hAnsi="Times New Roman" w:cs="Times New Roman"/>
          <w:bCs/>
          <w:sz w:val="28"/>
          <w:lang w:val="kk-KZ"/>
        </w:rPr>
        <w:t>- разработка методики и экспериментальное исследование технологических параметров машины для автоматической сортировки яиц по размерам и форме в потоке;</w:t>
      </w:r>
    </w:p>
    <w:p w14:paraId="6374D6B3" w14:textId="2FC5FEF7" w:rsidR="006C1516" w:rsidRPr="00ED7335" w:rsidRDefault="00B5520B" w:rsidP="00B5520B">
      <w:pPr>
        <w:tabs>
          <w:tab w:val="left" w:pos="1276"/>
        </w:tabs>
        <w:spacing w:after="0"/>
        <w:ind w:firstLine="709"/>
        <w:jc w:val="both"/>
        <w:rPr>
          <w:rFonts w:ascii="Times New Roman" w:hAnsi="Times New Roman" w:cs="Times New Roman"/>
          <w:b/>
          <w:sz w:val="28"/>
          <w:lang w:val="kk-KZ"/>
        </w:rPr>
      </w:pPr>
      <w:r w:rsidRPr="00ED7335">
        <w:rPr>
          <w:rFonts w:ascii="Times New Roman" w:hAnsi="Times New Roman" w:cs="Times New Roman"/>
          <w:bCs/>
          <w:sz w:val="28"/>
          <w:lang w:val="kk-KZ"/>
        </w:rPr>
        <w:t>- определение технико-экономической эффективности применения машины для автоматической сортировки яиц по размерам и форме в производстве.</w:t>
      </w:r>
    </w:p>
    <w:p w14:paraId="145D6FBD" w14:textId="77777777" w:rsidR="006C1516" w:rsidRPr="00ED7335" w:rsidRDefault="006C1516" w:rsidP="006C1516">
      <w:pPr>
        <w:tabs>
          <w:tab w:val="left" w:pos="1276"/>
        </w:tabs>
        <w:spacing w:after="0"/>
        <w:ind w:firstLine="709"/>
        <w:jc w:val="both"/>
        <w:rPr>
          <w:rFonts w:ascii="Times New Roman" w:hAnsi="Times New Roman" w:cs="Times New Roman"/>
          <w:b/>
          <w:sz w:val="28"/>
          <w:lang w:val="kk-KZ"/>
        </w:rPr>
      </w:pPr>
    </w:p>
    <w:p w14:paraId="5F946FEA" w14:textId="77777777" w:rsidR="006C1516" w:rsidRPr="00ED7335" w:rsidRDefault="006C1516" w:rsidP="006C1516">
      <w:pPr>
        <w:tabs>
          <w:tab w:val="left" w:pos="1276"/>
        </w:tabs>
        <w:spacing w:after="0"/>
        <w:ind w:firstLine="709"/>
        <w:jc w:val="both"/>
        <w:rPr>
          <w:rFonts w:ascii="Times New Roman" w:hAnsi="Times New Roman" w:cs="Times New Roman"/>
          <w:b/>
          <w:sz w:val="28"/>
          <w:lang w:val="kk-KZ"/>
        </w:rPr>
      </w:pPr>
    </w:p>
    <w:p w14:paraId="0FF9530D" w14:textId="77777777" w:rsidR="006C1516" w:rsidRPr="00ED7335" w:rsidRDefault="006C1516" w:rsidP="006C1516">
      <w:pPr>
        <w:tabs>
          <w:tab w:val="left" w:pos="1276"/>
        </w:tabs>
        <w:spacing w:after="0"/>
        <w:ind w:firstLine="709"/>
        <w:jc w:val="both"/>
        <w:rPr>
          <w:rFonts w:ascii="Times New Roman" w:hAnsi="Times New Roman" w:cs="Times New Roman"/>
          <w:b/>
          <w:sz w:val="28"/>
          <w:lang w:val="kk-KZ"/>
        </w:rPr>
      </w:pPr>
      <w:bookmarkStart w:id="39" w:name="_Hlk106184293"/>
      <w:r w:rsidRPr="00ED7335">
        <w:rPr>
          <w:rFonts w:ascii="Times New Roman" w:hAnsi="Times New Roman" w:cs="Times New Roman"/>
          <w:b/>
          <w:sz w:val="28"/>
          <w:lang w:val="kk-KZ"/>
        </w:rPr>
        <w:lastRenderedPageBreak/>
        <w:t>2</w:t>
      </w:r>
      <w:r w:rsidRPr="00ED7335">
        <w:rPr>
          <w:rFonts w:ascii="Times New Roman" w:hAnsi="Times New Roman" w:cs="Times New Roman"/>
          <w:b/>
          <w:sz w:val="28"/>
          <w:lang w:val="kk-KZ"/>
        </w:rPr>
        <w:tab/>
        <w:t>ТЕОРЕТИЧЕСКОЕ ИССЛЕДОВАНИЯ К ОБОСНОВАНИЮ ТЕХНОЛОГИЧЕСКИХ ПАРАМЕТРОВ МАШИНЫ ДЛЯ СОРТИРОВКИ ЯИЦ НА КАТЕГОРИИ</w:t>
      </w:r>
    </w:p>
    <w:p w14:paraId="6AF3DCB5" w14:textId="77777777" w:rsidR="006C1516" w:rsidRPr="00ED7335" w:rsidRDefault="006C1516" w:rsidP="006C1516">
      <w:pPr>
        <w:tabs>
          <w:tab w:val="left" w:pos="1276"/>
        </w:tabs>
        <w:spacing w:after="0"/>
        <w:ind w:firstLine="709"/>
        <w:jc w:val="both"/>
        <w:rPr>
          <w:rFonts w:ascii="Times New Roman" w:hAnsi="Times New Roman" w:cs="Times New Roman"/>
          <w:b/>
          <w:sz w:val="28"/>
          <w:lang w:val="kk-KZ"/>
        </w:rPr>
      </w:pPr>
    </w:p>
    <w:p w14:paraId="2866F46E" w14:textId="77777777" w:rsidR="006C1516" w:rsidRPr="00ED7335" w:rsidRDefault="006C1516" w:rsidP="006C1516">
      <w:pPr>
        <w:tabs>
          <w:tab w:val="left" w:pos="1276"/>
        </w:tabs>
        <w:spacing w:after="0"/>
        <w:ind w:firstLine="709"/>
        <w:jc w:val="both"/>
        <w:rPr>
          <w:rFonts w:ascii="Times New Roman" w:hAnsi="Times New Roman" w:cs="Times New Roman"/>
          <w:b/>
          <w:sz w:val="28"/>
        </w:rPr>
      </w:pPr>
      <w:r w:rsidRPr="00ED7335">
        <w:rPr>
          <w:rFonts w:ascii="Times New Roman" w:hAnsi="Times New Roman" w:cs="Times New Roman"/>
          <w:b/>
          <w:sz w:val="28"/>
          <w:lang w:val="kk-KZ"/>
        </w:rPr>
        <w:t>2.1</w:t>
      </w:r>
      <w:r w:rsidRPr="00ED7335">
        <w:rPr>
          <w:rFonts w:ascii="Times New Roman" w:hAnsi="Times New Roman" w:cs="Times New Roman"/>
          <w:b/>
          <w:sz w:val="28"/>
          <w:lang w:val="kk-KZ"/>
        </w:rPr>
        <w:tab/>
      </w:r>
      <w:r w:rsidRPr="00ED7335">
        <w:rPr>
          <w:rFonts w:ascii="Times New Roman" w:hAnsi="Times New Roman" w:cs="Times New Roman"/>
          <w:b/>
          <w:sz w:val="28"/>
          <w:szCs w:val="28"/>
          <w:lang w:val="kk-KZ"/>
        </w:rPr>
        <w:t>Требования к машине для автоматической сортировки яиц</w:t>
      </w:r>
    </w:p>
    <w:p w14:paraId="10BBF05D" w14:textId="17F8C740" w:rsidR="006C1516" w:rsidRPr="00ED7335" w:rsidRDefault="006C1516" w:rsidP="006C1516">
      <w:pPr>
        <w:tabs>
          <w:tab w:val="left" w:pos="0"/>
          <w:tab w:val="left" w:pos="1134"/>
        </w:tabs>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rPr>
        <w:t>Требования к машине формируем исходя из поставленной цели, которая заключается в исследовании и обосновании технологических параметров машины для повышения производительности процессов автоматической сортировки яиц на категории</w:t>
      </w:r>
      <w:r w:rsidRPr="00ED7335">
        <w:rPr>
          <w:rFonts w:ascii="Times New Roman" w:hAnsi="Times New Roman" w:cs="Times New Roman"/>
          <w:sz w:val="28"/>
          <w:szCs w:val="28"/>
          <w:lang w:val="kk-KZ"/>
        </w:rPr>
        <w:t xml:space="preserve">. Поставленную цель можно достичь с использованием технологических возможностей системы технического зрения, которая позволяет определить параметры яйца по его изображению бесконтактным методом в потоке, что открывает возможность повышения производительности процесса определения параметров яйца и разделение их на категории в потоке. Для исследования процессов получения изображения и определения параметров яйца используется яйцесортировальная машина </w:t>
      </w:r>
      <w:r w:rsidRPr="00ED7335">
        <w:rPr>
          <w:rFonts w:ascii="Times New Roman" w:hAnsi="Times New Roman" w:cs="Times New Roman"/>
          <w:sz w:val="28"/>
          <w:szCs w:val="28"/>
        </w:rPr>
        <w:t>серийного производства «Ритм 8 – 3». «Ритм 8 – 3» предназначена для сортировки яиц методом взвешивания. Механизмы установки обеспечивают: прием яиц на транспортер, упорядочивают их движение в три ряда, затем перекладывают их на конвейер в один ряд. Передвигаясь по конвейеру, яйца попадают на взвешивающие механизмы и в случае удовлетворения условий по весу, взвешивающее устройство выталкивает яйцо в соответствующий лоток. Таким образом, происходит сортировка по весу. Все механизмы приводятся в действие одним двигателем</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w:t>
      </w:r>
      <w:r w:rsidR="000D067E" w:rsidRPr="00ED7335">
        <w:rPr>
          <w:rFonts w:ascii="Times New Roman" w:hAnsi="Times New Roman" w:cs="Times New Roman"/>
          <w:sz w:val="28"/>
          <w:szCs w:val="28"/>
        </w:rPr>
        <w:t>23</w:t>
      </w:r>
      <w:r w:rsidRPr="00ED7335">
        <w:rPr>
          <w:rFonts w:ascii="Times New Roman" w:hAnsi="Times New Roman" w:cs="Times New Roman"/>
          <w:sz w:val="28"/>
          <w:szCs w:val="28"/>
        </w:rPr>
        <w:t xml:space="preserve">]. Для реализации поставленной цели требуется демонтировать взвешивающий конвейер и разработать технические средства, обеспечивающие возможность получения изображения и разделения яиц на категории в потоке. </w:t>
      </w:r>
    </w:p>
    <w:p w14:paraId="1500CF71" w14:textId="77777777" w:rsidR="006C1516" w:rsidRPr="00ED7335" w:rsidRDefault="006C1516" w:rsidP="006C1516">
      <w:pPr>
        <w:pStyle w:val="a1"/>
        <w:tabs>
          <w:tab w:val="left" w:pos="0"/>
          <w:tab w:val="left" w:pos="567"/>
          <w:tab w:val="left" w:pos="851"/>
          <w:tab w:val="left" w:pos="1134"/>
        </w:tabs>
        <w:spacing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Машины для автоматической сортировки яиц на категории в потоке на базе системы технического зрения предназначена для разделения яиц на категории по размерам, обнаружение и отделение яиц нестандартной формы и должна обеспечить выполнение следующих функции:</w:t>
      </w:r>
    </w:p>
    <w:p w14:paraId="5B22E99B" w14:textId="77777777" w:rsidR="006C1516" w:rsidRPr="00ED7335" w:rsidRDefault="006C1516" w:rsidP="004B791C">
      <w:pPr>
        <w:pStyle w:val="a1"/>
        <w:numPr>
          <w:ilvl w:val="0"/>
          <w:numId w:val="2"/>
        </w:numPr>
        <w:tabs>
          <w:tab w:val="left" w:pos="0"/>
          <w:tab w:val="left" w:pos="567"/>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Получение и обработка изображения в динамическом режиме при перемещении яйца на транспортере</w:t>
      </w:r>
    </w:p>
    <w:p w14:paraId="6568CB0E" w14:textId="77777777" w:rsidR="006C1516" w:rsidRPr="00ED7335" w:rsidRDefault="006C1516" w:rsidP="004B791C">
      <w:pPr>
        <w:pStyle w:val="a1"/>
        <w:numPr>
          <w:ilvl w:val="0"/>
          <w:numId w:val="2"/>
        </w:numPr>
        <w:tabs>
          <w:tab w:val="left" w:pos="0"/>
          <w:tab w:val="left" w:pos="567"/>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Определение место расположения каждого яйца в режиме реального времени</w:t>
      </w:r>
    </w:p>
    <w:p w14:paraId="0042B992" w14:textId="77777777" w:rsidR="006C1516" w:rsidRPr="00ED7335" w:rsidRDefault="006C1516" w:rsidP="004B791C">
      <w:pPr>
        <w:pStyle w:val="a1"/>
        <w:numPr>
          <w:ilvl w:val="0"/>
          <w:numId w:val="2"/>
        </w:numPr>
        <w:tabs>
          <w:tab w:val="left" w:pos="0"/>
          <w:tab w:val="left" w:pos="567"/>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Предусмотреть возможность регулирования производительности машины в зависимости от производственной необходимости путем разработки электропривода с частотным регулированием. </w:t>
      </w:r>
    </w:p>
    <w:p w14:paraId="1AD5D595" w14:textId="77777777" w:rsidR="006C1516" w:rsidRPr="00ED7335" w:rsidRDefault="006C1516" w:rsidP="004B791C">
      <w:pPr>
        <w:pStyle w:val="a1"/>
        <w:numPr>
          <w:ilvl w:val="0"/>
          <w:numId w:val="2"/>
        </w:numPr>
        <w:tabs>
          <w:tab w:val="left" w:pos="0"/>
          <w:tab w:val="left" w:pos="567"/>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Обеспечить производительность сортирования не менее 2,5 яиц в секунду или 9000 яиц в час в одном ряду, что в 1,8 раза выше, чем у лучших образцов зарубежной техники.</w:t>
      </w:r>
    </w:p>
    <w:p w14:paraId="186F69CF" w14:textId="77777777" w:rsidR="006C1516" w:rsidRPr="00ED7335" w:rsidRDefault="006C1516" w:rsidP="004B791C">
      <w:pPr>
        <w:pStyle w:val="a1"/>
        <w:numPr>
          <w:ilvl w:val="0"/>
          <w:numId w:val="2"/>
        </w:numPr>
        <w:tabs>
          <w:tab w:val="left" w:pos="0"/>
          <w:tab w:val="left" w:pos="567"/>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Для расширения технологических возможностей предусмотреть функцию регулирования производительности сортировки в пределах от 4500 до 9000 яиц в час путем частотного регулирования скорости электропривода.</w:t>
      </w:r>
    </w:p>
    <w:p w14:paraId="053AE04D" w14:textId="29DA4645" w:rsidR="006C1516" w:rsidRPr="00ED7335" w:rsidRDefault="006C1516" w:rsidP="004B791C">
      <w:pPr>
        <w:pStyle w:val="a1"/>
        <w:numPr>
          <w:ilvl w:val="0"/>
          <w:numId w:val="2"/>
        </w:numPr>
        <w:tabs>
          <w:tab w:val="left" w:pos="0"/>
          <w:tab w:val="left" w:pos="567"/>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lastRenderedPageBreak/>
        <w:t xml:space="preserve">Количество поврежденных яиц в процессе сортировки не должно превышать </w:t>
      </w:r>
      <w:r w:rsidR="00B5520B" w:rsidRPr="00ED7335">
        <w:rPr>
          <w:rFonts w:ascii="Times New Roman" w:hAnsi="Times New Roman" w:cs="Times New Roman"/>
          <w:sz w:val="28"/>
          <w:szCs w:val="28"/>
        </w:rPr>
        <w:t xml:space="preserve">1,0 </w:t>
      </w:r>
      <w:r w:rsidRPr="00ED7335">
        <w:rPr>
          <w:rFonts w:ascii="Times New Roman" w:hAnsi="Times New Roman" w:cs="Times New Roman"/>
          <w:sz w:val="28"/>
          <w:szCs w:val="28"/>
        </w:rPr>
        <w:t>% от общего количества отсортированных яиц.</w:t>
      </w:r>
    </w:p>
    <w:p w14:paraId="3EBBA2FE" w14:textId="77777777" w:rsidR="006C1516" w:rsidRPr="00ED7335" w:rsidRDefault="006C1516" w:rsidP="006C1516">
      <w:pPr>
        <w:tabs>
          <w:tab w:val="left" w:pos="1134"/>
          <w:tab w:val="left" w:pos="1276"/>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7. Требования к оборудованию и средствам автоматизации: использовать современные средства автоматизации промышленного изготовления, имеющие соответствующие сертификаты соответствия.</w:t>
      </w:r>
    </w:p>
    <w:p w14:paraId="3F68CCE1" w14:textId="77777777" w:rsidR="006C1516" w:rsidRPr="00ED7335" w:rsidRDefault="006C1516" w:rsidP="006C1516">
      <w:pPr>
        <w:tabs>
          <w:tab w:val="left" w:pos="1134"/>
          <w:tab w:val="left" w:pos="1276"/>
        </w:tabs>
        <w:spacing w:after="0" w:line="240" w:lineRule="auto"/>
        <w:ind w:firstLine="709"/>
        <w:jc w:val="both"/>
        <w:rPr>
          <w:rFonts w:ascii="Times New Roman" w:hAnsi="Times New Roman" w:cs="Times New Roman"/>
          <w:b/>
          <w:sz w:val="28"/>
          <w:szCs w:val="28"/>
        </w:rPr>
      </w:pPr>
      <w:r w:rsidRPr="00ED7335">
        <w:rPr>
          <w:rFonts w:ascii="Times New Roman" w:hAnsi="Times New Roman" w:cs="Times New Roman"/>
          <w:sz w:val="28"/>
          <w:szCs w:val="28"/>
        </w:rPr>
        <w:t xml:space="preserve">  </w:t>
      </w:r>
    </w:p>
    <w:p w14:paraId="3288AF14" w14:textId="77777777" w:rsidR="006C1516" w:rsidRPr="00ED7335" w:rsidRDefault="006C1516" w:rsidP="006C1516">
      <w:pPr>
        <w:tabs>
          <w:tab w:val="left" w:pos="1276"/>
        </w:tabs>
        <w:spacing w:after="0"/>
        <w:ind w:firstLine="709"/>
        <w:jc w:val="both"/>
        <w:rPr>
          <w:rFonts w:ascii="Times New Roman" w:hAnsi="Times New Roman" w:cs="Times New Roman"/>
          <w:b/>
          <w:sz w:val="28"/>
          <w:lang w:val="kk-KZ"/>
        </w:rPr>
      </w:pPr>
      <w:r w:rsidRPr="00ED7335">
        <w:rPr>
          <w:rFonts w:ascii="Times New Roman" w:hAnsi="Times New Roman" w:cs="Times New Roman"/>
          <w:b/>
          <w:sz w:val="28"/>
          <w:lang w:val="kk-KZ"/>
        </w:rPr>
        <w:t xml:space="preserve">2.2 Обоснование алгоритма работы и структуры машины для автоматической сортировки яиц </w:t>
      </w:r>
    </w:p>
    <w:p w14:paraId="40B155DA"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Автоматическая сортировочная машина</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это специальная конструкция для сортировки, обладающая возможностью разделения продукции по информативно-количественным признакам, в автоматическом режиме.</w:t>
      </w:r>
    </w:p>
    <w:p w14:paraId="6E375FE3"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Машина для сортировки яиц должна иметь возможность разделять яйца согласно стандарту. Разрабатываемая машина предназначается для разделения яиц по информативно-количественным признакам как для пищевых яиц, так и для инкубационных яиц и должна обладать возможностью определения и автоматического направления яиц по следующим параметрам: массе, размерам</w:t>
      </w:r>
      <w:r w:rsidRPr="00ED7335">
        <w:rPr>
          <w:rFonts w:ascii="Times New Roman" w:hAnsi="Times New Roman" w:cs="Times New Roman"/>
          <w:sz w:val="28"/>
          <w:szCs w:val="28"/>
          <w:lang w:val="kk-KZ"/>
        </w:rPr>
        <w:t xml:space="preserve"> и форме</w:t>
      </w:r>
      <w:r w:rsidRPr="00ED7335">
        <w:rPr>
          <w:rFonts w:ascii="Times New Roman" w:hAnsi="Times New Roman" w:cs="Times New Roman"/>
          <w:sz w:val="28"/>
          <w:szCs w:val="28"/>
        </w:rPr>
        <w:t xml:space="preserve">. При этом машина должна обладать достаточной производительностью и относительной компактностью. </w:t>
      </w:r>
    </w:p>
    <w:p w14:paraId="5D66838B"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На основе проведенного анализа, предъявляемые в стандартах на пищевые и инкубационные яйца методы определения и сортировки яиц трудоемкие и занимает определенное количество времени, а современные машины для сортировки яиц в основном сортируют яйца механизированным способом, путем измерения массы с использованием инерционных весовых механизмов, многие машины сортируют яйца лишь по массе, не учитывая форму яйца, что для инкубационных яиц невозможно ввиду того, что форма яйца является основным параметром для высокой доли вероятности вывода цыплят. Для увеличения объема сортировки по массе, производители машин предлагают за дополнительные финансовые вложения устанавливать дополнительные транспортерные сортировочные линии, соответственно увеличивая габариты машины. Средства автоматики и современные технические средства могли бы ускорить процесс сортировки яиц согласно стандартам.</w:t>
      </w:r>
    </w:p>
    <w:p w14:paraId="40D163E8" w14:textId="77777777" w:rsidR="006C1516" w:rsidRPr="00ED7335" w:rsidRDefault="006C1516" w:rsidP="00540DE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Для увеличения производительности и возможности сортировки яиц по нескольким показателям, в соответствии с требованиями разработана блок схема определения основных информативно-количественных признаков яйца и принципа разделения их на категории </w:t>
      </w:r>
      <w:r w:rsidRPr="00ED7335">
        <w:rPr>
          <w:rFonts w:ascii="Times New Roman" w:hAnsi="Times New Roman" w:cs="Times New Roman"/>
          <w:sz w:val="28"/>
          <w:szCs w:val="28"/>
          <w:lang w:val="kk-KZ"/>
        </w:rPr>
        <w:t>в потоке, автоматизированным путем</w:t>
      </w:r>
      <w:r w:rsidRPr="00ED7335">
        <w:rPr>
          <w:rFonts w:ascii="Times New Roman" w:hAnsi="Times New Roman" w:cs="Times New Roman"/>
          <w:sz w:val="28"/>
          <w:szCs w:val="28"/>
        </w:rPr>
        <w:t>.</w:t>
      </w:r>
    </w:p>
    <w:p w14:paraId="6BEBD599" w14:textId="2F6BE6CF" w:rsidR="00FB5838" w:rsidRPr="00ED7335" w:rsidRDefault="006C1516" w:rsidP="00540DE6">
      <w:pPr>
        <w:jc w:val="both"/>
        <w:rPr>
          <w:rFonts w:ascii="Times New Roman" w:hAnsi="Times New Roman" w:cs="Times New Roman"/>
          <w:sz w:val="28"/>
          <w:szCs w:val="28"/>
        </w:rPr>
      </w:pPr>
      <w:r w:rsidRPr="00ED7335">
        <w:rPr>
          <w:rFonts w:ascii="Times New Roman" w:hAnsi="Times New Roman" w:cs="Times New Roman"/>
          <w:sz w:val="28"/>
          <w:szCs w:val="28"/>
          <w:lang w:val="kk-KZ"/>
        </w:rPr>
        <w:t>Машина должна обеспечивать перемещение яиц в потоке</w:t>
      </w:r>
      <w:r w:rsidRPr="00ED7335">
        <w:rPr>
          <w:rFonts w:ascii="Times New Roman" w:hAnsi="Times New Roman" w:cs="Times New Roman"/>
          <w:sz w:val="28"/>
          <w:szCs w:val="28"/>
        </w:rPr>
        <w:t xml:space="preserve">, для этого используется транспортер приводимый в движение электрическим двигателем, для определения требуемых информативно-количественных признаков яиц перед их разделением на категории в автоматическом режиме необходимо использовать смарт-камеру для захвата изображения яйца в продольной плоскости и вычисления центральным процессором (ЦП) </w:t>
      </w:r>
      <w:r w:rsidRPr="00ED7335">
        <w:rPr>
          <w:rFonts w:ascii="Times New Roman" w:hAnsi="Times New Roman" w:cs="Times New Roman"/>
          <w:sz w:val="28"/>
          <w:szCs w:val="28"/>
          <w:lang w:val="kk-KZ"/>
        </w:rPr>
        <w:t xml:space="preserve">камеры размеров </w:t>
      </w:r>
      <w:r w:rsidRPr="00ED7335">
        <w:rPr>
          <w:rFonts w:ascii="Times New Roman" w:hAnsi="Times New Roman" w:cs="Times New Roman"/>
          <w:sz w:val="28"/>
          <w:szCs w:val="28"/>
        </w:rPr>
        <w:t>(массы) яйца, индекса формы (</w:t>
      </w:r>
      <w:r w:rsidRPr="00ED7335">
        <w:rPr>
          <w:rFonts w:ascii="Times New Roman" w:hAnsi="Times New Roman" w:cs="Times New Roman"/>
          <w:sz w:val="28"/>
          <w:szCs w:val="28"/>
          <w:lang w:val="en-US"/>
        </w:rPr>
        <w:t>If</w:t>
      </w:r>
      <w:r w:rsidRPr="00ED7335">
        <w:rPr>
          <w:rFonts w:ascii="Times New Roman" w:hAnsi="Times New Roman" w:cs="Times New Roman"/>
          <w:sz w:val="28"/>
          <w:szCs w:val="28"/>
        </w:rPr>
        <w:t>) и коэффициента формы (</w:t>
      </w:r>
      <w:r w:rsidRPr="00ED7335">
        <w:rPr>
          <w:rFonts w:ascii="Times New Roman" w:hAnsi="Times New Roman" w:cs="Times New Roman"/>
          <w:sz w:val="28"/>
          <w:szCs w:val="28"/>
          <w:lang w:val="kk-KZ"/>
        </w:rPr>
        <w:t>Кф</w:t>
      </w:r>
      <w:r w:rsidRPr="00ED7335">
        <w:rPr>
          <w:rFonts w:ascii="Times New Roman" w:hAnsi="Times New Roman" w:cs="Times New Roman"/>
          <w:sz w:val="28"/>
          <w:szCs w:val="28"/>
        </w:rPr>
        <w:t xml:space="preserve">), также для принятия решения о категории яйца необходим контроллер который по информативно-количественным признакам будет включать реле </w:t>
      </w:r>
      <w:r w:rsidRPr="00ED7335">
        <w:rPr>
          <w:rFonts w:ascii="Times New Roman" w:hAnsi="Times New Roman" w:cs="Times New Roman"/>
          <w:sz w:val="28"/>
          <w:szCs w:val="28"/>
        </w:rPr>
        <w:lastRenderedPageBreak/>
        <w:t>исполнительных механизмов для сброса яйца в необходимую категорию сортировочного стола [30].</w:t>
      </w:r>
      <w:r w:rsidR="00FB5838" w:rsidRPr="00ED7335">
        <w:rPr>
          <w:rFonts w:ascii="Times New Roman" w:hAnsi="Times New Roman" w:cs="Times New Roman"/>
          <w:sz w:val="28"/>
          <w:szCs w:val="28"/>
        </w:rPr>
        <w:t xml:space="preserve"> Блок-схема машины для определения основных информативно-количественных признаков яйца и разделения их на категории в потоке, автоматизированным путем приведена на рисунке </w:t>
      </w:r>
      <w:r w:rsidR="00F945CE" w:rsidRPr="00ED7335">
        <w:rPr>
          <w:rFonts w:ascii="Times New Roman" w:hAnsi="Times New Roman" w:cs="Times New Roman"/>
          <w:sz w:val="28"/>
          <w:szCs w:val="28"/>
        </w:rPr>
        <w:t>20</w:t>
      </w:r>
      <w:r w:rsidR="00FB5838" w:rsidRPr="00ED7335">
        <w:rPr>
          <w:rFonts w:ascii="Times New Roman" w:hAnsi="Times New Roman" w:cs="Times New Roman"/>
          <w:sz w:val="28"/>
          <w:szCs w:val="28"/>
        </w:rPr>
        <w:t>.</w:t>
      </w:r>
    </w:p>
    <w:p w14:paraId="3BF29126" w14:textId="7CDC3934" w:rsidR="006C1516" w:rsidRPr="00ED7335" w:rsidRDefault="006C1516" w:rsidP="006C1516">
      <w:pPr>
        <w:spacing w:after="0" w:line="240" w:lineRule="auto"/>
        <w:ind w:firstLine="709"/>
        <w:jc w:val="both"/>
        <w:rPr>
          <w:rFonts w:ascii="Times New Roman" w:hAnsi="Times New Roman" w:cs="Times New Roman"/>
          <w:sz w:val="28"/>
          <w:szCs w:val="28"/>
        </w:rPr>
      </w:pPr>
    </w:p>
    <w:p w14:paraId="63B73EC9"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07F09903" w14:textId="77777777" w:rsidR="006C1516" w:rsidRPr="00ED7335" w:rsidRDefault="006C1516" w:rsidP="006C1516">
      <w:pPr>
        <w:spacing w:after="0" w:line="240" w:lineRule="auto"/>
        <w:ind w:firstLine="709"/>
        <w:jc w:val="center"/>
        <w:rPr>
          <w:rFonts w:ascii="Times New Roman" w:hAnsi="Times New Roman" w:cs="Times New Roman"/>
          <w:sz w:val="28"/>
          <w:szCs w:val="28"/>
          <w:lang w:val="en-US"/>
        </w:rPr>
      </w:pPr>
      <w:r w:rsidRPr="00ED7335">
        <w:rPr>
          <w:rFonts w:ascii="Times New Roman" w:hAnsi="Times New Roman" w:cs="Times New Roman"/>
          <w:noProof/>
          <w:sz w:val="28"/>
          <w:szCs w:val="28"/>
          <w:lang w:eastAsia="ru-RU"/>
        </w:rPr>
        <w:drawing>
          <wp:inline distT="0" distB="0" distL="0" distR="0" wp14:anchorId="4E3B233C" wp14:editId="4DC38E7C">
            <wp:extent cx="4924425" cy="3962281"/>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8470" cy="3973581"/>
                    </a:xfrm>
                    <a:prstGeom prst="rect">
                      <a:avLst/>
                    </a:prstGeom>
                    <a:noFill/>
                    <a:ln>
                      <a:noFill/>
                    </a:ln>
                  </pic:spPr>
                </pic:pic>
              </a:graphicData>
            </a:graphic>
          </wp:inline>
        </w:drawing>
      </w:r>
    </w:p>
    <w:p w14:paraId="342AC276"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p>
    <w:p w14:paraId="6772EF73" w14:textId="5ABE4841"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00F945CE" w:rsidRPr="00ED7335">
        <w:rPr>
          <w:rFonts w:ascii="Times New Roman" w:hAnsi="Times New Roman" w:cs="Times New Roman"/>
          <w:sz w:val="28"/>
          <w:szCs w:val="28"/>
          <w:lang w:val="kk-KZ"/>
        </w:rPr>
        <w:t>20</w:t>
      </w:r>
      <w:r w:rsidRPr="00ED7335">
        <w:rPr>
          <w:rFonts w:ascii="Times New Roman" w:hAnsi="Times New Roman" w:cs="Times New Roman"/>
          <w:sz w:val="28"/>
          <w:szCs w:val="28"/>
          <w:lang w:val="kk-KZ"/>
        </w:rPr>
        <w:t xml:space="preserve"> – Блок-схема</w:t>
      </w:r>
      <w:r w:rsidR="00FB5838" w:rsidRPr="00ED7335">
        <w:rPr>
          <w:rFonts w:ascii="Times New Roman" w:hAnsi="Times New Roman" w:cs="Times New Roman"/>
          <w:sz w:val="28"/>
          <w:szCs w:val="28"/>
          <w:lang w:val="kk-KZ"/>
        </w:rPr>
        <w:t xml:space="preserve"> машины для</w:t>
      </w:r>
      <w:r w:rsidRPr="00ED7335">
        <w:rPr>
          <w:rFonts w:ascii="Times New Roman" w:hAnsi="Times New Roman" w:cs="Times New Roman"/>
          <w:sz w:val="28"/>
          <w:szCs w:val="28"/>
          <w:lang w:val="kk-KZ"/>
        </w:rPr>
        <w:t xml:space="preserve"> определения основных информативно-количественных признаков яйца и разделения их на категории в потоке, автоматизированным путем</w:t>
      </w:r>
    </w:p>
    <w:p w14:paraId="3F58ECAA"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p>
    <w:p w14:paraId="517C0016"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Для выполнения предполагаемых функций машина для автоматической сортировки должна обладать управляемыми двигателями для роликового и ленточного транспортерами, устройством для косвенного определения массы и формы яиц в потоке. Для управления двигателями необходим контроллер и драйверы. Система управления должна быть разбита на два уровня. Верхний уровень будет включать в себя датчики и контроллер и выполнять задачи анализа состояния технологических процессов и формирования управляющего сигнала. На нижнем уровне будут выполняться алгоритмы регулирования режимов работы двигателей.</w:t>
      </w:r>
    </w:p>
    <w:p w14:paraId="1D1C2D07" w14:textId="09184674"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Для реализации синхронности и автоматизации процесса, а также обратной связи между исполнительными механизмами и положением каждого яйца в потоке, разработанна расширенная структурная схема работы каждого отдельного узла машины, показанного на рисунке </w:t>
      </w:r>
      <w:r w:rsidR="00F945CE" w:rsidRPr="00ED7335">
        <w:rPr>
          <w:rFonts w:ascii="Times New Roman" w:hAnsi="Times New Roman" w:cs="Times New Roman"/>
          <w:sz w:val="28"/>
          <w:szCs w:val="28"/>
          <w:lang w:val="kk-KZ"/>
        </w:rPr>
        <w:t>21</w:t>
      </w:r>
      <w:r w:rsidRPr="00ED7335">
        <w:rPr>
          <w:rFonts w:ascii="Times New Roman" w:hAnsi="Times New Roman" w:cs="Times New Roman"/>
          <w:sz w:val="28"/>
          <w:szCs w:val="28"/>
          <w:lang w:val="kk-KZ"/>
        </w:rPr>
        <w:t>.</w:t>
      </w:r>
    </w:p>
    <w:p w14:paraId="5CF821A2" w14:textId="77777777" w:rsidR="006C1516" w:rsidRPr="00ED7335" w:rsidRDefault="006C1516" w:rsidP="006C1516">
      <w:pPr>
        <w:spacing w:before="100" w:beforeAutospacing="1"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lastRenderedPageBreak/>
        <w:drawing>
          <wp:inline distT="0" distB="0" distL="0" distR="0" wp14:anchorId="623E1525" wp14:editId="02BE0E14">
            <wp:extent cx="4848225" cy="44767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48225" cy="4476750"/>
                    </a:xfrm>
                    <a:prstGeom prst="rect">
                      <a:avLst/>
                    </a:prstGeom>
                    <a:noFill/>
                    <a:ln>
                      <a:noFill/>
                    </a:ln>
                  </pic:spPr>
                </pic:pic>
              </a:graphicData>
            </a:graphic>
          </wp:inline>
        </w:drawing>
      </w:r>
    </w:p>
    <w:p w14:paraId="362F379E" w14:textId="77777777" w:rsidR="006C1516" w:rsidRPr="00ED7335" w:rsidRDefault="006C1516" w:rsidP="006C1516">
      <w:pPr>
        <w:spacing w:after="0" w:line="240" w:lineRule="auto"/>
        <w:ind w:firstLine="709"/>
        <w:jc w:val="center"/>
        <w:rPr>
          <w:rFonts w:ascii="Times New Roman" w:hAnsi="Times New Roman" w:cs="Times New Roman"/>
          <w:sz w:val="28"/>
          <w:szCs w:val="28"/>
          <w:lang w:val="kk-KZ"/>
        </w:rPr>
      </w:pPr>
    </w:p>
    <w:p w14:paraId="4C75743A" w14:textId="3FA40664"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00F945CE" w:rsidRPr="00ED7335">
        <w:rPr>
          <w:rFonts w:ascii="Times New Roman" w:hAnsi="Times New Roman" w:cs="Times New Roman"/>
          <w:sz w:val="28"/>
          <w:szCs w:val="28"/>
          <w:lang w:val="kk-KZ"/>
        </w:rPr>
        <w:t>21</w:t>
      </w:r>
      <w:r w:rsidRPr="00ED7335">
        <w:rPr>
          <w:rFonts w:ascii="Times New Roman" w:hAnsi="Times New Roman" w:cs="Times New Roman"/>
          <w:sz w:val="28"/>
          <w:szCs w:val="28"/>
          <w:lang w:val="kk-KZ"/>
        </w:rPr>
        <w:t xml:space="preserve"> – Структурная схема </w:t>
      </w:r>
      <w:r w:rsidR="00E92F47" w:rsidRPr="00ED7335">
        <w:rPr>
          <w:rFonts w:ascii="Times New Roman" w:hAnsi="Times New Roman" w:cs="Times New Roman"/>
          <w:sz w:val="28"/>
          <w:szCs w:val="28"/>
          <w:lang w:val="kk-KZ"/>
        </w:rPr>
        <w:t>машины для автоматической сортировки яиц на категории по размерам и форме</w:t>
      </w:r>
    </w:p>
    <w:p w14:paraId="50F8A804"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p>
    <w:p w14:paraId="6E527E36" w14:textId="61CA7600"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Разрабатываемая машина состоит из подающего конвейера к которому может быть подведен транспортер с птичника,  далее яйца попадают на роликово-ориентированный транспортер где разделяются по трем канавкам и выстраиваются перпендикулярно оси движения после чего, яйца попадают на ленточный транспортер, над которым установлена смарт-камера для фиксации изображения, для определения положения яйца под камерой используется фотодатчик (оптический) который электрически соединён со смарт-камерой. В момент перемещения яйца мимо датчика свет перекрывается и датчик подает сигнал на смарт камеру, для запуска процесса фиксации изображения и его обработки. Рядом с первым датчиком установлен второй оптический датчик, который электрически соединён с программируемым контроллером и служит для присвоения порядкового номера яйцу и отслеживания его перемещения далее по ленте транспортера путем связи энкодера с контроллером. Кроме датчика положения и энкодера к контроллеру также подведены четыре реле для управления исполнительными механизмами. Тем самым, попадая на ленточный транспортер яйцо проходя через первый оптический датчик, фотографируется смарт-камерой, в это же время срабатывает второй датчик присваивая яйцу порядковый номер, данные о геометрических размерах яйца с камеры поступают в контроллер, а также параллельно поступает информация о порядковом номере </w:t>
      </w:r>
      <w:r w:rsidRPr="00ED7335">
        <w:rPr>
          <w:rFonts w:ascii="Times New Roman" w:hAnsi="Times New Roman" w:cs="Times New Roman"/>
          <w:sz w:val="28"/>
          <w:szCs w:val="28"/>
        </w:rPr>
        <w:lastRenderedPageBreak/>
        <w:t>яйца, в контроллере по присвоенному номеру яйца и результатам получаемой информации с камеры определяется категория к которой должно быть отнесено яйцо. Энкодер, установленный на валу двигателя ленточного транспортера, начинает отсчет импульсов и в соответствии количеству импульсов контроллер определяет момент сброса яйца в соответствующую категорию сортировочного стола, и в нужный момент подает сигнал на реле пневматического клапана, который в свою очередь струей сжатого воздуха сдувает яйцо с ленточного транспортера [</w:t>
      </w:r>
      <w:r w:rsidR="000D067E" w:rsidRPr="00ED7335">
        <w:rPr>
          <w:rFonts w:ascii="Times New Roman" w:hAnsi="Times New Roman" w:cs="Times New Roman"/>
          <w:sz w:val="28"/>
          <w:szCs w:val="28"/>
        </w:rPr>
        <w:t>40</w:t>
      </w:r>
      <w:r w:rsidRPr="00ED7335">
        <w:rPr>
          <w:rFonts w:ascii="Times New Roman" w:hAnsi="Times New Roman" w:cs="Times New Roman"/>
          <w:sz w:val="28"/>
          <w:szCs w:val="28"/>
        </w:rPr>
        <w:t>].</w:t>
      </w:r>
    </w:p>
    <w:p w14:paraId="6DC0D8DF"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1A4CDB93" w14:textId="77777777" w:rsidR="006C1516" w:rsidRPr="00ED7335" w:rsidRDefault="006C1516" w:rsidP="006C1516">
      <w:pPr>
        <w:tabs>
          <w:tab w:val="left" w:pos="1276"/>
        </w:tabs>
        <w:spacing w:after="0"/>
        <w:ind w:firstLine="709"/>
        <w:jc w:val="both"/>
        <w:rPr>
          <w:rFonts w:ascii="Times New Roman" w:hAnsi="Times New Roman" w:cs="Times New Roman"/>
          <w:b/>
          <w:sz w:val="28"/>
          <w:lang w:val="kk-KZ"/>
        </w:rPr>
      </w:pPr>
      <w:r w:rsidRPr="00ED7335">
        <w:rPr>
          <w:rFonts w:ascii="Times New Roman" w:hAnsi="Times New Roman" w:cs="Times New Roman"/>
          <w:b/>
          <w:sz w:val="28"/>
          <w:lang w:val="kk-KZ"/>
        </w:rPr>
        <w:t>2.3</w:t>
      </w:r>
      <w:r w:rsidRPr="00ED7335">
        <w:rPr>
          <w:rFonts w:ascii="Times New Roman" w:hAnsi="Times New Roman" w:cs="Times New Roman"/>
          <w:b/>
          <w:sz w:val="28"/>
          <w:lang w:val="kk-KZ"/>
        </w:rPr>
        <w:tab/>
        <w:t>Обоснование информативных признаков и критерии отбора яиц на категории в потоке.</w:t>
      </w:r>
    </w:p>
    <w:p w14:paraId="119053EC" w14:textId="77777777" w:rsidR="006C1516" w:rsidRPr="00ED7335" w:rsidRDefault="006C1516" w:rsidP="006C1516">
      <w:pPr>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Исходя из требований стандарта на товарные яйца, автоматизированная яйцесортировальная машина должна определять следующие показатели качества яйца: масса, малый и большой диаметр, площадь, индекс и коэффициент формы.</w:t>
      </w:r>
    </w:p>
    <w:p w14:paraId="68F03D14" w14:textId="4E7D4F5A" w:rsidR="006C1516" w:rsidRPr="00ED7335" w:rsidRDefault="006C1516" w:rsidP="006C1516">
      <w:pPr>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По терминологии, принятой для характеристики геометрических параметров яйца, длина яйца называем большим диаметром и обозначаем буквой D, ширина (в) и толщина (с) равны между собой и называем малым диаметром с обозначением d</w:t>
      </w:r>
      <w:r w:rsidRPr="00ED7335">
        <w:rPr>
          <w:rFonts w:ascii="Times New Roman" w:hAnsi="Times New Roman" w:cs="Times New Roman"/>
          <w:b/>
          <w:sz w:val="28"/>
          <w:szCs w:val="28"/>
        </w:rPr>
        <w:t xml:space="preserve">.  </w:t>
      </w:r>
      <w:r w:rsidRPr="00ED7335">
        <w:rPr>
          <w:rFonts w:ascii="Times New Roman" w:hAnsi="Times New Roman" w:cs="Times New Roman"/>
          <w:sz w:val="28"/>
          <w:szCs w:val="28"/>
        </w:rPr>
        <w:t>На</w:t>
      </w:r>
      <w:r w:rsidRPr="00ED7335">
        <w:rPr>
          <w:rFonts w:ascii="Times New Roman" w:hAnsi="Times New Roman" w:cs="Times New Roman"/>
          <w:b/>
          <w:sz w:val="28"/>
          <w:szCs w:val="28"/>
        </w:rPr>
        <w:t xml:space="preserve"> </w:t>
      </w:r>
      <w:r w:rsidRPr="00ED7335">
        <w:rPr>
          <w:rFonts w:ascii="Times New Roman" w:hAnsi="Times New Roman" w:cs="Times New Roman"/>
          <w:sz w:val="28"/>
          <w:szCs w:val="28"/>
        </w:rPr>
        <w:t xml:space="preserve">рисунке </w:t>
      </w:r>
      <w:r w:rsidR="00F945CE" w:rsidRPr="00ED7335">
        <w:rPr>
          <w:rFonts w:ascii="Times New Roman" w:hAnsi="Times New Roman" w:cs="Times New Roman"/>
          <w:sz w:val="28"/>
          <w:szCs w:val="28"/>
          <w:lang w:val="kk-KZ"/>
        </w:rPr>
        <w:t>22</w:t>
      </w:r>
      <w:r w:rsidRPr="00ED7335">
        <w:rPr>
          <w:rFonts w:ascii="Times New Roman" w:hAnsi="Times New Roman" w:cs="Times New Roman"/>
          <w:sz w:val="28"/>
          <w:szCs w:val="28"/>
        </w:rPr>
        <w:t xml:space="preserve"> показаны линейные размеры яйца [</w:t>
      </w:r>
      <w:r w:rsidR="000D067E" w:rsidRPr="00ED7335">
        <w:rPr>
          <w:rFonts w:ascii="Times New Roman" w:hAnsi="Times New Roman" w:cs="Times New Roman"/>
          <w:sz w:val="28"/>
          <w:szCs w:val="28"/>
          <w:lang w:val="en-US"/>
        </w:rPr>
        <w:t>41</w:t>
      </w:r>
      <w:r w:rsidRPr="00ED7335">
        <w:rPr>
          <w:rFonts w:ascii="Times New Roman" w:hAnsi="Times New Roman" w:cs="Times New Roman"/>
          <w:sz w:val="28"/>
          <w:szCs w:val="28"/>
        </w:rPr>
        <w:t>].</w:t>
      </w:r>
    </w:p>
    <w:p w14:paraId="636418E2" w14:textId="77777777" w:rsidR="006C1516" w:rsidRPr="00ED7335" w:rsidRDefault="006C1516" w:rsidP="006C1516">
      <w:pPr>
        <w:ind w:firstLine="709"/>
        <w:contextualSpacing/>
        <w:jc w:val="both"/>
        <w:rPr>
          <w:rFonts w:ascii="Times New Roman" w:hAnsi="Times New Roman" w:cs="Times New Roman"/>
          <w:sz w:val="28"/>
          <w:szCs w:val="28"/>
        </w:rPr>
      </w:pPr>
    </w:p>
    <w:p w14:paraId="121B702B" w14:textId="77777777" w:rsidR="006C1516" w:rsidRPr="00ED7335" w:rsidRDefault="006C1516" w:rsidP="006C1516">
      <w:pPr>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502EBC61" wp14:editId="2A64F48A">
            <wp:extent cx="1919748" cy="1348740"/>
            <wp:effectExtent l="0" t="0" r="444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354" cy="1405371"/>
                    </a:xfrm>
                    <a:prstGeom prst="rect">
                      <a:avLst/>
                    </a:prstGeom>
                    <a:noFill/>
                    <a:ln>
                      <a:noFill/>
                    </a:ln>
                  </pic:spPr>
                </pic:pic>
              </a:graphicData>
            </a:graphic>
          </wp:inline>
        </w:drawing>
      </w:r>
    </w:p>
    <w:p w14:paraId="41AAE1D6" w14:textId="77777777" w:rsidR="006C1516" w:rsidRPr="00ED7335" w:rsidRDefault="006C1516" w:rsidP="00D90DAD">
      <w:pPr>
        <w:spacing w:after="0" w:line="240" w:lineRule="auto"/>
        <w:ind w:firstLine="709"/>
        <w:contextualSpacing/>
        <w:jc w:val="both"/>
        <w:rPr>
          <w:rFonts w:ascii="Times New Roman" w:hAnsi="Times New Roman" w:cs="Times New Roman"/>
          <w:sz w:val="28"/>
          <w:szCs w:val="28"/>
        </w:rPr>
      </w:pPr>
    </w:p>
    <w:p w14:paraId="53A69BC5" w14:textId="45F31E65" w:rsidR="006C1516" w:rsidRPr="00ED7335" w:rsidRDefault="006C1516" w:rsidP="006C1516">
      <w:pPr>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 xml:space="preserve">Рисунок </w:t>
      </w:r>
      <w:r w:rsidR="00F945CE" w:rsidRPr="00ED7335">
        <w:rPr>
          <w:rFonts w:ascii="Times New Roman" w:hAnsi="Times New Roman" w:cs="Times New Roman"/>
          <w:sz w:val="28"/>
          <w:szCs w:val="28"/>
          <w:lang w:val="kk-KZ"/>
        </w:rPr>
        <w:t>22</w:t>
      </w:r>
      <w:r w:rsidRPr="00ED7335">
        <w:rPr>
          <w:rFonts w:ascii="Times New Roman" w:hAnsi="Times New Roman" w:cs="Times New Roman"/>
          <w:sz w:val="28"/>
          <w:szCs w:val="28"/>
        </w:rPr>
        <w:t xml:space="preserve"> – Линейные размеры яйца</w:t>
      </w:r>
    </w:p>
    <w:p w14:paraId="39B2A3EB" w14:textId="77777777" w:rsidR="006C1516" w:rsidRPr="00ED7335" w:rsidRDefault="006C1516" w:rsidP="00D90DAD">
      <w:pPr>
        <w:spacing w:after="0" w:line="240" w:lineRule="auto"/>
        <w:ind w:firstLine="709"/>
        <w:contextualSpacing/>
        <w:jc w:val="both"/>
        <w:rPr>
          <w:rFonts w:ascii="Times New Roman" w:hAnsi="Times New Roman" w:cs="Times New Roman"/>
          <w:sz w:val="28"/>
          <w:szCs w:val="28"/>
        </w:rPr>
      </w:pPr>
    </w:p>
    <w:p w14:paraId="15472F90" w14:textId="699E7136" w:rsidR="006C1516" w:rsidRPr="00ED7335" w:rsidRDefault="006C1516" w:rsidP="006C1516">
      <w:pPr>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Чтобы определить все три размера оптическим методом необходимо, получить изображение яйца, как минимум в двух проекциях. Проекция, образованная большим и малым диаметрами, называется продольным сечением. У яйца правильной формы поперечное сечение приближается к окружности с диаметром равным малому диаметру яйца [</w:t>
      </w:r>
      <w:r w:rsidR="000D067E" w:rsidRPr="00ED7335">
        <w:rPr>
          <w:rFonts w:ascii="Times New Roman" w:hAnsi="Times New Roman" w:cs="Times New Roman"/>
          <w:sz w:val="28"/>
          <w:szCs w:val="28"/>
        </w:rPr>
        <w:t>42</w:t>
      </w:r>
      <w:r w:rsidRPr="00ED7335">
        <w:rPr>
          <w:rFonts w:ascii="Times New Roman" w:hAnsi="Times New Roman" w:cs="Times New Roman"/>
          <w:sz w:val="28"/>
          <w:szCs w:val="28"/>
        </w:rPr>
        <w:t xml:space="preserve">]. </w:t>
      </w:r>
    </w:p>
    <w:p w14:paraId="66F85BD6" w14:textId="77777777" w:rsidR="006C1516" w:rsidRPr="00ED7335" w:rsidRDefault="006C1516" w:rsidP="006C1516">
      <w:pPr>
        <w:tabs>
          <w:tab w:val="left" w:pos="0"/>
        </w:tabs>
        <w:spacing w:after="0"/>
        <w:ind w:firstLine="709"/>
        <w:jc w:val="both"/>
        <w:rPr>
          <w:rStyle w:val="fontstyle01"/>
          <w:rFonts w:ascii="Times New Roman" w:hAnsi="Times New Roman" w:cs="Times New Roman"/>
          <w:color w:val="auto"/>
          <w:sz w:val="28"/>
          <w:szCs w:val="28"/>
        </w:rPr>
      </w:pPr>
      <w:r w:rsidRPr="00ED7335">
        <w:rPr>
          <w:rStyle w:val="fontstyle01"/>
          <w:rFonts w:ascii="Times New Roman" w:hAnsi="Times New Roman" w:cs="Times New Roman"/>
          <w:color w:val="auto"/>
          <w:sz w:val="28"/>
          <w:szCs w:val="28"/>
        </w:rPr>
        <w:t>Форму определяют через значение индекса формы (If) вычисляемый как отношение</w:t>
      </w:r>
      <w:r w:rsidRPr="00ED7335">
        <w:rPr>
          <w:rFonts w:ascii="Times New Roman" w:hAnsi="Times New Roman" w:cs="Times New Roman"/>
          <w:sz w:val="28"/>
          <w:szCs w:val="28"/>
          <w:lang w:val="kk-KZ"/>
        </w:rPr>
        <w:t xml:space="preserve"> </w:t>
      </w:r>
      <w:r w:rsidRPr="00ED7335">
        <w:rPr>
          <w:rStyle w:val="fontstyle01"/>
          <w:rFonts w:ascii="Times New Roman" w:hAnsi="Times New Roman" w:cs="Times New Roman"/>
          <w:color w:val="auto"/>
          <w:sz w:val="28"/>
          <w:szCs w:val="28"/>
        </w:rPr>
        <w:t>малого диаметра яйца к большому, выраженный в процентах и через коэффициент формы</w:t>
      </w:r>
      <w:r w:rsidRPr="00ED7335">
        <w:rPr>
          <w:rFonts w:ascii="Times New Roman" w:hAnsi="Times New Roman" w:cs="Times New Roman"/>
          <w:sz w:val="28"/>
          <w:szCs w:val="28"/>
          <w:lang w:val="kk-KZ"/>
        </w:rPr>
        <w:t xml:space="preserve"> </w:t>
      </w:r>
      <w:r w:rsidRPr="00ED7335">
        <w:rPr>
          <w:rStyle w:val="fontstyle01"/>
          <w:rFonts w:ascii="Times New Roman" w:hAnsi="Times New Roman" w:cs="Times New Roman"/>
          <w:color w:val="auto"/>
          <w:sz w:val="28"/>
          <w:szCs w:val="28"/>
        </w:rPr>
        <w:t>(Кф), равный отношению периметра в квадрате к площади поперечного сечения изображения</w:t>
      </w:r>
      <w:r w:rsidRPr="00ED7335">
        <w:rPr>
          <w:rFonts w:ascii="Times New Roman" w:hAnsi="Times New Roman" w:cs="Times New Roman"/>
          <w:sz w:val="28"/>
          <w:szCs w:val="28"/>
          <w:lang w:val="kk-KZ"/>
        </w:rPr>
        <w:t xml:space="preserve"> </w:t>
      </w:r>
      <w:r w:rsidRPr="00ED7335">
        <w:rPr>
          <w:rStyle w:val="fontstyle01"/>
          <w:rFonts w:ascii="Times New Roman" w:hAnsi="Times New Roman" w:cs="Times New Roman"/>
          <w:color w:val="auto"/>
          <w:sz w:val="28"/>
          <w:szCs w:val="28"/>
        </w:rPr>
        <w:t>яйца.</w:t>
      </w:r>
    </w:p>
    <w:p w14:paraId="60E8073E" w14:textId="77777777" w:rsidR="006C1516" w:rsidRPr="00ED7335" w:rsidRDefault="006C1516" w:rsidP="006C1516">
      <w:pPr>
        <w:tabs>
          <w:tab w:val="left" w:pos="0"/>
        </w:tabs>
        <w:spacing w:after="0" w:line="240" w:lineRule="auto"/>
        <w:ind w:firstLine="567"/>
        <w:jc w:val="both"/>
        <w:rPr>
          <w:rStyle w:val="fontstyle01"/>
          <w:rFonts w:ascii="Times New Roman" w:hAnsi="Times New Roman" w:cs="Times New Roman"/>
          <w:color w:val="auto"/>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ED7335" w:rsidRPr="00ED7335" w14:paraId="28A97AC8" w14:textId="77777777" w:rsidTr="00D90DAD">
        <w:tc>
          <w:tcPr>
            <w:tcW w:w="9095" w:type="dxa"/>
            <w:hideMark/>
          </w:tcPr>
          <w:p w14:paraId="406AC1F2" w14:textId="77777777" w:rsidR="006C1516" w:rsidRPr="00ED7335" w:rsidRDefault="006C1516" w:rsidP="00017B88">
            <w:pPr>
              <w:spacing w:after="255"/>
              <w:contextualSpacing/>
              <w:jc w:val="center"/>
              <w:rPr>
                <w:rFonts w:ascii="Times New Roman" w:hAnsi="Times New Roman" w:cs="Times New Roman"/>
                <w:sz w:val="28"/>
                <w:szCs w:val="28"/>
              </w:rPr>
            </w:pPr>
            <m:oMathPara>
              <m:oMath>
                <m:r>
                  <w:rPr>
                    <w:rFonts w:ascii="Cambria Math" w:hAnsi="Times New Roman" w:cs="Times New Roman"/>
                    <w:sz w:val="28"/>
                    <w:szCs w:val="28"/>
                  </w:rPr>
                  <m:t>If=</m:t>
                </m:r>
                <m:f>
                  <m:fPr>
                    <m:ctrlPr>
                      <w:rPr>
                        <w:rFonts w:ascii="Cambria Math" w:hAnsi="Times New Roman" w:cs="Times New Roman"/>
                        <w:i/>
                        <w:sz w:val="28"/>
                        <w:szCs w:val="28"/>
                      </w:rPr>
                    </m:ctrlPr>
                  </m:fPr>
                  <m:num>
                    <m:r>
                      <w:rPr>
                        <w:rFonts w:ascii="Cambria Math" w:hAnsi="Times New Roman" w:cs="Times New Roman"/>
                        <w:sz w:val="28"/>
                        <w:szCs w:val="28"/>
                      </w:rPr>
                      <m:t>d</m:t>
                    </m:r>
                  </m:num>
                  <m:den>
                    <m:r>
                      <w:rPr>
                        <w:rFonts w:ascii="Cambria Math" w:hAnsi="Times New Roman" w:cs="Times New Roman"/>
                        <w:sz w:val="28"/>
                        <w:szCs w:val="28"/>
                      </w:rPr>
                      <m:t>D</m:t>
                    </m:r>
                  </m:den>
                </m:f>
                <m:r>
                  <w:rPr>
                    <w:rFonts w:ascii="Cambria Math" w:hAnsi="Cambria Math" w:cs="Cambria Math"/>
                    <w:sz w:val="28"/>
                    <w:szCs w:val="28"/>
                  </w:rPr>
                  <m:t>*</m:t>
                </m:r>
                <m:r>
                  <w:rPr>
                    <w:rFonts w:ascii="Cambria Math" w:hAnsi="Times New Roman" w:cs="Times New Roman"/>
                    <w:sz w:val="28"/>
                    <w:szCs w:val="28"/>
                  </w:rPr>
                  <m:t>100%</m:t>
                </m:r>
              </m:oMath>
            </m:oMathPara>
          </w:p>
        </w:tc>
        <w:tc>
          <w:tcPr>
            <w:tcW w:w="543" w:type="dxa"/>
            <w:vAlign w:val="center"/>
            <w:hideMark/>
          </w:tcPr>
          <w:p w14:paraId="5A9F3462" w14:textId="77777777" w:rsidR="006C1516" w:rsidRPr="00ED7335" w:rsidRDefault="006C1516" w:rsidP="00017B88">
            <w:pPr>
              <w:spacing w:after="255"/>
              <w:contextualSpacing/>
              <w:jc w:val="center"/>
              <w:rPr>
                <w:rFonts w:ascii="Times New Roman" w:hAnsi="Times New Roman" w:cs="Times New Roman"/>
                <w:sz w:val="28"/>
                <w:szCs w:val="28"/>
              </w:rPr>
            </w:pPr>
            <w:r w:rsidRPr="00ED7335">
              <w:rPr>
                <w:rFonts w:ascii="Times New Roman" w:hAnsi="Times New Roman" w:cs="Times New Roman"/>
                <w:sz w:val="28"/>
                <w:szCs w:val="28"/>
              </w:rPr>
              <w:t>(8)</w:t>
            </w:r>
          </w:p>
        </w:tc>
      </w:tr>
    </w:tbl>
    <w:p w14:paraId="1824DEA3" w14:textId="77777777" w:rsidR="006C1516" w:rsidRPr="00ED7335" w:rsidRDefault="006C1516" w:rsidP="006C1516">
      <w:pPr>
        <w:tabs>
          <w:tab w:val="left" w:pos="0"/>
        </w:tabs>
        <w:spacing w:after="0" w:line="240" w:lineRule="auto"/>
        <w:jc w:val="both"/>
        <w:rPr>
          <w:rStyle w:val="fontstyle01"/>
          <w:rFonts w:ascii="Times New Roman" w:hAnsi="Times New Roman" w:cs="Times New Roman"/>
          <w:color w:val="auto"/>
          <w:sz w:val="28"/>
          <w:szCs w:val="28"/>
        </w:rPr>
      </w:pPr>
      <w:r w:rsidRPr="00ED7335">
        <w:rPr>
          <w:rStyle w:val="fontstyle01"/>
          <w:rFonts w:ascii="Times New Roman" w:hAnsi="Times New Roman" w:cs="Times New Roman"/>
          <w:color w:val="auto"/>
          <w:sz w:val="28"/>
          <w:szCs w:val="28"/>
        </w:rPr>
        <w:t>где d - малый диаметр яйца в мм.; D - большой диаметр (длина) яйца в мм.</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68"/>
        <w:gridCol w:w="670"/>
      </w:tblGrid>
      <w:tr w:rsidR="00ED7335" w:rsidRPr="00ED7335" w14:paraId="20D0B882" w14:textId="77777777" w:rsidTr="00017B88">
        <w:tc>
          <w:tcPr>
            <w:tcW w:w="8968" w:type="dxa"/>
            <w:hideMark/>
          </w:tcPr>
          <w:p w14:paraId="496D23C6" w14:textId="77777777" w:rsidR="006C1516" w:rsidRPr="00ED7335" w:rsidRDefault="006C1516" w:rsidP="00017B88">
            <w:pPr>
              <w:spacing w:after="255"/>
              <w:contextualSpacing/>
              <w:jc w:val="center"/>
              <w:rPr>
                <w:rFonts w:ascii="Times New Roman" w:hAnsi="Times New Roman" w:cs="Times New Roman"/>
                <w:sz w:val="28"/>
                <w:szCs w:val="28"/>
              </w:rPr>
            </w:pPr>
            <m:oMathPara>
              <m:oMath>
                <m:r>
                  <w:rPr>
                    <w:rFonts w:ascii="Cambria Math" w:hAnsi="Times New Roman" w:cs="Times New Roman"/>
                    <w:sz w:val="28"/>
                    <w:szCs w:val="28"/>
                  </w:rPr>
                  <w:lastRenderedPageBreak/>
                  <m:t>Кф</m:t>
                </m:r>
                <m:r>
                  <w:rPr>
                    <w:rFonts w:ascii="Cambria Math" w:hAnsi="Times New Roman" w:cs="Times New Roman"/>
                    <w:sz w:val="28"/>
                    <w:szCs w:val="28"/>
                  </w:rPr>
                  <m:t>=</m:t>
                </m:r>
                <m:f>
                  <m:fPr>
                    <m:ctrlPr>
                      <w:rPr>
                        <w:rFonts w:ascii="Cambria Math" w:hAnsi="Times New Roman" w:cs="Times New Roman"/>
                        <w:i/>
                        <w:sz w:val="28"/>
                        <w:szCs w:val="28"/>
                      </w:rPr>
                    </m:ctrlPr>
                  </m:fPr>
                  <m:num>
                    <m:sSup>
                      <m:sSupPr>
                        <m:ctrlPr>
                          <w:rPr>
                            <w:rFonts w:ascii="Cambria Math" w:hAnsi="Times New Roman" w:cs="Times New Roman"/>
                            <w:i/>
                            <w:sz w:val="28"/>
                            <w:szCs w:val="28"/>
                          </w:rPr>
                        </m:ctrlPr>
                      </m:sSupPr>
                      <m:e>
                        <m:r>
                          <w:rPr>
                            <w:rFonts w:ascii="Cambria Math" w:hAnsi="Times New Roman" w:cs="Times New Roman"/>
                            <w:sz w:val="28"/>
                            <w:szCs w:val="28"/>
                          </w:rPr>
                          <m:t>L</m:t>
                        </m:r>
                      </m:e>
                      <m:sup>
                        <m:r>
                          <w:rPr>
                            <w:rFonts w:ascii="Cambria Math" w:hAnsi="Times New Roman" w:cs="Times New Roman"/>
                            <w:sz w:val="28"/>
                            <w:szCs w:val="28"/>
                          </w:rPr>
                          <m:t>2</m:t>
                        </m:r>
                      </m:sup>
                    </m:sSup>
                  </m:num>
                  <m:den>
                    <m:r>
                      <w:rPr>
                        <w:rFonts w:ascii="Cambria Math" w:hAnsi="Times New Roman" w:cs="Times New Roman"/>
                        <w:sz w:val="28"/>
                        <w:szCs w:val="28"/>
                      </w:rPr>
                      <m:t>S</m:t>
                    </m:r>
                  </m:den>
                </m:f>
              </m:oMath>
            </m:oMathPara>
          </w:p>
        </w:tc>
        <w:tc>
          <w:tcPr>
            <w:tcW w:w="670" w:type="dxa"/>
            <w:vAlign w:val="center"/>
            <w:hideMark/>
          </w:tcPr>
          <w:p w14:paraId="7B0242FC" w14:textId="77777777" w:rsidR="006C1516" w:rsidRPr="00ED7335" w:rsidRDefault="006C1516" w:rsidP="00017B88">
            <w:pPr>
              <w:spacing w:after="255"/>
              <w:contextualSpacing/>
              <w:jc w:val="both"/>
              <w:rPr>
                <w:rFonts w:ascii="Times New Roman" w:hAnsi="Times New Roman" w:cs="Times New Roman"/>
                <w:sz w:val="28"/>
                <w:szCs w:val="28"/>
              </w:rPr>
            </w:pPr>
            <w:r w:rsidRPr="00ED7335">
              <w:rPr>
                <w:rFonts w:ascii="Times New Roman" w:hAnsi="Times New Roman" w:cs="Times New Roman"/>
                <w:sz w:val="28"/>
                <w:szCs w:val="28"/>
              </w:rPr>
              <w:t>(9)</w:t>
            </w:r>
          </w:p>
        </w:tc>
      </w:tr>
    </w:tbl>
    <w:p w14:paraId="0243098E" w14:textId="77777777" w:rsidR="006C1516" w:rsidRPr="00ED7335" w:rsidRDefault="006C1516" w:rsidP="006C1516">
      <w:pPr>
        <w:spacing w:line="240" w:lineRule="auto"/>
        <w:contextualSpacing/>
        <w:jc w:val="both"/>
        <w:rPr>
          <w:rFonts w:ascii="Times New Roman" w:hAnsi="Times New Roman" w:cs="Times New Roman"/>
          <w:position w:val="-30"/>
          <w:sz w:val="28"/>
          <w:szCs w:val="28"/>
        </w:rPr>
      </w:pPr>
      <w:r w:rsidRPr="00ED7335">
        <w:rPr>
          <w:rFonts w:ascii="Times New Roman" w:hAnsi="Times New Roman" w:cs="Times New Roman"/>
          <w:position w:val="-30"/>
          <w:sz w:val="28"/>
          <w:szCs w:val="28"/>
        </w:rPr>
        <w:t>где, L – периметр продольного сечения яйца, мм; S – площадь продольного сечения яйца, мм</w:t>
      </w:r>
      <w:r w:rsidRPr="00ED7335">
        <w:rPr>
          <w:rFonts w:ascii="Times New Roman" w:hAnsi="Times New Roman" w:cs="Times New Roman"/>
          <w:position w:val="-30"/>
          <w:sz w:val="28"/>
          <w:szCs w:val="28"/>
          <w:vertAlign w:val="superscript"/>
        </w:rPr>
        <w:t>2</w:t>
      </w:r>
    </w:p>
    <w:p w14:paraId="60D23425" w14:textId="77777777" w:rsidR="006C1516" w:rsidRPr="00ED7335" w:rsidRDefault="006C1516" w:rsidP="006C1516">
      <w:pPr>
        <w:spacing w:line="240" w:lineRule="auto"/>
        <w:ind w:firstLine="709"/>
        <w:contextualSpacing/>
        <w:jc w:val="both"/>
        <w:rPr>
          <w:rFonts w:ascii="Times New Roman" w:hAnsi="Times New Roman" w:cs="Times New Roman"/>
          <w:sz w:val="28"/>
          <w:szCs w:val="28"/>
        </w:rPr>
      </w:pPr>
    </w:p>
    <w:p w14:paraId="7B276C0C" w14:textId="39AF295D" w:rsidR="006C1516" w:rsidRPr="00ED7335" w:rsidRDefault="006C1516" w:rsidP="006C1516">
      <w:pPr>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Площадь продольного сечения яйца с некоторым приближением можно аппроксимировать эллипсом, площадь которого вычисляется по формуле [</w:t>
      </w:r>
      <w:r w:rsidR="000D067E" w:rsidRPr="00ED7335">
        <w:rPr>
          <w:rFonts w:ascii="Times New Roman" w:hAnsi="Times New Roman" w:cs="Times New Roman"/>
          <w:sz w:val="28"/>
          <w:szCs w:val="28"/>
        </w:rPr>
        <w:t>43</w:t>
      </w:r>
      <w:r w:rsidRPr="00ED7335">
        <w:rPr>
          <w:rFonts w:ascii="Times New Roman" w:hAnsi="Times New Roman" w:cs="Times New Roman"/>
          <w:sz w:val="28"/>
          <w:szCs w:val="28"/>
        </w:rPr>
        <w:t>,</w:t>
      </w:r>
      <w:r w:rsidR="00110D0D" w:rsidRPr="00ED7335">
        <w:rPr>
          <w:rFonts w:ascii="Times New Roman" w:hAnsi="Times New Roman" w:cs="Times New Roman"/>
          <w:sz w:val="28"/>
          <w:szCs w:val="28"/>
        </w:rPr>
        <w:t>44</w:t>
      </w:r>
      <w:r w:rsidRPr="00ED7335">
        <w:rPr>
          <w:rFonts w:ascii="Times New Roman" w:hAnsi="Times New Roman" w:cs="Times New Roman"/>
          <w:sz w:val="28"/>
          <w:szCs w:val="28"/>
        </w:rPr>
        <w:t>]:</w:t>
      </w:r>
    </w:p>
    <w:p w14:paraId="3268FBD3" w14:textId="77777777" w:rsidR="006C1516" w:rsidRPr="00ED7335" w:rsidRDefault="006C1516" w:rsidP="006C1516">
      <w:pPr>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6D340DD5" w14:textId="77777777" w:rsidTr="00017B88">
        <w:tc>
          <w:tcPr>
            <w:tcW w:w="9606" w:type="dxa"/>
            <w:hideMark/>
          </w:tcPr>
          <w:p w14:paraId="0091A40D" w14:textId="77777777" w:rsidR="006C1516" w:rsidRPr="00ED7335" w:rsidRDefault="006C1516" w:rsidP="00017B88">
            <w:pPr>
              <w:spacing w:after="255"/>
              <w:contextualSpacing/>
              <w:jc w:val="center"/>
              <w:rPr>
                <w:rFonts w:ascii="Times New Roman" w:hAnsi="Times New Roman" w:cs="Times New Roman"/>
                <w:sz w:val="28"/>
                <w:szCs w:val="28"/>
              </w:rPr>
            </w:pPr>
            <w:r w:rsidRPr="00ED7335">
              <w:rPr>
                <w:rFonts w:ascii="Times New Roman" w:hAnsi="Times New Roman" w:cs="Times New Roman"/>
                <w:position w:val="-24"/>
                <w:sz w:val="28"/>
                <w:szCs w:val="28"/>
              </w:rPr>
              <w:object w:dxaOrig="1725" w:dyaOrig="750" w14:anchorId="08948490">
                <v:shape id="_x0000_i1027" type="#_x0000_t75" style="width:84.6pt;height:36.6pt" o:ole="">
                  <v:imagedata r:id="rId40" o:title=""/>
                </v:shape>
                <o:OLEObject Type="Embed" ProgID="Equation.3" ShapeID="_x0000_i1027" DrawAspect="Content" ObjectID="_1727772715" r:id="rId41"/>
              </w:object>
            </w:r>
          </w:p>
        </w:tc>
        <w:tc>
          <w:tcPr>
            <w:tcW w:w="248" w:type="dxa"/>
            <w:vAlign w:val="center"/>
            <w:hideMark/>
          </w:tcPr>
          <w:p w14:paraId="6E4F2464" w14:textId="77777777" w:rsidR="006C1516" w:rsidRPr="00ED7335" w:rsidRDefault="006C1516" w:rsidP="00017B88">
            <w:pPr>
              <w:spacing w:after="255"/>
              <w:contextualSpacing/>
              <w:jc w:val="center"/>
              <w:rPr>
                <w:rFonts w:ascii="Times New Roman" w:hAnsi="Times New Roman" w:cs="Times New Roman"/>
                <w:sz w:val="28"/>
                <w:szCs w:val="28"/>
              </w:rPr>
            </w:pPr>
            <w:r w:rsidRPr="00ED7335">
              <w:rPr>
                <w:rFonts w:ascii="Times New Roman" w:hAnsi="Times New Roman" w:cs="Times New Roman"/>
                <w:sz w:val="28"/>
                <w:szCs w:val="28"/>
              </w:rPr>
              <w:t>(10)</w:t>
            </w:r>
          </w:p>
        </w:tc>
      </w:tr>
    </w:tbl>
    <w:p w14:paraId="0103935A" w14:textId="6E3841EB" w:rsidR="006C1516" w:rsidRPr="00ED7335" w:rsidRDefault="006C1516" w:rsidP="006C1516">
      <w:pPr>
        <w:spacing w:line="240" w:lineRule="auto"/>
        <w:contextualSpacing/>
        <w:jc w:val="both"/>
        <w:rPr>
          <w:rFonts w:ascii="Times New Roman" w:hAnsi="Times New Roman" w:cs="Times New Roman"/>
          <w:position w:val="-10"/>
          <w:sz w:val="28"/>
          <w:szCs w:val="28"/>
          <w:vertAlign w:val="subscript"/>
        </w:rPr>
      </w:pPr>
      <w:r w:rsidRPr="00ED7335">
        <w:rPr>
          <w:rFonts w:ascii="Times New Roman" w:hAnsi="Times New Roman" w:cs="Times New Roman"/>
          <w:position w:val="-10"/>
          <w:sz w:val="28"/>
          <w:szCs w:val="28"/>
        </w:rPr>
        <w:t>где, К – поправочный коэффициент, учуивающий отклонение формы реального яйца от эллипсоида</w:t>
      </w:r>
      <w:r w:rsidRPr="00ED7335">
        <w:rPr>
          <w:rFonts w:ascii="Times New Roman" w:hAnsi="Times New Roman" w:cs="Times New Roman"/>
          <w:position w:val="-10"/>
          <w:sz w:val="28"/>
          <w:szCs w:val="28"/>
          <w:vertAlign w:val="subscript"/>
        </w:rPr>
        <w:t>.</w:t>
      </w:r>
    </w:p>
    <w:p w14:paraId="013897A0" w14:textId="77777777" w:rsidR="006C1516" w:rsidRPr="00ED7335" w:rsidRDefault="006C1516" w:rsidP="006C1516">
      <w:pPr>
        <w:tabs>
          <w:tab w:val="left" w:pos="1134"/>
        </w:tabs>
        <w:spacing w:after="0" w:line="240" w:lineRule="auto"/>
        <w:ind w:firstLine="709"/>
        <w:contextualSpacing/>
        <w:jc w:val="both"/>
        <w:rPr>
          <w:rFonts w:ascii="Times New Roman" w:hAnsi="Times New Roman" w:cs="Times New Roman"/>
          <w:sz w:val="28"/>
          <w:szCs w:val="28"/>
          <w:lang w:val="kk-KZ"/>
        </w:rPr>
      </w:pPr>
    </w:p>
    <w:p w14:paraId="731D83E1" w14:textId="77777777" w:rsidR="006C1516" w:rsidRPr="00ED7335" w:rsidRDefault="006C1516" w:rsidP="006C1516">
      <w:pPr>
        <w:tabs>
          <w:tab w:val="left" w:pos="1276"/>
        </w:tabs>
        <w:spacing w:after="0"/>
        <w:ind w:firstLine="709"/>
        <w:jc w:val="both"/>
        <w:rPr>
          <w:rFonts w:ascii="Times New Roman" w:hAnsi="Times New Roman" w:cs="Times New Roman"/>
          <w:b/>
          <w:sz w:val="28"/>
        </w:rPr>
      </w:pPr>
      <w:r w:rsidRPr="00ED7335">
        <w:rPr>
          <w:rFonts w:ascii="Times New Roman" w:hAnsi="Times New Roman" w:cs="Times New Roman"/>
          <w:b/>
          <w:sz w:val="28"/>
        </w:rPr>
        <w:t xml:space="preserve">2.4. </w:t>
      </w:r>
      <w:bookmarkStart w:id="40" w:name="_Hlk116549014"/>
      <w:r w:rsidRPr="00ED7335">
        <w:rPr>
          <w:rFonts w:ascii="Times New Roman" w:hAnsi="Times New Roman" w:cs="Times New Roman"/>
          <w:b/>
          <w:sz w:val="28"/>
        </w:rPr>
        <w:t xml:space="preserve">Обоснование конструктивных и </w:t>
      </w:r>
      <w:r w:rsidRPr="00ED7335">
        <w:rPr>
          <w:rFonts w:ascii="Times New Roman" w:hAnsi="Times New Roman" w:cs="Times New Roman"/>
          <w:b/>
          <w:sz w:val="28"/>
          <w:lang w:val="kk-KZ"/>
        </w:rPr>
        <w:t>технологических</w:t>
      </w:r>
      <w:r w:rsidRPr="00ED7335">
        <w:rPr>
          <w:rFonts w:ascii="Times New Roman" w:hAnsi="Times New Roman" w:cs="Times New Roman"/>
          <w:b/>
          <w:sz w:val="28"/>
        </w:rPr>
        <w:t xml:space="preserve"> параметров машины для сортировки яиц</w:t>
      </w:r>
    </w:p>
    <w:bookmarkEnd w:id="40"/>
    <w:p w14:paraId="4E594143" w14:textId="77777777" w:rsidR="006C1516" w:rsidRPr="00ED7335" w:rsidRDefault="006C1516" w:rsidP="006C1516">
      <w:pPr>
        <w:spacing w:after="0" w:line="240" w:lineRule="auto"/>
        <w:ind w:firstLine="709"/>
        <w:jc w:val="both"/>
        <w:rPr>
          <w:rFonts w:ascii="Times New Roman" w:hAnsi="Times New Roman" w:cs="Times New Roman"/>
          <w:b/>
          <w:sz w:val="28"/>
          <w:szCs w:val="28"/>
          <w:lang w:val="kk-KZ"/>
        </w:rPr>
      </w:pPr>
      <w:r w:rsidRPr="00ED7335">
        <w:rPr>
          <w:rFonts w:ascii="Times New Roman" w:hAnsi="Times New Roman" w:cs="Times New Roman"/>
          <w:i/>
          <w:sz w:val="28"/>
          <w:szCs w:val="28"/>
        </w:rPr>
        <w:t>Расчет параметров ленточного транспортера для синхронной работы с роликовым транспортером</w:t>
      </w:r>
      <w:r w:rsidRPr="00ED7335">
        <w:rPr>
          <w:rFonts w:ascii="Times New Roman" w:hAnsi="Times New Roman" w:cs="Times New Roman"/>
          <w:i/>
          <w:sz w:val="28"/>
          <w:szCs w:val="28"/>
          <w:lang w:val="kk-KZ"/>
        </w:rPr>
        <w:t>.</w:t>
      </w:r>
      <w:r w:rsidRPr="00ED7335">
        <w:rPr>
          <w:rFonts w:ascii="Times New Roman" w:hAnsi="Times New Roman" w:cs="Times New Roman"/>
          <w:b/>
          <w:sz w:val="28"/>
          <w:szCs w:val="28"/>
          <w:lang w:val="kk-KZ"/>
        </w:rPr>
        <w:t xml:space="preserve"> </w:t>
      </w:r>
      <w:r w:rsidRPr="00ED7335">
        <w:rPr>
          <w:rFonts w:ascii="Times New Roman" w:hAnsi="Times New Roman" w:cs="Times New Roman"/>
          <w:sz w:val="28"/>
          <w:szCs w:val="28"/>
        </w:rPr>
        <w:t>Известна техническая проблема, при перекладывании яиц с роликово-ориентирующего транспортера на ленточный транспортер, яйца, поступающие с роликового-ориентирующего транспортера, наваливаются друг на друга на ленточном транспортере. Для решения данной проблемы необходима синхронизация скорости перемещения ленты и роликового транспортера. Так как, скорость работы роликового транспортера ниже, то синхронизировать время будем по скорости роликового транспортера.</w:t>
      </w:r>
    </w:p>
    <w:p w14:paraId="512995DC" w14:textId="042AC229"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lang w:val="kk-KZ"/>
        </w:rPr>
        <w:t>Ширина роликового транспортера</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по бортам </w:t>
      </w:r>
      <w:r w:rsidRPr="00ED7335">
        <w:rPr>
          <w:rFonts w:ascii="Times New Roman" w:hAnsi="Times New Roman" w:cs="Times New Roman"/>
          <w:sz w:val="28"/>
          <w:szCs w:val="28"/>
        </w:rPr>
        <w:t>24</w:t>
      </w:r>
      <w:r w:rsidRPr="00ED7335">
        <w:rPr>
          <w:rFonts w:ascii="Times New Roman" w:hAnsi="Times New Roman" w:cs="Times New Roman"/>
          <w:sz w:val="28"/>
          <w:szCs w:val="28"/>
          <w:lang w:val="kk-KZ"/>
        </w:rPr>
        <w:t>5</w:t>
      </w:r>
      <w:r w:rsidRPr="00ED7335">
        <w:rPr>
          <w:rFonts w:ascii="Times New Roman" w:hAnsi="Times New Roman" w:cs="Times New Roman"/>
          <w:sz w:val="28"/>
          <w:szCs w:val="28"/>
        </w:rPr>
        <w:t xml:space="preserve"> мм,</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на ширину роликового транспортера в один ряд укладывается 3 яйца, </w:t>
      </w:r>
      <w:r w:rsidRPr="00ED7335">
        <w:rPr>
          <w:rFonts w:ascii="Times New Roman" w:hAnsi="Times New Roman" w:cs="Times New Roman"/>
          <w:sz w:val="28"/>
          <w:szCs w:val="28"/>
          <w:lang w:val="kk-KZ"/>
        </w:rPr>
        <w:t xml:space="preserve">ширина </w:t>
      </w:r>
      <w:r w:rsidRPr="00ED7335">
        <w:rPr>
          <w:rFonts w:ascii="Times New Roman" w:hAnsi="Times New Roman" w:cs="Times New Roman"/>
          <w:sz w:val="28"/>
          <w:szCs w:val="28"/>
        </w:rPr>
        <w:t>3х роликов с установленными яйцами 240мм. Расстояние между рядами 50</w:t>
      </w:r>
      <w:r w:rsidRPr="00ED7335">
        <w:rPr>
          <w:rFonts w:ascii="Times New Roman" w:hAnsi="Times New Roman" w:cs="Times New Roman"/>
          <w:sz w:val="28"/>
          <w:szCs w:val="28"/>
          <w:lang w:val="kk-KZ"/>
        </w:rPr>
        <w:t>,8</w:t>
      </w:r>
      <w:r w:rsidRPr="00ED7335">
        <w:rPr>
          <w:rFonts w:ascii="Times New Roman" w:hAnsi="Times New Roman" w:cs="Times New Roman"/>
          <w:sz w:val="28"/>
          <w:szCs w:val="28"/>
        </w:rPr>
        <w:t xml:space="preserve"> мм, рисунок </w:t>
      </w:r>
      <w:r w:rsidR="00F945CE" w:rsidRPr="00ED7335">
        <w:rPr>
          <w:rFonts w:ascii="Times New Roman" w:hAnsi="Times New Roman" w:cs="Times New Roman"/>
          <w:sz w:val="28"/>
          <w:szCs w:val="28"/>
        </w:rPr>
        <w:t>23</w:t>
      </w:r>
      <w:r w:rsidRPr="00ED7335">
        <w:rPr>
          <w:rFonts w:ascii="Times New Roman" w:hAnsi="Times New Roman" w:cs="Times New Roman"/>
          <w:sz w:val="28"/>
          <w:szCs w:val="28"/>
        </w:rPr>
        <w:t>.</w:t>
      </w:r>
    </w:p>
    <w:p w14:paraId="4366EFB0"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5F0619D0" w14:textId="77777777" w:rsidR="006C1516" w:rsidRPr="00ED7335" w:rsidRDefault="006C1516" w:rsidP="006C1516">
      <w:pPr>
        <w:spacing w:after="0" w:line="240" w:lineRule="auto"/>
        <w:jc w:val="center"/>
        <w:rPr>
          <w:rFonts w:ascii="Times New Roman" w:hAnsi="Times New Roman" w:cs="Times New Roman"/>
          <w:szCs w:val="28"/>
        </w:rPr>
      </w:pPr>
      <w:r w:rsidRPr="00ED7335">
        <w:rPr>
          <w:rFonts w:ascii="Times New Roman" w:hAnsi="Times New Roman" w:cs="Times New Roman"/>
          <w:noProof/>
          <w:sz w:val="28"/>
          <w:szCs w:val="28"/>
          <w:lang w:eastAsia="ru-RU"/>
        </w:rPr>
        <w:drawing>
          <wp:inline distT="0" distB="0" distL="0" distR="0" wp14:anchorId="3D244719" wp14:editId="1DE98945">
            <wp:extent cx="4701660" cy="274320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t="6149"/>
                    <a:stretch/>
                  </pic:blipFill>
                  <pic:spPr bwMode="auto">
                    <a:xfrm>
                      <a:off x="0" y="0"/>
                      <a:ext cx="4764910" cy="2780103"/>
                    </a:xfrm>
                    <a:prstGeom prst="rect">
                      <a:avLst/>
                    </a:prstGeom>
                    <a:noFill/>
                    <a:ln>
                      <a:noFill/>
                    </a:ln>
                    <a:extLst>
                      <a:ext uri="{53640926-AAD7-44D8-BBD7-CCE9431645EC}">
                        <a14:shadowObscured xmlns:a14="http://schemas.microsoft.com/office/drawing/2010/main"/>
                      </a:ext>
                    </a:extLst>
                  </pic:spPr>
                </pic:pic>
              </a:graphicData>
            </a:graphic>
          </wp:inline>
        </w:drawing>
      </w:r>
    </w:p>
    <w:p w14:paraId="08192977" w14:textId="77777777" w:rsidR="006C1516" w:rsidRPr="00ED7335" w:rsidRDefault="006C1516" w:rsidP="006C1516">
      <w:pPr>
        <w:spacing w:after="0" w:line="240" w:lineRule="auto"/>
        <w:jc w:val="center"/>
        <w:rPr>
          <w:rFonts w:ascii="Times New Roman" w:hAnsi="Times New Roman" w:cs="Times New Roman"/>
          <w:szCs w:val="28"/>
        </w:rPr>
      </w:pPr>
    </w:p>
    <w:p w14:paraId="48587918" w14:textId="5D0529E3" w:rsidR="006C1516" w:rsidRPr="00ED7335" w:rsidRDefault="006C1516" w:rsidP="006C1516">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00F945CE" w:rsidRPr="00ED7335">
        <w:rPr>
          <w:rFonts w:ascii="Times New Roman" w:hAnsi="Times New Roman" w:cs="Times New Roman"/>
          <w:sz w:val="28"/>
          <w:szCs w:val="28"/>
          <w:lang w:val="kk-KZ"/>
        </w:rPr>
        <w:t>23</w:t>
      </w:r>
      <w:r w:rsidRPr="00ED7335">
        <w:rPr>
          <w:rFonts w:ascii="Times New Roman" w:hAnsi="Times New Roman" w:cs="Times New Roman"/>
          <w:sz w:val="28"/>
          <w:szCs w:val="28"/>
          <w:lang w:val="kk-KZ"/>
        </w:rPr>
        <w:t xml:space="preserve"> - Фрагмент перекладки яиц с роликового транспортера на ленточный</w:t>
      </w:r>
    </w:p>
    <w:p w14:paraId="491B305E"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lastRenderedPageBreak/>
        <w:t>Чтобы</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яйца не заваливались, друг на друга в момент перекладки с роликового транспортера на ленточный, необходимо, чтобы ряд яиц (3 яйца) которые попадают на ленточный транспортер переместились на 245 мм, за время падения второго ряда яиц.</w:t>
      </w:r>
    </w:p>
    <w:p w14:paraId="331B66F5"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Согласно экспериментальным исследованиям скорость роликового транспортера равна 0,</w:t>
      </w:r>
      <w:r w:rsidRPr="00ED7335">
        <w:rPr>
          <w:rFonts w:ascii="Times New Roman" w:hAnsi="Times New Roman" w:cs="Times New Roman"/>
          <w:sz w:val="28"/>
          <w:szCs w:val="28"/>
          <w:lang w:val="kk-KZ"/>
        </w:rPr>
        <w:t>0</w:t>
      </w:r>
      <w:r w:rsidRPr="00ED7335">
        <w:rPr>
          <w:rFonts w:ascii="Times New Roman" w:hAnsi="Times New Roman" w:cs="Times New Roman"/>
          <w:sz w:val="28"/>
          <w:szCs w:val="28"/>
        </w:rPr>
        <w:t>36 м/</w:t>
      </w:r>
      <w:r w:rsidRPr="00ED7335">
        <w:rPr>
          <w:rFonts w:ascii="Times New Roman" w:hAnsi="Times New Roman" w:cs="Times New Roman"/>
          <w:sz w:val="28"/>
          <w:szCs w:val="28"/>
          <w:lang w:val="en-US"/>
        </w:rPr>
        <w:t>c</w:t>
      </w:r>
      <w:r w:rsidRPr="00ED7335">
        <w:rPr>
          <w:rFonts w:ascii="Times New Roman" w:hAnsi="Times New Roman" w:cs="Times New Roman"/>
          <w:sz w:val="28"/>
          <w:szCs w:val="28"/>
        </w:rPr>
        <w:t>.</w:t>
      </w:r>
    </w:p>
    <w:p w14:paraId="3D49928E" w14:textId="016D7EA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Произведем расчет времени между падениями рядов яиц с роликового транспортера на ленточный:</w:t>
      </w:r>
    </w:p>
    <w:p w14:paraId="60A07581" w14:textId="77777777" w:rsidR="00A45B97" w:rsidRPr="00ED7335" w:rsidRDefault="00A45B97"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3222F464" w14:textId="77777777" w:rsidTr="00A45B97">
        <w:tc>
          <w:tcPr>
            <w:tcW w:w="9351" w:type="dxa"/>
          </w:tcPr>
          <w:p w14:paraId="75728E01" w14:textId="77777777" w:rsidR="00A45B97" w:rsidRPr="00ED7335" w:rsidRDefault="00834F96" w:rsidP="00A45B97">
            <w:pPr>
              <w:ind w:firstLine="709"/>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52мм</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S</m:t>
                    </m:r>
                    <m:r>
                      <w:rPr>
                        <w:rFonts w:ascii="Cambria Math" w:hAnsi="Cambria Math" w:cs="Times New Roman"/>
                        <w:sz w:val="28"/>
                        <w:szCs w:val="28"/>
                        <w:lang w:val="kk-KZ"/>
                      </w:rPr>
                      <m:t>ряд</m:t>
                    </m:r>
                  </m:num>
                  <m:den>
                    <m:r>
                      <w:rPr>
                        <w:rFonts w:ascii="Cambria Math" w:hAnsi="Cambria Math" w:cs="Times New Roman"/>
                        <w:sz w:val="28"/>
                        <w:szCs w:val="28"/>
                      </w:rPr>
                      <m:t>Vролик</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50,8*</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num>
                  <m:den>
                    <m:r>
                      <w:rPr>
                        <w:rFonts w:ascii="Cambria Math" w:hAnsi="Cambria Math" w:cs="Times New Roman"/>
                        <w:sz w:val="28"/>
                        <w:szCs w:val="28"/>
                      </w:rPr>
                      <m:t>0.036</m:t>
                    </m:r>
                  </m:den>
                </m:f>
                <m:r>
                  <w:rPr>
                    <w:rFonts w:ascii="Cambria Math" w:hAnsi="Cambria Math" w:cs="Times New Roman"/>
                    <w:sz w:val="28"/>
                    <w:szCs w:val="28"/>
                  </w:rPr>
                  <m:t>=1.41 сек.</m:t>
                </m:r>
              </m:oMath>
            </m:oMathPara>
          </w:p>
          <w:p w14:paraId="1B0EF3A9" w14:textId="77777777" w:rsidR="00A45B97" w:rsidRPr="00ED7335" w:rsidRDefault="00A45B97" w:rsidP="006C1516">
            <w:pPr>
              <w:jc w:val="both"/>
              <w:rPr>
                <w:rFonts w:ascii="Times New Roman" w:hAnsi="Times New Roman" w:cs="Times New Roman"/>
                <w:sz w:val="28"/>
                <w:szCs w:val="28"/>
              </w:rPr>
            </w:pPr>
          </w:p>
        </w:tc>
        <w:tc>
          <w:tcPr>
            <w:tcW w:w="277" w:type="dxa"/>
          </w:tcPr>
          <w:p w14:paraId="27A64E9F" w14:textId="78270686" w:rsidR="00A45B97" w:rsidRPr="00ED7335" w:rsidRDefault="00A45B97" w:rsidP="00A45B97">
            <w:pPr>
              <w:jc w:val="right"/>
              <w:rPr>
                <w:rFonts w:ascii="Times New Roman" w:hAnsi="Times New Roman" w:cs="Times New Roman"/>
                <w:sz w:val="28"/>
                <w:szCs w:val="28"/>
              </w:rPr>
            </w:pPr>
            <w:r w:rsidRPr="00ED7335">
              <w:rPr>
                <w:rFonts w:ascii="Times New Roman" w:hAnsi="Times New Roman" w:cs="Times New Roman"/>
                <w:sz w:val="28"/>
                <w:szCs w:val="28"/>
              </w:rPr>
              <w:t>(11)</w:t>
            </w:r>
          </w:p>
        </w:tc>
      </w:tr>
    </w:tbl>
    <w:p w14:paraId="104DEC88"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Тем самым</w:t>
      </w:r>
      <w:r w:rsidRPr="00ED7335">
        <w:rPr>
          <w:rFonts w:ascii="Times New Roman" w:hAnsi="Times New Roman" w:cs="Times New Roman"/>
          <w:sz w:val="28"/>
          <w:szCs w:val="28"/>
        </w:rPr>
        <w:t>, для синхронного перемещения яиц, требуется чтобы ленточный транспортер перемещал ряд яиц (3 яйца) на расстояние 245 мм примерно за 1,</w:t>
      </w:r>
      <w:r w:rsidRPr="00ED7335">
        <w:rPr>
          <w:rFonts w:ascii="Times New Roman" w:hAnsi="Times New Roman" w:cs="Times New Roman"/>
          <w:sz w:val="28"/>
          <w:szCs w:val="28"/>
          <w:lang w:val="kk-KZ"/>
        </w:rPr>
        <w:t>41</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ce</w:t>
      </w:r>
      <w:r w:rsidRPr="00ED7335">
        <w:rPr>
          <w:rFonts w:ascii="Times New Roman" w:hAnsi="Times New Roman" w:cs="Times New Roman"/>
          <w:sz w:val="28"/>
          <w:szCs w:val="28"/>
        </w:rPr>
        <w:t>к.</w:t>
      </w:r>
    </w:p>
    <w:p w14:paraId="1877C665"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Произведем теоретический расчет линейной скорости ленточного транспортера:</w:t>
      </w:r>
    </w:p>
    <w:p w14:paraId="4602D1E1"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Технические характеристики мотор-редуктора установленного на ленточном транспортере:</w:t>
      </w:r>
    </w:p>
    <w:p w14:paraId="753A7FA0"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Частота вращения вала двигателя – 1400 об./мин.</w:t>
      </w:r>
    </w:p>
    <w:p w14:paraId="603F03A0"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Передаваемый момент – 12,0 Нм</w:t>
      </w:r>
    </w:p>
    <w:p w14:paraId="6C7AFD8B"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Передаточное число редуктора "i" – 30,0</w:t>
      </w:r>
    </w:p>
    <w:p w14:paraId="455DB754"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Вес – 1,2 кг</w:t>
      </w:r>
    </w:p>
    <w:p w14:paraId="374EF8D8"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Частоту вращения на выходе с мотор редуктора найдем из соотношения частоты вращения вала двигателя к передаточному числу редуктора:  </w:t>
      </w:r>
    </w:p>
    <w:p w14:paraId="6BAD3C73" w14:textId="7FC33CD3" w:rsidR="006C1516" w:rsidRPr="00ED7335" w:rsidRDefault="006C1516"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6CC472ED" w14:textId="77777777" w:rsidTr="00200207">
        <w:tc>
          <w:tcPr>
            <w:tcW w:w="9351" w:type="dxa"/>
          </w:tcPr>
          <w:p w14:paraId="5FBC859C" w14:textId="77777777" w:rsidR="00A45B97" w:rsidRPr="00ED7335" w:rsidRDefault="00A45B97" w:rsidP="00A45B97">
            <w:pPr>
              <w:ind w:firstLine="709"/>
              <w:jc w:val="both"/>
              <w:rPr>
                <w:rFonts w:ascii="Times New Roman" w:hAnsi="Times New Roman" w:cs="Times New Roman"/>
                <w:sz w:val="28"/>
                <w:szCs w:val="28"/>
              </w:rPr>
            </w:pPr>
            <m:oMathPara>
              <m:oMath>
                <m:r>
                  <w:rPr>
                    <w:rFonts w:ascii="Cambria Math" w:hAnsi="Cambria Math" w:cs="Times New Roman"/>
                    <w:sz w:val="28"/>
                    <w:szCs w:val="28"/>
                  </w:rPr>
                  <m:t>Nвых=</m:t>
                </m:r>
                <m:f>
                  <m:fPr>
                    <m:ctrlPr>
                      <w:rPr>
                        <w:rFonts w:ascii="Cambria Math" w:hAnsi="Cambria Math" w:cs="Times New Roman"/>
                        <w:i/>
                        <w:sz w:val="28"/>
                        <w:szCs w:val="28"/>
                      </w:rPr>
                    </m:ctrlPr>
                  </m:fPr>
                  <m:num>
                    <m:r>
                      <w:rPr>
                        <w:rFonts w:ascii="Cambria Math" w:hAnsi="Cambria Math" w:cs="Times New Roman"/>
                        <w:sz w:val="28"/>
                        <w:szCs w:val="28"/>
                      </w:rPr>
                      <m:t>Nдв</m:t>
                    </m:r>
                  </m:num>
                  <m:den>
                    <m:r>
                      <w:rPr>
                        <w:rFonts w:ascii="Cambria Math" w:hAnsi="Cambria Math" w:cs="Times New Roman"/>
                        <w:sz w:val="28"/>
                        <w:szCs w:val="28"/>
                      </w:rPr>
                      <m:t>i</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1400</m:t>
                    </m:r>
                  </m:num>
                  <m:den>
                    <m:r>
                      <w:rPr>
                        <w:rFonts w:ascii="Cambria Math" w:hAnsi="Cambria Math" w:cs="Times New Roman"/>
                        <w:sz w:val="28"/>
                        <w:szCs w:val="28"/>
                      </w:rPr>
                      <m:t>30</m:t>
                    </m:r>
                  </m:den>
                </m:f>
                <m:r>
                  <w:rPr>
                    <w:rFonts w:ascii="Cambria Math" w:hAnsi="Cambria Math" w:cs="Times New Roman"/>
                    <w:sz w:val="28"/>
                    <w:szCs w:val="28"/>
                  </w:rPr>
                  <m:t>=46,7 об/мин</m:t>
                </m:r>
              </m:oMath>
            </m:oMathPara>
          </w:p>
          <w:p w14:paraId="33C7CB6E" w14:textId="77777777" w:rsidR="00A45B97" w:rsidRPr="00ED7335" w:rsidRDefault="00A45B97" w:rsidP="00A45B97">
            <w:pPr>
              <w:ind w:firstLine="709"/>
              <w:jc w:val="both"/>
              <w:rPr>
                <w:rFonts w:ascii="Times New Roman" w:hAnsi="Times New Roman" w:cs="Times New Roman"/>
                <w:sz w:val="28"/>
                <w:szCs w:val="28"/>
              </w:rPr>
            </w:pPr>
          </w:p>
        </w:tc>
        <w:tc>
          <w:tcPr>
            <w:tcW w:w="277" w:type="dxa"/>
          </w:tcPr>
          <w:p w14:paraId="12D41208" w14:textId="2B81341A" w:rsidR="00A45B97" w:rsidRPr="00ED7335" w:rsidRDefault="00A45B97" w:rsidP="00200207">
            <w:pPr>
              <w:jc w:val="right"/>
              <w:rPr>
                <w:rFonts w:ascii="Times New Roman" w:hAnsi="Times New Roman" w:cs="Times New Roman"/>
                <w:sz w:val="28"/>
                <w:szCs w:val="28"/>
              </w:rPr>
            </w:pPr>
            <w:r w:rsidRPr="00ED7335">
              <w:rPr>
                <w:rFonts w:ascii="Times New Roman" w:hAnsi="Times New Roman" w:cs="Times New Roman"/>
                <w:sz w:val="28"/>
                <w:szCs w:val="28"/>
              </w:rPr>
              <w:t>(12)</w:t>
            </w:r>
          </w:p>
        </w:tc>
      </w:tr>
    </w:tbl>
    <w:p w14:paraId="526E5F5B" w14:textId="5E5E9F71"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Угловая скорость равна на выходе с мотор редуктора для 50Гц:</w:t>
      </w:r>
    </w:p>
    <w:p w14:paraId="6F178FDC" w14:textId="75F6D4A5" w:rsidR="00A45B97" w:rsidRPr="00ED7335" w:rsidRDefault="00A45B97"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0975E146" w14:textId="77777777" w:rsidTr="00200207">
        <w:tc>
          <w:tcPr>
            <w:tcW w:w="9351" w:type="dxa"/>
          </w:tcPr>
          <w:p w14:paraId="365E66B3" w14:textId="77777777" w:rsidR="00A45B97" w:rsidRPr="00ED7335" w:rsidRDefault="00A45B97" w:rsidP="00A45B97">
            <w:pPr>
              <w:ind w:firstLine="709"/>
              <w:jc w:val="both"/>
              <w:rPr>
                <w:rFonts w:ascii="Times New Roman" w:eastAsiaTheme="minorEastAsia" w:hAnsi="Times New Roman" w:cs="Times New Roman"/>
                <w:sz w:val="28"/>
                <w:szCs w:val="28"/>
              </w:rPr>
            </w:pPr>
            <m:oMathPara>
              <m:oMath>
                <m:r>
                  <w:rPr>
                    <w:rFonts w:ascii="Cambria Math" w:hAnsi="Cambria Math" w:cs="Times New Roman"/>
                    <w:sz w:val="28"/>
                    <w:szCs w:val="28"/>
                  </w:rPr>
                  <m:t>w=</m:t>
                </m:r>
                <m:f>
                  <m:fPr>
                    <m:ctrlPr>
                      <w:rPr>
                        <w:rFonts w:ascii="Cambria Math" w:hAnsi="Cambria Math" w:cs="Times New Roman"/>
                        <w:i/>
                        <w:sz w:val="28"/>
                        <w:szCs w:val="28"/>
                      </w:rPr>
                    </m:ctrlPr>
                  </m:fPr>
                  <m:num>
                    <m:r>
                      <w:rPr>
                        <w:rFonts w:ascii="Cambria Math" w:hAnsi="Cambria Math" w:cs="Times New Roman"/>
                        <w:sz w:val="28"/>
                        <w:szCs w:val="28"/>
                      </w:rPr>
                      <m:t>2πN</m:t>
                    </m:r>
                  </m:num>
                  <m:den>
                    <m:r>
                      <w:rPr>
                        <w:rFonts w:ascii="Cambria Math" w:hAnsi="Cambria Math" w:cs="Times New Roman"/>
                        <w:sz w:val="28"/>
                        <w:szCs w:val="28"/>
                      </w:rPr>
                      <m:t>60</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2*3.14*46.7</m:t>
                    </m:r>
                  </m:num>
                  <m:den>
                    <m:r>
                      <w:rPr>
                        <w:rFonts w:ascii="Cambria Math" w:hAnsi="Cambria Math" w:cs="Times New Roman"/>
                        <w:sz w:val="28"/>
                        <w:szCs w:val="28"/>
                      </w:rPr>
                      <m:t>60</m:t>
                    </m:r>
                  </m:den>
                </m:f>
                <m:r>
                  <w:rPr>
                    <w:rFonts w:ascii="Cambria Math" w:hAnsi="Cambria Math" w:cs="Times New Roman"/>
                    <w:sz w:val="28"/>
                    <w:szCs w:val="28"/>
                  </w:rPr>
                  <m:t>=4,89 рад/сек</m:t>
                </m:r>
              </m:oMath>
            </m:oMathPara>
          </w:p>
          <w:p w14:paraId="67EC2028" w14:textId="77777777" w:rsidR="00A45B97" w:rsidRPr="00ED7335" w:rsidRDefault="00A45B97" w:rsidP="00A45B97">
            <w:pPr>
              <w:ind w:firstLine="709"/>
              <w:jc w:val="both"/>
              <w:rPr>
                <w:rFonts w:ascii="Times New Roman" w:hAnsi="Times New Roman" w:cs="Times New Roman"/>
                <w:sz w:val="28"/>
                <w:szCs w:val="28"/>
              </w:rPr>
            </w:pPr>
          </w:p>
        </w:tc>
        <w:tc>
          <w:tcPr>
            <w:tcW w:w="277" w:type="dxa"/>
          </w:tcPr>
          <w:p w14:paraId="689A7B37" w14:textId="67EC42A6" w:rsidR="00A45B97" w:rsidRPr="00ED7335" w:rsidRDefault="00A45B97" w:rsidP="00200207">
            <w:pPr>
              <w:jc w:val="right"/>
              <w:rPr>
                <w:rFonts w:ascii="Times New Roman" w:hAnsi="Times New Roman" w:cs="Times New Roman"/>
                <w:sz w:val="28"/>
                <w:szCs w:val="28"/>
              </w:rPr>
            </w:pPr>
            <w:r w:rsidRPr="00ED7335">
              <w:rPr>
                <w:rFonts w:ascii="Times New Roman" w:hAnsi="Times New Roman" w:cs="Times New Roman"/>
                <w:sz w:val="28"/>
                <w:szCs w:val="28"/>
              </w:rPr>
              <w:t>(13)</w:t>
            </w:r>
          </w:p>
        </w:tc>
      </w:tr>
    </w:tbl>
    <w:p w14:paraId="15401E7D" w14:textId="06CEE1D5"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Тогда, линейная скорость на ленте при размере барабана ленты 120 мм равна:</w:t>
      </w:r>
    </w:p>
    <w:p w14:paraId="49BA4A9F" w14:textId="77777777" w:rsidR="00A45B97" w:rsidRPr="00ED7335" w:rsidRDefault="00A45B97"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026AF5DF" w14:textId="77777777" w:rsidTr="00200207">
        <w:tc>
          <w:tcPr>
            <w:tcW w:w="9351" w:type="dxa"/>
          </w:tcPr>
          <w:p w14:paraId="2510ED4C" w14:textId="77777777" w:rsidR="00A45B97" w:rsidRPr="00ED7335" w:rsidRDefault="00A45B97" w:rsidP="00A45B97">
            <w:pPr>
              <w:ind w:firstLine="709"/>
              <w:jc w:val="both"/>
              <w:rPr>
                <w:rFonts w:ascii="Times New Roman" w:hAnsi="Times New Roman" w:cs="Times New Roman"/>
                <w:sz w:val="28"/>
                <w:szCs w:val="28"/>
              </w:rPr>
            </w:pPr>
            <m:oMathPara>
              <m:oMath>
                <m:r>
                  <w:rPr>
                    <w:rFonts w:ascii="Cambria Math" w:hAnsi="Cambria Math" w:cs="Times New Roman"/>
                    <w:sz w:val="28"/>
                    <w:szCs w:val="28"/>
                  </w:rPr>
                  <m:t>Vлент=w*Rбарабан.=</m:t>
                </m:r>
                <m:f>
                  <m:fPr>
                    <m:ctrlPr>
                      <w:rPr>
                        <w:rFonts w:ascii="Cambria Math" w:hAnsi="Cambria Math" w:cs="Times New Roman"/>
                        <w:i/>
                        <w:sz w:val="28"/>
                        <w:szCs w:val="28"/>
                      </w:rPr>
                    </m:ctrlPr>
                  </m:fPr>
                  <m:num>
                    <m:r>
                      <w:rPr>
                        <w:rFonts w:ascii="Cambria Math" w:hAnsi="Cambria Math" w:cs="Times New Roman"/>
                        <w:sz w:val="28"/>
                        <w:szCs w:val="28"/>
                      </w:rPr>
                      <m:t>4.89*120*</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num>
                  <m:den>
                    <m:r>
                      <w:rPr>
                        <w:rFonts w:ascii="Cambria Math" w:hAnsi="Cambria Math" w:cs="Times New Roman"/>
                        <w:sz w:val="28"/>
                        <w:szCs w:val="28"/>
                      </w:rPr>
                      <m:t>2</m:t>
                    </m:r>
                  </m:den>
                </m:f>
                <m:r>
                  <w:rPr>
                    <w:rFonts w:ascii="Cambria Math" w:hAnsi="Cambria Math" w:cs="Times New Roman"/>
                    <w:sz w:val="28"/>
                    <w:szCs w:val="28"/>
                  </w:rPr>
                  <m:t>=0.29 м/сек</m:t>
                </m:r>
              </m:oMath>
            </m:oMathPara>
          </w:p>
          <w:p w14:paraId="6C2E343A" w14:textId="77777777" w:rsidR="00A45B97" w:rsidRPr="00ED7335" w:rsidRDefault="00A45B97" w:rsidP="00200207">
            <w:pPr>
              <w:jc w:val="both"/>
              <w:rPr>
                <w:rFonts w:ascii="Times New Roman" w:hAnsi="Times New Roman" w:cs="Times New Roman"/>
                <w:sz w:val="28"/>
                <w:szCs w:val="28"/>
              </w:rPr>
            </w:pPr>
          </w:p>
        </w:tc>
        <w:tc>
          <w:tcPr>
            <w:tcW w:w="277" w:type="dxa"/>
          </w:tcPr>
          <w:p w14:paraId="439691FA" w14:textId="0F212D2D" w:rsidR="00A45B97" w:rsidRPr="00ED7335" w:rsidRDefault="00A45B97" w:rsidP="00200207">
            <w:pPr>
              <w:jc w:val="right"/>
              <w:rPr>
                <w:rFonts w:ascii="Times New Roman" w:hAnsi="Times New Roman" w:cs="Times New Roman"/>
                <w:sz w:val="28"/>
                <w:szCs w:val="28"/>
              </w:rPr>
            </w:pPr>
            <w:r w:rsidRPr="00ED7335">
              <w:rPr>
                <w:rFonts w:ascii="Times New Roman" w:hAnsi="Times New Roman" w:cs="Times New Roman"/>
                <w:sz w:val="28"/>
                <w:szCs w:val="28"/>
              </w:rPr>
              <w:t>(14)</w:t>
            </w:r>
          </w:p>
        </w:tc>
      </w:tr>
    </w:tbl>
    <w:p w14:paraId="0B0ECFE8"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Тогда требуемые 245 мм лента пройдет за:</w:t>
      </w:r>
    </w:p>
    <w:p w14:paraId="524ABB3E" w14:textId="0ACD8FFB" w:rsidR="006C1516" w:rsidRPr="00ED7335" w:rsidRDefault="006C1516"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1DC1A6DC" w14:textId="77777777" w:rsidTr="00200207">
        <w:tc>
          <w:tcPr>
            <w:tcW w:w="9351" w:type="dxa"/>
          </w:tcPr>
          <w:p w14:paraId="7D57492A" w14:textId="1C032946" w:rsidR="00A45B97" w:rsidRPr="00ED7335" w:rsidRDefault="00834F96" w:rsidP="00A45B97">
            <w:pPr>
              <w:ind w:firstLine="709"/>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245мм</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S</m:t>
                    </m:r>
                  </m:num>
                  <m:den>
                    <m:r>
                      <w:rPr>
                        <w:rFonts w:ascii="Cambria Math" w:hAnsi="Cambria Math" w:cs="Times New Roman"/>
                        <w:sz w:val="28"/>
                        <w:szCs w:val="28"/>
                      </w:rPr>
                      <m:t>Vлент.</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245*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num>
                  <m:den>
                    <m:r>
                      <w:rPr>
                        <w:rFonts w:ascii="Cambria Math" w:hAnsi="Cambria Math" w:cs="Times New Roman"/>
                        <w:sz w:val="28"/>
                        <w:szCs w:val="28"/>
                      </w:rPr>
                      <m:t>0.29</m:t>
                    </m:r>
                  </m:den>
                </m:f>
                <m:r>
                  <w:rPr>
                    <w:rFonts w:ascii="Cambria Math" w:hAnsi="Cambria Math" w:cs="Times New Roman"/>
                    <w:sz w:val="28"/>
                    <w:szCs w:val="28"/>
                  </w:rPr>
                  <m:t>=0.8 сек</m:t>
                </m:r>
              </m:oMath>
            </m:oMathPara>
          </w:p>
        </w:tc>
        <w:tc>
          <w:tcPr>
            <w:tcW w:w="277" w:type="dxa"/>
          </w:tcPr>
          <w:p w14:paraId="189EC393" w14:textId="19DF0658" w:rsidR="00A45B97" w:rsidRPr="00ED7335" w:rsidRDefault="00A45B97" w:rsidP="00200207">
            <w:pPr>
              <w:jc w:val="right"/>
              <w:rPr>
                <w:rFonts w:ascii="Times New Roman" w:hAnsi="Times New Roman" w:cs="Times New Roman"/>
                <w:sz w:val="28"/>
                <w:szCs w:val="28"/>
              </w:rPr>
            </w:pPr>
            <w:r w:rsidRPr="00ED7335">
              <w:rPr>
                <w:rFonts w:ascii="Times New Roman" w:hAnsi="Times New Roman" w:cs="Times New Roman"/>
                <w:sz w:val="28"/>
                <w:szCs w:val="28"/>
              </w:rPr>
              <w:t>(15)</w:t>
            </w:r>
          </w:p>
        </w:tc>
      </w:tr>
    </w:tbl>
    <w:p w14:paraId="72850DFF"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lastRenderedPageBreak/>
        <w:t>Данные теоретические расчеты произведены при установленной максимальной частоте сети (50Гц), тем самым изменяя на ЧП частоту на двигателе ленточного транспортера можно добиться синхронной работы двух транспортеров.</w:t>
      </w:r>
    </w:p>
    <w:p w14:paraId="7576DA42" w14:textId="5BF921CB"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Аналогичным способом</w:t>
      </w:r>
      <w:r w:rsidRPr="00ED7335">
        <w:rPr>
          <w:rFonts w:ascii="Times New Roman" w:hAnsi="Times New Roman" w:cs="Times New Roman"/>
          <w:sz w:val="28"/>
          <w:szCs w:val="28"/>
        </w:rPr>
        <w:t xml:space="preserve"> рассчитаны параметры угловой скорости на двигатели, на выходе из редуктора, линейная скорость и время для перемещения 245 мм ленты для различных частот питающий сети, результаты приведены в таблице 5</w:t>
      </w:r>
      <w:r w:rsidRPr="00ED7335">
        <w:rPr>
          <w:rFonts w:ascii="Times New Roman" w:hAnsi="Times New Roman" w:cs="Times New Roman"/>
          <w:sz w:val="28"/>
          <w:szCs w:val="28"/>
          <w:lang w:val="kk-KZ"/>
        </w:rPr>
        <w:t>.</w:t>
      </w:r>
    </w:p>
    <w:p w14:paraId="6BA00219"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p>
    <w:p w14:paraId="747D571D"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Таблица </w:t>
      </w:r>
      <w:r w:rsidRPr="00ED7335">
        <w:rPr>
          <w:rFonts w:ascii="Times New Roman" w:hAnsi="Times New Roman" w:cs="Times New Roman"/>
          <w:sz w:val="28"/>
          <w:szCs w:val="28"/>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2675"/>
        <w:gridCol w:w="2675"/>
        <w:gridCol w:w="1396"/>
        <w:gridCol w:w="1396"/>
      </w:tblGrid>
      <w:tr w:rsidR="00ED7335" w:rsidRPr="00ED7335" w14:paraId="1C29D827" w14:textId="77777777" w:rsidTr="00017B88">
        <w:trPr>
          <w:trHeight w:val="300"/>
        </w:trPr>
        <w:tc>
          <w:tcPr>
            <w:tcW w:w="772" w:type="pct"/>
            <w:shd w:val="clear" w:color="auto" w:fill="auto"/>
            <w:noWrap/>
            <w:vAlign w:val="bottom"/>
            <w:hideMark/>
          </w:tcPr>
          <w:p w14:paraId="0783F23E"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F, Гц</w:t>
            </w:r>
          </w:p>
        </w:tc>
        <w:tc>
          <w:tcPr>
            <w:tcW w:w="1389" w:type="pct"/>
            <w:shd w:val="clear" w:color="auto" w:fill="auto"/>
            <w:noWrap/>
            <w:vAlign w:val="bottom"/>
            <w:hideMark/>
          </w:tcPr>
          <w:p w14:paraId="6BF0EDFE"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lang w:val="en-US"/>
              </w:rPr>
              <w:t>w</w:t>
            </w:r>
            <w:r w:rsidRPr="00ED7335">
              <w:rPr>
                <w:rFonts w:ascii="Times New Roman" w:hAnsi="Times New Roman" w:cs="Times New Roman"/>
                <w:sz w:val="24"/>
                <w:szCs w:val="24"/>
                <w:vertAlign w:val="subscript"/>
              </w:rPr>
              <w:t>двиг</w:t>
            </w:r>
            <w:r w:rsidRPr="00ED7335">
              <w:rPr>
                <w:rFonts w:ascii="Times New Roman" w:hAnsi="Times New Roman" w:cs="Times New Roman"/>
                <w:sz w:val="24"/>
                <w:szCs w:val="24"/>
              </w:rPr>
              <w:t>, рад/с</w:t>
            </w:r>
          </w:p>
        </w:tc>
        <w:tc>
          <w:tcPr>
            <w:tcW w:w="1389" w:type="pct"/>
            <w:shd w:val="clear" w:color="auto" w:fill="auto"/>
            <w:noWrap/>
            <w:vAlign w:val="bottom"/>
            <w:hideMark/>
          </w:tcPr>
          <w:p w14:paraId="14E70F54"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lang w:val="en-US"/>
              </w:rPr>
              <w:t>w</w:t>
            </w:r>
            <w:r w:rsidRPr="00ED7335">
              <w:rPr>
                <w:rFonts w:ascii="Times New Roman" w:hAnsi="Times New Roman" w:cs="Times New Roman"/>
                <w:sz w:val="24"/>
                <w:szCs w:val="24"/>
                <w:vertAlign w:val="subscript"/>
              </w:rPr>
              <w:t>редукт</w:t>
            </w:r>
            <w:r w:rsidRPr="00ED7335">
              <w:rPr>
                <w:rFonts w:ascii="Times New Roman" w:hAnsi="Times New Roman" w:cs="Times New Roman"/>
                <w:sz w:val="24"/>
                <w:szCs w:val="24"/>
              </w:rPr>
              <w:t>, рад/с</w:t>
            </w:r>
          </w:p>
        </w:tc>
        <w:tc>
          <w:tcPr>
            <w:tcW w:w="725" w:type="pct"/>
            <w:shd w:val="clear" w:color="auto" w:fill="auto"/>
            <w:noWrap/>
            <w:vAlign w:val="bottom"/>
            <w:hideMark/>
          </w:tcPr>
          <w:p w14:paraId="7F43CC46"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lang w:val="en-US"/>
              </w:rPr>
              <w:t>V</w:t>
            </w:r>
            <w:r w:rsidRPr="00ED7335">
              <w:rPr>
                <w:rFonts w:ascii="Times New Roman" w:hAnsi="Times New Roman" w:cs="Times New Roman"/>
                <w:sz w:val="24"/>
                <w:szCs w:val="24"/>
                <w:vertAlign w:val="subscript"/>
                <w:lang w:val="kk-KZ"/>
              </w:rPr>
              <w:t>лент</w:t>
            </w:r>
            <w:r w:rsidRPr="00ED7335">
              <w:rPr>
                <w:rFonts w:ascii="Times New Roman" w:hAnsi="Times New Roman" w:cs="Times New Roman"/>
                <w:sz w:val="24"/>
                <w:szCs w:val="24"/>
              </w:rPr>
              <w:t>, м/с</w:t>
            </w:r>
          </w:p>
        </w:tc>
        <w:tc>
          <w:tcPr>
            <w:tcW w:w="725" w:type="pct"/>
            <w:shd w:val="clear" w:color="auto" w:fill="auto"/>
            <w:noWrap/>
            <w:vAlign w:val="bottom"/>
            <w:hideMark/>
          </w:tcPr>
          <w:p w14:paraId="67009390"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lang w:val="en-US"/>
              </w:rPr>
              <w:t>t</w:t>
            </w:r>
            <w:r w:rsidRPr="00ED7335">
              <w:rPr>
                <w:rFonts w:ascii="Times New Roman" w:hAnsi="Times New Roman" w:cs="Times New Roman"/>
                <w:sz w:val="24"/>
                <w:szCs w:val="24"/>
                <w:vertAlign w:val="subscript"/>
                <w:lang w:val="en-US"/>
              </w:rPr>
              <w:t>245</w:t>
            </w:r>
            <w:r w:rsidRPr="00ED7335">
              <w:rPr>
                <w:rFonts w:ascii="Times New Roman" w:hAnsi="Times New Roman" w:cs="Times New Roman"/>
                <w:sz w:val="24"/>
                <w:szCs w:val="24"/>
              </w:rPr>
              <w:t>, сек</w:t>
            </w:r>
          </w:p>
        </w:tc>
      </w:tr>
      <w:tr w:rsidR="00ED7335" w:rsidRPr="00ED7335" w14:paraId="75998F3B" w14:textId="77777777" w:rsidTr="00017B88">
        <w:trPr>
          <w:trHeight w:val="300"/>
        </w:trPr>
        <w:tc>
          <w:tcPr>
            <w:tcW w:w="772" w:type="pct"/>
            <w:shd w:val="clear" w:color="auto" w:fill="auto"/>
            <w:noWrap/>
            <w:vAlign w:val="bottom"/>
            <w:hideMark/>
          </w:tcPr>
          <w:p w14:paraId="0C5605AC"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50</w:t>
            </w:r>
          </w:p>
        </w:tc>
        <w:tc>
          <w:tcPr>
            <w:tcW w:w="1389" w:type="pct"/>
            <w:shd w:val="clear" w:color="auto" w:fill="auto"/>
            <w:noWrap/>
            <w:vAlign w:val="bottom"/>
            <w:hideMark/>
          </w:tcPr>
          <w:p w14:paraId="5B243F1F"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146,7</w:t>
            </w:r>
          </w:p>
        </w:tc>
        <w:tc>
          <w:tcPr>
            <w:tcW w:w="1389" w:type="pct"/>
            <w:shd w:val="clear" w:color="auto" w:fill="auto"/>
            <w:noWrap/>
            <w:vAlign w:val="bottom"/>
            <w:hideMark/>
          </w:tcPr>
          <w:p w14:paraId="1896657A"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4,89</w:t>
            </w:r>
          </w:p>
        </w:tc>
        <w:tc>
          <w:tcPr>
            <w:tcW w:w="725" w:type="pct"/>
            <w:shd w:val="clear" w:color="auto" w:fill="auto"/>
            <w:noWrap/>
            <w:vAlign w:val="bottom"/>
            <w:hideMark/>
          </w:tcPr>
          <w:p w14:paraId="5CBFAB4C"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0,29</w:t>
            </w:r>
          </w:p>
        </w:tc>
        <w:tc>
          <w:tcPr>
            <w:tcW w:w="725" w:type="pct"/>
            <w:shd w:val="clear" w:color="auto" w:fill="auto"/>
            <w:noWrap/>
            <w:vAlign w:val="bottom"/>
            <w:hideMark/>
          </w:tcPr>
          <w:p w14:paraId="401B625E"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0,84</w:t>
            </w:r>
          </w:p>
        </w:tc>
      </w:tr>
      <w:tr w:rsidR="00ED7335" w:rsidRPr="00ED7335" w14:paraId="5C0C9CC3" w14:textId="77777777" w:rsidTr="00017B88">
        <w:trPr>
          <w:trHeight w:val="300"/>
        </w:trPr>
        <w:tc>
          <w:tcPr>
            <w:tcW w:w="772" w:type="pct"/>
            <w:shd w:val="clear" w:color="auto" w:fill="auto"/>
            <w:noWrap/>
            <w:vAlign w:val="bottom"/>
            <w:hideMark/>
          </w:tcPr>
          <w:p w14:paraId="1F18B788"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40</w:t>
            </w:r>
          </w:p>
        </w:tc>
        <w:tc>
          <w:tcPr>
            <w:tcW w:w="1389" w:type="pct"/>
            <w:shd w:val="clear" w:color="auto" w:fill="auto"/>
            <w:noWrap/>
            <w:vAlign w:val="bottom"/>
            <w:hideMark/>
          </w:tcPr>
          <w:p w14:paraId="1245A1DE"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117,44</w:t>
            </w:r>
          </w:p>
        </w:tc>
        <w:tc>
          <w:tcPr>
            <w:tcW w:w="1389" w:type="pct"/>
            <w:shd w:val="clear" w:color="auto" w:fill="auto"/>
            <w:noWrap/>
            <w:vAlign w:val="bottom"/>
            <w:hideMark/>
          </w:tcPr>
          <w:p w14:paraId="145F83BD"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3,914666667</w:t>
            </w:r>
          </w:p>
        </w:tc>
        <w:tc>
          <w:tcPr>
            <w:tcW w:w="725" w:type="pct"/>
            <w:shd w:val="clear" w:color="auto" w:fill="auto"/>
            <w:noWrap/>
            <w:vAlign w:val="bottom"/>
            <w:hideMark/>
          </w:tcPr>
          <w:p w14:paraId="2F4DA514"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0,23</w:t>
            </w:r>
          </w:p>
        </w:tc>
        <w:tc>
          <w:tcPr>
            <w:tcW w:w="725" w:type="pct"/>
            <w:shd w:val="clear" w:color="auto" w:fill="auto"/>
            <w:noWrap/>
            <w:vAlign w:val="bottom"/>
            <w:hideMark/>
          </w:tcPr>
          <w:p w14:paraId="50C2CBAD"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1,04</w:t>
            </w:r>
          </w:p>
        </w:tc>
      </w:tr>
      <w:tr w:rsidR="00ED7335" w:rsidRPr="00ED7335" w14:paraId="225E9636" w14:textId="77777777" w:rsidTr="00017B88">
        <w:trPr>
          <w:trHeight w:val="300"/>
        </w:trPr>
        <w:tc>
          <w:tcPr>
            <w:tcW w:w="772" w:type="pct"/>
            <w:shd w:val="clear" w:color="auto" w:fill="auto"/>
            <w:noWrap/>
            <w:vAlign w:val="bottom"/>
            <w:hideMark/>
          </w:tcPr>
          <w:p w14:paraId="6AE6DAC6"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30</w:t>
            </w:r>
          </w:p>
        </w:tc>
        <w:tc>
          <w:tcPr>
            <w:tcW w:w="1389" w:type="pct"/>
            <w:shd w:val="clear" w:color="auto" w:fill="auto"/>
            <w:noWrap/>
            <w:vAlign w:val="bottom"/>
            <w:hideMark/>
          </w:tcPr>
          <w:p w14:paraId="3563DA63"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88,07</w:t>
            </w:r>
          </w:p>
        </w:tc>
        <w:tc>
          <w:tcPr>
            <w:tcW w:w="1389" w:type="pct"/>
            <w:shd w:val="clear" w:color="auto" w:fill="auto"/>
            <w:noWrap/>
            <w:vAlign w:val="bottom"/>
            <w:hideMark/>
          </w:tcPr>
          <w:p w14:paraId="52BDD690"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2,935666667</w:t>
            </w:r>
          </w:p>
        </w:tc>
        <w:tc>
          <w:tcPr>
            <w:tcW w:w="725" w:type="pct"/>
            <w:shd w:val="clear" w:color="auto" w:fill="auto"/>
            <w:noWrap/>
            <w:vAlign w:val="bottom"/>
            <w:hideMark/>
          </w:tcPr>
          <w:p w14:paraId="57DD40E8"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0,18</w:t>
            </w:r>
          </w:p>
        </w:tc>
        <w:tc>
          <w:tcPr>
            <w:tcW w:w="725" w:type="pct"/>
            <w:shd w:val="clear" w:color="auto" w:fill="auto"/>
            <w:noWrap/>
            <w:vAlign w:val="bottom"/>
            <w:hideMark/>
          </w:tcPr>
          <w:p w14:paraId="5E0FE204" w14:textId="77777777" w:rsidR="006C1516" w:rsidRPr="00ED7335" w:rsidRDefault="006C1516" w:rsidP="00017B88">
            <w:pPr>
              <w:spacing w:after="0" w:line="240" w:lineRule="auto"/>
              <w:jc w:val="center"/>
              <w:rPr>
                <w:rFonts w:ascii="Times New Roman" w:hAnsi="Times New Roman" w:cs="Times New Roman"/>
                <w:sz w:val="24"/>
                <w:szCs w:val="24"/>
                <w:lang w:val="kk-KZ"/>
              </w:rPr>
            </w:pPr>
            <w:r w:rsidRPr="00ED7335">
              <w:rPr>
                <w:rFonts w:ascii="Times New Roman" w:hAnsi="Times New Roman" w:cs="Times New Roman"/>
                <w:sz w:val="24"/>
                <w:szCs w:val="24"/>
              </w:rPr>
              <w:t>1,44</w:t>
            </w:r>
          </w:p>
        </w:tc>
      </w:tr>
      <w:tr w:rsidR="00ED7335" w:rsidRPr="00ED7335" w14:paraId="3C7816F3" w14:textId="77777777" w:rsidTr="00017B88">
        <w:trPr>
          <w:trHeight w:val="300"/>
        </w:trPr>
        <w:tc>
          <w:tcPr>
            <w:tcW w:w="772" w:type="pct"/>
            <w:shd w:val="clear" w:color="auto" w:fill="auto"/>
            <w:noWrap/>
            <w:vAlign w:val="bottom"/>
            <w:hideMark/>
          </w:tcPr>
          <w:p w14:paraId="21B55888"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1389" w:type="pct"/>
            <w:shd w:val="clear" w:color="auto" w:fill="auto"/>
            <w:noWrap/>
            <w:vAlign w:val="bottom"/>
            <w:hideMark/>
          </w:tcPr>
          <w:p w14:paraId="451214C0"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58,72</w:t>
            </w:r>
          </w:p>
        </w:tc>
        <w:tc>
          <w:tcPr>
            <w:tcW w:w="1389" w:type="pct"/>
            <w:shd w:val="clear" w:color="auto" w:fill="auto"/>
            <w:noWrap/>
            <w:vAlign w:val="bottom"/>
            <w:hideMark/>
          </w:tcPr>
          <w:p w14:paraId="61B2DE31"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1,957333333</w:t>
            </w:r>
          </w:p>
        </w:tc>
        <w:tc>
          <w:tcPr>
            <w:tcW w:w="725" w:type="pct"/>
            <w:shd w:val="clear" w:color="auto" w:fill="auto"/>
            <w:noWrap/>
            <w:vAlign w:val="bottom"/>
            <w:hideMark/>
          </w:tcPr>
          <w:p w14:paraId="2602F2D7"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0,12</w:t>
            </w:r>
          </w:p>
        </w:tc>
        <w:tc>
          <w:tcPr>
            <w:tcW w:w="725" w:type="pct"/>
            <w:shd w:val="clear" w:color="auto" w:fill="auto"/>
            <w:noWrap/>
            <w:vAlign w:val="bottom"/>
            <w:hideMark/>
          </w:tcPr>
          <w:p w14:paraId="5A2AF14E"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2,09</w:t>
            </w:r>
          </w:p>
        </w:tc>
      </w:tr>
      <w:tr w:rsidR="006C1516" w:rsidRPr="00ED7335" w14:paraId="1B84B22F" w14:textId="77777777" w:rsidTr="00017B88">
        <w:trPr>
          <w:trHeight w:val="300"/>
        </w:trPr>
        <w:tc>
          <w:tcPr>
            <w:tcW w:w="772" w:type="pct"/>
            <w:shd w:val="clear" w:color="auto" w:fill="auto"/>
            <w:noWrap/>
            <w:vAlign w:val="bottom"/>
            <w:hideMark/>
          </w:tcPr>
          <w:p w14:paraId="66154B68"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1389" w:type="pct"/>
            <w:shd w:val="clear" w:color="auto" w:fill="auto"/>
            <w:noWrap/>
            <w:vAlign w:val="bottom"/>
            <w:hideMark/>
          </w:tcPr>
          <w:p w14:paraId="59FABA88"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29,36</w:t>
            </w:r>
          </w:p>
        </w:tc>
        <w:tc>
          <w:tcPr>
            <w:tcW w:w="1389" w:type="pct"/>
            <w:shd w:val="clear" w:color="auto" w:fill="auto"/>
            <w:noWrap/>
            <w:vAlign w:val="bottom"/>
            <w:hideMark/>
          </w:tcPr>
          <w:p w14:paraId="02D2E6E0"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0,978666667</w:t>
            </w:r>
          </w:p>
        </w:tc>
        <w:tc>
          <w:tcPr>
            <w:tcW w:w="725" w:type="pct"/>
            <w:shd w:val="clear" w:color="auto" w:fill="auto"/>
            <w:noWrap/>
            <w:vAlign w:val="bottom"/>
            <w:hideMark/>
          </w:tcPr>
          <w:p w14:paraId="6FEFCF54"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0,06</w:t>
            </w:r>
          </w:p>
        </w:tc>
        <w:tc>
          <w:tcPr>
            <w:tcW w:w="725" w:type="pct"/>
            <w:shd w:val="clear" w:color="auto" w:fill="auto"/>
            <w:noWrap/>
            <w:vAlign w:val="bottom"/>
            <w:hideMark/>
          </w:tcPr>
          <w:p w14:paraId="5DF1ACF2" w14:textId="77777777" w:rsidR="006C1516" w:rsidRPr="00ED7335" w:rsidRDefault="006C1516" w:rsidP="00017B88">
            <w:pPr>
              <w:spacing w:after="0" w:line="240" w:lineRule="auto"/>
              <w:jc w:val="center"/>
              <w:rPr>
                <w:rFonts w:ascii="Times New Roman" w:hAnsi="Times New Roman" w:cs="Times New Roman"/>
                <w:sz w:val="24"/>
                <w:szCs w:val="24"/>
              </w:rPr>
            </w:pPr>
            <w:r w:rsidRPr="00ED7335">
              <w:rPr>
                <w:rFonts w:ascii="Times New Roman" w:hAnsi="Times New Roman" w:cs="Times New Roman"/>
                <w:sz w:val="24"/>
                <w:szCs w:val="24"/>
              </w:rPr>
              <w:t>4,17</w:t>
            </w:r>
          </w:p>
        </w:tc>
      </w:tr>
    </w:tbl>
    <w:p w14:paraId="4CB468A0" w14:textId="77777777" w:rsidR="006C1516" w:rsidRPr="00ED7335" w:rsidRDefault="006C1516" w:rsidP="006C1516">
      <w:pPr>
        <w:spacing w:after="0" w:line="240" w:lineRule="auto"/>
        <w:jc w:val="both"/>
        <w:rPr>
          <w:rFonts w:ascii="Times New Roman" w:hAnsi="Times New Roman" w:cs="Times New Roman"/>
          <w:szCs w:val="28"/>
        </w:rPr>
      </w:pPr>
    </w:p>
    <w:p w14:paraId="401E9AC4" w14:textId="34979394"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rPr>
        <w:t>Построим график зависимости и находим значение частоты сети для времени 1.</w:t>
      </w:r>
      <w:r w:rsidRPr="00ED7335">
        <w:rPr>
          <w:rFonts w:ascii="Times New Roman" w:hAnsi="Times New Roman" w:cs="Times New Roman"/>
          <w:sz w:val="28"/>
          <w:szCs w:val="28"/>
          <w:lang w:val="kk-KZ"/>
        </w:rPr>
        <w:t>41</w:t>
      </w:r>
      <w:r w:rsidRPr="00ED7335">
        <w:rPr>
          <w:rFonts w:ascii="Times New Roman" w:hAnsi="Times New Roman" w:cs="Times New Roman"/>
          <w:sz w:val="28"/>
          <w:szCs w:val="28"/>
        </w:rPr>
        <w:t xml:space="preserve"> секунды (синхронное время падения яиц с роликового транспортера)</w:t>
      </w:r>
      <w:r w:rsidRPr="00ED7335">
        <w:rPr>
          <w:rFonts w:ascii="Times New Roman" w:hAnsi="Times New Roman" w:cs="Times New Roman"/>
          <w:sz w:val="28"/>
          <w:szCs w:val="28"/>
          <w:lang w:val="kk-KZ"/>
        </w:rPr>
        <w:t xml:space="preserve"> (рисунок </w:t>
      </w:r>
      <w:r w:rsidR="00F945CE" w:rsidRPr="00ED7335">
        <w:rPr>
          <w:rFonts w:ascii="Times New Roman" w:hAnsi="Times New Roman" w:cs="Times New Roman"/>
          <w:sz w:val="28"/>
          <w:szCs w:val="28"/>
          <w:lang w:val="kk-KZ"/>
        </w:rPr>
        <w:t>24</w:t>
      </w:r>
      <w:r w:rsidRPr="00ED7335">
        <w:rPr>
          <w:rFonts w:ascii="Times New Roman" w:hAnsi="Times New Roman" w:cs="Times New Roman"/>
          <w:sz w:val="28"/>
          <w:szCs w:val="28"/>
          <w:lang w:val="kk-KZ"/>
        </w:rPr>
        <w:t>)</w:t>
      </w:r>
      <w:r w:rsidR="00F945CE" w:rsidRPr="00ED7335">
        <w:rPr>
          <w:rFonts w:ascii="Times New Roman" w:hAnsi="Times New Roman" w:cs="Times New Roman"/>
          <w:sz w:val="28"/>
          <w:szCs w:val="28"/>
          <w:lang w:val="kk-KZ"/>
        </w:rPr>
        <w:t>.</w:t>
      </w:r>
    </w:p>
    <w:p w14:paraId="71242678"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12E4BE8F" w14:textId="77777777" w:rsidR="006C1516" w:rsidRPr="00ED7335" w:rsidRDefault="006C1516" w:rsidP="006C1516">
      <w:pPr>
        <w:spacing w:after="0" w:line="240" w:lineRule="auto"/>
        <w:jc w:val="center"/>
        <w:rPr>
          <w:rFonts w:ascii="Times New Roman" w:hAnsi="Times New Roman" w:cs="Times New Roman"/>
          <w:szCs w:val="28"/>
        </w:rPr>
      </w:pPr>
      <w:r w:rsidRPr="00ED7335">
        <w:rPr>
          <w:rFonts w:ascii="Times New Roman" w:hAnsi="Times New Roman" w:cs="Times New Roman"/>
          <w:noProof/>
          <w:sz w:val="28"/>
          <w:szCs w:val="28"/>
          <w:lang w:eastAsia="ru-RU"/>
        </w:rPr>
        <w:drawing>
          <wp:inline distT="0" distB="0" distL="0" distR="0" wp14:anchorId="28D0D05E" wp14:editId="3BE49D2B">
            <wp:extent cx="3269996" cy="2456255"/>
            <wp:effectExtent l="0" t="0" r="6985"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DC8CA.tmp"/>
                    <pic:cNvPicPr/>
                  </pic:nvPicPr>
                  <pic:blipFill>
                    <a:blip r:embed="rId43">
                      <a:extLst>
                        <a:ext uri="{28A0092B-C50C-407E-A947-70E740481C1C}">
                          <a14:useLocalDpi xmlns:a14="http://schemas.microsoft.com/office/drawing/2010/main" val="0"/>
                        </a:ext>
                      </a:extLst>
                    </a:blip>
                    <a:stretch>
                      <a:fillRect/>
                    </a:stretch>
                  </pic:blipFill>
                  <pic:spPr>
                    <a:xfrm>
                      <a:off x="0" y="0"/>
                      <a:ext cx="3299729" cy="2478589"/>
                    </a:xfrm>
                    <a:prstGeom prst="rect">
                      <a:avLst/>
                    </a:prstGeom>
                  </pic:spPr>
                </pic:pic>
              </a:graphicData>
            </a:graphic>
          </wp:inline>
        </w:drawing>
      </w:r>
    </w:p>
    <w:p w14:paraId="6C6F3C41" w14:textId="77777777" w:rsidR="006C1516" w:rsidRPr="00ED7335" w:rsidRDefault="006C1516" w:rsidP="006C1516">
      <w:pPr>
        <w:spacing w:after="0" w:line="240" w:lineRule="auto"/>
        <w:jc w:val="center"/>
        <w:rPr>
          <w:rFonts w:ascii="Times New Roman" w:hAnsi="Times New Roman" w:cs="Times New Roman"/>
          <w:szCs w:val="28"/>
        </w:rPr>
      </w:pPr>
    </w:p>
    <w:p w14:paraId="02676E52" w14:textId="438210D0" w:rsidR="006C1516" w:rsidRPr="00ED7335" w:rsidRDefault="006C1516" w:rsidP="006C1516">
      <w:pPr>
        <w:spacing w:after="0" w:line="240" w:lineRule="auto"/>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Рисунок </w:t>
      </w:r>
      <w:r w:rsidR="00F945CE" w:rsidRPr="00ED7335">
        <w:rPr>
          <w:rFonts w:ascii="Times New Roman" w:hAnsi="Times New Roman" w:cs="Times New Roman"/>
          <w:sz w:val="28"/>
          <w:szCs w:val="28"/>
          <w:lang w:val="kk-KZ"/>
        </w:rPr>
        <w:t>24</w:t>
      </w:r>
      <w:r w:rsidRPr="00ED7335">
        <w:rPr>
          <w:rFonts w:ascii="Times New Roman" w:hAnsi="Times New Roman" w:cs="Times New Roman"/>
          <w:sz w:val="28"/>
          <w:szCs w:val="28"/>
          <w:lang w:val="kk-KZ"/>
        </w:rPr>
        <w:t xml:space="preserve"> </w:t>
      </w:r>
      <w:r w:rsidR="00BA0316" w:rsidRPr="00ED7335">
        <w:rPr>
          <w:rFonts w:ascii="Times New Roman" w:hAnsi="Times New Roman" w:cs="Times New Roman"/>
          <w:sz w:val="28"/>
          <w:szCs w:val="28"/>
          <w:lang w:val="kk-KZ"/>
        </w:rPr>
        <w:t>–</w:t>
      </w:r>
      <w:r w:rsidRPr="00ED7335">
        <w:rPr>
          <w:rFonts w:ascii="Times New Roman" w:hAnsi="Times New Roman" w:cs="Times New Roman"/>
          <w:sz w:val="28"/>
          <w:szCs w:val="28"/>
          <w:lang w:val="kk-KZ"/>
        </w:rPr>
        <w:t xml:space="preserve"> Зависимость</w:t>
      </w:r>
      <w:r w:rsidR="00BA0316" w:rsidRPr="00ED7335">
        <w:rPr>
          <w:rFonts w:ascii="Times New Roman" w:hAnsi="Times New Roman" w:cs="Times New Roman"/>
          <w:sz w:val="28"/>
          <w:szCs w:val="28"/>
          <w:lang w:val="kk-KZ"/>
        </w:rPr>
        <w:t xml:space="preserve"> времени перемещения яиц от</w:t>
      </w:r>
      <w:r w:rsidRPr="00ED7335">
        <w:rPr>
          <w:rFonts w:ascii="Times New Roman" w:hAnsi="Times New Roman" w:cs="Times New Roman"/>
          <w:sz w:val="28"/>
          <w:szCs w:val="28"/>
          <w:lang w:val="kk-KZ"/>
        </w:rPr>
        <w:t xml:space="preserve"> частоты </w:t>
      </w:r>
    </w:p>
    <w:p w14:paraId="54FFF80F" w14:textId="77777777" w:rsidR="006C1516" w:rsidRPr="00ED7335" w:rsidRDefault="006C1516" w:rsidP="006C1516">
      <w:pPr>
        <w:spacing w:after="0" w:line="240" w:lineRule="auto"/>
        <w:jc w:val="center"/>
        <w:rPr>
          <w:rFonts w:ascii="Times New Roman" w:hAnsi="Times New Roman" w:cs="Times New Roman"/>
          <w:sz w:val="28"/>
          <w:szCs w:val="28"/>
          <w:lang w:val="kk-KZ"/>
        </w:rPr>
      </w:pPr>
    </w:p>
    <w:p w14:paraId="7ADC4119"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Согласно предложенному графику зависимости видно, что зависимость имеет экспоненциальное падение, тогда уравнение регрессии, рассчитанное в программе «Статистика 10» примет вид:</w:t>
      </w:r>
    </w:p>
    <w:p w14:paraId="6EBA5144" w14:textId="40532AF6" w:rsidR="006C1516" w:rsidRPr="00ED7335" w:rsidRDefault="006C1516"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A45B97" w:rsidRPr="00ED7335" w14:paraId="324D0D7F" w14:textId="77777777" w:rsidTr="00200207">
        <w:tc>
          <w:tcPr>
            <w:tcW w:w="9351" w:type="dxa"/>
          </w:tcPr>
          <w:p w14:paraId="0DE5F21D" w14:textId="70D41A40" w:rsidR="00A45B97" w:rsidRPr="00ED7335" w:rsidRDefault="00A45B97" w:rsidP="00A45B97">
            <w:pPr>
              <w:autoSpaceDE w:val="0"/>
              <w:autoSpaceDN w:val="0"/>
              <w:adjustRightInd w:val="0"/>
              <w:jc w:val="center"/>
              <w:rPr>
                <w:rFonts w:ascii="Times New Roman" w:hAnsi="Times New Roman" w:cs="Times New Roman"/>
                <w:kern w:val="1"/>
                <w:sz w:val="28"/>
                <w:szCs w:val="28"/>
              </w:rPr>
            </w:pPr>
            <w:r w:rsidRPr="00ED7335">
              <w:rPr>
                <w:rFonts w:ascii="Times New Roman" w:hAnsi="Times New Roman" w:cs="Times New Roman"/>
                <w:kern w:val="1"/>
                <w:sz w:val="28"/>
                <w:szCs w:val="28"/>
              </w:rPr>
              <w:t>F = 62,4739*exp(-0,4589*x)</w:t>
            </w:r>
          </w:p>
        </w:tc>
        <w:tc>
          <w:tcPr>
            <w:tcW w:w="277" w:type="dxa"/>
          </w:tcPr>
          <w:p w14:paraId="4985EFCB" w14:textId="62EE738F" w:rsidR="00A45B97" w:rsidRPr="00ED7335" w:rsidRDefault="00A45B97" w:rsidP="00200207">
            <w:pPr>
              <w:jc w:val="right"/>
              <w:rPr>
                <w:rFonts w:ascii="Times New Roman" w:hAnsi="Times New Roman" w:cs="Times New Roman"/>
                <w:sz w:val="28"/>
                <w:szCs w:val="28"/>
              </w:rPr>
            </w:pPr>
            <w:r w:rsidRPr="00ED7335">
              <w:rPr>
                <w:rFonts w:ascii="Times New Roman" w:hAnsi="Times New Roman" w:cs="Times New Roman"/>
                <w:sz w:val="28"/>
                <w:szCs w:val="28"/>
              </w:rPr>
              <w:t>(16)</w:t>
            </w:r>
          </w:p>
        </w:tc>
      </w:tr>
    </w:tbl>
    <w:p w14:paraId="51A3F29D" w14:textId="77777777" w:rsidR="00A45B97" w:rsidRPr="00ED7335" w:rsidRDefault="00A45B97" w:rsidP="006C1516">
      <w:pPr>
        <w:spacing w:after="0" w:line="240" w:lineRule="auto"/>
        <w:ind w:firstLine="709"/>
        <w:jc w:val="both"/>
        <w:rPr>
          <w:rFonts w:ascii="Times New Roman" w:hAnsi="Times New Roman" w:cs="Times New Roman"/>
          <w:sz w:val="28"/>
          <w:szCs w:val="28"/>
        </w:rPr>
      </w:pPr>
    </w:p>
    <w:p w14:paraId="2F45E32B"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Согласно уравнению регрессии </w:t>
      </w:r>
    </w:p>
    <w:p w14:paraId="2728A3D1"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5D214F6F" w14:textId="77777777" w:rsidR="006C1516" w:rsidRPr="00ED7335" w:rsidRDefault="006C1516" w:rsidP="006C1516">
      <w:pPr>
        <w:spacing w:after="0" w:line="240" w:lineRule="auto"/>
        <w:jc w:val="both"/>
        <w:rPr>
          <w:rFonts w:ascii="Times New Roman" w:eastAsiaTheme="minorEastAsia" w:hAnsi="Times New Roman" w:cs="Times New Roman"/>
          <w:sz w:val="28"/>
          <w:szCs w:val="28"/>
        </w:rPr>
      </w:pPr>
      <m:oMathPara>
        <m:oMath>
          <m:r>
            <w:rPr>
              <w:rFonts w:ascii="Cambria Math" w:hAnsi="Cambria Math" w:cs="Times New Roman"/>
              <w:sz w:val="28"/>
              <w:szCs w:val="28"/>
              <w:lang w:val="en-US"/>
            </w:rPr>
            <m:t>F=62.474*</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е</m:t>
              </m:r>
            </m:e>
            <m:sup>
              <m:r>
                <w:rPr>
                  <w:rFonts w:ascii="Cambria Math" w:hAnsi="Cambria Math" w:cs="Times New Roman"/>
                  <w:sz w:val="28"/>
                  <w:szCs w:val="28"/>
                  <w:lang w:val="en-US"/>
                </w:rPr>
                <m:t>-0,459*х</m:t>
              </m:r>
            </m:sup>
          </m:sSup>
        </m:oMath>
      </m:oMathPara>
    </w:p>
    <w:p w14:paraId="61F12C3D" w14:textId="77777777" w:rsidR="006C1516" w:rsidRPr="00ED7335" w:rsidRDefault="006C1516" w:rsidP="006C1516">
      <w:pPr>
        <w:spacing w:after="0" w:line="240" w:lineRule="auto"/>
        <w:jc w:val="both"/>
        <w:rPr>
          <w:rFonts w:ascii="Times New Roman" w:eastAsiaTheme="minorEastAsia" w:hAnsi="Times New Roman" w:cs="Times New Roman"/>
          <w:sz w:val="28"/>
          <w:szCs w:val="28"/>
          <w:lang w:val="kk-KZ"/>
        </w:rPr>
      </w:pPr>
      <w:r w:rsidRPr="00ED7335">
        <w:rPr>
          <w:rFonts w:ascii="Times New Roman" w:eastAsiaTheme="minorEastAsia" w:hAnsi="Times New Roman" w:cs="Times New Roman"/>
          <w:sz w:val="28"/>
          <w:szCs w:val="28"/>
          <w:lang w:val="kk-KZ"/>
        </w:rPr>
        <w:lastRenderedPageBreak/>
        <w:t xml:space="preserve">где </w:t>
      </w:r>
      <w:r w:rsidRPr="00ED7335">
        <w:rPr>
          <w:rFonts w:ascii="Times New Roman" w:eastAsiaTheme="minorEastAsia" w:hAnsi="Times New Roman" w:cs="Times New Roman"/>
          <w:sz w:val="28"/>
          <w:szCs w:val="28"/>
          <w:lang w:val="en-US"/>
        </w:rPr>
        <w:t>F</w:t>
      </w:r>
      <w:r w:rsidRPr="00ED7335">
        <w:rPr>
          <w:rFonts w:ascii="Times New Roman" w:eastAsiaTheme="minorEastAsia" w:hAnsi="Times New Roman" w:cs="Times New Roman"/>
          <w:sz w:val="28"/>
          <w:szCs w:val="28"/>
        </w:rPr>
        <w:t xml:space="preserve">- </w:t>
      </w:r>
      <w:r w:rsidRPr="00ED7335">
        <w:rPr>
          <w:rFonts w:ascii="Times New Roman" w:eastAsiaTheme="minorEastAsia" w:hAnsi="Times New Roman" w:cs="Times New Roman"/>
          <w:sz w:val="28"/>
          <w:szCs w:val="28"/>
          <w:lang w:val="kk-KZ"/>
        </w:rPr>
        <w:t>частота питаемой сети; х</w:t>
      </w:r>
      <w:r w:rsidRPr="00ED7335">
        <w:rPr>
          <w:rFonts w:ascii="Times New Roman" w:eastAsiaTheme="minorEastAsia" w:hAnsi="Times New Roman" w:cs="Times New Roman"/>
          <w:sz w:val="28"/>
          <w:szCs w:val="28"/>
        </w:rPr>
        <w:t>- время необходимое для перемещения яиц на расстояние в 245 мм</w:t>
      </w:r>
    </w:p>
    <w:p w14:paraId="7C3B14F8"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Тогда:</w:t>
      </w:r>
    </w:p>
    <w:p w14:paraId="01A0751E" w14:textId="77777777" w:rsidR="006C1516" w:rsidRPr="00ED7335" w:rsidRDefault="006C1516" w:rsidP="006C1516">
      <w:pPr>
        <w:spacing w:after="0" w:line="240" w:lineRule="auto"/>
        <w:jc w:val="both"/>
        <w:rPr>
          <w:rFonts w:ascii="Times New Roman" w:eastAsiaTheme="minorEastAsia" w:hAnsi="Times New Roman" w:cs="Times New Roman"/>
          <w:i/>
          <w:sz w:val="28"/>
          <w:szCs w:val="28"/>
          <w:lang w:val="en-US"/>
        </w:rPr>
      </w:pPr>
      <m:oMathPara>
        <m:oMath>
          <m:r>
            <w:rPr>
              <w:rFonts w:ascii="Cambria Math" w:hAnsi="Cambria Math" w:cs="Times New Roman"/>
              <w:sz w:val="28"/>
              <w:szCs w:val="28"/>
              <w:lang w:val="en-US"/>
            </w:rPr>
            <m:t>F=62.474*</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е</m:t>
              </m:r>
            </m:e>
            <m:sup>
              <m:r>
                <w:rPr>
                  <w:rFonts w:ascii="Cambria Math" w:hAnsi="Cambria Math" w:cs="Times New Roman"/>
                  <w:sz w:val="28"/>
                  <w:szCs w:val="28"/>
                  <w:lang w:val="en-US"/>
                </w:rPr>
                <m:t>-0,459*1,41</m:t>
              </m:r>
            </m:sup>
          </m:sSup>
          <m:r>
            <w:rPr>
              <w:rFonts w:ascii="Cambria Math" w:hAnsi="Cambria Math" w:cs="Times New Roman"/>
              <w:sz w:val="28"/>
              <w:szCs w:val="28"/>
              <w:lang w:val="en-US"/>
            </w:rPr>
            <m:t>=32,8 Гц</m:t>
          </m:r>
        </m:oMath>
      </m:oMathPara>
    </w:p>
    <w:p w14:paraId="03B9BFAB" w14:textId="77777777" w:rsidR="006C1516" w:rsidRPr="00ED7335" w:rsidRDefault="006C1516" w:rsidP="006C1516">
      <w:pPr>
        <w:spacing w:after="0" w:line="240" w:lineRule="auto"/>
        <w:jc w:val="both"/>
        <w:rPr>
          <w:rFonts w:ascii="Times New Roman" w:hAnsi="Times New Roman" w:cs="Times New Roman"/>
          <w:i/>
          <w:sz w:val="28"/>
          <w:szCs w:val="28"/>
        </w:rPr>
      </w:pPr>
    </w:p>
    <w:p w14:paraId="07FAA658"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lang w:val="kk-KZ"/>
        </w:rPr>
        <w:t>Тем самым для синхронной работы необходимо чтобы двигатель роликового транспортера работал на максимальной частоте питаемой сети</w:t>
      </w:r>
      <w:r w:rsidRPr="00ED7335">
        <w:rPr>
          <w:rFonts w:ascii="Times New Roman" w:hAnsi="Times New Roman" w:cs="Times New Roman"/>
          <w:sz w:val="28"/>
          <w:szCs w:val="28"/>
        </w:rPr>
        <w:t xml:space="preserve">, а двигатель ленточного транспортера на частоте в </w:t>
      </w:r>
      <w:r w:rsidRPr="00ED7335">
        <w:rPr>
          <w:rFonts w:ascii="Times New Roman" w:hAnsi="Times New Roman" w:cs="Times New Roman"/>
          <w:sz w:val="28"/>
          <w:szCs w:val="28"/>
          <w:lang w:val="kk-KZ"/>
        </w:rPr>
        <w:t>32,8</w:t>
      </w:r>
      <w:r w:rsidRPr="00ED7335">
        <w:rPr>
          <w:rFonts w:ascii="Times New Roman" w:hAnsi="Times New Roman" w:cs="Times New Roman"/>
          <w:sz w:val="28"/>
          <w:szCs w:val="28"/>
        </w:rPr>
        <w:t xml:space="preserve"> Гц. Тогда линейная скорость роликового транспортера составит 0,036 м/</w:t>
      </w:r>
      <w:r w:rsidRPr="00ED7335">
        <w:rPr>
          <w:rFonts w:ascii="Times New Roman" w:hAnsi="Times New Roman" w:cs="Times New Roman"/>
          <w:sz w:val="28"/>
          <w:szCs w:val="28"/>
          <w:lang w:val="en-US"/>
        </w:rPr>
        <w:t>c</w:t>
      </w:r>
      <w:r w:rsidRPr="00ED7335">
        <w:rPr>
          <w:rFonts w:ascii="Times New Roman" w:hAnsi="Times New Roman" w:cs="Times New Roman"/>
          <w:sz w:val="28"/>
          <w:szCs w:val="28"/>
        </w:rPr>
        <w:t>, а ленточного скорость 0,17</w:t>
      </w:r>
      <w:r w:rsidRPr="00ED7335">
        <w:rPr>
          <w:rFonts w:ascii="Times New Roman" w:hAnsi="Times New Roman" w:cs="Times New Roman"/>
          <w:sz w:val="28"/>
          <w:szCs w:val="28"/>
          <w:lang w:val="kk-KZ"/>
        </w:rPr>
        <w:t>6</w:t>
      </w:r>
      <w:r w:rsidRPr="00ED7335">
        <w:rPr>
          <w:rFonts w:ascii="Times New Roman" w:hAnsi="Times New Roman" w:cs="Times New Roman"/>
          <w:sz w:val="28"/>
          <w:szCs w:val="28"/>
        </w:rPr>
        <w:t xml:space="preserve"> м/</w:t>
      </w:r>
      <w:r w:rsidRPr="00ED7335">
        <w:rPr>
          <w:rFonts w:ascii="Times New Roman" w:hAnsi="Times New Roman" w:cs="Times New Roman"/>
          <w:sz w:val="28"/>
          <w:szCs w:val="28"/>
          <w:lang w:val="en-US"/>
        </w:rPr>
        <w:t>c</w:t>
      </w:r>
      <w:r w:rsidRPr="00ED7335">
        <w:rPr>
          <w:rFonts w:ascii="Times New Roman" w:hAnsi="Times New Roman" w:cs="Times New Roman"/>
          <w:sz w:val="28"/>
          <w:szCs w:val="28"/>
        </w:rPr>
        <w:t>.</w:t>
      </w:r>
    </w:p>
    <w:p w14:paraId="35CC24D1"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Произведем расчет производительности при данных скоростях работы:</w:t>
      </w:r>
    </w:p>
    <w:p w14:paraId="73AD2BE3"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Найдем сколько рядов роликовый транспортер переместит на 50,8 мм, за 1 секунду. </w:t>
      </w:r>
    </w:p>
    <w:p w14:paraId="55799E32" w14:textId="77777777" w:rsidR="006C1516" w:rsidRPr="00ED7335" w:rsidRDefault="006C1516" w:rsidP="006C1516">
      <w:pPr>
        <w:spacing w:after="0" w:line="240" w:lineRule="auto"/>
        <w:ind w:firstLine="709"/>
        <w:jc w:val="both"/>
        <w:rPr>
          <w:rFonts w:ascii="Times New Roman" w:hAnsi="Times New Roman" w:cs="Times New Roman"/>
          <w:sz w:val="28"/>
          <w:szCs w:val="28"/>
          <w:lang w:val="kk-KZ"/>
        </w:rPr>
      </w:pPr>
      <w:r w:rsidRPr="00ED7335">
        <w:rPr>
          <w:rFonts w:ascii="Times New Roman" w:hAnsi="Times New Roman" w:cs="Times New Roman"/>
          <w:sz w:val="28"/>
          <w:szCs w:val="28"/>
        </w:rPr>
        <w:t>Так как линейная скорость роликового транспортера 0,036 м/с или 36 мм/с, т</w:t>
      </w:r>
      <w:r w:rsidRPr="00ED7335">
        <w:rPr>
          <w:rFonts w:ascii="Times New Roman" w:hAnsi="Times New Roman" w:cs="Times New Roman"/>
          <w:sz w:val="28"/>
          <w:szCs w:val="28"/>
          <w:lang w:val="kk-KZ"/>
        </w:rPr>
        <w:t>о по уравнению пропорций:</w:t>
      </w:r>
    </w:p>
    <w:p w14:paraId="35B6D262"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41B1DADC" w14:textId="77777777" w:rsidR="006C1516" w:rsidRPr="00ED7335" w:rsidRDefault="006C1516" w:rsidP="006C1516">
      <w:pPr>
        <w:spacing w:after="0" w:line="240" w:lineRule="auto"/>
        <w:jc w:val="both"/>
        <w:rPr>
          <w:rFonts w:ascii="Times New Roman" w:hAnsi="Times New Roman" w:cs="Times New Roman"/>
          <w:sz w:val="28"/>
          <w:szCs w:val="28"/>
        </w:rPr>
      </w:pPr>
      <m:oMathPara>
        <m:oMath>
          <m:r>
            <w:rPr>
              <w:rFonts w:ascii="Cambria Math" w:hAnsi="Cambria Math" w:cs="Times New Roman"/>
              <w:sz w:val="28"/>
              <w:szCs w:val="28"/>
              <w:lang w:val="en-US"/>
            </w:rPr>
            <m:t>N</m:t>
          </m:r>
          <m:r>
            <w:rPr>
              <w:rFonts w:ascii="Cambria Math" w:hAnsi="Cambria Math" w:cs="Times New Roman"/>
              <w:sz w:val="28"/>
              <w:szCs w:val="28"/>
              <w:lang w:val="kk-KZ"/>
            </w:rPr>
            <m:t>рядов</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36</m:t>
              </m:r>
            </m:num>
            <m:den>
              <m:r>
                <w:rPr>
                  <w:rFonts w:ascii="Cambria Math" w:hAnsi="Cambria Math" w:cs="Times New Roman"/>
                  <w:sz w:val="28"/>
                  <w:szCs w:val="28"/>
                </w:rPr>
                <m:t>50,8</m:t>
              </m:r>
            </m:den>
          </m:f>
          <m:r>
            <w:rPr>
              <w:rFonts w:ascii="Cambria Math" w:hAnsi="Cambria Math" w:cs="Times New Roman"/>
              <w:sz w:val="28"/>
              <w:szCs w:val="28"/>
            </w:rPr>
            <m:t xml:space="preserve">=0,71 </m:t>
          </m:r>
        </m:oMath>
      </m:oMathPara>
    </w:p>
    <w:p w14:paraId="5F25FAEB" w14:textId="77777777" w:rsidR="006C1516" w:rsidRPr="00ED7335" w:rsidRDefault="006C1516" w:rsidP="006C1516">
      <w:pPr>
        <w:spacing w:after="0" w:line="240" w:lineRule="auto"/>
        <w:jc w:val="both"/>
        <w:rPr>
          <w:rFonts w:ascii="Times New Roman" w:hAnsi="Times New Roman" w:cs="Times New Roman"/>
          <w:sz w:val="28"/>
          <w:szCs w:val="28"/>
        </w:rPr>
      </w:pPr>
    </w:p>
    <w:p w14:paraId="4F17F0C6"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В ряду 3 яйца, тогда найдем сколько яиц за секунду переложится яиц:</w:t>
      </w:r>
    </w:p>
    <w:p w14:paraId="647CA8E1"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1D67AE7C" w14:textId="77777777" w:rsidR="006C1516" w:rsidRPr="00ED7335" w:rsidRDefault="006C1516" w:rsidP="006C1516">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lang w:val="en-US"/>
            </w:rPr>
            <m:t>N</m:t>
          </m:r>
          <m:r>
            <w:rPr>
              <w:rFonts w:ascii="Cambria Math" w:hAnsi="Cambria Math" w:cs="Times New Roman"/>
              <w:sz w:val="28"/>
              <w:szCs w:val="28"/>
              <w:lang w:val="kk-KZ"/>
            </w:rPr>
            <m:t>яйц</m:t>
          </m:r>
          <m:r>
            <w:rPr>
              <w:rFonts w:ascii="Cambria Math" w:hAnsi="Cambria Math" w:cs="Times New Roman"/>
              <w:sz w:val="28"/>
              <w:szCs w:val="28"/>
            </w:rPr>
            <m:t>=0,71*3=2,13 яйца/секунду</m:t>
          </m:r>
        </m:oMath>
      </m:oMathPara>
    </w:p>
    <w:p w14:paraId="2D9D905B"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10B7CD93" w14:textId="4046A12F"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Для ленточного транспортера производительность составит:</w:t>
      </w:r>
    </w:p>
    <w:p w14:paraId="70A24FA1" w14:textId="77777777" w:rsidR="007F3C43" w:rsidRPr="00ED7335" w:rsidRDefault="007F3C43"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7F3C43" w:rsidRPr="00ED7335" w14:paraId="6C48CF53" w14:textId="77777777" w:rsidTr="00200207">
        <w:tc>
          <w:tcPr>
            <w:tcW w:w="9351" w:type="dxa"/>
          </w:tcPr>
          <w:p w14:paraId="36FDF906" w14:textId="31E7E61B" w:rsidR="007F3C43" w:rsidRPr="00ED7335" w:rsidRDefault="007F3C43" w:rsidP="007F3C43">
            <w:pPr>
              <w:jc w:val="both"/>
              <w:rPr>
                <w:rFonts w:ascii="Times New Roman" w:hAnsi="Times New Roman" w:cs="Times New Roman"/>
                <w:i/>
                <w:sz w:val="28"/>
                <w:szCs w:val="28"/>
                <w:lang w:val="kk-KZ"/>
              </w:rPr>
            </w:pPr>
            <m:oMathPara>
              <m:oMath>
                <m:r>
                  <w:rPr>
                    <w:rFonts w:ascii="Cambria Math" w:hAnsi="Cambria Math" w:cs="Times New Roman"/>
                    <w:sz w:val="28"/>
                    <w:szCs w:val="28"/>
                    <w:lang w:val="en-US"/>
                  </w:rPr>
                  <m:t>N</m:t>
                </m:r>
                <m:r>
                  <w:rPr>
                    <w:rFonts w:ascii="Cambria Math" w:hAnsi="Cambria Math" w:cs="Times New Roman"/>
                    <w:sz w:val="28"/>
                    <w:szCs w:val="28"/>
                    <w:lang w:val="kk-KZ"/>
                  </w:rPr>
                  <m:t>яиц</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V</m:t>
                    </m:r>
                    <m:r>
                      <w:rPr>
                        <w:rFonts w:ascii="Cambria Math" w:hAnsi="Cambria Math" w:cs="Times New Roman"/>
                        <w:sz w:val="28"/>
                        <w:szCs w:val="28"/>
                        <w:lang w:val="kk-KZ"/>
                      </w:rPr>
                      <m:t>лент</m:t>
                    </m:r>
                  </m:num>
                  <m:den>
                    <m:r>
                      <w:rPr>
                        <w:rFonts w:ascii="Cambria Math" w:hAnsi="Cambria Math" w:cs="Times New Roman"/>
                        <w:sz w:val="28"/>
                        <w:szCs w:val="28"/>
                      </w:rPr>
                      <m:t>80</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176</m:t>
                    </m:r>
                  </m:num>
                  <m:den>
                    <m:r>
                      <w:rPr>
                        <w:rFonts w:ascii="Cambria Math" w:hAnsi="Cambria Math" w:cs="Times New Roman"/>
                        <w:sz w:val="28"/>
                        <w:szCs w:val="28"/>
                      </w:rPr>
                      <m:t>80</m:t>
                    </m:r>
                  </m:den>
                </m:f>
                <m:r>
                  <w:rPr>
                    <w:rFonts w:ascii="Cambria Math" w:hAnsi="Cambria Math" w:cs="Times New Roman"/>
                    <w:sz w:val="28"/>
                    <w:szCs w:val="28"/>
                  </w:rPr>
                  <m:t>=2,2 яйца/секунду</m:t>
                </m:r>
              </m:oMath>
            </m:oMathPara>
          </w:p>
        </w:tc>
        <w:tc>
          <w:tcPr>
            <w:tcW w:w="277" w:type="dxa"/>
          </w:tcPr>
          <w:p w14:paraId="4847244F" w14:textId="2B1724B4"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(17)</w:t>
            </w:r>
          </w:p>
        </w:tc>
      </w:tr>
    </w:tbl>
    <w:p w14:paraId="708474D6" w14:textId="77777777" w:rsidR="007F3C43" w:rsidRPr="00ED7335" w:rsidRDefault="007F3C43"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p>
    <w:p w14:paraId="15407289" w14:textId="2873760C"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Также для устойчевого перекладывания яиц, необходимо на ленте сделать секционные насечки:</w:t>
      </w:r>
    </w:p>
    <w:p w14:paraId="6476BBDF"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Так как ширина ряда с 3 яйцами равна 245 мм, то ширина одной секции для яйца должна быть не менеее 80мм, исходя из того что длина ленты равна 4465 мм, найдем количество секций:</w:t>
      </w:r>
    </w:p>
    <w:p w14:paraId="3A124C81" w14:textId="248324B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3F73B525" w14:textId="77777777" w:rsidTr="00200207">
        <w:tc>
          <w:tcPr>
            <w:tcW w:w="9351" w:type="dxa"/>
          </w:tcPr>
          <w:p w14:paraId="58CB1C98" w14:textId="77777777" w:rsidR="007F3C43" w:rsidRPr="00ED7335" w:rsidRDefault="007F3C43" w:rsidP="007F3C43">
            <w:pPr>
              <w:jc w:val="both"/>
              <w:rPr>
                <w:rFonts w:ascii="Times New Roman" w:hAnsi="Times New Roman" w:cs="Times New Roman"/>
                <w:i/>
                <w:sz w:val="28"/>
                <w:szCs w:val="28"/>
                <w:lang w:val="kk-KZ"/>
              </w:rPr>
            </w:pPr>
            <m:oMathPara>
              <m:oMath>
                <m:r>
                  <w:rPr>
                    <w:rFonts w:ascii="Cambria Math" w:hAnsi="Cambria Math" w:cs="Times New Roman"/>
                    <w:sz w:val="28"/>
                    <w:szCs w:val="28"/>
                    <w:lang w:val="en-US"/>
                  </w:rPr>
                  <m:t>N</m:t>
                </m:r>
                <m:r>
                  <w:rPr>
                    <w:rFonts w:ascii="Cambria Math" w:hAnsi="Cambria Math" w:cs="Times New Roman"/>
                    <w:sz w:val="28"/>
                    <w:szCs w:val="28"/>
                    <w:lang w:val="kk-KZ"/>
                  </w:rPr>
                  <m:t>секций</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m:t>
                    </m:r>
                    <m:r>
                      <w:rPr>
                        <w:rFonts w:ascii="Cambria Math" w:hAnsi="Cambria Math" w:cs="Times New Roman"/>
                        <w:sz w:val="28"/>
                        <w:szCs w:val="28"/>
                        <w:lang w:val="kk-KZ"/>
                      </w:rPr>
                      <m:t>ленты*3</m:t>
                    </m:r>
                  </m:num>
                  <m:den>
                    <m:r>
                      <w:rPr>
                        <w:rFonts w:ascii="Cambria Math" w:hAnsi="Cambria Math" w:cs="Times New Roman"/>
                        <w:sz w:val="28"/>
                        <w:szCs w:val="28"/>
                        <w:lang w:val="en-US"/>
                      </w:rPr>
                      <m:t>Lрол</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4465*3</m:t>
                    </m:r>
                  </m:num>
                  <m:den>
                    <m:r>
                      <w:rPr>
                        <w:rFonts w:ascii="Cambria Math" w:hAnsi="Cambria Math" w:cs="Times New Roman"/>
                        <w:sz w:val="28"/>
                        <w:szCs w:val="28"/>
                      </w:rPr>
                      <m:t>245</m:t>
                    </m:r>
                  </m:den>
                </m:f>
                <m:r>
                  <w:rPr>
                    <w:rFonts w:ascii="Cambria Math" w:hAnsi="Cambria Math" w:cs="Times New Roman"/>
                    <w:sz w:val="28"/>
                    <w:szCs w:val="28"/>
                  </w:rPr>
                  <m:t>=54, 7 штук</m:t>
                </m:r>
              </m:oMath>
            </m:oMathPara>
          </w:p>
          <w:p w14:paraId="5B774302" w14:textId="54F92F7F" w:rsidR="007F3C43" w:rsidRPr="00ED7335" w:rsidRDefault="007F3C43" w:rsidP="00200207">
            <w:pPr>
              <w:jc w:val="both"/>
              <w:rPr>
                <w:rFonts w:ascii="Times New Roman" w:hAnsi="Times New Roman" w:cs="Times New Roman"/>
                <w:i/>
                <w:sz w:val="28"/>
                <w:szCs w:val="28"/>
                <w:lang w:val="kk-KZ"/>
              </w:rPr>
            </w:pPr>
          </w:p>
        </w:tc>
        <w:tc>
          <w:tcPr>
            <w:tcW w:w="277" w:type="dxa"/>
          </w:tcPr>
          <w:p w14:paraId="0952903A" w14:textId="532AA62B"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(18)</w:t>
            </w:r>
          </w:p>
        </w:tc>
      </w:tr>
    </w:tbl>
    <w:p w14:paraId="62CBA1B7"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Так как число не равное значит необходимо подобрать другую ширину секции:</w:t>
      </w:r>
    </w:p>
    <w:p w14:paraId="3907E1D1" w14:textId="26359E43"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7F3C43" w:rsidRPr="00ED7335" w14:paraId="794F17E5" w14:textId="77777777" w:rsidTr="00200207">
        <w:tc>
          <w:tcPr>
            <w:tcW w:w="9351" w:type="dxa"/>
          </w:tcPr>
          <w:p w14:paraId="4A4D19D2" w14:textId="5F0C11AB" w:rsidR="007F3C43" w:rsidRPr="00ED7335" w:rsidRDefault="007F3C43" w:rsidP="00200207">
            <w:pPr>
              <w:jc w:val="both"/>
              <w:rPr>
                <w:rFonts w:ascii="Times New Roman" w:eastAsiaTheme="minorEastAsia" w:hAnsi="Times New Roman" w:cs="Times New Roman"/>
                <w:i/>
                <w:sz w:val="28"/>
                <w:szCs w:val="28"/>
              </w:rPr>
            </w:pPr>
            <m:oMathPara>
              <m:oMath>
                <m:r>
                  <w:rPr>
                    <w:rFonts w:ascii="Cambria Math" w:hAnsi="Cambria Math" w:cs="Times New Roman"/>
                    <w:sz w:val="28"/>
                    <w:szCs w:val="28"/>
                    <w:lang w:val="en-US"/>
                  </w:rPr>
                  <m:t>N</m:t>
                </m:r>
                <m:r>
                  <w:rPr>
                    <w:rFonts w:ascii="Cambria Math" w:hAnsi="Cambria Math" w:cs="Times New Roman"/>
                    <w:sz w:val="28"/>
                    <w:szCs w:val="28"/>
                    <w:lang w:val="kk-KZ"/>
                  </w:rPr>
                  <m:t>секций</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m:t>
                    </m:r>
                    <m:r>
                      <w:rPr>
                        <w:rFonts w:ascii="Cambria Math" w:hAnsi="Cambria Math" w:cs="Times New Roman"/>
                        <w:sz w:val="28"/>
                        <w:szCs w:val="28"/>
                        <w:lang w:val="kk-KZ"/>
                      </w:rPr>
                      <m:t>ленты</m:t>
                    </m:r>
                  </m:num>
                  <m:den>
                    <m:r>
                      <w:rPr>
                        <w:rFonts w:ascii="Cambria Math" w:hAnsi="Cambria Math" w:cs="Times New Roman"/>
                        <w:sz w:val="28"/>
                        <w:szCs w:val="28"/>
                        <w:lang w:val="en-US"/>
                      </w:rPr>
                      <m:t>L</m:t>
                    </m:r>
                    <m:r>
                      <w:rPr>
                        <w:rFonts w:ascii="Cambria Math" w:hAnsi="Cambria Math" w:cs="Times New Roman"/>
                        <w:sz w:val="28"/>
                        <w:szCs w:val="28"/>
                      </w:rPr>
                      <m:t>секций</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4465</m:t>
                    </m:r>
                  </m:num>
                  <m:den>
                    <m:r>
                      <w:rPr>
                        <w:rFonts w:ascii="Cambria Math" w:hAnsi="Cambria Math" w:cs="Times New Roman"/>
                        <w:sz w:val="28"/>
                        <w:szCs w:val="28"/>
                      </w:rPr>
                      <m:t>82,33</m:t>
                    </m:r>
                  </m:den>
                </m:f>
                <m:r>
                  <w:rPr>
                    <w:rFonts w:ascii="Cambria Math" w:hAnsi="Cambria Math" w:cs="Times New Roman"/>
                    <w:sz w:val="28"/>
                    <w:szCs w:val="28"/>
                  </w:rPr>
                  <m:t>=54 штук</m:t>
                </m:r>
              </m:oMath>
            </m:oMathPara>
          </w:p>
        </w:tc>
        <w:tc>
          <w:tcPr>
            <w:tcW w:w="277" w:type="dxa"/>
          </w:tcPr>
          <w:p w14:paraId="0AE47452" w14:textId="79EB9DA7"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(19)</w:t>
            </w:r>
          </w:p>
        </w:tc>
      </w:tr>
    </w:tbl>
    <w:p w14:paraId="67027335" w14:textId="77777777" w:rsidR="007F3C43" w:rsidRPr="00ED7335" w:rsidRDefault="007F3C43" w:rsidP="006C1516">
      <w:pPr>
        <w:spacing w:after="0" w:line="240" w:lineRule="auto"/>
        <w:ind w:firstLine="708"/>
        <w:jc w:val="both"/>
        <w:rPr>
          <w:rFonts w:ascii="Times New Roman" w:eastAsiaTheme="minorEastAsia" w:hAnsi="Times New Roman" w:cs="Times New Roman"/>
          <w:iCs/>
          <w:sz w:val="28"/>
          <w:szCs w:val="28"/>
          <w:lang w:val="kk-KZ"/>
        </w:rPr>
      </w:pPr>
    </w:p>
    <w:p w14:paraId="16D59EBB" w14:textId="6D0EACA7" w:rsidR="006C1516" w:rsidRPr="00ED7335" w:rsidRDefault="006C1516" w:rsidP="006C1516">
      <w:pPr>
        <w:spacing w:after="0" w:line="240" w:lineRule="auto"/>
        <w:ind w:firstLine="708"/>
        <w:jc w:val="both"/>
        <w:rPr>
          <w:rFonts w:ascii="Times New Roman" w:eastAsiaTheme="minorEastAsia" w:hAnsi="Times New Roman" w:cs="Times New Roman"/>
          <w:iCs/>
          <w:sz w:val="28"/>
          <w:szCs w:val="28"/>
          <w:lang w:val="kk-KZ"/>
        </w:rPr>
      </w:pPr>
      <w:r w:rsidRPr="00ED7335">
        <w:rPr>
          <w:rFonts w:ascii="Times New Roman" w:eastAsiaTheme="minorEastAsia" w:hAnsi="Times New Roman" w:cs="Times New Roman"/>
          <w:iCs/>
          <w:sz w:val="28"/>
          <w:szCs w:val="28"/>
          <w:lang w:val="kk-KZ"/>
        </w:rPr>
        <w:lastRenderedPageBreak/>
        <w:t>Секции сделаны в виде вытянутых шестиугольных углублений для обеспечения устойчивости яйца во время перемещения ленточного конвейра.</w:t>
      </w:r>
    </w:p>
    <w:p w14:paraId="1C3729E7" w14:textId="77777777" w:rsidR="006C1516" w:rsidRPr="00ED7335" w:rsidRDefault="006C1516" w:rsidP="006C1516">
      <w:pPr>
        <w:spacing w:after="0" w:line="240" w:lineRule="auto"/>
        <w:jc w:val="both"/>
        <w:rPr>
          <w:rFonts w:ascii="Times New Roman" w:hAnsi="Times New Roman" w:cs="Times New Roman"/>
          <w:i/>
          <w:sz w:val="28"/>
          <w:szCs w:val="28"/>
          <w:lang w:val="kk-KZ"/>
        </w:rPr>
      </w:pPr>
    </w:p>
    <w:p w14:paraId="0B4F3EB7" w14:textId="7F45C9DB" w:rsidR="006C1516" w:rsidRPr="00ED7335" w:rsidRDefault="00BA0316" w:rsidP="006C1516">
      <w:pPr>
        <w:widowControl w:val="0"/>
        <w:tabs>
          <w:tab w:val="left" w:pos="0"/>
        </w:tabs>
        <w:spacing w:after="0" w:line="240" w:lineRule="auto"/>
        <w:ind w:firstLine="709"/>
        <w:contextualSpacing/>
        <w:jc w:val="both"/>
        <w:rPr>
          <w:rFonts w:ascii="Times New Roman" w:eastAsia="Arial Unicode MS" w:hAnsi="Times New Roman" w:cs="Times New Roman"/>
          <w:b/>
          <w:sz w:val="28"/>
          <w:szCs w:val="28"/>
          <w:lang w:val="kk-KZ" w:bidi="en-US"/>
        </w:rPr>
      </w:pPr>
      <w:r w:rsidRPr="00ED7335">
        <w:rPr>
          <w:rFonts w:ascii="Times New Roman" w:eastAsia="Arial Unicode MS" w:hAnsi="Times New Roman" w:cs="Times New Roman"/>
          <w:b/>
          <w:sz w:val="28"/>
          <w:szCs w:val="28"/>
          <w:lang w:val="kk-KZ" w:bidi="en-US"/>
        </w:rPr>
        <w:t xml:space="preserve">2.4.1 </w:t>
      </w:r>
      <w:r w:rsidR="006C1516" w:rsidRPr="00ED7335">
        <w:rPr>
          <w:rFonts w:ascii="Times New Roman" w:eastAsia="Arial Unicode MS" w:hAnsi="Times New Roman" w:cs="Times New Roman"/>
          <w:b/>
          <w:sz w:val="28"/>
          <w:szCs w:val="28"/>
          <w:lang w:val="kk-KZ" w:bidi="en-US"/>
        </w:rPr>
        <w:t>Расчет параметров ленточного транспортера</w:t>
      </w:r>
    </w:p>
    <w:p w14:paraId="7A25A401"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Исходные данные для расчета транспортера </w:t>
      </w:r>
    </w:p>
    <w:p w14:paraId="1111BD0B"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Lг - длину горизонтальной проекции транспортера - 2,045 м с учетом радиусов барабанов 2,165;</w:t>
      </w:r>
    </w:p>
    <w:p w14:paraId="708DFA14"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Н - высоту подъема транспортера, 0 м</w:t>
      </w:r>
    </w:p>
    <w:p w14:paraId="11BFBC1E"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Q - расчетную производительность транспортера, 7,56 т/ч; ха</w:t>
      </w:r>
    </w:p>
    <w:p w14:paraId="03A07F47"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Угол наклона транспортера 0 градусов</w:t>
      </w:r>
    </w:p>
    <w:p w14:paraId="3F3F78FF"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Тип груза- яйца куриные</w:t>
      </w:r>
    </w:p>
    <w:p w14:paraId="01119CF1" w14:textId="16F6B0C1"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 xml:space="preserve">Схема транспортера представлена на рисунке </w:t>
      </w:r>
      <w:r w:rsidR="00F945CE" w:rsidRPr="00ED7335">
        <w:rPr>
          <w:rFonts w:ascii="Times New Roman" w:eastAsia="Arial Unicode MS" w:hAnsi="Times New Roman" w:cs="Times New Roman"/>
          <w:sz w:val="28"/>
          <w:szCs w:val="28"/>
          <w:lang w:val="kk-KZ" w:bidi="en-US"/>
        </w:rPr>
        <w:t>25</w:t>
      </w:r>
      <w:r w:rsidRPr="00ED7335">
        <w:rPr>
          <w:rFonts w:ascii="Times New Roman" w:eastAsia="Arial Unicode MS" w:hAnsi="Times New Roman" w:cs="Times New Roman"/>
          <w:sz w:val="28"/>
          <w:szCs w:val="28"/>
          <w:lang w:val="kk-KZ" w:bidi="en-US"/>
        </w:rPr>
        <w:t>.</w:t>
      </w:r>
    </w:p>
    <w:p w14:paraId="1BBE75E9"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p>
    <w:p w14:paraId="74BE3380" w14:textId="77777777" w:rsidR="006C1516" w:rsidRPr="00ED7335" w:rsidRDefault="006C1516" w:rsidP="006C1516">
      <w:pPr>
        <w:widowControl w:val="0"/>
        <w:tabs>
          <w:tab w:val="left" w:pos="0"/>
        </w:tabs>
        <w:spacing w:after="0" w:line="240" w:lineRule="auto"/>
        <w:contextualSpacing/>
        <w:jc w:val="both"/>
        <w:rPr>
          <w:rFonts w:ascii="Times New Roman" w:eastAsia="Arial Unicode MS" w:hAnsi="Times New Roman" w:cs="Times New Roman"/>
          <w:szCs w:val="28"/>
          <w:lang w:val="kk-KZ" w:bidi="en-US"/>
        </w:rPr>
      </w:pPr>
      <w:r w:rsidRPr="00ED7335">
        <w:rPr>
          <w:rFonts w:ascii="Times New Roman" w:eastAsia="Arial Unicode MS" w:hAnsi="Times New Roman" w:cs="Times New Roman"/>
          <w:noProof/>
          <w:sz w:val="28"/>
          <w:szCs w:val="28"/>
          <w:lang w:eastAsia="ru-RU"/>
        </w:rPr>
        <w:drawing>
          <wp:inline distT="0" distB="0" distL="0" distR="0" wp14:anchorId="54B76F98" wp14:editId="4452CA2C">
            <wp:extent cx="6083935" cy="179884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0C6341.tmp"/>
                    <pic:cNvPicPr/>
                  </pic:nvPicPr>
                  <pic:blipFill>
                    <a:blip r:embed="rId44">
                      <a:extLst>
                        <a:ext uri="{28A0092B-C50C-407E-A947-70E740481C1C}">
                          <a14:useLocalDpi xmlns:a14="http://schemas.microsoft.com/office/drawing/2010/main" val="0"/>
                        </a:ext>
                      </a:extLst>
                    </a:blip>
                    <a:stretch>
                      <a:fillRect/>
                    </a:stretch>
                  </pic:blipFill>
                  <pic:spPr>
                    <a:xfrm>
                      <a:off x="0" y="0"/>
                      <a:ext cx="6112867" cy="1807395"/>
                    </a:xfrm>
                    <a:prstGeom prst="rect">
                      <a:avLst/>
                    </a:prstGeom>
                  </pic:spPr>
                </pic:pic>
              </a:graphicData>
            </a:graphic>
          </wp:inline>
        </w:drawing>
      </w:r>
    </w:p>
    <w:p w14:paraId="3FCAA242" w14:textId="77777777" w:rsidR="006C1516" w:rsidRPr="00ED7335" w:rsidRDefault="006C1516" w:rsidP="006C1516">
      <w:pPr>
        <w:widowControl w:val="0"/>
        <w:tabs>
          <w:tab w:val="left" w:pos="0"/>
        </w:tabs>
        <w:spacing w:after="0" w:line="240" w:lineRule="auto"/>
        <w:contextualSpacing/>
        <w:jc w:val="center"/>
        <w:rPr>
          <w:rFonts w:ascii="Times New Roman" w:eastAsia="Arial Unicode MS" w:hAnsi="Times New Roman" w:cs="Times New Roman"/>
          <w:sz w:val="28"/>
          <w:szCs w:val="28"/>
          <w:lang w:val="kk-KZ" w:bidi="en-US"/>
        </w:rPr>
      </w:pPr>
    </w:p>
    <w:p w14:paraId="5BBF9DA9" w14:textId="127B42DF" w:rsidR="006C1516" w:rsidRPr="00ED7335" w:rsidRDefault="006C1516" w:rsidP="006C1516">
      <w:pPr>
        <w:widowControl w:val="0"/>
        <w:tabs>
          <w:tab w:val="left" w:pos="0"/>
        </w:tabs>
        <w:spacing w:after="0" w:line="240" w:lineRule="auto"/>
        <w:contextualSpacing/>
        <w:jc w:val="center"/>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 xml:space="preserve">Рисунок </w:t>
      </w:r>
      <w:r w:rsidR="00F945CE" w:rsidRPr="00ED7335">
        <w:rPr>
          <w:rFonts w:ascii="Times New Roman" w:eastAsia="Arial Unicode MS" w:hAnsi="Times New Roman" w:cs="Times New Roman"/>
          <w:sz w:val="28"/>
          <w:szCs w:val="28"/>
          <w:lang w:val="kk-KZ" w:bidi="en-US"/>
        </w:rPr>
        <w:t>25</w:t>
      </w:r>
      <w:r w:rsidRPr="00ED7335">
        <w:rPr>
          <w:rFonts w:ascii="Times New Roman" w:eastAsia="Arial Unicode MS" w:hAnsi="Times New Roman" w:cs="Times New Roman"/>
          <w:sz w:val="28"/>
          <w:szCs w:val="28"/>
          <w:lang w:val="kk-KZ" w:bidi="en-US"/>
        </w:rPr>
        <w:t xml:space="preserve"> </w:t>
      </w:r>
      <w:r w:rsidRPr="00ED7335">
        <w:rPr>
          <w:rFonts w:ascii="Times New Roman" w:eastAsia="Arial Unicode MS" w:hAnsi="Times New Roman" w:cs="Times New Roman"/>
          <w:sz w:val="28"/>
          <w:szCs w:val="28"/>
          <w:lang w:bidi="en-US"/>
        </w:rPr>
        <w:t>–</w:t>
      </w:r>
      <w:r w:rsidRPr="00ED7335">
        <w:rPr>
          <w:rFonts w:ascii="Times New Roman" w:eastAsia="Arial Unicode MS" w:hAnsi="Times New Roman" w:cs="Times New Roman"/>
          <w:sz w:val="28"/>
          <w:szCs w:val="28"/>
          <w:lang w:val="kk-KZ" w:bidi="en-US"/>
        </w:rPr>
        <w:t xml:space="preserve"> </w:t>
      </w:r>
      <w:r w:rsidRPr="00ED7335">
        <w:rPr>
          <w:rFonts w:ascii="Times New Roman" w:eastAsia="Arial Unicode MS" w:hAnsi="Times New Roman" w:cs="Times New Roman"/>
          <w:sz w:val="28"/>
          <w:szCs w:val="28"/>
          <w:lang w:val="en-US" w:bidi="en-US"/>
        </w:rPr>
        <w:t>C</w:t>
      </w:r>
      <w:r w:rsidRPr="00ED7335">
        <w:rPr>
          <w:rFonts w:ascii="Times New Roman" w:eastAsia="Arial Unicode MS" w:hAnsi="Times New Roman" w:cs="Times New Roman"/>
          <w:sz w:val="28"/>
          <w:szCs w:val="28"/>
          <w:lang w:val="kk-KZ" w:bidi="en-US"/>
        </w:rPr>
        <w:t xml:space="preserve">хема транспортера </w:t>
      </w:r>
    </w:p>
    <w:p w14:paraId="61103482" w14:textId="77777777" w:rsidR="006C1516" w:rsidRPr="00ED7335" w:rsidRDefault="006C1516" w:rsidP="006C1516">
      <w:pPr>
        <w:widowControl w:val="0"/>
        <w:tabs>
          <w:tab w:val="left" w:pos="0"/>
        </w:tabs>
        <w:spacing w:after="0" w:line="240" w:lineRule="auto"/>
        <w:contextualSpacing/>
        <w:jc w:val="center"/>
        <w:rPr>
          <w:rFonts w:ascii="Times New Roman" w:eastAsia="Arial Unicode MS" w:hAnsi="Times New Roman" w:cs="Times New Roman"/>
          <w:sz w:val="28"/>
          <w:szCs w:val="28"/>
          <w:lang w:val="kk-KZ" w:bidi="en-US"/>
        </w:rPr>
      </w:pPr>
    </w:p>
    <w:p w14:paraId="45BB5071" w14:textId="024884C0"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r w:rsidRPr="00ED7335">
        <w:rPr>
          <w:rFonts w:ascii="Times New Roman" w:eastAsia="Arial Unicode MS" w:hAnsi="Times New Roman" w:cs="Times New Roman"/>
          <w:sz w:val="28"/>
          <w:szCs w:val="28"/>
          <w:lang w:val="kk-KZ" w:bidi="en-US"/>
        </w:rPr>
        <w:t xml:space="preserve">В качестве материала для ленточного транспортера взята ПВХ лента шириной 50 мм и длиной </w:t>
      </w:r>
      <w:r w:rsidRPr="00ED7335">
        <w:rPr>
          <w:rFonts w:ascii="Times New Roman" w:eastAsia="Arial Unicode MS" w:hAnsi="Times New Roman" w:cs="Times New Roman"/>
          <w:sz w:val="28"/>
          <w:szCs w:val="28"/>
          <w:lang w:bidi="en-US"/>
        </w:rPr>
        <w:t>4536 мм.</w:t>
      </w:r>
      <w:r w:rsidR="00B5520B" w:rsidRPr="00ED7335">
        <w:rPr>
          <w:rFonts w:ascii="Times New Roman" w:eastAsia="Arial Unicode MS" w:hAnsi="Times New Roman" w:cs="Times New Roman"/>
          <w:sz w:val="28"/>
          <w:szCs w:val="28"/>
          <w:lang w:bidi="en-US"/>
        </w:rPr>
        <w:t xml:space="preserve"> Технические характеристики ПВХ ленты приведены в та</w:t>
      </w:r>
      <w:r w:rsidR="00A22E85" w:rsidRPr="00ED7335">
        <w:rPr>
          <w:rFonts w:ascii="Times New Roman" w:eastAsia="Arial Unicode MS" w:hAnsi="Times New Roman" w:cs="Times New Roman"/>
          <w:sz w:val="28"/>
          <w:szCs w:val="28"/>
          <w:lang w:bidi="en-US"/>
        </w:rPr>
        <w:t>б</w:t>
      </w:r>
      <w:r w:rsidR="00B5520B" w:rsidRPr="00ED7335">
        <w:rPr>
          <w:rFonts w:ascii="Times New Roman" w:eastAsia="Arial Unicode MS" w:hAnsi="Times New Roman" w:cs="Times New Roman"/>
          <w:sz w:val="28"/>
          <w:szCs w:val="28"/>
          <w:lang w:bidi="en-US"/>
        </w:rPr>
        <w:t>лице 6</w:t>
      </w:r>
      <w:r w:rsidR="00A22E85" w:rsidRPr="00ED7335">
        <w:rPr>
          <w:rFonts w:ascii="Times New Roman" w:eastAsia="Arial Unicode MS" w:hAnsi="Times New Roman" w:cs="Times New Roman"/>
          <w:sz w:val="28"/>
          <w:szCs w:val="28"/>
          <w:lang w:bidi="en-US"/>
        </w:rPr>
        <w:t>.</w:t>
      </w:r>
    </w:p>
    <w:p w14:paraId="3E09EA80"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p>
    <w:p w14:paraId="1D75F61C" w14:textId="2DCBC9A6"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r w:rsidRPr="00ED7335">
        <w:rPr>
          <w:rFonts w:ascii="Times New Roman" w:eastAsia="Arial Unicode MS" w:hAnsi="Times New Roman" w:cs="Times New Roman"/>
          <w:sz w:val="28"/>
          <w:szCs w:val="28"/>
          <w:lang w:val="kk-KZ" w:bidi="en-US"/>
        </w:rPr>
        <w:t xml:space="preserve">Таблица </w:t>
      </w:r>
      <w:r w:rsidRPr="00ED7335">
        <w:rPr>
          <w:rFonts w:ascii="Times New Roman" w:eastAsia="Arial Unicode MS" w:hAnsi="Times New Roman" w:cs="Times New Roman"/>
          <w:sz w:val="28"/>
          <w:szCs w:val="28"/>
          <w:lang w:bidi="en-US"/>
        </w:rPr>
        <w:t xml:space="preserve">6 </w:t>
      </w:r>
      <w:r w:rsidR="00102F36" w:rsidRPr="00ED7335">
        <w:rPr>
          <w:rFonts w:ascii="Times New Roman" w:eastAsia="Arial Unicode MS" w:hAnsi="Times New Roman" w:cs="Times New Roman"/>
          <w:sz w:val="28"/>
          <w:szCs w:val="28"/>
          <w:lang w:bidi="en-US"/>
        </w:rPr>
        <w:t xml:space="preserve">– </w:t>
      </w:r>
      <w:r w:rsidR="00B5520B" w:rsidRPr="00ED7335">
        <w:rPr>
          <w:rFonts w:ascii="Times New Roman" w:eastAsia="Arial Unicode MS" w:hAnsi="Times New Roman" w:cs="Times New Roman"/>
          <w:sz w:val="28"/>
          <w:szCs w:val="28"/>
          <w:lang w:bidi="en-US"/>
        </w:rPr>
        <w:t>Технические характеристики ПВХ ленты</w:t>
      </w:r>
    </w:p>
    <w:tbl>
      <w:tblPr>
        <w:tblStyle w:val="af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67"/>
        <w:gridCol w:w="709"/>
        <w:gridCol w:w="850"/>
        <w:gridCol w:w="993"/>
        <w:gridCol w:w="766"/>
        <w:gridCol w:w="1076"/>
        <w:gridCol w:w="1268"/>
        <w:gridCol w:w="1000"/>
        <w:gridCol w:w="709"/>
        <w:gridCol w:w="703"/>
      </w:tblGrid>
      <w:tr w:rsidR="00ED7335" w:rsidRPr="00ED7335" w14:paraId="7587D25E" w14:textId="77777777" w:rsidTr="00017B88">
        <w:tc>
          <w:tcPr>
            <w:tcW w:w="704" w:type="dxa"/>
            <w:hideMark/>
          </w:tcPr>
          <w:p w14:paraId="516F6032"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 xml:space="preserve">Название </w:t>
            </w:r>
          </w:p>
        </w:tc>
        <w:tc>
          <w:tcPr>
            <w:tcW w:w="567" w:type="dxa"/>
            <w:hideMark/>
          </w:tcPr>
          <w:p w14:paraId="38CA37B4" w14:textId="77777777" w:rsidR="006C1516" w:rsidRPr="00ED7335" w:rsidRDefault="006C1516" w:rsidP="00017B88">
            <w:pPr>
              <w:ind w:left="-107" w:right="-112" w:firstLine="107"/>
              <w:jc w:val="center"/>
              <w:rPr>
                <w:rFonts w:ascii="Times New Roman" w:hAnsi="Times New Roman" w:cs="Times New Roman"/>
                <w:sz w:val="24"/>
                <w:szCs w:val="24"/>
                <w:lang w:val="kk-KZ"/>
              </w:rPr>
            </w:pPr>
            <w:r w:rsidRPr="00ED7335">
              <w:rPr>
                <w:rFonts w:ascii="Times New Roman" w:hAnsi="Times New Roman" w:cs="Times New Roman"/>
                <w:sz w:val="24"/>
                <w:szCs w:val="24"/>
                <w:lang w:val="en-US"/>
              </w:rPr>
              <w:t xml:space="preserve">N </w:t>
            </w:r>
            <w:r w:rsidRPr="00ED7335">
              <w:rPr>
                <w:rFonts w:ascii="Times New Roman" w:hAnsi="Times New Roman" w:cs="Times New Roman"/>
                <w:sz w:val="24"/>
                <w:szCs w:val="24"/>
                <w:lang w:val="kk-KZ"/>
              </w:rPr>
              <w:t>слоев</w:t>
            </w:r>
          </w:p>
        </w:tc>
        <w:tc>
          <w:tcPr>
            <w:tcW w:w="709" w:type="dxa"/>
            <w:hideMark/>
          </w:tcPr>
          <w:p w14:paraId="40C7D08D"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Тол</w:t>
            </w:r>
            <w:r w:rsidRPr="00ED7335">
              <w:rPr>
                <w:rFonts w:ascii="Times New Roman" w:hAnsi="Times New Roman" w:cs="Times New Roman"/>
                <w:sz w:val="24"/>
                <w:szCs w:val="24"/>
              </w:rPr>
              <w:softHyphen/>
              <w:t>щи</w:t>
            </w:r>
            <w:r w:rsidRPr="00ED7335">
              <w:rPr>
                <w:rFonts w:ascii="Times New Roman" w:hAnsi="Times New Roman" w:cs="Times New Roman"/>
                <w:sz w:val="24"/>
                <w:szCs w:val="24"/>
              </w:rPr>
              <w:softHyphen/>
              <w:t>на лен</w:t>
            </w:r>
            <w:r w:rsidRPr="00ED7335">
              <w:rPr>
                <w:rFonts w:ascii="Times New Roman" w:hAnsi="Times New Roman" w:cs="Times New Roman"/>
                <w:sz w:val="24"/>
                <w:szCs w:val="24"/>
              </w:rPr>
              <w:softHyphen/>
              <w:t>ты, мм</w:t>
            </w:r>
          </w:p>
        </w:tc>
        <w:tc>
          <w:tcPr>
            <w:tcW w:w="850" w:type="dxa"/>
            <w:hideMark/>
          </w:tcPr>
          <w:p w14:paraId="4C989B19"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Мас</w:t>
            </w:r>
            <w:r w:rsidRPr="00ED7335">
              <w:rPr>
                <w:rFonts w:ascii="Times New Roman" w:hAnsi="Times New Roman" w:cs="Times New Roman"/>
                <w:sz w:val="24"/>
                <w:szCs w:val="24"/>
              </w:rPr>
              <w:softHyphen/>
              <w:t>са лен</w:t>
            </w:r>
            <w:r w:rsidRPr="00ED7335">
              <w:rPr>
                <w:rFonts w:ascii="Times New Roman" w:hAnsi="Times New Roman" w:cs="Times New Roman"/>
                <w:sz w:val="24"/>
                <w:szCs w:val="24"/>
              </w:rPr>
              <w:softHyphen/>
              <w:t>ты, кг/м2</w:t>
            </w:r>
          </w:p>
        </w:tc>
        <w:tc>
          <w:tcPr>
            <w:tcW w:w="993" w:type="dxa"/>
            <w:hideMark/>
          </w:tcPr>
          <w:p w14:paraId="1582DAD0"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Ми</w:t>
            </w:r>
            <w:r w:rsidRPr="00ED7335">
              <w:rPr>
                <w:rFonts w:ascii="Times New Roman" w:hAnsi="Times New Roman" w:cs="Times New Roman"/>
                <w:sz w:val="24"/>
                <w:szCs w:val="24"/>
              </w:rPr>
              <w:softHyphen/>
              <w:t>ни</w:t>
            </w:r>
            <w:r w:rsidRPr="00ED7335">
              <w:rPr>
                <w:rFonts w:ascii="Times New Roman" w:hAnsi="Times New Roman" w:cs="Times New Roman"/>
                <w:sz w:val="24"/>
                <w:szCs w:val="24"/>
              </w:rPr>
              <w:softHyphen/>
              <w:t>маль</w:t>
            </w:r>
            <w:r w:rsidRPr="00ED7335">
              <w:rPr>
                <w:rFonts w:ascii="Times New Roman" w:hAnsi="Times New Roman" w:cs="Times New Roman"/>
                <w:sz w:val="24"/>
                <w:szCs w:val="24"/>
              </w:rPr>
              <w:softHyphen/>
              <w:t>ный диа</w:t>
            </w:r>
            <w:r w:rsidRPr="00ED7335">
              <w:rPr>
                <w:rFonts w:ascii="Times New Roman" w:hAnsi="Times New Roman" w:cs="Times New Roman"/>
                <w:sz w:val="24"/>
                <w:szCs w:val="24"/>
              </w:rPr>
              <w:softHyphen/>
              <w:t>метр ва</w:t>
            </w:r>
            <w:r w:rsidRPr="00ED7335">
              <w:rPr>
                <w:rFonts w:ascii="Times New Roman" w:hAnsi="Times New Roman" w:cs="Times New Roman"/>
                <w:sz w:val="24"/>
                <w:szCs w:val="24"/>
              </w:rPr>
              <w:softHyphen/>
              <w:t>ла, мм</w:t>
            </w:r>
          </w:p>
        </w:tc>
        <w:tc>
          <w:tcPr>
            <w:tcW w:w="766" w:type="dxa"/>
            <w:hideMark/>
          </w:tcPr>
          <w:p w14:paraId="58111109"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Диа</w:t>
            </w:r>
            <w:r w:rsidRPr="00ED7335">
              <w:rPr>
                <w:rFonts w:ascii="Times New Roman" w:hAnsi="Times New Roman" w:cs="Times New Roman"/>
                <w:sz w:val="24"/>
                <w:szCs w:val="24"/>
              </w:rPr>
              <w:softHyphen/>
              <w:t>метр об</w:t>
            </w:r>
            <w:r w:rsidRPr="00ED7335">
              <w:rPr>
                <w:rFonts w:ascii="Times New Roman" w:hAnsi="Times New Roman" w:cs="Times New Roman"/>
                <w:sz w:val="24"/>
                <w:szCs w:val="24"/>
              </w:rPr>
              <w:softHyphen/>
              <w:t>рат</w:t>
            </w:r>
            <w:r w:rsidRPr="00ED7335">
              <w:rPr>
                <w:rFonts w:ascii="Times New Roman" w:hAnsi="Times New Roman" w:cs="Times New Roman"/>
                <w:sz w:val="24"/>
                <w:szCs w:val="24"/>
              </w:rPr>
              <w:softHyphen/>
              <w:t>но</w:t>
            </w:r>
            <w:r w:rsidRPr="00ED7335">
              <w:rPr>
                <w:rFonts w:ascii="Times New Roman" w:hAnsi="Times New Roman" w:cs="Times New Roman"/>
                <w:sz w:val="24"/>
                <w:szCs w:val="24"/>
              </w:rPr>
              <w:softHyphen/>
              <w:t>го ва</w:t>
            </w:r>
            <w:r w:rsidRPr="00ED7335">
              <w:rPr>
                <w:rFonts w:ascii="Times New Roman" w:hAnsi="Times New Roman" w:cs="Times New Roman"/>
                <w:sz w:val="24"/>
                <w:szCs w:val="24"/>
              </w:rPr>
              <w:softHyphen/>
              <w:t>ла, мм</w:t>
            </w:r>
          </w:p>
        </w:tc>
        <w:tc>
          <w:tcPr>
            <w:tcW w:w="1076" w:type="dxa"/>
            <w:hideMark/>
          </w:tcPr>
          <w:p w14:paraId="21C77E4F"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На</w:t>
            </w:r>
            <w:r w:rsidRPr="00ED7335">
              <w:rPr>
                <w:rFonts w:ascii="Times New Roman" w:hAnsi="Times New Roman" w:cs="Times New Roman"/>
                <w:sz w:val="24"/>
                <w:szCs w:val="24"/>
              </w:rPr>
              <w:softHyphen/>
              <w:t>груз</w:t>
            </w:r>
            <w:r w:rsidRPr="00ED7335">
              <w:rPr>
                <w:rFonts w:ascii="Times New Roman" w:hAnsi="Times New Roman" w:cs="Times New Roman"/>
                <w:sz w:val="24"/>
                <w:szCs w:val="24"/>
              </w:rPr>
              <w:softHyphen/>
              <w:t>ка при 1% рас</w:t>
            </w:r>
            <w:r w:rsidRPr="00ED7335">
              <w:rPr>
                <w:rFonts w:ascii="Times New Roman" w:hAnsi="Times New Roman" w:cs="Times New Roman"/>
                <w:sz w:val="24"/>
                <w:szCs w:val="24"/>
              </w:rPr>
              <w:softHyphen/>
              <w:t>тя</w:t>
            </w:r>
            <w:r w:rsidRPr="00ED7335">
              <w:rPr>
                <w:rFonts w:ascii="Times New Roman" w:hAnsi="Times New Roman" w:cs="Times New Roman"/>
                <w:sz w:val="24"/>
                <w:szCs w:val="24"/>
              </w:rPr>
              <w:softHyphen/>
              <w:t>же</w:t>
            </w:r>
            <w:r w:rsidRPr="00ED7335">
              <w:rPr>
                <w:rFonts w:ascii="Times New Roman" w:hAnsi="Times New Roman" w:cs="Times New Roman"/>
                <w:sz w:val="24"/>
                <w:szCs w:val="24"/>
              </w:rPr>
              <w:softHyphen/>
              <w:t>нии лен</w:t>
            </w:r>
            <w:r w:rsidRPr="00ED7335">
              <w:rPr>
                <w:rFonts w:ascii="Times New Roman" w:hAnsi="Times New Roman" w:cs="Times New Roman"/>
                <w:sz w:val="24"/>
                <w:szCs w:val="24"/>
              </w:rPr>
              <w:softHyphen/>
              <w:t>ты Н/м</w:t>
            </w:r>
          </w:p>
        </w:tc>
        <w:tc>
          <w:tcPr>
            <w:tcW w:w="1268" w:type="dxa"/>
            <w:hideMark/>
          </w:tcPr>
          <w:p w14:paraId="7D454FB9"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Рекомендуемое натяжение ленты, Н/м</w:t>
            </w:r>
          </w:p>
        </w:tc>
        <w:tc>
          <w:tcPr>
            <w:tcW w:w="1000" w:type="dxa"/>
            <w:hideMark/>
          </w:tcPr>
          <w:p w14:paraId="671060CB"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Ра</w:t>
            </w:r>
            <w:r w:rsidRPr="00ED7335">
              <w:rPr>
                <w:rFonts w:ascii="Times New Roman" w:hAnsi="Times New Roman" w:cs="Times New Roman"/>
                <w:sz w:val="24"/>
                <w:szCs w:val="24"/>
              </w:rPr>
              <w:softHyphen/>
              <w:t>бо</w:t>
            </w:r>
            <w:r w:rsidRPr="00ED7335">
              <w:rPr>
                <w:rFonts w:ascii="Times New Roman" w:hAnsi="Times New Roman" w:cs="Times New Roman"/>
                <w:sz w:val="24"/>
                <w:szCs w:val="24"/>
              </w:rPr>
              <w:softHyphen/>
              <w:t>чая тем</w:t>
            </w:r>
            <w:r w:rsidRPr="00ED7335">
              <w:rPr>
                <w:rFonts w:ascii="Times New Roman" w:hAnsi="Times New Roman" w:cs="Times New Roman"/>
                <w:sz w:val="24"/>
                <w:szCs w:val="24"/>
              </w:rPr>
              <w:softHyphen/>
              <w:t>пе</w:t>
            </w:r>
            <w:r w:rsidRPr="00ED7335">
              <w:rPr>
                <w:rFonts w:ascii="Times New Roman" w:hAnsi="Times New Roman" w:cs="Times New Roman"/>
                <w:sz w:val="24"/>
                <w:szCs w:val="24"/>
              </w:rPr>
              <w:softHyphen/>
              <w:t>ра</w:t>
            </w:r>
            <w:r w:rsidRPr="00ED7335">
              <w:rPr>
                <w:rFonts w:ascii="Times New Roman" w:hAnsi="Times New Roman" w:cs="Times New Roman"/>
                <w:sz w:val="24"/>
                <w:szCs w:val="24"/>
              </w:rPr>
              <w:softHyphen/>
              <w:t>ту</w:t>
            </w:r>
            <w:r w:rsidRPr="00ED7335">
              <w:rPr>
                <w:rFonts w:ascii="Times New Roman" w:hAnsi="Times New Roman" w:cs="Times New Roman"/>
                <w:sz w:val="24"/>
                <w:szCs w:val="24"/>
              </w:rPr>
              <w:softHyphen/>
              <w:t>ра °С</w:t>
            </w:r>
          </w:p>
        </w:tc>
        <w:tc>
          <w:tcPr>
            <w:tcW w:w="709" w:type="dxa"/>
            <w:hideMark/>
          </w:tcPr>
          <w:p w14:paraId="7A5E3DDC"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Не</w:t>
            </w:r>
            <w:r w:rsidRPr="00ED7335">
              <w:rPr>
                <w:rFonts w:ascii="Times New Roman" w:hAnsi="Times New Roman" w:cs="Times New Roman"/>
                <w:sz w:val="24"/>
                <w:szCs w:val="24"/>
              </w:rPr>
              <w:softHyphen/>
              <w:t>су</w:t>
            </w:r>
            <w:r w:rsidRPr="00ED7335">
              <w:rPr>
                <w:rFonts w:ascii="Times New Roman" w:hAnsi="Times New Roman" w:cs="Times New Roman"/>
                <w:sz w:val="24"/>
                <w:szCs w:val="24"/>
              </w:rPr>
              <w:softHyphen/>
              <w:t>щий слой ма</w:t>
            </w:r>
            <w:r w:rsidRPr="00ED7335">
              <w:rPr>
                <w:rFonts w:ascii="Times New Roman" w:hAnsi="Times New Roman" w:cs="Times New Roman"/>
                <w:sz w:val="24"/>
                <w:szCs w:val="24"/>
              </w:rPr>
              <w:softHyphen/>
              <w:t>те</w:t>
            </w:r>
            <w:r w:rsidRPr="00ED7335">
              <w:rPr>
                <w:rFonts w:ascii="Times New Roman" w:hAnsi="Times New Roman" w:cs="Times New Roman"/>
                <w:sz w:val="24"/>
                <w:szCs w:val="24"/>
              </w:rPr>
              <w:softHyphen/>
              <w:t>ри</w:t>
            </w:r>
            <w:r w:rsidRPr="00ED7335">
              <w:rPr>
                <w:rFonts w:ascii="Times New Roman" w:hAnsi="Times New Roman" w:cs="Times New Roman"/>
                <w:sz w:val="24"/>
                <w:szCs w:val="24"/>
              </w:rPr>
              <w:softHyphen/>
              <w:t>а</w:t>
            </w:r>
            <w:r w:rsidRPr="00ED7335">
              <w:rPr>
                <w:rFonts w:ascii="Times New Roman" w:hAnsi="Times New Roman" w:cs="Times New Roman"/>
                <w:sz w:val="24"/>
                <w:szCs w:val="24"/>
              </w:rPr>
              <w:softHyphen/>
              <w:t>ла</w:t>
            </w:r>
          </w:p>
        </w:tc>
        <w:tc>
          <w:tcPr>
            <w:tcW w:w="703" w:type="dxa"/>
            <w:hideMark/>
          </w:tcPr>
          <w:p w14:paraId="0C781344"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Цвет</w:t>
            </w:r>
          </w:p>
        </w:tc>
      </w:tr>
      <w:tr w:rsidR="006C1516" w:rsidRPr="00ED7335" w14:paraId="07510CA2" w14:textId="77777777" w:rsidTr="00017B88">
        <w:tc>
          <w:tcPr>
            <w:tcW w:w="704" w:type="dxa"/>
          </w:tcPr>
          <w:p w14:paraId="769E68F7" w14:textId="77777777" w:rsidR="006C1516" w:rsidRPr="00ED7335" w:rsidRDefault="00834F96" w:rsidP="00017B88">
            <w:pPr>
              <w:ind w:right="-109"/>
              <w:jc w:val="center"/>
              <w:rPr>
                <w:rFonts w:ascii="Times New Roman" w:hAnsi="Times New Roman" w:cs="Times New Roman"/>
                <w:sz w:val="24"/>
                <w:szCs w:val="24"/>
              </w:rPr>
            </w:pPr>
            <w:hyperlink r:id="rId45" w:history="1">
              <w:r w:rsidR="006C1516" w:rsidRPr="00ED7335">
                <w:rPr>
                  <w:rStyle w:val="ab"/>
                  <w:rFonts w:ascii="Times New Roman" w:hAnsi="Times New Roman"/>
                  <w:color w:val="auto"/>
                  <w:sz w:val="24"/>
                  <w:szCs w:val="24"/>
                </w:rPr>
                <w:t>Томск 3,1</w:t>
              </w:r>
            </w:hyperlink>
          </w:p>
        </w:tc>
        <w:tc>
          <w:tcPr>
            <w:tcW w:w="567" w:type="dxa"/>
          </w:tcPr>
          <w:p w14:paraId="362DBFA5"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2</w:t>
            </w:r>
          </w:p>
        </w:tc>
        <w:tc>
          <w:tcPr>
            <w:tcW w:w="709" w:type="dxa"/>
          </w:tcPr>
          <w:p w14:paraId="141DF6C9"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3,1</w:t>
            </w:r>
          </w:p>
        </w:tc>
        <w:tc>
          <w:tcPr>
            <w:tcW w:w="850" w:type="dxa"/>
          </w:tcPr>
          <w:p w14:paraId="5C912854"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3</w:t>
            </w:r>
          </w:p>
        </w:tc>
        <w:tc>
          <w:tcPr>
            <w:tcW w:w="993" w:type="dxa"/>
          </w:tcPr>
          <w:p w14:paraId="47C4F7E8"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50</w:t>
            </w:r>
          </w:p>
        </w:tc>
        <w:tc>
          <w:tcPr>
            <w:tcW w:w="766" w:type="dxa"/>
          </w:tcPr>
          <w:p w14:paraId="6A674D81"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90</w:t>
            </w:r>
          </w:p>
        </w:tc>
        <w:tc>
          <w:tcPr>
            <w:tcW w:w="1076" w:type="dxa"/>
          </w:tcPr>
          <w:p w14:paraId="18153FFB"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10</w:t>
            </w:r>
          </w:p>
        </w:tc>
        <w:tc>
          <w:tcPr>
            <w:tcW w:w="1268" w:type="dxa"/>
          </w:tcPr>
          <w:p w14:paraId="02444C2A"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4-7</w:t>
            </w:r>
          </w:p>
        </w:tc>
        <w:tc>
          <w:tcPr>
            <w:tcW w:w="1000" w:type="dxa"/>
          </w:tcPr>
          <w:p w14:paraId="112AA1C8"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-20/+70</w:t>
            </w:r>
          </w:p>
        </w:tc>
        <w:tc>
          <w:tcPr>
            <w:tcW w:w="709" w:type="dxa"/>
          </w:tcPr>
          <w:p w14:paraId="2B8D23D1" w14:textId="77777777" w:rsidR="006C1516" w:rsidRPr="00ED7335" w:rsidRDefault="006C1516" w:rsidP="00017B88">
            <w:pPr>
              <w:rPr>
                <w:rFonts w:ascii="Times New Roman" w:hAnsi="Times New Roman" w:cs="Times New Roman"/>
                <w:sz w:val="24"/>
                <w:szCs w:val="24"/>
              </w:rPr>
            </w:pPr>
            <w:r w:rsidRPr="00ED7335">
              <w:rPr>
                <w:rFonts w:ascii="Times New Roman" w:hAnsi="Times New Roman" w:cs="Times New Roman"/>
                <w:sz w:val="24"/>
                <w:szCs w:val="24"/>
              </w:rPr>
              <w:t>ПВХ</w:t>
            </w:r>
          </w:p>
        </w:tc>
        <w:tc>
          <w:tcPr>
            <w:tcW w:w="703" w:type="dxa"/>
          </w:tcPr>
          <w:p w14:paraId="60A3CF35" w14:textId="77777777" w:rsidR="006C1516" w:rsidRPr="00ED7335" w:rsidRDefault="006C1516" w:rsidP="00017B88">
            <w:pPr>
              <w:rPr>
                <w:rFonts w:ascii="Times New Roman" w:hAnsi="Times New Roman" w:cs="Times New Roman"/>
                <w:sz w:val="24"/>
                <w:szCs w:val="24"/>
                <w:lang w:val="kk-KZ"/>
              </w:rPr>
            </w:pPr>
            <w:r w:rsidRPr="00ED7335">
              <w:rPr>
                <w:rFonts w:ascii="Times New Roman" w:hAnsi="Times New Roman" w:cs="Times New Roman"/>
                <w:sz w:val="24"/>
                <w:szCs w:val="24"/>
              </w:rPr>
              <w:t>черный</w:t>
            </w:r>
          </w:p>
        </w:tc>
      </w:tr>
    </w:tbl>
    <w:p w14:paraId="4B5E574D"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Cs w:val="28"/>
          <w:lang w:bidi="en-US"/>
        </w:rPr>
      </w:pPr>
    </w:p>
    <w:p w14:paraId="7D480481"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r w:rsidRPr="00ED7335">
        <w:rPr>
          <w:rFonts w:ascii="Times New Roman" w:eastAsia="Arial Unicode MS" w:hAnsi="Times New Roman" w:cs="Times New Roman"/>
          <w:sz w:val="28"/>
          <w:szCs w:val="28"/>
          <w:lang w:bidi="en-US"/>
        </w:rPr>
        <w:t>Масс</w:t>
      </w:r>
      <w:r w:rsidRPr="00ED7335">
        <w:rPr>
          <w:rFonts w:ascii="Times New Roman" w:eastAsia="Arial Unicode MS" w:hAnsi="Times New Roman" w:cs="Times New Roman"/>
          <w:sz w:val="28"/>
          <w:szCs w:val="28"/>
          <w:lang w:val="kk-KZ" w:bidi="en-US"/>
        </w:rPr>
        <w:t>а</w:t>
      </w:r>
      <w:r w:rsidRPr="00ED7335">
        <w:rPr>
          <w:rFonts w:ascii="Times New Roman" w:eastAsia="Arial Unicode MS" w:hAnsi="Times New Roman" w:cs="Times New Roman"/>
          <w:sz w:val="28"/>
          <w:szCs w:val="28"/>
          <w:lang w:bidi="en-US"/>
        </w:rPr>
        <w:t xml:space="preserve"> ленты:</w:t>
      </w:r>
    </w:p>
    <w:p w14:paraId="4EE1B968"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ED7335" w:rsidRPr="00ED7335" w14:paraId="3E7818DD" w14:textId="77777777" w:rsidTr="00017B88">
        <w:tc>
          <w:tcPr>
            <w:tcW w:w="8784" w:type="dxa"/>
          </w:tcPr>
          <w:p w14:paraId="44929E07" w14:textId="77777777" w:rsidR="006C1516" w:rsidRPr="00ED7335" w:rsidRDefault="00834F96" w:rsidP="00017B88">
            <w:pPr>
              <w:widowControl w:val="0"/>
              <w:tabs>
                <w:tab w:val="left" w:pos="0"/>
              </w:tabs>
              <w:ind w:firstLine="709"/>
              <w:contextualSpacing/>
              <w:jc w:val="center"/>
              <w:rPr>
                <w:rFonts w:ascii="Times New Roman" w:eastAsia="Arial Unicode MS" w:hAnsi="Times New Roman" w:cs="Times New Roman"/>
                <w:i/>
                <w:sz w:val="28"/>
                <w:szCs w:val="28"/>
                <w:lang w:bidi="en-US"/>
              </w:rPr>
            </w:pPr>
            <m:oMath>
              <m:sSub>
                <m:sSubPr>
                  <m:ctrlPr>
                    <w:rPr>
                      <w:rFonts w:ascii="Cambria Math" w:eastAsia="Arial Unicode MS" w:hAnsi="Cambria Math" w:cs="Times New Roman"/>
                      <w:i/>
                      <w:sz w:val="28"/>
                      <w:szCs w:val="28"/>
                      <w:lang w:bidi="en-US"/>
                    </w:rPr>
                  </m:ctrlPr>
                </m:sSubPr>
                <m:e>
                  <m:r>
                    <w:rPr>
                      <w:rFonts w:ascii="Cambria Math" w:eastAsia="Arial Unicode MS" w:hAnsi="Cambria Math" w:cs="Times New Roman"/>
                      <w:sz w:val="28"/>
                      <w:szCs w:val="28"/>
                      <w:lang w:bidi="en-US"/>
                    </w:rPr>
                    <m:t>М</m:t>
                  </m:r>
                </m:e>
                <m:sub>
                  <m:r>
                    <w:rPr>
                      <w:rFonts w:ascii="Cambria Math" w:eastAsia="Arial Unicode MS" w:hAnsi="Cambria Math" w:cs="Times New Roman"/>
                      <w:sz w:val="28"/>
                      <w:szCs w:val="28"/>
                      <w:lang w:bidi="en-US"/>
                    </w:rPr>
                    <m:t>ленты</m:t>
                  </m:r>
                </m:sub>
              </m:sSub>
              <m:r>
                <w:rPr>
                  <w:rFonts w:ascii="Cambria Math" w:eastAsia="Arial Unicode MS" w:hAnsi="Cambria Math" w:cs="Times New Roman"/>
                  <w:sz w:val="28"/>
                  <w:szCs w:val="28"/>
                  <w:lang w:bidi="en-US"/>
                </w:rPr>
                <m:t>=</m:t>
              </m:r>
              <m:sSub>
                <m:sSubPr>
                  <m:ctrlPr>
                    <w:rPr>
                      <w:rFonts w:ascii="Cambria Math" w:eastAsia="Arial Unicode MS" w:hAnsi="Cambria Math" w:cs="Times New Roman"/>
                      <w:i/>
                      <w:sz w:val="28"/>
                      <w:szCs w:val="28"/>
                      <w:lang w:bidi="en-US"/>
                    </w:rPr>
                  </m:ctrlPr>
                </m:sSubPr>
                <m:e>
                  <m:r>
                    <w:rPr>
                      <w:rFonts w:ascii="Cambria Math" w:eastAsia="Arial Unicode MS" w:hAnsi="Cambria Math" w:cs="Times New Roman"/>
                      <w:sz w:val="28"/>
                      <w:szCs w:val="28"/>
                      <w:lang w:bidi="en-US"/>
                    </w:rPr>
                    <m:t>m</m:t>
                  </m:r>
                </m:e>
                <m:sub>
                  <m:r>
                    <w:rPr>
                      <w:rFonts w:ascii="Cambria Math" w:eastAsia="Arial Unicode MS" w:hAnsi="Cambria Math" w:cs="Times New Roman"/>
                      <w:sz w:val="28"/>
                      <w:szCs w:val="28"/>
                      <w:lang w:bidi="en-US"/>
                    </w:rPr>
                    <m:t>л/</m:t>
                  </m:r>
                  <m:r>
                    <w:rPr>
                      <w:rFonts w:ascii="Cambria Math" w:eastAsia="Arial Unicode MS" w:hAnsi="Cambria Math" w:cs="Times New Roman"/>
                      <w:sz w:val="28"/>
                      <w:szCs w:val="28"/>
                      <w:lang w:val="kk-KZ" w:bidi="en-US"/>
                    </w:rPr>
                    <m:t>м</m:t>
                  </m:r>
                </m:sub>
              </m:sSub>
              <m:r>
                <w:rPr>
                  <w:rFonts w:ascii="Cambria Math" w:eastAsia="Arial Unicode MS" w:hAnsi="Cambria Math" w:cs="Times New Roman"/>
                  <w:sz w:val="28"/>
                  <w:szCs w:val="28"/>
                  <w:lang w:bidi="en-US"/>
                </w:rPr>
                <m:t>*</m:t>
              </m:r>
              <m:r>
                <w:rPr>
                  <w:rFonts w:ascii="Cambria Math" w:eastAsia="Arial Unicode MS" w:hAnsi="Cambria Math" w:cs="Times New Roman"/>
                  <w:sz w:val="28"/>
                  <w:szCs w:val="28"/>
                  <w:lang w:val="en-US" w:bidi="en-US"/>
                </w:rPr>
                <m:t>L</m:t>
              </m:r>
              <m:r>
                <w:rPr>
                  <w:rFonts w:ascii="Cambria Math" w:eastAsia="Arial Unicode MS" w:hAnsi="Cambria Math" w:cs="Times New Roman"/>
                  <w:sz w:val="28"/>
                  <w:szCs w:val="28"/>
                  <w:lang w:bidi="en-US"/>
                </w:rPr>
                <m:t>*</m:t>
              </m:r>
              <m:r>
                <w:rPr>
                  <w:rFonts w:ascii="Cambria Math" w:eastAsia="Arial Unicode MS" w:hAnsi="Cambria Math" w:cs="Times New Roman"/>
                  <w:sz w:val="28"/>
                  <w:szCs w:val="28"/>
                  <w:lang w:val="en-US" w:bidi="en-US"/>
                </w:rPr>
                <m:t>l</m:t>
              </m:r>
              <m:r>
                <w:rPr>
                  <w:rFonts w:ascii="Cambria Math" w:eastAsia="Arial Unicode MS" w:hAnsi="Cambria Math" w:cs="Times New Roman"/>
                  <w:sz w:val="28"/>
                  <w:szCs w:val="28"/>
                  <w:lang w:bidi="en-US"/>
                </w:rPr>
                <m:t xml:space="preserve">, </m:t>
              </m:r>
            </m:oMath>
            <w:r w:rsidR="006C1516" w:rsidRPr="00ED7335">
              <w:rPr>
                <w:rFonts w:ascii="Times New Roman" w:eastAsia="Arial Unicode MS" w:hAnsi="Times New Roman" w:cs="Times New Roman"/>
                <w:sz w:val="28"/>
                <w:szCs w:val="28"/>
                <w:lang w:bidi="en-US"/>
              </w:rPr>
              <w:t>кг</w:t>
            </w:r>
          </w:p>
          <w:p w14:paraId="47C544D0" w14:textId="77777777" w:rsidR="006C1516" w:rsidRPr="00ED7335" w:rsidRDefault="006C1516" w:rsidP="00017B88">
            <w:pPr>
              <w:widowControl w:val="0"/>
              <w:tabs>
                <w:tab w:val="left" w:pos="0"/>
              </w:tabs>
              <w:contextualSpacing/>
              <w:jc w:val="both"/>
              <w:rPr>
                <w:rFonts w:ascii="Times New Roman" w:eastAsia="Arial Unicode MS" w:hAnsi="Times New Roman" w:cs="Times New Roman"/>
                <w:sz w:val="28"/>
                <w:szCs w:val="28"/>
                <w:lang w:bidi="en-US"/>
              </w:rPr>
            </w:pPr>
          </w:p>
        </w:tc>
        <w:tc>
          <w:tcPr>
            <w:tcW w:w="844" w:type="dxa"/>
          </w:tcPr>
          <w:p w14:paraId="75EDCA55" w14:textId="0CB1AC0C" w:rsidR="006C1516" w:rsidRPr="00ED7335" w:rsidRDefault="006C1516" w:rsidP="00017B88">
            <w:pPr>
              <w:widowControl w:val="0"/>
              <w:tabs>
                <w:tab w:val="left" w:pos="0"/>
              </w:tabs>
              <w:contextualSpacing/>
              <w:jc w:val="center"/>
              <w:rPr>
                <w:rFonts w:ascii="Times New Roman" w:eastAsia="Arial Unicode MS" w:hAnsi="Times New Roman" w:cs="Times New Roman"/>
                <w:sz w:val="28"/>
                <w:szCs w:val="28"/>
                <w:lang w:bidi="en-US"/>
              </w:rPr>
            </w:pPr>
            <w:r w:rsidRPr="00ED7335">
              <w:rPr>
                <w:rFonts w:ascii="Times New Roman" w:eastAsia="Arial Unicode MS" w:hAnsi="Times New Roman" w:cs="Times New Roman"/>
                <w:sz w:val="28"/>
                <w:szCs w:val="28"/>
                <w:lang w:bidi="en-US"/>
              </w:rPr>
              <w:t>(</w:t>
            </w:r>
            <w:r w:rsidR="007F3C43" w:rsidRPr="00ED7335">
              <w:rPr>
                <w:rFonts w:ascii="Times New Roman" w:eastAsia="Arial Unicode MS" w:hAnsi="Times New Roman" w:cs="Times New Roman"/>
                <w:sz w:val="28"/>
                <w:szCs w:val="28"/>
                <w:lang w:bidi="en-US"/>
              </w:rPr>
              <w:t>20</w:t>
            </w:r>
            <w:r w:rsidRPr="00ED7335">
              <w:rPr>
                <w:rFonts w:ascii="Times New Roman" w:eastAsia="Arial Unicode MS" w:hAnsi="Times New Roman" w:cs="Times New Roman"/>
                <w:sz w:val="28"/>
                <w:szCs w:val="28"/>
                <w:lang w:bidi="en-US"/>
              </w:rPr>
              <w:t>)</w:t>
            </w:r>
          </w:p>
        </w:tc>
      </w:tr>
    </w:tbl>
    <w:p w14:paraId="205EA509" w14:textId="73FE9DCE" w:rsidR="006C1516" w:rsidRPr="00ED7335" w:rsidRDefault="006C1516" w:rsidP="006C1516">
      <w:pPr>
        <w:widowControl w:val="0"/>
        <w:tabs>
          <w:tab w:val="left" w:pos="0"/>
        </w:tabs>
        <w:spacing w:after="0" w:line="240" w:lineRule="auto"/>
        <w:contextualSpacing/>
        <w:jc w:val="both"/>
        <w:rPr>
          <w:rFonts w:ascii="Times New Roman" w:eastAsia="Arial Unicode MS" w:hAnsi="Times New Roman" w:cs="Times New Roman"/>
          <w:sz w:val="28"/>
          <w:szCs w:val="28"/>
          <w:lang w:bidi="en-US"/>
        </w:rPr>
      </w:pPr>
      <w:r w:rsidRPr="00ED7335">
        <w:rPr>
          <w:rFonts w:ascii="Times New Roman" w:eastAsia="Arial Unicode MS" w:hAnsi="Times New Roman" w:cs="Times New Roman"/>
          <w:sz w:val="28"/>
          <w:szCs w:val="28"/>
          <w:lang w:val="kk-KZ" w:bidi="en-US"/>
        </w:rPr>
        <w:t xml:space="preserve">где </w:t>
      </w:r>
      <m:oMath>
        <m:sSub>
          <m:sSubPr>
            <m:ctrlPr>
              <w:rPr>
                <w:rFonts w:ascii="Cambria Math" w:eastAsia="Arial Unicode MS" w:hAnsi="Cambria Math" w:cs="Times New Roman"/>
                <w:i/>
                <w:sz w:val="28"/>
                <w:szCs w:val="28"/>
                <w:lang w:bidi="en-US"/>
              </w:rPr>
            </m:ctrlPr>
          </m:sSubPr>
          <m:e>
            <m:r>
              <w:rPr>
                <w:rFonts w:ascii="Cambria Math" w:eastAsia="Arial Unicode MS" w:hAnsi="Cambria Math" w:cs="Times New Roman"/>
                <w:sz w:val="28"/>
                <w:szCs w:val="28"/>
                <w:lang w:bidi="en-US"/>
              </w:rPr>
              <m:t>m</m:t>
            </m:r>
          </m:e>
          <m:sub>
            <m:r>
              <w:rPr>
                <w:rFonts w:ascii="Cambria Math" w:eastAsia="Arial Unicode MS" w:hAnsi="Cambria Math" w:cs="Times New Roman"/>
                <w:sz w:val="28"/>
                <w:szCs w:val="28"/>
                <w:lang w:bidi="en-US"/>
              </w:rPr>
              <m:t>л/</m:t>
            </m:r>
            <m:r>
              <w:rPr>
                <w:rFonts w:ascii="Cambria Math" w:eastAsia="Arial Unicode MS" w:hAnsi="Cambria Math" w:cs="Times New Roman"/>
                <w:sz w:val="28"/>
                <w:szCs w:val="28"/>
                <w:lang w:val="kk-KZ" w:bidi="en-US"/>
              </w:rPr>
              <m:t>м</m:t>
            </m:r>
          </m:sub>
        </m:sSub>
      </m:oMath>
      <w:r w:rsidRPr="00ED7335">
        <w:rPr>
          <w:rFonts w:ascii="Times New Roman" w:eastAsia="Arial Unicode MS" w:hAnsi="Times New Roman" w:cs="Times New Roman"/>
          <w:sz w:val="28"/>
          <w:szCs w:val="28"/>
          <w:lang w:bidi="en-US"/>
        </w:rPr>
        <w:t xml:space="preserve"> </w:t>
      </w:r>
      <w:r w:rsidRPr="00ED7335">
        <w:rPr>
          <w:rFonts w:ascii="Times New Roman" w:eastAsia="Arial Unicode MS" w:hAnsi="Times New Roman" w:cs="Times New Roman"/>
          <w:sz w:val="28"/>
          <w:szCs w:val="28"/>
          <w:lang w:val="kk-KZ" w:bidi="en-US"/>
        </w:rPr>
        <w:t>-</w:t>
      </w:r>
      <w:r w:rsidRPr="00ED7335">
        <w:rPr>
          <w:rFonts w:ascii="Times New Roman" w:eastAsia="Arial Unicode MS" w:hAnsi="Times New Roman" w:cs="Times New Roman"/>
          <w:sz w:val="28"/>
          <w:szCs w:val="28"/>
          <w:lang w:bidi="en-US"/>
        </w:rPr>
        <w:t>масса ленты</w:t>
      </w:r>
      <w:r w:rsidRPr="00ED7335">
        <w:rPr>
          <w:rFonts w:ascii="Times New Roman" w:eastAsia="Arial Unicode MS" w:hAnsi="Times New Roman" w:cs="Times New Roman"/>
          <w:sz w:val="28"/>
          <w:szCs w:val="28"/>
          <w:lang w:val="kk-KZ" w:bidi="en-US"/>
        </w:rPr>
        <w:t xml:space="preserve"> в расчете на </w:t>
      </w:r>
      <w:r w:rsidRPr="00ED7335">
        <w:rPr>
          <w:rFonts w:ascii="Times New Roman" w:eastAsia="Arial Unicode MS" w:hAnsi="Times New Roman" w:cs="Times New Roman"/>
          <w:sz w:val="28"/>
          <w:szCs w:val="28"/>
          <w:lang w:bidi="en-US"/>
        </w:rPr>
        <w:t xml:space="preserve">1 метр; </w:t>
      </w:r>
      <w:r w:rsidRPr="00ED7335">
        <w:rPr>
          <w:rFonts w:ascii="Times New Roman" w:eastAsia="Arial Unicode MS" w:hAnsi="Times New Roman" w:cs="Times New Roman"/>
          <w:sz w:val="28"/>
          <w:szCs w:val="28"/>
          <w:lang w:val="en-US" w:bidi="en-US"/>
        </w:rPr>
        <w:t>L</w:t>
      </w:r>
      <w:r w:rsidRPr="00ED7335">
        <w:rPr>
          <w:rFonts w:ascii="Times New Roman" w:eastAsia="Arial Unicode MS" w:hAnsi="Times New Roman" w:cs="Times New Roman"/>
          <w:sz w:val="28"/>
          <w:szCs w:val="28"/>
          <w:lang w:bidi="en-US"/>
        </w:rPr>
        <w:t>-</w:t>
      </w:r>
      <w:r w:rsidRPr="00ED7335">
        <w:rPr>
          <w:rFonts w:ascii="Times New Roman" w:eastAsia="Arial Unicode MS" w:hAnsi="Times New Roman" w:cs="Times New Roman"/>
          <w:sz w:val="28"/>
          <w:szCs w:val="28"/>
          <w:lang w:val="kk-KZ" w:bidi="en-US"/>
        </w:rPr>
        <w:t>длина ленты</w:t>
      </w:r>
      <w:r w:rsidRPr="00ED7335">
        <w:rPr>
          <w:rFonts w:ascii="Times New Roman" w:eastAsia="Arial Unicode MS" w:hAnsi="Times New Roman" w:cs="Times New Roman"/>
          <w:sz w:val="28"/>
          <w:szCs w:val="28"/>
          <w:lang w:bidi="en-US"/>
        </w:rPr>
        <w:t>;</w:t>
      </w:r>
      <w:r w:rsidRPr="00ED7335">
        <w:rPr>
          <w:rFonts w:ascii="Times New Roman" w:eastAsia="Arial Unicode MS" w:hAnsi="Times New Roman" w:cs="Times New Roman"/>
          <w:sz w:val="28"/>
          <w:szCs w:val="28"/>
          <w:lang w:val="kk-KZ" w:bidi="en-US"/>
        </w:rPr>
        <w:t xml:space="preserve"> </w:t>
      </w:r>
      <w:r w:rsidRPr="00ED7335">
        <w:rPr>
          <w:rFonts w:ascii="Times New Roman" w:eastAsia="Arial Unicode MS" w:hAnsi="Times New Roman" w:cs="Times New Roman"/>
          <w:sz w:val="28"/>
          <w:szCs w:val="28"/>
          <w:lang w:val="en-US" w:bidi="en-US"/>
        </w:rPr>
        <w:t>l</w:t>
      </w:r>
      <w:r w:rsidRPr="00ED7335">
        <w:rPr>
          <w:rFonts w:ascii="Times New Roman" w:eastAsia="Arial Unicode MS" w:hAnsi="Times New Roman" w:cs="Times New Roman"/>
          <w:sz w:val="28"/>
          <w:szCs w:val="28"/>
          <w:lang w:bidi="en-US"/>
        </w:rPr>
        <w:t xml:space="preserve">- </w:t>
      </w:r>
      <w:r w:rsidRPr="00ED7335">
        <w:rPr>
          <w:rFonts w:ascii="Times New Roman" w:eastAsia="Arial Unicode MS" w:hAnsi="Times New Roman" w:cs="Times New Roman"/>
          <w:sz w:val="28"/>
          <w:szCs w:val="28"/>
          <w:lang w:val="kk-KZ" w:bidi="en-US"/>
        </w:rPr>
        <w:t>ширина ленты</w:t>
      </w:r>
      <w:r w:rsidRPr="00ED7335">
        <w:rPr>
          <w:rFonts w:ascii="Times New Roman" w:eastAsia="Arial Unicode MS" w:hAnsi="Times New Roman" w:cs="Times New Roman"/>
          <w:sz w:val="28"/>
          <w:szCs w:val="28"/>
          <w:lang w:bidi="en-US"/>
        </w:rPr>
        <w:t xml:space="preserve"> [</w:t>
      </w:r>
      <w:r w:rsidR="00110D0D" w:rsidRPr="00ED7335">
        <w:rPr>
          <w:rFonts w:ascii="Times New Roman" w:eastAsia="Arial Unicode MS" w:hAnsi="Times New Roman" w:cs="Times New Roman"/>
          <w:sz w:val="28"/>
          <w:szCs w:val="28"/>
          <w:lang w:bidi="en-US"/>
        </w:rPr>
        <w:t>45</w:t>
      </w:r>
      <w:r w:rsidRPr="00ED7335">
        <w:rPr>
          <w:rFonts w:ascii="Times New Roman" w:eastAsia="Arial Unicode MS" w:hAnsi="Times New Roman" w:cs="Times New Roman"/>
          <w:sz w:val="28"/>
          <w:szCs w:val="28"/>
          <w:lang w:bidi="en-US"/>
        </w:rPr>
        <w:t>];</w:t>
      </w:r>
    </w:p>
    <w:p w14:paraId="6F5F3E2E" w14:textId="77777777" w:rsidR="006C1516" w:rsidRPr="00ED7335" w:rsidRDefault="00834F96" w:rsidP="006C1516">
      <w:pPr>
        <w:widowControl w:val="0"/>
        <w:tabs>
          <w:tab w:val="left" w:pos="0"/>
        </w:tabs>
        <w:spacing w:after="0" w:line="240" w:lineRule="auto"/>
        <w:ind w:firstLine="709"/>
        <w:contextualSpacing/>
        <w:jc w:val="center"/>
        <w:rPr>
          <w:rFonts w:ascii="Times New Roman" w:eastAsia="Arial Unicode MS" w:hAnsi="Times New Roman" w:cs="Times New Roman"/>
          <w:i/>
          <w:sz w:val="28"/>
          <w:szCs w:val="28"/>
          <w:lang w:bidi="en-US"/>
        </w:rPr>
      </w:pPr>
      <m:oMathPara>
        <m:oMath>
          <m:sSub>
            <m:sSubPr>
              <m:ctrlPr>
                <w:rPr>
                  <w:rFonts w:ascii="Cambria Math" w:eastAsia="Arial Unicode MS" w:hAnsi="Cambria Math" w:cs="Times New Roman"/>
                  <w:i/>
                  <w:sz w:val="28"/>
                  <w:szCs w:val="28"/>
                  <w:lang w:bidi="en-US"/>
                </w:rPr>
              </m:ctrlPr>
            </m:sSubPr>
            <m:e>
              <m:r>
                <w:rPr>
                  <w:rFonts w:ascii="Cambria Math" w:eastAsia="Arial Unicode MS" w:hAnsi="Cambria Math" w:cs="Times New Roman"/>
                  <w:sz w:val="28"/>
                  <w:szCs w:val="28"/>
                  <w:lang w:bidi="en-US"/>
                </w:rPr>
                <m:t>М</m:t>
              </m:r>
            </m:e>
            <m:sub>
              <m:r>
                <w:rPr>
                  <w:rFonts w:ascii="Cambria Math" w:eastAsia="Arial Unicode MS" w:hAnsi="Cambria Math" w:cs="Times New Roman"/>
                  <w:sz w:val="28"/>
                  <w:szCs w:val="28"/>
                  <w:lang w:bidi="en-US"/>
                </w:rPr>
                <m:t>ленты</m:t>
              </m:r>
            </m:sub>
          </m:sSub>
          <m:r>
            <w:rPr>
              <w:rFonts w:ascii="Cambria Math" w:eastAsia="Arial Unicode MS" w:hAnsi="Cambria Math" w:cs="Times New Roman"/>
              <w:sz w:val="28"/>
              <w:szCs w:val="28"/>
              <w:lang w:bidi="en-US"/>
            </w:rPr>
            <m:t>=</m:t>
          </m:r>
          <m:r>
            <m:rPr>
              <m:sty m:val="p"/>
            </m:rPr>
            <w:rPr>
              <w:rFonts w:ascii="Cambria Math" w:eastAsia="Arial Unicode MS" w:hAnsi="Cambria Math" w:cs="Times New Roman"/>
              <w:sz w:val="28"/>
              <w:szCs w:val="28"/>
              <w:lang w:bidi="en-US"/>
            </w:rPr>
            <m:t>3∙50∙</m:t>
          </m:r>
          <m:sSup>
            <m:sSupPr>
              <m:ctrlPr>
                <w:rPr>
                  <w:rFonts w:ascii="Cambria Math" w:eastAsia="Arial Unicode MS" w:hAnsi="Cambria Math" w:cs="Times New Roman"/>
                  <w:sz w:val="28"/>
                  <w:szCs w:val="28"/>
                  <w:lang w:bidi="en-US"/>
                </w:rPr>
              </m:ctrlPr>
            </m:sSupPr>
            <m:e>
              <m:r>
                <w:rPr>
                  <w:rFonts w:ascii="Cambria Math" w:eastAsia="Arial Unicode MS" w:hAnsi="Cambria Math" w:cs="Times New Roman"/>
                  <w:sz w:val="28"/>
                  <w:szCs w:val="28"/>
                  <w:lang w:bidi="en-US"/>
                </w:rPr>
                <m:t>10</m:t>
              </m:r>
            </m:e>
            <m:sup>
              <m:r>
                <w:rPr>
                  <w:rFonts w:ascii="Cambria Math" w:eastAsia="Arial Unicode MS" w:hAnsi="Cambria Math" w:cs="Times New Roman"/>
                  <w:sz w:val="28"/>
                  <w:szCs w:val="28"/>
                  <w:lang w:bidi="en-US"/>
                </w:rPr>
                <m:t>-3</m:t>
              </m:r>
            </m:sup>
          </m:sSup>
          <m:r>
            <m:rPr>
              <m:sty m:val="p"/>
            </m:rPr>
            <w:rPr>
              <w:rFonts w:ascii="Cambria Math" w:eastAsia="Arial Unicode MS" w:hAnsi="Cambria Math" w:cs="Times New Roman"/>
              <w:sz w:val="28"/>
              <w:szCs w:val="28"/>
              <w:lang w:bidi="en-US"/>
            </w:rPr>
            <m:t>∙4465∙</m:t>
          </m:r>
          <m:sSup>
            <m:sSupPr>
              <m:ctrlPr>
                <w:rPr>
                  <w:rFonts w:ascii="Cambria Math" w:eastAsia="Arial Unicode MS" w:hAnsi="Cambria Math" w:cs="Times New Roman"/>
                  <w:sz w:val="28"/>
                  <w:szCs w:val="28"/>
                  <w:lang w:bidi="en-US"/>
                </w:rPr>
              </m:ctrlPr>
            </m:sSupPr>
            <m:e>
              <m:r>
                <w:rPr>
                  <w:rFonts w:ascii="Cambria Math" w:eastAsia="Arial Unicode MS" w:hAnsi="Cambria Math" w:cs="Times New Roman"/>
                  <w:sz w:val="28"/>
                  <w:szCs w:val="28"/>
                  <w:lang w:bidi="en-US"/>
                </w:rPr>
                <m:t>10</m:t>
              </m:r>
            </m:e>
            <m:sup>
              <m:r>
                <w:rPr>
                  <w:rFonts w:ascii="Cambria Math" w:eastAsia="Arial Unicode MS" w:hAnsi="Cambria Math" w:cs="Times New Roman"/>
                  <w:sz w:val="28"/>
                  <w:szCs w:val="28"/>
                  <w:lang w:bidi="en-US"/>
                </w:rPr>
                <m:t>-3</m:t>
              </m:r>
            </m:sup>
          </m:sSup>
          <m:r>
            <m:rPr>
              <m:sty m:val="p"/>
            </m:rPr>
            <w:rPr>
              <w:rFonts w:ascii="Cambria Math" w:eastAsia="Arial Unicode MS" w:hAnsi="Cambria Math" w:cs="Times New Roman"/>
              <w:sz w:val="28"/>
              <w:szCs w:val="28"/>
              <w:lang w:bidi="en-US"/>
            </w:rPr>
            <m:t>=</m:t>
          </m:r>
          <m:r>
            <m:rPr>
              <m:sty m:val="p"/>
            </m:rPr>
            <w:rPr>
              <w:rFonts w:ascii="Cambria Math" w:eastAsia="Arial Unicode MS" w:hAnsi="Cambria Math" w:cs="Times New Roman"/>
              <w:sz w:val="28"/>
              <w:szCs w:val="28"/>
              <w:lang w:val="kk-KZ" w:bidi="en-US"/>
            </w:rPr>
            <m:t>0,67</m:t>
          </m:r>
          <m:r>
            <m:rPr>
              <m:sty m:val="p"/>
            </m:rPr>
            <w:rPr>
              <w:rFonts w:ascii="Cambria Math" w:eastAsia="Arial Unicode MS" w:hAnsi="Cambria Math" w:cs="Times New Roman"/>
              <w:sz w:val="28"/>
              <w:szCs w:val="28"/>
              <w:lang w:bidi="en-US"/>
            </w:rPr>
            <m:t>кг</m:t>
          </m:r>
        </m:oMath>
      </m:oMathPara>
    </w:p>
    <w:p w14:paraId="33E14E37"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p>
    <w:p w14:paraId="65827636"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Расчет ленточного транспортера</w:t>
      </w:r>
    </w:p>
    <w:p w14:paraId="58FDD47A" w14:textId="2121BEB8"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Необходимое расчетное окружное (тяговое) усилие Р (даН) на ободе приводного барабана (общее усилие сопротивления движению ленты) загруженного горизонтального транспортера или конвейера, работающего на подъем, определяется по формуле [</w:t>
      </w:r>
      <w:r w:rsidR="00110D0D" w:rsidRPr="00ED7335">
        <w:rPr>
          <w:rFonts w:ascii="Times New Roman" w:hAnsi="Times New Roman" w:cs="Times New Roman"/>
          <w:sz w:val="28"/>
          <w:szCs w:val="28"/>
        </w:rPr>
        <w:t>46</w:t>
      </w:r>
      <w:r w:rsidRPr="00ED7335">
        <w:rPr>
          <w:rFonts w:ascii="Times New Roman" w:hAnsi="Times New Roman" w:cs="Times New Roman"/>
          <w:sz w:val="28"/>
          <w:szCs w:val="28"/>
        </w:rPr>
        <w:t xml:space="preserve">, </w:t>
      </w:r>
      <w:r w:rsidR="00110D0D" w:rsidRPr="00ED7335">
        <w:rPr>
          <w:rFonts w:ascii="Times New Roman" w:hAnsi="Times New Roman" w:cs="Times New Roman"/>
          <w:sz w:val="28"/>
          <w:szCs w:val="28"/>
        </w:rPr>
        <w:t>47</w:t>
      </w:r>
      <w:r w:rsidRPr="00ED7335">
        <w:rPr>
          <w:rFonts w:ascii="Times New Roman" w:hAnsi="Times New Roman" w:cs="Times New Roman"/>
          <w:sz w:val="28"/>
          <w:szCs w:val="28"/>
        </w:rPr>
        <w:t>]:</w:t>
      </w:r>
    </w:p>
    <w:p w14:paraId="1CCD2483"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6C1516" w:rsidRPr="00ED7335" w14:paraId="433B1DF1" w14:textId="77777777" w:rsidTr="00017B88">
        <w:tc>
          <w:tcPr>
            <w:tcW w:w="8784" w:type="dxa"/>
          </w:tcPr>
          <w:p w14:paraId="04FE876A" w14:textId="77777777" w:rsidR="006C1516" w:rsidRPr="00ED7335" w:rsidRDefault="006C1516" w:rsidP="00017B88">
            <w:pPr>
              <w:widowControl w:val="0"/>
              <w:tabs>
                <w:tab w:val="left" w:pos="0"/>
              </w:tabs>
              <w:ind w:firstLine="709"/>
              <w:contextualSpacing/>
              <w:jc w:val="center"/>
              <w:rPr>
                <w:rFonts w:ascii="Times New Roman" w:hAnsi="Times New Roman" w:cs="Times New Roman"/>
                <w:i/>
                <w:sz w:val="28"/>
                <w:szCs w:val="28"/>
                <w:lang w:val="kk-KZ"/>
              </w:rPr>
            </w:pPr>
            <m:oMathPara>
              <m:oMath>
                <m:r>
                  <w:rPr>
                    <w:rFonts w:ascii="Cambria Math" w:hAnsi="Cambria Math" w:cs="Times New Roman"/>
                    <w:sz w:val="28"/>
                    <w:szCs w:val="28"/>
                  </w:rPr>
                  <m:t>P=K</m:t>
                </m:r>
                <m:r>
                  <w:rPr>
                    <w:rFonts w:ascii="Cambria Math" w:hAnsi="Cambria Math" w:cs="Times New Roman"/>
                    <w:sz w:val="28"/>
                    <w:szCs w:val="28"/>
                    <w:lang w:val="kk-KZ"/>
                  </w:rPr>
                  <m:t>д*</m:t>
                </m:r>
                <m:r>
                  <w:rPr>
                    <w:rFonts w:ascii="Cambria Math" w:eastAsiaTheme="minorEastAsia" w:hAnsi="Cambria Math" w:cs="Times New Roman"/>
                    <w:sz w:val="28"/>
                    <w:szCs w:val="28"/>
                    <w:lang w:val="en-US"/>
                  </w:rPr>
                  <m:t>L</m:t>
                </m:r>
                <m:r>
                  <w:rPr>
                    <w:rFonts w:ascii="Cambria Math" w:eastAsiaTheme="minorEastAsia" w:hAnsi="Cambria Math" w:cs="Times New Roman"/>
                    <w:sz w:val="28"/>
                    <w:szCs w:val="28"/>
                    <w:lang w:val="kk-KZ"/>
                  </w:rPr>
                  <m:t>г*</m:t>
                </m:r>
                <m:r>
                  <w:rPr>
                    <w:rFonts w:ascii="Cambria Math" w:eastAsiaTheme="minorEastAsia" w:hAnsi="Cambria Math" w:cs="Times New Roman"/>
                    <w:sz w:val="28"/>
                    <w:szCs w:val="28"/>
                    <w:lang w:val="en-US"/>
                  </w:rPr>
                  <m:t>w</m:t>
                </m:r>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lang w:val="kk-KZ"/>
                      </w:rPr>
                      <m:t>г+</m:t>
                    </m:r>
                    <m:r>
                      <w:rPr>
                        <w:rFonts w:ascii="Cambria Math" w:eastAsiaTheme="minorEastAsia" w:hAnsi="Cambria Math" w:cs="Times New Roman"/>
                        <w:sz w:val="28"/>
                        <w:szCs w:val="28"/>
                        <w:lang w:val="en-US"/>
                      </w:rPr>
                      <m:t>qp</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qp</m:t>
                    </m:r>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lang w:val="kk-KZ"/>
                      </w:rPr>
                      <m:t>л</m:t>
                    </m:r>
                    <m:r>
                      <w:rPr>
                        <w:rFonts w:ascii="Cambria Math" w:eastAsiaTheme="minorEastAsia" w:hAnsi="Cambria Math" w:cs="Times New Roman"/>
                        <w:sz w:val="28"/>
                        <w:szCs w:val="28"/>
                      </w:rPr>
                      <m:t>.ср</m:t>
                    </m:r>
                  </m:e>
                </m:d>
                <m:r>
                  <w:rPr>
                    <w:rFonts w:ascii="Cambria Math" w:eastAsiaTheme="minorEastAsia" w:hAnsi="Cambria Math" w:cs="Times New Roman"/>
                    <w:sz w:val="28"/>
                    <w:szCs w:val="28"/>
                    <w:lang w:val="en-US"/>
                  </w:rPr>
                  <m:t xml:space="preserve"> </m:t>
                </m:r>
                <m:r>
                  <w:rPr>
                    <w:rFonts w:ascii="Cambria Math" w:eastAsiaTheme="minorEastAsia" w:hAnsi="Cambria Math" w:cs="Times New Roman"/>
                    <w:sz w:val="28"/>
                    <w:szCs w:val="28"/>
                    <w:lang w:val="kk-KZ"/>
                  </w:rPr>
                  <m:t>даН</m:t>
                </m:r>
              </m:oMath>
            </m:oMathPara>
          </w:p>
        </w:tc>
        <w:tc>
          <w:tcPr>
            <w:tcW w:w="844" w:type="dxa"/>
          </w:tcPr>
          <w:p w14:paraId="339DAE79" w14:textId="07D9F8C6" w:rsidR="006C1516" w:rsidRPr="00ED7335" w:rsidRDefault="006C1516" w:rsidP="007F3C43">
            <w:pPr>
              <w:widowControl w:val="0"/>
              <w:tabs>
                <w:tab w:val="left" w:pos="0"/>
              </w:tabs>
              <w:contextualSpacing/>
              <w:jc w:val="right"/>
              <w:rPr>
                <w:rFonts w:ascii="Times New Roman" w:hAnsi="Times New Roman" w:cs="Times New Roman"/>
                <w:sz w:val="28"/>
                <w:szCs w:val="28"/>
              </w:rPr>
            </w:pPr>
            <w:r w:rsidRPr="00ED7335">
              <w:rPr>
                <w:rFonts w:ascii="Times New Roman" w:hAnsi="Times New Roman" w:cs="Times New Roman"/>
                <w:sz w:val="28"/>
                <w:szCs w:val="28"/>
              </w:rPr>
              <w:t>(</w:t>
            </w:r>
            <w:r w:rsidR="007F3C43" w:rsidRPr="00ED7335">
              <w:rPr>
                <w:rFonts w:ascii="Times New Roman" w:hAnsi="Times New Roman" w:cs="Times New Roman"/>
                <w:sz w:val="28"/>
                <w:szCs w:val="28"/>
              </w:rPr>
              <w:t>21</w:t>
            </w:r>
            <w:r w:rsidRPr="00ED7335">
              <w:rPr>
                <w:rFonts w:ascii="Times New Roman" w:hAnsi="Times New Roman" w:cs="Times New Roman"/>
                <w:sz w:val="28"/>
                <w:szCs w:val="28"/>
              </w:rPr>
              <w:t>)</w:t>
            </w:r>
          </w:p>
        </w:tc>
      </w:tr>
    </w:tbl>
    <w:p w14:paraId="4DF8730D" w14:textId="77777777" w:rsidR="006C1516" w:rsidRPr="00ED7335" w:rsidRDefault="006C1516" w:rsidP="006C1516">
      <w:pPr>
        <w:widowControl w:val="0"/>
        <w:tabs>
          <w:tab w:val="left" w:pos="0"/>
        </w:tabs>
        <w:spacing w:after="0" w:line="240" w:lineRule="auto"/>
        <w:contextualSpacing/>
        <w:jc w:val="both"/>
        <w:rPr>
          <w:rFonts w:ascii="Times New Roman" w:hAnsi="Times New Roman" w:cs="Times New Roman"/>
          <w:sz w:val="28"/>
          <w:szCs w:val="28"/>
          <w:lang w:val="kk-KZ"/>
        </w:rPr>
      </w:pPr>
    </w:p>
    <w:p w14:paraId="4F62A505" w14:textId="77777777" w:rsidR="006C1516" w:rsidRPr="00ED7335" w:rsidRDefault="006C1516" w:rsidP="006C1516">
      <w:pPr>
        <w:widowControl w:val="0"/>
        <w:tabs>
          <w:tab w:val="left" w:pos="0"/>
        </w:tabs>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где, </w:t>
      </w:r>
      <w:r w:rsidRPr="00ED7335">
        <w:rPr>
          <w:rFonts w:ascii="Times New Roman" w:hAnsi="Times New Roman" w:cs="Times New Roman"/>
          <w:sz w:val="28"/>
          <w:szCs w:val="28"/>
        </w:rPr>
        <w:t>Кд - коэффициент, учитывающий дополнительные сопротивления. Для транспортера длиной 2,235м согласно справочным данным Кд=7,2</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Lг - длина горизонтальной проекции транспортера (м); Lг=2,235м</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ω - коэффициент сопротивления движению ленты по роликоопорам и барабанам.  ω=0,033</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qг - масса груза, приходящаяся на 1 м длины ленты (даН/м, формула 2)</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qр’ и qр’’ - линейные нагрузки (даН/м) от массы вращающихся частей роликоопор соответственно верхней и нижней ветвей ленты, в кг/м</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qл.ср - средняя </w:t>
      </w:r>
      <w:r w:rsidRPr="00ED7335">
        <w:rPr>
          <w:rFonts w:ascii="Times New Roman" w:hAnsi="Times New Roman" w:cs="Times New Roman"/>
          <w:sz w:val="28"/>
          <w:szCs w:val="28"/>
          <w:lang w:val="kk-KZ"/>
        </w:rPr>
        <w:t>распределитеная</w:t>
      </w:r>
      <w:r w:rsidRPr="00ED7335">
        <w:rPr>
          <w:rFonts w:ascii="Times New Roman" w:hAnsi="Times New Roman" w:cs="Times New Roman"/>
          <w:sz w:val="28"/>
          <w:szCs w:val="28"/>
        </w:rPr>
        <w:t xml:space="preserve"> нагрузка (даН/м) от массы ленты (см. таблицу </w:t>
      </w:r>
      <w:r w:rsidRPr="00ED7335">
        <w:rPr>
          <w:rFonts w:ascii="Times New Roman" w:hAnsi="Times New Roman" w:cs="Times New Roman"/>
          <w:sz w:val="28"/>
          <w:szCs w:val="28"/>
          <w:lang w:val="kk-KZ"/>
        </w:rPr>
        <w:t>5</w:t>
      </w:r>
      <w:r w:rsidRPr="00ED7335">
        <w:rPr>
          <w:rFonts w:ascii="Times New Roman" w:hAnsi="Times New Roman" w:cs="Times New Roman"/>
          <w:sz w:val="28"/>
          <w:szCs w:val="28"/>
        </w:rPr>
        <w:t xml:space="preserve">); </w:t>
      </w:r>
    </w:p>
    <w:p w14:paraId="16618EDB"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М</w:t>
      </w:r>
      <w:r w:rsidRPr="00ED7335">
        <w:rPr>
          <w:rFonts w:ascii="Times New Roman" w:hAnsi="Times New Roman" w:cs="Times New Roman"/>
          <w:sz w:val="28"/>
          <w:szCs w:val="28"/>
        </w:rPr>
        <w:t>асс</w:t>
      </w:r>
      <w:r w:rsidRPr="00ED7335">
        <w:rPr>
          <w:rFonts w:ascii="Times New Roman" w:hAnsi="Times New Roman" w:cs="Times New Roman"/>
          <w:sz w:val="28"/>
          <w:szCs w:val="28"/>
          <w:lang w:val="kk-KZ"/>
        </w:rPr>
        <w:t>а</w:t>
      </w:r>
      <w:r w:rsidRPr="00ED7335">
        <w:rPr>
          <w:rFonts w:ascii="Times New Roman" w:hAnsi="Times New Roman" w:cs="Times New Roman"/>
          <w:sz w:val="28"/>
          <w:szCs w:val="28"/>
        </w:rPr>
        <w:t xml:space="preserve"> груза, приходящуюся на 1м длины ленты</w:t>
      </w:r>
    </w:p>
    <w:p w14:paraId="37B21976" w14:textId="50297FCC"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7F3C43" w:rsidRPr="00ED7335" w14:paraId="0897DBEF" w14:textId="77777777" w:rsidTr="00200207">
        <w:tc>
          <w:tcPr>
            <w:tcW w:w="9351" w:type="dxa"/>
          </w:tcPr>
          <w:p w14:paraId="40F16949" w14:textId="5E365B12" w:rsidR="007F3C43" w:rsidRPr="00ED7335" w:rsidRDefault="007F3C43" w:rsidP="007F3C43">
            <w:pPr>
              <w:widowControl w:val="0"/>
              <w:tabs>
                <w:tab w:val="left" w:pos="0"/>
              </w:tabs>
              <w:ind w:firstLine="709"/>
              <w:contextualSpacing/>
              <w:jc w:val="both"/>
              <w:rPr>
                <w:rFonts w:ascii="Times New Roman" w:eastAsiaTheme="minorEastAsia" w:hAnsi="Times New Roman" w:cs="Times New Roman"/>
                <w:i/>
                <w:sz w:val="28"/>
                <w:szCs w:val="28"/>
              </w:rPr>
            </w:pPr>
            <m:oMathPara>
              <m:oMath>
                <m:r>
                  <w:rPr>
                    <w:rFonts w:ascii="Cambria Math" w:hAnsi="Cambria Math" w:cs="Times New Roman"/>
                    <w:sz w:val="28"/>
                    <w:szCs w:val="28"/>
                    <w:lang w:val="en-US"/>
                  </w:rPr>
                  <m:t>q</m:t>
                </m:r>
                <m:r>
                  <w:rPr>
                    <w:rFonts w:ascii="Cambria Math" w:hAnsi="Cambria Math" w:cs="Times New Roman"/>
                    <w:sz w:val="28"/>
                    <w:szCs w:val="28"/>
                    <w:lang w:val="kk-KZ"/>
                  </w:rPr>
                  <m:t>г</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Q</m:t>
                    </m:r>
                  </m:num>
                  <m:den>
                    <m:r>
                      <w:rPr>
                        <w:rFonts w:ascii="Cambria Math" w:hAnsi="Cambria Math" w:cs="Times New Roman"/>
                        <w:sz w:val="28"/>
                        <w:szCs w:val="28"/>
                      </w:rPr>
                      <m:t>3.6*v</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7.56</m:t>
                    </m:r>
                  </m:num>
                  <m:den>
                    <m:r>
                      <w:rPr>
                        <w:rFonts w:ascii="Cambria Math" w:hAnsi="Cambria Math" w:cs="Times New Roman"/>
                        <w:sz w:val="28"/>
                        <w:szCs w:val="28"/>
                      </w:rPr>
                      <m:t>3.6*0.3</m:t>
                    </m:r>
                  </m:den>
                </m:f>
                <m:r>
                  <w:rPr>
                    <w:rFonts w:ascii="Cambria Math" w:hAnsi="Cambria Math" w:cs="Times New Roman"/>
                    <w:sz w:val="28"/>
                    <w:szCs w:val="28"/>
                  </w:rPr>
                  <m:t>=7</m:t>
                </m:r>
                <m:r>
                  <w:rPr>
                    <w:rFonts w:ascii="Cambria Math" w:hAnsi="Cambria Math" w:cs="Times New Roman"/>
                    <w:sz w:val="28"/>
                    <w:szCs w:val="28"/>
                    <w:lang w:val="kk-KZ"/>
                  </w:rPr>
                  <m:t>даН/м</m:t>
                </m:r>
              </m:oMath>
            </m:oMathPara>
          </w:p>
        </w:tc>
        <w:tc>
          <w:tcPr>
            <w:tcW w:w="277" w:type="dxa"/>
          </w:tcPr>
          <w:p w14:paraId="0860E758" w14:textId="233D3405"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(22)</w:t>
            </w:r>
          </w:p>
        </w:tc>
      </w:tr>
    </w:tbl>
    <w:p w14:paraId="3D180D67" w14:textId="77777777" w:rsidR="007F3C43" w:rsidRPr="00ED7335" w:rsidRDefault="007F3C43" w:rsidP="006C1516">
      <w:pPr>
        <w:widowControl w:val="0"/>
        <w:tabs>
          <w:tab w:val="left" w:pos="0"/>
        </w:tabs>
        <w:spacing w:after="0" w:line="240" w:lineRule="auto"/>
        <w:ind w:firstLine="709"/>
        <w:contextualSpacing/>
        <w:jc w:val="both"/>
        <w:rPr>
          <w:rFonts w:ascii="Times New Roman" w:hAnsi="Times New Roman" w:cs="Times New Roman"/>
          <w:sz w:val="28"/>
          <w:szCs w:val="28"/>
        </w:rPr>
      </w:pPr>
    </w:p>
    <w:p w14:paraId="00EF3686" w14:textId="6650995A"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Линейные нагрузки (даН/м) от массы вращающихся частей роликоопор соответственно верхней и нижней ветвей ленты:</w:t>
      </w:r>
    </w:p>
    <w:p w14:paraId="740B554B" w14:textId="5EC6FDFC"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7F3C43" w:rsidRPr="00ED7335" w14:paraId="3225C08D" w14:textId="77777777" w:rsidTr="00200207">
        <w:tc>
          <w:tcPr>
            <w:tcW w:w="9351" w:type="dxa"/>
          </w:tcPr>
          <w:p w14:paraId="185078EE" w14:textId="07BF3C5B" w:rsidR="007F3C43" w:rsidRPr="00ED7335" w:rsidRDefault="007F3C43" w:rsidP="007F3C43">
            <w:pPr>
              <w:widowControl w:val="0"/>
              <w:tabs>
                <w:tab w:val="left" w:pos="0"/>
              </w:tabs>
              <w:ind w:firstLine="709"/>
              <w:contextualSpacing/>
              <w:jc w:val="both"/>
              <w:rPr>
                <w:rFonts w:ascii="Times New Roman" w:hAnsi="Times New Roman" w:cs="Times New Roman"/>
                <w:sz w:val="28"/>
                <w:szCs w:val="28"/>
                <w:lang w:val="kk-KZ"/>
              </w:rPr>
            </w:pPr>
            <m:oMathPara>
              <m:oMath>
                <m:r>
                  <w:rPr>
                    <w:rFonts w:ascii="Cambria Math" w:hAnsi="Cambria Math" w:cs="Times New Roman"/>
                    <w:sz w:val="28"/>
                    <w:szCs w:val="28"/>
                    <w:lang w:val="en-US"/>
                  </w:rPr>
                  <m:t>q</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р</m:t>
                    </m:r>
                  </m:e>
                  <m:sup>
                    <m:r>
                      <w:rPr>
                        <w:rFonts w:ascii="Cambria Math" w:hAnsi="Cambria Math" w:cs="Times New Roman"/>
                        <w:sz w:val="28"/>
                        <w:szCs w:val="28"/>
                        <w:lang w:val="en-US"/>
                      </w:rPr>
                      <m:t>'</m:t>
                    </m:r>
                  </m:sup>
                </m:sSup>
                <m:r>
                  <w:rPr>
                    <w:rFonts w:ascii="Cambria Math" w:hAnsi="Cambria Math" w:cs="Times New Roman"/>
                    <w:sz w:val="28"/>
                    <w:szCs w:val="28"/>
                  </w:rPr>
                  <m:t>=0.1*g*</m:t>
                </m:r>
                <m:f>
                  <m:fPr>
                    <m:ctrlPr>
                      <w:rPr>
                        <w:rFonts w:ascii="Cambria Math" w:hAnsi="Cambria Math" w:cs="Times New Roman"/>
                        <w:i/>
                        <w:sz w:val="28"/>
                        <w:szCs w:val="28"/>
                      </w:rPr>
                    </m:ctrlPr>
                  </m:fPr>
                  <m:num>
                    <m:r>
                      <w:rPr>
                        <w:rFonts w:ascii="Cambria Math" w:hAnsi="Cambria Math" w:cs="Times New Roman"/>
                        <w:sz w:val="28"/>
                        <w:szCs w:val="28"/>
                      </w:rPr>
                      <m:t>G</m:t>
                    </m:r>
                    <m:sSup>
                      <m:sSupPr>
                        <m:ctrlPr>
                          <w:rPr>
                            <w:rFonts w:ascii="Cambria Math" w:hAnsi="Cambria Math" w:cs="Times New Roman"/>
                            <w:i/>
                            <w:sz w:val="28"/>
                            <w:szCs w:val="28"/>
                          </w:rPr>
                        </m:ctrlPr>
                      </m:sSupPr>
                      <m:e>
                        <m:r>
                          <w:rPr>
                            <w:rFonts w:ascii="Cambria Math" w:hAnsi="Cambria Math" w:cs="Times New Roman"/>
                            <w:sz w:val="28"/>
                            <w:szCs w:val="28"/>
                          </w:rPr>
                          <m:t>p</m:t>
                        </m:r>
                      </m:e>
                      <m:sup>
                        <m:r>
                          <w:rPr>
                            <w:rFonts w:ascii="Cambria Math" w:hAnsi="Cambria Math" w:cs="Times New Roman"/>
                            <w:sz w:val="28"/>
                            <w:szCs w:val="28"/>
                          </w:rPr>
                          <m:t>'</m:t>
                        </m:r>
                      </m:sup>
                    </m:sSup>
                  </m:num>
                  <m:den>
                    <m:r>
                      <w:rPr>
                        <w:rFonts w:ascii="Cambria Math" w:hAnsi="Cambria Math" w:cs="Times New Roman"/>
                        <w:sz w:val="28"/>
                        <w:szCs w:val="28"/>
                      </w:rPr>
                      <m:t>l</m:t>
                    </m:r>
                    <m:sSup>
                      <m:sSupPr>
                        <m:ctrlPr>
                          <w:rPr>
                            <w:rFonts w:ascii="Cambria Math" w:hAnsi="Cambria Math" w:cs="Times New Roman"/>
                            <w:i/>
                            <w:sz w:val="28"/>
                            <w:szCs w:val="28"/>
                          </w:rPr>
                        </m:ctrlPr>
                      </m:sSupPr>
                      <m:e>
                        <m:r>
                          <w:rPr>
                            <w:rFonts w:ascii="Cambria Math" w:hAnsi="Cambria Math" w:cs="Times New Roman"/>
                            <w:sz w:val="28"/>
                            <w:szCs w:val="28"/>
                          </w:rPr>
                          <m:t>p</m:t>
                        </m:r>
                      </m:e>
                      <m:sup>
                        <m:r>
                          <w:rPr>
                            <w:rFonts w:ascii="Cambria Math" w:hAnsi="Cambria Math" w:cs="Times New Roman"/>
                            <w:sz w:val="28"/>
                            <w:szCs w:val="28"/>
                          </w:rPr>
                          <m:t>'</m:t>
                        </m:r>
                      </m:sup>
                    </m:sSup>
                  </m:den>
                </m:f>
                <m:r>
                  <w:rPr>
                    <w:rFonts w:ascii="Cambria Math" w:hAnsi="Cambria Math" w:cs="Times New Roman"/>
                    <w:sz w:val="28"/>
                    <w:szCs w:val="28"/>
                  </w:rPr>
                  <m:t>=0.1*9.8*</m:t>
                </m:r>
                <m:f>
                  <m:fPr>
                    <m:ctrlPr>
                      <w:rPr>
                        <w:rFonts w:ascii="Cambria Math" w:hAnsi="Cambria Math" w:cs="Times New Roman"/>
                        <w:i/>
                        <w:sz w:val="28"/>
                        <w:szCs w:val="28"/>
                      </w:rPr>
                    </m:ctrlPr>
                  </m:fPr>
                  <m:num>
                    <m:r>
                      <w:rPr>
                        <w:rFonts w:ascii="Cambria Math" w:hAnsi="Cambria Math" w:cs="Times New Roman"/>
                        <w:sz w:val="28"/>
                        <w:szCs w:val="28"/>
                      </w:rPr>
                      <m:t>0.12</m:t>
                    </m:r>
                  </m:num>
                  <m:den>
                    <m:r>
                      <w:rPr>
                        <w:rFonts w:ascii="Cambria Math" w:hAnsi="Cambria Math" w:cs="Times New Roman"/>
                        <w:sz w:val="28"/>
                        <w:szCs w:val="28"/>
                      </w:rPr>
                      <m:t>0.33</m:t>
                    </m:r>
                  </m:den>
                </m:f>
                <m:r>
                  <w:rPr>
                    <w:rFonts w:ascii="Cambria Math" w:hAnsi="Cambria Math" w:cs="Times New Roman"/>
                    <w:sz w:val="28"/>
                    <w:szCs w:val="28"/>
                  </w:rPr>
                  <m:t>=0.35</m:t>
                </m:r>
                <m:r>
                  <w:rPr>
                    <w:rFonts w:ascii="Cambria Math" w:hAnsi="Cambria Math" w:cs="Times New Roman"/>
                    <w:sz w:val="28"/>
                    <w:szCs w:val="28"/>
                    <w:lang w:val="kk-KZ"/>
                  </w:rPr>
                  <m:t>даН/м</m:t>
                </m:r>
              </m:oMath>
            </m:oMathPara>
          </w:p>
        </w:tc>
        <w:tc>
          <w:tcPr>
            <w:tcW w:w="277" w:type="dxa"/>
          </w:tcPr>
          <w:p w14:paraId="623BFB54" w14:textId="3F49A802"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(23)</w:t>
            </w:r>
          </w:p>
        </w:tc>
      </w:tr>
    </w:tbl>
    <w:p w14:paraId="130A9706" w14:textId="77777777" w:rsidR="007F3C43" w:rsidRPr="00ED7335" w:rsidRDefault="007F3C43" w:rsidP="006C1516">
      <w:pPr>
        <w:widowControl w:val="0"/>
        <w:tabs>
          <w:tab w:val="left" w:pos="0"/>
        </w:tabs>
        <w:spacing w:after="0"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779380D3" w14:textId="77777777" w:rsidTr="00200207">
        <w:tc>
          <w:tcPr>
            <w:tcW w:w="9351" w:type="dxa"/>
          </w:tcPr>
          <w:p w14:paraId="400C4D0F" w14:textId="77777777" w:rsidR="007F3C43" w:rsidRPr="00ED7335" w:rsidRDefault="007F3C43" w:rsidP="007F3C43">
            <w:pPr>
              <w:widowControl w:val="0"/>
              <w:tabs>
                <w:tab w:val="left" w:pos="0"/>
              </w:tabs>
              <w:ind w:firstLine="709"/>
              <w:contextualSpacing/>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en-US"/>
                  </w:rPr>
                  <m:t>q</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р</m:t>
                    </m:r>
                  </m:e>
                  <m:sup>
                    <m:r>
                      <w:rPr>
                        <w:rFonts w:ascii="Cambria Math" w:hAnsi="Cambria Math" w:cs="Times New Roman"/>
                        <w:sz w:val="28"/>
                        <w:szCs w:val="28"/>
                        <w:lang w:val="en-US"/>
                      </w:rPr>
                      <m:t>''</m:t>
                    </m:r>
                  </m:sup>
                </m:sSup>
                <m:r>
                  <w:rPr>
                    <w:rFonts w:ascii="Cambria Math" w:hAnsi="Cambria Math" w:cs="Times New Roman"/>
                    <w:sz w:val="28"/>
                    <w:szCs w:val="28"/>
                  </w:rPr>
                  <m:t>=0.1*g*</m:t>
                </m:r>
                <m:f>
                  <m:fPr>
                    <m:ctrlPr>
                      <w:rPr>
                        <w:rFonts w:ascii="Cambria Math" w:hAnsi="Cambria Math" w:cs="Times New Roman"/>
                        <w:i/>
                        <w:sz w:val="28"/>
                        <w:szCs w:val="28"/>
                      </w:rPr>
                    </m:ctrlPr>
                  </m:fPr>
                  <m:num>
                    <m:r>
                      <w:rPr>
                        <w:rFonts w:ascii="Cambria Math" w:hAnsi="Cambria Math" w:cs="Times New Roman"/>
                        <w:sz w:val="28"/>
                        <w:szCs w:val="28"/>
                      </w:rPr>
                      <m:t>G</m:t>
                    </m:r>
                    <m:sSup>
                      <m:sSupPr>
                        <m:ctrlPr>
                          <w:rPr>
                            <w:rFonts w:ascii="Cambria Math" w:hAnsi="Cambria Math" w:cs="Times New Roman"/>
                            <w:i/>
                            <w:sz w:val="28"/>
                            <w:szCs w:val="28"/>
                          </w:rPr>
                        </m:ctrlPr>
                      </m:sSupPr>
                      <m:e>
                        <m:sSup>
                          <m:sSupPr>
                            <m:ctrlPr>
                              <w:rPr>
                                <w:rFonts w:ascii="Cambria Math" w:hAnsi="Cambria Math" w:cs="Times New Roman"/>
                                <w:i/>
                                <w:sz w:val="28"/>
                                <w:szCs w:val="28"/>
                              </w:rPr>
                            </m:ctrlPr>
                          </m:sSupPr>
                          <m:e>
                            <m:r>
                              <w:rPr>
                                <w:rFonts w:ascii="Cambria Math" w:hAnsi="Cambria Math" w:cs="Times New Roman"/>
                                <w:sz w:val="28"/>
                                <w:szCs w:val="28"/>
                              </w:rPr>
                              <m:t>p</m:t>
                            </m:r>
                          </m:e>
                          <m:sup>
                            <m:r>
                              <w:rPr>
                                <w:rFonts w:ascii="Cambria Math" w:hAnsi="Cambria Math" w:cs="Times New Roman"/>
                                <w:sz w:val="28"/>
                                <w:szCs w:val="28"/>
                              </w:rPr>
                              <m:t>'</m:t>
                            </m:r>
                          </m:sup>
                        </m:sSup>
                      </m:e>
                      <m:sup>
                        <m:r>
                          <w:rPr>
                            <w:rFonts w:ascii="Cambria Math" w:hAnsi="Cambria Math" w:cs="Times New Roman"/>
                            <w:sz w:val="28"/>
                            <w:szCs w:val="28"/>
                          </w:rPr>
                          <m:t>'</m:t>
                        </m:r>
                      </m:sup>
                    </m:sSup>
                  </m:num>
                  <m:den>
                    <m:r>
                      <w:rPr>
                        <w:rFonts w:ascii="Cambria Math" w:hAnsi="Cambria Math" w:cs="Times New Roman"/>
                        <w:sz w:val="28"/>
                        <w:szCs w:val="28"/>
                      </w:rPr>
                      <m:t>l</m:t>
                    </m:r>
                    <m:sSup>
                      <m:sSupPr>
                        <m:ctrlPr>
                          <w:rPr>
                            <w:rFonts w:ascii="Cambria Math" w:hAnsi="Cambria Math" w:cs="Times New Roman"/>
                            <w:i/>
                            <w:sz w:val="28"/>
                            <w:szCs w:val="28"/>
                          </w:rPr>
                        </m:ctrlPr>
                      </m:sSupPr>
                      <m:e>
                        <m:r>
                          <w:rPr>
                            <w:rFonts w:ascii="Cambria Math" w:hAnsi="Cambria Math" w:cs="Times New Roman"/>
                            <w:sz w:val="28"/>
                            <w:szCs w:val="28"/>
                          </w:rPr>
                          <m:t>p</m:t>
                        </m:r>
                      </m:e>
                      <m:sup>
                        <m:r>
                          <w:rPr>
                            <w:rFonts w:ascii="Cambria Math" w:hAnsi="Cambria Math" w:cs="Times New Roman"/>
                            <w:sz w:val="28"/>
                            <w:szCs w:val="28"/>
                          </w:rPr>
                          <m:t>'</m:t>
                        </m:r>
                      </m:sup>
                    </m:sSup>
                    <m:r>
                      <w:rPr>
                        <w:rFonts w:ascii="Cambria Math" w:hAnsi="Cambria Math" w:cs="Times New Roman"/>
                        <w:sz w:val="28"/>
                        <w:szCs w:val="28"/>
                      </w:rPr>
                      <m:t>'</m:t>
                    </m:r>
                  </m:den>
                </m:f>
                <m:r>
                  <w:rPr>
                    <w:rFonts w:ascii="Cambria Math" w:hAnsi="Cambria Math" w:cs="Times New Roman"/>
                    <w:sz w:val="28"/>
                    <w:szCs w:val="28"/>
                  </w:rPr>
                  <m:t>=0.1*9.8*</m:t>
                </m:r>
                <m:f>
                  <m:fPr>
                    <m:ctrlPr>
                      <w:rPr>
                        <w:rFonts w:ascii="Cambria Math" w:hAnsi="Cambria Math" w:cs="Times New Roman"/>
                        <w:i/>
                        <w:sz w:val="28"/>
                        <w:szCs w:val="28"/>
                      </w:rPr>
                    </m:ctrlPr>
                  </m:fPr>
                  <m:num>
                    <m:r>
                      <w:rPr>
                        <w:rFonts w:ascii="Cambria Math" w:hAnsi="Cambria Math" w:cs="Times New Roman"/>
                        <w:sz w:val="28"/>
                        <w:szCs w:val="28"/>
                      </w:rPr>
                      <m:t>0.12</m:t>
                    </m:r>
                  </m:num>
                  <m:den>
                    <m:r>
                      <w:rPr>
                        <w:rFonts w:ascii="Cambria Math" w:hAnsi="Cambria Math" w:cs="Times New Roman"/>
                        <w:sz w:val="28"/>
                        <w:szCs w:val="28"/>
                      </w:rPr>
                      <m:t>1.1</m:t>
                    </m:r>
                  </m:den>
                </m:f>
                <m:r>
                  <w:rPr>
                    <w:rFonts w:ascii="Cambria Math" w:hAnsi="Cambria Math" w:cs="Times New Roman"/>
                    <w:sz w:val="28"/>
                    <w:szCs w:val="28"/>
                  </w:rPr>
                  <m:t>=0.11</m:t>
                </m:r>
                <m:r>
                  <w:rPr>
                    <w:rFonts w:ascii="Cambria Math" w:hAnsi="Cambria Math" w:cs="Times New Roman"/>
                    <w:sz w:val="28"/>
                    <w:szCs w:val="28"/>
                    <w:lang w:val="kk-KZ"/>
                  </w:rPr>
                  <m:t>даН</m:t>
                </m:r>
              </m:oMath>
            </m:oMathPara>
          </w:p>
          <w:p w14:paraId="556075F9" w14:textId="5EC2705C" w:rsidR="007F3C43" w:rsidRPr="00ED7335" w:rsidRDefault="007F3C43" w:rsidP="007F3C43">
            <w:pPr>
              <w:widowControl w:val="0"/>
              <w:tabs>
                <w:tab w:val="left" w:pos="0"/>
              </w:tabs>
              <w:contextualSpacing/>
              <w:jc w:val="both"/>
              <w:rPr>
                <w:rFonts w:ascii="Times New Roman" w:hAnsi="Times New Roman" w:cs="Times New Roman"/>
                <w:sz w:val="28"/>
                <w:szCs w:val="28"/>
                <w:lang w:val="kk-KZ"/>
              </w:rPr>
            </w:pPr>
          </w:p>
        </w:tc>
        <w:tc>
          <w:tcPr>
            <w:tcW w:w="277" w:type="dxa"/>
          </w:tcPr>
          <w:p w14:paraId="709AA406" w14:textId="7FBFD306"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(24)</w:t>
            </w:r>
          </w:p>
        </w:tc>
      </w:tr>
    </w:tbl>
    <w:p w14:paraId="0DBBF348" w14:textId="77777777" w:rsidR="006C1516" w:rsidRPr="00ED7335" w:rsidRDefault="006C1516" w:rsidP="006C1516">
      <w:pPr>
        <w:widowControl w:val="0"/>
        <w:tabs>
          <w:tab w:val="left" w:pos="0"/>
        </w:tabs>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где, </w:t>
      </w:r>
      <w:r w:rsidRPr="00ED7335">
        <w:rPr>
          <w:rFonts w:ascii="Times New Roman" w:hAnsi="Times New Roman" w:cs="Times New Roman"/>
          <w:sz w:val="28"/>
          <w:szCs w:val="28"/>
          <w:lang w:val="en-US"/>
        </w:rPr>
        <w:t>q</w:t>
      </w:r>
      <w:r w:rsidRPr="00ED7335">
        <w:rPr>
          <w:rFonts w:ascii="Times New Roman" w:hAnsi="Times New Roman" w:cs="Times New Roman"/>
          <w:sz w:val="28"/>
          <w:szCs w:val="28"/>
        </w:rPr>
        <w:t xml:space="preserve">р’, </w:t>
      </w:r>
      <w:r w:rsidRPr="00ED7335">
        <w:rPr>
          <w:rFonts w:ascii="Times New Roman" w:hAnsi="Times New Roman" w:cs="Times New Roman"/>
          <w:sz w:val="28"/>
          <w:szCs w:val="28"/>
          <w:lang w:val="en-US"/>
        </w:rPr>
        <w:t>q</w:t>
      </w:r>
      <w:r w:rsidRPr="00ED7335">
        <w:rPr>
          <w:rFonts w:ascii="Times New Roman" w:hAnsi="Times New Roman" w:cs="Times New Roman"/>
          <w:sz w:val="28"/>
          <w:szCs w:val="28"/>
        </w:rPr>
        <w:t>p’’ – массы вращающихся частей одной роликоопоры, соответственно верхней (</w:t>
      </w:r>
      <w:r w:rsidRPr="00ED7335">
        <w:rPr>
          <w:rFonts w:ascii="Times New Roman" w:hAnsi="Times New Roman" w:cs="Times New Roman"/>
          <w:sz w:val="28"/>
          <w:szCs w:val="28"/>
          <w:lang w:val="en-US"/>
        </w:rPr>
        <w:t>q</w:t>
      </w:r>
      <w:r w:rsidRPr="00ED7335">
        <w:rPr>
          <w:rFonts w:ascii="Times New Roman" w:hAnsi="Times New Roman" w:cs="Times New Roman"/>
          <w:sz w:val="28"/>
          <w:szCs w:val="28"/>
        </w:rPr>
        <w:t>р’ ) и нижней (</w:t>
      </w:r>
      <w:r w:rsidRPr="00ED7335">
        <w:rPr>
          <w:rFonts w:ascii="Times New Roman" w:hAnsi="Times New Roman" w:cs="Times New Roman"/>
          <w:sz w:val="28"/>
          <w:szCs w:val="28"/>
          <w:lang w:val="en-US"/>
        </w:rPr>
        <w:t>q</w:t>
      </w:r>
      <w:r w:rsidRPr="00ED7335">
        <w:rPr>
          <w:rFonts w:ascii="Times New Roman" w:hAnsi="Times New Roman" w:cs="Times New Roman"/>
          <w:sz w:val="28"/>
          <w:szCs w:val="28"/>
        </w:rPr>
        <w:t>p’ ) ветвей ленты (кг); lp’ , lp’’ - расстояния между роликоопорами соответственно верхней (lp’ ) и нижней (lp’) ветви ленты (шаг ролико- опор).</w:t>
      </w:r>
    </w:p>
    <w:p w14:paraId="7E70BFD5" w14:textId="534F9780"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Находим</w:t>
      </w:r>
      <w:r w:rsidRPr="00ED7335">
        <w:rPr>
          <w:rFonts w:ascii="Times New Roman" w:hAnsi="Times New Roman" w:cs="Times New Roman"/>
          <w:sz w:val="28"/>
          <w:szCs w:val="28"/>
        </w:rPr>
        <w:t xml:space="preserve"> среднюю погонную нагрузку от массы ленты</w:t>
      </w:r>
    </w:p>
    <w:p w14:paraId="2F73FD0A" w14:textId="77777777" w:rsidR="007F3C43" w:rsidRPr="00ED7335" w:rsidRDefault="007F3C43" w:rsidP="006C1516">
      <w:pPr>
        <w:widowControl w:val="0"/>
        <w:tabs>
          <w:tab w:val="left" w:pos="0"/>
        </w:tabs>
        <w:spacing w:after="0"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51A47561" w14:textId="77777777" w:rsidTr="00200207">
        <w:tc>
          <w:tcPr>
            <w:tcW w:w="9351" w:type="dxa"/>
          </w:tcPr>
          <w:p w14:paraId="0830CDB0" w14:textId="77777777" w:rsidR="007F3C43" w:rsidRPr="00ED7335" w:rsidRDefault="007F3C43" w:rsidP="007F3C43">
            <w:pPr>
              <w:widowControl w:val="0"/>
              <w:tabs>
                <w:tab w:val="left" w:pos="0"/>
              </w:tabs>
              <w:ind w:firstLine="709"/>
              <w:contextualSpacing/>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en-US"/>
                  </w:rPr>
                  <m:t>q</m:t>
                </m:r>
                <m:r>
                  <w:rPr>
                    <w:rFonts w:ascii="Cambria Math" w:hAnsi="Cambria Math" w:cs="Times New Roman"/>
                    <w:sz w:val="28"/>
                    <w:szCs w:val="28"/>
                    <w:lang w:val="kk-KZ"/>
                  </w:rPr>
                  <m:t>л.ср</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m</m:t>
                    </m:r>
                    <m:r>
                      <w:rPr>
                        <w:rFonts w:ascii="Cambria Math" w:hAnsi="Cambria Math" w:cs="Times New Roman"/>
                        <w:sz w:val="28"/>
                        <w:szCs w:val="28"/>
                        <w:lang w:val="kk-KZ"/>
                      </w:rPr>
                      <m:t>ленты</m:t>
                    </m:r>
                  </m:num>
                  <m:den>
                    <m:r>
                      <w:rPr>
                        <w:rFonts w:ascii="Cambria Math" w:hAnsi="Cambria Math" w:cs="Times New Roman"/>
                        <w:sz w:val="28"/>
                        <w:szCs w:val="28"/>
                        <w:lang w:val="en-US"/>
                      </w:rPr>
                      <m:t>L</m:t>
                    </m:r>
                    <m:r>
                      <w:rPr>
                        <w:rFonts w:ascii="Cambria Math" w:hAnsi="Cambria Math" w:cs="Times New Roman"/>
                        <w:sz w:val="28"/>
                        <w:szCs w:val="28"/>
                        <w:lang w:val="kk-KZ"/>
                      </w:rPr>
                      <m:t>ленты</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0,67</m:t>
                    </m:r>
                  </m:num>
                  <m:den>
                    <m:r>
                      <w:rPr>
                        <w:rFonts w:ascii="Cambria Math" w:hAnsi="Cambria Math" w:cs="Times New Roman"/>
                        <w:sz w:val="28"/>
                        <w:szCs w:val="28"/>
                      </w:rPr>
                      <m:t>4,47</m:t>
                    </m:r>
                  </m:den>
                </m:f>
                <m:r>
                  <w:rPr>
                    <w:rFonts w:ascii="Cambria Math" w:hAnsi="Cambria Math" w:cs="Times New Roman"/>
                    <w:sz w:val="28"/>
                    <w:szCs w:val="28"/>
                  </w:rPr>
                  <m:t>=0,15</m:t>
                </m:r>
                <m:r>
                  <w:rPr>
                    <w:rFonts w:ascii="Cambria Math" w:hAnsi="Cambria Math" w:cs="Times New Roman"/>
                    <w:sz w:val="28"/>
                    <w:szCs w:val="28"/>
                    <w:lang w:val="kk-KZ"/>
                  </w:rPr>
                  <m:t>даН/м</m:t>
                </m:r>
              </m:oMath>
            </m:oMathPara>
          </w:p>
          <w:p w14:paraId="5F0A5472" w14:textId="5591754A" w:rsidR="007F3C43" w:rsidRPr="00ED7335" w:rsidRDefault="007F3C43" w:rsidP="00200207">
            <w:pPr>
              <w:widowControl w:val="0"/>
              <w:tabs>
                <w:tab w:val="left" w:pos="0"/>
              </w:tabs>
              <w:ind w:firstLine="709"/>
              <w:contextualSpacing/>
              <w:jc w:val="both"/>
              <w:rPr>
                <w:rFonts w:ascii="Times New Roman" w:hAnsi="Times New Roman" w:cs="Times New Roman"/>
                <w:sz w:val="28"/>
                <w:szCs w:val="28"/>
                <w:lang w:val="kk-KZ"/>
              </w:rPr>
            </w:pPr>
          </w:p>
        </w:tc>
        <w:tc>
          <w:tcPr>
            <w:tcW w:w="277" w:type="dxa"/>
          </w:tcPr>
          <w:p w14:paraId="2A5673C7" w14:textId="37EA27AE"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(25)</w:t>
            </w:r>
          </w:p>
        </w:tc>
      </w:tr>
    </w:tbl>
    <w:p w14:paraId="03190120"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lang w:val="kk-KZ"/>
        </w:rPr>
      </w:pPr>
      <w:r w:rsidRPr="00ED7335">
        <w:rPr>
          <w:rFonts w:ascii="Times New Roman" w:eastAsiaTheme="minorEastAsia" w:hAnsi="Times New Roman" w:cs="Times New Roman"/>
          <w:sz w:val="28"/>
          <w:szCs w:val="28"/>
          <w:lang w:val="kk-KZ"/>
        </w:rPr>
        <w:t xml:space="preserve">Тогда </w:t>
      </w:r>
      <w:r w:rsidRPr="00ED7335">
        <w:rPr>
          <w:rFonts w:ascii="Times New Roman" w:hAnsi="Times New Roman" w:cs="Times New Roman"/>
          <w:sz w:val="28"/>
          <w:szCs w:val="28"/>
        </w:rPr>
        <w:t>расчетное окружное (тяговое) усилие</w:t>
      </w:r>
      <w:r w:rsidRPr="00ED7335">
        <w:rPr>
          <w:rFonts w:ascii="Times New Roman" w:hAnsi="Times New Roman" w:cs="Times New Roman"/>
          <w:sz w:val="28"/>
          <w:szCs w:val="28"/>
          <w:lang w:val="kk-KZ"/>
        </w:rPr>
        <w:t>:</w:t>
      </w:r>
    </w:p>
    <w:p w14:paraId="714CDD5F" w14:textId="77777777" w:rsidR="006C1516" w:rsidRPr="00ED7335" w:rsidRDefault="006C1516" w:rsidP="006C1516">
      <w:pPr>
        <w:widowControl w:val="0"/>
        <w:tabs>
          <w:tab w:val="left" w:pos="0"/>
        </w:tabs>
        <w:spacing w:after="0" w:line="240" w:lineRule="auto"/>
        <w:ind w:firstLine="709"/>
        <w:contextualSpacing/>
        <w:jc w:val="both"/>
        <w:rPr>
          <w:rFonts w:ascii="Times New Roman" w:hAnsi="Times New Roman" w:cs="Times New Roman"/>
          <w:sz w:val="28"/>
          <w:szCs w:val="28"/>
          <w:lang w:val="kk-KZ"/>
        </w:rPr>
      </w:pPr>
    </w:p>
    <w:p w14:paraId="2CD580EC"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Theme="minorEastAsia" w:hAnsi="Times New Roman" w:cs="Times New Roman"/>
          <w:sz w:val="28"/>
          <w:szCs w:val="28"/>
        </w:rPr>
      </w:pPr>
      <m:oMathPara>
        <m:oMath>
          <m:r>
            <w:rPr>
              <w:rFonts w:ascii="Cambria Math" w:hAnsi="Cambria Math" w:cs="Times New Roman"/>
              <w:sz w:val="28"/>
              <w:szCs w:val="28"/>
            </w:rPr>
            <m:t>P=7,2*2,165*0,033*</m:t>
          </m:r>
          <m:d>
            <m:dPr>
              <m:ctrlPr>
                <w:rPr>
                  <w:rFonts w:ascii="Cambria Math" w:hAnsi="Cambria Math" w:cs="Times New Roman"/>
                  <w:i/>
                  <w:sz w:val="28"/>
                  <w:szCs w:val="28"/>
                </w:rPr>
              </m:ctrlPr>
            </m:dPr>
            <m:e>
              <m:r>
                <w:rPr>
                  <w:rFonts w:ascii="Cambria Math" w:hAnsi="Cambria Math" w:cs="Times New Roman"/>
                  <w:sz w:val="28"/>
                  <w:szCs w:val="28"/>
                </w:rPr>
                <m:t>7+0,35+0,11+2*0,15</m:t>
              </m:r>
            </m:e>
          </m:d>
          <m:r>
            <w:rPr>
              <w:rFonts w:ascii="Cambria Math" w:hAnsi="Cambria Math" w:cs="Times New Roman"/>
              <w:sz w:val="28"/>
              <w:szCs w:val="28"/>
            </w:rPr>
            <m:t>=3,99даН=40Н</m:t>
          </m:r>
        </m:oMath>
      </m:oMathPara>
    </w:p>
    <w:p w14:paraId="7593A3D9" w14:textId="4D69711E" w:rsidR="006C1516" w:rsidRPr="00ED7335" w:rsidRDefault="006C1516" w:rsidP="006C1516">
      <w:pPr>
        <w:widowControl w:val="0"/>
        <w:tabs>
          <w:tab w:val="left" w:pos="0"/>
        </w:tabs>
        <w:spacing w:after="0" w:line="240" w:lineRule="auto"/>
        <w:ind w:firstLine="709"/>
        <w:contextualSpacing/>
        <w:jc w:val="both"/>
        <w:rPr>
          <w:rFonts w:ascii="Times New Roman" w:eastAsiaTheme="minorEastAsia" w:hAnsi="Times New Roman" w:cs="Times New Roman"/>
          <w:sz w:val="28"/>
          <w:szCs w:val="28"/>
        </w:rPr>
      </w:pPr>
      <w:r w:rsidRPr="00ED7335">
        <w:rPr>
          <w:rFonts w:ascii="Times New Roman" w:eastAsiaTheme="minorEastAsia" w:hAnsi="Times New Roman" w:cs="Times New Roman"/>
          <w:sz w:val="28"/>
          <w:szCs w:val="28"/>
        </w:rPr>
        <w:lastRenderedPageBreak/>
        <w:t>Расчетный крутящий момент ленточного транспортера:</w:t>
      </w:r>
    </w:p>
    <w:p w14:paraId="61256DD4" w14:textId="77777777" w:rsidR="007F3C43" w:rsidRPr="00ED7335" w:rsidRDefault="007F3C43" w:rsidP="006C1516">
      <w:pPr>
        <w:widowControl w:val="0"/>
        <w:tabs>
          <w:tab w:val="left" w:pos="0"/>
        </w:tabs>
        <w:spacing w:after="0" w:line="240" w:lineRule="auto"/>
        <w:ind w:firstLine="709"/>
        <w:contextualSpacing/>
        <w:jc w:val="both"/>
        <w:rPr>
          <w:rFonts w:ascii="Times New Roman" w:eastAsiaTheme="minorEastAsia"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2E1A5D2B" w14:textId="77777777" w:rsidTr="00200207">
        <w:tc>
          <w:tcPr>
            <w:tcW w:w="9351" w:type="dxa"/>
          </w:tcPr>
          <w:p w14:paraId="3609F07B" w14:textId="77777777" w:rsidR="007F3C43" w:rsidRPr="00ED7335" w:rsidRDefault="007F3C43" w:rsidP="007F3C43">
            <w:pPr>
              <w:widowControl w:val="0"/>
              <w:tabs>
                <w:tab w:val="left" w:pos="0"/>
              </w:tabs>
              <w:ind w:firstLine="709"/>
              <w:contextualSpacing/>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kk-KZ"/>
                  </w:rPr>
                  <m:t>Мкр</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P*D</m:t>
                    </m:r>
                  </m:num>
                  <m:den>
                    <m:r>
                      <w:rPr>
                        <w:rFonts w:ascii="Cambria Math" w:hAnsi="Cambria Math" w:cs="Times New Roman"/>
                        <w:sz w:val="28"/>
                        <w:szCs w:val="28"/>
                        <w:lang w:val="en-US"/>
                      </w:rPr>
                      <m:t>2</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40*0.12</m:t>
                    </m:r>
                  </m:num>
                  <m:den>
                    <m:r>
                      <w:rPr>
                        <w:rFonts w:ascii="Cambria Math" w:hAnsi="Cambria Math" w:cs="Times New Roman"/>
                        <w:sz w:val="28"/>
                        <w:szCs w:val="28"/>
                      </w:rPr>
                      <m:t>2</m:t>
                    </m:r>
                  </m:den>
                </m:f>
                <m:r>
                  <w:rPr>
                    <w:rFonts w:ascii="Cambria Math" w:hAnsi="Cambria Math" w:cs="Times New Roman"/>
                    <w:sz w:val="28"/>
                    <w:szCs w:val="28"/>
                  </w:rPr>
                  <m:t>=2.47</m:t>
                </m:r>
                <m:r>
                  <w:rPr>
                    <w:rFonts w:ascii="Cambria Math" w:hAnsi="Cambria Math" w:cs="Times New Roman"/>
                    <w:sz w:val="28"/>
                    <w:szCs w:val="28"/>
                    <w:lang w:val="kk-KZ"/>
                  </w:rPr>
                  <m:t>Н/м</m:t>
                </m:r>
              </m:oMath>
            </m:oMathPara>
          </w:p>
          <w:p w14:paraId="03BEF576" w14:textId="44750ACB" w:rsidR="007F3C43" w:rsidRPr="00ED7335" w:rsidRDefault="007F3C43" w:rsidP="00200207">
            <w:pPr>
              <w:widowControl w:val="0"/>
              <w:tabs>
                <w:tab w:val="left" w:pos="0"/>
              </w:tabs>
              <w:ind w:firstLine="709"/>
              <w:contextualSpacing/>
              <w:jc w:val="both"/>
              <w:rPr>
                <w:rFonts w:ascii="Times New Roman" w:hAnsi="Times New Roman" w:cs="Times New Roman"/>
                <w:sz w:val="28"/>
                <w:szCs w:val="28"/>
                <w:lang w:val="kk-KZ"/>
              </w:rPr>
            </w:pPr>
          </w:p>
        </w:tc>
        <w:tc>
          <w:tcPr>
            <w:tcW w:w="277" w:type="dxa"/>
          </w:tcPr>
          <w:p w14:paraId="4FDB60B8" w14:textId="6A294C85"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(26)</w:t>
            </w:r>
          </w:p>
        </w:tc>
      </w:tr>
    </w:tbl>
    <w:p w14:paraId="511D6366" w14:textId="77777777" w:rsidR="006C1516" w:rsidRPr="00ED7335" w:rsidRDefault="006C1516" w:rsidP="006C1516">
      <w:pPr>
        <w:pStyle w:val="ae"/>
        <w:spacing w:line="240" w:lineRule="auto"/>
        <w:rPr>
          <w:rFonts w:eastAsia="Arial Unicode MS"/>
          <w:sz w:val="28"/>
          <w:szCs w:val="28"/>
        </w:rPr>
      </w:pPr>
      <w:r w:rsidRPr="00ED7335">
        <w:rPr>
          <w:rFonts w:eastAsia="Arial Unicode MS"/>
          <w:sz w:val="28"/>
          <w:szCs w:val="28"/>
        </w:rPr>
        <w:t>Момент сопротивления на валу электродвигателя расчитаем с учетом передаточного коэффициента передачи редуктора. Для ленточного транспортера по техническим характеристикам подходить одноступенчатый червячный редуктор с передаточным отношением 30. Следовательно, момент электродвигателя должен быть более 2,47/30 = 0,08 Н/м.</w:t>
      </w:r>
    </w:p>
    <w:p w14:paraId="6F7B22F5" w14:textId="0CA22B1D"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r w:rsidRPr="00ED7335">
        <w:rPr>
          <w:rFonts w:ascii="Times New Roman" w:eastAsia="Arial Unicode MS" w:hAnsi="Times New Roman" w:cs="Times New Roman"/>
          <w:sz w:val="28"/>
          <w:szCs w:val="28"/>
          <w:lang w:bidi="en-US"/>
        </w:rPr>
        <w:t xml:space="preserve">Расчетная мощность электродвигателя привода </w:t>
      </w:r>
      <w:r w:rsidR="00BA0316" w:rsidRPr="00ED7335">
        <w:rPr>
          <w:rFonts w:ascii="Times New Roman" w:eastAsia="Arial Unicode MS" w:hAnsi="Times New Roman" w:cs="Times New Roman"/>
          <w:sz w:val="28"/>
          <w:szCs w:val="28"/>
          <w:lang w:bidi="en-US"/>
        </w:rPr>
        <w:t xml:space="preserve">ленточного </w:t>
      </w:r>
      <w:r w:rsidRPr="00ED7335">
        <w:rPr>
          <w:rFonts w:ascii="Times New Roman" w:eastAsia="Arial Unicode MS" w:hAnsi="Times New Roman" w:cs="Times New Roman"/>
          <w:sz w:val="28"/>
          <w:szCs w:val="28"/>
          <w:lang w:bidi="en-US"/>
        </w:rPr>
        <w:t>транспортера будет равна [</w:t>
      </w:r>
      <w:r w:rsidR="00110D0D" w:rsidRPr="00ED7335">
        <w:rPr>
          <w:rFonts w:ascii="Times New Roman" w:eastAsia="Arial Unicode MS" w:hAnsi="Times New Roman" w:cs="Times New Roman"/>
          <w:sz w:val="28"/>
          <w:szCs w:val="28"/>
          <w:lang w:bidi="en-US"/>
        </w:rPr>
        <w:t>48</w:t>
      </w:r>
      <w:r w:rsidRPr="00ED7335">
        <w:rPr>
          <w:rFonts w:ascii="Times New Roman" w:eastAsia="Arial Unicode MS" w:hAnsi="Times New Roman" w:cs="Times New Roman"/>
          <w:sz w:val="28"/>
          <w:szCs w:val="28"/>
          <w:lang w:bidi="en-US"/>
        </w:rPr>
        <w:t>]:</w:t>
      </w:r>
    </w:p>
    <w:p w14:paraId="61F90837"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bidi="en-US"/>
        </w:rPr>
      </w:pPr>
    </w:p>
    <w:p w14:paraId="29BCFF85" w14:textId="5B1A636A" w:rsidR="006C1516" w:rsidRPr="00ED7335" w:rsidRDefault="006C1516" w:rsidP="006C1516">
      <w:pPr>
        <w:widowControl w:val="0"/>
        <w:tabs>
          <w:tab w:val="left" w:pos="0"/>
        </w:tabs>
        <w:spacing w:after="0" w:line="240" w:lineRule="auto"/>
        <w:contextualSpacing/>
        <w:jc w:val="center"/>
        <w:rPr>
          <w:rFonts w:ascii="Times New Roman" w:eastAsia="Arial Unicode MS" w:hAnsi="Times New Roman" w:cs="Times New Roman"/>
          <w:sz w:val="28"/>
          <w:szCs w:val="28"/>
          <w:lang w:bidi="en-US"/>
        </w:rPr>
      </w:pPr>
      <m:oMath>
        <m:r>
          <m:rPr>
            <m:sty m:val="p"/>
          </m:rPr>
          <w:rPr>
            <w:rFonts w:ascii="Cambria Math" w:eastAsia="Arial Unicode MS" w:hAnsi="Cambria Math" w:cs="Times New Roman"/>
            <w:sz w:val="28"/>
            <w:szCs w:val="28"/>
            <w:lang w:bidi="en-US"/>
          </w:rPr>
          <m:t>Pрасч = 40 * 0,33 *</m:t>
        </m:r>
        <m:f>
          <m:fPr>
            <m:ctrlPr>
              <w:rPr>
                <w:rFonts w:ascii="Cambria Math" w:eastAsia="Arial Unicode MS" w:hAnsi="Cambria Math" w:cs="Times New Roman"/>
                <w:sz w:val="28"/>
                <w:szCs w:val="28"/>
                <w:lang w:bidi="en-US"/>
              </w:rPr>
            </m:ctrlPr>
          </m:fPr>
          <m:num>
            <m:r>
              <m:rPr>
                <m:sty m:val="p"/>
              </m:rPr>
              <w:rPr>
                <w:rFonts w:ascii="Cambria Math" w:eastAsia="Arial Unicode MS" w:hAnsi="Cambria Math" w:cs="Times New Roman"/>
                <w:sz w:val="28"/>
                <w:szCs w:val="28"/>
                <w:lang w:bidi="en-US"/>
              </w:rPr>
              <m:t>1,2</m:t>
            </m:r>
          </m:num>
          <m:den>
            <m:r>
              <m:rPr>
                <m:sty m:val="p"/>
              </m:rPr>
              <w:rPr>
                <w:rFonts w:ascii="Cambria Math" w:eastAsia="Arial Unicode MS" w:hAnsi="Cambria Math" w:cs="Times New Roman"/>
                <w:sz w:val="28"/>
                <w:szCs w:val="28"/>
                <w:lang w:bidi="en-US"/>
              </w:rPr>
              <m:t>0,55</m:t>
            </m:r>
          </m:den>
        </m:f>
        <m:r>
          <m:rPr>
            <m:sty m:val="p"/>
          </m:rPr>
          <w:rPr>
            <w:rFonts w:ascii="Cambria Math" w:eastAsia="Arial Unicode MS" w:hAnsi="Cambria Math" w:cs="Times New Roman"/>
            <w:sz w:val="28"/>
            <w:szCs w:val="28"/>
            <w:lang w:bidi="en-US"/>
          </w:rPr>
          <m:t>*0,77 = 25,64  Вт.</m:t>
        </m:r>
      </m:oMath>
      <w:r w:rsidRPr="00ED7335">
        <w:rPr>
          <w:rFonts w:ascii="Times New Roman" w:eastAsia="Arial Unicode MS" w:hAnsi="Times New Roman" w:cs="Times New Roman"/>
          <w:sz w:val="28"/>
          <w:szCs w:val="28"/>
          <w:lang w:bidi="en-US"/>
        </w:rPr>
        <w:t>=</w:t>
      </w:r>
      <w:r w:rsidR="00DE2C12" w:rsidRPr="00ED7335">
        <w:rPr>
          <w:rFonts w:ascii="Times New Roman" w:eastAsia="Arial Unicode MS" w:hAnsi="Times New Roman" w:cs="Times New Roman"/>
          <w:sz w:val="28"/>
          <w:szCs w:val="28"/>
          <w:lang w:bidi="en-US"/>
        </w:rPr>
        <w:t xml:space="preserve"> </w:t>
      </w:r>
      <w:r w:rsidRPr="00ED7335">
        <w:rPr>
          <w:rFonts w:ascii="Times New Roman" w:eastAsia="Arial Unicode MS" w:hAnsi="Times New Roman" w:cs="Times New Roman"/>
          <w:sz w:val="28"/>
          <w:szCs w:val="28"/>
          <w:lang w:bidi="en-US"/>
        </w:rPr>
        <w:t>0,026</w:t>
      </w:r>
      <w:r w:rsidR="00DE2C12" w:rsidRPr="00ED7335">
        <w:rPr>
          <w:rFonts w:ascii="Times New Roman" w:eastAsia="Arial Unicode MS" w:hAnsi="Times New Roman" w:cs="Times New Roman"/>
          <w:sz w:val="28"/>
          <w:szCs w:val="28"/>
          <w:lang w:bidi="en-US"/>
        </w:rPr>
        <w:t xml:space="preserve"> </w:t>
      </w:r>
      <w:r w:rsidRPr="00ED7335">
        <w:rPr>
          <w:rFonts w:ascii="Times New Roman" w:eastAsia="Arial Unicode MS" w:hAnsi="Times New Roman" w:cs="Times New Roman"/>
          <w:sz w:val="28"/>
          <w:szCs w:val="28"/>
          <w:lang w:bidi="en-US"/>
        </w:rPr>
        <w:t>кВт</w:t>
      </w:r>
      <w:r w:rsidR="00DE2C12" w:rsidRPr="00ED7335">
        <w:rPr>
          <w:rFonts w:ascii="Times New Roman" w:eastAsia="Arial Unicode MS" w:hAnsi="Times New Roman" w:cs="Times New Roman"/>
          <w:sz w:val="28"/>
          <w:szCs w:val="28"/>
          <w:lang w:bidi="en-US"/>
        </w:rPr>
        <w:t>.</w:t>
      </w:r>
    </w:p>
    <w:p w14:paraId="52A36D7A" w14:textId="77777777" w:rsidR="006C1516" w:rsidRPr="00ED7335" w:rsidRDefault="006C1516" w:rsidP="006C1516">
      <w:pPr>
        <w:widowControl w:val="0"/>
        <w:tabs>
          <w:tab w:val="left" w:pos="0"/>
        </w:tabs>
        <w:spacing w:after="0" w:line="240" w:lineRule="auto"/>
        <w:contextualSpacing/>
        <w:jc w:val="both"/>
        <w:rPr>
          <w:rFonts w:ascii="Times New Roman" w:eastAsia="Arial Unicode MS" w:hAnsi="Times New Roman" w:cs="Times New Roman"/>
          <w:szCs w:val="28"/>
          <w:lang w:val="kk-KZ" w:bidi="en-US"/>
        </w:rPr>
      </w:pPr>
    </w:p>
    <w:p w14:paraId="62ABCB31" w14:textId="683227D6"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 xml:space="preserve">Ближайщий подходящий к расчетным данным </w:t>
      </w:r>
      <w:r w:rsidR="00DE2C12" w:rsidRPr="00ED7335">
        <w:rPr>
          <w:rFonts w:ascii="Times New Roman" w:eastAsia="Arial Unicode MS" w:hAnsi="Times New Roman" w:cs="Times New Roman"/>
          <w:sz w:val="28"/>
          <w:szCs w:val="28"/>
          <w:lang w:val="kk-KZ" w:bidi="en-US"/>
        </w:rPr>
        <w:t>асинхронный электро</w:t>
      </w:r>
      <w:r w:rsidRPr="00ED7335">
        <w:rPr>
          <w:rFonts w:ascii="Times New Roman" w:eastAsia="Arial Unicode MS" w:hAnsi="Times New Roman" w:cs="Times New Roman"/>
          <w:sz w:val="28"/>
          <w:szCs w:val="28"/>
          <w:lang w:val="kk-KZ" w:bidi="en-US"/>
        </w:rPr>
        <w:t>двигатель мощностью 0,09 кВт</w:t>
      </w:r>
      <w:r w:rsidR="00DE2C12" w:rsidRPr="00ED7335">
        <w:rPr>
          <w:rFonts w:ascii="Times New Roman" w:eastAsia="Arial Unicode MS" w:hAnsi="Times New Roman" w:cs="Times New Roman"/>
          <w:sz w:val="28"/>
          <w:szCs w:val="28"/>
          <w:lang w:val="kk-KZ" w:bidi="en-US"/>
        </w:rPr>
        <w:t>.</w:t>
      </w:r>
    </w:p>
    <w:p w14:paraId="739F09E3" w14:textId="77777777" w:rsidR="006C1516" w:rsidRPr="00ED7335" w:rsidRDefault="006C1516" w:rsidP="006C1516">
      <w:pPr>
        <w:widowControl w:val="0"/>
        <w:tabs>
          <w:tab w:val="left" w:pos="0"/>
        </w:tabs>
        <w:spacing w:after="0" w:line="240" w:lineRule="auto"/>
        <w:ind w:firstLine="709"/>
        <w:contextualSpacing/>
        <w:jc w:val="both"/>
        <w:rPr>
          <w:rFonts w:ascii="Times New Roman" w:eastAsia="Arial Unicode MS" w:hAnsi="Times New Roman" w:cs="Times New Roman"/>
          <w:sz w:val="28"/>
          <w:szCs w:val="28"/>
          <w:lang w:val="kk-KZ" w:bidi="en-US"/>
        </w:rPr>
      </w:pPr>
    </w:p>
    <w:p w14:paraId="374B49AB" w14:textId="653EB677" w:rsidR="006C1516" w:rsidRPr="00ED7335" w:rsidRDefault="006C1516" w:rsidP="006C1516">
      <w:pPr>
        <w:tabs>
          <w:tab w:val="left" w:pos="1276"/>
        </w:tabs>
        <w:spacing w:after="0"/>
        <w:ind w:firstLine="709"/>
        <w:jc w:val="both"/>
        <w:rPr>
          <w:rFonts w:ascii="Times New Roman" w:hAnsi="Times New Roman" w:cs="Times New Roman"/>
          <w:b/>
          <w:sz w:val="28"/>
        </w:rPr>
      </w:pPr>
      <w:r w:rsidRPr="00ED7335">
        <w:rPr>
          <w:rFonts w:ascii="Times New Roman" w:hAnsi="Times New Roman" w:cs="Times New Roman"/>
          <w:b/>
          <w:sz w:val="28"/>
        </w:rPr>
        <w:t>2.</w:t>
      </w:r>
      <w:r w:rsidR="0049139C" w:rsidRPr="00ED7335">
        <w:rPr>
          <w:rFonts w:ascii="Times New Roman" w:hAnsi="Times New Roman" w:cs="Times New Roman"/>
          <w:b/>
          <w:sz w:val="28"/>
        </w:rPr>
        <w:t xml:space="preserve">4.2 </w:t>
      </w:r>
      <w:r w:rsidRPr="00ED7335">
        <w:rPr>
          <w:rFonts w:ascii="Times New Roman" w:hAnsi="Times New Roman" w:cs="Times New Roman"/>
          <w:b/>
          <w:sz w:val="28"/>
        </w:rPr>
        <w:tab/>
        <w:t xml:space="preserve">Расчет параметров </w:t>
      </w:r>
      <w:r w:rsidRPr="00ED7335">
        <w:rPr>
          <w:rFonts w:ascii="Times New Roman" w:hAnsi="Times New Roman" w:cs="Times New Roman"/>
          <w:b/>
          <w:sz w:val="28"/>
          <w:lang w:val="kk-KZ"/>
        </w:rPr>
        <w:t xml:space="preserve">частотно-регулируемого </w:t>
      </w:r>
      <w:r w:rsidRPr="00ED7335">
        <w:rPr>
          <w:rFonts w:ascii="Times New Roman" w:hAnsi="Times New Roman" w:cs="Times New Roman"/>
          <w:b/>
          <w:sz w:val="28"/>
        </w:rPr>
        <w:t>электропривода сортировальной машины</w:t>
      </w:r>
    </w:p>
    <w:p w14:paraId="5AC49E3B" w14:textId="49A5F6A2" w:rsidR="00A22E85" w:rsidRPr="00ED7335" w:rsidRDefault="00A22E85" w:rsidP="006C1516">
      <w:pPr>
        <w:tabs>
          <w:tab w:val="left" w:pos="1276"/>
        </w:tabs>
        <w:spacing w:after="0"/>
        <w:ind w:firstLine="709"/>
        <w:jc w:val="both"/>
        <w:rPr>
          <w:rFonts w:ascii="Times New Roman" w:hAnsi="Times New Roman" w:cs="Times New Roman"/>
          <w:sz w:val="28"/>
        </w:rPr>
      </w:pPr>
      <w:r w:rsidRPr="00ED7335">
        <w:rPr>
          <w:rFonts w:ascii="Times New Roman" w:hAnsi="Times New Roman" w:cs="Times New Roman"/>
          <w:sz w:val="28"/>
        </w:rPr>
        <w:t>Паспортные данные асинхронного электродвигателя мощности 0,09 кВт марки 4АА50В4У3 приведены в таблице 7.</w:t>
      </w:r>
    </w:p>
    <w:p w14:paraId="5E55F6DE" w14:textId="77777777" w:rsidR="006C1516" w:rsidRPr="00ED7335" w:rsidRDefault="006C1516" w:rsidP="006C1516">
      <w:pPr>
        <w:spacing w:after="0" w:line="240" w:lineRule="auto"/>
        <w:ind w:firstLine="709"/>
        <w:contextualSpacing/>
        <w:jc w:val="both"/>
        <w:rPr>
          <w:rFonts w:ascii="Times New Roman" w:eastAsia="Calibri" w:hAnsi="Times New Roman" w:cs="Times New Roman"/>
          <w:sz w:val="28"/>
          <w:szCs w:val="28"/>
        </w:rPr>
      </w:pPr>
    </w:p>
    <w:p w14:paraId="22EC8302" w14:textId="709D05F5" w:rsidR="006C1516" w:rsidRPr="00ED7335" w:rsidRDefault="006C1516" w:rsidP="006C1516">
      <w:pPr>
        <w:spacing w:after="0" w:line="240" w:lineRule="auto"/>
        <w:ind w:firstLine="709"/>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xml:space="preserve">Таблица </w:t>
      </w:r>
      <w:r w:rsidR="00A22E85" w:rsidRPr="00ED7335">
        <w:rPr>
          <w:rFonts w:ascii="Times New Roman" w:eastAsia="Calibri" w:hAnsi="Times New Roman" w:cs="Times New Roman"/>
          <w:sz w:val="28"/>
          <w:szCs w:val="28"/>
        </w:rPr>
        <w:t>7</w:t>
      </w:r>
      <w:r w:rsidRPr="00ED7335">
        <w:rPr>
          <w:rFonts w:ascii="Times New Roman" w:eastAsia="Calibri" w:hAnsi="Times New Roman" w:cs="Times New Roman"/>
          <w:sz w:val="28"/>
          <w:szCs w:val="28"/>
        </w:rPr>
        <w:t xml:space="preserve"> – Паспортные данные асинхронн</w:t>
      </w:r>
      <w:r w:rsidRPr="00ED7335">
        <w:rPr>
          <w:rFonts w:ascii="Times New Roman" w:eastAsia="Calibri" w:hAnsi="Times New Roman" w:cs="Times New Roman"/>
          <w:sz w:val="28"/>
          <w:szCs w:val="28"/>
          <w:lang w:val="kk-KZ"/>
        </w:rPr>
        <w:t>о</w:t>
      </w:r>
      <w:r w:rsidRPr="00ED7335">
        <w:rPr>
          <w:rFonts w:ascii="Times New Roman" w:eastAsia="Calibri" w:hAnsi="Times New Roman" w:cs="Times New Roman"/>
          <w:sz w:val="28"/>
          <w:szCs w:val="28"/>
        </w:rPr>
        <w:t>го электродвигателя</w:t>
      </w:r>
      <w:r w:rsidRPr="00ED7335">
        <w:rPr>
          <w:rFonts w:ascii="Times New Roman" w:eastAsia="Calibri" w:hAnsi="Times New Roman" w:cs="Times New Roman"/>
          <w:sz w:val="28"/>
          <w:szCs w:val="28"/>
          <w:lang w:val="kk-KZ"/>
        </w:rPr>
        <w:t xml:space="preserve"> мощности 0,09 кВт</w:t>
      </w:r>
      <w:r w:rsidRPr="00ED7335">
        <w:rPr>
          <w:rFonts w:ascii="Times New Roman" w:eastAsia="Calibri" w:hAnsi="Times New Roman" w:cs="Times New Roman"/>
          <w:sz w:val="28"/>
          <w:szCs w:val="28"/>
        </w:rPr>
        <w:t xml:space="preserve"> марки 4АА50В4У3 [36]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2"/>
        <w:gridCol w:w="3156"/>
      </w:tblGrid>
      <w:tr w:rsidR="00ED7335" w:rsidRPr="00ED7335" w14:paraId="5C0393AE" w14:textId="77777777" w:rsidTr="00017B88">
        <w:trPr>
          <w:trHeight w:val="543"/>
        </w:trPr>
        <w:tc>
          <w:tcPr>
            <w:tcW w:w="3361" w:type="pct"/>
            <w:vAlign w:val="center"/>
          </w:tcPr>
          <w:p w14:paraId="666AADD4" w14:textId="77777777" w:rsidR="006C1516" w:rsidRPr="00ED7335" w:rsidRDefault="006C1516" w:rsidP="00017B88">
            <w:pPr>
              <w:widowControl w:val="0"/>
              <w:autoSpaceDE w:val="0"/>
              <w:autoSpaceDN w:val="0"/>
              <w:adjustRightInd w:val="0"/>
              <w:spacing w:after="0" w:line="240" w:lineRule="auto"/>
              <w:contextualSpacing/>
              <w:jc w:val="center"/>
              <w:rPr>
                <w:rFonts w:ascii="Times New Roman" w:eastAsia="Calibri" w:hAnsi="Times New Roman" w:cs="Times New Roman"/>
                <w:sz w:val="28"/>
                <w:szCs w:val="28"/>
              </w:rPr>
            </w:pPr>
            <w:r w:rsidRPr="00ED7335">
              <w:rPr>
                <w:rFonts w:ascii="Times New Roman" w:eastAsia="Calibri" w:hAnsi="Times New Roman" w:cs="Times New Roman"/>
                <w:sz w:val="28"/>
                <w:szCs w:val="28"/>
              </w:rPr>
              <w:t>Наименование параметра</w:t>
            </w:r>
          </w:p>
        </w:tc>
        <w:tc>
          <w:tcPr>
            <w:tcW w:w="1639" w:type="pct"/>
            <w:vAlign w:val="center"/>
          </w:tcPr>
          <w:p w14:paraId="259B9082" w14:textId="77777777" w:rsidR="006C1516" w:rsidRPr="00ED7335" w:rsidRDefault="006C1516" w:rsidP="00017B88">
            <w:pPr>
              <w:widowControl w:val="0"/>
              <w:autoSpaceDE w:val="0"/>
              <w:autoSpaceDN w:val="0"/>
              <w:adjustRightInd w:val="0"/>
              <w:spacing w:after="0" w:line="240" w:lineRule="auto"/>
              <w:contextualSpacing/>
              <w:jc w:val="center"/>
              <w:rPr>
                <w:rFonts w:ascii="Times New Roman" w:eastAsia="Calibri" w:hAnsi="Times New Roman" w:cs="Times New Roman"/>
                <w:sz w:val="28"/>
                <w:szCs w:val="28"/>
              </w:rPr>
            </w:pPr>
            <w:r w:rsidRPr="00ED7335">
              <w:rPr>
                <w:rFonts w:ascii="Times New Roman" w:eastAsia="Calibri" w:hAnsi="Times New Roman" w:cs="Times New Roman"/>
                <w:sz w:val="28"/>
                <w:szCs w:val="28"/>
              </w:rPr>
              <w:t>4АА50В4У3</w:t>
            </w:r>
          </w:p>
        </w:tc>
      </w:tr>
      <w:tr w:rsidR="00ED7335" w:rsidRPr="00ED7335" w14:paraId="570F0DE4" w14:textId="77777777" w:rsidTr="00017B88">
        <w:trPr>
          <w:trHeight w:val="173"/>
        </w:trPr>
        <w:tc>
          <w:tcPr>
            <w:tcW w:w="3361" w:type="pct"/>
          </w:tcPr>
          <w:p w14:paraId="10456CDB"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en-US"/>
              </w:rPr>
            </w:pPr>
            <w:r w:rsidRPr="00ED7335">
              <w:rPr>
                <w:rFonts w:ascii="Times New Roman" w:eastAsia="Calibri" w:hAnsi="Times New Roman" w:cs="Times New Roman"/>
                <w:sz w:val="28"/>
                <w:szCs w:val="28"/>
              </w:rPr>
              <w:t xml:space="preserve">Полезная мощность, </w:t>
            </w:r>
            <w:r w:rsidRPr="00ED7335">
              <w:rPr>
                <w:rFonts w:ascii="Times New Roman" w:eastAsia="Calibri" w:hAnsi="Times New Roman" w:cs="Times New Roman"/>
                <w:i/>
                <w:sz w:val="28"/>
                <w:szCs w:val="28"/>
              </w:rPr>
              <w:t>P</w:t>
            </w:r>
            <w:r w:rsidRPr="00ED7335">
              <w:rPr>
                <w:rFonts w:ascii="Times New Roman" w:eastAsia="Calibri" w:hAnsi="Times New Roman" w:cs="Times New Roman"/>
                <w:i/>
                <w:sz w:val="28"/>
                <w:szCs w:val="28"/>
                <w:vertAlign w:val="subscript"/>
              </w:rPr>
              <w:t>2H</w:t>
            </w:r>
            <w:r w:rsidRPr="00ED7335">
              <w:rPr>
                <w:rFonts w:ascii="Times New Roman" w:eastAsia="Calibri" w:hAnsi="Times New Roman" w:cs="Times New Roman"/>
                <w:i/>
                <w:sz w:val="28"/>
                <w:szCs w:val="28"/>
              </w:rPr>
              <w:t>,</w:t>
            </w:r>
            <w:r w:rsidRPr="00ED7335">
              <w:rPr>
                <w:rFonts w:ascii="Times New Roman" w:eastAsia="Calibri" w:hAnsi="Times New Roman" w:cs="Times New Roman"/>
                <w:i/>
                <w:sz w:val="28"/>
                <w:szCs w:val="28"/>
                <w:lang w:val="en-US"/>
              </w:rPr>
              <w:t xml:space="preserve"> (</w:t>
            </w:r>
            <w:r w:rsidRPr="00ED7335">
              <w:rPr>
                <w:rFonts w:ascii="Times New Roman" w:eastAsia="Calibri" w:hAnsi="Times New Roman" w:cs="Times New Roman"/>
                <w:i/>
                <w:sz w:val="28"/>
                <w:szCs w:val="28"/>
              </w:rPr>
              <w:t>кВт</w:t>
            </w:r>
            <w:r w:rsidRPr="00ED7335">
              <w:rPr>
                <w:rFonts w:ascii="Times New Roman" w:eastAsia="Calibri" w:hAnsi="Times New Roman" w:cs="Times New Roman"/>
                <w:i/>
                <w:sz w:val="28"/>
                <w:szCs w:val="28"/>
                <w:lang w:val="en-US"/>
              </w:rPr>
              <w:t>)</w:t>
            </w:r>
          </w:p>
        </w:tc>
        <w:tc>
          <w:tcPr>
            <w:tcW w:w="1639" w:type="pct"/>
            <w:vAlign w:val="center"/>
          </w:tcPr>
          <w:p w14:paraId="526DBD96"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en-US"/>
              </w:rPr>
              <w:t>0.</w:t>
            </w:r>
            <w:r w:rsidRPr="00ED7335">
              <w:rPr>
                <w:rFonts w:ascii="Times New Roman" w:eastAsia="Calibri" w:hAnsi="Times New Roman" w:cs="Times New Roman"/>
                <w:sz w:val="28"/>
                <w:szCs w:val="28"/>
                <w:lang w:val="kk-KZ"/>
              </w:rPr>
              <w:t>09</w:t>
            </w:r>
          </w:p>
        </w:tc>
      </w:tr>
      <w:tr w:rsidR="00ED7335" w:rsidRPr="00ED7335" w14:paraId="6152D338" w14:textId="77777777" w:rsidTr="00017B88">
        <w:trPr>
          <w:trHeight w:val="230"/>
        </w:trPr>
        <w:tc>
          <w:tcPr>
            <w:tcW w:w="3361" w:type="pct"/>
          </w:tcPr>
          <w:p w14:paraId="7794BAF7"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en-US"/>
              </w:rPr>
            </w:pPr>
            <w:r w:rsidRPr="00ED7335">
              <w:rPr>
                <w:rFonts w:ascii="Times New Roman" w:eastAsia="Calibri" w:hAnsi="Times New Roman" w:cs="Times New Roman"/>
                <w:sz w:val="28"/>
                <w:szCs w:val="28"/>
              </w:rPr>
              <w:t xml:space="preserve">Скольжение, </w:t>
            </w:r>
            <w:r w:rsidRPr="00ED7335">
              <w:rPr>
                <w:rFonts w:ascii="Times New Roman" w:eastAsia="Calibri" w:hAnsi="Times New Roman" w:cs="Times New Roman"/>
                <w:i/>
                <w:sz w:val="28"/>
                <w:szCs w:val="28"/>
                <w:lang w:val="en-US"/>
              </w:rPr>
              <w:t>s (%)</w:t>
            </w:r>
          </w:p>
        </w:tc>
        <w:tc>
          <w:tcPr>
            <w:tcW w:w="1639" w:type="pct"/>
            <w:vAlign w:val="center"/>
          </w:tcPr>
          <w:p w14:paraId="1FD59F73"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rPr>
            </w:pPr>
            <w:r w:rsidRPr="00ED7335">
              <w:rPr>
                <w:rFonts w:ascii="Times New Roman" w:eastAsia="Calibri" w:hAnsi="Times New Roman" w:cs="Times New Roman"/>
                <w:sz w:val="28"/>
                <w:szCs w:val="28"/>
              </w:rPr>
              <w:t>6</w:t>
            </w:r>
            <w:r w:rsidRPr="00ED7335">
              <w:rPr>
                <w:rFonts w:ascii="Times New Roman" w:eastAsia="Calibri" w:hAnsi="Times New Roman" w:cs="Times New Roman"/>
                <w:sz w:val="28"/>
                <w:szCs w:val="28"/>
                <w:lang w:val="en-US"/>
              </w:rPr>
              <w:t>.5</w:t>
            </w:r>
          </w:p>
        </w:tc>
      </w:tr>
      <w:tr w:rsidR="00ED7335" w:rsidRPr="00ED7335" w14:paraId="7ACA5815" w14:textId="77777777" w:rsidTr="00017B88">
        <w:trPr>
          <w:trHeight w:val="276"/>
        </w:trPr>
        <w:tc>
          <w:tcPr>
            <w:tcW w:w="3361" w:type="pct"/>
          </w:tcPr>
          <w:p w14:paraId="417E0062"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lang w:val="kk-KZ"/>
              </w:rPr>
              <w:t>синхронная</w:t>
            </w:r>
            <w:r w:rsidRPr="00ED7335">
              <w:rPr>
                <w:rFonts w:ascii="Times New Roman" w:eastAsia="Calibri" w:hAnsi="Times New Roman" w:cs="Times New Roman"/>
                <w:sz w:val="28"/>
                <w:szCs w:val="28"/>
              </w:rPr>
              <w:t xml:space="preserve"> частота вращения, </w:t>
            </w:r>
            <w:r w:rsidRPr="00ED7335">
              <w:rPr>
                <w:rFonts w:ascii="Times New Roman" w:eastAsia="Calibri" w:hAnsi="Times New Roman" w:cs="Times New Roman"/>
                <w:i/>
                <w:sz w:val="28"/>
                <w:szCs w:val="28"/>
              </w:rPr>
              <w:t>n</w:t>
            </w:r>
            <w:r w:rsidRPr="00ED7335">
              <w:rPr>
                <w:rFonts w:ascii="Times New Roman" w:eastAsia="Calibri" w:hAnsi="Times New Roman" w:cs="Times New Roman"/>
                <w:i/>
                <w:sz w:val="28"/>
                <w:szCs w:val="28"/>
                <w:vertAlign w:val="subscript"/>
              </w:rPr>
              <w:t>H</w:t>
            </w:r>
            <w:r w:rsidRPr="00ED7335">
              <w:rPr>
                <w:rFonts w:ascii="Times New Roman" w:eastAsia="Calibri" w:hAnsi="Times New Roman" w:cs="Times New Roman"/>
                <w:i/>
                <w:sz w:val="28"/>
                <w:szCs w:val="28"/>
              </w:rPr>
              <w:t>,, (об/ми</w:t>
            </w:r>
            <w:r w:rsidRPr="00ED7335">
              <w:rPr>
                <w:rFonts w:ascii="Times New Roman" w:eastAsia="Calibri" w:hAnsi="Times New Roman" w:cs="Times New Roman"/>
                <w:i/>
                <w:sz w:val="28"/>
                <w:szCs w:val="28"/>
                <w:lang w:val="kk-KZ"/>
              </w:rPr>
              <w:t>н</w:t>
            </w:r>
            <w:r w:rsidRPr="00ED7335">
              <w:rPr>
                <w:rFonts w:ascii="Times New Roman" w:eastAsia="Calibri" w:hAnsi="Times New Roman" w:cs="Times New Roman"/>
                <w:i/>
                <w:sz w:val="28"/>
                <w:szCs w:val="28"/>
              </w:rPr>
              <w:t>)</w:t>
            </w:r>
          </w:p>
        </w:tc>
        <w:tc>
          <w:tcPr>
            <w:tcW w:w="1639" w:type="pct"/>
            <w:vAlign w:val="center"/>
          </w:tcPr>
          <w:p w14:paraId="19E17ECE"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1500</w:t>
            </w:r>
          </w:p>
        </w:tc>
      </w:tr>
      <w:tr w:rsidR="00ED7335" w:rsidRPr="00ED7335" w14:paraId="512D646D" w14:textId="77777777" w:rsidTr="00017B88">
        <w:trPr>
          <w:trHeight w:val="322"/>
        </w:trPr>
        <w:tc>
          <w:tcPr>
            <w:tcW w:w="3361" w:type="pct"/>
          </w:tcPr>
          <w:p w14:paraId="3FA2271F"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xml:space="preserve">КПД, </w:t>
            </w:r>
            <w:r w:rsidRPr="00ED7335">
              <w:rPr>
                <w:rFonts w:ascii="Times New Roman" w:eastAsia="Calibri" w:hAnsi="Times New Roman" w:cs="Times New Roman"/>
                <w:i/>
                <w:sz w:val="28"/>
                <w:szCs w:val="28"/>
              </w:rPr>
              <w:t>(%)</w:t>
            </w:r>
          </w:p>
        </w:tc>
        <w:tc>
          <w:tcPr>
            <w:tcW w:w="1639" w:type="pct"/>
            <w:vAlign w:val="center"/>
          </w:tcPr>
          <w:p w14:paraId="4AC3B617"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55</w:t>
            </w:r>
          </w:p>
        </w:tc>
      </w:tr>
      <w:tr w:rsidR="00ED7335" w:rsidRPr="00ED7335" w14:paraId="48493EF7" w14:textId="77777777" w:rsidTr="00017B88">
        <w:trPr>
          <w:trHeight w:val="184"/>
        </w:trPr>
        <w:tc>
          <w:tcPr>
            <w:tcW w:w="3361" w:type="pct"/>
          </w:tcPr>
          <w:p w14:paraId="55727BCB"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xml:space="preserve">Коэффициент мощности, </w:t>
            </w:r>
            <w:r w:rsidRPr="00ED7335">
              <w:rPr>
                <w:rFonts w:ascii="Times New Roman" w:eastAsia="Calibri" w:hAnsi="Times New Roman" w:cs="Times New Roman"/>
                <w:i/>
                <w:sz w:val="28"/>
                <w:szCs w:val="28"/>
              </w:rPr>
              <w:t>cosφ</w:t>
            </w:r>
          </w:p>
        </w:tc>
        <w:tc>
          <w:tcPr>
            <w:tcW w:w="1639" w:type="pct"/>
            <w:vAlign w:val="center"/>
          </w:tcPr>
          <w:p w14:paraId="2403FE8D"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rPr>
              <w:t>0,</w:t>
            </w:r>
            <w:r w:rsidRPr="00ED7335">
              <w:rPr>
                <w:rFonts w:ascii="Times New Roman" w:eastAsia="Calibri" w:hAnsi="Times New Roman" w:cs="Times New Roman"/>
                <w:sz w:val="28"/>
                <w:szCs w:val="28"/>
                <w:lang w:val="kk-KZ"/>
              </w:rPr>
              <w:t>6</w:t>
            </w:r>
          </w:p>
        </w:tc>
      </w:tr>
      <w:tr w:rsidR="00ED7335" w:rsidRPr="00ED7335" w14:paraId="7E473B3B" w14:textId="77777777" w:rsidTr="00017B88">
        <w:trPr>
          <w:trHeight w:val="241"/>
        </w:trPr>
        <w:tc>
          <w:tcPr>
            <w:tcW w:w="3361" w:type="pct"/>
          </w:tcPr>
          <w:p w14:paraId="3D01581B"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xml:space="preserve">Кратность пускового момента, </w:t>
            </w:r>
            <w:r w:rsidRPr="00ED7335">
              <w:rPr>
                <w:rFonts w:ascii="Times New Roman" w:eastAsia="Calibri" w:hAnsi="Times New Roman" w:cs="Times New Roman"/>
                <w:i/>
                <w:sz w:val="28"/>
                <w:szCs w:val="28"/>
              </w:rPr>
              <w:t>КП</w:t>
            </w:r>
          </w:p>
        </w:tc>
        <w:tc>
          <w:tcPr>
            <w:tcW w:w="1639" w:type="pct"/>
            <w:vAlign w:val="center"/>
          </w:tcPr>
          <w:p w14:paraId="779DDD7F"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rPr>
              <w:t>1,</w:t>
            </w:r>
            <w:r w:rsidRPr="00ED7335">
              <w:rPr>
                <w:rFonts w:ascii="Times New Roman" w:eastAsia="Calibri" w:hAnsi="Times New Roman" w:cs="Times New Roman"/>
                <w:sz w:val="28"/>
                <w:szCs w:val="28"/>
                <w:lang w:val="kk-KZ"/>
              </w:rPr>
              <w:t>2</w:t>
            </w:r>
          </w:p>
        </w:tc>
      </w:tr>
      <w:tr w:rsidR="00ED7335" w:rsidRPr="00ED7335" w14:paraId="56E53E5A" w14:textId="77777777" w:rsidTr="00017B88">
        <w:trPr>
          <w:trHeight w:val="357"/>
        </w:trPr>
        <w:tc>
          <w:tcPr>
            <w:tcW w:w="3361" w:type="pct"/>
          </w:tcPr>
          <w:p w14:paraId="0DB84E6F"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xml:space="preserve">Кратность максимального момента, </w:t>
            </w:r>
            <w:r w:rsidRPr="00ED7335">
              <w:rPr>
                <w:rFonts w:ascii="Times New Roman" w:eastAsia="Calibri" w:hAnsi="Times New Roman" w:cs="Times New Roman"/>
                <w:i/>
                <w:sz w:val="28"/>
                <w:szCs w:val="28"/>
              </w:rPr>
              <w:t>КМ</w:t>
            </w:r>
          </w:p>
        </w:tc>
        <w:tc>
          <w:tcPr>
            <w:tcW w:w="1639" w:type="pct"/>
            <w:vAlign w:val="center"/>
          </w:tcPr>
          <w:p w14:paraId="72A59F82"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rPr>
            </w:pPr>
            <w:r w:rsidRPr="00ED7335">
              <w:rPr>
                <w:rFonts w:ascii="Times New Roman" w:eastAsia="Calibri" w:hAnsi="Times New Roman" w:cs="Times New Roman"/>
                <w:sz w:val="28"/>
                <w:szCs w:val="28"/>
              </w:rPr>
              <w:t>2,2</w:t>
            </w:r>
          </w:p>
        </w:tc>
      </w:tr>
      <w:tr w:rsidR="006C1516" w:rsidRPr="00ED7335" w14:paraId="1757E754" w14:textId="77777777" w:rsidTr="00017B88">
        <w:trPr>
          <w:trHeight w:val="350"/>
        </w:trPr>
        <w:tc>
          <w:tcPr>
            <w:tcW w:w="3361" w:type="pct"/>
          </w:tcPr>
          <w:p w14:paraId="3395F3EA" w14:textId="77777777" w:rsidR="006C1516" w:rsidRPr="00ED7335" w:rsidRDefault="006C1516" w:rsidP="00017B88">
            <w:pPr>
              <w:widowControl w:val="0"/>
              <w:autoSpaceDE w:val="0"/>
              <w:autoSpaceDN w:val="0"/>
              <w:adjustRightInd w:val="0"/>
              <w:spacing w:after="0" w:line="240" w:lineRule="auto"/>
              <w:contextualSpacing/>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Кратность пускового тока,</w:t>
            </w:r>
            <w:r w:rsidRPr="00ED7335">
              <w:rPr>
                <w:rFonts w:ascii="Times New Roman" w:eastAsia="Calibri" w:hAnsi="Times New Roman" w:cs="Times New Roman"/>
                <w:i/>
                <w:sz w:val="28"/>
                <w:szCs w:val="28"/>
              </w:rPr>
              <w:t xml:space="preserve"> КТ</w:t>
            </w:r>
          </w:p>
        </w:tc>
        <w:tc>
          <w:tcPr>
            <w:tcW w:w="1639" w:type="pct"/>
          </w:tcPr>
          <w:p w14:paraId="1ABB1D18" w14:textId="77777777" w:rsidR="006C1516" w:rsidRPr="00ED7335" w:rsidRDefault="006C1516" w:rsidP="00017B88">
            <w:pPr>
              <w:widowControl w:val="0"/>
              <w:autoSpaceDE w:val="0"/>
              <w:autoSpaceDN w:val="0"/>
              <w:adjustRightInd w:val="0"/>
              <w:spacing w:after="0" w:line="240" w:lineRule="auto"/>
              <w:ind w:left="-102"/>
              <w:contextualSpacing/>
              <w:jc w:val="center"/>
              <w:rPr>
                <w:rFonts w:ascii="Times New Roman" w:eastAsia="Calibri" w:hAnsi="Times New Roman" w:cs="Times New Roman"/>
                <w:sz w:val="28"/>
                <w:szCs w:val="28"/>
              </w:rPr>
            </w:pPr>
            <w:r w:rsidRPr="00ED7335">
              <w:rPr>
                <w:rFonts w:ascii="Times New Roman" w:eastAsia="Calibri" w:hAnsi="Times New Roman" w:cs="Times New Roman"/>
                <w:sz w:val="28"/>
                <w:szCs w:val="28"/>
              </w:rPr>
              <w:t>5</w:t>
            </w:r>
          </w:p>
        </w:tc>
      </w:tr>
    </w:tbl>
    <w:p w14:paraId="2252518B" w14:textId="77777777" w:rsidR="006C1516" w:rsidRPr="00ED7335" w:rsidRDefault="006C1516" w:rsidP="006C1516">
      <w:pPr>
        <w:spacing w:after="0" w:line="240" w:lineRule="auto"/>
        <w:jc w:val="center"/>
        <w:rPr>
          <w:rFonts w:ascii="Times New Roman" w:hAnsi="Times New Roman" w:cs="Times New Roman"/>
          <w:sz w:val="28"/>
          <w:szCs w:val="28"/>
        </w:rPr>
      </w:pPr>
    </w:p>
    <w:p w14:paraId="4B0EF4AC" w14:textId="77777777" w:rsidR="006C1516" w:rsidRPr="00ED7335" w:rsidRDefault="006C1516" w:rsidP="006C1516">
      <w:pPr>
        <w:spacing w:after="0" w:line="240" w:lineRule="auto"/>
        <w:ind w:firstLine="709"/>
        <w:jc w:val="both"/>
        <w:rPr>
          <w:rFonts w:ascii="Times New Roman" w:hAnsi="Times New Roman" w:cs="Times New Roman"/>
          <w:i/>
          <w:sz w:val="28"/>
          <w:szCs w:val="28"/>
        </w:rPr>
      </w:pPr>
      <w:r w:rsidRPr="00ED7335">
        <w:rPr>
          <w:rFonts w:ascii="Times New Roman" w:hAnsi="Times New Roman" w:cs="Times New Roman"/>
          <w:i/>
          <w:sz w:val="28"/>
          <w:szCs w:val="28"/>
        </w:rPr>
        <w:t>Расчет механических характеристик асинхронных двигателей</w:t>
      </w:r>
    </w:p>
    <w:p w14:paraId="17CD46A6" w14:textId="77777777" w:rsidR="006C1516" w:rsidRPr="00ED7335" w:rsidRDefault="006C1516" w:rsidP="006C1516">
      <w:pPr>
        <w:tabs>
          <w:tab w:val="left" w:pos="709"/>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Синхронная угловая скорость двигателя [</w:t>
      </w:r>
      <w:r w:rsidRPr="00ED7335">
        <w:rPr>
          <w:rFonts w:ascii="Times New Roman" w:hAnsi="Times New Roman" w:cs="Times New Roman"/>
          <w:sz w:val="28"/>
          <w:szCs w:val="28"/>
          <w:lang w:val="en-US"/>
        </w:rPr>
        <w:t>37, 38</w:t>
      </w:r>
      <w:r w:rsidRPr="00ED7335">
        <w:rPr>
          <w:rFonts w:ascii="Times New Roman" w:hAnsi="Times New Roman" w:cs="Times New Roman"/>
          <w:sz w:val="28"/>
          <w:szCs w:val="28"/>
        </w:rPr>
        <w:t>]:</w:t>
      </w:r>
    </w:p>
    <w:p w14:paraId="391C11D1"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04E44BA8" w14:textId="15C924B9" w:rsidR="006C1516" w:rsidRPr="00ED7335" w:rsidRDefault="00834F96" w:rsidP="006C1516">
      <w:pPr>
        <w:spacing w:after="0" w:line="240" w:lineRule="auto"/>
        <w:ind w:firstLine="709"/>
        <w:contextualSpacing/>
        <w:jc w:val="both"/>
        <w:rPr>
          <w:rFonts w:ascii="Times New Roman" w:hAnsi="Times New Roman" w:cs="Times New Roman"/>
          <w:sz w:val="28"/>
          <w:szCs w:val="28"/>
        </w:rPr>
      </w:pPr>
      <m:oMathPara>
        <m:oMathParaPr>
          <m:jc m:val="right"/>
        </m:oMathPara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2π</m:t>
              </m:r>
              <m:r>
                <w:rPr>
                  <w:rFonts w:ascii="Cambria Math" w:eastAsia="Calibri" w:hAnsi="Cambria Math" w:cs="Times New Roman"/>
                  <w:sz w:val="28"/>
                  <w:szCs w:val="28"/>
                  <w:lang w:val="en-US"/>
                </w:rPr>
                <m:t>f</m:t>
              </m:r>
            </m:num>
            <m:den>
              <m:r>
                <w:rPr>
                  <w:rFonts w:ascii="Cambria Math" w:eastAsia="Calibri" w:hAnsi="Cambria Math" w:cs="Times New Roman"/>
                  <w:sz w:val="28"/>
                  <w:szCs w:val="28"/>
                  <w:lang w:val="kk-KZ"/>
                </w:rPr>
                <m:t>p</m:t>
              </m:r>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2*3.14*50</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=157</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рад</m:t>
              </m:r>
            </m:num>
            <m:den>
              <m:r>
                <w:rPr>
                  <w:rFonts w:ascii="Cambria Math" w:eastAsia="Calibri" w:hAnsi="Cambria Math" w:cs="Times New Roman"/>
                  <w:sz w:val="28"/>
                  <w:szCs w:val="28"/>
                  <w:lang w:val="kk-KZ"/>
                </w:rPr>
                <m:t>с</m:t>
              </m:r>
            </m:den>
          </m:f>
          <m:r>
            <w:rPr>
              <w:rFonts w:ascii="Cambria Math" w:hAnsi="Cambria Math" w:cs="Times New Roman"/>
              <w:sz w:val="28"/>
              <w:szCs w:val="28"/>
            </w:rPr>
            <m:t xml:space="preserve">                                        </m:t>
          </m:r>
          <m:r>
            <m:rPr>
              <m:sty m:val="p"/>
            </m:rPr>
            <w:rPr>
              <w:rFonts w:ascii="Cambria Math" w:hAnsi="Cambria Math" w:cs="Times New Roman"/>
              <w:sz w:val="28"/>
              <w:szCs w:val="28"/>
            </w:rPr>
            <m:t>(27)</m:t>
          </m:r>
        </m:oMath>
      </m:oMathPara>
    </w:p>
    <w:p w14:paraId="45371F82"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6EC08FE5"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Характерные точки электромеханической характеристики.</w:t>
      </w:r>
    </w:p>
    <w:p w14:paraId="6C5D43F1" w14:textId="77777777" w:rsidR="006C1516" w:rsidRPr="00ED7335" w:rsidRDefault="006C1516" w:rsidP="006C1516">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xml:space="preserve">Номинальный режим: </w:t>
      </w:r>
    </w:p>
    <w:p w14:paraId="314535C7" w14:textId="19F9E2DD" w:rsidR="006C1516" w:rsidRPr="00ED7335" w:rsidRDefault="006C1516" w:rsidP="006C1516">
      <w:pPr>
        <w:spacing w:after="0" w:line="240" w:lineRule="auto"/>
        <w:jc w:val="right"/>
        <w:rPr>
          <w:rFonts w:ascii="Times New Roman" w:hAnsi="Times New Roman" w:cs="Times New Roman"/>
          <w:sz w:val="28"/>
          <w:szCs w:val="28"/>
          <w:lang w:val="kk-KZ"/>
        </w:rPr>
      </w:pPr>
      <w:r w:rsidRPr="00ED7335">
        <w:rPr>
          <w:rFonts w:ascii="Times New Roman" w:hAnsi="Times New Roman" w:cs="Times New Roman"/>
          <w:position w:val="-12"/>
          <w:sz w:val="28"/>
          <w:szCs w:val="28"/>
          <w:lang w:val="kk-KZ"/>
        </w:rPr>
        <w:object w:dxaOrig="4640" w:dyaOrig="360" w14:anchorId="44AE496D">
          <v:shape id="_x0000_i1028" type="#_x0000_t75" style="width:282pt;height:23.4pt" o:ole="">
            <v:imagedata r:id="rId46" o:title=""/>
          </v:shape>
          <o:OLEObject Type="Embed" ProgID="Equation.3" ShapeID="_x0000_i1028" DrawAspect="Content" ObjectID="_1727772716" r:id="rId47"/>
        </w:object>
      </w:r>
      <w:r w:rsidRPr="00ED7335">
        <w:rPr>
          <w:rFonts w:ascii="Times New Roman" w:hAnsi="Times New Roman" w:cs="Times New Roman"/>
          <w:sz w:val="28"/>
          <w:szCs w:val="28"/>
          <w:lang w:val="kk-KZ"/>
        </w:rPr>
        <w:t xml:space="preserve">                       (</w:t>
      </w:r>
      <w:r w:rsidR="007F3C43" w:rsidRPr="00ED7335">
        <w:rPr>
          <w:rFonts w:ascii="Times New Roman" w:hAnsi="Times New Roman" w:cs="Times New Roman"/>
          <w:sz w:val="28"/>
          <w:szCs w:val="28"/>
          <w:lang w:val="kk-KZ"/>
        </w:rPr>
        <w:t>28</w:t>
      </w:r>
      <w:r w:rsidRPr="00ED7335">
        <w:rPr>
          <w:rFonts w:ascii="Times New Roman" w:hAnsi="Times New Roman" w:cs="Times New Roman"/>
          <w:sz w:val="28"/>
          <w:szCs w:val="28"/>
          <w:lang w:val="kk-KZ"/>
        </w:rPr>
        <w:t>)</w:t>
      </w:r>
    </w:p>
    <w:p w14:paraId="472CE21E" w14:textId="77777777" w:rsidR="006C1516" w:rsidRPr="00ED7335" w:rsidRDefault="006C1516" w:rsidP="006C1516">
      <w:pPr>
        <w:spacing w:after="0" w:line="240" w:lineRule="auto"/>
        <w:jc w:val="both"/>
        <w:rPr>
          <w:rFonts w:ascii="Times New Roman" w:hAnsi="Times New Roman" w:cs="Times New Roman"/>
          <w:sz w:val="28"/>
          <w:szCs w:val="28"/>
        </w:rPr>
      </w:pPr>
    </w:p>
    <w:p w14:paraId="1FEB7609" w14:textId="3733CED1" w:rsidR="006C1516" w:rsidRPr="00ED7335" w:rsidRDefault="006C1516" w:rsidP="006C1516">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                                 </w:t>
      </w:r>
      <w:r w:rsidRPr="00ED7335">
        <w:rPr>
          <w:rFonts w:ascii="Times New Roman" w:hAnsi="Times New Roman" w:cs="Times New Roman"/>
          <w:position w:val="-30"/>
          <w:sz w:val="28"/>
          <w:szCs w:val="28"/>
        </w:rPr>
        <w:object w:dxaOrig="2620" w:dyaOrig="680" w14:anchorId="6D43AE84">
          <v:shape id="_x0000_i1029" type="#_x0000_t75" style="width:131.4pt;height:36pt" o:ole="">
            <v:imagedata r:id="rId48" o:title=""/>
          </v:shape>
          <o:OLEObject Type="Embed" ProgID="Equation.3" ShapeID="_x0000_i1029" DrawAspect="Content" ObjectID="_1727772717" r:id="rId49"/>
        </w:object>
      </w:r>
      <w:r w:rsidRPr="00ED7335">
        <w:rPr>
          <w:rFonts w:ascii="Times New Roman" w:hAnsi="Times New Roman" w:cs="Times New Roman"/>
          <w:sz w:val="28"/>
          <w:szCs w:val="28"/>
        </w:rPr>
        <w:t xml:space="preserve"> Нм                                                 (</w:t>
      </w:r>
      <w:r w:rsidR="007F3C43" w:rsidRPr="00ED7335">
        <w:rPr>
          <w:rFonts w:ascii="Times New Roman" w:hAnsi="Times New Roman" w:cs="Times New Roman"/>
          <w:sz w:val="28"/>
          <w:szCs w:val="28"/>
          <w:lang w:val="kk-KZ"/>
        </w:rPr>
        <w:t>29</w:t>
      </w:r>
      <w:r w:rsidRPr="00ED7335">
        <w:rPr>
          <w:rFonts w:ascii="Times New Roman" w:hAnsi="Times New Roman" w:cs="Times New Roman"/>
          <w:sz w:val="28"/>
          <w:szCs w:val="28"/>
        </w:rPr>
        <w:t xml:space="preserve">)                                     </w:t>
      </w:r>
    </w:p>
    <w:p w14:paraId="271C08A5" w14:textId="77777777" w:rsidR="006C1516" w:rsidRPr="00ED7335" w:rsidRDefault="006C1516" w:rsidP="006C1516">
      <w:pPr>
        <w:spacing w:after="0" w:line="240" w:lineRule="auto"/>
        <w:jc w:val="both"/>
        <w:rPr>
          <w:rFonts w:ascii="Times New Roman" w:hAnsi="Times New Roman" w:cs="Times New Roman"/>
          <w:sz w:val="28"/>
          <w:szCs w:val="28"/>
        </w:rPr>
      </w:pPr>
    </w:p>
    <w:p w14:paraId="79845F74" w14:textId="6E41ACF1"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Естественная механическая характеристика асинхронного двигателя рассчитывается по выражению:</w:t>
      </w:r>
    </w:p>
    <w:p w14:paraId="68948F69" w14:textId="77777777" w:rsidR="007F3C43" w:rsidRPr="00ED7335" w:rsidRDefault="007F3C43" w:rsidP="006C1516">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7F3C43" w:rsidRPr="00ED7335" w14:paraId="2C905DA8" w14:textId="77777777" w:rsidTr="00200207">
        <w:tc>
          <w:tcPr>
            <w:tcW w:w="9351" w:type="dxa"/>
          </w:tcPr>
          <w:p w14:paraId="2070FE9A" w14:textId="0BC70CC6" w:rsidR="007F3C43" w:rsidRPr="00ED7335" w:rsidRDefault="007F3C43" w:rsidP="007F3C43">
            <w:pPr>
              <w:widowControl w:val="0"/>
              <w:tabs>
                <w:tab w:val="left" w:pos="0"/>
              </w:tabs>
              <w:ind w:firstLine="709"/>
              <w:contextualSpacing/>
              <w:jc w:val="center"/>
              <w:rPr>
                <w:rFonts w:ascii="Times New Roman" w:hAnsi="Times New Roman" w:cs="Times New Roman"/>
                <w:sz w:val="28"/>
                <w:szCs w:val="28"/>
                <w:lang w:val="kk-KZ"/>
              </w:rPr>
            </w:pPr>
            <w:r w:rsidRPr="00ED7335">
              <w:rPr>
                <w:rFonts w:ascii="Times New Roman" w:hAnsi="Times New Roman" w:cs="Times New Roman"/>
                <w:szCs w:val="28"/>
              </w:rPr>
              <w:object w:dxaOrig="4680" w:dyaOrig="2100" w14:anchorId="7C572A31">
                <v:shape id="_x0000_i1030" type="#_x0000_t75" style="width:234.6pt;height:107.4pt" o:ole="">
                  <v:imagedata r:id="rId50" o:title=""/>
                </v:shape>
                <o:OLEObject Type="Embed" ProgID="Equation.DSMT4" ShapeID="_x0000_i1030" DrawAspect="Content" ObjectID="_1727772718" r:id="rId51"/>
              </w:object>
            </w:r>
          </w:p>
        </w:tc>
        <w:tc>
          <w:tcPr>
            <w:tcW w:w="277" w:type="dxa"/>
          </w:tcPr>
          <w:p w14:paraId="29E40B40" w14:textId="0395255D"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(30)</w:t>
            </w:r>
          </w:p>
        </w:tc>
      </w:tr>
    </w:tbl>
    <w:p w14:paraId="3DA179DC" w14:textId="77777777" w:rsidR="006C1516" w:rsidRPr="00ED7335" w:rsidRDefault="006C1516" w:rsidP="006C1516">
      <w:pPr>
        <w:spacing w:after="0" w:line="240" w:lineRule="auto"/>
        <w:jc w:val="both"/>
        <w:rPr>
          <w:rFonts w:ascii="Times New Roman" w:hAnsi="Times New Roman" w:cs="Times New Roman"/>
          <w:szCs w:val="28"/>
        </w:rPr>
      </w:pPr>
    </w:p>
    <w:p w14:paraId="76CCD3A5" w14:textId="79EF904A"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Естественная механическая </w:t>
      </w:r>
      <w:r w:rsidRPr="00ED7335">
        <w:rPr>
          <w:rFonts w:ascii="Times New Roman" w:hAnsi="Times New Roman" w:cs="Times New Roman"/>
          <w:sz w:val="28"/>
          <w:szCs w:val="28"/>
          <w:lang w:val="kk-KZ"/>
        </w:rPr>
        <w:t xml:space="preserve">характеристика </w:t>
      </w:r>
      <w:r w:rsidRPr="00ED7335">
        <w:rPr>
          <w:rFonts w:ascii="Times New Roman" w:hAnsi="Times New Roman" w:cs="Times New Roman"/>
          <w:sz w:val="28"/>
          <w:szCs w:val="28"/>
        </w:rPr>
        <w:t xml:space="preserve">асинхронного двигателя 4АА50В4У3 мощностью 0,09 кВт, показан на рисунке </w:t>
      </w:r>
      <w:r w:rsidR="00F945CE" w:rsidRPr="00ED7335">
        <w:rPr>
          <w:rFonts w:ascii="Times New Roman" w:hAnsi="Times New Roman" w:cs="Times New Roman"/>
          <w:sz w:val="28"/>
          <w:szCs w:val="28"/>
          <w:lang w:val="kk-KZ"/>
        </w:rPr>
        <w:t>26</w:t>
      </w:r>
      <w:r w:rsidRPr="00ED7335">
        <w:rPr>
          <w:rFonts w:ascii="Times New Roman" w:hAnsi="Times New Roman" w:cs="Times New Roman"/>
          <w:sz w:val="28"/>
          <w:szCs w:val="28"/>
        </w:rPr>
        <w:t>.</w:t>
      </w:r>
    </w:p>
    <w:p w14:paraId="2AE06245"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7D26B852" w14:textId="51237671" w:rsidR="006C1516" w:rsidRPr="00ED7335" w:rsidRDefault="00E379A8" w:rsidP="006C1516">
      <w:pPr>
        <w:spacing w:after="0" w:line="240" w:lineRule="auto"/>
        <w:jc w:val="center"/>
        <w:rPr>
          <w:rFonts w:ascii="Times New Roman" w:hAnsi="Times New Roman" w:cs="Times New Roman"/>
        </w:rPr>
      </w:pPr>
      <w:r w:rsidRPr="00ED7335">
        <w:rPr>
          <w:rFonts w:ascii="Times New Roman" w:hAnsi="Times New Roman" w:cs="Times New Roman"/>
          <w:noProof/>
        </w:rPr>
        <w:drawing>
          <wp:inline distT="0" distB="0" distL="0" distR="0" wp14:anchorId="75E8A16B" wp14:editId="1F105898">
            <wp:extent cx="2293620" cy="228600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3620" cy="2286000"/>
                    </a:xfrm>
                    <a:prstGeom prst="rect">
                      <a:avLst/>
                    </a:prstGeom>
                    <a:noFill/>
                    <a:ln>
                      <a:noFill/>
                    </a:ln>
                  </pic:spPr>
                </pic:pic>
              </a:graphicData>
            </a:graphic>
          </wp:inline>
        </w:drawing>
      </w:r>
    </w:p>
    <w:p w14:paraId="6F0DCC39" w14:textId="77777777" w:rsidR="00A22E85" w:rsidRPr="00ED7335" w:rsidRDefault="00A22E85" w:rsidP="006C1516">
      <w:pPr>
        <w:spacing w:after="0" w:line="240" w:lineRule="auto"/>
        <w:ind w:firstLine="709"/>
        <w:contextualSpacing/>
        <w:jc w:val="center"/>
        <w:rPr>
          <w:rFonts w:ascii="Times New Roman" w:hAnsi="Times New Roman" w:cs="Times New Roman"/>
          <w:sz w:val="28"/>
          <w:szCs w:val="28"/>
        </w:rPr>
      </w:pPr>
    </w:p>
    <w:p w14:paraId="517A1806" w14:textId="76A1D77F" w:rsidR="006C1516" w:rsidRPr="00ED7335" w:rsidRDefault="006C1516" w:rsidP="006C1516">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Рисунок</w:t>
      </w:r>
      <w:r w:rsidRPr="00ED7335">
        <w:rPr>
          <w:rFonts w:ascii="Times New Roman" w:hAnsi="Times New Roman" w:cs="Times New Roman"/>
          <w:sz w:val="28"/>
          <w:szCs w:val="28"/>
          <w:lang w:val="kk-KZ"/>
        </w:rPr>
        <w:t xml:space="preserve"> </w:t>
      </w:r>
      <w:r w:rsidR="00F945CE" w:rsidRPr="00ED7335">
        <w:rPr>
          <w:rFonts w:ascii="Times New Roman" w:hAnsi="Times New Roman" w:cs="Times New Roman"/>
          <w:sz w:val="28"/>
          <w:szCs w:val="28"/>
          <w:lang w:val="kk-KZ"/>
        </w:rPr>
        <w:t>26</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w:t>
      </w:r>
      <w:r w:rsidRPr="00ED7335">
        <w:rPr>
          <w:rFonts w:ascii="Times New Roman" w:hAnsi="Times New Roman" w:cs="Times New Roman"/>
          <w:sz w:val="28"/>
          <w:szCs w:val="28"/>
        </w:rPr>
        <w:t xml:space="preserve"> Естественная механическая характеристика асинхронного двигателя</w:t>
      </w:r>
    </w:p>
    <w:p w14:paraId="53F8904B" w14:textId="77777777" w:rsidR="006C1516" w:rsidRPr="00ED7335" w:rsidRDefault="006C1516" w:rsidP="006C1516">
      <w:pPr>
        <w:spacing w:after="0" w:line="240" w:lineRule="auto"/>
        <w:ind w:firstLine="709"/>
        <w:contextualSpacing/>
        <w:jc w:val="center"/>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 </w:t>
      </w:r>
    </w:p>
    <w:p w14:paraId="01C47F97"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 xml:space="preserve">Расчет параметров асинхронного двигателя при регулировании частоты вращения в пределах от 50 до 10 Гц. </w:t>
      </w:r>
      <w:r w:rsidRPr="00ED7335">
        <w:rPr>
          <w:rFonts w:ascii="Times New Roman" w:hAnsi="Times New Roman" w:cs="Times New Roman"/>
          <w:sz w:val="28"/>
          <w:szCs w:val="28"/>
        </w:rPr>
        <w:t>Для АД исследованы следующие зависимости изменение мощности (Р), угловой скорости (</w:t>
      </w:r>
      <w:r w:rsidRPr="00ED7335">
        <w:rPr>
          <w:rFonts w:ascii="Times New Roman" w:hAnsi="Times New Roman" w:cs="Times New Roman"/>
          <w:i/>
          <w:sz w:val="28"/>
          <w:szCs w:val="28"/>
          <w:lang w:val="en-US"/>
        </w:rPr>
        <w:t>w</w:t>
      </w:r>
      <w:r w:rsidRPr="00ED7335">
        <w:rPr>
          <w:rFonts w:ascii="Times New Roman" w:hAnsi="Times New Roman" w:cs="Times New Roman"/>
          <w:sz w:val="28"/>
          <w:szCs w:val="28"/>
          <w:vertAlign w:val="subscript"/>
          <w:lang w:val="kk-KZ"/>
        </w:rPr>
        <w:t>н</w:t>
      </w:r>
      <w:r w:rsidRPr="00ED7335">
        <w:rPr>
          <w:rFonts w:ascii="Times New Roman" w:hAnsi="Times New Roman" w:cs="Times New Roman"/>
          <w:sz w:val="28"/>
          <w:szCs w:val="28"/>
          <w:lang w:val="kk-KZ"/>
        </w:rPr>
        <w:t>,</w:t>
      </w:r>
      <w:r w:rsidRPr="00ED7335">
        <w:rPr>
          <w:rFonts w:ascii="Times New Roman" w:hAnsi="Times New Roman" w:cs="Times New Roman"/>
          <w:sz w:val="28"/>
          <w:szCs w:val="28"/>
        </w:rPr>
        <w:t>) от частоты регулирования ПЧВ.</w:t>
      </w:r>
    </w:p>
    <w:p w14:paraId="6A5F7E5F" w14:textId="77777777" w:rsidR="006C1516" w:rsidRPr="00ED7335" w:rsidRDefault="006C1516" w:rsidP="006C1516">
      <w:pPr>
        <w:spacing w:after="0" w:line="240" w:lineRule="auto"/>
        <w:contextualSpacing/>
        <w:jc w:val="both"/>
        <w:rPr>
          <w:rFonts w:ascii="Times New Roman" w:eastAsia="Calibri" w:hAnsi="Times New Roman" w:cs="Times New Roman"/>
          <w:sz w:val="28"/>
          <w:szCs w:val="28"/>
          <w:lang w:val="kk-KZ"/>
        </w:rPr>
      </w:pPr>
    </w:p>
    <w:p w14:paraId="6C7FFD65" w14:textId="77777777" w:rsidR="006C1516" w:rsidRPr="00ED7335" w:rsidRDefault="006C1516" w:rsidP="006C1516">
      <w:pPr>
        <w:spacing w:after="0" w:line="240" w:lineRule="auto"/>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 xml:space="preserve">АД марки 4АА50В4У3, Р=0,09 кВт </w:t>
      </w:r>
    </w:p>
    <w:p w14:paraId="0528F857" w14:textId="77777777" w:rsidR="006C1516" w:rsidRPr="00ED7335" w:rsidRDefault="006C1516" w:rsidP="006C1516">
      <w:pPr>
        <w:spacing w:after="0" w:line="240" w:lineRule="auto"/>
        <w:contextualSpacing/>
        <w:jc w:val="both"/>
        <w:rPr>
          <w:rFonts w:ascii="Times New Roman" w:eastAsia="Calibri" w:hAnsi="Times New Roman" w:cs="Times New Roman"/>
          <w:i/>
          <w:sz w:val="28"/>
          <w:szCs w:val="28"/>
          <w:lang w:val="kk-KZ"/>
        </w:rPr>
      </w:pPr>
      <w:r w:rsidRPr="00ED7335">
        <w:rPr>
          <w:rFonts w:ascii="Times New Roman" w:eastAsia="Calibri" w:hAnsi="Times New Roman" w:cs="Times New Roman"/>
          <w:i/>
          <w:sz w:val="28"/>
          <w:szCs w:val="28"/>
          <w:lang w:val="kk-KZ"/>
        </w:rPr>
        <w:t>При частоте 50 Гц:</w:t>
      </w:r>
    </w:p>
    <w:p w14:paraId="0FCBE3C5" w14:textId="77777777" w:rsidR="006C1516" w:rsidRPr="00ED7335" w:rsidRDefault="006C1516" w:rsidP="006C1516">
      <w:pPr>
        <w:spacing w:after="0" w:line="240" w:lineRule="auto"/>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Синхронная угловая скорость АД:</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40BD9C2A" w14:textId="77777777" w:rsidTr="003F4D8D">
        <w:tc>
          <w:tcPr>
            <w:tcW w:w="8955" w:type="dxa"/>
            <w:vAlign w:val="center"/>
          </w:tcPr>
          <w:p w14:paraId="0AC36DF0" w14:textId="77777777" w:rsidR="006C1516" w:rsidRPr="00ED7335" w:rsidRDefault="00834F96" w:rsidP="00017B88">
            <w:pPr>
              <w:ind w:firstLine="709"/>
              <w:contextualSpacing/>
              <w:jc w:val="both"/>
              <w:rPr>
                <w:rFonts w:ascii="Times New Roman" w:eastAsia="Calibri" w:hAnsi="Times New Roman" w:cs="Times New Roman"/>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2π</m:t>
                    </m:r>
                    <m:r>
                      <w:rPr>
                        <w:rFonts w:ascii="Cambria Math" w:eastAsia="Calibri" w:hAnsi="Cambria Math" w:cs="Times New Roman"/>
                        <w:sz w:val="28"/>
                        <w:szCs w:val="28"/>
                        <w:lang w:val="en-US"/>
                      </w:rPr>
                      <m:t>f</m:t>
                    </m:r>
                  </m:num>
                  <m:den>
                    <m:r>
                      <w:rPr>
                        <w:rFonts w:ascii="Cambria Math" w:eastAsia="Calibri" w:hAnsi="Cambria Math" w:cs="Times New Roman"/>
                        <w:sz w:val="28"/>
                        <w:szCs w:val="28"/>
                        <w:lang w:val="kk-KZ"/>
                      </w:rPr>
                      <m:t>p</m:t>
                    </m:r>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2*3.14*50</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=157 рад/с</m:t>
                </m:r>
              </m:oMath>
            </m:oMathPara>
          </w:p>
        </w:tc>
        <w:tc>
          <w:tcPr>
            <w:tcW w:w="683" w:type="dxa"/>
            <w:vAlign w:val="center"/>
          </w:tcPr>
          <w:p w14:paraId="065D34C2" w14:textId="17B7C1E1" w:rsidR="006C1516" w:rsidRPr="00ED7335" w:rsidRDefault="006C1516" w:rsidP="00017B88">
            <w:pPr>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31</w:t>
            </w:r>
            <w:r w:rsidRPr="00ED7335">
              <w:rPr>
                <w:rFonts w:ascii="Times New Roman" w:eastAsia="Calibri" w:hAnsi="Times New Roman" w:cs="Times New Roman"/>
                <w:sz w:val="28"/>
                <w:szCs w:val="28"/>
                <w:lang w:val="kk-KZ"/>
              </w:rPr>
              <w:t>)</w:t>
            </w:r>
          </w:p>
        </w:tc>
      </w:tr>
      <w:tr w:rsidR="00ED7335" w:rsidRPr="00ED7335" w14:paraId="39F38A76" w14:textId="77777777" w:rsidTr="003F4D8D">
        <w:tc>
          <w:tcPr>
            <w:tcW w:w="8955" w:type="dxa"/>
            <w:vAlign w:val="center"/>
          </w:tcPr>
          <w:p w14:paraId="7FA80591"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lastRenderedPageBreak/>
              <w:t>Номинальная скорость двигателя:</w:t>
            </w:r>
          </w:p>
          <w:p w14:paraId="5CD8B563"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d>
                  <m:dPr>
                    <m:ctrlPr>
                      <w:rPr>
                        <w:rFonts w:ascii="Cambria Math" w:eastAsia="Calibri" w:hAnsi="Cambria Math" w:cs="Times New Roman"/>
                        <w:i/>
                        <w:sz w:val="28"/>
                        <w:szCs w:val="28"/>
                      </w:rPr>
                    </m:ctrlPr>
                  </m:dPr>
                  <m:e>
                    <m:r>
                      <w:rPr>
                        <w:rFonts w:ascii="Cambria Math" w:eastAsia="Calibri" w:hAnsi="Cambria Math" w:cs="Times New Roman"/>
                        <w:sz w:val="28"/>
                        <w:szCs w:val="28"/>
                      </w:rPr>
                      <m:t>1-</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en-US"/>
                          </w:rPr>
                          <m:t>s</m:t>
                        </m:r>
                      </m:e>
                      <m:sub>
                        <m:r>
                          <w:rPr>
                            <w:rFonts w:ascii="Cambria Math" w:eastAsia="Calibri" w:hAnsi="Cambria Math" w:cs="Times New Roman"/>
                            <w:sz w:val="28"/>
                            <w:szCs w:val="28"/>
                            <w:lang w:val="kk-KZ"/>
                          </w:rPr>
                          <m:t>н</m:t>
                        </m:r>
                      </m:sub>
                    </m:sSub>
                    <m:ctrlPr>
                      <w:rPr>
                        <w:rFonts w:ascii="Cambria Math" w:eastAsia="Calibri" w:hAnsi="Cambria Math" w:cs="Times New Roman"/>
                        <w:i/>
                        <w:sz w:val="28"/>
                        <w:szCs w:val="28"/>
                        <w:lang w:val="kk-KZ"/>
                      </w:rPr>
                    </m:ctrlPr>
                  </m:e>
                </m:d>
                <m:r>
                  <w:rPr>
                    <w:rFonts w:ascii="Cambria Math" w:eastAsia="Calibri" w:hAnsi="Cambria Math" w:cs="Times New Roman"/>
                    <w:sz w:val="28"/>
                    <w:szCs w:val="28"/>
                    <w:lang w:val="kk-KZ"/>
                  </w:rPr>
                  <m:t>=157*</m:t>
                </m:r>
                <m:d>
                  <m:dPr>
                    <m:ctrlPr>
                      <w:rPr>
                        <w:rFonts w:ascii="Cambria Math" w:eastAsia="Calibri" w:hAnsi="Cambria Math" w:cs="Times New Roman"/>
                        <w:i/>
                        <w:sz w:val="28"/>
                        <w:szCs w:val="28"/>
                        <w:lang w:val="kk-KZ"/>
                      </w:rPr>
                    </m:ctrlPr>
                  </m:dPr>
                  <m:e>
                    <m:r>
                      <w:rPr>
                        <w:rFonts w:ascii="Cambria Math" w:eastAsia="Calibri" w:hAnsi="Cambria Math" w:cs="Times New Roman"/>
                        <w:sz w:val="28"/>
                        <w:szCs w:val="28"/>
                        <w:lang w:val="kk-KZ"/>
                      </w:rPr>
                      <m:t>1-0,065</m:t>
                    </m:r>
                  </m:e>
                </m:d>
                <m:r>
                  <w:rPr>
                    <w:rFonts w:ascii="Cambria Math" w:eastAsia="Calibri" w:hAnsi="Cambria Math" w:cs="Times New Roman"/>
                    <w:sz w:val="28"/>
                    <w:szCs w:val="28"/>
                    <w:lang w:val="kk-KZ"/>
                  </w:rPr>
                  <m:t>=146,7 рад/с</m:t>
                </m:r>
              </m:oMath>
            </m:oMathPara>
          </w:p>
          <w:p w14:paraId="1F726F02" w14:textId="7303336C" w:rsidR="003F4D8D" w:rsidRPr="00ED7335" w:rsidRDefault="003F4D8D" w:rsidP="00017B88">
            <w:pPr>
              <w:ind w:left="-100"/>
              <w:jc w:val="both"/>
              <w:rPr>
                <w:rFonts w:ascii="Times New Roman" w:eastAsiaTheme="minorEastAsia" w:hAnsi="Times New Roman" w:cs="Times New Roman"/>
                <w:i/>
                <w:sz w:val="28"/>
                <w:szCs w:val="28"/>
                <w:lang w:val="kk-KZ"/>
              </w:rPr>
            </w:pPr>
          </w:p>
        </w:tc>
        <w:tc>
          <w:tcPr>
            <w:tcW w:w="683" w:type="dxa"/>
          </w:tcPr>
          <w:p w14:paraId="04196530" w14:textId="77777777" w:rsidR="006C1516" w:rsidRPr="00ED7335" w:rsidRDefault="006C1516" w:rsidP="00017B88">
            <w:pPr>
              <w:contextualSpacing/>
              <w:jc w:val="both"/>
              <w:rPr>
                <w:rFonts w:ascii="Times New Roman" w:eastAsia="Calibri" w:hAnsi="Times New Roman" w:cs="Times New Roman"/>
                <w:sz w:val="28"/>
                <w:szCs w:val="28"/>
                <w:lang w:val="kk-KZ"/>
              </w:rPr>
            </w:pPr>
          </w:p>
          <w:p w14:paraId="5D4BA486" w14:textId="0923551F" w:rsidR="006C1516" w:rsidRPr="00ED7335" w:rsidRDefault="006C1516" w:rsidP="00017B88">
            <w:pPr>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32</w:t>
            </w:r>
            <w:r w:rsidRPr="00ED7335">
              <w:rPr>
                <w:rFonts w:ascii="Times New Roman" w:eastAsia="Calibri" w:hAnsi="Times New Roman" w:cs="Times New Roman"/>
                <w:sz w:val="28"/>
                <w:szCs w:val="28"/>
                <w:lang w:val="kk-KZ"/>
              </w:rPr>
              <w:t>)</w:t>
            </w:r>
          </w:p>
        </w:tc>
      </w:tr>
      <w:tr w:rsidR="00ED7335" w:rsidRPr="00ED7335" w14:paraId="4D632A37" w14:textId="77777777" w:rsidTr="003F4D8D">
        <w:tc>
          <w:tcPr>
            <w:tcW w:w="8955" w:type="dxa"/>
            <w:vAlign w:val="center"/>
          </w:tcPr>
          <w:p w14:paraId="4F13AC47" w14:textId="00B37A40"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Номинальный момент АД:</w:t>
            </w:r>
          </w:p>
          <w:p w14:paraId="40C510B6"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К</m:t>
                        </m:r>
                      </m:sub>
                    </m:sSub>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М</m:t>
                        </m:r>
                      </m:sub>
                    </m:sSub>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1,39</m:t>
                    </m:r>
                  </m:num>
                  <m:den>
                    <m:r>
                      <w:rPr>
                        <w:rFonts w:ascii="Cambria Math" w:eastAsiaTheme="minorEastAsia" w:hAnsi="Cambria Math" w:cs="Times New Roman"/>
                        <w:sz w:val="28"/>
                        <w:szCs w:val="28"/>
                        <w:lang w:val="kk-KZ"/>
                      </w:rPr>
                      <m:t>2,2</m:t>
                    </m:r>
                  </m:den>
                </m:f>
                <m:r>
                  <w:rPr>
                    <w:rFonts w:ascii="Cambria Math" w:eastAsiaTheme="minorEastAsia" w:hAnsi="Cambria Math" w:cs="Times New Roman"/>
                    <w:sz w:val="28"/>
                    <w:szCs w:val="28"/>
                    <w:lang w:val="kk-KZ"/>
                  </w:rPr>
                  <m:t>=0,63 Нм</m:t>
                </m:r>
              </m:oMath>
            </m:oMathPara>
          </w:p>
          <w:p w14:paraId="631EE5B0"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683" w:type="dxa"/>
            <w:vAlign w:val="center"/>
          </w:tcPr>
          <w:p w14:paraId="335E8D65" w14:textId="6355877F" w:rsidR="006C1516" w:rsidRPr="00ED7335" w:rsidRDefault="006C1516" w:rsidP="00017B88">
            <w:pPr>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33</w:t>
            </w:r>
            <w:r w:rsidRPr="00ED7335">
              <w:rPr>
                <w:rFonts w:ascii="Times New Roman" w:eastAsia="Calibri" w:hAnsi="Times New Roman" w:cs="Times New Roman"/>
                <w:sz w:val="28"/>
                <w:szCs w:val="28"/>
                <w:lang w:val="kk-KZ"/>
              </w:rPr>
              <w:t>)</w:t>
            </w:r>
          </w:p>
        </w:tc>
      </w:tr>
      <w:tr w:rsidR="006C1516" w:rsidRPr="00ED7335" w14:paraId="702FC0D1" w14:textId="77777777" w:rsidTr="003F4D8D">
        <w:tc>
          <w:tcPr>
            <w:tcW w:w="8955" w:type="dxa"/>
          </w:tcPr>
          <w:p w14:paraId="7057679B"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мощность АД:</w:t>
            </w:r>
          </w:p>
          <w:p w14:paraId="680438C9"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=0,63*143,3=0,09 кВт</m:t>
                </m:r>
              </m:oMath>
            </m:oMathPara>
          </w:p>
        </w:tc>
        <w:tc>
          <w:tcPr>
            <w:tcW w:w="683" w:type="dxa"/>
            <w:vAlign w:val="center"/>
          </w:tcPr>
          <w:p w14:paraId="050371C2" w14:textId="1015F23D" w:rsidR="006C1516" w:rsidRPr="00ED7335" w:rsidRDefault="006C1516" w:rsidP="00017B88">
            <w:pPr>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34</w:t>
            </w:r>
            <w:r w:rsidRPr="00ED7335">
              <w:rPr>
                <w:rFonts w:ascii="Times New Roman" w:eastAsia="Calibri" w:hAnsi="Times New Roman" w:cs="Times New Roman"/>
                <w:sz w:val="28"/>
                <w:szCs w:val="28"/>
                <w:lang w:val="kk-KZ"/>
              </w:rPr>
              <w:t>)</w:t>
            </w:r>
          </w:p>
        </w:tc>
      </w:tr>
    </w:tbl>
    <w:p w14:paraId="73050B9B" w14:textId="77777777" w:rsidR="006C1516" w:rsidRPr="00ED7335" w:rsidRDefault="006C1516" w:rsidP="006C1516">
      <w:pPr>
        <w:spacing w:after="0" w:line="240" w:lineRule="auto"/>
        <w:jc w:val="both"/>
        <w:rPr>
          <w:rFonts w:ascii="Times New Roman" w:eastAsia="Calibri" w:hAnsi="Times New Roman" w:cs="Times New Roman"/>
          <w:sz w:val="28"/>
          <w:szCs w:val="28"/>
          <w:lang w:val="kk-KZ"/>
        </w:rPr>
      </w:pPr>
    </w:p>
    <w:p w14:paraId="239B38EA" w14:textId="77777777" w:rsidR="006C1516" w:rsidRPr="00ED7335" w:rsidRDefault="006C1516" w:rsidP="006C1516">
      <w:pPr>
        <w:spacing w:after="0" w:line="240" w:lineRule="auto"/>
        <w:jc w:val="both"/>
        <w:rPr>
          <w:rFonts w:ascii="Times New Roman" w:hAnsi="Times New Roman" w:cs="Times New Roman"/>
          <w:i/>
          <w:sz w:val="28"/>
          <w:szCs w:val="28"/>
        </w:rPr>
      </w:pPr>
      <w:r w:rsidRPr="00ED7335">
        <w:rPr>
          <w:rFonts w:ascii="Times New Roman" w:hAnsi="Times New Roman" w:cs="Times New Roman"/>
          <w:i/>
          <w:sz w:val="28"/>
          <w:szCs w:val="28"/>
        </w:rPr>
        <w:t>При частоте 40 Гц:</w:t>
      </w:r>
    </w:p>
    <w:p w14:paraId="14E32960" w14:textId="77777777" w:rsidR="006C1516" w:rsidRPr="00ED7335" w:rsidRDefault="006C1516" w:rsidP="006C1516">
      <w:pPr>
        <w:spacing w:after="0" w:line="240" w:lineRule="auto"/>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Синхронная угловая скорость АД:</w:t>
      </w:r>
    </w:p>
    <w:p w14:paraId="69B6FC79" w14:textId="77777777" w:rsidR="006C1516" w:rsidRPr="00ED7335" w:rsidRDefault="006C1516" w:rsidP="006C1516">
      <w:pPr>
        <w:spacing w:after="0" w:line="240" w:lineRule="auto"/>
        <w:contextualSpacing/>
        <w:jc w:val="both"/>
        <w:rPr>
          <w:rFonts w:ascii="Times New Roman" w:eastAsia="Calibri"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3"/>
      </w:tblGrid>
      <w:tr w:rsidR="00ED7335" w:rsidRPr="00ED7335" w14:paraId="6FC52766" w14:textId="77777777" w:rsidTr="00017B88">
        <w:tc>
          <w:tcPr>
            <w:tcW w:w="8926" w:type="dxa"/>
          </w:tcPr>
          <w:p w14:paraId="4B28E4AC" w14:textId="77777777" w:rsidR="006C1516" w:rsidRPr="00ED7335" w:rsidRDefault="00834F96" w:rsidP="00017B88">
            <w:pPr>
              <w:ind w:firstLine="709"/>
              <w:contextualSpacing/>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2*3.14*40</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=125,6 рад/с</m:t>
                </m:r>
              </m:oMath>
            </m:oMathPara>
          </w:p>
          <w:p w14:paraId="2C009B6E" w14:textId="535A52D7" w:rsidR="003F4D8D" w:rsidRPr="00ED7335" w:rsidRDefault="003F4D8D" w:rsidP="00017B88">
            <w:pPr>
              <w:ind w:firstLine="709"/>
              <w:contextualSpacing/>
              <w:jc w:val="both"/>
              <w:rPr>
                <w:rFonts w:ascii="Times New Roman" w:eastAsia="Calibri" w:hAnsi="Times New Roman" w:cs="Times New Roman"/>
                <w:i/>
                <w:sz w:val="28"/>
                <w:szCs w:val="28"/>
                <w:lang w:val="kk-KZ"/>
              </w:rPr>
            </w:pPr>
          </w:p>
        </w:tc>
        <w:tc>
          <w:tcPr>
            <w:tcW w:w="703" w:type="dxa"/>
            <w:vAlign w:val="center"/>
          </w:tcPr>
          <w:p w14:paraId="2E578CE6" w14:textId="600C2176"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35</w:t>
            </w:r>
            <w:r w:rsidRPr="00ED7335">
              <w:rPr>
                <w:rFonts w:ascii="Times New Roman" w:eastAsia="Calibri" w:hAnsi="Times New Roman" w:cs="Times New Roman"/>
                <w:sz w:val="28"/>
                <w:szCs w:val="28"/>
                <w:lang w:val="kk-KZ"/>
              </w:rPr>
              <w:t>)</w:t>
            </w:r>
          </w:p>
        </w:tc>
      </w:tr>
      <w:tr w:rsidR="00ED7335" w:rsidRPr="00ED7335" w14:paraId="768179B1" w14:textId="77777777" w:rsidTr="00017B88">
        <w:tc>
          <w:tcPr>
            <w:tcW w:w="8926" w:type="dxa"/>
          </w:tcPr>
          <w:p w14:paraId="798557B5"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скорость двигателя:</w:t>
            </w:r>
          </w:p>
          <w:p w14:paraId="2EE9B62B"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=125,6*</m:t>
                </m:r>
                <m:d>
                  <m:dPr>
                    <m:ctrlPr>
                      <w:rPr>
                        <w:rFonts w:ascii="Cambria Math" w:eastAsia="Calibri" w:hAnsi="Cambria Math" w:cs="Times New Roman"/>
                        <w:i/>
                        <w:sz w:val="28"/>
                        <w:szCs w:val="28"/>
                        <w:lang w:val="kk-KZ"/>
                      </w:rPr>
                    </m:ctrlPr>
                  </m:dPr>
                  <m:e>
                    <m:r>
                      <w:rPr>
                        <w:rFonts w:ascii="Cambria Math" w:eastAsia="Calibri" w:hAnsi="Cambria Math" w:cs="Times New Roman"/>
                        <w:sz w:val="28"/>
                        <w:szCs w:val="28"/>
                        <w:lang w:val="kk-KZ"/>
                      </w:rPr>
                      <m:t>1-0,065</m:t>
                    </m:r>
                  </m:e>
                </m:d>
                <m:r>
                  <w:rPr>
                    <w:rFonts w:ascii="Cambria Math" w:eastAsia="Calibri" w:hAnsi="Cambria Math" w:cs="Times New Roman"/>
                    <w:sz w:val="28"/>
                    <w:szCs w:val="28"/>
                    <w:lang w:val="kk-KZ"/>
                  </w:rPr>
                  <m:t>=117,44 рад/с</m:t>
                </m:r>
              </m:oMath>
            </m:oMathPara>
          </w:p>
          <w:p w14:paraId="56FE6749"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703" w:type="dxa"/>
            <w:vAlign w:val="center"/>
          </w:tcPr>
          <w:p w14:paraId="78CD4949" w14:textId="367A46B3"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36</w:t>
            </w:r>
            <w:r w:rsidRPr="00ED7335">
              <w:rPr>
                <w:rFonts w:ascii="Times New Roman" w:eastAsia="Calibri" w:hAnsi="Times New Roman" w:cs="Times New Roman"/>
                <w:sz w:val="28"/>
                <w:szCs w:val="28"/>
                <w:lang w:val="kk-KZ"/>
              </w:rPr>
              <w:t>)</w:t>
            </w:r>
          </w:p>
        </w:tc>
      </w:tr>
      <w:tr w:rsidR="00ED7335" w:rsidRPr="00ED7335" w14:paraId="052776DF" w14:textId="77777777" w:rsidTr="00017B88">
        <w:tc>
          <w:tcPr>
            <w:tcW w:w="8926" w:type="dxa"/>
          </w:tcPr>
          <w:p w14:paraId="60266506"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Номинальный момент АД:</w:t>
            </w:r>
          </w:p>
          <w:p w14:paraId="2CF78AD5"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1,6</m:t>
                    </m:r>
                  </m:num>
                  <m:den>
                    <m:r>
                      <w:rPr>
                        <w:rFonts w:ascii="Cambria Math" w:eastAsiaTheme="minorEastAsia" w:hAnsi="Cambria Math" w:cs="Times New Roman"/>
                        <w:sz w:val="28"/>
                        <w:szCs w:val="28"/>
                        <w:lang w:val="kk-KZ"/>
                      </w:rPr>
                      <m:t>2,2</m:t>
                    </m:r>
                  </m:den>
                </m:f>
                <m:r>
                  <w:rPr>
                    <w:rFonts w:ascii="Cambria Math" w:eastAsiaTheme="minorEastAsia" w:hAnsi="Cambria Math" w:cs="Times New Roman"/>
                    <w:sz w:val="28"/>
                    <w:szCs w:val="28"/>
                    <w:lang w:val="kk-KZ"/>
                  </w:rPr>
                  <m:t>= 0,73Нм</m:t>
                </m:r>
              </m:oMath>
            </m:oMathPara>
          </w:p>
          <w:p w14:paraId="2F95DA2F"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703" w:type="dxa"/>
            <w:vAlign w:val="center"/>
          </w:tcPr>
          <w:p w14:paraId="22DFF785" w14:textId="5C307529"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36</w:t>
            </w:r>
            <w:r w:rsidRPr="00ED7335">
              <w:rPr>
                <w:rFonts w:ascii="Times New Roman" w:eastAsia="Calibri" w:hAnsi="Times New Roman" w:cs="Times New Roman"/>
                <w:sz w:val="28"/>
                <w:szCs w:val="28"/>
                <w:lang w:val="kk-KZ"/>
              </w:rPr>
              <w:t>)</w:t>
            </w:r>
          </w:p>
        </w:tc>
      </w:tr>
      <w:tr w:rsidR="006C1516" w:rsidRPr="00ED7335" w14:paraId="12EEE462" w14:textId="77777777" w:rsidTr="00017B88">
        <w:tc>
          <w:tcPr>
            <w:tcW w:w="8926" w:type="dxa"/>
          </w:tcPr>
          <w:p w14:paraId="5607FC69"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мощность АД:</w:t>
            </w:r>
          </w:p>
          <w:p w14:paraId="2B7EAA21"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r>
                  <w:rPr>
                    <w:rFonts w:ascii="Cambria Math" w:eastAsia="Calibri" w:hAnsi="Cambria Math" w:cs="Times New Roman"/>
                    <w:sz w:val="28"/>
                    <w:szCs w:val="28"/>
                    <w:lang w:val="kk-KZ"/>
                  </w:rPr>
                  <m:t>0,73*114,67=0,08 кВт</m:t>
                </m:r>
              </m:oMath>
            </m:oMathPara>
          </w:p>
        </w:tc>
        <w:tc>
          <w:tcPr>
            <w:tcW w:w="703" w:type="dxa"/>
            <w:vAlign w:val="center"/>
          </w:tcPr>
          <w:p w14:paraId="355181D7" w14:textId="1AA45577"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38</w:t>
            </w:r>
            <w:r w:rsidRPr="00ED7335">
              <w:rPr>
                <w:rFonts w:ascii="Times New Roman" w:eastAsia="Calibri" w:hAnsi="Times New Roman" w:cs="Times New Roman"/>
                <w:sz w:val="28"/>
                <w:szCs w:val="28"/>
                <w:lang w:val="kk-KZ"/>
              </w:rPr>
              <w:t>)</w:t>
            </w:r>
          </w:p>
        </w:tc>
      </w:tr>
    </w:tbl>
    <w:p w14:paraId="71BC3DD1" w14:textId="77777777" w:rsidR="006C1516" w:rsidRPr="00ED7335" w:rsidRDefault="006C1516" w:rsidP="006C1516">
      <w:pPr>
        <w:spacing w:after="0" w:line="240" w:lineRule="auto"/>
        <w:jc w:val="both"/>
        <w:rPr>
          <w:rFonts w:ascii="Times New Roman" w:hAnsi="Times New Roman" w:cs="Times New Roman"/>
          <w:sz w:val="28"/>
          <w:szCs w:val="28"/>
        </w:rPr>
      </w:pPr>
    </w:p>
    <w:p w14:paraId="5D9C804C" w14:textId="77777777" w:rsidR="006C1516" w:rsidRPr="00ED7335" w:rsidRDefault="006C1516" w:rsidP="006C1516">
      <w:pPr>
        <w:spacing w:after="0" w:line="240" w:lineRule="auto"/>
        <w:jc w:val="both"/>
        <w:rPr>
          <w:rFonts w:ascii="Times New Roman" w:hAnsi="Times New Roman" w:cs="Times New Roman"/>
          <w:i/>
          <w:sz w:val="28"/>
          <w:szCs w:val="28"/>
        </w:rPr>
      </w:pPr>
      <w:r w:rsidRPr="00ED7335">
        <w:rPr>
          <w:rFonts w:ascii="Times New Roman" w:hAnsi="Times New Roman" w:cs="Times New Roman"/>
          <w:i/>
          <w:sz w:val="28"/>
          <w:szCs w:val="28"/>
        </w:rPr>
        <w:t>При частоте 30 Гц:</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ED7335" w:rsidRPr="00ED7335" w14:paraId="64E2A920" w14:textId="77777777" w:rsidTr="00017B88">
        <w:tc>
          <w:tcPr>
            <w:tcW w:w="9067" w:type="dxa"/>
          </w:tcPr>
          <w:p w14:paraId="57F2C9BC" w14:textId="77777777" w:rsidR="006C1516" w:rsidRPr="00ED7335" w:rsidRDefault="006C1516" w:rsidP="00017B88">
            <w:pPr>
              <w:ind w:left="-100"/>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Синхронная угловая скорость АД:</w:t>
            </w:r>
          </w:p>
          <w:p w14:paraId="1832213E" w14:textId="77777777" w:rsidR="006C1516" w:rsidRPr="00ED7335" w:rsidRDefault="006C1516" w:rsidP="00017B88">
            <w:pPr>
              <w:ind w:left="-100"/>
              <w:contextualSpacing/>
              <w:jc w:val="both"/>
              <w:rPr>
                <w:rFonts w:ascii="Times New Roman" w:eastAsia="Calibri" w:hAnsi="Times New Roman" w:cs="Times New Roman"/>
                <w:sz w:val="28"/>
                <w:szCs w:val="28"/>
                <w:lang w:val="kk-KZ"/>
              </w:rPr>
            </w:pPr>
          </w:p>
          <w:p w14:paraId="5632093C" w14:textId="77777777" w:rsidR="006C1516" w:rsidRPr="00ED7335" w:rsidRDefault="00834F96" w:rsidP="00017B88">
            <w:pPr>
              <w:ind w:left="-100" w:firstLine="709"/>
              <w:contextualSpacing/>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2*3.14*30</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=94,2 рад/с</m:t>
                </m:r>
              </m:oMath>
            </m:oMathPara>
          </w:p>
          <w:p w14:paraId="58992819" w14:textId="77777777" w:rsidR="006C1516" w:rsidRPr="00ED7335" w:rsidRDefault="006C1516" w:rsidP="00017B88">
            <w:pPr>
              <w:ind w:left="-100" w:firstLine="709"/>
              <w:contextualSpacing/>
              <w:jc w:val="both"/>
              <w:rPr>
                <w:rFonts w:ascii="Times New Roman" w:eastAsia="Calibri" w:hAnsi="Times New Roman" w:cs="Times New Roman"/>
                <w:i/>
                <w:sz w:val="28"/>
                <w:szCs w:val="28"/>
                <w:lang w:val="kk-KZ"/>
              </w:rPr>
            </w:pPr>
          </w:p>
        </w:tc>
        <w:tc>
          <w:tcPr>
            <w:tcW w:w="562" w:type="dxa"/>
            <w:vAlign w:val="center"/>
          </w:tcPr>
          <w:p w14:paraId="06A4371B" w14:textId="5F74CFB8"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39</w:t>
            </w:r>
            <w:r w:rsidRPr="00ED7335">
              <w:rPr>
                <w:rFonts w:ascii="Times New Roman" w:eastAsia="Calibri" w:hAnsi="Times New Roman" w:cs="Times New Roman"/>
                <w:sz w:val="28"/>
                <w:szCs w:val="28"/>
                <w:lang w:val="kk-KZ"/>
              </w:rPr>
              <w:t>)</w:t>
            </w:r>
          </w:p>
        </w:tc>
      </w:tr>
      <w:tr w:rsidR="00ED7335" w:rsidRPr="00ED7335" w14:paraId="17B565BF" w14:textId="77777777" w:rsidTr="00017B88">
        <w:tc>
          <w:tcPr>
            <w:tcW w:w="9067" w:type="dxa"/>
          </w:tcPr>
          <w:p w14:paraId="667F11CE"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скорость двигателя:</w:t>
            </w:r>
          </w:p>
          <w:p w14:paraId="33DAFC3B" w14:textId="77777777" w:rsidR="006C1516" w:rsidRPr="00ED7335" w:rsidRDefault="006C1516" w:rsidP="00017B88">
            <w:pPr>
              <w:ind w:left="-100"/>
              <w:jc w:val="both"/>
              <w:rPr>
                <w:rFonts w:ascii="Times New Roman" w:eastAsia="Calibri" w:hAnsi="Times New Roman" w:cs="Times New Roman"/>
                <w:sz w:val="28"/>
                <w:szCs w:val="28"/>
                <w:lang w:val="kk-KZ"/>
              </w:rPr>
            </w:pPr>
          </w:p>
          <w:p w14:paraId="730B2897"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=94,2*</m:t>
                </m:r>
                <m:d>
                  <m:dPr>
                    <m:ctrlPr>
                      <w:rPr>
                        <w:rFonts w:ascii="Cambria Math" w:eastAsia="Calibri" w:hAnsi="Cambria Math" w:cs="Times New Roman"/>
                        <w:i/>
                        <w:sz w:val="28"/>
                        <w:szCs w:val="28"/>
                        <w:lang w:val="kk-KZ"/>
                      </w:rPr>
                    </m:ctrlPr>
                  </m:dPr>
                  <m:e>
                    <m:r>
                      <w:rPr>
                        <w:rFonts w:ascii="Cambria Math" w:eastAsia="Calibri" w:hAnsi="Cambria Math" w:cs="Times New Roman"/>
                        <w:sz w:val="28"/>
                        <w:szCs w:val="28"/>
                        <w:lang w:val="kk-KZ"/>
                      </w:rPr>
                      <m:t>1-0,065</m:t>
                    </m:r>
                  </m:e>
                </m:d>
                <m:r>
                  <w:rPr>
                    <w:rFonts w:ascii="Cambria Math" w:eastAsia="Calibri" w:hAnsi="Cambria Math" w:cs="Times New Roman"/>
                    <w:sz w:val="28"/>
                    <w:szCs w:val="28"/>
                    <w:lang w:val="kk-KZ"/>
                  </w:rPr>
                  <m:t>=86 рад/с</m:t>
                </m:r>
              </m:oMath>
            </m:oMathPara>
          </w:p>
          <w:p w14:paraId="0E211BCD"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562" w:type="dxa"/>
            <w:vAlign w:val="center"/>
          </w:tcPr>
          <w:p w14:paraId="27342D2A" w14:textId="5A403DDA"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40</w:t>
            </w:r>
            <w:r w:rsidRPr="00ED7335">
              <w:rPr>
                <w:rFonts w:ascii="Times New Roman" w:eastAsia="Calibri" w:hAnsi="Times New Roman" w:cs="Times New Roman"/>
                <w:sz w:val="28"/>
                <w:szCs w:val="28"/>
                <w:lang w:val="kk-KZ"/>
              </w:rPr>
              <w:t>)</w:t>
            </w:r>
          </w:p>
        </w:tc>
      </w:tr>
      <w:tr w:rsidR="00ED7335" w:rsidRPr="00ED7335" w14:paraId="20A5CD7E" w14:textId="77777777" w:rsidTr="00017B88">
        <w:tc>
          <w:tcPr>
            <w:tcW w:w="9067" w:type="dxa"/>
          </w:tcPr>
          <w:p w14:paraId="250D20C9"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Номинальный момент АД:</w:t>
            </w:r>
          </w:p>
          <w:p w14:paraId="01F56832"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1,8</m:t>
                    </m:r>
                  </m:num>
                  <m:den>
                    <m:r>
                      <w:rPr>
                        <w:rFonts w:ascii="Cambria Math" w:eastAsiaTheme="minorEastAsia" w:hAnsi="Cambria Math" w:cs="Times New Roman"/>
                        <w:sz w:val="28"/>
                        <w:szCs w:val="28"/>
                        <w:lang w:val="kk-KZ"/>
                      </w:rPr>
                      <m:t>2,2</m:t>
                    </m:r>
                  </m:den>
                </m:f>
                <m:r>
                  <w:rPr>
                    <w:rFonts w:ascii="Cambria Math" w:eastAsiaTheme="minorEastAsia" w:hAnsi="Cambria Math" w:cs="Times New Roman"/>
                    <w:sz w:val="28"/>
                    <w:szCs w:val="28"/>
                    <w:lang w:val="kk-KZ"/>
                  </w:rPr>
                  <m:t>=0,82 Нм</m:t>
                </m:r>
              </m:oMath>
            </m:oMathPara>
          </w:p>
          <w:p w14:paraId="3EAAE52F"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562" w:type="dxa"/>
            <w:vAlign w:val="center"/>
          </w:tcPr>
          <w:p w14:paraId="3D271D8F" w14:textId="234FE901"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41</w:t>
            </w:r>
            <w:r w:rsidRPr="00ED7335">
              <w:rPr>
                <w:rFonts w:ascii="Times New Roman" w:eastAsia="Calibri" w:hAnsi="Times New Roman" w:cs="Times New Roman"/>
                <w:sz w:val="28"/>
                <w:szCs w:val="28"/>
                <w:lang w:val="kk-KZ"/>
              </w:rPr>
              <w:t>)</w:t>
            </w:r>
          </w:p>
        </w:tc>
      </w:tr>
      <w:tr w:rsidR="00ED7335" w:rsidRPr="00ED7335" w14:paraId="49500560" w14:textId="77777777" w:rsidTr="00017B88">
        <w:tc>
          <w:tcPr>
            <w:tcW w:w="9067" w:type="dxa"/>
          </w:tcPr>
          <w:p w14:paraId="13C92CBF"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мощность АД:</w:t>
            </w:r>
          </w:p>
          <w:p w14:paraId="27C66A4A"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r>
                  <w:rPr>
                    <w:rFonts w:ascii="Cambria Math" w:eastAsia="Calibri" w:hAnsi="Cambria Math" w:cs="Times New Roman"/>
                    <w:sz w:val="28"/>
                    <w:szCs w:val="28"/>
                    <w:lang w:val="kk-KZ"/>
                  </w:rPr>
                  <m:t>0,82*86=0,07 кВт</m:t>
                </m:r>
              </m:oMath>
            </m:oMathPara>
          </w:p>
        </w:tc>
        <w:tc>
          <w:tcPr>
            <w:tcW w:w="562" w:type="dxa"/>
            <w:vAlign w:val="center"/>
          </w:tcPr>
          <w:p w14:paraId="01E856A1" w14:textId="6886414D"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42</w:t>
            </w:r>
            <w:r w:rsidRPr="00ED7335">
              <w:rPr>
                <w:rFonts w:ascii="Times New Roman" w:eastAsia="Calibri" w:hAnsi="Times New Roman" w:cs="Times New Roman"/>
                <w:sz w:val="28"/>
                <w:szCs w:val="28"/>
                <w:lang w:val="kk-KZ"/>
              </w:rPr>
              <w:t>)</w:t>
            </w:r>
          </w:p>
        </w:tc>
      </w:tr>
    </w:tbl>
    <w:p w14:paraId="1DEB1822" w14:textId="77777777" w:rsidR="006C1516" w:rsidRPr="00ED7335" w:rsidRDefault="006C1516" w:rsidP="006C1516">
      <w:pPr>
        <w:spacing w:after="0" w:line="240" w:lineRule="auto"/>
        <w:jc w:val="both"/>
        <w:rPr>
          <w:rFonts w:ascii="Times New Roman" w:hAnsi="Times New Roman" w:cs="Times New Roman"/>
          <w:i/>
          <w:sz w:val="28"/>
          <w:szCs w:val="28"/>
        </w:rPr>
      </w:pPr>
      <w:r w:rsidRPr="00ED7335">
        <w:rPr>
          <w:rFonts w:ascii="Times New Roman" w:hAnsi="Times New Roman" w:cs="Times New Roman"/>
          <w:i/>
          <w:sz w:val="28"/>
          <w:szCs w:val="28"/>
        </w:rPr>
        <w:t>При частоте 20 Гц:</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6"/>
        <w:gridCol w:w="683"/>
      </w:tblGrid>
      <w:tr w:rsidR="00ED7335" w:rsidRPr="00ED7335" w14:paraId="2DE880BC" w14:textId="77777777" w:rsidTr="00017B88">
        <w:tc>
          <w:tcPr>
            <w:tcW w:w="8946" w:type="dxa"/>
          </w:tcPr>
          <w:p w14:paraId="5F099C2D" w14:textId="7AD97166" w:rsidR="006C1516" w:rsidRPr="00ED7335" w:rsidRDefault="006C1516" w:rsidP="00017B88">
            <w:pPr>
              <w:ind w:left="-100"/>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Синхронная угловая скорость АД:</w:t>
            </w:r>
          </w:p>
          <w:p w14:paraId="793100CA" w14:textId="77777777" w:rsidR="006C1516" w:rsidRPr="00ED7335" w:rsidRDefault="00834F96" w:rsidP="00017B88">
            <w:pPr>
              <w:ind w:left="-100" w:firstLine="709"/>
              <w:contextualSpacing/>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2*3.14*20</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=62,8 рад/с</m:t>
                </m:r>
              </m:oMath>
            </m:oMathPara>
          </w:p>
          <w:p w14:paraId="67F840A3" w14:textId="77777777" w:rsidR="006C1516" w:rsidRPr="00ED7335" w:rsidRDefault="006C1516" w:rsidP="00017B88">
            <w:pPr>
              <w:ind w:left="-100" w:firstLine="709"/>
              <w:contextualSpacing/>
              <w:jc w:val="both"/>
              <w:rPr>
                <w:rFonts w:ascii="Times New Roman" w:eastAsia="Calibri" w:hAnsi="Times New Roman" w:cs="Times New Roman"/>
                <w:i/>
                <w:sz w:val="28"/>
                <w:szCs w:val="28"/>
                <w:lang w:val="kk-KZ"/>
              </w:rPr>
            </w:pPr>
          </w:p>
        </w:tc>
        <w:tc>
          <w:tcPr>
            <w:tcW w:w="683" w:type="dxa"/>
            <w:vAlign w:val="center"/>
          </w:tcPr>
          <w:p w14:paraId="39D4A5C6" w14:textId="001E8BFB" w:rsidR="006C1516" w:rsidRPr="00ED7335" w:rsidRDefault="006C1516" w:rsidP="00017B88">
            <w:pPr>
              <w:jc w:val="both"/>
              <w:rPr>
                <w:rFonts w:ascii="Times New Roman" w:hAnsi="Times New Roman" w:cs="Times New Roman"/>
                <w:sz w:val="28"/>
                <w:szCs w:val="28"/>
              </w:rPr>
            </w:pPr>
            <w:r w:rsidRPr="00ED7335">
              <w:rPr>
                <w:rFonts w:ascii="Times New Roman" w:hAnsi="Times New Roman" w:cs="Times New Roman"/>
                <w:sz w:val="28"/>
                <w:szCs w:val="28"/>
              </w:rPr>
              <w:lastRenderedPageBreak/>
              <w:t>(</w:t>
            </w:r>
            <w:r w:rsidR="007F3C43" w:rsidRPr="00ED7335">
              <w:rPr>
                <w:rFonts w:ascii="Times New Roman" w:hAnsi="Times New Roman" w:cs="Times New Roman"/>
                <w:sz w:val="28"/>
                <w:szCs w:val="28"/>
              </w:rPr>
              <w:t>43</w:t>
            </w:r>
            <w:r w:rsidRPr="00ED7335">
              <w:rPr>
                <w:rFonts w:ascii="Times New Roman" w:hAnsi="Times New Roman" w:cs="Times New Roman"/>
                <w:sz w:val="28"/>
                <w:szCs w:val="28"/>
              </w:rPr>
              <w:t>)</w:t>
            </w:r>
          </w:p>
        </w:tc>
      </w:tr>
      <w:tr w:rsidR="00ED7335" w:rsidRPr="00ED7335" w14:paraId="2A278607" w14:textId="77777777" w:rsidTr="00017B88">
        <w:tc>
          <w:tcPr>
            <w:tcW w:w="8946" w:type="dxa"/>
          </w:tcPr>
          <w:p w14:paraId="4B9F840A" w14:textId="71A50761"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скорость двигателя:</w:t>
            </w:r>
          </w:p>
          <w:p w14:paraId="2F86206B"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=62,8*</m:t>
                </m:r>
                <m:d>
                  <m:dPr>
                    <m:ctrlPr>
                      <w:rPr>
                        <w:rFonts w:ascii="Cambria Math" w:eastAsia="Calibri" w:hAnsi="Cambria Math" w:cs="Times New Roman"/>
                        <w:i/>
                        <w:sz w:val="28"/>
                        <w:szCs w:val="28"/>
                        <w:lang w:val="kk-KZ"/>
                      </w:rPr>
                    </m:ctrlPr>
                  </m:dPr>
                  <m:e>
                    <m:r>
                      <w:rPr>
                        <w:rFonts w:ascii="Cambria Math" w:eastAsia="Calibri" w:hAnsi="Cambria Math" w:cs="Times New Roman"/>
                        <w:sz w:val="28"/>
                        <w:szCs w:val="28"/>
                        <w:lang w:val="kk-KZ"/>
                      </w:rPr>
                      <m:t>1-0,065</m:t>
                    </m:r>
                  </m:e>
                </m:d>
                <m:r>
                  <w:rPr>
                    <w:rFonts w:ascii="Cambria Math" w:eastAsia="Calibri" w:hAnsi="Cambria Math" w:cs="Times New Roman"/>
                    <w:sz w:val="28"/>
                    <w:szCs w:val="28"/>
                    <w:lang w:val="kk-KZ"/>
                  </w:rPr>
                  <m:t>=56,97 рад/с</m:t>
                </m:r>
              </m:oMath>
            </m:oMathPara>
          </w:p>
          <w:p w14:paraId="47966C9B"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683" w:type="dxa"/>
            <w:vAlign w:val="center"/>
          </w:tcPr>
          <w:p w14:paraId="70D157F0" w14:textId="6984CAD6"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44</w:t>
            </w:r>
            <w:r w:rsidRPr="00ED7335">
              <w:rPr>
                <w:rFonts w:ascii="Times New Roman" w:eastAsia="Calibri" w:hAnsi="Times New Roman" w:cs="Times New Roman"/>
                <w:sz w:val="28"/>
                <w:szCs w:val="28"/>
                <w:lang w:val="kk-KZ"/>
              </w:rPr>
              <w:t>)</w:t>
            </w:r>
          </w:p>
        </w:tc>
      </w:tr>
      <w:tr w:rsidR="00ED7335" w:rsidRPr="00ED7335" w14:paraId="6B024056" w14:textId="77777777" w:rsidTr="00017B88">
        <w:tc>
          <w:tcPr>
            <w:tcW w:w="8946" w:type="dxa"/>
          </w:tcPr>
          <w:p w14:paraId="494D8D7D"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Номинальный момент АД:</w:t>
            </w:r>
          </w:p>
          <w:p w14:paraId="281A59E1"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m:t>
                    </m:r>
                  </m:num>
                  <m:den>
                    <m:r>
                      <w:rPr>
                        <w:rFonts w:ascii="Cambria Math" w:eastAsiaTheme="minorEastAsia" w:hAnsi="Cambria Math" w:cs="Times New Roman"/>
                        <w:sz w:val="28"/>
                        <w:szCs w:val="28"/>
                        <w:lang w:val="kk-KZ"/>
                      </w:rPr>
                      <m:t>2,2</m:t>
                    </m:r>
                  </m:den>
                </m:f>
                <m:r>
                  <w:rPr>
                    <w:rFonts w:ascii="Cambria Math" w:eastAsiaTheme="minorEastAsia" w:hAnsi="Cambria Math" w:cs="Times New Roman"/>
                    <w:sz w:val="28"/>
                    <w:szCs w:val="28"/>
                    <w:lang w:val="kk-KZ"/>
                  </w:rPr>
                  <m:t>=0,91 Нм</m:t>
                </m:r>
              </m:oMath>
            </m:oMathPara>
          </w:p>
          <w:p w14:paraId="15F6DEDD"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683" w:type="dxa"/>
            <w:vAlign w:val="center"/>
          </w:tcPr>
          <w:p w14:paraId="3AD07AC2" w14:textId="1FAE88D7"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44</w:t>
            </w:r>
            <w:r w:rsidRPr="00ED7335">
              <w:rPr>
                <w:rFonts w:ascii="Times New Roman" w:eastAsia="Calibri" w:hAnsi="Times New Roman" w:cs="Times New Roman"/>
                <w:sz w:val="28"/>
                <w:szCs w:val="28"/>
                <w:lang w:val="kk-KZ"/>
              </w:rPr>
              <w:t>)</w:t>
            </w:r>
          </w:p>
        </w:tc>
      </w:tr>
      <w:tr w:rsidR="00ED7335" w:rsidRPr="00ED7335" w14:paraId="5F9309B2" w14:textId="77777777" w:rsidTr="00017B88">
        <w:tc>
          <w:tcPr>
            <w:tcW w:w="8946" w:type="dxa"/>
          </w:tcPr>
          <w:p w14:paraId="506B179B"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мощность АД:</w:t>
            </w:r>
          </w:p>
          <w:p w14:paraId="2FBA1087"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r>
                  <w:rPr>
                    <w:rFonts w:ascii="Cambria Math" w:eastAsia="Calibri" w:hAnsi="Cambria Math" w:cs="Times New Roman"/>
                    <w:sz w:val="28"/>
                    <w:szCs w:val="28"/>
                    <w:lang w:val="kk-KZ"/>
                  </w:rPr>
                  <m:t>0,91*56,97=0,05 кВт</m:t>
                </m:r>
              </m:oMath>
            </m:oMathPara>
          </w:p>
          <w:p w14:paraId="1018E6AF"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683" w:type="dxa"/>
            <w:vAlign w:val="center"/>
          </w:tcPr>
          <w:p w14:paraId="265680AC" w14:textId="7729C0B7" w:rsidR="006C1516" w:rsidRPr="00ED7335" w:rsidRDefault="006C1516" w:rsidP="00017B88">
            <w:pPr>
              <w:jc w:val="both"/>
              <w:rPr>
                <w:rFonts w:ascii="Times New Roman" w:hAnsi="Times New Roman" w:cs="Times New Roman"/>
                <w:sz w:val="28"/>
                <w:szCs w:val="28"/>
              </w:rPr>
            </w:pPr>
            <w:r w:rsidRPr="00ED7335">
              <w:rPr>
                <w:rFonts w:ascii="Times New Roman" w:eastAsia="Calibri" w:hAnsi="Times New Roman" w:cs="Times New Roman"/>
                <w:sz w:val="28"/>
                <w:szCs w:val="28"/>
                <w:lang w:val="kk-KZ"/>
              </w:rPr>
              <w:t>(</w:t>
            </w:r>
            <w:r w:rsidR="007F3C43" w:rsidRPr="00ED7335">
              <w:rPr>
                <w:rFonts w:ascii="Times New Roman" w:eastAsia="Calibri" w:hAnsi="Times New Roman" w:cs="Times New Roman"/>
                <w:sz w:val="28"/>
                <w:szCs w:val="28"/>
                <w:lang w:val="kk-KZ"/>
              </w:rPr>
              <w:t>46</w:t>
            </w:r>
            <w:r w:rsidRPr="00ED7335">
              <w:rPr>
                <w:rFonts w:ascii="Times New Roman" w:eastAsia="Calibri" w:hAnsi="Times New Roman" w:cs="Times New Roman"/>
                <w:sz w:val="28"/>
                <w:szCs w:val="28"/>
                <w:lang w:val="kk-KZ"/>
              </w:rPr>
              <w:t>)</w:t>
            </w:r>
          </w:p>
        </w:tc>
      </w:tr>
    </w:tbl>
    <w:p w14:paraId="26E7C8E2" w14:textId="77777777" w:rsidR="006C1516" w:rsidRPr="00ED7335" w:rsidRDefault="006C1516" w:rsidP="006C1516">
      <w:pPr>
        <w:spacing w:after="0" w:line="240" w:lineRule="auto"/>
        <w:jc w:val="both"/>
        <w:rPr>
          <w:rFonts w:ascii="Times New Roman" w:hAnsi="Times New Roman" w:cs="Times New Roman"/>
          <w:i/>
          <w:sz w:val="28"/>
          <w:szCs w:val="28"/>
        </w:rPr>
      </w:pPr>
      <w:r w:rsidRPr="00ED7335">
        <w:rPr>
          <w:rFonts w:ascii="Times New Roman" w:hAnsi="Times New Roman" w:cs="Times New Roman"/>
          <w:i/>
          <w:sz w:val="28"/>
          <w:szCs w:val="28"/>
        </w:rPr>
        <w:t>При частоте 10 Гц:</w:t>
      </w: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gridCol w:w="704"/>
      </w:tblGrid>
      <w:tr w:rsidR="00ED7335" w:rsidRPr="00ED7335" w14:paraId="7FFD726F" w14:textId="77777777" w:rsidTr="00017B88">
        <w:tc>
          <w:tcPr>
            <w:tcW w:w="4635" w:type="pct"/>
          </w:tcPr>
          <w:p w14:paraId="25124A10" w14:textId="77777777" w:rsidR="006C1516" w:rsidRPr="00ED7335" w:rsidRDefault="006C1516" w:rsidP="00017B88">
            <w:pPr>
              <w:ind w:left="-100"/>
              <w:contextualSpacing/>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Синхронная угловая скорость АД:</w:t>
            </w:r>
          </w:p>
          <w:p w14:paraId="49B017FC" w14:textId="77777777" w:rsidR="006C1516" w:rsidRPr="00ED7335" w:rsidRDefault="006C1516" w:rsidP="00017B88">
            <w:pPr>
              <w:ind w:left="-100"/>
              <w:contextualSpacing/>
              <w:jc w:val="both"/>
              <w:rPr>
                <w:rFonts w:ascii="Times New Roman" w:eastAsia="Calibri" w:hAnsi="Times New Roman" w:cs="Times New Roman"/>
                <w:sz w:val="28"/>
                <w:szCs w:val="28"/>
                <w:lang w:val="kk-KZ"/>
              </w:rPr>
            </w:pPr>
          </w:p>
          <w:p w14:paraId="03950607" w14:textId="77777777" w:rsidR="006C1516" w:rsidRPr="00ED7335" w:rsidRDefault="00834F96" w:rsidP="00017B88">
            <w:pPr>
              <w:ind w:left="-100" w:firstLine="709"/>
              <w:contextualSpacing/>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0</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2*3.14*10</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=31,4 рад/с</m:t>
                </m:r>
              </m:oMath>
            </m:oMathPara>
          </w:p>
          <w:p w14:paraId="0714E81A" w14:textId="77777777" w:rsidR="006C1516" w:rsidRPr="00ED7335" w:rsidRDefault="006C1516" w:rsidP="00017B88">
            <w:pPr>
              <w:ind w:left="-100" w:firstLine="709"/>
              <w:contextualSpacing/>
              <w:jc w:val="both"/>
              <w:rPr>
                <w:rFonts w:ascii="Times New Roman" w:eastAsia="Calibri" w:hAnsi="Times New Roman" w:cs="Times New Roman"/>
                <w:i/>
                <w:sz w:val="28"/>
                <w:szCs w:val="28"/>
                <w:lang w:val="kk-KZ"/>
              </w:rPr>
            </w:pPr>
          </w:p>
        </w:tc>
        <w:tc>
          <w:tcPr>
            <w:tcW w:w="365" w:type="pct"/>
            <w:vAlign w:val="center"/>
          </w:tcPr>
          <w:p w14:paraId="4818F1B4" w14:textId="1C7DAB11" w:rsidR="006C1516" w:rsidRPr="00ED7335" w:rsidRDefault="006C1516" w:rsidP="00017B88">
            <w:pPr>
              <w:jc w:val="both"/>
              <w:rPr>
                <w:rFonts w:ascii="Times New Roman" w:hAnsi="Times New Roman" w:cs="Times New Roman"/>
                <w:sz w:val="28"/>
                <w:szCs w:val="28"/>
              </w:rPr>
            </w:pPr>
            <w:r w:rsidRPr="00ED7335">
              <w:rPr>
                <w:rFonts w:ascii="Times New Roman" w:hAnsi="Times New Roman" w:cs="Times New Roman"/>
                <w:sz w:val="28"/>
                <w:szCs w:val="28"/>
              </w:rPr>
              <w:t>(</w:t>
            </w:r>
            <w:r w:rsidR="007F3C43" w:rsidRPr="00ED7335">
              <w:rPr>
                <w:rFonts w:ascii="Times New Roman" w:hAnsi="Times New Roman" w:cs="Times New Roman"/>
                <w:sz w:val="28"/>
                <w:szCs w:val="28"/>
              </w:rPr>
              <w:t>47</w:t>
            </w:r>
            <w:r w:rsidRPr="00ED7335">
              <w:rPr>
                <w:rFonts w:ascii="Times New Roman" w:hAnsi="Times New Roman" w:cs="Times New Roman"/>
                <w:sz w:val="28"/>
                <w:szCs w:val="28"/>
              </w:rPr>
              <w:t>)</w:t>
            </w:r>
          </w:p>
        </w:tc>
      </w:tr>
      <w:tr w:rsidR="00ED7335" w:rsidRPr="00ED7335" w14:paraId="67BE7ADA" w14:textId="77777777" w:rsidTr="00017B88">
        <w:tc>
          <w:tcPr>
            <w:tcW w:w="4635" w:type="pct"/>
          </w:tcPr>
          <w:p w14:paraId="391C09AE"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скорость двигателя:</w:t>
            </w:r>
          </w:p>
          <w:p w14:paraId="03AC2DB5" w14:textId="77777777" w:rsidR="006C1516" w:rsidRPr="00ED7335" w:rsidRDefault="006C1516" w:rsidP="00017B88">
            <w:pPr>
              <w:ind w:left="-100"/>
              <w:jc w:val="both"/>
              <w:rPr>
                <w:rFonts w:ascii="Times New Roman" w:eastAsia="Calibri" w:hAnsi="Times New Roman" w:cs="Times New Roman"/>
                <w:sz w:val="28"/>
                <w:szCs w:val="28"/>
                <w:lang w:val="kk-KZ"/>
              </w:rPr>
            </w:pPr>
          </w:p>
          <w:p w14:paraId="7F6235E4"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ω</m:t>
                    </m:r>
                  </m:e>
                  <m:sub>
                    <m:r>
                      <w:rPr>
                        <w:rFonts w:ascii="Cambria Math" w:eastAsia="Calibri" w:hAnsi="Cambria Math" w:cs="Times New Roman"/>
                        <w:sz w:val="28"/>
                        <w:szCs w:val="28"/>
                        <w:lang w:val="kk-KZ"/>
                      </w:rPr>
                      <m:t>н</m:t>
                    </m:r>
                  </m:sub>
                </m:sSub>
                <m:r>
                  <w:rPr>
                    <w:rFonts w:ascii="Cambria Math" w:eastAsia="Calibri" w:hAnsi="Cambria Math" w:cs="Times New Roman"/>
                    <w:sz w:val="28"/>
                    <w:szCs w:val="28"/>
                    <w:lang w:val="kk-KZ"/>
                  </w:rPr>
                  <m:t>=31,4*</m:t>
                </m:r>
                <m:d>
                  <m:dPr>
                    <m:ctrlPr>
                      <w:rPr>
                        <w:rFonts w:ascii="Cambria Math" w:eastAsia="Calibri" w:hAnsi="Cambria Math" w:cs="Times New Roman"/>
                        <w:i/>
                        <w:sz w:val="28"/>
                        <w:szCs w:val="28"/>
                        <w:lang w:val="kk-KZ"/>
                      </w:rPr>
                    </m:ctrlPr>
                  </m:dPr>
                  <m:e>
                    <m:r>
                      <w:rPr>
                        <w:rFonts w:ascii="Cambria Math" w:eastAsia="Calibri" w:hAnsi="Cambria Math" w:cs="Times New Roman"/>
                        <w:sz w:val="28"/>
                        <w:szCs w:val="28"/>
                        <w:lang w:val="kk-KZ"/>
                      </w:rPr>
                      <m:t>1-0,065</m:t>
                    </m:r>
                  </m:e>
                </m:d>
                <m:r>
                  <w:rPr>
                    <w:rFonts w:ascii="Cambria Math" w:eastAsia="Calibri" w:hAnsi="Cambria Math" w:cs="Times New Roman"/>
                    <w:sz w:val="28"/>
                    <w:szCs w:val="28"/>
                    <w:lang w:val="kk-KZ"/>
                  </w:rPr>
                  <m:t>=28,67 рад/с</m:t>
                </m:r>
              </m:oMath>
            </m:oMathPara>
          </w:p>
          <w:p w14:paraId="75BA746B"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365" w:type="pct"/>
            <w:vAlign w:val="center"/>
          </w:tcPr>
          <w:p w14:paraId="0D11322C" w14:textId="053E27D6" w:rsidR="006C1516" w:rsidRPr="00ED7335" w:rsidRDefault="006C1516" w:rsidP="00017B88">
            <w:pPr>
              <w:jc w:val="both"/>
              <w:rPr>
                <w:rFonts w:ascii="Times New Roman" w:hAnsi="Times New Roman" w:cs="Times New Roman"/>
                <w:sz w:val="28"/>
                <w:szCs w:val="28"/>
              </w:rPr>
            </w:pPr>
            <w:r w:rsidRPr="00ED7335">
              <w:rPr>
                <w:rFonts w:ascii="Times New Roman" w:hAnsi="Times New Roman" w:cs="Times New Roman"/>
                <w:sz w:val="28"/>
                <w:szCs w:val="28"/>
              </w:rPr>
              <w:t>(</w:t>
            </w:r>
            <w:r w:rsidR="007F3C43" w:rsidRPr="00ED7335">
              <w:rPr>
                <w:rFonts w:ascii="Times New Roman" w:hAnsi="Times New Roman" w:cs="Times New Roman"/>
                <w:sz w:val="28"/>
                <w:szCs w:val="28"/>
              </w:rPr>
              <w:t>48</w:t>
            </w:r>
            <w:r w:rsidRPr="00ED7335">
              <w:rPr>
                <w:rFonts w:ascii="Times New Roman" w:hAnsi="Times New Roman" w:cs="Times New Roman"/>
                <w:sz w:val="28"/>
                <w:szCs w:val="28"/>
              </w:rPr>
              <w:t>)</w:t>
            </w:r>
          </w:p>
        </w:tc>
      </w:tr>
      <w:tr w:rsidR="00ED7335" w:rsidRPr="00ED7335" w14:paraId="39034BC3" w14:textId="77777777" w:rsidTr="00017B88">
        <w:tc>
          <w:tcPr>
            <w:tcW w:w="4635" w:type="pct"/>
          </w:tcPr>
          <w:p w14:paraId="117BF83B"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Номинальный момент АД:</w:t>
            </w:r>
          </w:p>
          <w:p w14:paraId="6E624580"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М</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2,2</m:t>
                    </m:r>
                  </m:num>
                  <m:den>
                    <m:r>
                      <w:rPr>
                        <w:rFonts w:ascii="Cambria Math" w:eastAsiaTheme="minorEastAsia" w:hAnsi="Cambria Math" w:cs="Times New Roman"/>
                        <w:sz w:val="28"/>
                        <w:szCs w:val="28"/>
                        <w:lang w:val="kk-KZ"/>
                      </w:rPr>
                      <m:t>2,2</m:t>
                    </m:r>
                  </m:den>
                </m:f>
                <m:r>
                  <w:rPr>
                    <w:rFonts w:ascii="Cambria Math" w:eastAsiaTheme="minorEastAsia" w:hAnsi="Cambria Math" w:cs="Times New Roman"/>
                    <w:sz w:val="28"/>
                    <w:szCs w:val="28"/>
                    <w:lang w:val="kk-KZ"/>
                  </w:rPr>
                  <m:t>=1 Нм</m:t>
                </m:r>
              </m:oMath>
            </m:oMathPara>
          </w:p>
          <w:p w14:paraId="4B11409A" w14:textId="77777777" w:rsidR="006C1516" w:rsidRPr="00ED7335" w:rsidRDefault="006C1516" w:rsidP="00017B88">
            <w:pPr>
              <w:ind w:left="-100"/>
              <w:jc w:val="both"/>
              <w:rPr>
                <w:rFonts w:ascii="Times New Roman" w:eastAsiaTheme="minorEastAsia" w:hAnsi="Times New Roman" w:cs="Times New Roman"/>
                <w:i/>
                <w:sz w:val="28"/>
                <w:szCs w:val="28"/>
                <w:lang w:val="kk-KZ"/>
              </w:rPr>
            </w:pPr>
          </w:p>
        </w:tc>
        <w:tc>
          <w:tcPr>
            <w:tcW w:w="365" w:type="pct"/>
            <w:vAlign w:val="center"/>
          </w:tcPr>
          <w:p w14:paraId="6FE82C95" w14:textId="7E7F6977" w:rsidR="006C1516" w:rsidRPr="00ED7335" w:rsidRDefault="006C1516" w:rsidP="00017B88">
            <w:pPr>
              <w:jc w:val="both"/>
              <w:rPr>
                <w:rFonts w:ascii="Times New Roman" w:hAnsi="Times New Roman" w:cs="Times New Roman"/>
                <w:sz w:val="28"/>
                <w:szCs w:val="28"/>
              </w:rPr>
            </w:pPr>
            <w:r w:rsidRPr="00ED7335">
              <w:rPr>
                <w:rFonts w:ascii="Times New Roman" w:hAnsi="Times New Roman" w:cs="Times New Roman"/>
                <w:sz w:val="28"/>
                <w:szCs w:val="28"/>
              </w:rPr>
              <w:t>(</w:t>
            </w:r>
            <w:r w:rsidR="007F3C43" w:rsidRPr="00ED7335">
              <w:rPr>
                <w:rFonts w:ascii="Times New Roman" w:hAnsi="Times New Roman" w:cs="Times New Roman"/>
                <w:sz w:val="28"/>
                <w:szCs w:val="28"/>
              </w:rPr>
              <w:t>49</w:t>
            </w:r>
            <w:r w:rsidRPr="00ED7335">
              <w:rPr>
                <w:rFonts w:ascii="Times New Roman" w:hAnsi="Times New Roman" w:cs="Times New Roman"/>
                <w:sz w:val="28"/>
                <w:szCs w:val="28"/>
              </w:rPr>
              <w:t>)</w:t>
            </w:r>
          </w:p>
        </w:tc>
      </w:tr>
      <w:tr w:rsidR="006C1516" w:rsidRPr="00ED7335" w14:paraId="10157D25" w14:textId="77777777" w:rsidTr="00017B88">
        <w:tc>
          <w:tcPr>
            <w:tcW w:w="4635" w:type="pct"/>
          </w:tcPr>
          <w:p w14:paraId="4E7E4697" w14:textId="77777777" w:rsidR="006C1516" w:rsidRPr="00ED7335" w:rsidRDefault="006C1516" w:rsidP="00017B88">
            <w:pPr>
              <w:ind w:left="-100"/>
              <w:jc w:val="both"/>
              <w:rPr>
                <w:rFonts w:ascii="Times New Roman" w:eastAsia="Calibri" w:hAnsi="Times New Roman" w:cs="Times New Roman"/>
                <w:sz w:val="28"/>
                <w:szCs w:val="28"/>
                <w:lang w:val="kk-KZ"/>
              </w:rPr>
            </w:pPr>
            <w:r w:rsidRPr="00ED7335">
              <w:rPr>
                <w:rFonts w:ascii="Times New Roman" w:eastAsia="Calibri" w:hAnsi="Times New Roman" w:cs="Times New Roman"/>
                <w:sz w:val="28"/>
                <w:szCs w:val="28"/>
                <w:lang w:val="kk-KZ"/>
              </w:rPr>
              <w:t>Номинальная мощность АД:</w:t>
            </w:r>
          </w:p>
          <w:p w14:paraId="4F6CECAC" w14:textId="77777777" w:rsidR="006C1516" w:rsidRPr="00ED7335" w:rsidRDefault="00834F96" w:rsidP="00017B88">
            <w:pPr>
              <w:ind w:left="-100"/>
              <w:jc w:val="both"/>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r>
                  <w:rPr>
                    <w:rFonts w:ascii="Cambria Math" w:eastAsia="Calibri" w:hAnsi="Cambria Math" w:cs="Times New Roman"/>
                    <w:sz w:val="28"/>
                    <w:szCs w:val="28"/>
                    <w:lang w:val="kk-KZ"/>
                  </w:rPr>
                  <m:t>1*28,67=0,29 кВт</m:t>
                </m:r>
              </m:oMath>
            </m:oMathPara>
          </w:p>
        </w:tc>
        <w:tc>
          <w:tcPr>
            <w:tcW w:w="365" w:type="pct"/>
            <w:vAlign w:val="center"/>
          </w:tcPr>
          <w:p w14:paraId="20C065FE" w14:textId="1AE26BCF" w:rsidR="006C1516" w:rsidRPr="00ED7335" w:rsidRDefault="006C1516" w:rsidP="00017B88">
            <w:pPr>
              <w:jc w:val="both"/>
              <w:rPr>
                <w:rFonts w:ascii="Times New Roman" w:hAnsi="Times New Roman" w:cs="Times New Roman"/>
                <w:sz w:val="28"/>
                <w:szCs w:val="28"/>
              </w:rPr>
            </w:pPr>
            <w:r w:rsidRPr="00ED7335">
              <w:rPr>
                <w:rFonts w:ascii="Times New Roman" w:hAnsi="Times New Roman" w:cs="Times New Roman"/>
                <w:sz w:val="28"/>
                <w:szCs w:val="28"/>
              </w:rPr>
              <w:t>(</w:t>
            </w:r>
            <w:r w:rsidR="007F3C43" w:rsidRPr="00ED7335">
              <w:rPr>
                <w:rFonts w:ascii="Times New Roman" w:hAnsi="Times New Roman" w:cs="Times New Roman"/>
                <w:sz w:val="28"/>
                <w:szCs w:val="28"/>
              </w:rPr>
              <w:t>50</w:t>
            </w:r>
            <w:r w:rsidRPr="00ED7335">
              <w:rPr>
                <w:rFonts w:ascii="Times New Roman" w:hAnsi="Times New Roman" w:cs="Times New Roman"/>
                <w:sz w:val="28"/>
                <w:szCs w:val="28"/>
              </w:rPr>
              <w:t>)</w:t>
            </w:r>
          </w:p>
        </w:tc>
      </w:tr>
    </w:tbl>
    <w:p w14:paraId="236EACF0" w14:textId="61511314" w:rsidR="006C1516" w:rsidRPr="00ED7335" w:rsidRDefault="006C1516" w:rsidP="006C1516">
      <w:pPr>
        <w:spacing w:after="0" w:line="240" w:lineRule="auto"/>
        <w:jc w:val="center"/>
        <w:rPr>
          <w:rFonts w:ascii="Times New Roman" w:hAnsi="Times New Roman" w:cs="Times New Roman"/>
          <w:sz w:val="28"/>
          <w:szCs w:val="28"/>
        </w:rPr>
      </w:pPr>
    </w:p>
    <w:p w14:paraId="7E55DC20" w14:textId="1947BBA5" w:rsidR="00A22E85" w:rsidRPr="00ED7335" w:rsidRDefault="00A22E85" w:rsidP="003F4D8D">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Результаты расчета параметров электродвигателя 4АА50В4У3 приведены в таблице 8.</w:t>
      </w:r>
    </w:p>
    <w:p w14:paraId="4C00042E" w14:textId="37AD3FF7" w:rsidR="00A22E85" w:rsidRPr="00ED7335" w:rsidRDefault="00A22E85" w:rsidP="006C1516">
      <w:pPr>
        <w:spacing w:after="0" w:line="240" w:lineRule="auto"/>
        <w:jc w:val="center"/>
        <w:rPr>
          <w:rFonts w:ascii="Times New Roman" w:hAnsi="Times New Roman" w:cs="Times New Roman"/>
          <w:sz w:val="28"/>
          <w:szCs w:val="28"/>
        </w:rPr>
      </w:pPr>
    </w:p>
    <w:p w14:paraId="50A074A6" w14:textId="7154842C" w:rsidR="00A22E85" w:rsidRPr="00ED7335" w:rsidRDefault="00A22E85"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sz w:val="28"/>
          <w:szCs w:val="28"/>
        </w:rPr>
        <w:t>Таблица 8 - Результаты расчета параметров электродвигателя 4АА50В4У3</w:t>
      </w:r>
    </w:p>
    <w:tbl>
      <w:tblPr>
        <w:tblStyle w:val="13"/>
        <w:tblW w:w="5000" w:type="pct"/>
        <w:tblLook w:val="04A0" w:firstRow="1" w:lastRow="0" w:firstColumn="1" w:lastColumn="0" w:noHBand="0" w:noVBand="1"/>
      </w:tblPr>
      <w:tblGrid>
        <w:gridCol w:w="1604"/>
        <w:gridCol w:w="1604"/>
        <w:gridCol w:w="1604"/>
        <w:gridCol w:w="1606"/>
        <w:gridCol w:w="1606"/>
        <w:gridCol w:w="1604"/>
      </w:tblGrid>
      <w:tr w:rsidR="00ED7335" w:rsidRPr="00ED7335" w14:paraId="15719A10" w14:textId="77777777" w:rsidTr="00017B88">
        <w:tc>
          <w:tcPr>
            <w:tcW w:w="5000" w:type="pct"/>
            <w:gridSpan w:val="6"/>
            <w:vAlign w:val="center"/>
          </w:tcPr>
          <w:p w14:paraId="67ED4B60" w14:textId="77777777" w:rsidR="006C1516" w:rsidRPr="00ED7335" w:rsidRDefault="006C1516" w:rsidP="00017B88">
            <w:pPr>
              <w:jc w:val="center"/>
              <w:rPr>
                <w:rFonts w:ascii="Times New Roman" w:hAnsi="Times New Roman" w:cs="Times New Roman"/>
                <w:sz w:val="24"/>
                <w:szCs w:val="28"/>
              </w:rPr>
            </w:pPr>
            <w:r w:rsidRPr="00ED7335">
              <w:rPr>
                <w:rFonts w:ascii="Times New Roman" w:eastAsia="Calibri" w:hAnsi="Times New Roman" w:cs="Times New Roman"/>
                <w:sz w:val="24"/>
                <w:szCs w:val="28"/>
              </w:rPr>
              <w:t>АД марки 4АА50В4У3</w:t>
            </w:r>
            <w:r w:rsidRPr="00ED7335">
              <w:rPr>
                <w:rFonts w:ascii="Times New Roman" w:eastAsia="Calibri" w:hAnsi="Times New Roman" w:cs="Times New Roman"/>
                <w:sz w:val="24"/>
                <w:szCs w:val="28"/>
                <w:lang w:val="kk-KZ"/>
              </w:rPr>
              <w:t>,</w:t>
            </w:r>
            <w:r w:rsidRPr="00ED7335">
              <w:rPr>
                <w:rFonts w:ascii="Times New Roman" w:eastAsia="Calibri" w:hAnsi="Times New Roman" w:cs="Times New Roman"/>
                <w:sz w:val="24"/>
                <w:szCs w:val="28"/>
              </w:rPr>
              <w:t xml:space="preserve"> Р=0,09 кВт</w:t>
            </w:r>
          </w:p>
        </w:tc>
      </w:tr>
      <w:tr w:rsidR="00ED7335" w:rsidRPr="00ED7335" w14:paraId="0BB95E47" w14:textId="77777777" w:rsidTr="00017B88">
        <w:tc>
          <w:tcPr>
            <w:tcW w:w="833" w:type="pct"/>
            <w:vAlign w:val="center"/>
          </w:tcPr>
          <w:p w14:paraId="423018C7" w14:textId="77777777" w:rsidR="006C1516" w:rsidRPr="00ED7335" w:rsidRDefault="006C1516" w:rsidP="00017B88">
            <w:pPr>
              <w:rPr>
                <w:rFonts w:ascii="Times New Roman" w:hAnsi="Times New Roman" w:cs="Times New Roman"/>
                <w:sz w:val="24"/>
                <w:szCs w:val="28"/>
              </w:rPr>
            </w:pPr>
            <w:r w:rsidRPr="00ED7335">
              <w:rPr>
                <w:rFonts w:ascii="Times New Roman" w:hAnsi="Times New Roman" w:cs="Times New Roman"/>
                <w:sz w:val="24"/>
                <w:szCs w:val="28"/>
              </w:rPr>
              <w:t>f, Гц</w:t>
            </w:r>
          </w:p>
        </w:tc>
        <w:tc>
          <w:tcPr>
            <w:tcW w:w="833" w:type="pct"/>
            <w:vAlign w:val="center"/>
          </w:tcPr>
          <w:p w14:paraId="4A335047" w14:textId="77777777" w:rsidR="006C1516" w:rsidRPr="00ED7335" w:rsidRDefault="006C1516" w:rsidP="00017B88">
            <w:pPr>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50</w:t>
            </w:r>
          </w:p>
        </w:tc>
        <w:tc>
          <w:tcPr>
            <w:tcW w:w="833" w:type="pct"/>
            <w:vAlign w:val="center"/>
          </w:tcPr>
          <w:p w14:paraId="2D9B804C" w14:textId="77777777" w:rsidR="006C1516" w:rsidRPr="00ED7335" w:rsidRDefault="006C1516" w:rsidP="00017B88">
            <w:pPr>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40</w:t>
            </w:r>
          </w:p>
        </w:tc>
        <w:tc>
          <w:tcPr>
            <w:tcW w:w="834" w:type="pct"/>
            <w:vAlign w:val="center"/>
          </w:tcPr>
          <w:p w14:paraId="4195A88B" w14:textId="77777777" w:rsidR="006C1516" w:rsidRPr="00ED7335" w:rsidRDefault="006C1516" w:rsidP="00017B88">
            <w:pPr>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30</w:t>
            </w:r>
          </w:p>
        </w:tc>
        <w:tc>
          <w:tcPr>
            <w:tcW w:w="834" w:type="pct"/>
            <w:vAlign w:val="center"/>
          </w:tcPr>
          <w:p w14:paraId="256FBA88" w14:textId="77777777" w:rsidR="006C1516" w:rsidRPr="00ED7335" w:rsidRDefault="006C1516" w:rsidP="00017B88">
            <w:pPr>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20</w:t>
            </w:r>
          </w:p>
        </w:tc>
        <w:tc>
          <w:tcPr>
            <w:tcW w:w="833" w:type="pct"/>
            <w:vAlign w:val="center"/>
          </w:tcPr>
          <w:p w14:paraId="4A53CBAC" w14:textId="77777777" w:rsidR="006C1516" w:rsidRPr="00ED7335" w:rsidRDefault="006C1516" w:rsidP="00017B88">
            <w:pPr>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10</w:t>
            </w:r>
          </w:p>
        </w:tc>
      </w:tr>
      <w:tr w:rsidR="00ED7335" w:rsidRPr="00ED7335" w14:paraId="5E34274A" w14:textId="77777777" w:rsidTr="00017B88">
        <w:tc>
          <w:tcPr>
            <w:tcW w:w="833" w:type="pct"/>
            <w:vAlign w:val="center"/>
          </w:tcPr>
          <w:p w14:paraId="616286A2" w14:textId="77777777" w:rsidR="006C1516" w:rsidRPr="00ED7335" w:rsidRDefault="006C1516" w:rsidP="00017B88">
            <w:pPr>
              <w:rPr>
                <w:rFonts w:ascii="Times New Roman" w:hAnsi="Times New Roman" w:cs="Times New Roman"/>
                <w:sz w:val="24"/>
                <w:szCs w:val="28"/>
              </w:rPr>
            </w:pPr>
            <w:r w:rsidRPr="00ED7335">
              <w:rPr>
                <w:rFonts w:ascii="Times New Roman" w:hAnsi="Times New Roman" w:cs="Times New Roman"/>
                <w:sz w:val="24"/>
                <w:szCs w:val="28"/>
              </w:rPr>
              <w:t>Р, кВт</w:t>
            </w:r>
          </w:p>
        </w:tc>
        <w:tc>
          <w:tcPr>
            <w:tcW w:w="833" w:type="pct"/>
            <w:vAlign w:val="center"/>
          </w:tcPr>
          <w:p w14:paraId="1BD3E193"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0,09</w:t>
            </w:r>
          </w:p>
        </w:tc>
        <w:tc>
          <w:tcPr>
            <w:tcW w:w="833" w:type="pct"/>
            <w:vAlign w:val="center"/>
          </w:tcPr>
          <w:p w14:paraId="2A818D62"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0,08</w:t>
            </w:r>
          </w:p>
        </w:tc>
        <w:tc>
          <w:tcPr>
            <w:tcW w:w="834" w:type="pct"/>
            <w:vAlign w:val="center"/>
          </w:tcPr>
          <w:p w14:paraId="4719BF4B"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0,07</w:t>
            </w:r>
          </w:p>
        </w:tc>
        <w:tc>
          <w:tcPr>
            <w:tcW w:w="834" w:type="pct"/>
            <w:vAlign w:val="center"/>
          </w:tcPr>
          <w:p w14:paraId="41CC8028"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0,05</w:t>
            </w:r>
          </w:p>
        </w:tc>
        <w:tc>
          <w:tcPr>
            <w:tcW w:w="833" w:type="pct"/>
            <w:vAlign w:val="center"/>
          </w:tcPr>
          <w:p w14:paraId="5D5D4530"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0,03</w:t>
            </w:r>
          </w:p>
        </w:tc>
      </w:tr>
      <w:tr w:rsidR="00ED7335" w:rsidRPr="00ED7335" w14:paraId="4570B3ED" w14:textId="77777777" w:rsidTr="00017B88">
        <w:tc>
          <w:tcPr>
            <w:tcW w:w="833" w:type="pct"/>
            <w:vAlign w:val="center"/>
          </w:tcPr>
          <w:p w14:paraId="11D42E75" w14:textId="77777777" w:rsidR="006C1516" w:rsidRPr="00ED7335" w:rsidRDefault="006C1516" w:rsidP="00017B88">
            <w:pPr>
              <w:rPr>
                <w:rFonts w:ascii="Times New Roman" w:hAnsi="Times New Roman" w:cs="Times New Roman"/>
                <w:sz w:val="24"/>
                <w:szCs w:val="28"/>
              </w:rPr>
            </w:pPr>
            <w:r w:rsidRPr="00ED7335">
              <w:rPr>
                <w:rFonts w:ascii="Times New Roman" w:hAnsi="Times New Roman" w:cs="Times New Roman"/>
                <w:i/>
                <w:sz w:val="24"/>
                <w:szCs w:val="28"/>
                <w:lang w:val="en-US"/>
              </w:rPr>
              <w:t>w</w:t>
            </w:r>
            <w:r w:rsidRPr="00ED7335">
              <w:rPr>
                <w:rFonts w:ascii="Times New Roman" w:hAnsi="Times New Roman" w:cs="Times New Roman"/>
                <w:sz w:val="24"/>
                <w:szCs w:val="28"/>
                <w:vertAlign w:val="subscript"/>
                <w:lang w:val="kk-KZ"/>
              </w:rPr>
              <w:t>н</w:t>
            </w:r>
            <w:r w:rsidRPr="00ED7335">
              <w:rPr>
                <w:rFonts w:ascii="Times New Roman" w:hAnsi="Times New Roman" w:cs="Times New Roman"/>
                <w:sz w:val="24"/>
                <w:szCs w:val="28"/>
                <w:lang w:val="kk-KZ"/>
              </w:rPr>
              <w:t>, рад/с</w:t>
            </w:r>
          </w:p>
        </w:tc>
        <w:tc>
          <w:tcPr>
            <w:tcW w:w="833" w:type="pct"/>
            <w:vAlign w:val="center"/>
          </w:tcPr>
          <w:p w14:paraId="1406F98D"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143,3</w:t>
            </w:r>
          </w:p>
        </w:tc>
        <w:tc>
          <w:tcPr>
            <w:tcW w:w="833" w:type="pct"/>
            <w:vAlign w:val="center"/>
          </w:tcPr>
          <w:p w14:paraId="6AA04ECB"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114,67</w:t>
            </w:r>
          </w:p>
        </w:tc>
        <w:tc>
          <w:tcPr>
            <w:tcW w:w="834" w:type="pct"/>
            <w:vAlign w:val="center"/>
          </w:tcPr>
          <w:p w14:paraId="22FBA0E8"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86</w:t>
            </w:r>
          </w:p>
        </w:tc>
        <w:tc>
          <w:tcPr>
            <w:tcW w:w="834" w:type="pct"/>
            <w:vAlign w:val="center"/>
          </w:tcPr>
          <w:p w14:paraId="2A58B1FC"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56,97</w:t>
            </w:r>
          </w:p>
        </w:tc>
        <w:tc>
          <w:tcPr>
            <w:tcW w:w="833" w:type="pct"/>
            <w:vAlign w:val="center"/>
          </w:tcPr>
          <w:p w14:paraId="27B0D1E3"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28,67</w:t>
            </w:r>
          </w:p>
        </w:tc>
      </w:tr>
      <w:tr w:rsidR="006C1516" w:rsidRPr="00ED7335" w14:paraId="04D8EC8B" w14:textId="77777777" w:rsidTr="00017B88">
        <w:tc>
          <w:tcPr>
            <w:tcW w:w="833" w:type="pct"/>
            <w:vAlign w:val="center"/>
          </w:tcPr>
          <w:p w14:paraId="0FB3695C" w14:textId="77777777" w:rsidR="006C1516" w:rsidRPr="00ED7335" w:rsidRDefault="006C1516" w:rsidP="00017B88">
            <w:pPr>
              <w:rPr>
                <w:rFonts w:ascii="Times New Roman" w:hAnsi="Times New Roman" w:cs="Times New Roman"/>
                <w:sz w:val="24"/>
                <w:szCs w:val="28"/>
              </w:rPr>
            </w:pPr>
            <w:r w:rsidRPr="00ED7335">
              <w:rPr>
                <w:rFonts w:ascii="Times New Roman" w:hAnsi="Times New Roman" w:cs="Times New Roman"/>
                <w:sz w:val="24"/>
                <w:szCs w:val="28"/>
                <w:lang w:val="kk-KZ"/>
              </w:rPr>
              <w:t>М</w:t>
            </w:r>
            <w:r w:rsidRPr="00ED7335">
              <w:rPr>
                <w:rFonts w:ascii="Times New Roman" w:hAnsi="Times New Roman" w:cs="Times New Roman"/>
                <w:sz w:val="24"/>
                <w:szCs w:val="28"/>
                <w:vertAlign w:val="subscript"/>
                <w:lang w:val="kk-KZ"/>
              </w:rPr>
              <w:t>н</w:t>
            </w:r>
            <w:r w:rsidRPr="00ED7335">
              <w:rPr>
                <w:rFonts w:ascii="Times New Roman" w:hAnsi="Times New Roman" w:cs="Times New Roman"/>
                <w:sz w:val="24"/>
                <w:szCs w:val="28"/>
                <w:lang w:val="kk-KZ"/>
              </w:rPr>
              <w:t>, Нм</w:t>
            </w:r>
          </w:p>
        </w:tc>
        <w:tc>
          <w:tcPr>
            <w:tcW w:w="833" w:type="pct"/>
            <w:vAlign w:val="center"/>
          </w:tcPr>
          <w:p w14:paraId="70DDB53A"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0,63</w:t>
            </w:r>
          </w:p>
        </w:tc>
        <w:tc>
          <w:tcPr>
            <w:tcW w:w="833" w:type="pct"/>
            <w:vAlign w:val="center"/>
          </w:tcPr>
          <w:p w14:paraId="047E64DD"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0,73</w:t>
            </w:r>
          </w:p>
        </w:tc>
        <w:tc>
          <w:tcPr>
            <w:tcW w:w="834" w:type="pct"/>
            <w:vAlign w:val="center"/>
          </w:tcPr>
          <w:p w14:paraId="7FF0303F"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0,82</w:t>
            </w:r>
          </w:p>
        </w:tc>
        <w:tc>
          <w:tcPr>
            <w:tcW w:w="834" w:type="pct"/>
            <w:vAlign w:val="center"/>
          </w:tcPr>
          <w:p w14:paraId="3C77E968"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0,91</w:t>
            </w:r>
          </w:p>
        </w:tc>
        <w:tc>
          <w:tcPr>
            <w:tcW w:w="833" w:type="pct"/>
            <w:vAlign w:val="center"/>
          </w:tcPr>
          <w:p w14:paraId="5F4212D2" w14:textId="77777777" w:rsidR="006C1516" w:rsidRPr="00ED7335" w:rsidRDefault="006C1516" w:rsidP="00017B88">
            <w:pPr>
              <w:jc w:val="center"/>
              <w:rPr>
                <w:rFonts w:ascii="Times New Roman" w:hAnsi="Times New Roman" w:cs="Times New Roman"/>
                <w:sz w:val="24"/>
                <w:szCs w:val="28"/>
              </w:rPr>
            </w:pPr>
            <w:r w:rsidRPr="00ED7335">
              <w:rPr>
                <w:rFonts w:ascii="Times New Roman" w:hAnsi="Times New Roman" w:cs="Times New Roman"/>
                <w:sz w:val="24"/>
                <w:szCs w:val="28"/>
              </w:rPr>
              <w:t>1</w:t>
            </w:r>
          </w:p>
        </w:tc>
      </w:tr>
    </w:tbl>
    <w:p w14:paraId="10F73357" w14:textId="77777777" w:rsidR="006C1516" w:rsidRPr="00ED7335" w:rsidRDefault="006C1516" w:rsidP="006C1516">
      <w:pPr>
        <w:spacing w:after="0" w:line="240" w:lineRule="auto"/>
        <w:jc w:val="center"/>
        <w:rPr>
          <w:rFonts w:ascii="Times New Roman" w:hAnsi="Times New Roman" w:cs="Times New Roman"/>
          <w:sz w:val="28"/>
          <w:szCs w:val="28"/>
        </w:rPr>
      </w:pPr>
    </w:p>
    <w:p w14:paraId="767955D6" w14:textId="77777777" w:rsidR="006C1516" w:rsidRPr="00ED7335" w:rsidRDefault="006C1516" w:rsidP="006C1516">
      <w:pPr>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21CB80E4" wp14:editId="5CC904E7">
            <wp:extent cx="2971800" cy="2863883"/>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8826" cy="2899564"/>
                    </a:xfrm>
                    <a:prstGeom prst="rect">
                      <a:avLst/>
                    </a:prstGeom>
                    <a:noFill/>
                    <a:ln>
                      <a:noFill/>
                    </a:ln>
                  </pic:spPr>
                </pic:pic>
              </a:graphicData>
            </a:graphic>
          </wp:inline>
        </w:drawing>
      </w:r>
    </w:p>
    <w:p w14:paraId="6F491254" w14:textId="77777777" w:rsidR="00A22E85" w:rsidRPr="00ED7335" w:rsidRDefault="00A22E85" w:rsidP="006C1516">
      <w:pPr>
        <w:spacing w:after="0" w:line="240" w:lineRule="auto"/>
        <w:jc w:val="center"/>
        <w:rPr>
          <w:rFonts w:ascii="Times New Roman" w:hAnsi="Times New Roman" w:cs="Times New Roman"/>
          <w:sz w:val="28"/>
          <w:szCs w:val="28"/>
        </w:rPr>
      </w:pPr>
    </w:p>
    <w:p w14:paraId="27DEECA7" w14:textId="3C3D57EC" w:rsidR="006C1516" w:rsidRPr="00ED7335" w:rsidRDefault="006C1516" w:rsidP="006C1516">
      <w:pPr>
        <w:spacing w:after="0" w:line="240" w:lineRule="auto"/>
        <w:jc w:val="center"/>
        <w:rPr>
          <w:rFonts w:ascii="Times New Roman" w:hAnsi="Times New Roman" w:cs="Times New Roman"/>
          <w:sz w:val="28"/>
          <w:szCs w:val="28"/>
          <w:lang w:val="kk-KZ"/>
        </w:rPr>
      </w:pPr>
      <w:r w:rsidRPr="00ED7335">
        <w:rPr>
          <w:rFonts w:ascii="Times New Roman" w:hAnsi="Times New Roman" w:cs="Times New Roman"/>
          <w:sz w:val="28"/>
          <w:szCs w:val="28"/>
        </w:rPr>
        <w:t xml:space="preserve">Рисунок </w:t>
      </w:r>
      <w:r w:rsidR="00F945CE" w:rsidRPr="00ED7335">
        <w:rPr>
          <w:rFonts w:ascii="Times New Roman" w:hAnsi="Times New Roman" w:cs="Times New Roman"/>
          <w:sz w:val="28"/>
          <w:szCs w:val="28"/>
        </w:rPr>
        <w:t>27</w:t>
      </w:r>
      <w:r w:rsidRPr="00ED7335">
        <w:rPr>
          <w:rFonts w:ascii="Times New Roman" w:hAnsi="Times New Roman" w:cs="Times New Roman"/>
          <w:sz w:val="28"/>
          <w:szCs w:val="28"/>
          <w:lang w:val="kk-KZ"/>
        </w:rPr>
        <w:t xml:space="preserve"> – </w:t>
      </w:r>
      <w:r w:rsidR="00D707BB" w:rsidRPr="00ED7335">
        <w:rPr>
          <w:rFonts w:ascii="Times New Roman" w:hAnsi="Times New Roman" w:cs="Times New Roman"/>
          <w:sz w:val="28"/>
          <w:szCs w:val="28"/>
          <w:lang w:val="kk-KZ"/>
        </w:rPr>
        <w:t>М</w:t>
      </w:r>
      <w:r w:rsidRPr="00ED7335">
        <w:rPr>
          <w:rFonts w:ascii="Times New Roman" w:hAnsi="Times New Roman" w:cs="Times New Roman"/>
          <w:sz w:val="28"/>
          <w:szCs w:val="28"/>
          <w:lang w:val="kk-KZ"/>
        </w:rPr>
        <w:t>еханические характеристики АД при регулировании частоты от 10 до 50 Гц</w:t>
      </w:r>
    </w:p>
    <w:p w14:paraId="176F1F97" w14:textId="1D1B95FC" w:rsidR="002F40FD" w:rsidRPr="00ED7335" w:rsidRDefault="002F40FD" w:rsidP="006C1516">
      <w:pPr>
        <w:spacing w:after="0" w:line="240" w:lineRule="auto"/>
        <w:jc w:val="center"/>
        <w:rPr>
          <w:rFonts w:ascii="Times New Roman" w:hAnsi="Times New Roman" w:cs="Times New Roman"/>
          <w:sz w:val="28"/>
          <w:szCs w:val="28"/>
          <w:lang w:val="kk-KZ"/>
        </w:rPr>
      </w:pPr>
    </w:p>
    <w:p w14:paraId="04A56C10" w14:textId="06D91903" w:rsidR="002F40FD" w:rsidRPr="00ED7335" w:rsidRDefault="00A22E85" w:rsidP="003F4D8D">
      <w:pPr>
        <w:ind w:firstLine="709"/>
        <w:jc w:val="both"/>
        <w:rPr>
          <w:rFonts w:ascii="Times New Roman" w:hAnsi="Times New Roman" w:cs="Times New Roman"/>
          <w:sz w:val="28"/>
          <w:szCs w:val="28"/>
        </w:rPr>
      </w:pPr>
      <w:r w:rsidRPr="00ED7335">
        <w:rPr>
          <w:rFonts w:ascii="Times New Roman" w:hAnsi="Times New Roman" w:cs="Times New Roman"/>
          <w:sz w:val="28"/>
          <w:szCs w:val="28"/>
        </w:rPr>
        <w:t>Для исследования параметров электропривода с частотным</w:t>
      </w:r>
      <w:r w:rsidR="003F4D8D" w:rsidRPr="00ED7335">
        <w:rPr>
          <w:rFonts w:ascii="Times New Roman" w:hAnsi="Times New Roman" w:cs="Times New Roman"/>
          <w:sz w:val="28"/>
          <w:szCs w:val="28"/>
        </w:rPr>
        <w:t xml:space="preserve"> </w:t>
      </w:r>
      <w:r w:rsidRPr="00ED7335">
        <w:rPr>
          <w:rFonts w:ascii="Times New Roman" w:hAnsi="Times New Roman" w:cs="Times New Roman"/>
          <w:sz w:val="28"/>
          <w:szCs w:val="28"/>
        </w:rPr>
        <w:t xml:space="preserve">регулированием </w:t>
      </w:r>
      <w:r w:rsidR="002F40FD" w:rsidRPr="00ED7335">
        <w:rPr>
          <w:rFonts w:ascii="Times New Roman" w:hAnsi="Times New Roman" w:cs="Times New Roman"/>
          <w:sz w:val="28"/>
          <w:szCs w:val="28"/>
        </w:rPr>
        <w:t>частоты вращения электродвигателя разработаны разработана и реализована</w:t>
      </w:r>
      <w:r w:rsidR="002F40FD" w:rsidRPr="00ED7335">
        <w:t xml:space="preserve"> </w:t>
      </w:r>
      <w:r w:rsidR="002F40FD" w:rsidRPr="00ED7335">
        <w:rPr>
          <w:rFonts w:ascii="Times New Roman" w:hAnsi="Times New Roman" w:cs="Times New Roman"/>
          <w:sz w:val="28"/>
          <w:szCs w:val="28"/>
        </w:rPr>
        <w:t xml:space="preserve">имитационная модель АД и преобразователя частоты при законе U/f, которая приведена на рисунке </w:t>
      </w:r>
      <w:r w:rsidR="00F945CE" w:rsidRPr="00ED7335">
        <w:rPr>
          <w:rFonts w:ascii="Times New Roman" w:hAnsi="Times New Roman" w:cs="Times New Roman"/>
          <w:sz w:val="28"/>
          <w:szCs w:val="28"/>
        </w:rPr>
        <w:t>28</w:t>
      </w:r>
      <w:r w:rsidR="002F40FD" w:rsidRPr="00ED7335">
        <w:rPr>
          <w:rFonts w:ascii="Times New Roman" w:hAnsi="Times New Roman" w:cs="Times New Roman"/>
          <w:sz w:val="28"/>
          <w:szCs w:val="28"/>
        </w:rPr>
        <w:t>.</w:t>
      </w:r>
    </w:p>
    <w:p w14:paraId="0AB417F1" w14:textId="273918AA" w:rsidR="006C1516" w:rsidRPr="00ED7335" w:rsidRDefault="002F40FD" w:rsidP="006C1516">
      <w:pPr>
        <w:spacing w:after="0" w:line="240" w:lineRule="auto"/>
        <w:jc w:val="center"/>
        <w:rPr>
          <w:rFonts w:ascii="Times New Roman" w:hAnsi="Times New Roman" w:cs="Times New Roman"/>
          <w:b/>
          <w:sz w:val="28"/>
          <w:szCs w:val="28"/>
        </w:rPr>
      </w:pPr>
      <w:r w:rsidRPr="00ED7335">
        <w:rPr>
          <w:rFonts w:ascii="Times New Roman" w:hAnsi="Times New Roman" w:cs="Times New Roman"/>
          <w:sz w:val="28"/>
          <w:szCs w:val="28"/>
        </w:rPr>
        <w:t xml:space="preserve">  </w:t>
      </w:r>
      <w:r w:rsidR="006C1516" w:rsidRPr="00ED7335">
        <w:rPr>
          <w:rFonts w:ascii="Times New Roman" w:hAnsi="Times New Roman" w:cs="Times New Roman"/>
          <w:b/>
          <w:noProof/>
          <w:sz w:val="28"/>
          <w:szCs w:val="28"/>
          <w:lang w:eastAsia="ru-RU"/>
        </w:rPr>
        <w:drawing>
          <wp:inline distT="0" distB="0" distL="0" distR="0" wp14:anchorId="39B90136" wp14:editId="2EA46675">
            <wp:extent cx="6022975" cy="3406140"/>
            <wp:effectExtent l="0" t="0" r="0" b="381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4">
                      <a:extLst>
                        <a:ext uri="{28A0092B-C50C-407E-A947-70E740481C1C}">
                          <a14:useLocalDpi xmlns:a14="http://schemas.microsoft.com/office/drawing/2010/main" val="0"/>
                        </a:ext>
                      </a:extLst>
                    </a:blip>
                    <a:srcRect l="400" r="1466"/>
                    <a:stretch/>
                  </pic:blipFill>
                  <pic:spPr bwMode="auto">
                    <a:xfrm>
                      <a:off x="0" y="0"/>
                      <a:ext cx="6050130" cy="3421497"/>
                    </a:xfrm>
                    <a:prstGeom prst="rect">
                      <a:avLst/>
                    </a:prstGeom>
                    <a:noFill/>
                    <a:ln>
                      <a:noFill/>
                    </a:ln>
                    <a:extLst>
                      <a:ext uri="{53640926-AAD7-44D8-BBD7-CCE9431645EC}">
                        <a14:shadowObscured xmlns:a14="http://schemas.microsoft.com/office/drawing/2010/main"/>
                      </a:ext>
                    </a:extLst>
                  </pic:spPr>
                </pic:pic>
              </a:graphicData>
            </a:graphic>
          </wp:inline>
        </w:drawing>
      </w:r>
    </w:p>
    <w:p w14:paraId="3A072330" w14:textId="77777777" w:rsidR="006C1516" w:rsidRPr="00ED7335" w:rsidRDefault="006C1516" w:rsidP="006C1516">
      <w:pPr>
        <w:spacing w:after="0" w:line="240" w:lineRule="auto"/>
        <w:jc w:val="center"/>
        <w:rPr>
          <w:rFonts w:ascii="Times New Roman" w:hAnsi="Times New Roman" w:cs="Times New Roman"/>
          <w:b/>
          <w:sz w:val="28"/>
          <w:szCs w:val="28"/>
        </w:rPr>
      </w:pPr>
    </w:p>
    <w:p w14:paraId="58BB7A45" w14:textId="27EF8C29" w:rsidR="006C1516" w:rsidRPr="00ED7335" w:rsidRDefault="006C1516" w:rsidP="003F4D8D">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rPr>
        <w:t xml:space="preserve">Рисунок </w:t>
      </w:r>
      <w:r w:rsidR="00F945CE" w:rsidRPr="00ED7335">
        <w:rPr>
          <w:rFonts w:ascii="Times New Roman" w:hAnsi="Times New Roman" w:cs="Times New Roman"/>
          <w:sz w:val="28"/>
          <w:szCs w:val="28"/>
        </w:rPr>
        <w:t>28</w:t>
      </w:r>
      <w:r w:rsidRPr="00ED7335">
        <w:rPr>
          <w:rFonts w:ascii="Times New Roman" w:hAnsi="Times New Roman" w:cs="Times New Roman"/>
          <w:sz w:val="28"/>
          <w:szCs w:val="28"/>
          <w:lang w:val="kk-KZ"/>
        </w:rPr>
        <w:t xml:space="preserve"> –</w:t>
      </w:r>
      <w:bookmarkStart w:id="41" w:name="_Hlk116549383"/>
      <w:r w:rsidRPr="00ED7335">
        <w:rPr>
          <w:rFonts w:ascii="Times New Roman" w:hAnsi="Times New Roman" w:cs="Times New Roman"/>
          <w:sz w:val="28"/>
          <w:szCs w:val="28"/>
          <w:lang w:val="kk-KZ"/>
        </w:rPr>
        <w:t xml:space="preserve">Имитационная модель АД и преобразователя частоты при законе </w:t>
      </w:r>
      <w:r w:rsidRPr="00ED7335">
        <w:rPr>
          <w:rFonts w:ascii="Times New Roman" w:hAnsi="Times New Roman" w:cs="Times New Roman"/>
          <w:sz w:val="28"/>
          <w:szCs w:val="28"/>
          <w:lang w:val="en-US"/>
        </w:rPr>
        <w:t>U</w:t>
      </w:r>
      <w:r w:rsidRPr="00ED7335">
        <w:rPr>
          <w:rFonts w:ascii="Times New Roman" w:hAnsi="Times New Roman" w:cs="Times New Roman"/>
          <w:sz w:val="28"/>
          <w:szCs w:val="28"/>
        </w:rPr>
        <w:t>/</w:t>
      </w:r>
      <w:r w:rsidRPr="00ED7335">
        <w:rPr>
          <w:rFonts w:ascii="Times New Roman" w:hAnsi="Times New Roman" w:cs="Times New Roman"/>
          <w:sz w:val="28"/>
          <w:szCs w:val="28"/>
          <w:lang w:val="en-US"/>
        </w:rPr>
        <w:t>f</w:t>
      </w:r>
    </w:p>
    <w:p w14:paraId="09F2DE85" w14:textId="41DA90F2" w:rsidR="002F40FD" w:rsidRPr="00ED7335" w:rsidRDefault="002F40FD" w:rsidP="006C1516">
      <w:pPr>
        <w:spacing w:after="0" w:line="240" w:lineRule="auto"/>
        <w:jc w:val="center"/>
        <w:rPr>
          <w:rFonts w:ascii="Times New Roman" w:hAnsi="Times New Roman" w:cs="Times New Roman"/>
          <w:sz w:val="28"/>
          <w:szCs w:val="28"/>
        </w:rPr>
      </w:pPr>
    </w:p>
    <w:p w14:paraId="78F75CAB" w14:textId="0F2AAB24" w:rsidR="002F40FD" w:rsidRPr="00ED7335" w:rsidRDefault="002F40FD" w:rsidP="003F4D8D">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По результатам исследования параметров электропривода построена характеристика плавного пуска асинхронного электродвигателя мощностью 0,09 кВт через ПЧВ, которая приведена на рисунке </w:t>
      </w:r>
      <w:r w:rsidR="00F945CE" w:rsidRPr="00ED7335">
        <w:rPr>
          <w:rFonts w:ascii="Times New Roman" w:hAnsi="Times New Roman" w:cs="Times New Roman"/>
          <w:sz w:val="28"/>
          <w:szCs w:val="28"/>
        </w:rPr>
        <w:t>29</w:t>
      </w:r>
      <w:r w:rsidRPr="00ED7335">
        <w:rPr>
          <w:rFonts w:ascii="Times New Roman" w:hAnsi="Times New Roman" w:cs="Times New Roman"/>
          <w:sz w:val="28"/>
          <w:szCs w:val="28"/>
        </w:rPr>
        <w:t xml:space="preserve">. </w:t>
      </w:r>
    </w:p>
    <w:p w14:paraId="2B4E97D0" w14:textId="77777777" w:rsidR="006C1516" w:rsidRPr="00ED7335" w:rsidRDefault="006C1516" w:rsidP="006C1516">
      <w:pPr>
        <w:spacing w:after="0" w:line="240" w:lineRule="auto"/>
        <w:ind w:firstLine="1843"/>
        <w:jc w:val="center"/>
        <w:rPr>
          <w:rFonts w:ascii="Times New Roman" w:hAnsi="Times New Roman" w:cs="Times New Roman"/>
          <w:noProof/>
          <w:sz w:val="28"/>
          <w:szCs w:val="28"/>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D7335" w:rsidRPr="00ED7335" w14:paraId="2EF40487" w14:textId="77777777" w:rsidTr="00017B88">
        <w:tc>
          <w:tcPr>
            <w:tcW w:w="5000" w:type="pct"/>
          </w:tcPr>
          <w:bookmarkEnd w:id="41"/>
          <w:p w14:paraId="0122CBE0" w14:textId="10DAC6BA" w:rsidR="006C1516" w:rsidRPr="00ED7335" w:rsidRDefault="003F4D8D" w:rsidP="00017B88">
            <w:pPr>
              <w:jc w:val="center"/>
              <w:rPr>
                <w:rFonts w:ascii="Times New Roman" w:hAnsi="Times New Roman" w:cs="Times New Roman"/>
                <w:noProof/>
                <w:sz w:val="28"/>
                <w:szCs w:val="28"/>
              </w:rPr>
            </w:pPr>
            <w:r w:rsidRPr="00ED7335">
              <w:object w:dxaOrig="3324" w:dyaOrig="2220" w14:anchorId="64093B86">
                <v:shape id="_x0000_i1031" type="#_x0000_t75" style="width:4in;height:203.4pt" o:ole="">
                  <v:imagedata r:id="rId55" o:title=""/>
                </v:shape>
                <o:OLEObject Type="Embed" ProgID="PBrush" ShapeID="_x0000_i1031" DrawAspect="Content" ObjectID="_1727772719" r:id="rId56"/>
              </w:object>
            </w:r>
          </w:p>
        </w:tc>
      </w:tr>
      <w:tr w:rsidR="006C1516" w:rsidRPr="00ED7335" w14:paraId="6809ACCB" w14:textId="77777777" w:rsidTr="00017B88">
        <w:tc>
          <w:tcPr>
            <w:tcW w:w="5000" w:type="pct"/>
          </w:tcPr>
          <w:p w14:paraId="625E72B4" w14:textId="77777777" w:rsidR="006C1516" w:rsidRPr="00ED7335" w:rsidRDefault="006C1516" w:rsidP="00017B88">
            <w:pPr>
              <w:tabs>
                <w:tab w:val="left" w:pos="2856"/>
              </w:tabs>
              <w:jc w:val="center"/>
              <w:rPr>
                <w:rFonts w:ascii="Times New Roman" w:hAnsi="Times New Roman" w:cs="Times New Roman"/>
                <w:sz w:val="28"/>
                <w:szCs w:val="28"/>
              </w:rPr>
            </w:pPr>
          </w:p>
          <w:p w14:paraId="5C63498E" w14:textId="4740C0D2" w:rsidR="006C1516" w:rsidRPr="00ED7335" w:rsidRDefault="006C1516" w:rsidP="003F4D8D">
            <w:pPr>
              <w:tabs>
                <w:tab w:val="left" w:pos="2856"/>
              </w:tabs>
              <w:ind w:firstLine="743"/>
              <w:jc w:val="center"/>
              <w:rPr>
                <w:rFonts w:ascii="Times New Roman" w:hAnsi="Times New Roman" w:cs="Times New Roman"/>
                <w:noProof/>
                <w:sz w:val="28"/>
                <w:szCs w:val="28"/>
                <w:lang w:val="kk-KZ"/>
              </w:rPr>
            </w:pPr>
            <w:r w:rsidRPr="00ED7335">
              <w:rPr>
                <w:rFonts w:ascii="Times New Roman" w:hAnsi="Times New Roman" w:cs="Times New Roman"/>
                <w:sz w:val="28"/>
                <w:szCs w:val="28"/>
              </w:rPr>
              <w:t xml:space="preserve">Рисунок </w:t>
            </w:r>
            <w:r w:rsidR="00F945CE" w:rsidRPr="00ED7335">
              <w:rPr>
                <w:rFonts w:ascii="Times New Roman" w:hAnsi="Times New Roman" w:cs="Times New Roman"/>
                <w:sz w:val="28"/>
                <w:szCs w:val="28"/>
              </w:rPr>
              <w:t>29</w:t>
            </w:r>
            <w:r w:rsidRPr="00ED7335">
              <w:rPr>
                <w:rFonts w:ascii="Times New Roman" w:hAnsi="Times New Roman" w:cs="Times New Roman"/>
                <w:sz w:val="28"/>
                <w:szCs w:val="28"/>
              </w:rPr>
              <w:t xml:space="preserve"> – </w:t>
            </w:r>
            <w:r w:rsidRPr="00ED7335">
              <w:rPr>
                <w:rFonts w:ascii="Times New Roman" w:hAnsi="Times New Roman" w:cs="Times New Roman"/>
                <w:sz w:val="28"/>
                <w:szCs w:val="28"/>
                <w:lang w:val="kk-KZ"/>
              </w:rPr>
              <w:t>Плавный пуска АД мощностью 0,09</w:t>
            </w:r>
            <w:r w:rsidR="00BA0316"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lang w:val="kk-KZ"/>
              </w:rPr>
              <w:t>кВт</w:t>
            </w:r>
            <w:r w:rsidR="00BA0316" w:rsidRPr="00ED7335">
              <w:rPr>
                <w:rFonts w:ascii="Times New Roman" w:hAnsi="Times New Roman" w:cs="Times New Roman"/>
                <w:sz w:val="28"/>
                <w:szCs w:val="28"/>
                <w:lang w:val="kk-KZ"/>
              </w:rPr>
              <w:t>.</w:t>
            </w:r>
            <w:r w:rsidRPr="00ED7335">
              <w:rPr>
                <w:rFonts w:ascii="Times New Roman" w:hAnsi="Times New Roman" w:cs="Times New Roman"/>
                <w:sz w:val="28"/>
                <w:szCs w:val="28"/>
                <w:lang w:val="kk-KZ"/>
              </w:rPr>
              <w:t xml:space="preserve"> через ПЧВ</w:t>
            </w:r>
          </w:p>
        </w:tc>
      </w:tr>
    </w:tbl>
    <w:p w14:paraId="5636CA47" w14:textId="77777777" w:rsidR="006C1516" w:rsidRPr="00ED7335" w:rsidRDefault="006C1516" w:rsidP="006C1516">
      <w:pPr>
        <w:spacing w:after="0" w:line="240" w:lineRule="auto"/>
        <w:ind w:firstLine="1843"/>
        <w:jc w:val="center"/>
        <w:rPr>
          <w:rFonts w:ascii="Times New Roman" w:hAnsi="Times New Roman" w:cs="Times New Roman"/>
          <w:noProof/>
          <w:sz w:val="28"/>
          <w:szCs w:val="28"/>
        </w:rPr>
      </w:pPr>
    </w:p>
    <w:p w14:paraId="0EFADA2A" w14:textId="15971FCF"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При компьютерном моделировании максимальной скорости перемещения яиц на ленточном транспортере равным 0,318 м/сек с учетом времени необходимым для фотографирования яйца при частоте кадров равным 60, яйцо перемещается на расстояние равное 0,318 х 0,0166 = 0,0053 м [</w:t>
      </w:r>
      <w:r w:rsidR="00110D0D" w:rsidRPr="00ED7335">
        <w:rPr>
          <w:rFonts w:ascii="Times New Roman" w:hAnsi="Times New Roman" w:cs="Times New Roman"/>
          <w:sz w:val="28"/>
          <w:szCs w:val="28"/>
        </w:rPr>
        <w:t>49</w:t>
      </w:r>
      <w:r w:rsidRPr="00ED7335">
        <w:rPr>
          <w:rFonts w:ascii="Times New Roman" w:hAnsi="Times New Roman" w:cs="Times New Roman"/>
          <w:sz w:val="28"/>
          <w:szCs w:val="28"/>
        </w:rPr>
        <w:t xml:space="preserve">]. </w:t>
      </w:r>
    </w:p>
    <w:p w14:paraId="61B28B0D" w14:textId="2FEE6526" w:rsidR="006C1516" w:rsidRPr="00ED7335" w:rsidRDefault="006C1516" w:rsidP="004C1CF8">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В реальных условиях работы машины скорость ленточного транспортера изменяется в пределах от 0,15 до 0,22 м/с., соответственно яйцо перемешается на расстояние от 0,00249 до 0,003652 м., т.е. на 2,5—3,6 мм. Естественно возникает систематическая погрешность в значениях определения параметров яйца и соответственно при вычислении значений площади и коэффициента формы. Возникающие погрешности определения значений информативных признаков будут учтены при проведении экспериментальных исследований на конкретной машине.</w:t>
      </w:r>
      <w:r w:rsidR="004C1CF8" w:rsidRPr="00ED7335">
        <w:rPr>
          <w:rFonts w:ascii="Times New Roman" w:hAnsi="Times New Roman" w:cs="Times New Roman"/>
          <w:sz w:val="28"/>
          <w:szCs w:val="28"/>
        </w:rPr>
        <w:t xml:space="preserve"> Для определения положение каждого яйца на ленточном транспорте на валу мотор редуктора необходимо установить энкодер.</w:t>
      </w:r>
    </w:p>
    <w:p w14:paraId="67AB2AF5" w14:textId="77777777" w:rsidR="003F4D8D" w:rsidRPr="00ED7335" w:rsidRDefault="003F4D8D" w:rsidP="004C1CF8">
      <w:pPr>
        <w:spacing w:after="0" w:line="240" w:lineRule="auto"/>
        <w:ind w:firstLine="709"/>
        <w:jc w:val="both"/>
        <w:rPr>
          <w:rFonts w:ascii="Times New Roman" w:eastAsia="Arial Unicode MS" w:hAnsi="Times New Roman" w:cs="Times New Roman"/>
          <w:sz w:val="28"/>
          <w:szCs w:val="28"/>
          <w:lang w:bidi="en-US"/>
        </w:rPr>
      </w:pPr>
    </w:p>
    <w:p w14:paraId="198D4AF7" w14:textId="77777777" w:rsidR="006C1516" w:rsidRPr="00ED7335" w:rsidRDefault="006C1516" w:rsidP="006C1516">
      <w:pPr>
        <w:tabs>
          <w:tab w:val="left" w:pos="1276"/>
        </w:tabs>
        <w:spacing w:after="0" w:line="240" w:lineRule="auto"/>
        <w:ind w:firstLine="709"/>
        <w:jc w:val="both"/>
        <w:rPr>
          <w:rFonts w:ascii="Times New Roman" w:hAnsi="Times New Roman" w:cs="Times New Roman"/>
          <w:bCs/>
          <w:sz w:val="28"/>
          <w:szCs w:val="28"/>
        </w:rPr>
      </w:pPr>
      <w:r w:rsidRPr="00ED7335">
        <w:rPr>
          <w:rFonts w:ascii="Times New Roman" w:hAnsi="Times New Roman" w:cs="Times New Roman"/>
          <w:bCs/>
          <w:sz w:val="28"/>
          <w:szCs w:val="28"/>
        </w:rPr>
        <w:t>Выводы к второй главе</w:t>
      </w:r>
    </w:p>
    <w:p w14:paraId="57A8D970" w14:textId="01EDF4BE" w:rsidR="00A20771" w:rsidRPr="00ED7335" w:rsidRDefault="006C1516" w:rsidP="004B791C">
      <w:pPr>
        <w:pStyle w:val="a1"/>
        <w:numPr>
          <w:ilvl w:val="0"/>
          <w:numId w:val="11"/>
        </w:numPr>
        <w:tabs>
          <w:tab w:val="left" w:pos="142"/>
          <w:tab w:val="left" w:pos="1276"/>
          <w:tab w:val="left" w:pos="1418"/>
          <w:tab w:val="left" w:pos="1701"/>
        </w:tabs>
        <w:spacing w:after="0" w:line="240" w:lineRule="auto"/>
        <w:ind w:left="0" w:firstLine="709"/>
        <w:jc w:val="both"/>
        <w:rPr>
          <w:rFonts w:ascii="Times New Roman" w:hAnsi="Times New Roman" w:cs="Times New Roman"/>
          <w:bCs/>
          <w:sz w:val="28"/>
          <w:szCs w:val="28"/>
        </w:rPr>
      </w:pPr>
      <w:bookmarkStart w:id="42" w:name="_Hlk116551061"/>
      <w:r w:rsidRPr="00ED7335">
        <w:rPr>
          <w:rFonts w:ascii="Times New Roman" w:hAnsi="Times New Roman" w:cs="Times New Roman"/>
          <w:bCs/>
          <w:sz w:val="28"/>
          <w:szCs w:val="28"/>
        </w:rPr>
        <w:t>На основе требований стандартов на пищевые и инкубационные яйца разработана структурная схема</w:t>
      </w:r>
      <w:r w:rsidR="00E92F47" w:rsidRPr="00ED7335">
        <w:rPr>
          <w:rFonts w:ascii="Times New Roman" w:hAnsi="Times New Roman" w:cs="Times New Roman"/>
          <w:bCs/>
          <w:sz w:val="28"/>
          <w:szCs w:val="28"/>
        </w:rPr>
        <w:t xml:space="preserve"> машины для</w:t>
      </w:r>
      <w:r w:rsidRPr="00ED7335">
        <w:rPr>
          <w:rFonts w:ascii="Times New Roman" w:hAnsi="Times New Roman" w:cs="Times New Roman"/>
          <w:bCs/>
          <w:sz w:val="28"/>
          <w:szCs w:val="28"/>
        </w:rPr>
        <w:t xml:space="preserve"> определен</w:t>
      </w:r>
      <w:r w:rsidR="00E92F47" w:rsidRPr="00ED7335">
        <w:rPr>
          <w:rFonts w:ascii="Times New Roman" w:hAnsi="Times New Roman" w:cs="Times New Roman"/>
          <w:bCs/>
          <w:sz w:val="28"/>
          <w:szCs w:val="28"/>
        </w:rPr>
        <w:t xml:space="preserve">ия </w:t>
      </w:r>
      <w:r w:rsidR="00A20771" w:rsidRPr="00ED7335">
        <w:rPr>
          <w:rFonts w:ascii="Times New Roman" w:hAnsi="Times New Roman" w:cs="Times New Roman"/>
          <w:bCs/>
          <w:sz w:val="28"/>
          <w:szCs w:val="28"/>
        </w:rPr>
        <w:t>и автоматической</w:t>
      </w:r>
      <w:r w:rsidR="00E92F47" w:rsidRPr="00ED7335">
        <w:rPr>
          <w:rFonts w:ascii="Times New Roman" w:hAnsi="Times New Roman" w:cs="Times New Roman"/>
          <w:bCs/>
          <w:sz w:val="28"/>
          <w:szCs w:val="28"/>
        </w:rPr>
        <w:t xml:space="preserve"> сортировки яиц на категории по размерам и форме в потоке</w:t>
      </w:r>
      <w:r w:rsidR="00A20771" w:rsidRPr="00ED7335">
        <w:rPr>
          <w:rFonts w:ascii="Times New Roman" w:hAnsi="Times New Roman" w:cs="Times New Roman"/>
          <w:bCs/>
          <w:sz w:val="28"/>
          <w:szCs w:val="28"/>
        </w:rPr>
        <w:t>.</w:t>
      </w:r>
      <w:r w:rsidR="00E92F47" w:rsidRPr="00ED7335">
        <w:rPr>
          <w:rFonts w:ascii="Times New Roman" w:hAnsi="Times New Roman" w:cs="Times New Roman"/>
          <w:bCs/>
          <w:sz w:val="28"/>
          <w:szCs w:val="28"/>
        </w:rPr>
        <w:t xml:space="preserve"> </w:t>
      </w:r>
      <w:r w:rsidR="003B4949" w:rsidRPr="00ED7335">
        <w:rPr>
          <w:rFonts w:ascii="Times New Roman" w:hAnsi="Times New Roman" w:cs="Times New Roman"/>
          <w:bCs/>
          <w:sz w:val="28"/>
          <w:szCs w:val="28"/>
        </w:rPr>
        <w:t>О</w:t>
      </w:r>
      <w:r w:rsidR="00A20771" w:rsidRPr="00ED7335">
        <w:rPr>
          <w:rFonts w:ascii="Times New Roman" w:hAnsi="Times New Roman" w:cs="Times New Roman"/>
          <w:bCs/>
          <w:sz w:val="28"/>
          <w:szCs w:val="28"/>
        </w:rPr>
        <w:t xml:space="preserve">боснованы конструктивные и технологические параметры основных узлов машины. </w:t>
      </w:r>
      <w:r w:rsidRPr="00ED7335">
        <w:rPr>
          <w:rFonts w:ascii="Times New Roman" w:hAnsi="Times New Roman" w:cs="Times New Roman"/>
          <w:bCs/>
          <w:sz w:val="28"/>
          <w:szCs w:val="28"/>
        </w:rPr>
        <w:t>Рассчитаны параметры ленточного транспортера,</w:t>
      </w:r>
      <w:r w:rsidR="00A20771" w:rsidRPr="00ED7335">
        <w:rPr>
          <w:rFonts w:ascii="Times New Roman" w:hAnsi="Times New Roman" w:cs="Times New Roman"/>
          <w:bCs/>
          <w:sz w:val="28"/>
          <w:szCs w:val="28"/>
        </w:rPr>
        <w:t xml:space="preserve"> электродвигателя,</w:t>
      </w:r>
      <w:r w:rsidRPr="00ED7335">
        <w:rPr>
          <w:rFonts w:ascii="Times New Roman" w:hAnsi="Times New Roman" w:cs="Times New Roman"/>
          <w:bCs/>
          <w:sz w:val="28"/>
          <w:szCs w:val="28"/>
        </w:rPr>
        <w:t xml:space="preserve"> выбраны датчики положения, камера, энкодер и пневматические исполнительные механизмы</w:t>
      </w:r>
      <w:r w:rsidR="00A20771" w:rsidRPr="00ED7335">
        <w:rPr>
          <w:rFonts w:ascii="Times New Roman" w:hAnsi="Times New Roman" w:cs="Times New Roman"/>
          <w:bCs/>
          <w:sz w:val="28"/>
          <w:szCs w:val="28"/>
        </w:rPr>
        <w:t>.</w:t>
      </w:r>
    </w:p>
    <w:p w14:paraId="6ED626D4" w14:textId="157FAA0D" w:rsidR="00D707BB" w:rsidRPr="00ED7335" w:rsidRDefault="00D707BB" w:rsidP="004B791C">
      <w:pPr>
        <w:pStyle w:val="a1"/>
        <w:numPr>
          <w:ilvl w:val="0"/>
          <w:numId w:val="11"/>
        </w:numPr>
        <w:tabs>
          <w:tab w:val="left" w:pos="142"/>
          <w:tab w:val="left" w:pos="1276"/>
        </w:tabs>
        <w:spacing w:after="0" w:line="240" w:lineRule="auto"/>
        <w:ind w:left="0" w:firstLine="709"/>
        <w:jc w:val="both"/>
        <w:rPr>
          <w:rFonts w:ascii="Times New Roman" w:hAnsi="Times New Roman" w:cs="Times New Roman"/>
          <w:bCs/>
          <w:sz w:val="28"/>
          <w:szCs w:val="28"/>
        </w:rPr>
      </w:pPr>
      <w:r w:rsidRPr="00ED7335">
        <w:rPr>
          <w:rFonts w:ascii="Times New Roman" w:hAnsi="Times New Roman" w:cs="Times New Roman"/>
          <w:bCs/>
          <w:sz w:val="28"/>
          <w:szCs w:val="28"/>
        </w:rPr>
        <w:t xml:space="preserve">Для регулирования скорости ленточного транспортера рассчитаны параметры частотно-регулируемого электропривода и построены механические характеристики электродвигателя при регулировании частоты питающей сети частотным преобразователем от 10 до 50 герц. </w:t>
      </w:r>
    </w:p>
    <w:p w14:paraId="5841EB2B" w14:textId="1679459D" w:rsidR="006C1516" w:rsidRPr="00ED7335" w:rsidRDefault="006C1516" w:rsidP="004B791C">
      <w:pPr>
        <w:pStyle w:val="a1"/>
        <w:numPr>
          <w:ilvl w:val="0"/>
          <w:numId w:val="11"/>
        </w:numPr>
        <w:tabs>
          <w:tab w:val="left" w:pos="142"/>
          <w:tab w:val="left" w:pos="1276"/>
        </w:tabs>
        <w:spacing w:after="0" w:line="240" w:lineRule="auto"/>
        <w:ind w:left="0" w:firstLine="709"/>
        <w:jc w:val="both"/>
        <w:rPr>
          <w:rFonts w:ascii="Times New Roman" w:hAnsi="Times New Roman" w:cs="Times New Roman"/>
          <w:b/>
          <w:sz w:val="28"/>
        </w:rPr>
      </w:pPr>
      <w:r w:rsidRPr="00ED7335">
        <w:rPr>
          <w:rFonts w:ascii="Times New Roman" w:hAnsi="Times New Roman" w:cs="Times New Roman"/>
          <w:bCs/>
          <w:sz w:val="28"/>
          <w:szCs w:val="28"/>
        </w:rPr>
        <w:t xml:space="preserve">Разработана имитационная модель системы электропривода ленточного транспортера, на которой исследованы режимы работы электродвигателя при изменении частоты на выходе из частотного преобразователя от 10 до 50 Гц. При частоте 10 Гц асинхронный двигатель не имеет возможности преодолеть момент сопротивления транспортера и ПЧВ автоматически переходит в аварийный режим из-за резкого увеличения тока в сети. </w:t>
      </w:r>
      <w:bookmarkEnd w:id="39"/>
      <w:r w:rsidR="00BE0670" w:rsidRPr="00ED7335">
        <w:rPr>
          <w:rFonts w:ascii="Times New Roman" w:hAnsi="Times New Roman" w:cs="Times New Roman"/>
          <w:bCs/>
          <w:sz w:val="28"/>
          <w:szCs w:val="28"/>
        </w:rPr>
        <w:t xml:space="preserve">Время пуска электродвигателя ленточного транспортера через преобразователь частоты при частоте 50 герц составляет 0,7 секунды, что соответствует требованиям.  </w:t>
      </w:r>
    </w:p>
    <w:p w14:paraId="73E7C009"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1CBF1D4C"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bookmarkEnd w:id="42"/>
    <w:p w14:paraId="6AD3A22E"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5401BA0B"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614B113C"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17E11174"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30673CC6" w14:textId="46AAE865" w:rsidR="006C1516" w:rsidRPr="00ED7335" w:rsidRDefault="006C1516" w:rsidP="006C1516">
      <w:pPr>
        <w:tabs>
          <w:tab w:val="left" w:pos="1276"/>
        </w:tabs>
        <w:spacing w:after="0"/>
        <w:ind w:firstLine="709"/>
        <w:jc w:val="both"/>
        <w:rPr>
          <w:rFonts w:ascii="Times New Roman" w:hAnsi="Times New Roman" w:cs="Times New Roman"/>
          <w:b/>
          <w:sz w:val="28"/>
        </w:rPr>
      </w:pPr>
    </w:p>
    <w:p w14:paraId="25A25012" w14:textId="5EE69329" w:rsidR="003F4D8D" w:rsidRPr="00ED7335" w:rsidRDefault="003F4D8D" w:rsidP="006C1516">
      <w:pPr>
        <w:tabs>
          <w:tab w:val="left" w:pos="1276"/>
        </w:tabs>
        <w:spacing w:after="0"/>
        <w:ind w:firstLine="709"/>
        <w:jc w:val="both"/>
        <w:rPr>
          <w:rFonts w:ascii="Times New Roman" w:hAnsi="Times New Roman" w:cs="Times New Roman"/>
          <w:b/>
          <w:sz w:val="28"/>
        </w:rPr>
      </w:pPr>
    </w:p>
    <w:p w14:paraId="4EA876D1" w14:textId="2FE3117C" w:rsidR="003F4D8D" w:rsidRPr="00ED7335" w:rsidRDefault="003F4D8D" w:rsidP="006C1516">
      <w:pPr>
        <w:tabs>
          <w:tab w:val="left" w:pos="1276"/>
        </w:tabs>
        <w:spacing w:after="0"/>
        <w:ind w:firstLine="709"/>
        <w:jc w:val="both"/>
        <w:rPr>
          <w:rFonts w:ascii="Times New Roman" w:hAnsi="Times New Roman" w:cs="Times New Roman"/>
          <w:b/>
          <w:sz w:val="28"/>
        </w:rPr>
      </w:pPr>
    </w:p>
    <w:p w14:paraId="3522888E" w14:textId="08DD8682" w:rsidR="003F4D8D" w:rsidRPr="00ED7335" w:rsidRDefault="003F4D8D" w:rsidP="006C1516">
      <w:pPr>
        <w:tabs>
          <w:tab w:val="left" w:pos="1276"/>
        </w:tabs>
        <w:spacing w:after="0"/>
        <w:ind w:firstLine="709"/>
        <w:jc w:val="both"/>
        <w:rPr>
          <w:rFonts w:ascii="Times New Roman" w:hAnsi="Times New Roman" w:cs="Times New Roman"/>
          <w:b/>
          <w:sz w:val="28"/>
        </w:rPr>
      </w:pPr>
    </w:p>
    <w:p w14:paraId="357DD150" w14:textId="36D3CAB9" w:rsidR="003F4D8D" w:rsidRPr="00ED7335" w:rsidRDefault="003F4D8D" w:rsidP="006C1516">
      <w:pPr>
        <w:tabs>
          <w:tab w:val="left" w:pos="1276"/>
        </w:tabs>
        <w:spacing w:after="0"/>
        <w:ind w:firstLine="709"/>
        <w:jc w:val="both"/>
        <w:rPr>
          <w:rFonts w:ascii="Times New Roman" w:hAnsi="Times New Roman" w:cs="Times New Roman"/>
          <w:b/>
          <w:sz w:val="28"/>
        </w:rPr>
      </w:pPr>
    </w:p>
    <w:p w14:paraId="7614DAD1" w14:textId="191B8C4C" w:rsidR="003F4D8D" w:rsidRPr="00ED7335" w:rsidRDefault="003F4D8D" w:rsidP="006C1516">
      <w:pPr>
        <w:tabs>
          <w:tab w:val="left" w:pos="1276"/>
        </w:tabs>
        <w:spacing w:after="0"/>
        <w:ind w:firstLine="709"/>
        <w:jc w:val="both"/>
        <w:rPr>
          <w:rFonts w:ascii="Times New Roman" w:hAnsi="Times New Roman" w:cs="Times New Roman"/>
          <w:b/>
          <w:sz w:val="28"/>
        </w:rPr>
      </w:pPr>
    </w:p>
    <w:p w14:paraId="50E20990" w14:textId="0A95BDDF" w:rsidR="003F4D8D" w:rsidRPr="00ED7335" w:rsidRDefault="003F4D8D" w:rsidP="006C1516">
      <w:pPr>
        <w:tabs>
          <w:tab w:val="left" w:pos="1276"/>
        </w:tabs>
        <w:spacing w:after="0"/>
        <w:ind w:firstLine="709"/>
        <w:jc w:val="both"/>
        <w:rPr>
          <w:rFonts w:ascii="Times New Roman" w:hAnsi="Times New Roman" w:cs="Times New Roman"/>
          <w:b/>
          <w:sz w:val="28"/>
        </w:rPr>
      </w:pPr>
    </w:p>
    <w:p w14:paraId="2DA1BE59" w14:textId="311027DC" w:rsidR="003F4D8D" w:rsidRPr="00ED7335" w:rsidRDefault="003F4D8D" w:rsidP="006C1516">
      <w:pPr>
        <w:tabs>
          <w:tab w:val="left" w:pos="1276"/>
        </w:tabs>
        <w:spacing w:after="0"/>
        <w:ind w:firstLine="709"/>
        <w:jc w:val="both"/>
        <w:rPr>
          <w:rFonts w:ascii="Times New Roman" w:hAnsi="Times New Roman" w:cs="Times New Roman"/>
          <w:b/>
          <w:sz w:val="28"/>
        </w:rPr>
      </w:pPr>
    </w:p>
    <w:p w14:paraId="53D6005B" w14:textId="53D8904E" w:rsidR="003F4D8D" w:rsidRPr="00ED7335" w:rsidRDefault="003F4D8D" w:rsidP="006C1516">
      <w:pPr>
        <w:tabs>
          <w:tab w:val="left" w:pos="1276"/>
        </w:tabs>
        <w:spacing w:after="0"/>
        <w:ind w:firstLine="709"/>
        <w:jc w:val="both"/>
        <w:rPr>
          <w:rFonts w:ascii="Times New Roman" w:hAnsi="Times New Roman" w:cs="Times New Roman"/>
          <w:b/>
          <w:sz w:val="28"/>
        </w:rPr>
      </w:pPr>
    </w:p>
    <w:p w14:paraId="3624D3BB" w14:textId="3DDB8D24" w:rsidR="003F4D8D" w:rsidRPr="00ED7335" w:rsidRDefault="003F4D8D" w:rsidP="006C1516">
      <w:pPr>
        <w:tabs>
          <w:tab w:val="left" w:pos="1276"/>
        </w:tabs>
        <w:spacing w:after="0"/>
        <w:ind w:firstLine="709"/>
        <w:jc w:val="both"/>
        <w:rPr>
          <w:rFonts w:ascii="Times New Roman" w:hAnsi="Times New Roman" w:cs="Times New Roman"/>
          <w:b/>
          <w:sz w:val="28"/>
        </w:rPr>
      </w:pPr>
    </w:p>
    <w:p w14:paraId="2AC2809C" w14:textId="02CCB50C" w:rsidR="003F4D8D" w:rsidRPr="00ED7335" w:rsidRDefault="003F4D8D" w:rsidP="006C1516">
      <w:pPr>
        <w:tabs>
          <w:tab w:val="left" w:pos="1276"/>
        </w:tabs>
        <w:spacing w:after="0"/>
        <w:ind w:firstLine="709"/>
        <w:jc w:val="both"/>
        <w:rPr>
          <w:rFonts w:ascii="Times New Roman" w:hAnsi="Times New Roman" w:cs="Times New Roman"/>
          <w:b/>
          <w:sz w:val="28"/>
        </w:rPr>
      </w:pPr>
    </w:p>
    <w:p w14:paraId="024A2EB5" w14:textId="72EE82B6" w:rsidR="003F4D8D" w:rsidRPr="00ED7335" w:rsidRDefault="003F4D8D" w:rsidP="006C1516">
      <w:pPr>
        <w:tabs>
          <w:tab w:val="left" w:pos="1276"/>
        </w:tabs>
        <w:spacing w:after="0"/>
        <w:ind w:firstLine="709"/>
        <w:jc w:val="both"/>
        <w:rPr>
          <w:rFonts w:ascii="Times New Roman" w:hAnsi="Times New Roman" w:cs="Times New Roman"/>
          <w:b/>
          <w:sz w:val="28"/>
        </w:rPr>
      </w:pPr>
    </w:p>
    <w:p w14:paraId="4319705B" w14:textId="41F82927" w:rsidR="003F4D8D" w:rsidRPr="00ED7335" w:rsidRDefault="003F4D8D" w:rsidP="006C1516">
      <w:pPr>
        <w:tabs>
          <w:tab w:val="left" w:pos="1276"/>
        </w:tabs>
        <w:spacing w:after="0"/>
        <w:ind w:firstLine="709"/>
        <w:jc w:val="both"/>
        <w:rPr>
          <w:rFonts w:ascii="Times New Roman" w:hAnsi="Times New Roman" w:cs="Times New Roman"/>
          <w:b/>
          <w:sz w:val="28"/>
        </w:rPr>
      </w:pPr>
    </w:p>
    <w:p w14:paraId="684F8BB1" w14:textId="4EAEECED" w:rsidR="003F4D8D" w:rsidRPr="00ED7335" w:rsidRDefault="003F4D8D" w:rsidP="006C1516">
      <w:pPr>
        <w:tabs>
          <w:tab w:val="left" w:pos="1276"/>
        </w:tabs>
        <w:spacing w:after="0"/>
        <w:ind w:firstLine="709"/>
        <w:jc w:val="both"/>
        <w:rPr>
          <w:rFonts w:ascii="Times New Roman" w:hAnsi="Times New Roman" w:cs="Times New Roman"/>
          <w:b/>
          <w:sz w:val="28"/>
        </w:rPr>
      </w:pPr>
    </w:p>
    <w:p w14:paraId="27C421F5" w14:textId="2A577006" w:rsidR="003F4D8D" w:rsidRPr="00ED7335" w:rsidRDefault="003F4D8D" w:rsidP="006C1516">
      <w:pPr>
        <w:tabs>
          <w:tab w:val="left" w:pos="1276"/>
        </w:tabs>
        <w:spacing w:after="0"/>
        <w:ind w:firstLine="709"/>
        <w:jc w:val="both"/>
        <w:rPr>
          <w:rFonts w:ascii="Times New Roman" w:hAnsi="Times New Roman" w:cs="Times New Roman"/>
          <w:b/>
          <w:sz w:val="28"/>
        </w:rPr>
      </w:pPr>
    </w:p>
    <w:p w14:paraId="77715C9C" w14:textId="52FAC2FC" w:rsidR="003F4D8D" w:rsidRPr="00ED7335" w:rsidRDefault="003F4D8D" w:rsidP="006C1516">
      <w:pPr>
        <w:tabs>
          <w:tab w:val="left" w:pos="1276"/>
        </w:tabs>
        <w:spacing w:after="0"/>
        <w:ind w:firstLine="709"/>
        <w:jc w:val="both"/>
        <w:rPr>
          <w:rFonts w:ascii="Times New Roman" w:hAnsi="Times New Roman" w:cs="Times New Roman"/>
          <w:b/>
          <w:sz w:val="28"/>
        </w:rPr>
      </w:pPr>
    </w:p>
    <w:p w14:paraId="79171031" w14:textId="04D50F0E" w:rsidR="003F4D8D" w:rsidRPr="00ED7335" w:rsidRDefault="003F4D8D" w:rsidP="006C1516">
      <w:pPr>
        <w:tabs>
          <w:tab w:val="left" w:pos="1276"/>
        </w:tabs>
        <w:spacing w:after="0"/>
        <w:ind w:firstLine="709"/>
        <w:jc w:val="both"/>
        <w:rPr>
          <w:rFonts w:ascii="Times New Roman" w:hAnsi="Times New Roman" w:cs="Times New Roman"/>
          <w:b/>
          <w:sz w:val="28"/>
        </w:rPr>
      </w:pPr>
    </w:p>
    <w:p w14:paraId="7CAF4B3F" w14:textId="6BE6B4CF" w:rsidR="003F4D8D" w:rsidRPr="00ED7335" w:rsidRDefault="003F4D8D" w:rsidP="006C1516">
      <w:pPr>
        <w:tabs>
          <w:tab w:val="left" w:pos="1276"/>
        </w:tabs>
        <w:spacing w:after="0"/>
        <w:ind w:firstLine="709"/>
        <w:jc w:val="both"/>
        <w:rPr>
          <w:rFonts w:ascii="Times New Roman" w:hAnsi="Times New Roman" w:cs="Times New Roman"/>
          <w:b/>
          <w:sz w:val="28"/>
        </w:rPr>
      </w:pPr>
    </w:p>
    <w:p w14:paraId="0CB34C08" w14:textId="557898DC" w:rsidR="003F4D8D" w:rsidRPr="00ED7335" w:rsidRDefault="003F4D8D" w:rsidP="006C1516">
      <w:pPr>
        <w:tabs>
          <w:tab w:val="left" w:pos="1276"/>
        </w:tabs>
        <w:spacing w:after="0"/>
        <w:ind w:firstLine="709"/>
        <w:jc w:val="both"/>
        <w:rPr>
          <w:rFonts w:ascii="Times New Roman" w:hAnsi="Times New Roman" w:cs="Times New Roman"/>
          <w:b/>
          <w:sz w:val="28"/>
        </w:rPr>
      </w:pPr>
    </w:p>
    <w:p w14:paraId="0E8D147B" w14:textId="55575D04" w:rsidR="003F4D8D" w:rsidRPr="00ED7335" w:rsidRDefault="003F4D8D" w:rsidP="006C1516">
      <w:pPr>
        <w:tabs>
          <w:tab w:val="left" w:pos="1276"/>
        </w:tabs>
        <w:spacing w:after="0"/>
        <w:ind w:firstLine="709"/>
        <w:jc w:val="both"/>
        <w:rPr>
          <w:rFonts w:ascii="Times New Roman" w:hAnsi="Times New Roman" w:cs="Times New Roman"/>
          <w:b/>
          <w:sz w:val="28"/>
        </w:rPr>
      </w:pPr>
    </w:p>
    <w:p w14:paraId="13985459" w14:textId="77777777" w:rsidR="003F4D8D" w:rsidRPr="00ED7335" w:rsidRDefault="003F4D8D" w:rsidP="006C1516">
      <w:pPr>
        <w:tabs>
          <w:tab w:val="left" w:pos="1276"/>
        </w:tabs>
        <w:spacing w:after="0"/>
        <w:ind w:firstLine="709"/>
        <w:jc w:val="both"/>
        <w:rPr>
          <w:rFonts w:ascii="Times New Roman" w:hAnsi="Times New Roman" w:cs="Times New Roman"/>
          <w:b/>
          <w:sz w:val="28"/>
        </w:rPr>
      </w:pPr>
    </w:p>
    <w:p w14:paraId="03934329"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43843D75"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433688DF"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1E2DA4E9"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7805F161" w14:textId="79F8BC43" w:rsidR="006C1516" w:rsidRPr="00ED7335" w:rsidRDefault="006C1516" w:rsidP="006C1516">
      <w:pPr>
        <w:tabs>
          <w:tab w:val="left" w:pos="1276"/>
        </w:tabs>
        <w:spacing w:after="0"/>
        <w:ind w:firstLine="709"/>
        <w:jc w:val="both"/>
        <w:rPr>
          <w:rFonts w:ascii="Times New Roman" w:hAnsi="Times New Roman" w:cs="Times New Roman"/>
          <w:b/>
          <w:sz w:val="28"/>
        </w:rPr>
      </w:pPr>
      <w:r w:rsidRPr="00ED7335">
        <w:rPr>
          <w:rFonts w:ascii="Times New Roman" w:hAnsi="Times New Roman" w:cs="Times New Roman"/>
          <w:b/>
          <w:sz w:val="28"/>
        </w:rPr>
        <w:t>3</w:t>
      </w:r>
      <w:r w:rsidRPr="00ED7335">
        <w:rPr>
          <w:rFonts w:ascii="Times New Roman" w:hAnsi="Times New Roman" w:cs="Times New Roman"/>
          <w:b/>
          <w:sz w:val="28"/>
        </w:rPr>
        <w:tab/>
        <w:t xml:space="preserve">РАЗРАБОТКА СИСТЕМЫ ТЕХНИЧЕСКОГО ЗРЕНИЯ ДЛЯ </w:t>
      </w:r>
      <w:r w:rsidRPr="00ED7335">
        <w:rPr>
          <w:rFonts w:ascii="Times New Roman" w:hAnsi="Times New Roman" w:cs="Times New Roman"/>
          <w:b/>
          <w:sz w:val="28"/>
          <w:lang w:val="kk-KZ"/>
        </w:rPr>
        <w:t xml:space="preserve">МАШИНЫ </w:t>
      </w:r>
      <w:r w:rsidRPr="00ED7335">
        <w:rPr>
          <w:rFonts w:ascii="Times New Roman" w:hAnsi="Times New Roman" w:cs="Times New Roman"/>
          <w:b/>
          <w:sz w:val="28"/>
        </w:rPr>
        <w:t>АВТОМАТИЧЕСКОЙ СОРТИРОВКИ ЯИЦ В ПОТОКЕ</w:t>
      </w:r>
    </w:p>
    <w:p w14:paraId="170A135F" w14:textId="77777777" w:rsidR="006C1516" w:rsidRPr="00ED7335" w:rsidRDefault="006C1516" w:rsidP="006C1516">
      <w:pPr>
        <w:tabs>
          <w:tab w:val="left" w:pos="1276"/>
        </w:tabs>
        <w:spacing w:after="0"/>
        <w:ind w:firstLine="709"/>
        <w:jc w:val="both"/>
        <w:rPr>
          <w:rFonts w:ascii="Times New Roman" w:hAnsi="Times New Roman" w:cs="Times New Roman"/>
          <w:b/>
          <w:sz w:val="28"/>
        </w:rPr>
      </w:pPr>
    </w:p>
    <w:p w14:paraId="7895E42C" w14:textId="77777777" w:rsidR="006C1516" w:rsidRPr="00ED7335" w:rsidRDefault="006C1516" w:rsidP="006C1516">
      <w:pPr>
        <w:tabs>
          <w:tab w:val="left" w:pos="1276"/>
        </w:tabs>
        <w:spacing w:after="0"/>
        <w:ind w:firstLine="709"/>
        <w:jc w:val="both"/>
        <w:rPr>
          <w:rFonts w:ascii="Times New Roman" w:hAnsi="Times New Roman" w:cs="Times New Roman"/>
          <w:b/>
          <w:sz w:val="28"/>
        </w:rPr>
      </w:pPr>
      <w:r w:rsidRPr="00ED7335">
        <w:rPr>
          <w:rFonts w:ascii="Times New Roman" w:hAnsi="Times New Roman" w:cs="Times New Roman"/>
          <w:b/>
          <w:sz w:val="28"/>
        </w:rPr>
        <w:t>3.1</w:t>
      </w:r>
      <w:r w:rsidRPr="00ED7335">
        <w:rPr>
          <w:rFonts w:ascii="Times New Roman" w:hAnsi="Times New Roman" w:cs="Times New Roman"/>
          <w:b/>
          <w:sz w:val="28"/>
        </w:rPr>
        <w:tab/>
        <w:t>Обоснование параметров системы технического зрения для сортировки куриных яиц</w:t>
      </w:r>
    </w:p>
    <w:p w14:paraId="295F62D3" w14:textId="159DD60F"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Система технического зрения для сортировки яиц не может быть отделена от транспортирующих и исполнительных механизмов яйцесортировальной машины, так как перемещение яиц и их фотографирование тесно зависит от количества рядов перемещения яиц</w:t>
      </w:r>
      <w:r w:rsidR="001A127E" w:rsidRPr="00ED7335">
        <w:rPr>
          <w:rFonts w:ascii="Times New Roman" w:hAnsi="Times New Roman" w:cs="Times New Roman"/>
          <w:sz w:val="28"/>
          <w:szCs w:val="28"/>
        </w:rPr>
        <w:t>,</w:t>
      </w:r>
      <w:r w:rsidRPr="00ED7335">
        <w:rPr>
          <w:rFonts w:ascii="Times New Roman" w:hAnsi="Times New Roman" w:cs="Times New Roman"/>
          <w:sz w:val="28"/>
          <w:szCs w:val="28"/>
        </w:rPr>
        <w:t xml:space="preserve"> что требует различных схем размещения видеокамер [</w:t>
      </w:r>
      <w:r w:rsidR="00181337" w:rsidRPr="00ED7335">
        <w:rPr>
          <w:rFonts w:ascii="Times New Roman" w:hAnsi="Times New Roman" w:cs="Times New Roman"/>
          <w:sz w:val="28"/>
          <w:szCs w:val="28"/>
        </w:rPr>
        <w:t>50</w:t>
      </w:r>
      <w:r w:rsidRPr="00ED7335">
        <w:rPr>
          <w:rFonts w:ascii="Times New Roman" w:hAnsi="Times New Roman" w:cs="Times New Roman"/>
          <w:sz w:val="28"/>
          <w:szCs w:val="28"/>
        </w:rPr>
        <w:t>].</w:t>
      </w:r>
    </w:p>
    <w:p w14:paraId="4B5EEF6D"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Многорядная схема повышает производительность труда, однако при этом возрастают требования к вычислительным мощностям электронного блока управления, увеличивается число используемых видеокамер, которое равно числу рядов движущихся плодов, а также количество исполнительных механизмов для сброса яиц.</w:t>
      </w:r>
    </w:p>
    <w:p w14:paraId="1413F9F9"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Схема с однорядным движением яиц технически проще, поэтому в дальнейшем при исследовании принята следующая схема СТЗ.</w:t>
      </w:r>
    </w:p>
    <w:p w14:paraId="5D6982F9" w14:textId="77777777"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Она должна состоять из оптического модуля с установленной структурной подсветкой и смарт-камерой, электронного блока управления с интерфейсом и исполнительными механизмами сортировщика, ленточного транспортёра. Для обеспечения связи и позиционирования яйца на транспортере необходимо установить оптические датчики перед камерой и после камеры, а также энкодер для отслеживания положение яйца на движущейся ленте транспортера по сигналу срабатывания оптического датчика и количеству импульсов энкодера.</w:t>
      </w:r>
    </w:p>
    <w:p w14:paraId="33D2692B" w14:textId="11E719A2" w:rsidR="006C1516" w:rsidRPr="00ED7335" w:rsidRDefault="006C1516" w:rsidP="006C1516">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Для системы компьютерного зрения необходимо выделить следующие функции [</w:t>
      </w:r>
      <w:r w:rsidR="00181337" w:rsidRPr="00ED7335">
        <w:rPr>
          <w:rFonts w:ascii="Times New Roman" w:hAnsi="Times New Roman" w:cs="Times New Roman"/>
          <w:sz w:val="28"/>
          <w:szCs w:val="28"/>
        </w:rPr>
        <w:t>51</w:t>
      </w:r>
      <w:r w:rsidRPr="00ED7335">
        <w:rPr>
          <w:rFonts w:ascii="Times New Roman" w:hAnsi="Times New Roman" w:cs="Times New Roman"/>
          <w:sz w:val="28"/>
          <w:szCs w:val="28"/>
        </w:rPr>
        <w:t>]:</w:t>
      </w:r>
    </w:p>
    <w:p w14:paraId="2A1960E0" w14:textId="516761F6" w:rsidR="006C1516" w:rsidRPr="00ED7335" w:rsidRDefault="00517236" w:rsidP="004B791C">
      <w:pPr>
        <w:pStyle w:val="a1"/>
        <w:numPr>
          <w:ilvl w:val="0"/>
          <w:numId w:val="18"/>
        </w:numPr>
        <w:tabs>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з</w:t>
      </w:r>
      <w:r w:rsidR="006C1516" w:rsidRPr="00ED7335">
        <w:rPr>
          <w:rFonts w:ascii="Times New Roman" w:hAnsi="Times New Roman" w:cs="Times New Roman"/>
          <w:sz w:val="28"/>
          <w:szCs w:val="28"/>
        </w:rPr>
        <w:t>ахват изображения</w:t>
      </w:r>
      <w:r w:rsidRPr="00ED7335">
        <w:rPr>
          <w:rFonts w:ascii="Times New Roman" w:hAnsi="Times New Roman" w:cs="Times New Roman"/>
          <w:sz w:val="28"/>
          <w:szCs w:val="28"/>
        </w:rPr>
        <w:t xml:space="preserve"> объекта</w:t>
      </w:r>
      <w:r w:rsidR="006C1516" w:rsidRPr="00ED7335">
        <w:rPr>
          <w:rFonts w:ascii="Times New Roman" w:hAnsi="Times New Roman" w:cs="Times New Roman"/>
          <w:sz w:val="28"/>
          <w:szCs w:val="28"/>
        </w:rPr>
        <w:t xml:space="preserve"> с цифровых видеоустройств. </w:t>
      </w:r>
    </w:p>
    <w:p w14:paraId="2AA64B71" w14:textId="793325A1" w:rsidR="006C1516" w:rsidRPr="00ED7335" w:rsidRDefault="00517236" w:rsidP="004B791C">
      <w:pPr>
        <w:pStyle w:val="a1"/>
        <w:numPr>
          <w:ilvl w:val="0"/>
          <w:numId w:val="18"/>
        </w:numPr>
        <w:tabs>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о</w:t>
      </w:r>
      <w:r w:rsidR="006C1516" w:rsidRPr="00ED7335">
        <w:rPr>
          <w:rFonts w:ascii="Times New Roman" w:hAnsi="Times New Roman" w:cs="Times New Roman"/>
          <w:sz w:val="28"/>
          <w:szCs w:val="28"/>
        </w:rPr>
        <w:t>бработка изображения. Перевод из одной цветовой системы в другую, удаление шумов, изменение контрастности и бинаризация изображения.</w:t>
      </w:r>
    </w:p>
    <w:p w14:paraId="48A8EE44" w14:textId="005E8ABE" w:rsidR="006C1516" w:rsidRPr="00ED7335" w:rsidRDefault="00517236" w:rsidP="004B791C">
      <w:pPr>
        <w:pStyle w:val="a1"/>
        <w:numPr>
          <w:ilvl w:val="0"/>
          <w:numId w:val="18"/>
        </w:numPr>
        <w:tabs>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в</w:t>
      </w:r>
      <w:r w:rsidR="006C1516" w:rsidRPr="00ED7335">
        <w:rPr>
          <w:rFonts w:ascii="Times New Roman" w:hAnsi="Times New Roman" w:cs="Times New Roman"/>
          <w:sz w:val="28"/>
          <w:szCs w:val="28"/>
        </w:rPr>
        <w:t xml:space="preserve">ыделение деталей. Детали изображения различного уровня сложности выделяются из видеоданных: </w:t>
      </w:r>
      <w:r w:rsidRPr="00ED7335">
        <w:rPr>
          <w:rFonts w:ascii="Times New Roman" w:hAnsi="Times New Roman" w:cs="Times New Roman"/>
          <w:sz w:val="28"/>
          <w:szCs w:val="28"/>
        </w:rPr>
        <w:t xml:space="preserve">фона, </w:t>
      </w:r>
      <w:r w:rsidR="006C1516" w:rsidRPr="00ED7335">
        <w:rPr>
          <w:rFonts w:ascii="Times New Roman" w:hAnsi="Times New Roman" w:cs="Times New Roman"/>
          <w:sz w:val="28"/>
          <w:szCs w:val="28"/>
        </w:rPr>
        <w:t>линии, границы контур</w:t>
      </w:r>
      <w:r w:rsidRPr="00ED7335">
        <w:rPr>
          <w:rFonts w:ascii="Times New Roman" w:hAnsi="Times New Roman" w:cs="Times New Roman"/>
          <w:sz w:val="28"/>
          <w:szCs w:val="28"/>
        </w:rPr>
        <w:t>а объекта</w:t>
      </w:r>
      <w:r w:rsidR="006C1516" w:rsidRPr="00ED7335">
        <w:rPr>
          <w:rFonts w:ascii="Times New Roman" w:hAnsi="Times New Roman" w:cs="Times New Roman"/>
          <w:sz w:val="28"/>
          <w:szCs w:val="28"/>
        </w:rPr>
        <w:t>.</w:t>
      </w:r>
    </w:p>
    <w:p w14:paraId="13C973BC" w14:textId="328E1A31" w:rsidR="006C1516" w:rsidRPr="00ED7335" w:rsidRDefault="006C1516" w:rsidP="006C1516">
      <w:pPr>
        <w:pStyle w:val="ae"/>
        <w:spacing w:line="240" w:lineRule="auto"/>
        <w:rPr>
          <w:sz w:val="28"/>
          <w:szCs w:val="28"/>
        </w:rPr>
      </w:pPr>
      <w:r w:rsidRPr="00ED7335">
        <w:rPr>
          <w:sz w:val="28"/>
          <w:szCs w:val="28"/>
        </w:rPr>
        <w:t xml:space="preserve">Предложенный алгоритм для обработки изображения яйца включает в себя следующие основные этапы: получение цветного изображения формата </w:t>
      </w:r>
      <w:r w:rsidRPr="00ED7335">
        <w:rPr>
          <w:sz w:val="28"/>
          <w:szCs w:val="28"/>
          <w:lang w:val="en-US"/>
        </w:rPr>
        <w:t>RGB</w:t>
      </w:r>
      <w:r w:rsidRPr="00ED7335">
        <w:rPr>
          <w:sz w:val="28"/>
          <w:szCs w:val="28"/>
        </w:rPr>
        <w:t xml:space="preserve"> (1), преобразование </w:t>
      </w:r>
      <w:r w:rsidRPr="00ED7335">
        <w:rPr>
          <w:sz w:val="28"/>
          <w:szCs w:val="28"/>
          <w:lang w:val="en-US"/>
        </w:rPr>
        <w:t>RGB</w:t>
      </w:r>
      <w:r w:rsidRPr="00ED7335">
        <w:rPr>
          <w:sz w:val="28"/>
          <w:szCs w:val="28"/>
        </w:rPr>
        <w:t xml:space="preserve"> в серое изображение (2), преобразование серого до черно-белого изображения (3) и расчет геометрических параметров яиц (4). Блок-схема алгоритма обработки изображение показана на рисунке </w:t>
      </w:r>
      <w:r w:rsidR="00F945CE" w:rsidRPr="00ED7335">
        <w:rPr>
          <w:sz w:val="28"/>
          <w:szCs w:val="28"/>
          <w:lang w:val="kk-KZ"/>
        </w:rPr>
        <w:t>30</w:t>
      </w:r>
      <w:r w:rsidRPr="00ED7335">
        <w:rPr>
          <w:sz w:val="28"/>
          <w:szCs w:val="28"/>
        </w:rPr>
        <w:t xml:space="preserve"> [</w:t>
      </w:r>
      <w:r w:rsidR="00181337" w:rsidRPr="00ED7335">
        <w:rPr>
          <w:sz w:val="28"/>
          <w:szCs w:val="28"/>
        </w:rPr>
        <w:t>52</w:t>
      </w:r>
      <w:r w:rsidRPr="00ED7335">
        <w:rPr>
          <w:sz w:val="28"/>
          <w:szCs w:val="28"/>
        </w:rPr>
        <w:t>]</w:t>
      </w:r>
      <w:r w:rsidRPr="00ED7335">
        <w:rPr>
          <w:sz w:val="28"/>
          <w:szCs w:val="28"/>
          <w:lang w:val="bg-BG"/>
        </w:rPr>
        <w:t xml:space="preserve">. </w:t>
      </w:r>
    </w:p>
    <w:p w14:paraId="6820C3A4" w14:textId="75907EE1" w:rsidR="006C1516" w:rsidRPr="00ED7335" w:rsidRDefault="006C1516" w:rsidP="003B4949">
      <w:pPr>
        <w:pStyle w:val="ae"/>
        <w:spacing w:line="240" w:lineRule="auto"/>
        <w:rPr>
          <w:sz w:val="28"/>
          <w:szCs w:val="28"/>
        </w:rPr>
      </w:pPr>
      <w:r w:rsidRPr="00ED7335">
        <w:rPr>
          <w:sz w:val="28"/>
          <w:szCs w:val="28"/>
        </w:rPr>
        <w:t>Алгоритм работы машины для сортировки яиц с использованием СТЗ заключается в следующем: яйца (1) проходя</w:t>
      </w:r>
      <w:r w:rsidRPr="00ED7335">
        <w:rPr>
          <w:sz w:val="28"/>
          <w:szCs w:val="28"/>
          <w:lang w:val="kk-KZ"/>
        </w:rPr>
        <w:t>т по ленточному транспортеру</w:t>
      </w:r>
      <w:r w:rsidRPr="00ED7335">
        <w:rPr>
          <w:sz w:val="28"/>
          <w:szCs w:val="28"/>
        </w:rPr>
        <w:t xml:space="preserve"> под объективом смарт-камеры (2), камера по сигналу с оптического датчика (3) захватывает изображение и анализирует его посредством встроенного микропроцессора, в котором установлено программное </w:t>
      </w:r>
      <w:r w:rsidRPr="00ED7335">
        <w:rPr>
          <w:sz w:val="28"/>
          <w:szCs w:val="28"/>
          <w:lang w:eastAsia="ar-SA"/>
        </w:rPr>
        <w:t>обеспечение LabVIEW Real Time (4)</w:t>
      </w:r>
      <w:r w:rsidR="003B4949" w:rsidRPr="00ED7335">
        <w:rPr>
          <w:sz w:val="28"/>
          <w:szCs w:val="28"/>
          <w:lang w:eastAsia="ar-SA"/>
        </w:rPr>
        <w:t>,</w:t>
      </w:r>
      <w:r w:rsidRPr="00ED7335">
        <w:rPr>
          <w:sz w:val="28"/>
          <w:szCs w:val="28"/>
          <w:lang w:eastAsia="ar-SA"/>
        </w:rPr>
        <w:t xml:space="preserve"> в данной среде заложен алгоритм преобразования изображения с яйцом и определение объекта от фона с последующей классификацией параметров яйца (5)</w:t>
      </w:r>
      <w:r w:rsidR="003B4949" w:rsidRPr="00ED7335">
        <w:rPr>
          <w:sz w:val="28"/>
          <w:szCs w:val="28"/>
          <w:lang w:eastAsia="ar-SA"/>
        </w:rPr>
        <w:t>.</w:t>
      </w:r>
      <w:r w:rsidRPr="00ED7335">
        <w:rPr>
          <w:sz w:val="28"/>
          <w:szCs w:val="28"/>
          <w:lang w:eastAsia="ar-SA"/>
        </w:rPr>
        <w:t xml:space="preserve"> </w:t>
      </w:r>
    </w:p>
    <w:p w14:paraId="4BFE5114" w14:textId="3D61B344" w:rsidR="006C1516" w:rsidRPr="00ED7335" w:rsidRDefault="006C1516" w:rsidP="003F4D8D">
      <w:pPr>
        <w:keepNext/>
        <w:widowControl w:val="0"/>
        <w:tabs>
          <w:tab w:val="left" w:pos="0"/>
        </w:tabs>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31FFFF4" wp14:editId="4085824C">
            <wp:extent cx="1720063" cy="2210237"/>
            <wp:effectExtent l="0" t="0" r="0" b="0"/>
            <wp:docPr id="50" name="Рисунок 50" descr="Описание: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Описание: Fig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87517" cy="2296914"/>
                    </a:xfrm>
                    <a:prstGeom prst="rect">
                      <a:avLst/>
                    </a:prstGeom>
                    <a:noFill/>
                    <a:ln>
                      <a:noFill/>
                    </a:ln>
                  </pic:spPr>
                </pic:pic>
              </a:graphicData>
            </a:graphic>
          </wp:inline>
        </w:drawing>
      </w:r>
    </w:p>
    <w:p w14:paraId="6827173C" w14:textId="77777777" w:rsidR="003F4D8D" w:rsidRPr="00ED7335" w:rsidRDefault="003F4D8D" w:rsidP="003F4D8D">
      <w:pPr>
        <w:keepNext/>
        <w:widowControl w:val="0"/>
        <w:tabs>
          <w:tab w:val="left" w:pos="0"/>
        </w:tabs>
        <w:spacing w:after="0" w:line="240" w:lineRule="auto"/>
        <w:contextualSpacing/>
        <w:jc w:val="center"/>
        <w:rPr>
          <w:rFonts w:ascii="Times New Roman" w:hAnsi="Times New Roman" w:cs="Times New Roman"/>
          <w:sz w:val="28"/>
          <w:szCs w:val="28"/>
        </w:rPr>
      </w:pPr>
    </w:p>
    <w:p w14:paraId="284C2B69" w14:textId="0C0DEF19" w:rsidR="006C1516" w:rsidRPr="00ED7335" w:rsidRDefault="006C1516" w:rsidP="003F4D8D">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F945CE" w:rsidRPr="00ED7335">
        <w:rPr>
          <w:rFonts w:ascii="Times New Roman" w:hAnsi="Times New Roman"/>
          <w:i w:val="0"/>
          <w:color w:val="auto"/>
          <w:sz w:val="28"/>
          <w:szCs w:val="28"/>
          <w:lang w:val="kk-KZ"/>
        </w:rPr>
        <w:t xml:space="preserve">30 </w:t>
      </w:r>
      <w:r w:rsidRPr="00ED7335">
        <w:rPr>
          <w:rFonts w:ascii="Times New Roman" w:hAnsi="Times New Roman"/>
          <w:i w:val="0"/>
          <w:color w:val="auto"/>
          <w:sz w:val="28"/>
          <w:szCs w:val="28"/>
        </w:rPr>
        <w:t>– Блок-схема алгоритма обработки изображение</w:t>
      </w:r>
    </w:p>
    <w:p w14:paraId="7F1161B3" w14:textId="77777777" w:rsidR="003F4D8D" w:rsidRPr="00ED7335" w:rsidRDefault="003F4D8D" w:rsidP="003F4D8D">
      <w:pPr>
        <w:spacing w:after="0"/>
      </w:pPr>
    </w:p>
    <w:p w14:paraId="3D0B6D24" w14:textId="27F9A6FE" w:rsidR="003B4949" w:rsidRPr="00ED7335" w:rsidRDefault="003B4949" w:rsidP="003F4D8D">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Программа выдает цифровой сигнал на контроллер Овен ПЛК110 (6), в этот же момент сигнал со второго оптического датчика (7) поступает на контроллер и контроллер присваивает порядковый номер яйца и категорию его направления, после чего энкодер (8) начинает отсчет импульсов для исследуемого яйца, зная количество импульсов контроллер в нужный момент подает сигнал на необходимый исполнительные механизмы (9) для сброса яйца с транспортера на сортировочный стол, рисунок </w:t>
      </w:r>
      <w:r w:rsidR="00F945CE" w:rsidRPr="00ED7335">
        <w:rPr>
          <w:rFonts w:ascii="Times New Roman" w:hAnsi="Times New Roman" w:cs="Times New Roman"/>
          <w:sz w:val="28"/>
          <w:szCs w:val="28"/>
        </w:rPr>
        <w:t>31</w:t>
      </w:r>
      <w:r w:rsidRPr="00ED7335">
        <w:rPr>
          <w:rFonts w:ascii="Times New Roman" w:hAnsi="Times New Roman" w:cs="Times New Roman"/>
          <w:sz w:val="28"/>
          <w:szCs w:val="28"/>
        </w:rPr>
        <w:t xml:space="preserve">. </w:t>
      </w:r>
    </w:p>
    <w:p w14:paraId="23852428"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45C8DF08" w14:textId="01C2352A"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56BAF326" wp14:editId="654B43AA">
            <wp:extent cx="3513235" cy="283464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56048" cy="2869184"/>
                    </a:xfrm>
                    <a:prstGeom prst="rect">
                      <a:avLst/>
                    </a:prstGeom>
                    <a:noFill/>
                    <a:ln>
                      <a:noFill/>
                    </a:ln>
                  </pic:spPr>
                </pic:pic>
              </a:graphicData>
            </a:graphic>
          </wp:inline>
        </w:drawing>
      </w:r>
    </w:p>
    <w:p w14:paraId="127E3DDD" w14:textId="77777777" w:rsidR="003F4D8D" w:rsidRPr="00ED7335" w:rsidRDefault="003F4D8D" w:rsidP="006C1516">
      <w:pPr>
        <w:widowControl w:val="0"/>
        <w:tabs>
          <w:tab w:val="left" w:pos="0"/>
        </w:tabs>
        <w:spacing w:line="240" w:lineRule="auto"/>
        <w:contextualSpacing/>
        <w:jc w:val="center"/>
        <w:rPr>
          <w:rFonts w:ascii="Times New Roman" w:hAnsi="Times New Roman" w:cs="Times New Roman"/>
          <w:sz w:val="28"/>
          <w:szCs w:val="28"/>
        </w:rPr>
      </w:pPr>
    </w:p>
    <w:p w14:paraId="46212134" w14:textId="4B4A3596" w:rsidR="006C1516" w:rsidRPr="00ED7335" w:rsidRDefault="006C1516" w:rsidP="006C1516">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F945CE" w:rsidRPr="00ED7335">
        <w:rPr>
          <w:rFonts w:ascii="Times New Roman" w:hAnsi="Times New Roman"/>
          <w:i w:val="0"/>
          <w:color w:val="auto"/>
          <w:sz w:val="28"/>
          <w:szCs w:val="28"/>
        </w:rPr>
        <w:t>31</w:t>
      </w:r>
      <w:r w:rsidRPr="00ED7335">
        <w:rPr>
          <w:rFonts w:ascii="Times New Roman" w:hAnsi="Times New Roman"/>
          <w:i w:val="0"/>
          <w:color w:val="auto"/>
          <w:sz w:val="28"/>
          <w:szCs w:val="28"/>
        </w:rPr>
        <w:t xml:space="preserve"> – Алгоритм работы машины для сортировки яиц с использованием СТЗ</w:t>
      </w:r>
    </w:p>
    <w:p w14:paraId="3E3B3DE4" w14:textId="77777777" w:rsidR="003F4D8D" w:rsidRPr="00ED7335" w:rsidRDefault="003F4D8D" w:rsidP="003F4D8D"/>
    <w:p w14:paraId="0F5C187A" w14:textId="77777777" w:rsidR="003B4949" w:rsidRPr="00ED7335" w:rsidRDefault="003B4949" w:rsidP="003F4D8D">
      <w:pPr>
        <w:ind w:firstLine="709"/>
        <w:rPr>
          <w:rFonts w:ascii="Times New Roman" w:hAnsi="Times New Roman" w:cs="Times New Roman"/>
          <w:sz w:val="28"/>
          <w:szCs w:val="28"/>
        </w:rPr>
      </w:pPr>
      <w:r w:rsidRPr="00ED7335">
        <w:rPr>
          <w:rFonts w:ascii="Times New Roman" w:hAnsi="Times New Roman" w:cs="Times New Roman"/>
          <w:sz w:val="28"/>
          <w:szCs w:val="28"/>
        </w:rPr>
        <w:t xml:space="preserve">Новизной данного алгоритма является то, что смарт камера, обрабатывает и анализирует изображение, а также хранит в буфере данные о параметрах каждого яйца. </w:t>
      </w:r>
    </w:p>
    <w:p w14:paraId="27014D5D" w14:textId="77777777" w:rsidR="006C1516" w:rsidRPr="00ED7335" w:rsidRDefault="006C1516" w:rsidP="006C1516">
      <w:pPr>
        <w:spacing w:after="0" w:line="240" w:lineRule="auto"/>
        <w:ind w:firstLine="709"/>
        <w:jc w:val="both"/>
        <w:rPr>
          <w:rFonts w:ascii="Times New Roman" w:hAnsi="Times New Roman" w:cs="Times New Roman"/>
          <w:b/>
          <w:bCs/>
          <w:sz w:val="28"/>
          <w:szCs w:val="28"/>
        </w:rPr>
      </w:pPr>
      <w:r w:rsidRPr="00ED7335">
        <w:rPr>
          <w:rFonts w:ascii="Times New Roman" w:hAnsi="Times New Roman" w:cs="Times New Roman"/>
          <w:b/>
          <w:bCs/>
          <w:sz w:val="28"/>
          <w:szCs w:val="28"/>
        </w:rPr>
        <w:t>3.2</w:t>
      </w:r>
      <w:r w:rsidRPr="00ED7335">
        <w:rPr>
          <w:rFonts w:ascii="Times New Roman" w:hAnsi="Times New Roman" w:cs="Times New Roman"/>
          <w:b/>
          <w:bCs/>
          <w:sz w:val="28"/>
          <w:szCs w:val="28"/>
        </w:rPr>
        <w:tab/>
        <w:t>Разработка программы для определения размерно-массовых характеристик яиц в потоке</w:t>
      </w:r>
    </w:p>
    <w:p w14:paraId="7801C193" w14:textId="561A6D2C"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lang w:val="bg-BG"/>
        </w:rPr>
      </w:pPr>
      <w:r w:rsidRPr="00ED7335">
        <w:rPr>
          <w:rFonts w:ascii="Times New Roman" w:hAnsi="Times New Roman" w:cs="Times New Roman"/>
          <w:sz w:val="28"/>
          <w:szCs w:val="28"/>
          <w:lang w:val="bg-BG"/>
        </w:rPr>
        <w:t>Для реализации алгоритма получения изображения и определения геометрических параметров яйца</w:t>
      </w:r>
      <w:r w:rsidRPr="00ED7335">
        <w:rPr>
          <w:rFonts w:ascii="Times New Roman" w:hAnsi="Times New Roman" w:cs="Times New Roman"/>
          <w:sz w:val="28"/>
          <w:szCs w:val="28"/>
        </w:rPr>
        <w:t xml:space="preserve"> разработана программа</w:t>
      </w:r>
      <w:r w:rsidRPr="00ED7335">
        <w:rPr>
          <w:rFonts w:ascii="Times New Roman" w:hAnsi="Times New Roman" w:cs="Times New Roman"/>
          <w:sz w:val="28"/>
          <w:szCs w:val="28"/>
          <w:lang w:val="bg-BG"/>
        </w:rPr>
        <w:t xml:space="preserve"> в среде </w:t>
      </w:r>
      <w:r w:rsidRPr="00ED7335">
        <w:rPr>
          <w:rFonts w:ascii="Times New Roman" w:hAnsi="Times New Roman" w:cs="Times New Roman"/>
          <w:sz w:val="28"/>
          <w:szCs w:val="28"/>
        </w:rPr>
        <w:t>LabVIEW</w:t>
      </w:r>
      <w:r w:rsidRPr="00ED7335">
        <w:rPr>
          <w:rFonts w:ascii="Times New Roman" w:hAnsi="Times New Roman" w:cs="Times New Roman"/>
          <w:sz w:val="28"/>
          <w:szCs w:val="28"/>
          <w:lang w:val="bg-BG"/>
        </w:rPr>
        <w:t xml:space="preserve"> (англ. </w:t>
      </w:r>
      <w:r w:rsidRPr="00ED7335">
        <w:rPr>
          <w:rFonts w:ascii="Times New Roman" w:hAnsi="Times New Roman" w:cs="Times New Roman"/>
          <w:sz w:val="28"/>
          <w:szCs w:val="28"/>
        </w:rPr>
        <w:t>Laboratory</w:t>
      </w:r>
      <w:r w:rsidRPr="00ED7335">
        <w:rPr>
          <w:rFonts w:ascii="Times New Roman" w:hAnsi="Times New Roman" w:cs="Times New Roman"/>
          <w:sz w:val="28"/>
          <w:szCs w:val="28"/>
          <w:lang w:val="bg-BG"/>
        </w:rPr>
        <w:t xml:space="preserve"> </w:t>
      </w:r>
      <w:r w:rsidRPr="00ED7335">
        <w:rPr>
          <w:rFonts w:ascii="Times New Roman" w:hAnsi="Times New Roman" w:cs="Times New Roman"/>
          <w:sz w:val="28"/>
          <w:szCs w:val="28"/>
        </w:rPr>
        <w:t>Virtual</w:t>
      </w:r>
      <w:r w:rsidRPr="00ED7335">
        <w:rPr>
          <w:rFonts w:ascii="Times New Roman" w:hAnsi="Times New Roman" w:cs="Times New Roman"/>
          <w:sz w:val="28"/>
          <w:szCs w:val="28"/>
          <w:lang w:val="bg-BG"/>
        </w:rPr>
        <w:t xml:space="preserve"> </w:t>
      </w:r>
      <w:r w:rsidRPr="00ED7335">
        <w:rPr>
          <w:rFonts w:ascii="Times New Roman" w:hAnsi="Times New Roman" w:cs="Times New Roman"/>
          <w:sz w:val="28"/>
          <w:szCs w:val="28"/>
        </w:rPr>
        <w:t>Instrumentation</w:t>
      </w:r>
      <w:r w:rsidRPr="00ED7335">
        <w:rPr>
          <w:rFonts w:ascii="Times New Roman" w:hAnsi="Times New Roman" w:cs="Times New Roman"/>
          <w:sz w:val="28"/>
          <w:szCs w:val="28"/>
          <w:lang w:val="bg-BG"/>
        </w:rPr>
        <w:t xml:space="preserve"> </w:t>
      </w:r>
      <w:r w:rsidRPr="00ED7335">
        <w:rPr>
          <w:rFonts w:ascii="Times New Roman" w:hAnsi="Times New Roman" w:cs="Times New Roman"/>
          <w:sz w:val="28"/>
          <w:szCs w:val="28"/>
        </w:rPr>
        <w:t>Engineering</w:t>
      </w:r>
      <w:r w:rsidRPr="00ED7335">
        <w:rPr>
          <w:rFonts w:ascii="Times New Roman" w:hAnsi="Times New Roman" w:cs="Times New Roman"/>
          <w:sz w:val="28"/>
          <w:szCs w:val="28"/>
          <w:lang w:val="bg-BG"/>
        </w:rPr>
        <w:t xml:space="preserve"> </w:t>
      </w:r>
      <w:r w:rsidRPr="00ED7335">
        <w:rPr>
          <w:rFonts w:ascii="Times New Roman" w:hAnsi="Times New Roman" w:cs="Times New Roman"/>
          <w:sz w:val="28"/>
          <w:szCs w:val="28"/>
        </w:rPr>
        <w:t>Workbench</w:t>
      </w:r>
      <w:r w:rsidRPr="00ED7335">
        <w:rPr>
          <w:rFonts w:ascii="Times New Roman" w:hAnsi="Times New Roman" w:cs="Times New Roman"/>
          <w:sz w:val="28"/>
          <w:szCs w:val="28"/>
          <w:lang w:val="bg-BG"/>
        </w:rPr>
        <w:t>). Данная программа включает в себя процессы захвата изображения, преобразования и бинаризации изображения,  выделения объекта от фона и определение геометрических параметров</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bg-BG"/>
        </w:rPr>
        <w:t>[</w:t>
      </w:r>
      <w:r w:rsidR="00181337" w:rsidRPr="00ED7335">
        <w:rPr>
          <w:rFonts w:ascii="Times New Roman" w:hAnsi="Times New Roman" w:cs="Times New Roman"/>
          <w:sz w:val="28"/>
          <w:szCs w:val="28"/>
        </w:rPr>
        <w:t>53</w:t>
      </w:r>
      <w:r w:rsidRPr="00ED7335">
        <w:rPr>
          <w:rFonts w:ascii="Times New Roman" w:hAnsi="Times New Roman" w:cs="Times New Roman"/>
          <w:sz w:val="28"/>
          <w:szCs w:val="28"/>
          <w:lang w:val="bg-BG"/>
        </w:rPr>
        <w:t>].</w:t>
      </w:r>
    </w:p>
    <w:p w14:paraId="766C156E"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Разработка представляет собой создание графической блок-диаграмы, посредством соединения функциональных библиотек программы. </w:t>
      </w:r>
    </w:p>
    <w:p w14:paraId="2B7F0A48" w14:textId="39C55237" w:rsidR="006C1516" w:rsidRPr="00ED7335" w:rsidRDefault="006C1516" w:rsidP="00F945CE">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Общий вид разработанной блок-диаграммы показан на рисунке</w:t>
      </w:r>
      <w:r w:rsidRPr="00ED7335">
        <w:rPr>
          <w:rFonts w:ascii="Times New Roman" w:hAnsi="Times New Roman" w:cs="Times New Roman"/>
          <w:sz w:val="28"/>
          <w:szCs w:val="28"/>
          <w:lang w:val="kk-KZ"/>
        </w:rPr>
        <w:t xml:space="preserve"> </w:t>
      </w:r>
      <w:r w:rsidR="00F945CE" w:rsidRPr="00ED7335">
        <w:rPr>
          <w:rFonts w:ascii="Times New Roman" w:hAnsi="Times New Roman" w:cs="Times New Roman"/>
          <w:sz w:val="28"/>
          <w:szCs w:val="28"/>
          <w:lang w:val="kk-KZ"/>
        </w:rPr>
        <w:t>33</w:t>
      </w:r>
      <w:r w:rsidRPr="00ED7335">
        <w:rPr>
          <w:rFonts w:ascii="Times New Roman" w:hAnsi="Times New Roman" w:cs="Times New Roman"/>
          <w:sz w:val="28"/>
          <w:szCs w:val="28"/>
        </w:rPr>
        <w:t xml:space="preserve">. </w:t>
      </w:r>
    </w:p>
    <w:p w14:paraId="28089647" w14:textId="703BE673" w:rsidR="003F4D8D" w:rsidRPr="00ED7335" w:rsidRDefault="003F4D8D" w:rsidP="00F945CE">
      <w:pPr>
        <w:pStyle w:val="ae"/>
        <w:spacing w:line="240" w:lineRule="auto"/>
        <w:rPr>
          <w:sz w:val="28"/>
          <w:szCs w:val="28"/>
        </w:rPr>
      </w:pPr>
      <w:r w:rsidRPr="00ED7335">
        <w:rPr>
          <w:sz w:val="28"/>
          <w:szCs w:val="28"/>
        </w:rPr>
        <w:t xml:space="preserve">Подробное описание о работе каждого блока из библиотеки, блок-диаграммы и схемы реализации операций представлены в таблице </w:t>
      </w:r>
      <w:r w:rsidR="00102F36" w:rsidRPr="00ED7335">
        <w:rPr>
          <w:sz w:val="28"/>
          <w:szCs w:val="28"/>
        </w:rPr>
        <w:t>8</w:t>
      </w:r>
      <w:r w:rsidRPr="00ED7335">
        <w:rPr>
          <w:sz w:val="28"/>
          <w:szCs w:val="28"/>
        </w:rPr>
        <w:t xml:space="preserve"> [54, 55].</w:t>
      </w:r>
    </w:p>
    <w:p w14:paraId="6C79E78C" w14:textId="77777777" w:rsidR="003F4D8D" w:rsidRPr="00ED7335" w:rsidRDefault="003F4D8D" w:rsidP="003F4D8D">
      <w:pPr>
        <w:pStyle w:val="a8"/>
        <w:spacing w:after="0"/>
        <w:rPr>
          <w:rFonts w:ascii="Times New Roman" w:hAnsi="Times New Roman"/>
          <w:i w:val="0"/>
          <w:color w:val="auto"/>
          <w:sz w:val="28"/>
          <w:szCs w:val="28"/>
        </w:rPr>
      </w:pPr>
      <w:bookmarkStart w:id="43" w:name="_Toc463559149"/>
    </w:p>
    <w:p w14:paraId="1BB4EA2F" w14:textId="5F7B6555" w:rsidR="003F4D8D" w:rsidRPr="00ED7335" w:rsidRDefault="003F4D8D" w:rsidP="00102F36">
      <w:pPr>
        <w:pStyle w:val="a8"/>
        <w:spacing w:after="0"/>
        <w:ind w:firstLine="709"/>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102F36" w:rsidRPr="00ED7335">
        <w:rPr>
          <w:rFonts w:ascii="Times New Roman" w:hAnsi="Times New Roman"/>
          <w:i w:val="0"/>
          <w:color w:val="auto"/>
          <w:sz w:val="28"/>
          <w:szCs w:val="28"/>
        </w:rPr>
        <w:t>8</w:t>
      </w:r>
      <w:r w:rsidRPr="00ED7335">
        <w:rPr>
          <w:rFonts w:ascii="Times New Roman" w:hAnsi="Times New Roman"/>
          <w:i w:val="0"/>
          <w:color w:val="auto"/>
          <w:sz w:val="28"/>
          <w:szCs w:val="28"/>
        </w:rPr>
        <w:t xml:space="preserve"> – Описание элементов блок-диаграммы</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30"/>
        <w:gridCol w:w="5698"/>
      </w:tblGrid>
      <w:tr w:rsidR="00ED7335" w:rsidRPr="00ED7335" w14:paraId="259448D9"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0688DE86" w14:textId="77777777" w:rsidR="003F4D8D" w:rsidRPr="00ED7335" w:rsidRDefault="003F4D8D" w:rsidP="006332C0">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Элемент</w:t>
            </w:r>
          </w:p>
        </w:tc>
        <w:tc>
          <w:tcPr>
            <w:tcW w:w="2959" w:type="pct"/>
            <w:tcBorders>
              <w:top w:val="single" w:sz="4" w:space="0" w:color="auto"/>
              <w:left w:val="single" w:sz="4" w:space="0" w:color="auto"/>
              <w:bottom w:val="single" w:sz="4" w:space="0" w:color="auto"/>
              <w:right w:val="single" w:sz="4" w:space="0" w:color="auto"/>
            </w:tcBorders>
            <w:hideMark/>
          </w:tcPr>
          <w:p w14:paraId="4BCD7F2A" w14:textId="77777777" w:rsidR="003F4D8D" w:rsidRPr="00ED7335" w:rsidRDefault="003F4D8D" w:rsidP="006332C0">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Описание</w:t>
            </w:r>
          </w:p>
        </w:tc>
      </w:tr>
      <w:tr w:rsidR="00ED7335" w:rsidRPr="00ED7335" w14:paraId="23FC4E1E" w14:textId="77777777" w:rsidTr="006332C0">
        <w:trPr>
          <w:trHeight w:val="174"/>
        </w:trPr>
        <w:tc>
          <w:tcPr>
            <w:tcW w:w="2041" w:type="pct"/>
            <w:tcBorders>
              <w:top w:val="single" w:sz="4" w:space="0" w:color="auto"/>
              <w:left w:val="single" w:sz="4" w:space="0" w:color="auto"/>
              <w:bottom w:val="single" w:sz="4" w:space="0" w:color="auto"/>
              <w:right w:val="single" w:sz="4" w:space="0" w:color="auto"/>
            </w:tcBorders>
            <w:hideMark/>
          </w:tcPr>
          <w:p w14:paraId="44BB7776" w14:textId="77777777" w:rsidR="003F4D8D" w:rsidRPr="00ED7335" w:rsidRDefault="003F4D8D" w:rsidP="006332C0">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1</w:t>
            </w:r>
          </w:p>
        </w:tc>
        <w:tc>
          <w:tcPr>
            <w:tcW w:w="2959" w:type="pct"/>
            <w:tcBorders>
              <w:top w:val="single" w:sz="4" w:space="0" w:color="auto"/>
              <w:left w:val="single" w:sz="4" w:space="0" w:color="auto"/>
              <w:bottom w:val="single" w:sz="4" w:space="0" w:color="auto"/>
              <w:right w:val="single" w:sz="4" w:space="0" w:color="auto"/>
            </w:tcBorders>
            <w:hideMark/>
          </w:tcPr>
          <w:p w14:paraId="66E2C068" w14:textId="77777777" w:rsidR="003F4D8D" w:rsidRPr="00ED7335" w:rsidRDefault="003F4D8D" w:rsidP="006332C0">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2</w:t>
            </w:r>
          </w:p>
        </w:tc>
      </w:tr>
      <w:tr w:rsidR="00ED7335" w:rsidRPr="00ED7335" w14:paraId="38732E21" w14:textId="77777777" w:rsidTr="008956E0">
        <w:trPr>
          <w:trHeight w:val="1513"/>
        </w:trPr>
        <w:tc>
          <w:tcPr>
            <w:tcW w:w="2041" w:type="pct"/>
            <w:tcBorders>
              <w:top w:val="single" w:sz="4" w:space="0" w:color="auto"/>
              <w:left w:val="single" w:sz="4" w:space="0" w:color="auto"/>
              <w:bottom w:val="single" w:sz="4" w:space="0" w:color="auto"/>
              <w:right w:val="single" w:sz="4" w:space="0" w:color="auto"/>
            </w:tcBorders>
          </w:tcPr>
          <w:p w14:paraId="214DA3CD"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p>
          <w:p w14:paraId="3A91AD37"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13A2E33F" wp14:editId="6AF4A494">
                  <wp:extent cx="771525" cy="5143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71525" cy="51435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01AEE43C"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Библиотека инициализации камеры. </w:t>
            </w:r>
          </w:p>
          <w:p w14:paraId="2D768FB0"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sz w:val="24"/>
                <w:szCs w:val="24"/>
              </w:rPr>
              <w:t>Данная библиотека открывает камеру, запрашивает камеру для своих возможностей, загружает файл конфигурации камеры, и создает уникальную ссылку на камеру.</w:t>
            </w:r>
            <w:r w:rsidRPr="00ED7335">
              <w:rPr>
                <w:rFonts w:ascii="Times New Roman" w:hAnsi="Times New Roman" w:cs="Times New Roman"/>
                <w:noProof/>
                <w:sz w:val="24"/>
                <w:szCs w:val="24"/>
              </w:rPr>
              <w:t xml:space="preserve"> </w:t>
            </w:r>
          </w:p>
        </w:tc>
      </w:tr>
      <w:tr w:rsidR="00ED7335" w:rsidRPr="00ED7335" w14:paraId="2E9A4E56" w14:textId="77777777" w:rsidTr="006332C0">
        <w:trPr>
          <w:trHeight w:hRule="exact" w:val="2433"/>
        </w:trPr>
        <w:tc>
          <w:tcPr>
            <w:tcW w:w="2041" w:type="pct"/>
            <w:tcBorders>
              <w:top w:val="single" w:sz="4" w:space="0" w:color="auto"/>
              <w:left w:val="single" w:sz="4" w:space="0" w:color="auto"/>
              <w:bottom w:val="single" w:sz="4" w:space="0" w:color="auto"/>
              <w:right w:val="single" w:sz="4" w:space="0" w:color="auto"/>
            </w:tcBorders>
          </w:tcPr>
          <w:p w14:paraId="35BD74A4"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p>
          <w:p w14:paraId="40308A73"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465AA08D" wp14:editId="1DCE1286">
                  <wp:extent cx="2228850" cy="11334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28850" cy="113347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tcPr>
          <w:p w14:paraId="213C3393"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Узел свойств.</w:t>
            </w:r>
          </w:p>
          <w:p w14:paraId="1D93410E"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Предназначен для чтения и записи свойств к конфиденциальным данным класса LabVIEW.</w:t>
            </w:r>
          </w:p>
          <w:p w14:paraId="353387D5"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В данном случае необходим для подачи сигнала захвата изображения в камеру, по средством триггера.</w:t>
            </w:r>
          </w:p>
          <w:p w14:paraId="14EED6BD"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p>
          <w:p w14:paraId="29B0DAC4"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p>
          <w:p w14:paraId="00C55D56"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p>
        </w:tc>
      </w:tr>
      <w:tr w:rsidR="00ED7335" w:rsidRPr="00ED7335" w14:paraId="6AA3A5E2" w14:textId="77777777" w:rsidTr="008956E0">
        <w:trPr>
          <w:trHeight w:val="2108"/>
        </w:trPr>
        <w:tc>
          <w:tcPr>
            <w:tcW w:w="2041" w:type="pct"/>
            <w:tcBorders>
              <w:top w:val="single" w:sz="4" w:space="0" w:color="auto"/>
              <w:left w:val="single" w:sz="4" w:space="0" w:color="auto"/>
              <w:bottom w:val="single" w:sz="4" w:space="0" w:color="auto"/>
              <w:right w:val="single" w:sz="4" w:space="0" w:color="auto"/>
            </w:tcBorders>
          </w:tcPr>
          <w:p w14:paraId="70BC0585"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p>
          <w:p w14:paraId="782CA135"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5A9553B" wp14:editId="4C3774E6">
                  <wp:extent cx="895350" cy="6477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5350" cy="6477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63316769"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IMAQdx для конфигурации захвата изображения</w:t>
            </w:r>
          </w:p>
          <w:p w14:paraId="79591C67"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Данный блок библиотек предназначен для низкоуровневой настройки открытой ранее камеры. В данном случае установлен параметр непрерывного захвата изображения, с количеством захвата 3 кадров за одно срабатывание триггера.</w:t>
            </w:r>
          </w:p>
        </w:tc>
      </w:tr>
      <w:tr w:rsidR="00ED7335" w:rsidRPr="00ED7335" w14:paraId="20E79963" w14:textId="77777777" w:rsidTr="008956E0">
        <w:trPr>
          <w:trHeight w:val="976"/>
        </w:trPr>
        <w:tc>
          <w:tcPr>
            <w:tcW w:w="2041" w:type="pct"/>
            <w:tcBorders>
              <w:top w:val="single" w:sz="4" w:space="0" w:color="auto"/>
              <w:left w:val="single" w:sz="4" w:space="0" w:color="auto"/>
              <w:bottom w:val="single" w:sz="4" w:space="0" w:color="auto"/>
              <w:right w:val="single" w:sz="4" w:space="0" w:color="auto"/>
            </w:tcBorders>
          </w:tcPr>
          <w:p w14:paraId="231FC2B8"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p>
          <w:p w14:paraId="147DCABD"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68C8BCD" wp14:editId="58DBEEB2">
                  <wp:extent cx="304800" cy="304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38D7697C"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IMAQdx запуск режима захвата изображения</w:t>
            </w:r>
          </w:p>
          <w:p w14:paraId="3AF6960F"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стартует режим захвата изображения предварительно сконфигурированной камерой</w:t>
            </w:r>
          </w:p>
        </w:tc>
      </w:tr>
      <w:tr w:rsidR="00ED7335" w:rsidRPr="00ED7335" w14:paraId="5E9F17C8" w14:textId="77777777" w:rsidTr="00102F36">
        <w:trPr>
          <w:trHeight w:val="988"/>
        </w:trPr>
        <w:tc>
          <w:tcPr>
            <w:tcW w:w="2041" w:type="pct"/>
            <w:tcBorders>
              <w:top w:val="single" w:sz="4" w:space="0" w:color="auto"/>
              <w:left w:val="single" w:sz="4" w:space="0" w:color="auto"/>
              <w:bottom w:val="single" w:sz="4" w:space="0" w:color="auto"/>
              <w:right w:val="single" w:sz="4" w:space="0" w:color="auto"/>
            </w:tcBorders>
          </w:tcPr>
          <w:p w14:paraId="6FF43FEE"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p>
          <w:p w14:paraId="08458CEB"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860F77D" wp14:editId="0B031B34">
                  <wp:extent cx="1781175" cy="3143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81175" cy="31432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6F3BC5CC"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IMAQ.</w:t>
            </w:r>
          </w:p>
          <w:p w14:paraId="63200650"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необходима для создания временной ячейки памяти с изображением.</w:t>
            </w:r>
          </w:p>
        </w:tc>
      </w:tr>
      <w:tr w:rsidR="00ED7335" w:rsidRPr="00ED7335" w14:paraId="7ED8FF48" w14:textId="77777777" w:rsidTr="006332C0">
        <w:tc>
          <w:tcPr>
            <w:tcW w:w="2041" w:type="pct"/>
            <w:tcBorders>
              <w:top w:val="single" w:sz="4" w:space="0" w:color="auto"/>
              <w:left w:val="single" w:sz="4" w:space="0" w:color="auto"/>
              <w:bottom w:val="single" w:sz="4" w:space="0" w:color="auto"/>
              <w:right w:val="single" w:sz="4" w:space="0" w:color="auto"/>
            </w:tcBorders>
          </w:tcPr>
          <w:p w14:paraId="18604301"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sz w:val="24"/>
                <w:szCs w:val="24"/>
              </w:rPr>
              <w:br w:type="page"/>
            </w:r>
          </w:p>
          <w:p w14:paraId="3FF72DB1"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1137547D" wp14:editId="12B0F48A">
                  <wp:extent cx="304800" cy="3048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08A0BF36"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Библиотека IMAQdx Snap</w:t>
            </w:r>
          </w:p>
          <w:p w14:paraId="19D44147" w14:textId="77777777" w:rsidR="003F4D8D" w:rsidRPr="00ED7335" w:rsidRDefault="003F4D8D" w:rsidP="006332C0">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Предназначена для произведения одного захвата изображения</w:t>
            </w:r>
          </w:p>
        </w:tc>
      </w:tr>
      <w:tr w:rsidR="00ED7335" w:rsidRPr="00ED7335" w14:paraId="41838055" w14:textId="77777777" w:rsidTr="006332C0">
        <w:tc>
          <w:tcPr>
            <w:tcW w:w="2041" w:type="pct"/>
            <w:tcBorders>
              <w:top w:val="single" w:sz="4" w:space="0" w:color="auto"/>
              <w:left w:val="single" w:sz="4" w:space="0" w:color="auto"/>
              <w:bottom w:val="single" w:sz="4" w:space="0" w:color="auto"/>
              <w:right w:val="single" w:sz="4" w:space="0" w:color="auto"/>
            </w:tcBorders>
          </w:tcPr>
          <w:p w14:paraId="65C659BA" w14:textId="77777777" w:rsidR="003F4D8D" w:rsidRPr="00ED7335" w:rsidRDefault="003F4D8D" w:rsidP="006332C0">
            <w:pPr>
              <w:widowControl w:val="0"/>
              <w:tabs>
                <w:tab w:val="left" w:pos="0"/>
              </w:tabs>
              <w:spacing w:after="0" w:line="240" w:lineRule="auto"/>
              <w:contextualSpacing/>
              <w:jc w:val="center"/>
              <w:rPr>
                <w:rFonts w:ascii="Times New Roman" w:hAnsi="Times New Roman" w:cs="Times New Roman"/>
                <w:noProof/>
                <w:sz w:val="24"/>
                <w:szCs w:val="24"/>
              </w:rPr>
            </w:pPr>
          </w:p>
          <w:p w14:paraId="056D160E" w14:textId="77777777" w:rsidR="003F4D8D" w:rsidRPr="00ED7335" w:rsidRDefault="003F4D8D" w:rsidP="006332C0">
            <w:pPr>
              <w:widowControl w:val="0"/>
              <w:tabs>
                <w:tab w:val="left" w:pos="0"/>
              </w:tabs>
              <w:spacing w:after="0"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29A1FD4B" wp14:editId="467EF1B3">
                  <wp:extent cx="304800" cy="3048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44F3D6A0" w14:textId="77777777" w:rsidR="003F4D8D" w:rsidRPr="00ED7335" w:rsidRDefault="003F4D8D" w:rsidP="006332C0">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СубПрограмма.</w:t>
            </w:r>
          </w:p>
          <w:p w14:paraId="597D9329" w14:textId="77777777" w:rsidR="003F4D8D" w:rsidRPr="00ED7335" w:rsidRDefault="003F4D8D" w:rsidP="006332C0">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В состав субдериктории входит процесс анализа и распознавания изображения</w:t>
            </w:r>
          </w:p>
        </w:tc>
      </w:tr>
      <w:tr w:rsidR="00ED7335" w:rsidRPr="00ED7335" w14:paraId="02005042"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6CDF210E" w14:textId="77777777" w:rsidR="003F4D8D" w:rsidRPr="00ED7335" w:rsidRDefault="003F4D8D" w:rsidP="006332C0">
            <w:pPr>
              <w:widowControl w:val="0"/>
              <w:tabs>
                <w:tab w:val="left" w:pos="0"/>
              </w:tabs>
              <w:spacing w:after="0"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F0B367F" wp14:editId="3C367124">
                  <wp:extent cx="304800" cy="314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470410AB" w14:textId="77777777" w:rsidR="003F4D8D" w:rsidRPr="00ED7335" w:rsidRDefault="003F4D8D" w:rsidP="006332C0">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Сигнальная лампочка для интерфейса</w:t>
            </w:r>
          </w:p>
        </w:tc>
      </w:tr>
      <w:tr w:rsidR="00ED7335" w:rsidRPr="00ED7335" w14:paraId="2CC34571"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6113A92D"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F9F451A" wp14:editId="6C2AB3CF">
                  <wp:extent cx="514350" cy="5238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4350" cy="52387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4A4DFBD7"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Цикл, для повторения определенного набора команд</w:t>
            </w:r>
          </w:p>
        </w:tc>
      </w:tr>
      <w:tr w:rsidR="00ED7335" w:rsidRPr="00ED7335" w14:paraId="0FD02C69"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5A4BCDD3"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3D410356" wp14:editId="0229CCE4">
                  <wp:extent cx="304800" cy="2000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20002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29240653"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Функция определения размера массива.</w:t>
            </w:r>
          </w:p>
          <w:p w14:paraId="66135C7E"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Предназначена для фиксирования количества элементов в последующем массиве данных</w:t>
            </w:r>
          </w:p>
        </w:tc>
      </w:tr>
      <w:tr w:rsidR="00ED7335" w:rsidRPr="00ED7335" w14:paraId="6B8AA87D"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40447B6E"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18A607B8" wp14:editId="3482DCDD">
                  <wp:extent cx="523875" cy="2952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875" cy="29527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vAlign w:val="center"/>
            <w:hideMark/>
          </w:tcPr>
          <w:p w14:paraId="1E400926"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Функция индексации элементов массива</w:t>
            </w:r>
          </w:p>
          <w:p w14:paraId="19ABB6A5"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Предназначена для смещения записи элементов в массив, после каждого цикла определения данных</w:t>
            </w:r>
          </w:p>
        </w:tc>
      </w:tr>
      <w:tr w:rsidR="00ED7335" w:rsidRPr="00ED7335" w14:paraId="19ADDB1B"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416EA75D"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1B5FCB8D" wp14:editId="45109BB7">
                  <wp:extent cx="304800" cy="304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hideMark/>
          </w:tcPr>
          <w:p w14:paraId="4D17809D"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Функция вывода максимальных и минимальных значений массива</w:t>
            </w:r>
          </w:p>
        </w:tc>
      </w:tr>
      <w:tr w:rsidR="00ED7335" w:rsidRPr="00ED7335" w14:paraId="08ED805E"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3DBB6D01"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29329DDD" wp14:editId="15DEEDB8">
                  <wp:extent cx="304800" cy="3333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 cy="33337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hideMark/>
          </w:tcPr>
          <w:p w14:paraId="5A51A32B"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Функция объединения элементов в один массив данных</w:t>
            </w:r>
          </w:p>
        </w:tc>
      </w:tr>
      <w:tr w:rsidR="00ED7335" w:rsidRPr="00ED7335" w14:paraId="43A6323A"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1A623E2A"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24527BCB" wp14:editId="0B63ED52">
                  <wp:extent cx="542925" cy="3143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2925" cy="314325"/>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hideMark/>
          </w:tcPr>
          <w:p w14:paraId="45F78495"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Индикатор вывода таблицы с массивом данных</w:t>
            </w:r>
          </w:p>
        </w:tc>
      </w:tr>
      <w:tr w:rsidR="00ED7335" w:rsidRPr="00ED7335" w14:paraId="4BF7613D"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59E1BCB3"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13941CB6" wp14:editId="341E3541">
                  <wp:extent cx="304800" cy="304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hideMark/>
          </w:tcPr>
          <w:p w14:paraId="441112DE"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IMAQdx остановки режима захвата изображения</w:t>
            </w:r>
          </w:p>
          <w:p w14:paraId="5E0DA171"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останавливает режим захвата изображения предварительно сконфигурированной камерой</w:t>
            </w:r>
          </w:p>
        </w:tc>
      </w:tr>
      <w:tr w:rsidR="00ED7335" w:rsidRPr="00ED7335" w14:paraId="242BEB44"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6C5A3E4B"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5EDCEDE" wp14:editId="0F25BC5F">
                  <wp:extent cx="304800" cy="304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hideMark/>
          </w:tcPr>
          <w:p w14:paraId="5D14BAFB"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IMAQdx для удаления конфигурации камеры</w:t>
            </w:r>
          </w:p>
          <w:p w14:paraId="7F561336"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Данный блок библиотек предназначен для стирания из памяти настроек камеры.</w:t>
            </w:r>
          </w:p>
        </w:tc>
      </w:tr>
      <w:tr w:rsidR="003F4D8D" w:rsidRPr="00ED7335" w14:paraId="48F25490" w14:textId="77777777" w:rsidTr="006332C0">
        <w:tc>
          <w:tcPr>
            <w:tcW w:w="2041" w:type="pct"/>
            <w:tcBorders>
              <w:top w:val="single" w:sz="4" w:space="0" w:color="auto"/>
              <w:left w:val="single" w:sz="4" w:space="0" w:color="auto"/>
              <w:bottom w:val="single" w:sz="4" w:space="0" w:color="auto"/>
              <w:right w:val="single" w:sz="4" w:space="0" w:color="auto"/>
            </w:tcBorders>
            <w:hideMark/>
          </w:tcPr>
          <w:p w14:paraId="43ED51DD" w14:textId="77777777" w:rsidR="003F4D8D" w:rsidRPr="00ED7335" w:rsidRDefault="003F4D8D" w:rsidP="006332C0">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35B831F3" wp14:editId="7660FBE9">
                  <wp:extent cx="304800" cy="3048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959" w:type="pct"/>
            <w:tcBorders>
              <w:top w:val="single" w:sz="4" w:space="0" w:color="auto"/>
              <w:left w:val="single" w:sz="4" w:space="0" w:color="auto"/>
              <w:bottom w:val="single" w:sz="4" w:space="0" w:color="auto"/>
              <w:right w:val="single" w:sz="4" w:space="0" w:color="auto"/>
            </w:tcBorders>
            <w:hideMark/>
          </w:tcPr>
          <w:p w14:paraId="026A740A" w14:textId="77777777" w:rsidR="003F4D8D" w:rsidRPr="00ED7335" w:rsidRDefault="003F4D8D" w:rsidP="006332C0">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Отключение цифрового устройства</w:t>
            </w:r>
          </w:p>
        </w:tc>
      </w:tr>
    </w:tbl>
    <w:p w14:paraId="09984976" w14:textId="01AD022C" w:rsidR="006C1516" w:rsidRPr="00ED7335" w:rsidRDefault="006C1516" w:rsidP="006C1516">
      <w:pPr>
        <w:spacing w:after="0" w:line="240" w:lineRule="auto"/>
        <w:rPr>
          <w:rFonts w:ascii="Times New Roman" w:hAnsi="Times New Roman" w:cs="Times New Roman"/>
          <w:sz w:val="28"/>
          <w:szCs w:val="28"/>
        </w:rPr>
      </w:pPr>
    </w:p>
    <w:p w14:paraId="6DD0B6FC" w14:textId="77777777" w:rsidR="008956E0" w:rsidRPr="00ED7335" w:rsidRDefault="008956E0" w:rsidP="008956E0">
      <w:pPr>
        <w:pStyle w:val="ae"/>
        <w:spacing w:line="240" w:lineRule="auto"/>
        <w:rPr>
          <w:sz w:val="28"/>
          <w:szCs w:val="28"/>
        </w:rPr>
      </w:pPr>
      <w:r w:rsidRPr="00ED7335">
        <w:rPr>
          <w:sz w:val="28"/>
          <w:szCs w:val="28"/>
        </w:rPr>
        <w:t>Ход работы программы</w:t>
      </w:r>
    </w:p>
    <w:p w14:paraId="7B08D5C2" w14:textId="77777777" w:rsidR="008956E0" w:rsidRPr="00ED7335" w:rsidRDefault="008956E0" w:rsidP="008956E0">
      <w:pPr>
        <w:pStyle w:val="ae"/>
        <w:spacing w:line="240" w:lineRule="auto"/>
        <w:rPr>
          <w:sz w:val="28"/>
          <w:szCs w:val="28"/>
        </w:rPr>
      </w:pPr>
      <w:r w:rsidRPr="00ED7335">
        <w:rPr>
          <w:sz w:val="28"/>
          <w:szCs w:val="28"/>
        </w:rPr>
        <w:t>Программный код начинает работать в автоматическом режиме после запуска.</w:t>
      </w:r>
    </w:p>
    <w:p w14:paraId="1CFD6931" w14:textId="49CB2C7D" w:rsidR="008956E0" w:rsidRPr="00ED7335" w:rsidRDefault="008956E0" w:rsidP="008956E0">
      <w:pPr>
        <w:pStyle w:val="ae"/>
        <w:spacing w:line="240" w:lineRule="auto"/>
        <w:rPr>
          <w:sz w:val="28"/>
          <w:szCs w:val="28"/>
        </w:rPr>
      </w:pPr>
      <w:r w:rsidRPr="00ED7335">
        <w:rPr>
          <w:sz w:val="28"/>
          <w:szCs w:val="28"/>
        </w:rPr>
        <w:t>Библиотеки, находящиеся вне цикла, также запускаются со стартом работы программы и инициализируются один раз на протяжении всей работы программы. Библиотеки запуска и инициализации камеры, находящиеся вне цикла приведены на рисунке</w:t>
      </w:r>
      <w:r w:rsidRPr="00ED7335">
        <w:rPr>
          <w:sz w:val="28"/>
          <w:szCs w:val="28"/>
          <w:lang w:val="kk-KZ"/>
        </w:rPr>
        <w:t xml:space="preserve"> </w:t>
      </w:r>
      <w:r w:rsidR="00F945CE" w:rsidRPr="00ED7335">
        <w:rPr>
          <w:sz w:val="28"/>
          <w:szCs w:val="28"/>
          <w:lang w:val="kk-KZ"/>
        </w:rPr>
        <w:t>32</w:t>
      </w:r>
      <w:r w:rsidRPr="00ED7335">
        <w:rPr>
          <w:sz w:val="28"/>
          <w:szCs w:val="28"/>
          <w:lang w:val="kk-KZ"/>
        </w:rPr>
        <w:t>.</w:t>
      </w:r>
      <w:r w:rsidRPr="00ED7335">
        <w:rPr>
          <w:sz w:val="28"/>
          <w:szCs w:val="28"/>
        </w:rPr>
        <w:t xml:space="preserve">  </w:t>
      </w:r>
    </w:p>
    <w:p w14:paraId="40B93E10" w14:textId="77777777" w:rsidR="008956E0" w:rsidRPr="00ED7335" w:rsidRDefault="008956E0" w:rsidP="008956E0">
      <w:pPr>
        <w:tabs>
          <w:tab w:val="left" w:pos="0"/>
        </w:tabs>
        <w:spacing w:line="240" w:lineRule="auto"/>
        <w:ind w:firstLine="709"/>
        <w:contextualSpacing/>
        <w:jc w:val="both"/>
        <w:rPr>
          <w:rFonts w:ascii="Times New Roman" w:hAnsi="Times New Roman" w:cs="Times New Roman"/>
          <w:sz w:val="28"/>
          <w:szCs w:val="28"/>
        </w:rPr>
      </w:pPr>
    </w:p>
    <w:p w14:paraId="1D8ECDAC" w14:textId="77777777" w:rsidR="008956E0" w:rsidRPr="00ED7335" w:rsidRDefault="008956E0" w:rsidP="008956E0">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44E14A4C" wp14:editId="06BAD281">
            <wp:extent cx="3325653" cy="1652988"/>
            <wp:effectExtent l="0" t="0" r="8255"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79673" cy="1679838"/>
                    </a:xfrm>
                    <a:prstGeom prst="rect">
                      <a:avLst/>
                    </a:prstGeom>
                    <a:noFill/>
                    <a:ln>
                      <a:noFill/>
                    </a:ln>
                  </pic:spPr>
                </pic:pic>
              </a:graphicData>
            </a:graphic>
          </wp:inline>
        </w:drawing>
      </w:r>
    </w:p>
    <w:p w14:paraId="0A74FB81" w14:textId="726AC774" w:rsidR="008956E0" w:rsidRPr="00ED7335" w:rsidRDefault="008956E0" w:rsidP="008956E0">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F945CE" w:rsidRPr="00ED7335">
        <w:rPr>
          <w:rFonts w:ascii="Times New Roman" w:hAnsi="Times New Roman"/>
          <w:i w:val="0"/>
          <w:color w:val="auto"/>
          <w:sz w:val="28"/>
          <w:szCs w:val="28"/>
        </w:rPr>
        <w:t>32</w:t>
      </w:r>
      <w:r w:rsidRPr="00ED7335">
        <w:rPr>
          <w:rFonts w:ascii="Times New Roman" w:hAnsi="Times New Roman"/>
          <w:i w:val="0"/>
          <w:color w:val="auto"/>
          <w:sz w:val="28"/>
          <w:szCs w:val="28"/>
        </w:rPr>
        <w:t xml:space="preserve"> – Библиотеки запуска и инициализации камеры находящиеся вне цикла</w:t>
      </w:r>
    </w:p>
    <w:p w14:paraId="43BA4698" w14:textId="6850882B" w:rsidR="003F4D8D" w:rsidRPr="00ED7335" w:rsidRDefault="003F4D8D" w:rsidP="006C1516">
      <w:pPr>
        <w:spacing w:after="0" w:line="240" w:lineRule="auto"/>
        <w:rPr>
          <w:rFonts w:ascii="Times New Roman" w:hAnsi="Times New Roman" w:cs="Times New Roman"/>
          <w:sz w:val="28"/>
          <w:szCs w:val="28"/>
        </w:rPr>
        <w:sectPr w:rsidR="003F4D8D" w:rsidRPr="00ED7335" w:rsidSect="00EE45DC">
          <w:footerReference w:type="default" r:id="rId77"/>
          <w:pgSz w:w="11906" w:h="16838"/>
          <w:pgMar w:top="1134" w:right="567" w:bottom="1134" w:left="1701" w:header="709" w:footer="270" w:gutter="0"/>
          <w:cols w:space="720"/>
          <w:titlePg/>
          <w:docGrid w:linePitch="299"/>
        </w:sectPr>
      </w:pPr>
    </w:p>
    <w:p w14:paraId="71BA1D67" w14:textId="77777777" w:rsidR="006C1516" w:rsidRPr="00ED7335" w:rsidRDefault="006C1516" w:rsidP="006C1516">
      <w:pPr>
        <w:widowControl w:val="0"/>
        <w:tabs>
          <w:tab w:val="left" w:pos="-284"/>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1BC2607B" wp14:editId="691479E6">
            <wp:extent cx="8679180" cy="2590800"/>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684245" cy="2592312"/>
                    </a:xfrm>
                    <a:prstGeom prst="rect">
                      <a:avLst/>
                    </a:prstGeom>
                    <a:noFill/>
                    <a:ln>
                      <a:noFill/>
                    </a:ln>
                  </pic:spPr>
                </pic:pic>
              </a:graphicData>
            </a:graphic>
          </wp:inline>
        </w:drawing>
      </w:r>
    </w:p>
    <w:p w14:paraId="0C06EF42" w14:textId="77777777" w:rsidR="006C1516" w:rsidRPr="00ED7335" w:rsidRDefault="006C1516" w:rsidP="006C1516">
      <w:pPr>
        <w:widowControl w:val="0"/>
        <w:tabs>
          <w:tab w:val="left" w:pos="-284"/>
        </w:tabs>
        <w:spacing w:line="240" w:lineRule="auto"/>
        <w:contextualSpacing/>
        <w:jc w:val="center"/>
        <w:rPr>
          <w:rFonts w:ascii="Times New Roman" w:hAnsi="Times New Roman" w:cs="Times New Roman"/>
          <w:sz w:val="28"/>
          <w:szCs w:val="28"/>
        </w:rPr>
      </w:pPr>
    </w:p>
    <w:p w14:paraId="01156DC1" w14:textId="2659E1D7" w:rsidR="006C1516" w:rsidRPr="00ED7335" w:rsidRDefault="006C1516" w:rsidP="006C1516">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F945CE" w:rsidRPr="00ED7335">
        <w:rPr>
          <w:rFonts w:ascii="Times New Roman" w:hAnsi="Times New Roman"/>
          <w:i w:val="0"/>
          <w:color w:val="auto"/>
          <w:sz w:val="28"/>
          <w:szCs w:val="28"/>
        </w:rPr>
        <w:t>33</w:t>
      </w:r>
      <w:r w:rsidRPr="00ED7335">
        <w:rPr>
          <w:rFonts w:ascii="Times New Roman" w:hAnsi="Times New Roman"/>
          <w:i w:val="0"/>
          <w:color w:val="auto"/>
          <w:sz w:val="28"/>
          <w:szCs w:val="28"/>
        </w:rPr>
        <w:t xml:space="preserve"> – Блок диаграмма программы для исследования геометрических параметров яи</w:t>
      </w:r>
      <w:r w:rsidR="00DA02AB" w:rsidRPr="00ED7335">
        <w:rPr>
          <w:rFonts w:ascii="Times New Roman" w:hAnsi="Times New Roman"/>
          <w:i w:val="0"/>
          <w:color w:val="auto"/>
          <w:sz w:val="28"/>
          <w:szCs w:val="28"/>
        </w:rPr>
        <w:t>.</w:t>
      </w:r>
      <w:r w:rsidRPr="00ED7335">
        <w:rPr>
          <w:rFonts w:ascii="Times New Roman" w:hAnsi="Times New Roman"/>
          <w:i w:val="0"/>
          <w:color w:val="auto"/>
          <w:sz w:val="28"/>
          <w:szCs w:val="28"/>
        </w:rPr>
        <w:t xml:space="preserve"> </w:t>
      </w:r>
    </w:p>
    <w:p w14:paraId="2E203020" w14:textId="77777777" w:rsidR="006C1516" w:rsidRPr="00ED7335" w:rsidRDefault="006C1516" w:rsidP="006C1516">
      <w:pPr>
        <w:tabs>
          <w:tab w:val="left" w:pos="0"/>
        </w:tabs>
        <w:spacing w:line="240" w:lineRule="auto"/>
        <w:contextualSpacing/>
        <w:jc w:val="center"/>
        <w:rPr>
          <w:rFonts w:ascii="Times New Roman" w:hAnsi="Times New Roman" w:cs="Times New Roman"/>
          <w:sz w:val="28"/>
          <w:szCs w:val="28"/>
        </w:rPr>
      </w:pPr>
    </w:p>
    <w:p w14:paraId="23E2F925" w14:textId="77777777" w:rsidR="006C1516" w:rsidRPr="00ED7335" w:rsidRDefault="006C1516" w:rsidP="006C1516">
      <w:pPr>
        <w:spacing w:after="0" w:line="240" w:lineRule="auto"/>
        <w:rPr>
          <w:rFonts w:ascii="Times New Roman" w:hAnsi="Times New Roman" w:cs="Times New Roman"/>
          <w:sz w:val="28"/>
          <w:szCs w:val="28"/>
        </w:rPr>
        <w:sectPr w:rsidR="006C1516" w:rsidRPr="00ED7335">
          <w:pgSz w:w="16838" w:h="11906" w:orient="landscape"/>
          <w:pgMar w:top="1134" w:right="567" w:bottom="1134" w:left="1701" w:header="708" w:footer="708" w:gutter="0"/>
          <w:cols w:space="720"/>
        </w:sectPr>
      </w:pPr>
    </w:p>
    <w:p w14:paraId="53ABD1E7" w14:textId="77777777" w:rsidR="006C1516" w:rsidRPr="00ED7335" w:rsidRDefault="006C1516" w:rsidP="006C1516">
      <w:pPr>
        <w:pStyle w:val="ae"/>
        <w:spacing w:line="240" w:lineRule="auto"/>
        <w:rPr>
          <w:sz w:val="28"/>
          <w:szCs w:val="28"/>
        </w:rPr>
      </w:pPr>
      <w:r w:rsidRPr="00ED7335">
        <w:rPr>
          <w:sz w:val="28"/>
          <w:szCs w:val="28"/>
        </w:rPr>
        <w:t xml:space="preserve">На первом этапе после запуска в интерфейсе программы оператор выбирает необходимую камеру из числа установленных камер на персональном компьютере  </w:t>
      </w:r>
      <w:r w:rsidRPr="00ED7335">
        <w:rPr>
          <w:noProof/>
          <w:sz w:val="28"/>
          <w:szCs w:val="28"/>
        </w:rPr>
        <w:drawing>
          <wp:inline distT="0" distB="0" distL="0" distR="0" wp14:anchorId="09CED851" wp14:editId="5F4D544B">
            <wp:extent cx="609600" cy="2762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600" cy="276225"/>
                    </a:xfrm>
                    <a:prstGeom prst="rect">
                      <a:avLst/>
                    </a:prstGeom>
                    <a:noFill/>
                    <a:ln>
                      <a:noFill/>
                    </a:ln>
                  </pic:spPr>
                </pic:pic>
              </a:graphicData>
            </a:graphic>
          </wp:inline>
        </w:drawing>
      </w:r>
    </w:p>
    <w:p w14:paraId="01A078D8" w14:textId="16F3BD88" w:rsidR="006C1516" w:rsidRPr="00ED7335" w:rsidRDefault="006C1516" w:rsidP="006C1516">
      <w:pPr>
        <w:pStyle w:val="ae"/>
        <w:spacing w:line="240" w:lineRule="auto"/>
        <w:rPr>
          <w:sz w:val="28"/>
          <w:szCs w:val="28"/>
        </w:rPr>
      </w:pPr>
      <w:r w:rsidRPr="00ED7335">
        <w:rPr>
          <w:sz w:val="28"/>
          <w:szCs w:val="28"/>
        </w:rPr>
        <w:t>В блок-диаграмме данных в этот момент запускается библиотека инициализации камеры, после чего передает сигнал о готовности и характеристиках камеры в следующую библиотеку свойств. Узел свойств инициализирует характеристики смарт камеры и вписывает данные об активации триггера и захвата изображения только по срабатыванию аппаратного триггера. Далее сигнал с полученными характеристиками передается библиотеке конфигурации режима захвата изображения. Где характеристики дополняются информацией о непрерывном свойстве захвата изображений с тремя кадрами</w:t>
      </w:r>
      <w:r w:rsidR="00181337" w:rsidRPr="00ED7335">
        <w:rPr>
          <w:sz w:val="28"/>
          <w:szCs w:val="28"/>
        </w:rPr>
        <w:t xml:space="preserve"> [56, 57, 58]</w:t>
      </w:r>
      <w:r w:rsidRPr="00ED7335">
        <w:rPr>
          <w:sz w:val="28"/>
          <w:szCs w:val="28"/>
        </w:rPr>
        <w:t>. После чего выходной сигнал активируют режим захвата изображения, и программа запускает цикл операций, рисунок</w:t>
      </w:r>
      <w:r w:rsidRPr="00ED7335">
        <w:rPr>
          <w:sz w:val="28"/>
          <w:szCs w:val="28"/>
          <w:lang w:val="kk-KZ"/>
        </w:rPr>
        <w:t xml:space="preserve"> </w:t>
      </w:r>
      <w:r w:rsidR="00F945CE" w:rsidRPr="00ED7335">
        <w:rPr>
          <w:sz w:val="28"/>
          <w:szCs w:val="28"/>
          <w:lang w:val="kk-KZ"/>
        </w:rPr>
        <w:t>34</w:t>
      </w:r>
      <w:r w:rsidRPr="00ED7335">
        <w:rPr>
          <w:sz w:val="28"/>
          <w:szCs w:val="28"/>
        </w:rPr>
        <w:t xml:space="preserve">. </w:t>
      </w:r>
    </w:p>
    <w:p w14:paraId="0448957E"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6F9BBDE4" w14:textId="77777777"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4A7BC48" wp14:editId="21EED360">
            <wp:extent cx="5038725" cy="18097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38725" cy="1809750"/>
                    </a:xfrm>
                    <a:prstGeom prst="rect">
                      <a:avLst/>
                    </a:prstGeom>
                    <a:noFill/>
                    <a:ln>
                      <a:noFill/>
                    </a:ln>
                  </pic:spPr>
                </pic:pic>
              </a:graphicData>
            </a:graphic>
          </wp:inline>
        </w:drawing>
      </w:r>
    </w:p>
    <w:p w14:paraId="44D0C53A" w14:textId="77777777" w:rsidR="006C1516" w:rsidRPr="00ED7335" w:rsidRDefault="006C1516" w:rsidP="006C1516">
      <w:pPr>
        <w:widowControl w:val="0"/>
        <w:tabs>
          <w:tab w:val="left" w:pos="0"/>
        </w:tabs>
        <w:spacing w:after="0" w:line="240" w:lineRule="auto"/>
        <w:contextualSpacing/>
        <w:jc w:val="center"/>
        <w:rPr>
          <w:rFonts w:ascii="Times New Roman" w:hAnsi="Times New Roman" w:cs="Times New Roman"/>
          <w:sz w:val="28"/>
          <w:szCs w:val="28"/>
        </w:rPr>
      </w:pPr>
    </w:p>
    <w:p w14:paraId="4A16BD17" w14:textId="32B41337" w:rsidR="006C1516" w:rsidRPr="00ED7335" w:rsidRDefault="006C1516" w:rsidP="00DA02AB">
      <w:pPr>
        <w:pStyle w:val="a8"/>
        <w:spacing w:after="0"/>
        <w:jc w:val="center"/>
        <w:rPr>
          <w:rFonts w:ascii="Times New Roman" w:hAnsi="Times New Roman"/>
          <w:color w:val="auto"/>
          <w:sz w:val="28"/>
          <w:szCs w:val="28"/>
        </w:rPr>
      </w:pPr>
      <w:r w:rsidRPr="00ED7335">
        <w:rPr>
          <w:rFonts w:ascii="Times New Roman" w:hAnsi="Times New Roman"/>
          <w:i w:val="0"/>
          <w:color w:val="auto"/>
          <w:sz w:val="28"/>
          <w:szCs w:val="28"/>
        </w:rPr>
        <w:t xml:space="preserve">Рисунок </w:t>
      </w:r>
      <w:r w:rsidR="00F945CE" w:rsidRPr="00ED7335">
        <w:rPr>
          <w:rFonts w:ascii="Times New Roman" w:hAnsi="Times New Roman"/>
          <w:i w:val="0"/>
          <w:color w:val="auto"/>
          <w:sz w:val="28"/>
          <w:szCs w:val="28"/>
          <w:lang w:val="kk-KZ"/>
        </w:rPr>
        <w:t>34</w:t>
      </w:r>
      <w:r w:rsidRPr="00ED7335">
        <w:rPr>
          <w:rFonts w:ascii="Times New Roman" w:hAnsi="Times New Roman"/>
          <w:i w:val="0"/>
          <w:color w:val="auto"/>
          <w:sz w:val="28"/>
          <w:szCs w:val="28"/>
        </w:rPr>
        <w:t xml:space="preserve"> – Библиотеки программы, работающие в цикле</w:t>
      </w:r>
    </w:p>
    <w:p w14:paraId="6560FBC9" w14:textId="77777777" w:rsidR="006C1516" w:rsidRPr="00ED7335" w:rsidRDefault="006C1516" w:rsidP="006C1516">
      <w:pPr>
        <w:pStyle w:val="ae"/>
        <w:spacing w:line="240" w:lineRule="auto"/>
        <w:rPr>
          <w:sz w:val="28"/>
          <w:szCs w:val="28"/>
        </w:rPr>
      </w:pPr>
      <w:r w:rsidRPr="00ED7335">
        <w:rPr>
          <w:sz w:val="28"/>
          <w:szCs w:val="28"/>
        </w:rPr>
        <w:t>Библиотеки, работающие в цикле, продолжают выполнять операции каждой библиотеки циклично до того момента как в интерфейсе программы будет нажата кнопка стоп.</w:t>
      </w:r>
    </w:p>
    <w:p w14:paraId="54A84574" w14:textId="77777777" w:rsidR="006C1516" w:rsidRPr="00ED7335" w:rsidRDefault="006C1516" w:rsidP="006C1516">
      <w:pPr>
        <w:pStyle w:val="ae"/>
        <w:spacing w:line="240" w:lineRule="auto"/>
        <w:rPr>
          <w:sz w:val="28"/>
          <w:szCs w:val="28"/>
        </w:rPr>
      </w:pPr>
      <w:r w:rsidRPr="00ED7335">
        <w:rPr>
          <w:sz w:val="28"/>
          <w:szCs w:val="28"/>
        </w:rPr>
        <w:t>В первой библиотеке цикла происходит захват изображения с выводом в интерфейс окна с полученным изображением. Далее массив данных с изображением поступает в субпрограмму для анализа данных и получения информации о геометрических параметрах яйца. Данные из субпрограммы записывают циклично значения о геометрических параметрах яйца в таблицу. По нажатию кнопки стоп из интерфейса программы, программный код останавливает свою работу, путем завершения захвата изображения камерой. Далее стирается информация о конфигурации камеры и камера закрывается.</w:t>
      </w:r>
    </w:p>
    <w:p w14:paraId="567D6182" w14:textId="1851F472" w:rsidR="006C1516" w:rsidRPr="00ED7335" w:rsidRDefault="006C1516" w:rsidP="006C1516">
      <w:pPr>
        <w:pStyle w:val="ae"/>
        <w:spacing w:line="240" w:lineRule="auto"/>
        <w:rPr>
          <w:sz w:val="28"/>
          <w:szCs w:val="28"/>
        </w:rPr>
      </w:pPr>
      <w:r w:rsidRPr="00ED7335">
        <w:rPr>
          <w:sz w:val="28"/>
          <w:szCs w:val="28"/>
        </w:rPr>
        <w:t>Субпрограмма для классификации яиц по геометрических параметрам показана на рисунке</w:t>
      </w:r>
      <w:r w:rsidRPr="00ED7335">
        <w:rPr>
          <w:sz w:val="28"/>
          <w:szCs w:val="28"/>
          <w:lang w:val="kk-KZ"/>
        </w:rPr>
        <w:t xml:space="preserve"> </w:t>
      </w:r>
      <w:r w:rsidR="000105C1" w:rsidRPr="00ED7335">
        <w:rPr>
          <w:sz w:val="28"/>
          <w:szCs w:val="28"/>
          <w:lang w:val="kk-KZ"/>
        </w:rPr>
        <w:t>3</w:t>
      </w:r>
      <w:r w:rsidR="00F945CE" w:rsidRPr="00ED7335">
        <w:rPr>
          <w:sz w:val="28"/>
          <w:szCs w:val="28"/>
          <w:lang w:val="kk-KZ"/>
        </w:rPr>
        <w:t>5</w:t>
      </w:r>
      <w:r w:rsidRPr="00ED7335">
        <w:rPr>
          <w:sz w:val="28"/>
          <w:szCs w:val="28"/>
        </w:rPr>
        <w:t xml:space="preserve">. </w:t>
      </w:r>
    </w:p>
    <w:p w14:paraId="2312A76C"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1DADA2FE" w14:textId="77777777"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622FCCB6" wp14:editId="1C2BAE3F">
            <wp:extent cx="4878884" cy="27965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57667" cy="2899017"/>
                    </a:xfrm>
                    <a:prstGeom prst="rect">
                      <a:avLst/>
                    </a:prstGeom>
                    <a:noFill/>
                    <a:ln>
                      <a:noFill/>
                    </a:ln>
                  </pic:spPr>
                </pic:pic>
              </a:graphicData>
            </a:graphic>
          </wp:inline>
        </w:drawing>
      </w:r>
    </w:p>
    <w:p w14:paraId="639FA7B8" w14:textId="1CB84E45" w:rsidR="006C1516" w:rsidRPr="00ED7335" w:rsidRDefault="006C1516" w:rsidP="006C1516">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0105C1" w:rsidRPr="00ED7335">
        <w:rPr>
          <w:rFonts w:ascii="Times New Roman" w:hAnsi="Times New Roman"/>
          <w:i w:val="0"/>
          <w:color w:val="auto"/>
          <w:sz w:val="28"/>
          <w:szCs w:val="28"/>
          <w:lang w:val="kk-KZ"/>
        </w:rPr>
        <w:t>3</w:t>
      </w:r>
      <w:r w:rsidR="00F945CE" w:rsidRPr="00ED7335">
        <w:rPr>
          <w:rFonts w:ascii="Times New Roman" w:hAnsi="Times New Roman"/>
          <w:i w:val="0"/>
          <w:color w:val="auto"/>
          <w:sz w:val="28"/>
          <w:szCs w:val="28"/>
          <w:lang w:val="kk-KZ"/>
        </w:rPr>
        <w:t>5</w:t>
      </w:r>
      <w:r w:rsidRPr="00ED7335">
        <w:rPr>
          <w:rFonts w:ascii="Times New Roman" w:hAnsi="Times New Roman"/>
          <w:i w:val="0"/>
          <w:color w:val="auto"/>
          <w:sz w:val="28"/>
          <w:szCs w:val="28"/>
        </w:rPr>
        <w:t xml:space="preserve"> – Субпрограмма для классификации яиц про геометрических параметрам</w:t>
      </w:r>
    </w:p>
    <w:p w14:paraId="7EF229BD"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24400801" w14:textId="7CA066D0" w:rsidR="006C1516" w:rsidRPr="00ED7335" w:rsidRDefault="006C1516" w:rsidP="00996872">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Подробное описание о работе каждой библиотеки субпрограммы и схемы реализации операций представлены в таблице </w:t>
      </w:r>
      <w:r w:rsidR="00102F36" w:rsidRPr="00ED7335">
        <w:rPr>
          <w:rFonts w:ascii="Times New Roman" w:hAnsi="Times New Roman" w:cs="Times New Roman"/>
          <w:sz w:val="28"/>
          <w:szCs w:val="28"/>
        </w:rPr>
        <w:t>9</w:t>
      </w:r>
    </w:p>
    <w:p w14:paraId="477FCAC1" w14:textId="2D8460A7" w:rsidR="006C1516" w:rsidRPr="00ED7335" w:rsidRDefault="006C1516" w:rsidP="00102F36">
      <w:pPr>
        <w:pStyle w:val="a8"/>
        <w:spacing w:after="0"/>
        <w:ind w:firstLine="709"/>
        <w:rPr>
          <w:rFonts w:ascii="Times New Roman" w:hAnsi="Times New Roman"/>
          <w:i w:val="0"/>
          <w:color w:val="auto"/>
          <w:sz w:val="28"/>
          <w:szCs w:val="28"/>
        </w:rPr>
      </w:pPr>
      <w:bookmarkStart w:id="44" w:name="_Toc463559150"/>
      <w:r w:rsidRPr="00ED7335">
        <w:rPr>
          <w:rFonts w:ascii="Times New Roman" w:hAnsi="Times New Roman"/>
          <w:i w:val="0"/>
          <w:color w:val="auto"/>
          <w:sz w:val="28"/>
          <w:szCs w:val="28"/>
        </w:rPr>
        <w:t xml:space="preserve">Таблица </w:t>
      </w:r>
      <w:r w:rsidR="00102F36" w:rsidRPr="00ED7335">
        <w:rPr>
          <w:rFonts w:ascii="Times New Roman" w:hAnsi="Times New Roman"/>
          <w:i w:val="0"/>
          <w:color w:val="auto"/>
          <w:sz w:val="28"/>
          <w:szCs w:val="28"/>
        </w:rPr>
        <w:t>9</w:t>
      </w:r>
      <w:r w:rsidRPr="00ED7335">
        <w:rPr>
          <w:rFonts w:ascii="Times New Roman" w:hAnsi="Times New Roman"/>
          <w:i w:val="0"/>
          <w:color w:val="auto"/>
          <w:sz w:val="28"/>
          <w:szCs w:val="28"/>
        </w:rPr>
        <w:t xml:space="preserve"> – Описание элементов блок-диаграммы</w:t>
      </w:r>
      <w:bookmarkEnd w:id="44"/>
      <w:r w:rsidRPr="00ED7335">
        <w:rPr>
          <w:rFonts w:ascii="Times New Roman" w:hAnsi="Times New Roman"/>
          <w:i w:val="0"/>
          <w:color w:val="auto"/>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3"/>
        <w:gridCol w:w="7802"/>
      </w:tblGrid>
      <w:tr w:rsidR="00ED7335" w:rsidRPr="00ED7335" w14:paraId="6BCA44ED" w14:textId="77777777" w:rsidTr="00017B88">
        <w:tc>
          <w:tcPr>
            <w:tcW w:w="1550" w:type="dxa"/>
            <w:tcBorders>
              <w:top w:val="single" w:sz="4" w:space="0" w:color="auto"/>
              <w:left w:val="single" w:sz="4" w:space="0" w:color="auto"/>
              <w:bottom w:val="single" w:sz="4" w:space="0" w:color="auto"/>
              <w:right w:val="single" w:sz="4" w:space="0" w:color="auto"/>
            </w:tcBorders>
            <w:hideMark/>
          </w:tcPr>
          <w:p w14:paraId="0C923764" w14:textId="77777777" w:rsidR="006C1516" w:rsidRPr="00ED7335" w:rsidRDefault="006C1516" w:rsidP="00017B88">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Элемент</w:t>
            </w:r>
          </w:p>
        </w:tc>
        <w:tc>
          <w:tcPr>
            <w:tcW w:w="8197" w:type="dxa"/>
            <w:tcBorders>
              <w:top w:val="single" w:sz="4" w:space="0" w:color="auto"/>
              <w:left w:val="single" w:sz="4" w:space="0" w:color="auto"/>
              <w:bottom w:val="single" w:sz="4" w:space="0" w:color="auto"/>
              <w:right w:val="single" w:sz="4" w:space="0" w:color="auto"/>
            </w:tcBorders>
            <w:hideMark/>
          </w:tcPr>
          <w:p w14:paraId="6063B2AB" w14:textId="77777777" w:rsidR="006C1516" w:rsidRPr="00ED7335" w:rsidRDefault="006C1516" w:rsidP="00017B88">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Описание</w:t>
            </w:r>
          </w:p>
        </w:tc>
      </w:tr>
      <w:tr w:rsidR="00ED7335" w:rsidRPr="00ED7335" w14:paraId="3429B85D" w14:textId="77777777" w:rsidTr="00017B88">
        <w:tc>
          <w:tcPr>
            <w:tcW w:w="1550" w:type="dxa"/>
            <w:tcBorders>
              <w:top w:val="single" w:sz="4" w:space="0" w:color="auto"/>
              <w:left w:val="single" w:sz="4" w:space="0" w:color="auto"/>
              <w:bottom w:val="single" w:sz="4" w:space="0" w:color="auto"/>
              <w:right w:val="single" w:sz="4" w:space="0" w:color="auto"/>
            </w:tcBorders>
            <w:hideMark/>
          </w:tcPr>
          <w:p w14:paraId="49C32D23" w14:textId="77777777" w:rsidR="006C1516" w:rsidRPr="00ED7335" w:rsidRDefault="006C1516" w:rsidP="00017B88">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1</w:t>
            </w:r>
          </w:p>
        </w:tc>
        <w:tc>
          <w:tcPr>
            <w:tcW w:w="8197" w:type="dxa"/>
            <w:tcBorders>
              <w:top w:val="single" w:sz="4" w:space="0" w:color="auto"/>
              <w:left w:val="single" w:sz="4" w:space="0" w:color="auto"/>
              <w:bottom w:val="single" w:sz="4" w:space="0" w:color="auto"/>
              <w:right w:val="single" w:sz="4" w:space="0" w:color="auto"/>
            </w:tcBorders>
            <w:hideMark/>
          </w:tcPr>
          <w:p w14:paraId="5FA76710" w14:textId="77777777" w:rsidR="006C1516" w:rsidRPr="00ED7335" w:rsidRDefault="006C1516" w:rsidP="00017B88">
            <w:pPr>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rPr>
              <w:t>2</w:t>
            </w:r>
          </w:p>
        </w:tc>
      </w:tr>
      <w:tr w:rsidR="00ED7335" w:rsidRPr="00ED7335" w14:paraId="075BC6A5" w14:textId="77777777" w:rsidTr="00017B88">
        <w:trPr>
          <w:trHeight w:val="950"/>
        </w:trPr>
        <w:tc>
          <w:tcPr>
            <w:tcW w:w="1550" w:type="dxa"/>
            <w:tcBorders>
              <w:top w:val="single" w:sz="4" w:space="0" w:color="auto"/>
              <w:left w:val="single" w:sz="4" w:space="0" w:color="auto"/>
              <w:bottom w:val="single" w:sz="4" w:space="0" w:color="auto"/>
              <w:right w:val="single" w:sz="4" w:space="0" w:color="auto"/>
            </w:tcBorders>
            <w:vAlign w:val="center"/>
            <w:hideMark/>
          </w:tcPr>
          <w:p w14:paraId="3F92A2AC"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02A47621" wp14:editId="7A5477EC">
                  <wp:extent cx="781050" cy="304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8105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777786FC"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IMAQ.</w:t>
            </w:r>
          </w:p>
          <w:p w14:paraId="3F825DF8"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Библиотеки создают временную ячейку памяти с изображением и соответствующими префиксами (green, bw_fit, bw_no_holes и bw2)</w:t>
            </w:r>
          </w:p>
        </w:tc>
      </w:tr>
      <w:tr w:rsidR="00ED7335" w:rsidRPr="00ED7335" w14:paraId="4FBC3E20" w14:textId="77777777" w:rsidTr="00017B88">
        <w:trPr>
          <w:trHeight w:hRule="exact" w:val="996"/>
        </w:trPr>
        <w:tc>
          <w:tcPr>
            <w:tcW w:w="1550" w:type="dxa"/>
            <w:tcBorders>
              <w:top w:val="single" w:sz="4" w:space="0" w:color="auto"/>
              <w:left w:val="single" w:sz="4" w:space="0" w:color="auto"/>
              <w:bottom w:val="single" w:sz="4" w:space="0" w:color="auto"/>
              <w:right w:val="single" w:sz="4" w:space="0" w:color="auto"/>
            </w:tcBorders>
            <w:vAlign w:val="center"/>
          </w:tcPr>
          <w:p w14:paraId="66E0495B" w14:textId="77777777" w:rsidR="006C1516" w:rsidRPr="00ED7335" w:rsidRDefault="006C1516" w:rsidP="00017B88">
            <w:pPr>
              <w:tabs>
                <w:tab w:val="left" w:pos="0"/>
              </w:tabs>
              <w:spacing w:line="240" w:lineRule="auto"/>
              <w:contextualSpacing/>
              <w:jc w:val="center"/>
              <w:rPr>
                <w:rFonts w:ascii="Times New Roman" w:hAnsi="Times New Roman" w:cs="Times New Roman"/>
                <w:noProof/>
                <w:sz w:val="24"/>
                <w:szCs w:val="24"/>
              </w:rPr>
            </w:pPr>
          </w:p>
          <w:p w14:paraId="456B28B6"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158991D3" wp14:editId="59AC0439">
                  <wp:extent cx="304800" cy="304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3B05A33D"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 xml:space="preserve">Библиотека </w:t>
            </w:r>
            <w:r w:rsidRPr="00ED7335">
              <w:rPr>
                <w:rFonts w:ascii="Times New Roman" w:hAnsi="Times New Roman" w:cs="Times New Roman"/>
                <w:sz w:val="24"/>
                <w:szCs w:val="24"/>
              </w:rPr>
              <w:t>IMAQ для извлечения одного цвета из палитры изображения</w:t>
            </w:r>
          </w:p>
          <w:p w14:paraId="62541BD2"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Предназначена для первода изображения в серый цвет с сохранением одной составляющей цвета RGB модели.</w:t>
            </w:r>
          </w:p>
        </w:tc>
      </w:tr>
      <w:tr w:rsidR="00ED7335" w:rsidRPr="00ED7335" w14:paraId="2EE00159" w14:textId="77777777" w:rsidTr="00017B88">
        <w:trPr>
          <w:trHeight w:hRule="exact" w:val="1282"/>
        </w:trPr>
        <w:tc>
          <w:tcPr>
            <w:tcW w:w="1550" w:type="dxa"/>
            <w:tcBorders>
              <w:top w:val="single" w:sz="4" w:space="0" w:color="auto"/>
              <w:left w:val="single" w:sz="4" w:space="0" w:color="auto"/>
              <w:bottom w:val="single" w:sz="4" w:space="0" w:color="auto"/>
              <w:right w:val="single" w:sz="4" w:space="0" w:color="auto"/>
            </w:tcBorders>
            <w:vAlign w:val="center"/>
          </w:tcPr>
          <w:p w14:paraId="03A82E9D"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p>
          <w:p w14:paraId="66110078"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372ADDDE" wp14:editId="028E5B5A">
                  <wp:extent cx="304800" cy="304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354BE7B7"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локальной бинаризации.</w:t>
            </w:r>
          </w:p>
          <w:p w14:paraId="3C053571"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noProof/>
                <w:sz w:val="24"/>
                <w:szCs w:val="24"/>
              </w:rPr>
              <w:t xml:space="preserve">Предназначена для проведения пороговой бинаризации по одному из методов в данном случае использоваля метод NiBlack и </w:t>
            </w:r>
            <w:r w:rsidRPr="00ED7335">
              <w:rPr>
                <w:rStyle w:val="af2"/>
                <w:rFonts w:ascii="Times New Roman" w:hAnsi="Times New Roman" w:cs="Times New Roman"/>
                <w:sz w:val="24"/>
                <w:szCs w:val="24"/>
              </w:rPr>
              <w:t>Background Correction</w:t>
            </w:r>
          </w:p>
        </w:tc>
      </w:tr>
      <w:tr w:rsidR="00ED7335" w:rsidRPr="00ED7335" w14:paraId="241735C6" w14:textId="77777777" w:rsidTr="00017B88">
        <w:trPr>
          <w:trHeight w:hRule="exact" w:val="1250"/>
        </w:trPr>
        <w:tc>
          <w:tcPr>
            <w:tcW w:w="1550" w:type="dxa"/>
            <w:tcBorders>
              <w:top w:val="single" w:sz="4" w:space="0" w:color="auto"/>
              <w:left w:val="single" w:sz="4" w:space="0" w:color="auto"/>
              <w:bottom w:val="single" w:sz="4" w:space="0" w:color="auto"/>
              <w:right w:val="single" w:sz="4" w:space="0" w:color="auto"/>
            </w:tcBorders>
            <w:vAlign w:val="center"/>
            <w:hideMark/>
          </w:tcPr>
          <w:p w14:paraId="62A0903E"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2A534D09" wp14:editId="58BF14BB">
                  <wp:extent cx="304800" cy="304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44CA7D5B"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фильтра частиц.</w:t>
            </w:r>
          </w:p>
          <w:p w14:paraId="2737D5F1"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Предназначена для удаления части изображения, которые не соответствуют заданному параметру</w:t>
            </w:r>
          </w:p>
        </w:tc>
      </w:tr>
      <w:tr w:rsidR="00ED7335" w:rsidRPr="00ED7335" w14:paraId="242F07DD" w14:textId="77777777" w:rsidTr="00017B88">
        <w:trPr>
          <w:trHeight w:hRule="exact" w:val="731"/>
        </w:trPr>
        <w:tc>
          <w:tcPr>
            <w:tcW w:w="1550" w:type="dxa"/>
            <w:tcBorders>
              <w:top w:val="single" w:sz="4" w:space="0" w:color="auto"/>
              <w:left w:val="single" w:sz="4" w:space="0" w:color="auto"/>
              <w:bottom w:val="single" w:sz="4" w:space="0" w:color="auto"/>
              <w:right w:val="single" w:sz="4" w:space="0" w:color="auto"/>
            </w:tcBorders>
            <w:vAlign w:val="center"/>
            <w:hideMark/>
          </w:tcPr>
          <w:p w14:paraId="2976C1C0"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358B3F33" wp14:editId="3A044545">
                  <wp:extent cx="304800" cy="304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4BF3ADE7"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IMAQ для подсчета объектов на изображении.</w:t>
            </w:r>
          </w:p>
          <w:p w14:paraId="5E6357E0"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Определяет количество распознанных объектов на изображении</w:t>
            </w:r>
          </w:p>
        </w:tc>
      </w:tr>
      <w:tr w:rsidR="00ED7335" w:rsidRPr="00ED7335" w14:paraId="4EA0D9DD" w14:textId="77777777" w:rsidTr="00017B88">
        <w:trPr>
          <w:trHeight w:hRule="exact" w:val="983"/>
        </w:trPr>
        <w:tc>
          <w:tcPr>
            <w:tcW w:w="1550" w:type="dxa"/>
            <w:tcBorders>
              <w:top w:val="single" w:sz="4" w:space="0" w:color="auto"/>
              <w:left w:val="single" w:sz="4" w:space="0" w:color="auto"/>
              <w:bottom w:val="single" w:sz="4" w:space="0" w:color="auto"/>
              <w:right w:val="single" w:sz="4" w:space="0" w:color="auto"/>
            </w:tcBorders>
            <w:vAlign w:val="center"/>
          </w:tcPr>
          <w:p w14:paraId="3B4D7ACF"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p>
          <w:p w14:paraId="266D22A7"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50E23551" wp14:editId="112448AF">
                  <wp:extent cx="304800" cy="304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43D73723"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автоматической бинаризации.</w:t>
            </w:r>
          </w:p>
          <w:p w14:paraId="326B04B8" w14:textId="77777777" w:rsidR="006C1516" w:rsidRPr="00ED7335" w:rsidRDefault="006C1516" w:rsidP="00017B88">
            <w:pPr>
              <w:tabs>
                <w:tab w:val="left" w:pos="0"/>
              </w:tabs>
              <w:spacing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Библиотека необходима для проведения автоматической бинаризации на основе заданного порога бинаризации.</w:t>
            </w:r>
          </w:p>
        </w:tc>
      </w:tr>
      <w:tr w:rsidR="00ED7335" w:rsidRPr="00ED7335" w14:paraId="36E4B288" w14:textId="77777777" w:rsidTr="00017B88">
        <w:trPr>
          <w:trHeight w:hRule="exact" w:val="997"/>
        </w:trPr>
        <w:tc>
          <w:tcPr>
            <w:tcW w:w="1550" w:type="dxa"/>
            <w:tcBorders>
              <w:top w:val="single" w:sz="4" w:space="0" w:color="auto"/>
              <w:left w:val="single" w:sz="4" w:space="0" w:color="auto"/>
              <w:bottom w:val="single" w:sz="4" w:space="0" w:color="auto"/>
              <w:right w:val="single" w:sz="4" w:space="0" w:color="auto"/>
            </w:tcBorders>
            <w:vAlign w:val="center"/>
          </w:tcPr>
          <w:p w14:paraId="0BD2D705"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p>
          <w:p w14:paraId="328F853A"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38051666" wp14:editId="36392311">
                  <wp:extent cx="304800" cy="3048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46F6D491"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Библиотека IMAQ калибровка</w:t>
            </w:r>
          </w:p>
          <w:p w14:paraId="064597FF"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Предназначена для проведения калибровки изображения и перевода пикселей изображения в реальные величины (миллиметры)</w:t>
            </w:r>
          </w:p>
        </w:tc>
      </w:tr>
      <w:tr w:rsidR="00ED7335" w:rsidRPr="00ED7335" w14:paraId="51D355F2" w14:textId="77777777" w:rsidTr="00017B88">
        <w:trPr>
          <w:trHeight w:hRule="exact" w:val="854"/>
        </w:trPr>
        <w:tc>
          <w:tcPr>
            <w:tcW w:w="1550" w:type="dxa"/>
            <w:tcBorders>
              <w:top w:val="single" w:sz="4" w:space="0" w:color="auto"/>
              <w:left w:val="single" w:sz="4" w:space="0" w:color="auto"/>
              <w:bottom w:val="single" w:sz="4" w:space="0" w:color="auto"/>
              <w:right w:val="single" w:sz="4" w:space="0" w:color="auto"/>
            </w:tcBorders>
            <w:vAlign w:val="center"/>
          </w:tcPr>
          <w:p w14:paraId="7EA1DB47"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p>
          <w:p w14:paraId="226624C3"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49031F1D" wp14:editId="17CD7082">
                  <wp:extent cx="304800" cy="3048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439D0AF5"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Библиотека IMAQ заполнения отверстий.</w:t>
            </w:r>
          </w:p>
          <w:p w14:paraId="7ABA22BB"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 xml:space="preserve">Заполняет  замкнутый контур объекта пиксилями. </w:t>
            </w:r>
          </w:p>
        </w:tc>
      </w:tr>
      <w:tr w:rsidR="006C1516" w:rsidRPr="00ED7335" w14:paraId="23BFD55F" w14:textId="77777777" w:rsidTr="00017B88">
        <w:trPr>
          <w:trHeight w:hRule="exact" w:val="1136"/>
        </w:trPr>
        <w:tc>
          <w:tcPr>
            <w:tcW w:w="1550" w:type="dxa"/>
            <w:tcBorders>
              <w:top w:val="single" w:sz="4" w:space="0" w:color="auto"/>
              <w:left w:val="single" w:sz="4" w:space="0" w:color="auto"/>
              <w:bottom w:val="single" w:sz="4" w:space="0" w:color="auto"/>
              <w:right w:val="single" w:sz="4" w:space="0" w:color="auto"/>
            </w:tcBorders>
            <w:vAlign w:val="center"/>
          </w:tcPr>
          <w:p w14:paraId="3395020D"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p>
          <w:p w14:paraId="767C7E17" w14:textId="77777777" w:rsidR="006C1516" w:rsidRPr="00ED7335" w:rsidRDefault="006C1516" w:rsidP="00017B88">
            <w:pPr>
              <w:widowControl w:val="0"/>
              <w:tabs>
                <w:tab w:val="left" w:pos="0"/>
              </w:tabs>
              <w:spacing w:line="240" w:lineRule="auto"/>
              <w:contextualSpacing/>
              <w:jc w:val="center"/>
              <w:rPr>
                <w:rFonts w:ascii="Times New Roman" w:hAnsi="Times New Roman" w:cs="Times New Roman"/>
                <w:noProof/>
                <w:sz w:val="24"/>
                <w:szCs w:val="24"/>
              </w:rPr>
            </w:pPr>
            <w:r w:rsidRPr="00ED7335">
              <w:rPr>
                <w:rFonts w:ascii="Times New Roman" w:hAnsi="Times New Roman" w:cs="Times New Roman"/>
                <w:noProof/>
                <w:sz w:val="24"/>
                <w:szCs w:val="24"/>
                <w:lang w:eastAsia="ru-RU"/>
              </w:rPr>
              <w:drawing>
                <wp:inline distT="0" distB="0" distL="0" distR="0" wp14:anchorId="3F61DDF4" wp14:editId="288CB25C">
                  <wp:extent cx="304800" cy="304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197" w:type="dxa"/>
            <w:tcBorders>
              <w:top w:val="single" w:sz="4" w:space="0" w:color="auto"/>
              <w:left w:val="single" w:sz="4" w:space="0" w:color="auto"/>
              <w:bottom w:val="single" w:sz="4" w:space="0" w:color="auto"/>
              <w:right w:val="single" w:sz="4" w:space="0" w:color="auto"/>
            </w:tcBorders>
            <w:vAlign w:val="center"/>
            <w:hideMark/>
          </w:tcPr>
          <w:p w14:paraId="20FE429A"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Библиотека IMAQ анализа объекта.</w:t>
            </w:r>
          </w:p>
          <w:p w14:paraId="554DC65E" w14:textId="77777777" w:rsidR="006C1516" w:rsidRPr="00ED7335" w:rsidRDefault="006C1516" w:rsidP="00017B88">
            <w:pPr>
              <w:tabs>
                <w:tab w:val="left" w:pos="0"/>
              </w:tabs>
              <w:spacing w:line="240" w:lineRule="auto"/>
              <w:contextualSpacing/>
              <w:jc w:val="both"/>
              <w:rPr>
                <w:rFonts w:ascii="Times New Roman" w:hAnsi="Times New Roman" w:cs="Times New Roman"/>
                <w:noProof/>
                <w:sz w:val="24"/>
                <w:szCs w:val="24"/>
              </w:rPr>
            </w:pPr>
            <w:r w:rsidRPr="00ED7335">
              <w:rPr>
                <w:rFonts w:ascii="Times New Roman" w:hAnsi="Times New Roman" w:cs="Times New Roman"/>
                <w:noProof/>
                <w:sz w:val="24"/>
                <w:szCs w:val="24"/>
              </w:rPr>
              <w:t>Анализирует бинарное изображение с объектом и измеряет различные геометрические параметры этого объекта</w:t>
            </w:r>
          </w:p>
        </w:tc>
      </w:tr>
    </w:tbl>
    <w:p w14:paraId="11697375" w14:textId="77777777" w:rsidR="006C1516" w:rsidRPr="00ED7335" w:rsidRDefault="006C1516" w:rsidP="006C1516">
      <w:pPr>
        <w:spacing w:after="0" w:line="240" w:lineRule="auto"/>
        <w:jc w:val="right"/>
        <w:rPr>
          <w:rFonts w:ascii="Times New Roman" w:hAnsi="Times New Roman" w:cs="Times New Roman"/>
          <w:sz w:val="28"/>
          <w:szCs w:val="28"/>
        </w:rPr>
      </w:pPr>
    </w:p>
    <w:p w14:paraId="157F1018"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Ход работы субпрограммы</w:t>
      </w:r>
    </w:p>
    <w:p w14:paraId="46993239"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Программный код выполняется автоматически в основной программе для сортировки яиц.</w:t>
      </w:r>
    </w:p>
    <w:p w14:paraId="7E2895D0" w14:textId="630E0114"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На первом этапе сигнал, с изображением полученный из окна с основой программы, попадает в библиотеку извлечения цвета из RGB модели. В этой библиотеке производится извлечения зеленой составляющей изображения, остальные цвета гасятся и изображение переводится из цветного в серое. После чего, </w:t>
      </w:r>
      <w:r w:rsidR="00BE0670" w:rsidRPr="00ED7335">
        <w:rPr>
          <w:rFonts w:ascii="Times New Roman" w:hAnsi="Times New Roman" w:cs="Times New Roman"/>
          <w:sz w:val="28"/>
          <w:szCs w:val="28"/>
        </w:rPr>
        <w:t>проводится бинаризация</w:t>
      </w:r>
      <w:r w:rsidRPr="00ED7335">
        <w:rPr>
          <w:rFonts w:ascii="Times New Roman" w:hAnsi="Times New Roman" w:cs="Times New Roman"/>
          <w:sz w:val="28"/>
          <w:szCs w:val="28"/>
        </w:rPr>
        <w:t xml:space="preserve"> изображение [</w:t>
      </w:r>
      <w:r w:rsidR="00181337" w:rsidRPr="00ED7335">
        <w:rPr>
          <w:rFonts w:ascii="Times New Roman" w:hAnsi="Times New Roman" w:cs="Times New Roman"/>
          <w:sz w:val="28"/>
          <w:szCs w:val="28"/>
        </w:rPr>
        <w:t>59, 60</w:t>
      </w:r>
      <w:r w:rsidRPr="00ED7335">
        <w:rPr>
          <w:rFonts w:ascii="Times New Roman" w:hAnsi="Times New Roman" w:cs="Times New Roman"/>
          <w:sz w:val="28"/>
          <w:szCs w:val="28"/>
        </w:rPr>
        <w:t>].</w:t>
      </w:r>
    </w:p>
    <w:p w14:paraId="760835FC" w14:textId="77777777" w:rsidR="006C1516" w:rsidRPr="00ED7335" w:rsidRDefault="006C1516" w:rsidP="006C1516">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В процессе разработки программы было установлены несколько библиотек для инициализации процесса бинаризации изображения: </w:t>
      </w:r>
    </w:p>
    <w:p w14:paraId="340BF444" w14:textId="77777777" w:rsidR="006C1516" w:rsidRPr="00ED7335" w:rsidRDefault="006C1516" w:rsidP="004B791C">
      <w:pPr>
        <w:pStyle w:val="j"/>
        <w:numPr>
          <w:ilvl w:val="0"/>
          <w:numId w:val="14"/>
        </w:numPr>
        <w:tabs>
          <w:tab w:val="left" w:pos="709"/>
        </w:tabs>
        <w:rPr>
          <w:lang w:val="en-US"/>
        </w:rPr>
      </w:pPr>
      <w:r w:rsidRPr="00ED7335">
        <w:rPr>
          <w:lang w:val="en-US"/>
        </w:rPr>
        <w:t>Simple Thresholding</w:t>
      </w:r>
    </w:p>
    <w:p w14:paraId="49A6A7F3" w14:textId="52C87017" w:rsidR="006C1516" w:rsidRPr="00ED7335" w:rsidRDefault="006C1516" w:rsidP="004B791C">
      <w:pPr>
        <w:pStyle w:val="j"/>
        <w:numPr>
          <w:ilvl w:val="0"/>
          <w:numId w:val="14"/>
        </w:numPr>
        <w:tabs>
          <w:tab w:val="left" w:pos="709"/>
        </w:tabs>
        <w:rPr>
          <w:lang w:val="en-US"/>
        </w:rPr>
      </w:pPr>
      <w:r w:rsidRPr="00ED7335">
        <w:rPr>
          <w:lang w:val="en-US"/>
        </w:rPr>
        <w:t>Adaptive Thresholding</w:t>
      </w:r>
    </w:p>
    <w:p w14:paraId="1985E78D" w14:textId="77777777" w:rsidR="006C1516" w:rsidRPr="00ED7335" w:rsidRDefault="006C1516" w:rsidP="004B791C">
      <w:pPr>
        <w:pStyle w:val="j"/>
        <w:numPr>
          <w:ilvl w:val="0"/>
          <w:numId w:val="14"/>
        </w:numPr>
        <w:tabs>
          <w:tab w:val="left" w:pos="709"/>
        </w:tabs>
        <w:rPr>
          <w:lang w:val="en-US"/>
        </w:rPr>
      </w:pPr>
      <w:r w:rsidRPr="00ED7335">
        <w:rPr>
          <w:lang w:val="en-US"/>
        </w:rPr>
        <w:t xml:space="preserve">Otsu's Binarization </w:t>
      </w:r>
    </w:p>
    <w:p w14:paraId="4110D0A2" w14:textId="5345ECF5" w:rsidR="006C1516" w:rsidRPr="00ED7335" w:rsidRDefault="006C1516" w:rsidP="006C1516">
      <w:pPr>
        <w:pStyle w:val="j"/>
        <w:tabs>
          <w:tab w:val="left" w:pos="709"/>
        </w:tabs>
      </w:pPr>
      <w:r w:rsidRPr="00ED7335">
        <w:t xml:space="preserve">Simple Thresholding – </w:t>
      </w:r>
      <w:r w:rsidRPr="00ED7335">
        <w:rPr>
          <w:lang w:val="kk-KZ"/>
        </w:rPr>
        <w:t>простая бинаризация</w:t>
      </w:r>
      <w:r w:rsidRPr="00ED7335">
        <w:t>, суть метода заключается в том, что по заданному пороговому значению определенного оттенка белого цвета (0-255) определяется граница пикселей между черным и белым цветом пикселей на изображении, пиксели превышающие значения порога отбрасываются из изображения, остаются лишь пиксели, удовлетворяющие значению порога, таким образом на изображении остается искомый объект – яйцо. Недостатком метода является то, что граничные значения пикселей задаются вручную, и в зависимости от освещённости объекта алгоритм не всегда правильно определяет границу объекта – яйца от фона</w:t>
      </w:r>
      <w:r w:rsidRPr="00ED7335">
        <w:rPr>
          <w:lang w:val="kk-KZ"/>
        </w:rPr>
        <w:t xml:space="preserve"> </w:t>
      </w:r>
      <w:r w:rsidRPr="00ED7335">
        <w:t>[</w:t>
      </w:r>
      <w:r w:rsidR="00181337" w:rsidRPr="00ED7335">
        <w:t>61</w:t>
      </w:r>
      <w:r w:rsidRPr="00ED7335">
        <w:t>].</w:t>
      </w:r>
    </w:p>
    <w:p w14:paraId="3D20AA79" w14:textId="77777777" w:rsidR="006C1516" w:rsidRPr="00ED7335" w:rsidRDefault="006C1516" w:rsidP="006C1516">
      <w:pPr>
        <w:pStyle w:val="j"/>
        <w:tabs>
          <w:tab w:val="left" w:pos="709"/>
        </w:tabs>
      </w:pPr>
      <w:r w:rsidRPr="00ED7335">
        <w:t xml:space="preserve">Второй метод </w:t>
      </w:r>
      <w:r w:rsidRPr="00ED7335">
        <w:rPr>
          <w:lang w:val="en-US"/>
        </w:rPr>
        <w:t>Adaptive</w:t>
      </w:r>
      <w:r w:rsidRPr="00ED7335">
        <w:t xml:space="preserve"> </w:t>
      </w:r>
      <w:r w:rsidRPr="00ED7335">
        <w:rPr>
          <w:lang w:val="en-US"/>
        </w:rPr>
        <w:t>Thresholding</w:t>
      </w:r>
      <w:r w:rsidRPr="00ED7335">
        <w:t xml:space="preserve"> – адаптивная бинаризация аналогично первому определяет пиксели объекта по граничным значениям оттенка белого, за исключением того, что граничные значения задаются нечетко, то есть пороговые значения определяются нестрого по границе пикселя, но и на основе небольшой области вокруг него. Тем самым, при неравномерной освещенности объект гораздо лучше определяется на фоне.</w:t>
      </w:r>
    </w:p>
    <w:p w14:paraId="2938B2B5" w14:textId="474B352A" w:rsidR="006C1516" w:rsidRPr="00ED7335" w:rsidRDefault="006C1516" w:rsidP="006C1516">
      <w:pPr>
        <w:pStyle w:val="j"/>
        <w:tabs>
          <w:tab w:val="left" w:pos="709"/>
        </w:tabs>
      </w:pPr>
      <w:r w:rsidRPr="00ED7335">
        <w:t xml:space="preserve"> Otsu's Binarization метод Оцу избегает необходимости выбирать значение порога вручную и определяет его автоматически, при этом автоматически удаляются пиксели нечеткого белого цвета [</w:t>
      </w:r>
      <w:r w:rsidR="00181337" w:rsidRPr="00ED7335">
        <w:t>62</w:t>
      </w:r>
      <w:r w:rsidRPr="00ED7335">
        <w:t>].</w:t>
      </w:r>
    </w:p>
    <w:p w14:paraId="7F2C9FEB" w14:textId="7EDCA96D" w:rsidR="006C1516" w:rsidRPr="00ED7335" w:rsidRDefault="006C1516" w:rsidP="006C1516">
      <w:pPr>
        <w:pStyle w:val="j"/>
        <w:tabs>
          <w:tab w:val="left" w:pos="709"/>
        </w:tabs>
      </w:pPr>
      <w:r w:rsidRPr="00ED7335">
        <w:t xml:space="preserve">Из проведенных исследований установлено, что наиболее точным оказался метод </w:t>
      </w:r>
      <w:r w:rsidRPr="00ED7335">
        <w:rPr>
          <w:lang w:val="en-US"/>
        </w:rPr>
        <w:t>Adaptive</w:t>
      </w:r>
      <w:r w:rsidRPr="00ED7335">
        <w:t xml:space="preserve"> </w:t>
      </w:r>
      <w:r w:rsidRPr="00ED7335">
        <w:rPr>
          <w:lang w:val="en-US"/>
        </w:rPr>
        <w:t>Thresholding</w:t>
      </w:r>
      <w:r w:rsidRPr="00ED7335">
        <w:t xml:space="preserve"> для выделения объекта от фона в условиях плохой освещённости, данный метод заложен в программу для определения информативно-количественных признаков, на рисунке </w:t>
      </w:r>
      <w:r w:rsidR="000105C1" w:rsidRPr="00ED7335">
        <w:rPr>
          <w:lang w:val="kk-KZ"/>
        </w:rPr>
        <w:t>3</w:t>
      </w:r>
      <w:r w:rsidR="00F945CE" w:rsidRPr="00ED7335">
        <w:rPr>
          <w:lang w:val="kk-KZ"/>
        </w:rPr>
        <w:t xml:space="preserve">6 </w:t>
      </w:r>
      <w:r w:rsidRPr="00ED7335">
        <w:t>показаны сравнения различных методов бинаризации серого изображения (</w:t>
      </w:r>
      <w:r w:rsidRPr="00ED7335">
        <w:rPr>
          <w:lang w:val="en-US"/>
        </w:rPr>
        <w:t>GRAY</w:t>
      </w:r>
      <w:r w:rsidRPr="00ED7335">
        <w:t>) [</w:t>
      </w:r>
      <w:r w:rsidR="00181337" w:rsidRPr="00ED7335">
        <w:t>63, 64</w:t>
      </w:r>
      <w:r w:rsidRPr="00ED7335">
        <w:t>].</w:t>
      </w:r>
    </w:p>
    <w:p w14:paraId="68011D2F" w14:textId="77777777" w:rsidR="008956E0" w:rsidRPr="00ED7335" w:rsidRDefault="008956E0" w:rsidP="006C1516">
      <w:pPr>
        <w:pStyle w:val="j"/>
        <w:tabs>
          <w:tab w:val="left" w:pos="709"/>
        </w:tabs>
      </w:pPr>
    </w:p>
    <w:p w14:paraId="6DFFF63A" w14:textId="77777777" w:rsidR="006C1516" w:rsidRPr="00ED7335" w:rsidRDefault="006C1516" w:rsidP="006C1516">
      <w:pPr>
        <w:pStyle w:val="j"/>
        <w:tabs>
          <w:tab w:val="left" w:pos="709"/>
        </w:tabs>
        <w:rPr>
          <w:lang w:val="kk-KZ"/>
        </w:rPr>
      </w:pPr>
      <w:r w:rsidRPr="00ED7335">
        <w:rPr>
          <w:noProof/>
        </w:rPr>
        <w:drawing>
          <wp:inline distT="0" distB="0" distL="0" distR="0" wp14:anchorId="38A3294C" wp14:editId="66741316">
            <wp:extent cx="4819650" cy="3655747"/>
            <wp:effectExtent l="0" t="0" r="0" b="1905"/>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26061" cy="3660610"/>
                    </a:xfrm>
                    <a:prstGeom prst="rect">
                      <a:avLst/>
                    </a:prstGeom>
                  </pic:spPr>
                </pic:pic>
              </a:graphicData>
            </a:graphic>
          </wp:inline>
        </w:drawing>
      </w:r>
    </w:p>
    <w:p w14:paraId="0F95F2A7" w14:textId="77777777" w:rsidR="006C1516" w:rsidRPr="00ED7335" w:rsidRDefault="006C1516" w:rsidP="006C1516">
      <w:pPr>
        <w:pStyle w:val="j"/>
        <w:tabs>
          <w:tab w:val="left" w:pos="709"/>
        </w:tabs>
        <w:jc w:val="center"/>
        <w:rPr>
          <w:lang w:val="kk-KZ"/>
        </w:rPr>
      </w:pPr>
    </w:p>
    <w:p w14:paraId="068AB395" w14:textId="5ECDEADF" w:rsidR="006C1516" w:rsidRPr="00ED7335" w:rsidRDefault="006C1516" w:rsidP="006C1516">
      <w:pPr>
        <w:pStyle w:val="j"/>
        <w:tabs>
          <w:tab w:val="left" w:pos="709"/>
        </w:tabs>
        <w:jc w:val="center"/>
        <w:rPr>
          <w:lang w:val="kk-KZ"/>
        </w:rPr>
      </w:pPr>
      <w:r w:rsidRPr="00ED7335">
        <w:rPr>
          <w:lang w:val="kk-KZ"/>
        </w:rPr>
        <w:t xml:space="preserve">Рисунок </w:t>
      </w:r>
      <w:r w:rsidR="000105C1" w:rsidRPr="00ED7335">
        <w:rPr>
          <w:lang w:val="kk-KZ"/>
        </w:rPr>
        <w:t>3</w:t>
      </w:r>
      <w:r w:rsidR="00F945CE" w:rsidRPr="00ED7335">
        <w:rPr>
          <w:lang w:val="kk-KZ"/>
        </w:rPr>
        <w:t>6</w:t>
      </w:r>
      <w:r w:rsidRPr="00ED7335">
        <w:rPr>
          <w:lang w:val="kk-KZ"/>
        </w:rPr>
        <w:t>– Сравнения различных методов бинаризации серого изображения</w:t>
      </w:r>
    </w:p>
    <w:p w14:paraId="1218167A"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4122F467"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При адаптивной бинаризации для определения черных (0) и белых (1) пикселей, производится по пиксельный анализ порога цветности, согласно следующей формуле:</w:t>
      </w:r>
    </w:p>
    <w:p w14:paraId="7506E217"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9"/>
        <w:gridCol w:w="806"/>
      </w:tblGrid>
      <w:tr w:rsidR="00ED7335" w:rsidRPr="00ED7335" w14:paraId="42A99F8C" w14:textId="77777777" w:rsidTr="00017B88">
        <w:trPr>
          <w:trHeight w:val="482"/>
        </w:trPr>
        <w:tc>
          <w:tcPr>
            <w:tcW w:w="9039" w:type="dxa"/>
            <w:vAlign w:val="center"/>
            <w:hideMark/>
          </w:tcPr>
          <w:p w14:paraId="241C81EC" w14:textId="77777777" w:rsidR="006C1516" w:rsidRPr="00ED7335" w:rsidRDefault="006C1516" w:rsidP="00017B88">
            <w:pPr>
              <w:widowControl w:val="0"/>
              <w:tabs>
                <w:tab w:val="left" w:pos="0"/>
              </w:tabs>
              <w:spacing w:after="255"/>
              <w:contextualSpacing/>
              <w:jc w:val="center"/>
              <w:rPr>
                <w:rFonts w:ascii="Times New Roman" w:eastAsia="Arial Unicode MS" w:hAnsi="Times New Roman" w:cs="Times New Roman"/>
                <w:sz w:val="28"/>
                <w:szCs w:val="28"/>
                <w:lang w:bidi="en-US"/>
              </w:rPr>
            </w:pPr>
            <w:r w:rsidRPr="00ED7335">
              <w:rPr>
                <w:rFonts w:ascii="Times New Roman" w:hAnsi="Times New Roman" w:cs="Times New Roman"/>
                <w:noProof/>
                <w:sz w:val="28"/>
                <w:szCs w:val="28"/>
                <w:shd w:val="clear" w:color="auto" w:fill="FFFFFF"/>
                <w:lang w:eastAsia="ru-RU"/>
              </w:rPr>
              <w:drawing>
                <wp:inline distT="0" distB="0" distL="0" distR="0" wp14:anchorId="0E0D21F7" wp14:editId="28DCB495">
                  <wp:extent cx="942975" cy="219075"/>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42975" cy="219075"/>
                          </a:xfrm>
                          <a:prstGeom prst="rect">
                            <a:avLst/>
                          </a:prstGeom>
                          <a:noFill/>
                          <a:ln>
                            <a:noFill/>
                          </a:ln>
                        </pic:spPr>
                      </pic:pic>
                    </a:graphicData>
                  </a:graphic>
                </wp:inline>
              </w:drawing>
            </w:r>
          </w:p>
        </w:tc>
        <w:tc>
          <w:tcPr>
            <w:tcW w:w="815" w:type="dxa"/>
            <w:vAlign w:val="center"/>
            <w:hideMark/>
          </w:tcPr>
          <w:p w14:paraId="74B0EE0F" w14:textId="5066B9A6" w:rsidR="006C1516" w:rsidRPr="00ED7335" w:rsidRDefault="006C1516" w:rsidP="00017B88">
            <w:pPr>
              <w:widowControl w:val="0"/>
              <w:tabs>
                <w:tab w:val="left" w:pos="0"/>
              </w:tabs>
              <w:spacing w:after="255"/>
              <w:contextualSpacing/>
              <w:jc w:val="right"/>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w:t>
            </w:r>
            <w:r w:rsidR="007F3C43" w:rsidRPr="00ED7335">
              <w:rPr>
                <w:rFonts w:ascii="Times New Roman" w:eastAsia="Arial Unicode MS" w:hAnsi="Times New Roman" w:cs="Times New Roman"/>
                <w:sz w:val="28"/>
                <w:szCs w:val="28"/>
                <w:lang w:val="kk-KZ" w:bidi="en-US"/>
              </w:rPr>
              <w:t>51</w:t>
            </w:r>
            <w:r w:rsidRPr="00ED7335">
              <w:rPr>
                <w:rFonts w:ascii="Times New Roman" w:eastAsia="Arial Unicode MS" w:hAnsi="Times New Roman" w:cs="Times New Roman"/>
                <w:sz w:val="28"/>
                <w:szCs w:val="28"/>
                <w:lang w:val="kk-KZ" w:bidi="en-US"/>
              </w:rPr>
              <w:t>)</w:t>
            </w:r>
          </w:p>
        </w:tc>
      </w:tr>
    </w:tbl>
    <w:p w14:paraId="791CD40B" w14:textId="09EE6854" w:rsidR="006C1516" w:rsidRPr="00ED7335" w:rsidRDefault="006C1516" w:rsidP="008956E0">
      <w:pPr>
        <w:tabs>
          <w:tab w:val="left" w:pos="0"/>
        </w:tabs>
        <w:spacing w:after="0" w:line="240" w:lineRule="auto"/>
        <w:contextualSpacing/>
        <w:jc w:val="both"/>
        <w:rPr>
          <w:rFonts w:ascii="Times New Roman" w:hAnsi="Times New Roman" w:cs="Times New Roman"/>
          <w:sz w:val="28"/>
          <w:szCs w:val="28"/>
          <w:shd w:val="clear" w:color="auto" w:fill="FFFFFF"/>
        </w:rPr>
      </w:pPr>
      <w:r w:rsidRPr="00ED7335">
        <w:rPr>
          <w:rFonts w:ascii="Times New Roman" w:hAnsi="Times New Roman" w:cs="Times New Roman"/>
          <w:sz w:val="28"/>
          <w:szCs w:val="28"/>
          <w:shd w:val="clear" w:color="auto" w:fill="FFFFFF"/>
        </w:rPr>
        <w:t>где Т – локальный порог пикселя;</w:t>
      </w:r>
      <w:r w:rsidR="008956E0" w:rsidRPr="00ED7335">
        <w:rPr>
          <w:rFonts w:ascii="Times New Roman" w:hAnsi="Times New Roman" w:cs="Times New Roman"/>
          <w:sz w:val="28"/>
          <w:szCs w:val="28"/>
          <w:shd w:val="clear" w:color="auto" w:fill="FFFFFF"/>
        </w:rPr>
        <w:t xml:space="preserve"> </w:t>
      </w:r>
      <w:r w:rsidRPr="00ED7335">
        <w:rPr>
          <w:rFonts w:ascii="Times New Roman" w:hAnsi="Times New Roman" w:cs="Times New Roman"/>
          <w:sz w:val="28"/>
          <w:szCs w:val="28"/>
          <w:shd w:val="clear" w:color="auto" w:fill="FFFFFF"/>
        </w:rPr>
        <w:t>m – среднее значение всех пикселей;</w:t>
      </w:r>
      <w:r w:rsidR="008956E0" w:rsidRPr="00ED7335">
        <w:rPr>
          <w:rFonts w:ascii="Times New Roman" w:hAnsi="Times New Roman" w:cs="Times New Roman"/>
          <w:sz w:val="28"/>
          <w:szCs w:val="28"/>
          <w:shd w:val="clear" w:color="auto" w:fill="FFFFFF"/>
        </w:rPr>
        <w:t xml:space="preserve"> </w:t>
      </w:r>
      <w:r w:rsidRPr="00ED7335">
        <w:rPr>
          <w:rFonts w:ascii="Times New Roman" w:hAnsi="Times New Roman" w:cs="Times New Roman"/>
          <w:sz w:val="28"/>
          <w:szCs w:val="28"/>
          <w:shd w:val="clear" w:color="auto" w:fill="FFFFFF"/>
        </w:rPr>
        <w:t>s – стандартное отклонение всех пикселей в обрабатывающем окне.</w:t>
      </w:r>
    </w:p>
    <w:p w14:paraId="61FFAD92" w14:textId="77777777" w:rsidR="006C1516" w:rsidRPr="00ED7335" w:rsidRDefault="006C1516" w:rsidP="008956E0">
      <w:pPr>
        <w:pStyle w:val="ae"/>
        <w:spacing w:line="240" w:lineRule="auto"/>
        <w:rPr>
          <w:sz w:val="28"/>
          <w:szCs w:val="28"/>
          <w:shd w:val="clear" w:color="auto" w:fill="FFFFFF"/>
        </w:rPr>
      </w:pPr>
      <w:r w:rsidRPr="00ED7335">
        <w:rPr>
          <w:sz w:val="28"/>
          <w:szCs w:val="28"/>
          <w:shd w:val="clear" w:color="auto" w:fill="FFFFFF"/>
        </w:rPr>
        <w:t>И если каждый локальный пиксель больше T, то он считается объектом, если меньше, то фоном.</w:t>
      </w:r>
    </w:p>
    <w:p w14:paraId="28B29262" w14:textId="77777777" w:rsidR="006C1516" w:rsidRPr="00ED7335" w:rsidRDefault="006C1516" w:rsidP="006C1516">
      <w:pPr>
        <w:pStyle w:val="ae"/>
        <w:spacing w:line="240" w:lineRule="auto"/>
        <w:rPr>
          <w:sz w:val="28"/>
          <w:szCs w:val="28"/>
          <w:shd w:val="clear" w:color="auto" w:fill="FFFFFF"/>
        </w:rPr>
      </w:pPr>
      <w:r w:rsidRPr="00ED7335">
        <w:rPr>
          <w:sz w:val="28"/>
          <w:szCs w:val="28"/>
        </w:rPr>
        <w:t>Background Correction – в</w:t>
      </w:r>
      <w:r w:rsidRPr="00ED7335">
        <w:rPr>
          <w:sz w:val="28"/>
          <w:szCs w:val="28"/>
          <w:shd w:val="clear" w:color="auto" w:fill="FFFFFF"/>
        </w:rPr>
        <w:t>ыполняет коррекцию фона, чтобы устранить неравномерные световые эффекты, а затем выполняет пороговую бинаризацию с использованием алгоритма внутригрупповой дисперсии бинаризации.</w:t>
      </w:r>
    </w:p>
    <w:p w14:paraId="65A672FF" w14:textId="77777777" w:rsidR="006C1516" w:rsidRPr="00ED7335" w:rsidRDefault="006C1516" w:rsidP="006C1516">
      <w:pPr>
        <w:pStyle w:val="ae"/>
        <w:spacing w:line="240" w:lineRule="auto"/>
        <w:rPr>
          <w:sz w:val="28"/>
          <w:szCs w:val="28"/>
        </w:rPr>
      </w:pPr>
      <w:r w:rsidRPr="00ED7335">
        <w:rPr>
          <w:sz w:val="28"/>
          <w:szCs w:val="28"/>
        </w:rPr>
        <w:t>На полученном изображении белые пиксели составляют контур яйца, а черные пиксели – фон.</w:t>
      </w:r>
    </w:p>
    <w:p w14:paraId="3D967FB9" w14:textId="77777777" w:rsidR="006C1516" w:rsidRPr="00ED7335" w:rsidRDefault="006C1516" w:rsidP="006C1516">
      <w:pPr>
        <w:pStyle w:val="ae"/>
        <w:spacing w:line="240" w:lineRule="auto"/>
        <w:rPr>
          <w:sz w:val="28"/>
          <w:szCs w:val="28"/>
        </w:rPr>
      </w:pPr>
      <w:r w:rsidRPr="00ED7335">
        <w:rPr>
          <w:sz w:val="28"/>
          <w:szCs w:val="28"/>
        </w:rPr>
        <w:t>Далее полученное бинарное изображение с контуром яйца поступают в библиотеку фильтра частиц. В данной библиотеке установлен порог фильтрации связанных пикселей по площади от 200 до 1000 пикселей. Если объекты попадают в данный порог они остаются на изображении, остальные удаляются из изображения. Это позволяет убрать шумы, вызванные пылью на объективе или посторонними мелкими объектами (&lt;100px) попавшими на яйцо, а также убрать контур яйца (&gt;1000px).</w:t>
      </w:r>
    </w:p>
    <w:p w14:paraId="51AEA2F0"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После чего бинарное изображение с контуром яйца попадает в библиотеку заполнения отверстий. В данной библиотеке контур заполняется белыми пикселями. И уходит на подсчет количества отдельной связанных пикселей (объектов), тем самым определяется общий объект яйцо со множеством связанных пикселей. </w:t>
      </w:r>
    </w:p>
    <w:p w14:paraId="33ADBD03"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Далее в библиотеке анализа объекта рассчитываются геометрические параметры яйца (площадь, периметр, малый и большой диаметры яйца), а также производится расчет коэффициентов формы яйца и выдается сигнал о браке яйца в интерфейс программы, а также посредствам сигнальных ламп в интерфейсе программы происходит процесс классификации яиц по размерам в соответствии с международным стандартом.</w:t>
      </w:r>
    </w:p>
    <w:p w14:paraId="2B38DE2E"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Субпрограмма для подачи сигнала на исполнительные механизмы </w:t>
      </w:r>
    </w:p>
    <w:p w14:paraId="3FB04621" w14:textId="77777777" w:rsidR="006C1516" w:rsidRPr="00ED7335" w:rsidRDefault="006C1516" w:rsidP="006C1516">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Для установки смарт камеры на поточную линию, в разработанную ранее программу был добавлен программный код нескольких субпрограмм, которые позволили создать буфер хранения данных о яйце, компараторы сравнения параметров яйца с параметрами стандарта и программы подачи сигнала на исполнительный механизм.</w:t>
      </w:r>
    </w:p>
    <w:p w14:paraId="687F3B66" w14:textId="6AE4574E" w:rsidR="006C1516" w:rsidRPr="00ED7335" w:rsidRDefault="006C1516" w:rsidP="004B791C">
      <w:pPr>
        <w:pStyle w:val="a1"/>
        <w:numPr>
          <w:ilvl w:val="0"/>
          <w:numId w:val="3"/>
        </w:numPr>
        <w:tabs>
          <w:tab w:val="left" w:pos="0"/>
          <w:tab w:val="left" w:pos="993"/>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Субпрограмма сравнения размеров яиц с заданными параметрами по стандарту показана на рисунке</w:t>
      </w:r>
      <w:r w:rsidRPr="00ED7335">
        <w:rPr>
          <w:rFonts w:ascii="Times New Roman" w:hAnsi="Times New Roman" w:cs="Times New Roman"/>
          <w:sz w:val="28"/>
          <w:szCs w:val="28"/>
          <w:lang w:val="kk-KZ"/>
        </w:rPr>
        <w:t xml:space="preserve"> </w:t>
      </w:r>
      <w:r w:rsidR="000105C1" w:rsidRPr="00ED7335">
        <w:rPr>
          <w:rFonts w:ascii="Times New Roman" w:hAnsi="Times New Roman" w:cs="Times New Roman"/>
          <w:sz w:val="28"/>
          <w:szCs w:val="28"/>
          <w:lang w:val="kk-KZ"/>
        </w:rPr>
        <w:t>3</w:t>
      </w:r>
      <w:r w:rsidR="00F945CE" w:rsidRPr="00ED7335">
        <w:rPr>
          <w:rFonts w:ascii="Times New Roman" w:hAnsi="Times New Roman" w:cs="Times New Roman"/>
          <w:sz w:val="28"/>
          <w:szCs w:val="28"/>
          <w:lang w:val="kk-KZ"/>
        </w:rPr>
        <w:t>7</w:t>
      </w:r>
      <w:r w:rsidRPr="00ED7335">
        <w:rPr>
          <w:rFonts w:ascii="Times New Roman" w:hAnsi="Times New Roman" w:cs="Times New Roman"/>
          <w:sz w:val="28"/>
          <w:szCs w:val="28"/>
        </w:rPr>
        <w:t>.</w:t>
      </w:r>
    </w:p>
    <w:p w14:paraId="7416A8F8" w14:textId="77777777" w:rsidR="006C1516" w:rsidRPr="00ED7335" w:rsidRDefault="006C1516" w:rsidP="006C1516">
      <w:pPr>
        <w:pStyle w:val="a1"/>
        <w:tabs>
          <w:tab w:val="left" w:pos="0"/>
          <w:tab w:val="left" w:pos="993"/>
        </w:tabs>
        <w:spacing w:after="0" w:line="240" w:lineRule="auto"/>
        <w:ind w:left="709"/>
        <w:jc w:val="both"/>
        <w:rPr>
          <w:rFonts w:ascii="Times New Roman" w:hAnsi="Times New Roman" w:cs="Times New Roman"/>
          <w:sz w:val="28"/>
          <w:szCs w:val="28"/>
        </w:rPr>
      </w:pPr>
    </w:p>
    <w:p w14:paraId="245D2808" w14:textId="77777777"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6088648" wp14:editId="12A920F9">
            <wp:extent cx="2323474" cy="3436620"/>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25773" cy="3440020"/>
                    </a:xfrm>
                    <a:prstGeom prst="rect">
                      <a:avLst/>
                    </a:prstGeom>
                    <a:noFill/>
                    <a:ln>
                      <a:noFill/>
                    </a:ln>
                  </pic:spPr>
                </pic:pic>
              </a:graphicData>
            </a:graphic>
          </wp:inline>
        </w:drawing>
      </w:r>
    </w:p>
    <w:p w14:paraId="24D59127" w14:textId="77777777" w:rsidR="006C1516" w:rsidRPr="00ED7335" w:rsidRDefault="006C1516" w:rsidP="006C1516">
      <w:pPr>
        <w:widowControl w:val="0"/>
        <w:tabs>
          <w:tab w:val="left" w:pos="0"/>
        </w:tabs>
        <w:spacing w:after="0" w:line="240" w:lineRule="auto"/>
        <w:contextualSpacing/>
        <w:jc w:val="center"/>
        <w:rPr>
          <w:rFonts w:ascii="Times New Roman" w:hAnsi="Times New Roman" w:cs="Times New Roman"/>
          <w:sz w:val="28"/>
          <w:szCs w:val="28"/>
        </w:rPr>
      </w:pPr>
    </w:p>
    <w:p w14:paraId="302E3B44" w14:textId="02813B26"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0105C1" w:rsidRPr="00ED7335">
        <w:rPr>
          <w:rFonts w:ascii="Times New Roman" w:hAnsi="Times New Roman"/>
          <w:i w:val="0"/>
          <w:color w:val="auto"/>
          <w:sz w:val="28"/>
          <w:szCs w:val="28"/>
          <w:lang w:val="kk-KZ"/>
        </w:rPr>
        <w:t>3</w:t>
      </w:r>
      <w:r w:rsidR="00F945CE" w:rsidRPr="00ED7335">
        <w:rPr>
          <w:rFonts w:ascii="Times New Roman" w:hAnsi="Times New Roman"/>
          <w:i w:val="0"/>
          <w:color w:val="auto"/>
          <w:sz w:val="28"/>
          <w:szCs w:val="28"/>
          <w:lang w:val="kk-KZ"/>
        </w:rPr>
        <w:t>7</w:t>
      </w:r>
      <w:r w:rsidRPr="00ED7335">
        <w:rPr>
          <w:rFonts w:ascii="Times New Roman" w:hAnsi="Times New Roman"/>
          <w:i w:val="0"/>
          <w:color w:val="auto"/>
          <w:sz w:val="28"/>
          <w:szCs w:val="28"/>
        </w:rPr>
        <w:t xml:space="preserve"> – Субпрограмма сравнения размеров яиц с заданными параметрами по стандарту</w:t>
      </w:r>
    </w:p>
    <w:p w14:paraId="78A47F15" w14:textId="77777777" w:rsidR="006C1516" w:rsidRPr="00ED7335" w:rsidRDefault="006C1516" w:rsidP="006C1516">
      <w:pPr>
        <w:spacing w:after="0" w:line="240" w:lineRule="auto"/>
      </w:pPr>
    </w:p>
    <w:p w14:paraId="59AC5199" w14:textId="77777777" w:rsidR="006C1516" w:rsidRPr="00ED7335" w:rsidRDefault="006C1516" w:rsidP="006C1516">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Данная программа, после захвата и анализа изображения яйца, получает данные площади яйца и распределяет сигнал со значением площади на четыре компоратора (In range), в которых заданы диапазоны значений размеров яйца по категориям (M, S, L, XL), на выходе из компаратора записывается цифровое значение соответствия данного яйца к категории. И если яйцо соответствует, какой-либо категории, то в нее записывается значение TRUE (1), в остальные категории FALSE (0). Далее четыре сигнала с двоичными данными соответствия размера категории поступают в программу буфера хранения. </w:t>
      </w:r>
    </w:p>
    <w:p w14:paraId="42C335EB" w14:textId="121AF0B4" w:rsidR="006C1516" w:rsidRPr="00ED7335" w:rsidRDefault="006C1516" w:rsidP="004B791C">
      <w:pPr>
        <w:pStyle w:val="a1"/>
        <w:numPr>
          <w:ilvl w:val="0"/>
          <w:numId w:val="3"/>
        </w:numPr>
        <w:tabs>
          <w:tab w:val="left" w:pos="0"/>
          <w:tab w:val="left" w:pos="993"/>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Субпрограмма буфера хранения данных, рисунок</w:t>
      </w:r>
      <w:r w:rsidRPr="00ED7335">
        <w:rPr>
          <w:rFonts w:ascii="Times New Roman" w:hAnsi="Times New Roman" w:cs="Times New Roman"/>
          <w:sz w:val="28"/>
          <w:szCs w:val="28"/>
          <w:lang w:val="kk-KZ"/>
        </w:rPr>
        <w:t xml:space="preserve"> </w:t>
      </w:r>
      <w:r w:rsidR="000105C1" w:rsidRPr="00ED7335">
        <w:rPr>
          <w:rFonts w:ascii="Times New Roman" w:hAnsi="Times New Roman" w:cs="Times New Roman"/>
          <w:sz w:val="28"/>
          <w:szCs w:val="28"/>
          <w:lang w:val="kk-KZ"/>
        </w:rPr>
        <w:t>3</w:t>
      </w:r>
      <w:r w:rsidR="00F945CE" w:rsidRPr="00ED7335">
        <w:rPr>
          <w:rFonts w:ascii="Times New Roman" w:hAnsi="Times New Roman" w:cs="Times New Roman"/>
          <w:sz w:val="28"/>
          <w:szCs w:val="28"/>
          <w:lang w:val="kk-KZ"/>
        </w:rPr>
        <w:t>8</w:t>
      </w:r>
      <w:r w:rsidRPr="00ED7335">
        <w:rPr>
          <w:rFonts w:ascii="Times New Roman" w:hAnsi="Times New Roman" w:cs="Times New Roman"/>
          <w:sz w:val="28"/>
          <w:szCs w:val="28"/>
        </w:rPr>
        <w:t xml:space="preserve">. </w:t>
      </w:r>
    </w:p>
    <w:p w14:paraId="55F86252" w14:textId="77777777" w:rsidR="006C1516" w:rsidRPr="00ED7335" w:rsidRDefault="006C1516" w:rsidP="006C1516">
      <w:pPr>
        <w:pStyle w:val="a1"/>
        <w:tabs>
          <w:tab w:val="left" w:pos="0"/>
        </w:tabs>
        <w:spacing w:line="240" w:lineRule="auto"/>
        <w:ind w:left="709"/>
        <w:rPr>
          <w:rFonts w:ascii="Times New Roman" w:hAnsi="Times New Roman" w:cs="Times New Roman"/>
          <w:sz w:val="28"/>
          <w:szCs w:val="28"/>
        </w:rPr>
      </w:pPr>
    </w:p>
    <w:p w14:paraId="34E0B77C" w14:textId="77777777" w:rsidR="006C1516" w:rsidRPr="00ED7335" w:rsidRDefault="006C1516" w:rsidP="006C1516">
      <w:pPr>
        <w:pStyle w:val="a1"/>
        <w:widowControl w:val="0"/>
        <w:tabs>
          <w:tab w:val="left" w:pos="0"/>
        </w:tabs>
        <w:spacing w:line="240" w:lineRule="auto"/>
        <w:ind w:left="0"/>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2372B9A7" wp14:editId="17458767">
            <wp:extent cx="5569029" cy="2971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96422" cy="2986418"/>
                    </a:xfrm>
                    <a:prstGeom prst="rect">
                      <a:avLst/>
                    </a:prstGeom>
                    <a:noFill/>
                    <a:ln>
                      <a:noFill/>
                    </a:ln>
                  </pic:spPr>
                </pic:pic>
              </a:graphicData>
            </a:graphic>
          </wp:inline>
        </w:drawing>
      </w:r>
    </w:p>
    <w:p w14:paraId="2BEBE5C4" w14:textId="77777777" w:rsidR="006C1516" w:rsidRPr="00ED7335" w:rsidRDefault="006C1516" w:rsidP="006C1516">
      <w:pPr>
        <w:pStyle w:val="a1"/>
        <w:widowControl w:val="0"/>
        <w:tabs>
          <w:tab w:val="left" w:pos="0"/>
        </w:tabs>
        <w:spacing w:after="0" w:line="240" w:lineRule="auto"/>
        <w:ind w:left="0"/>
        <w:jc w:val="center"/>
        <w:rPr>
          <w:rFonts w:ascii="Times New Roman" w:hAnsi="Times New Roman" w:cs="Times New Roman"/>
          <w:sz w:val="28"/>
          <w:szCs w:val="28"/>
        </w:rPr>
      </w:pPr>
    </w:p>
    <w:p w14:paraId="13DA6241" w14:textId="0692C108" w:rsidR="006C1516" w:rsidRPr="00ED7335" w:rsidRDefault="006C1516" w:rsidP="008956E0">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0105C1" w:rsidRPr="00ED7335">
        <w:rPr>
          <w:rFonts w:ascii="Times New Roman" w:hAnsi="Times New Roman"/>
          <w:i w:val="0"/>
          <w:color w:val="auto"/>
          <w:sz w:val="28"/>
          <w:szCs w:val="28"/>
          <w:lang w:val="kk-KZ"/>
        </w:rPr>
        <w:t>3</w:t>
      </w:r>
      <w:r w:rsidR="00F945CE" w:rsidRPr="00ED7335">
        <w:rPr>
          <w:rFonts w:ascii="Times New Roman" w:hAnsi="Times New Roman"/>
          <w:i w:val="0"/>
          <w:color w:val="auto"/>
          <w:sz w:val="28"/>
          <w:szCs w:val="28"/>
          <w:lang w:val="kk-KZ"/>
        </w:rPr>
        <w:t>8</w:t>
      </w:r>
      <w:r w:rsidRPr="00ED7335">
        <w:rPr>
          <w:rFonts w:ascii="Times New Roman" w:hAnsi="Times New Roman"/>
          <w:i w:val="0"/>
          <w:color w:val="auto"/>
          <w:sz w:val="28"/>
          <w:szCs w:val="28"/>
        </w:rPr>
        <w:t>– Субпрограмма буфера хранения данных</w:t>
      </w:r>
    </w:p>
    <w:p w14:paraId="3DAE0CD9" w14:textId="77777777" w:rsidR="008956E0" w:rsidRPr="00ED7335" w:rsidRDefault="008956E0" w:rsidP="008956E0">
      <w:pPr>
        <w:spacing w:after="0"/>
      </w:pPr>
    </w:p>
    <w:p w14:paraId="3535E9E2" w14:textId="1E57023B" w:rsidR="006C1516" w:rsidRPr="00ED7335" w:rsidRDefault="006C1516" w:rsidP="008956E0">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Данная программа предназначена для временного хранения данных о соответствии яйца к какой-либо категории. Создана с целью того, что камера снимает и анализирует изображения каждые 110 мс, но обработанному яйцу требуется какое-то время до того момента, пока оно дойдет до одного из клапанов сброса в соответствующую категорию, за это время камера успеет обработать несколько яиц</w:t>
      </w:r>
      <w:r w:rsidR="008C18EE" w:rsidRPr="00ED7335">
        <w:rPr>
          <w:rFonts w:ascii="Times New Roman" w:hAnsi="Times New Roman" w:cs="Times New Roman"/>
          <w:sz w:val="28"/>
          <w:szCs w:val="28"/>
        </w:rPr>
        <w:t xml:space="preserve"> [65]</w:t>
      </w:r>
      <w:r w:rsidRPr="00ED7335">
        <w:rPr>
          <w:rFonts w:ascii="Times New Roman" w:hAnsi="Times New Roman" w:cs="Times New Roman"/>
          <w:sz w:val="28"/>
          <w:szCs w:val="28"/>
        </w:rPr>
        <w:t xml:space="preserve">. </w:t>
      </w:r>
    </w:p>
    <w:p w14:paraId="705A50BA" w14:textId="7F841DF6"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Программа состоит из циклического блока, в котором записан блок срабатывания по цифровому входу с оптического датчика, который установлен под камерой. В тот момент, когда яйцо проходит под камерой оптический датчик срабатывает, яйцо анализируется и сравнивается, тогда же поступает сигнал на блок срабатывания по цифровому входу и запускает библиотеки в форме TRUE. В форме TRUE установлены библиотека записи данных в массив, элемент значения соответствия размера с категорией из предыдущей субпрограммы и библиотека удаления из массива последнего отработанного сигнала из предыдущей итерации. То есть, создается буфер на три ячейки (три яйца) и после того, как буфер заполнится, удаляется первая ячейка памяти куда вносится новое значение соответствия. Далее данные о соответствии яйца категории передаются на субпрограмму запуска исполнительного механизма (электропневмоклапана), которая приведена на рисунке</w:t>
      </w:r>
      <w:r w:rsidRPr="00ED7335">
        <w:rPr>
          <w:rFonts w:ascii="Times New Roman" w:hAnsi="Times New Roman" w:cs="Times New Roman"/>
          <w:sz w:val="28"/>
          <w:szCs w:val="28"/>
          <w:lang w:val="kk-KZ"/>
        </w:rPr>
        <w:t xml:space="preserve"> </w:t>
      </w:r>
      <w:r w:rsidR="000105C1" w:rsidRPr="00ED7335">
        <w:rPr>
          <w:rFonts w:ascii="Times New Roman" w:hAnsi="Times New Roman" w:cs="Times New Roman"/>
          <w:sz w:val="28"/>
          <w:szCs w:val="28"/>
          <w:lang w:val="kk-KZ"/>
        </w:rPr>
        <w:t>3</w:t>
      </w:r>
      <w:r w:rsidR="00F945CE" w:rsidRPr="00ED7335">
        <w:rPr>
          <w:rFonts w:ascii="Times New Roman" w:hAnsi="Times New Roman" w:cs="Times New Roman"/>
          <w:sz w:val="28"/>
          <w:szCs w:val="28"/>
          <w:lang w:val="kk-KZ"/>
        </w:rPr>
        <w:t>9</w:t>
      </w:r>
      <w:r w:rsidRPr="00ED7335">
        <w:rPr>
          <w:rFonts w:ascii="Times New Roman" w:hAnsi="Times New Roman" w:cs="Times New Roman"/>
          <w:sz w:val="28"/>
          <w:szCs w:val="28"/>
        </w:rPr>
        <w:t xml:space="preserve">. </w:t>
      </w:r>
    </w:p>
    <w:p w14:paraId="53D7D04D"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195F06FF" w14:textId="77777777" w:rsidR="006C1516" w:rsidRPr="00ED7335" w:rsidRDefault="006C1516" w:rsidP="00E36DF6">
      <w:pPr>
        <w:widowControl w:val="0"/>
        <w:tabs>
          <w:tab w:val="left" w:pos="0"/>
        </w:tabs>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210B123E" wp14:editId="32C6B0C4">
            <wp:extent cx="4865331" cy="26365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75" t="1111" r="628" b="1138"/>
                    <a:stretch/>
                  </pic:blipFill>
                  <pic:spPr bwMode="auto">
                    <a:xfrm>
                      <a:off x="0" y="0"/>
                      <a:ext cx="4931111" cy="2672166"/>
                    </a:xfrm>
                    <a:prstGeom prst="rect">
                      <a:avLst/>
                    </a:prstGeom>
                    <a:noFill/>
                    <a:ln>
                      <a:noFill/>
                    </a:ln>
                    <a:extLst>
                      <a:ext uri="{53640926-AAD7-44D8-BBD7-CCE9431645EC}">
                        <a14:shadowObscured xmlns:a14="http://schemas.microsoft.com/office/drawing/2010/main"/>
                      </a:ext>
                    </a:extLst>
                  </pic:spPr>
                </pic:pic>
              </a:graphicData>
            </a:graphic>
          </wp:inline>
        </w:drawing>
      </w:r>
    </w:p>
    <w:p w14:paraId="6D9C2320" w14:textId="77777777" w:rsidR="006C1516" w:rsidRPr="00ED7335" w:rsidRDefault="006C1516" w:rsidP="006C1516">
      <w:pPr>
        <w:pStyle w:val="a8"/>
        <w:tabs>
          <w:tab w:val="left" w:pos="0"/>
        </w:tabs>
        <w:spacing w:after="0"/>
        <w:jc w:val="center"/>
        <w:rPr>
          <w:rFonts w:ascii="Times New Roman" w:hAnsi="Times New Roman"/>
          <w:i w:val="0"/>
          <w:color w:val="auto"/>
          <w:sz w:val="28"/>
          <w:szCs w:val="28"/>
        </w:rPr>
      </w:pPr>
    </w:p>
    <w:p w14:paraId="19FC6F33" w14:textId="2C8E13AB" w:rsidR="006C1516" w:rsidRPr="00ED7335" w:rsidRDefault="006C1516" w:rsidP="008956E0">
      <w:pPr>
        <w:pStyle w:val="a8"/>
        <w:tabs>
          <w:tab w:val="left" w:pos="0"/>
        </w:tabs>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0105C1" w:rsidRPr="00ED7335">
        <w:rPr>
          <w:rFonts w:ascii="Times New Roman" w:hAnsi="Times New Roman"/>
          <w:i w:val="0"/>
          <w:color w:val="auto"/>
          <w:sz w:val="28"/>
          <w:szCs w:val="28"/>
          <w:lang w:val="kk-KZ"/>
        </w:rPr>
        <w:t>3</w:t>
      </w:r>
      <w:r w:rsidR="00F945CE" w:rsidRPr="00ED7335">
        <w:rPr>
          <w:rFonts w:ascii="Times New Roman" w:hAnsi="Times New Roman"/>
          <w:i w:val="0"/>
          <w:color w:val="auto"/>
          <w:sz w:val="28"/>
          <w:szCs w:val="28"/>
          <w:lang w:val="kk-KZ"/>
        </w:rPr>
        <w:t>9</w:t>
      </w:r>
      <w:r w:rsidRPr="00ED7335">
        <w:rPr>
          <w:rFonts w:ascii="Times New Roman" w:hAnsi="Times New Roman"/>
          <w:i w:val="0"/>
          <w:color w:val="auto"/>
          <w:sz w:val="28"/>
          <w:szCs w:val="28"/>
        </w:rPr>
        <w:t xml:space="preserve"> – Субпрограмма запуска исполнительного механизма</w:t>
      </w:r>
    </w:p>
    <w:p w14:paraId="0442B2A6"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0DCC49D9"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Данная суброграмма цикличная, срабатывает после каждого прохождения яйца через исполнительный механизм. Суброграмма продублирована четыре раза в соответствии с количеством заданных категорий (S, M, L, XL). </w:t>
      </w:r>
    </w:p>
    <w:p w14:paraId="7139BE81" w14:textId="1109FE7E"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Принцип работы программы заключается в следующем, данные с буфера хранения поступают в массив данных, откуда отделяется первое значение о сигнале сброса, данный сигнал передается на элемент «И», также на элемент «И» подается сигнал с оптического датчика, которая установлена перед исполнительным механизмом каждой категории. И если значения с двух сигналов TRUE(1), то поступает сигнал на электропневмоклапан, который потоком воздуха сдувает яйцо в соответствующую категорию. Если же хоть на одном из входов сигнал FALSE (0), яйцо перемещается в следующую категорию до тех пор, пока с обоих значений появиться сигнал TRUE(1). Если такого не окажется, то яйцо в автоматическом режиме попадает в категорию брак (по размеру или дефекту скорлупы) [</w:t>
      </w:r>
      <w:r w:rsidR="008C18EE" w:rsidRPr="00ED7335">
        <w:rPr>
          <w:rFonts w:ascii="Times New Roman" w:hAnsi="Times New Roman" w:cs="Times New Roman"/>
          <w:sz w:val="28"/>
          <w:szCs w:val="28"/>
        </w:rPr>
        <w:t>66</w:t>
      </w:r>
      <w:r w:rsidRPr="00ED7335">
        <w:rPr>
          <w:rFonts w:ascii="Times New Roman" w:hAnsi="Times New Roman" w:cs="Times New Roman"/>
          <w:sz w:val="28"/>
          <w:szCs w:val="28"/>
        </w:rPr>
        <w:t>].</w:t>
      </w:r>
    </w:p>
    <w:p w14:paraId="4F4E4F4D" w14:textId="2B17E61D"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lang w:eastAsia="ar-SA"/>
        </w:rPr>
      </w:pPr>
      <w:r w:rsidRPr="00ED7335">
        <w:rPr>
          <w:rFonts w:ascii="Times New Roman" w:hAnsi="Times New Roman" w:cs="Times New Roman"/>
          <w:sz w:val="28"/>
          <w:szCs w:val="28"/>
        </w:rPr>
        <w:t xml:space="preserve">Интерфейс </w:t>
      </w:r>
      <w:r w:rsidRPr="00ED7335">
        <w:rPr>
          <w:rFonts w:ascii="Times New Roman" w:hAnsi="Times New Roman" w:cs="Times New Roman"/>
          <w:sz w:val="28"/>
          <w:szCs w:val="28"/>
          <w:lang w:eastAsia="ar-SA"/>
        </w:rPr>
        <w:t xml:space="preserve">программы для сортировки яиц с использованием систем технического зрения приведен на рисунке </w:t>
      </w:r>
      <w:r w:rsidR="008525D1" w:rsidRPr="00ED7335">
        <w:rPr>
          <w:rFonts w:ascii="Times New Roman" w:hAnsi="Times New Roman" w:cs="Times New Roman"/>
          <w:sz w:val="28"/>
          <w:szCs w:val="28"/>
          <w:lang w:val="kk-KZ" w:eastAsia="ar-SA"/>
        </w:rPr>
        <w:t>40</w:t>
      </w:r>
      <w:r w:rsidRPr="00ED7335">
        <w:rPr>
          <w:rFonts w:ascii="Times New Roman" w:hAnsi="Times New Roman" w:cs="Times New Roman"/>
          <w:sz w:val="28"/>
          <w:szCs w:val="28"/>
          <w:lang w:eastAsia="ar-SA"/>
        </w:rPr>
        <w:t>.</w:t>
      </w:r>
    </w:p>
    <w:p w14:paraId="7BAF2869" w14:textId="77777777" w:rsidR="00E36DF6" w:rsidRPr="00ED7335" w:rsidRDefault="00E36DF6" w:rsidP="00E36DF6">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Интерфйейс программы для сортировки яиц с использованием смарт камеры NI1772c, условно можно разделить на три блока [50]:</w:t>
      </w:r>
    </w:p>
    <w:p w14:paraId="09AE4733" w14:textId="77777777" w:rsidR="00E36DF6" w:rsidRPr="00ED7335" w:rsidRDefault="00E36DF6" w:rsidP="004B791C">
      <w:pPr>
        <w:pStyle w:val="a1"/>
        <w:numPr>
          <w:ilvl w:val="0"/>
          <w:numId w:val="4"/>
        </w:numPr>
        <w:tabs>
          <w:tab w:val="left" w:pos="0"/>
          <w:tab w:val="left" w:pos="993"/>
        </w:tabs>
        <w:spacing w:after="0" w:line="240" w:lineRule="auto"/>
        <w:ind w:left="0" w:firstLine="709"/>
        <w:jc w:val="both"/>
        <w:rPr>
          <w:rFonts w:ascii="Times New Roman" w:hAnsi="Times New Roman" w:cs="Times New Roman"/>
          <w:sz w:val="28"/>
          <w:szCs w:val="28"/>
          <w:lang w:eastAsia="ar-SA"/>
        </w:rPr>
      </w:pPr>
      <w:r w:rsidRPr="00ED7335">
        <w:rPr>
          <w:rFonts w:ascii="Times New Roman" w:hAnsi="Times New Roman" w:cs="Times New Roman"/>
          <w:sz w:val="28"/>
          <w:szCs w:val="28"/>
          <w:lang w:eastAsia="ar-SA"/>
        </w:rPr>
        <w:t>Блок управления камерой. В данном блоке можно выбрать камеру (Choose the camera) если их несколько, а также остановить работу смарт камеры (Stop the program);</w:t>
      </w:r>
    </w:p>
    <w:p w14:paraId="7DEE2E17" w14:textId="77777777" w:rsidR="00E36DF6" w:rsidRPr="00ED7335" w:rsidRDefault="00E36DF6" w:rsidP="004B791C">
      <w:pPr>
        <w:pStyle w:val="a1"/>
        <w:numPr>
          <w:ilvl w:val="0"/>
          <w:numId w:val="4"/>
        </w:numPr>
        <w:tabs>
          <w:tab w:val="left" w:pos="0"/>
          <w:tab w:val="left" w:pos="993"/>
        </w:tabs>
        <w:spacing w:after="0" w:line="240" w:lineRule="auto"/>
        <w:ind w:left="0" w:firstLine="709"/>
        <w:jc w:val="both"/>
        <w:rPr>
          <w:rFonts w:ascii="Times New Roman" w:hAnsi="Times New Roman" w:cs="Times New Roman"/>
          <w:sz w:val="28"/>
          <w:szCs w:val="28"/>
          <w:lang w:eastAsia="ar-SA"/>
        </w:rPr>
      </w:pPr>
      <w:r w:rsidRPr="00ED7335">
        <w:rPr>
          <w:rFonts w:ascii="Times New Roman" w:hAnsi="Times New Roman" w:cs="Times New Roman"/>
          <w:sz w:val="28"/>
          <w:szCs w:val="28"/>
          <w:lang w:eastAsia="ar-SA"/>
        </w:rPr>
        <w:t>Блок изображений. В данном блоке возможно визуально наблюдать за процессом инициализации яйца. В реальном виде (original image), в сером виде (Grey Image), в бинарном (Binary Image). Если на скорлупе имеются какие-либо дефекты скорлупы (мраморность, трещины, кровь) имеется возможность визуально увидеть это в блоке Crack Image;</w:t>
      </w:r>
    </w:p>
    <w:p w14:paraId="356B1BE5" w14:textId="254B08F1" w:rsidR="00E36DF6" w:rsidRPr="00ED7335" w:rsidRDefault="00E36DF6" w:rsidP="004B791C">
      <w:pPr>
        <w:pStyle w:val="a1"/>
        <w:numPr>
          <w:ilvl w:val="0"/>
          <w:numId w:val="4"/>
        </w:numPr>
        <w:tabs>
          <w:tab w:val="left" w:pos="0"/>
          <w:tab w:val="left" w:pos="993"/>
        </w:tabs>
        <w:spacing w:after="0" w:line="240" w:lineRule="auto"/>
        <w:ind w:left="0" w:firstLine="709"/>
        <w:jc w:val="both"/>
        <w:rPr>
          <w:rFonts w:ascii="Times New Roman" w:hAnsi="Times New Roman" w:cs="Times New Roman"/>
          <w:sz w:val="28"/>
          <w:szCs w:val="28"/>
          <w:lang w:eastAsia="ar-SA"/>
        </w:rPr>
      </w:pPr>
      <w:r w:rsidRPr="00ED7335">
        <w:rPr>
          <w:rFonts w:ascii="Times New Roman" w:hAnsi="Times New Roman" w:cs="Times New Roman"/>
          <w:sz w:val="28"/>
          <w:szCs w:val="28"/>
          <w:lang w:eastAsia="ar-SA"/>
        </w:rPr>
        <w:t>Блок геометрического анализа. В данном блоке имеется возможность увидеть значения геометрических параметров яйца (площадь, периметр, малый и большой диаметры, коэффициент и индекс формы). Также имеются индикаторные лампы (Indicators), которые срабатывают, если яйцо бракованное, не подходит по размерам (ShapeF, IndexF) или имеются дефекты скорлупы (Crack). А также увидеть в какую категорию поступает яйцо (S.M.L.XL).</w:t>
      </w:r>
    </w:p>
    <w:p w14:paraId="4AA2D9EB" w14:textId="77777777" w:rsidR="00E36DF6" w:rsidRPr="00ED7335" w:rsidRDefault="00E36DF6" w:rsidP="00E36DF6">
      <w:pPr>
        <w:pStyle w:val="a1"/>
        <w:tabs>
          <w:tab w:val="left" w:pos="0"/>
          <w:tab w:val="left" w:pos="993"/>
        </w:tabs>
        <w:spacing w:after="0" w:line="240" w:lineRule="auto"/>
        <w:ind w:left="709"/>
        <w:jc w:val="both"/>
        <w:rPr>
          <w:rFonts w:ascii="Times New Roman" w:hAnsi="Times New Roman" w:cs="Times New Roman"/>
          <w:sz w:val="28"/>
          <w:szCs w:val="28"/>
          <w:lang w:eastAsia="ar-SA"/>
        </w:rPr>
      </w:pPr>
    </w:p>
    <w:p w14:paraId="191B6922" w14:textId="77777777"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44851079" wp14:editId="47AA669D">
            <wp:extent cx="4212823" cy="2621280"/>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31733" cy="2633046"/>
                    </a:xfrm>
                    <a:prstGeom prst="rect">
                      <a:avLst/>
                    </a:prstGeom>
                    <a:noFill/>
                    <a:ln>
                      <a:noFill/>
                    </a:ln>
                  </pic:spPr>
                </pic:pic>
              </a:graphicData>
            </a:graphic>
          </wp:inline>
        </w:drawing>
      </w:r>
    </w:p>
    <w:p w14:paraId="4B9CEEE1" w14:textId="77777777" w:rsidR="006C1516" w:rsidRPr="00ED7335" w:rsidRDefault="006C1516" w:rsidP="006C1516">
      <w:pPr>
        <w:widowControl w:val="0"/>
        <w:tabs>
          <w:tab w:val="left" w:pos="0"/>
        </w:tabs>
        <w:spacing w:after="0" w:line="240" w:lineRule="auto"/>
        <w:contextualSpacing/>
        <w:jc w:val="center"/>
        <w:rPr>
          <w:rFonts w:ascii="Times New Roman" w:hAnsi="Times New Roman" w:cs="Times New Roman"/>
          <w:sz w:val="28"/>
          <w:szCs w:val="28"/>
        </w:rPr>
      </w:pPr>
    </w:p>
    <w:p w14:paraId="5E850A0C" w14:textId="55FAEB05" w:rsidR="006C1516" w:rsidRPr="00ED7335" w:rsidRDefault="006C1516" w:rsidP="00E36DF6">
      <w:pPr>
        <w:pStyle w:val="a8"/>
        <w:tabs>
          <w:tab w:val="left" w:pos="0"/>
        </w:tabs>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lang w:val="kk-KZ"/>
        </w:rPr>
        <w:t>40</w:t>
      </w:r>
      <w:r w:rsidRPr="00ED7335">
        <w:rPr>
          <w:rFonts w:ascii="Times New Roman" w:hAnsi="Times New Roman"/>
          <w:i w:val="0"/>
          <w:color w:val="auto"/>
          <w:sz w:val="28"/>
          <w:szCs w:val="28"/>
        </w:rPr>
        <w:t xml:space="preserve"> – Интерфейс программы для сортировки яиц на базе СТЗ</w:t>
      </w:r>
    </w:p>
    <w:p w14:paraId="30DF662C" w14:textId="77777777" w:rsidR="006C1516" w:rsidRPr="00ED7335" w:rsidRDefault="006C1516" w:rsidP="00E36DF6">
      <w:pPr>
        <w:tabs>
          <w:tab w:val="left" w:pos="0"/>
        </w:tabs>
        <w:spacing w:after="0" w:line="240" w:lineRule="auto"/>
        <w:ind w:firstLine="709"/>
        <w:contextualSpacing/>
        <w:jc w:val="both"/>
        <w:rPr>
          <w:rFonts w:ascii="Times New Roman" w:hAnsi="Times New Roman" w:cs="Times New Roman"/>
          <w:sz w:val="28"/>
          <w:szCs w:val="28"/>
        </w:rPr>
      </w:pPr>
    </w:p>
    <w:p w14:paraId="3A89CACC" w14:textId="77777777" w:rsidR="006C1516" w:rsidRPr="00ED7335" w:rsidRDefault="006C1516" w:rsidP="00E36DF6">
      <w:pPr>
        <w:widowControl w:val="0"/>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Вычисление площади объекта в визуальном изображении, практически сводится к суммированию количества пикселей, которые образуют его. Полученная сума заменяет интеграл по замкнутому контуру в выражении (68).</w:t>
      </w:r>
    </w:p>
    <w:p w14:paraId="5335C302" w14:textId="5587F86D" w:rsidR="006C1516" w:rsidRPr="00ED7335" w:rsidRDefault="006C1516" w:rsidP="006C1516">
      <w:pPr>
        <w:tabs>
          <w:tab w:val="left" w:pos="0"/>
        </w:tabs>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Так как большой и маленький диаметры яйца эквивалентны максимальному и минимальному диаметру Фере, и их определение связано с вычислением расстояния между конкретными точками в рамках контура, то предлагается следующая процедура. Помимо определения геометрических характеристик, ее целью является уменьшение количества вычислений и затраты времени на описание объекта. Проводится съемка конкретной области изображения и поиск осуществляется только в некоторых характерных участках между объектом и фоном. Цель состоит в том, чтобы уменьшить число анализированных точек изображения, что в свою очередь сокращает время на математические расчеты. Во-первых, необходимо найти объект на изображении. Путем последовательного поиска целого набора данных вычисляется прямоугольная область со сторонами, параллельными осям координатной системы. Внутри нее вписан сам объект. Поиск большого диаметра осуществляется в прямоугольнике в четырех направлениях, по диагоналям и по прямым, которые разделяет его пополам по горизонтали и вертикали. Находят пересечения этих линий с контуром объекта и определяет четыре пары точек. Для каждой пары вычисляется евклидовое расстояние и сравнивается с другими, тем самым определяется самое большое из них. В дальнейшем большой диаметр отыскивается в направлении, указанном соответствующей прямой. Через пересечения направления с контуром строятся перпендикулярные линии и при этом идет проверка их пересечения с объектом. Если это так, то делается шаг в направлении сторон прямоугольника и снова строятся перпендикулярные прямые. Эти действия продолжаются до момента, когда прямые уже не имеют общих точек с объектом. В этом случае последние найденные точки определяют большого диаметра [</w:t>
      </w:r>
      <w:r w:rsidR="008C18EE" w:rsidRPr="00ED7335">
        <w:rPr>
          <w:rFonts w:ascii="Times New Roman" w:hAnsi="Times New Roman" w:cs="Times New Roman"/>
          <w:sz w:val="28"/>
          <w:szCs w:val="28"/>
        </w:rPr>
        <w:t>67</w:t>
      </w:r>
      <w:r w:rsidRPr="00ED7335">
        <w:rPr>
          <w:rFonts w:ascii="Times New Roman" w:hAnsi="Times New Roman" w:cs="Times New Roman"/>
          <w:sz w:val="28"/>
          <w:szCs w:val="28"/>
        </w:rPr>
        <w:t>].</w:t>
      </w:r>
    </w:p>
    <w:p w14:paraId="508707D4"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Подход при поиске малого диаметра (минимальный диаметр Фере) аналогично тому, как описано выше. Сумма расстояний самых отдалённых точек контура до большого диаметра представляет длину малого диаметра объекта. С целью нахождения этих точек, через середину большого диаметра выстраивается перпендикуляр и начинается поиск точек пересечения прямой с объектом. После того, как они будут найдены, через них строятся прямые, параллельно большому диаметру, следя при этом за наличием точек пересечения этих прямых с объектом. Поиск продолжается пока не найдётся прямая, не имеющая общих точек с объектом. В такой ситуации воспринимается, что последние найденные точки являются самыми отдалёнными от большого диаметра. Сумма расстояний от каждой из них до диаметра определяет величину геометрического параметра.</w:t>
      </w:r>
    </w:p>
    <w:p w14:paraId="674443A1" w14:textId="4107339C"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Все процедуры, описанные выше, были реализованы в среде LabVIEW в рамках субпрограммы. Так как на предыдущем этапе проекта (2015 год) эти процедуры были реализованы и исследованы в среде MATLAB, в субпрограмме использованы блоки MathScript, с помощью которых возможно в LabVIEW подключить и выполнить части программы, написанных в MATLAB [</w:t>
      </w:r>
      <w:r w:rsidR="008C18EE" w:rsidRPr="00ED7335">
        <w:rPr>
          <w:rFonts w:ascii="Times New Roman" w:hAnsi="Times New Roman" w:cs="Times New Roman"/>
          <w:sz w:val="28"/>
          <w:szCs w:val="28"/>
        </w:rPr>
        <w:t>68</w:t>
      </w:r>
      <w:r w:rsidRPr="00ED7335">
        <w:rPr>
          <w:rFonts w:ascii="Times New Roman" w:hAnsi="Times New Roman" w:cs="Times New Roman"/>
          <w:sz w:val="28"/>
          <w:szCs w:val="28"/>
        </w:rPr>
        <w:t>].</w:t>
      </w:r>
    </w:p>
    <w:p w14:paraId="40E35BBE" w14:textId="29DF6EBA"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В принципе программу можно условно разделить на две части (рисунок </w:t>
      </w:r>
      <w:r w:rsidR="008525D1" w:rsidRPr="00ED7335">
        <w:rPr>
          <w:rFonts w:ascii="Times New Roman" w:hAnsi="Times New Roman" w:cs="Times New Roman"/>
          <w:sz w:val="28"/>
          <w:szCs w:val="28"/>
        </w:rPr>
        <w:t>41</w:t>
      </w:r>
      <w:r w:rsidRPr="00ED7335">
        <w:rPr>
          <w:rFonts w:ascii="Times New Roman" w:hAnsi="Times New Roman" w:cs="Times New Roman"/>
          <w:sz w:val="28"/>
          <w:szCs w:val="28"/>
        </w:rPr>
        <w:t xml:space="preserve"> и</w:t>
      </w:r>
      <w:r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42</w:t>
      </w:r>
      <w:r w:rsidRPr="00ED7335">
        <w:rPr>
          <w:rFonts w:ascii="Times New Roman" w:hAnsi="Times New Roman" w:cs="Times New Roman"/>
          <w:sz w:val="28"/>
          <w:szCs w:val="28"/>
        </w:rPr>
        <w:t xml:space="preserve">): </w:t>
      </w:r>
    </w:p>
    <w:p w14:paraId="6D436335"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часть 1 – обработка входного цветного изображения с целью получения бинарного изображения и обнаруживание интересуемого нас объекта в нем; </w:t>
      </w:r>
    </w:p>
    <w:p w14:paraId="4D41EAA1"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часть 2 – анализ самого объекта с целью получения его геометрических параметров.</w:t>
      </w:r>
    </w:p>
    <w:p w14:paraId="74D2FE6C" w14:textId="77777777" w:rsidR="006C1516" w:rsidRPr="00ED7335" w:rsidRDefault="006C1516" w:rsidP="006C1516">
      <w:pPr>
        <w:tabs>
          <w:tab w:val="left" w:pos="0"/>
        </w:tabs>
        <w:spacing w:line="240" w:lineRule="auto"/>
        <w:ind w:firstLine="709"/>
        <w:contextualSpacing/>
        <w:jc w:val="both"/>
        <w:rPr>
          <w:rFonts w:ascii="Times New Roman" w:hAnsi="Times New Roman" w:cs="Times New Roman"/>
          <w:sz w:val="28"/>
          <w:szCs w:val="28"/>
        </w:rPr>
      </w:pPr>
    </w:p>
    <w:p w14:paraId="5D777091" w14:textId="77777777"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07FDE287" wp14:editId="31E7FFD4">
            <wp:extent cx="5819775" cy="31527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9775" cy="3152775"/>
                    </a:xfrm>
                    <a:prstGeom prst="rect">
                      <a:avLst/>
                    </a:prstGeom>
                    <a:noFill/>
                    <a:ln>
                      <a:noFill/>
                    </a:ln>
                  </pic:spPr>
                </pic:pic>
              </a:graphicData>
            </a:graphic>
          </wp:inline>
        </w:drawing>
      </w:r>
    </w:p>
    <w:p w14:paraId="4A2643EA" w14:textId="77777777" w:rsidR="006C1516" w:rsidRPr="00ED7335" w:rsidRDefault="006C1516" w:rsidP="006C1516">
      <w:pPr>
        <w:widowControl w:val="0"/>
        <w:tabs>
          <w:tab w:val="left" w:pos="0"/>
        </w:tabs>
        <w:spacing w:after="0" w:line="240" w:lineRule="auto"/>
        <w:contextualSpacing/>
        <w:jc w:val="center"/>
        <w:rPr>
          <w:rFonts w:ascii="Times New Roman" w:hAnsi="Times New Roman" w:cs="Times New Roman"/>
          <w:sz w:val="28"/>
          <w:szCs w:val="28"/>
        </w:rPr>
      </w:pPr>
    </w:p>
    <w:p w14:paraId="39084EA9" w14:textId="588AA901"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lang w:val="kk-KZ"/>
        </w:rPr>
        <w:t>41</w:t>
      </w:r>
      <w:r w:rsidRPr="00ED7335">
        <w:rPr>
          <w:rFonts w:ascii="Times New Roman" w:hAnsi="Times New Roman"/>
          <w:i w:val="0"/>
          <w:color w:val="auto"/>
          <w:sz w:val="28"/>
          <w:szCs w:val="28"/>
        </w:rPr>
        <w:t>– Блок-диаграмма</w:t>
      </w:r>
      <w:r w:rsidR="00996872" w:rsidRPr="00ED7335">
        <w:rPr>
          <w:rFonts w:ascii="Times New Roman" w:hAnsi="Times New Roman"/>
          <w:i w:val="0"/>
          <w:color w:val="auto"/>
          <w:sz w:val="28"/>
          <w:szCs w:val="28"/>
        </w:rPr>
        <w:t xml:space="preserve"> программы</w:t>
      </w:r>
    </w:p>
    <w:p w14:paraId="0EBE7D64" w14:textId="77777777" w:rsidR="006C1516" w:rsidRPr="00ED7335" w:rsidRDefault="006C1516" w:rsidP="006C1516">
      <w:pPr>
        <w:tabs>
          <w:tab w:val="left" w:pos="0"/>
        </w:tabs>
        <w:spacing w:after="0" w:line="240" w:lineRule="auto"/>
        <w:ind w:firstLine="709"/>
        <w:contextualSpacing/>
        <w:jc w:val="both"/>
        <w:rPr>
          <w:rFonts w:ascii="Times New Roman" w:hAnsi="Times New Roman" w:cs="Times New Roman"/>
          <w:sz w:val="28"/>
          <w:szCs w:val="28"/>
        </w:rPr>
      </w:pPr>
    </w:p>
    <w:p w14:paraId="3CDD308F" w14:textId="77777777" w:rsidR="006C1516" w:rsidRPr="00ED7335" w:rsidRDefault="006C1516" w:rsidP="006C1516">
      <w:pPr>
        <w:widowControl w:val="0"/>
        <w:tabs>
          <w:tab w:val="left" w:pos="0"/>
        </w:tabs>
        <w:spacing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2C4E36FE" wp14:editId="4FA072FB">
            <wp:extent cx="5867400" cy="2514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7400" cy="2514600"/>
                    </a:xfrm>
                    <a:prstGeom prst="rect">
                      <a:avLst/>
                    </a:prstGeom>
                    <a:noFill/>
                    <a:ln>
                      <a:noFill/>
                    </a:ln>
                  </pic:spPr>
                </pic:pic>
              </a:graphicData>
            </a:graphic>
          </wp:inline>
        </w:drawing>
      </w:r>
    </w:p>
    <w:p w14:paraId="0C9C9F84" w14:textId="77777777" w:rsidR="006C1516" w:rsidRPr="00ED7335" w:rsidRDefault="006C1516" w:rsidP="006C1516">
      <w:pPr>
        <w:widowControl w:val="0"/>
        <w:tabs>
          <w:tab w:val="left" w:pos="0"/>
        </w:tabs>
        <w:spacing w:after="0" w:line="240" w:lineRule="auto"/>
        <w:contextualSpacing/>
        <w:jc w:val="center"/>
        <w:rPr>
          <w:rFonts w:ascii="Times New Roman" w:hAnsi="Times New Roman" w:cs="Times New Roman"/>
          <w:sz w:val="28"/>
          <w:szCs w:val="28"/>
        </w:rPr>
      </w:pPr>
    </w:p>
    <w:p w14:paraId="6FA03BF4" w14:textId="6ED9597A" w:rsidR="006C1516" w:rsidRPr="00ED7335" w:rsidRDefault="006C1516" w:rsidP="006C1516">
      <w:pPr>
        <w:pStyle w:val="a8"/>
        <w:tabs>
          <w:tab w:val="left" w:pos="0"/>
        </w:tabs>
        <w:spacing w:after="0"/>
        <w:jc w:val="center"/>
        <w:rPr>
          <w:rFonts w:ascii="Times New Roman" w:hAnsi="Times New Roman"/>
          <w:i w:val="0"/>
          <w:color w:val="auto"/>
          <w:sz w:val="28"/>
          <w:szCs w:val="28"/>
          <w:lang w:val="kk-KZ"/>
        </w:rPr>
      </w:pPr>
      <w:r w:rsidRPr="00ED7335">
        <w:rPr>
          <w:rFonts w:ascii="Times New Roman" w:hAnsi="Times New Roman"/>
          <w:i w:val="0"/>
          <w:color w:val="auto"/>
          <w:sz w:val="28"/>
          <w:szCs w:val="28"/>
        </w:rPr>
        <w:t>Рисунок</w:t>
      </w:r>
      <w:r w:rsidRPr="00ED7335">
        <w:rPr>
          <w:rFonts w:ascii="Times New Roman" w:hAnsi="Times New Roman"/>
          <w:i w:val="0"/>
          <w:color w:val="auto"/>
          <w:sz w:val="28"/>
          <w:szCs w:val="28"/>
          <w:lang w:val="kk-KZ"/>
        </w:rPr>
        <w:t xml:space="preserve"> </w:t>
      </w:r>
      <w:r w:rsidR="008525D1" w:rsidRPr="00ED7335">
        <w:rPr>
          <w:rFonts w:ascii="Times New Roman" w:hAnsi="Times New Roman"/>
          <w:i w:val="0"/>
          <w:color w:val="auto"/>
          <w:sz w:val="28"/>
          <w:szCs w:val="28"/>
          <w:lang w:val="kk-KZ"/>
        </w:rPr>
        <w:t>42</w:t>
      </w:r>
      <w:r w:rsidRPr="00ED7335">
        <w:rPr>
          <w:rFonts w:ascii="Times New Roman" w:hAnsi="Times New Roman"/>
          <w:color w:val="auto"/>
          <w:sz w:val="28"/>
          <w:szCs w:val="28"/>
          <w:lang w:val="kk-KZ"/>
        </w:rPr>
        <w:t xml:space="preserve"> </w:t>
      </w:r>
      <w:r w:rsidRPr="00ED7335">
        <w:rPr>
          <w:rFonts w:ascii="Times New Roman" w:hAnsi="Times New Roman"/>
          <w:i w:val="0"/>
          <w:color w:val="auto"/>
          <w:sz w:val="28"/>
          <w:szCs w:val="28"/>
          <w:lang w:val="kk-KZ"/>
        </w:rPr>
        <w:t>– Программный код передачи данных о геометрических параметрах в буфер обмена</w:t>
      </w:r>
    </w:p>
    <w:p w14:paraId="7128F7E6" w14:textId="77777777" w:rsidR="006C1516" w:rsidRPr="00ED7335" w:rsidRDefault="006C1516" w:rsidP="006C1516">
      <w:pPr>
        <w:pStyle w:val="ae"/>
        <w:spacing w:line="240" w:lineRule="auto"/>
        <w:rPr>
          <w:sz w:val="28"/>
          <w:szCs w:val="28"/>
        </w:rPr>
      </w:pPr>
    </w:p>
    <w:p w14:paraId="4BBB20EC" w14:textId="58407AF0" w:rsidR="006C1516" w:rsidRPr="00ED7335" w:rsidRDefault="006C1516" w:rsidP="006C1516">
      <w:pPr>
        <w:pStyle w:val="ae"/>
        <w:spacing w:line="240" w:lineRule="auto"/>
        <w:rPr>
          <w:sz w:val="28"/>
          <w:szCs w:val="28"/>
        </w:rPr>
      </w:pPr>
      <w:r w:rsidRPr="00ED7335">
        <w:rPr>
          <w:sz w:val="28"/>
          <w:szCs w:val="28"/>
        </w:rPr>
        <w:t>Алгоритм обработки изображения в первой части программы является следующим. Вначале входное RGB изображение конвертируется в HSV формат и из него выделяется канал Luminance, получая серое изображение. Серое изображение переводится в бинарное изображение с использованием функции IMAQ AutoBThreshold. Эта функция вычисляет оптимальное значение порога для конкретного изображения и выполняет процедуру по пороговому разделению. Полученное бинарное изображение проходит через морфологическую процедуру IMAQ FillHole, чтобы устранить возможные несовершенства в изображении объекта. Полученное бинарное изображение анализируется функцией IMAQ Count Objects, которая локализирует, пересчитывает и измеряет объекты в изображении [</w:t>
      </w:r>
      <w:r w:rsidR="008C18EE" w:rsidRPr="00ED7335">
        <w:rPr>
          <w:sz w:val="28"/>
          <w:szCs w:val="28"/>
        </w:rPr>
        <w:t>69</w:t>
      </w:r>
      <w:r w:rsidRPr="00ED7335">
        <w:rPr>
          <w:sz w:val="28"/>
          <w:szCs w:val="28"/>
        </w:rPr>
        <w:t>]. Для каждого найденного объекта функция выводит как результат структуру, содержащую следующие элементы:</w:t>
      </w:r>
    </w:p>
    <w:p w14:paraId="64EAED00" w14:textId="77777777" w:rsidR="006C1516" w:rsidRPr="00ED7335" w:rsidRDefault="006C1516" w:rsidP="006C1516">
      <w:pPr>
        <w:pStyle w:val="ae"/>
        <w:spacing w:line="240" w:lineRule="auto"/>
        <w:rPr>
          <w:sz w:val="28"/>
          <w:szCs w:val="28"/>
        </w:rPr>
      </w:pPr>
      <w:r w:rsidRPr="00ED7335">
        <w:rPr>
          <w:sz w:val="28"/>
          <w:szCs w:val="28"/>
        </w:rPr>
        <w:t>– Object Center – координаты центра масс бинарного объекта;</w:t>
      </w:r>
    </w:p>
    <w:p w14:paraId="23930F17" w14:textId="77777777" w:rsidR="006C1516" w:rsidRPr="00ED7335" w:rsidRDefault="006C1516" w:rsidP="006C1516">
      <w:pPr>
        <w:pStyle w:val="ae"/>
        <w:spacing w:line="240" w:lineRule="auto"/>
        <w:rPr>
          <w:sz w:val="28"/>
          <w:szCs w:val="28"/>
        </w:rPr>
      </w:pPr>
      <w:r w:rsidRPr="00ED7335">
        <w:rPr>
          <w:sz w:val="28"/>
          <w:szCs w:val="28"/>
        </w:rPr>
        <w:t>– Bounding Box – координаты прямоугольной области, где находится объект;</w:t>
      </w:r>
    </w:p>
    <w:p w14:paraId="5BB6A305" w14:textId="77777777" w:rsidR="006C1516" w:rsidRPr="00ED7335" w:rsidRDefault="006C1516" w:rsidP="006C1516">
      <w:pPr>
        <w:pStyle w:val="ae"/>
        <w:spacing w:line="240" w:lineRule="auto"/>
        <w:rPr>
          <w:sz w:val="28"/>
          <w:szCs w:val="28"/>
        </w:rPr>
      </w:pPr>
      <w:r w:rsidRPr="00ED7335">
        <w:rPr>
          <w:sz w:val="28"/>
          <w:szCs w:val="28"/>
        </w:rPr>
        <w:t>– Area – площадь объекта;</w:t>
      </w:r>
    </w:p>
    <w:p w14:paraId="0898E377" w14:textId="77777777" w:rsidR="006C1516" w:rsidRPr="00ED7335" w:rsidRDefault="006C1516" w:rsidP="006C1516">
      <w:pPr>
        <w:pStyle w:val="ae"/>
        <w:spacing w:line="240" w:lineRule="auto"/>
        <w:rPr>
          <w:sz w:val="28"/>
          <w:szCs w:val="28"/>
        </w:rPr>
      </w:pPr>
      <w:r w:rsidRPr="00ED7335">
        <w:rPr>
          <w:sz w:val="28"/>
          <w:szCs w:val="28"/>
        </w:rPr>
        <w:t>– Orientation – ориентация объекта;</w:t>
      </w:r>
    </w:p>
    <w:p w14:paraId="6C5B0E3D" w14:textId="77777777" w:rsidR="006C1516" w:rsidRPr="00ED7335" w:rsidRDefault="006C1516" w:rsidP="006C1516">
      <w:pPr>
        <w:pStyle w:val="ae"/>
        <w:spacing w:line="240" w:lineRule="auto"/>
        <w:rPr>
          <w:sz w:val="28"/>
          <w:szCs w:val="28"/>
        </w:rPr>
      </w:pPr>
      <w:r w:rsidRPr="00ED7335">
        <w:rPr>
          <w:sz w:val="28"/>
          <w:szCs w:val="28"/>
        </w:rPr>
        <w:t>– Aspect Ratio – соотношение между длиной и шириной объекта;</w:t>
      </w:r>
    </w:p>
    <w:p w14:paraId="7C3E3B55" w14:textId="77777777" w:rsidR="006C1516" w:rsidRPr="00ED7335" w:rsidRDefault="006C1516" w:rsidP="006C1516">
      <w:pPr>
        <w:pStyle w:val="ae"/>
        <w:spacing w:line="240" w:lineRule="auto"/>
        <w:rPr>
          <w:sz w:val="28"/>
          <w:szCs w:val="28"/>
        </w:rPr>
      </w:pPr>
      <w:r w:rsidRPr="00ED7335">
        <w:rPr>
          <w:sz w:val="28"/>
          <w:szCs w:val="28"/>
        </w:rPr>
        <w:t>– Nb Holes – количество внутренних отверстий (дефектов), найденных в объекте.</w:t>
      </w:r>
    </w:p>
    <w:p w14:paraId="7A7731C6" w14:textId="77777777" w:rsidR="006C1516" w:rsidRPr="00ED7335" w:rsidRDefault="006C1516" w:rsidP="006C1516">
      <w:pPr>
        <w:pStyle w:val="ae"/>
        <w:spacing w:line="240" w:lineRule="auto"/>
        <w:rPr>
          <w:sz w:val="28"/>
          <w:szCs w:val="28"/>
        </w:rPr>
      </w:pPr>
      <w:r w:rsidRPr="00ED7335">
        <w:rPr>
          <w:sz w:val="28"/>
          <w:szCs w:val="28"/>
        </w:rPr>
        <w:t>В конце на вход второй части программы подаются параметры Area, Object Center и Bounding Box объекта с максимальной площадью, как и массив со значениями пикселей изображения, полученного в результате работы функции IMAQ ImageToArray.</w:t>
      </w:r>
    </w:p>
    <w:p w14:paraId="49BD698C" w14:textId="77777777" w:rsidR="006C1516" w:rsidRPr="00ED7335" w:rsidRDefault="006C1516" w:rsidP="006C1516">
      <w:pPr>
        <w:pStyle w:val="ae"/>
        <w:spacing w:line="240" w:lineRule="auto"/>
        <w:rPr>
          <w:sz w:val="28"/>
          <w:szCs w:val="28"/>
        </w:rPr>
      </w:pPr>
      <w:r w:rsidRPr="00ED7335">
        <w:rPr>
          <w:sz w:val="28"/>
          <w:szCs w:val="28"/>
        </w:rPr>
        <w:t>Вторая часть программы состоит из двух блоков MathScript, которые выполняют процедуры по определению геометрических параметров объекта, описанные выше и реализованные в среде MATLAB. В первом блоке выполняется функция „sign=rvf(bw,s)“, которая вычисляет сигнатуру контура объекта. Для ее правильной работы необходимо само бинарное изображение объекта (параметр bw) и параметры Centroid и BoundingBox.</w:t>
      </w:r>
    </w:p>
    <w:p w14:paraId="0286FA01" w14:textId="12FEB73B" w:rsidR="006C1516" w:rsidRPr="00ED7335" w:rsidRDefault="006C1516" w:rsidP="006C1516">
      <w:pPr>
        <w:pStyle w:val="ae"/>
        <w:spacing w:line="240" w:lineRule="auto"/>
        <w:rPr>
          <w:sz w:val="28"/>
          <w:szCs w:val="28"/>
        </w:rPr>
      </w:pPr>
      <w:r w:rsidRPr="00ED7335">
        <w:rPr>
          <w:sz w:val="28"/>
          <w:szCs w:val="28"/>
        </w:rPr>
        <w:t>На следующем этапе сигнатура обрабатывается сглаживающим фильтром Савицкого – Голая, чтобы удалить помехи и искажение функции. После этого, сглаженная сигнатура, вместе с параметром Area подаются на вход второго блока MathScript, где выполняются функции, определяющие большого, маленького диаметра и периметра объекта. Это функции „a=Big_Axis(sign)“ – определение большой оси, „b=Small_Axis(sign)“ – определение маленькой оси, „P=Object_perimeter(sign)“ – определение периметра объекта. В этом блоке еще вычисляются коэффициенты формы объекта – „SF=P^2/S“ и „E=b/a“ [</w:t>
      </w:r>
      <w:r w:rsidR="008C18EE" w:rsidRPr="00ED7335">
        <w:rPr>
          <w:sz w:val="28"/>
          <w:szCs w:val="28"/>
        </w:rPr>
        <w:t>70</w:t>
      </w:r>
      <w:r w:rsidRPr="00ED7335">
        <w:rPr>
          <w:sz w:val="28"/>
          <w:szCs w:val="28"/>
        </w:rPr>
        <w:t>].</w:t>
      </w:r>
    </w:p>
    <w:p w14:paraId="0372906F" w14:textId="6FD0FECB" w:rsidR="00C6771A" w:rsidRPr="00ED7335" w:rsidRDefault="006C1516" w:rsidP="00E36DF6">
      <w:pPr>
        <w:spacing w:after="0" w:line="240" w:lineRule="auto"/>
        <w:jc w:val="both"/>
        <w:rPr>
          <w:rFonts w:ascii="Times New Roman" w:eastAsiaTheme="majorEastAsia" w:hAnsi="Times New Roman" w:cs="Times New Roman"/>
          <w:sz w:val="28"/>
          <w:szCs w:val="28"/>
        </w:rPr>
      </w:pPr>
      <w:bookmarkStart w:id="45" w:name="_Toc464466868"/>
      <w:r w:rsidRPr="00ED7335">
        <w:rPr>
          <w:rFonts w:ascii="Times New Roman" w:hAnsi="Times New Roman" w:cs="Times New Roman"/>
          <w:sz w:val="28"/>
          <w:szCs w:val="28"/>
        </w:rPr>
        <w:t>Время для захвата и определения параметров одного яйца по разработанной программе составляет не более 110мс</w:t>
      </w:r>
      <w:r w:rsidR="00C6771A" w:rsidRPr="00ED7335">
        <w:rPr>
          <w:rFonts w:ascii="Times New Roman" w:hAnsi="Times New Roman" w:cs="Times New Roman"/>
          <w:sz w:val="28"/>
          <w:szCs w:val="28"/>
        </w:rPr>
        <w:t>.</w:t>
      </w:r>
      <w:r w:rsidR="00C6771A" w:rsidRPr="00ED7335">
        <w:t xml:space="preserve"> </w:t>
      </w:r>
      <w:r w:rsidR="00C6771A" w:rsidRPr="00ED7335">
        <w:rPr>
          <w:rFonts w:ascii="Times New Roman" w:eastAsiaTheme="majorEastAsia" w:hAnsi="Times New Roman" w:cs="Times New Roman"/>
          <w:sz w:val="28"/>
          <w:szCs w:val="28"/>
        </w:rPr>
        <w:t>Данная программа была использована для исследования процедуры получения и обработки изображения яйца в статическом и динамическом режимах.</w:t>
      </w:r>
    </w:p>
    <w:p w14:paraId="3FCB9268" w14:textId="77777777" w:rsidR="00E36DF6" w:rsidRPr="00ED7335" w:rsidRDefault="00E36DF6" w:rsidP="00E36DF6">
      <w:pPr>
        <w:spacing w:after="0" w:line="240" w:lineRule="auto"/>
        <w:rPr>
          <w:rFonts w:ascii="Times New Roman" w:eastAsiaTheme="majorEastAsia" w:hAnsi="Times New Roman" w:cs="Times New Roman"/>
          <w:sz w:val="28"/>
          <w:szCs w:val="28"/>
        </w:rPr>
      </w:pPr>
    </w:p>
    <w:p w14:paraId="159E4BEA" w14:textId="7FBC7678" w:rsidR="006C1516" w:rsidRPr="00ED7335" w:rsidRDefault="00C6771A" w:rsidP="00E36DF6">
      <w:pPr>
        <w:pStyle w:val="3"/>
        <w:keepNext w:val="0"/>
        <w:keepLines w:val="0"/>
        <w:tabs>
          <w:tab w:val="left" w:pos="0"/>
          <w:tab w:val="left" w:pos="1134"/>
        </w:tabs>
        <w:spacing w:before="0"/>
        <w:ind w:firstLine="709"/>
        <w:contextualSpacing/>
        <w:jc w:val="both"/>
        <w:rPr>
          <w:rFonts w:ascii="Times New Roman" w:hAnsi="Times New Roman" w:cs="Times New Roman"/>
          <w:b/>
          <w:color w:val="auto"/>
          <w:sz w:val="28"/>
          <w:szCs w:val="28"/>
        </w:rPr>
      </w:pPr>
      <w:r w:rsidRPr="00ED7335">
        <w:rPr>
          <w:rFonts w:ascii="Times New Roman" w:hAnsi="Times New Roman" w:cs="Times New Roman"/>
          <w:color w:val="auto"/>
          <w:sz w:val="28"/>
          <w:szCs w:val="28"/>
        </w:rPr>
        <w:t xml:space="preserve"> </w:t>
      </w:r>
      <w:bookmarkEnd w:id="45"/>
      <w:r w:rsidR="006C1516" w:rsidRPr="00ED7335">
        <w:rPr>
          <w:rFonts w:ascii="Times New Roman" w:hAnsi="Times New Roman" w:cs="Times New Roman"/>
          <w:b/>
          <w:color w:val="auto"/>
          <w:sz w:val="28"/>
          <w:szCs w:val="28"/>
        </w:rPr>
        <w:t>3.3</w:t>
      </w:r>
      <w:r w:rsidR="006C1516" w:rsidRPr="00ED7335">
        <w:rPr>
          <w:rFonts w:ascii="Times New Roman" w:hAnsi="Times New Roman" w:cs="Times New Roman"/>
          <w:b/>
          <w:color w:val="auto"/>
          <w:sz w:val="28"/>
          <w:szCs w:val="28"/>
        </w:rPr>
        <w:tab/>
      </w:r>
      <w:r w:rsidR="00E36DF6" w:rsidRPr="00ED7335">
        <w:rPr>
          <w:rFonts w:ascii="Times New Roman" w:hAnsi="Times New Roman" w:cs="Times New Roman"/>
          <w:b/>
          <w:color w:val="auto"/>
          <w:sz w:val="28"/>
          <w:szCs w:val="28"/>
        </w:rPr>
        <w:t xml:space="preserve"> </w:t>
      </w:r>
      <w:r w:rsidR="006C1516" w:rsidRPr="00ED7335">
        <w:rPr>
          <w:rFonts w:ascii="Times New Roman" w:hAnsi="Times New Roman" w:cs="Times New Roman"/>
          <w:b/>
          <w:color w:val="auto"/>
          <w:sz w:val="28"/>
          <w:szCs w:val="28"/>
        </w:rPr>
        <w:t>Разработка алгоритма и программы взаимодействия различных узлов машины в автоматическом режиме</w:t>
      </w:r>
    </w:p>
    <w:p w14:paraId="74D304AE"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В основу функционирования машины для автоматической сортировки яиц на категории на базе системы технического зрения положен следующий принцип. Сортировка яиц осуществляется путем определение геометрических характеристик яйца на конвейере методом «машинного зрения». На основании данных, полученных с фотокамеры изображения яйца, происходит сортировка яиц на четыре категории по размеру и одна группа брак. В брак попадают яйца, не прошедшие отбор по размеру (излишне большие или маленькие) и не прошедшие критерий соответствие по форме требованиям стандарта. </w:t>
      </w:r>
    </w:p>
    <w:p w14:paraId="5E677BA6"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При разработке программы приняты следующие определения. Основной программной единицей в среде разработки «</w:t>
      </w:r>
      <w:bookmarkStart w:id="46" w:name="_Hlk114566599"/>
      <w:r w:rsidRPr="00ED7335">
        <w:rPr>
          <w:rFonts w:ascii="Times New Roman" w:hAnsi="Times New Roman" w:cs="Times New Roman"/>
          <w:sz w:val="28"/>
          <w:szCs w:val="28"/>
        </w:rPr>
        <w:t>CodeSys</w:t>
      </w:r>
      <w:bookmarkEnd w:id="46"/>
      <w:r w:rsidRPr="00ED7335">
        <w:rPr>
          <w:rFonts w:ascii="Times New Roman" w:hAnsi="Times New Roman" w:cs="Times New Roman"/>
          <w:sz w:val="28"/>
          <w:szCs w:val="28"/>
        </w:rPr>
        <w:t>» является - программа, затем функциональный блок, далее функция и переменная. В понятие программы вкладывается как отдельный программный блок, так и вся программа в целом. Различать нужно по контексту. В данном описании, понятие программный блок, подразумевается значение строки программы, идущие друг за другом. В понятие главные программные блоки вкладывается значение, которые относятся непосредственно к технологическому процессу и требующие максимальное быстродействие. В понятии вспомогательные программные блоки относятся к работе с панелью оператора или к управлению механизмами, которые не требуют высокого быстродействия [</w:t>
      </w:r>
      <w:r w:rsidRPr="00ED7335">
        <w:rPr>
          <w:rFonts w:ascii="Times New Roman" w:hAnsi="Times New Roman" w:cs="Times New Roman"/>
          <w:sz w:val="28"/>
          <w:szCs w:val="28"/>
          <w:lang w:val="kk-KZ"/>
        </w:rPr>
        <w:t>55</w:t>
      </w:r>
      <w:r w:rsidRPr="00ED7335">
        <w:rPr>
          <w:rFonts w:ascii="Times New Roman" w:hAnsi="Times New Roman" w:cs="Times New Roman"/>
          <w:sz w:val="28"/>
          <w:szCs w:val="28"/>
        </w:rPr>
        <w:t xml:space="preserve">]. </w:t>
      </w:r>
    </w:p>
    <w:p w14:paraId="42FF73A2"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Программа управления машиной включает программное обеспечение смарт камерой и программа контроллера.</w:t>
      </w:r>
    </w:p>
    <w:p w14:paraId="5D03F002"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Программа для камеры «NI-1772-EF00303A» выполнена в среде «NI Vision Builder AI» и выполняет следующие функции: </w:t>
      </w:r>
    </w:p>
    <w:p w14:paraId="7B1B549D"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1 – Захват кадра.</w:t>
      </w:r>
    </w:p>
    <w:p w14:paraId="628A0DB5"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2 – Определение объекта.</w:t>
      </w:r>
    </w:p>
    <w:p w14:paraId="653CD090"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3 – Расчет физических размеров объекта.</w:t>
      </w:r>
    </w:p>
    <w:p w14:paraId="691A0F28"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4 – Передача значения размеров объекта в основной контролер.</w:t>
      </w:r>
    </w:p>
    <w:p w14:paraId="27C4727C" w14:textId="4308E77D"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Вся логика и работоспособность машины сортировки завязана на одной фотографии сделанной смарт камерой. После обработки этого кадра значения размеров яйца уже передаются контроллеру для определения позиции и место сброса этого яйца в соответствующую по размерам сортировочную ячейку. Смарт камера начинает работу с приходящего сигнала оптического датчика «наличия яйца» на вход камеры, что можно фотографировать. По срабатыванию датчика камера немедленно делает фотографию, этот момент отработанного кадра приведен на рисунке</w:t>
      </w:r>
      <w:r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43</w:t>
      </w:r>
      <w:r w:rsidRPr="00ED7335">
        <w:rPr>
          <w:rFonts w:ascii="Times New Roman" w:hAnsi="Times New Roman" w:cs="Times New Roman"/>
          <w:sz w:val="28"/>
          <w:szCs w:val="28"/>
        </w:rPr>
        <w:t>, где видно изображение, по которому еще нельзя делать заключение по сортировке [</w:t>
      </w:r>
      <w:r w:rsidR="008C18EE" w:rsidRPr="00ED7335">
        <w:rPr>
          <w:rFonts w:ascii="Times New Roman" w:hAnsi="Times New Roman" w:cs="Times New Roman"/>
          <w:sz w:val="28"/>
          <w:szCs w:val="28"/>
        </w:rPr>
        <w:t>71</w:t>
      </w:r>
      <w:r w:rsidRPr="00ED7335">
        <w:rPr>
          <w:rFonts w:ascii="Times New Roman" w:hAnsi="Times New Roman" w:cs="Times New Roman"/>
          <w:sz w:val="28"/>
          <w:szCs w:val="28"/>
        </w:rPr>
        <w:t xml:space="preserve">]. </w:t>
      </w:r>
    </w:p>
    <w:p w14:paraId="3668C9AD"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6D0DC863"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5967F6AD" wp14:editId="1C6C0D62">
            <wp:extent cx="4994104" cy="2571750"/>
            <wp:effectExtent l="0" t="0" r="0" b="0"/>
            <wp:docPr id="62" name="Рисунок 62" descr="ice_video_20160907-173337-0-02-0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ce_video_20160907-173337-0-02-01-021"/>
                    <pic:cNvPicPr>
                      <a:picLocks noChangeAspect="1" noChangeArrowheads="1"/>
                    </pic:cNvPicPr>
                  </pic:nvPicPr>
                  <pic:blipFill>
                    <a:blip r:embed="rId99">
                      <a:extLst>
                        <a:ext uri="{28A0092B-C50C-407E-A947-70E740481C1C}">
                          <a14:useLocalDpi xmlns:a14="http://schemas.microsoft.com/office/drawing/2010/main" val="0"/>
                        </a:ext>
                      </a:extLst>
                    </a:blip>
                    <a:srcRect t="3127" b="5247"/>
                    <a:stretch>
                      <a:fillRect/>
                    </a:stretch>
                  </pic:blipFill>
                  <pic:spPr bwMode="auto">
                    <a:xfrm>
                      <a:off x="0" y="0"/>
                      <a:ext cx="5000103" cy="2574839"/>
                    </a:xfrm>
                    <a:prstGeom prst="rect">
                      <a:avLst/>
                    </a:prstGeom>
                    <a:noFill/>
                    <a:ln>
                      <a:noFill/>
                    </a:ln>
                  </pic:spPr>
                </pic:pic>
              </a:graphicData>
            </a:graphic>
          </wp:inline>
        </w:drawing>
      </w:r>
    </w:p>
    <w:p w14:paraId="44CD764D" w14:textId="77777777" w:rsidR="006C1516" w:rsidRPr="00ED7335" w:rsidRDefault="006C1516" w:rsidP="006C1516">
      <w:pPr>
        <w:pStyle w:val="a8"/>
        <w:tabs>
          <w:tab w:val="left" w:pos="0"/>
        </w:tabs>
        <w:spacing w:after="0"/>
        <w:jc w:val="center"/>
        <w:rPr>
          <w:rFonts w:ascii="Times New Roman" w:hAnsi="Times New Roman"/>
          <w:i w:val="0"/>
          <w:color w:val="auto"/>
          <w:sz w:val="28"/>
          <w:szCs w:val="28"/>
        </w:rPr>
      </w:pPr>
    </w:p>
    <w:p w14:paraId="19403706" w14:textId="10C01BB3"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lang w:val="kk-KZ"/>
        </w:rPr>
        <w:t xml:space="preserve">43 </w:t>
      </w:r>
      <w:r w:rsidRPr="00ED7335">
        <w:rPr>
          <w:rFonts w:ascii="Times New Roman" w:hAnsi="Times New Roman"/>
          <w:i w:val="0"/>
          <w:color w:val="auto"/>
          <w:sz w:val="28"/>
          <w:szCs w:val="28"/>
        </w:rPr>
        <w:t>– Модуль получения изображения</w:t>
      </w:r>
    </w:p>
    <w:p w14:paraId="4F8BACDB" w14:textId="77777777" w:rsidR="006C1516" w:rsidRPr="00ED7335" w:rsidRDefault="006C1516" w:rsidP="006C1516">
      <w:pPr>
        <w:spacing w:after="0"/>
      </w:pPr>
    </w:p>
    <w:p w14:paraId="3C7338EE" w14:textId="2B596A63"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Вторым шагом мы выделяем яйцо путем отсечения оттенков серого, что позволяет выделять только хорошо освещённый объект от теней и других темных объектов кадра. На фотографии, приведенной на рисунке </w:t>
      </w:r>
      <w:r w:rsidR="008525D1" w:rsidRPr="00ED7335">
        <w:rPr>
          <w:rFonts w:ascii="Times New Roman" w:hAnsi="Times New Roman" w:cs="Times New Roman"/>
          <w:sz w:val="28"/>
          <w:szCs w:val="28"/>
        </w:rPr>
        <w:t>44</w:t>
      </w:r>
      <w:r w:rsidRPr="00ED7335">
        <w:rPr>
          <w:rFonts w:ascii="Times New Roman" w:hAnsi="Times New Roman" w:cs="Times New Roman"/>
          <w:sz w:val="28"/>
          <w:szCs w:val="28"/>
        </w:rPr>
        <w:t xml:space="preserve"> хорошо видно яйцо, программа выделила его синей заливкой, с этой заливкой и продолжим дальнейшею работу. </w:t>
      </w:r>
    </w:p>
    <w:p w14:paraId="2B5BE777"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7FCB945F"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87D32FD" wp14:editId="170AAEF0">
            <wp:extent cx="4036695" cy="2268326"/>
            <wp:effectExtent l="0" t="0" r="1905" b="0"/>
            <wp:docPr id="63" name="Рисунок 63" descr="ice_video_20160907-173337-0-02-3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ce_video_20160907-173337-0-02-31-0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0751" cy="2276224"/>
                    </a:xfrm>
                    <a:prstGeom prst="rect">
                      <a:avLst/>
                    </a:prstGeom>
                    <a:noFill/>
                    <a:ln>
                      <a:noFill/>
                    </a:ln>
                  </pic:spPr>
                </pic:pic>
              </a:graphicData>
            </a:graphic>
          </wp:inline>
        </w:drawing>
      </w:r>
    </w:p>
    <w:p w14:paraId="4008000A" w14:textId="77777777" w:rsidR="006C1516" w:rsidRPr="00ED7335" w:rsidRDefault="006C1516" w:rsidP="006C1516">
      <w:pPr>
        <w:pStyle w:val="a8"/>
        <w:tabs>
          <w:tab w:val="left" w:pos="0"/>
        </w:tabs>
        <w:spacing w:after="0"/>
        <w:jc w:val="center"/>
        <w:rPr>
          <w:rFonts w:ascii="Times New Roman" w:hAnsi="Times New Roman"/>
          <w:i w:val="0"/>
          <w:color w:val="auto"/>
          <w:sz w:val="28"/>
          <w:szCs w:val="28"/>
        </w:rPr>
      </w:pPr>
    </w:p>
    <w:p w14:paraId="0DF65F78" w14:textId="2BF499DD"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Рисунок</w:t>
      </w:r>
      <w:r w:rsidRPr="00ED7335">
        <w:rPr>
          <w:rFonts w:ascii="Times New Roman" w:hAnsi="Times New Roman"/>
          <w:i w:val="0"/>
          <w:color w:val="auto"/>
          <w:sz w:val="28"/>
          <w:szCs w:val="28"/>
          <w:lang w:val="kk-KZ"/>
        </w:rPr>
        <w:t xml:space="preserve"> </w:t>
      </w:r>
      <w:r w:rsidR="008525D1" w:rsidRPr="00ED7335">
        <w:rPr>
          <w:rFonts w:ascii="Times New Roman" w:hAnsi="Times New Roman"/>
          <w:i w:val="0"/>
          <w:color w:val="auto"/>
          <w:sz w:val="28"/>
          <w:szCs w:val="28"/>
          <w:lang w:val="kk-KZ"/>
        </w:rPr>
        <w:t>44</w:t>
      </w:r>
      <w:r w:rsidRPr="00ED7335">
        <w:rPr>
          <w:rFonts w:ascii="Times New Roman" w:hAnsi="Times New Roman"/>
          <w:i w:val="0"/>
          <w:color w:val="auto"/>
          <w:sz w:val="28"/>
          <w:szCs w:val="28"/>
        </w:rPr>
        <w:t xml:space="preserve"> – Модуль Threshold Image</w:t>
      </w:r>
    </w:p>
    <w:p w14:paraId="3FB93E48"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40973922" w14:textId="67F72A98"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Шаг третий – обнаружение объекта. Программа выделяет замкнутые объекты по площади и делает вычисление их размеров путем подсчета количества пикселей. На фотографии (рисунок </w:t>
      </w:r>
      <w:r w:rsidRPr="00ED7335">
        <w:rPr>
          <w:rFonts w:ascii="Times New Roman" w:hAnsi="Times New Roman" w:cs="Times New Roman"/>
          <w:sz w:val="28"/>
          <w:szCs w:val="28"/>
          <w:lang w:val="kk-KZ"/>
        </w:rPr>
        <w:t>31</w:t>
      </w:r>
      <w:r w:rsidRPr="00ED7335">
        <w:rPr>
          <w:rFonts w:ascii="Times New Roman" w:hAnsi="Times New Roman" w:cs="Times New Roman"/>
          <w:sz w:val="28"/>
          <w:szCs w:val="28"/>
        </w:rPr>
        <w:t>) выделены три объекта отфильтрованных по площади более 100 пикселей с присвоенным порядковым номером по убыванию размера площади. Так как по настройкам камеры и фильтра оттенков серого определены четкие границы яйца, можем определить действительные физические размеры</w:t>
      </w:r>
      <w:r w:rsidR="008C18EE" w:rsidRPr="00ED7335">
        <w:rPr>
          <w:rFonts w:ascii="Times New Roman" w:hAnsi="Times New Roman" w:cs="Times New Roman"/>
          <w:sz w:val="28"/>
          <w:szCs w:val="28"/>
        </w:rPr>
        <w:t xml:space="preserve"> [72, 73, 74]</w:t>
      </w:r>
      <w:r w:rsidRPr="00ED7335">
        <w:rPr>
          <w:rFonts w:ascii="Times New Roman" w:hAnsi="Times New Roman" w:cs="Times New Roman"/>
          <w:sz w:val="28"/>
          <w:szCs w:val="28"/>
        </w:rPr>
        <w:t>.</w:t>
      </w:r>
    </w:p>
    <w:p w14:paraId="04779330" w14:textId="3C8465B9"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Так же на рисунке </w:t>
      </w:r>
      <w:r w:rsidR="008525D1" w:rsidRPr="00ED7335">
        <w:rPr>
          <w:rFonts w:ascii="Times New Roman" w:hAnsi="Times New Roman" w:cs="Times New Roman"/>
          <w:sz w:val="28"/>
          <w:szCs w:val="28"/>
        </w:rPr>
        <w:t>45</w:t>
      </w:r>
      <w:r w:rsidRPr="00ED7335">
        <w:rPr>
          <w:rFonts w:ascii="Times New Roman" w:hAnsi="Times New Roman" w:cs="Times New Roman"/>
          <w:sz w:val="28"/>
          <w:szCs w:val="28"/>
        </w:rPr>
        <w:t xml:space="preserve"> в нижнем правом углу видны размеры яйца: площадь, длину по Х и ширину по У в пикселях. На этом вычисления размеров яйца закончены. </w:t>
      </w:r>
    </w:p>
    <w:p w14:paraId="7A565700"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5D548E8A"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18FF903D" wp14:editId="5BE5C305">
            <wp:extent cx="5070163" cy="2466975"/>
            <wp:effectExtent l="0" t="0" r="0" b="0"/>
            <wp:docPr id="9" name="Рисунок 9" descr="ice_video_20160907-173337-0-04-3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ce_video_20160907-173337-0-04-31-451"/>
                    <pic:cNvPicPr>
                      <a:picLocks noChangeAspect="1" noChangeArrowheads="1"/>
                    </pic:cNvPicPr>
                  </pic:nvPicPr>
                  <pic:blipFill>
                    <a:blip r:embed="rId101" cstate="print">
                      <a:extLst>
                        <a:ext uri="{28A0092B-C50C-407E-A947-70E740481C1C}">
                          <a14:useLocalDpi xmlns:a14="http://schemas.microsoft.com/office/drawing/2010/main" val="0"/>
                        </a:ext>
                      </a:extLst>
                    </a:blip>
                    <a:srcRect b="13229"/>
                    <a:stretch>
                      <a:fillRect/>
                    </a:stretch>
                  </pic:blipFill>
                  <pic:spPr bwMode="auto">
                    <a:xfrm>
                      <a:off x="0" y="0"/>
                      <a:ext cx="5091955" cy="2477578"/>
                    </a:xfrm>
                    <a:prstGeom prst="rect">
                      <a:avLst/>
                    </a:prstGeom>
                    <a:noFill/>
                    <a:ln>
                      <a:noFill/>
                    </a:ln>
                  </pic:spPr>
                </pic:pic>
              </a:graphicData>
            </a:graphic>
          </wp:inline>
        </w:drawing>
      </w:r>
    </w:p>
    <w:p w14:paraId="0FED2192"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p>
    <w:p w14:paraId="172DA4ED" w14:textId="1C504FF7"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0105C1" w:rsidRPr="00ED7335">
        <w:rPr>
          <w:rFonts w:ascii="Times New Roman" w:hAnsi="Times New Roman"/>
          <w:i w:val="0"/>
          <w:color w:val="auto"/>
          <w:sz w:val="28"/>
          <w:szCs w:val="28"/>
          <w:lang w:val="kk-KZ"/>
        </w:rPr>
        <w:t>4</w:t>
      </w:r>
      <w:r w:rsidR="008525D1" w:rsidRPr="00ED7335">
        <w:rPr>
          <w:rFonts w:ascii="Times New Roman" w:hAnsi="Times New Roman"/>
          <w:i w:val="0"/>
          <w:color w:val="auto"/>
          <w:sz w:val="28"/>
          <w:szCs w:val="28"/>
          <w:lang w:val="kk-KZ"/>
        </w:rPr>
        <w:t>5</w:t>
      </w:r>
      <w:r w:rsidRPr="00ED7335">
        <w:rPr>
          <w:rFonts w:ascii="Times New Roman" w:hAnsi="Times New Roman"/>
          <w:i w:val="0"/>
          <w:color w:val="auto"/>
          <w:sz w:val="28"/>
          <w:szCs w:val="28"/>
        </w:rPr>
        <w:t xml:space="preserve"> – Модуль определения размеров объекта</w:t>
      </w:r>
    </w:p>
    <w:p w14:paraId="63C36332" w14:textId="553BF314"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Модулем «Modbus Slave» необходимые для сортировки яиц значения размеров передается на контроллер. На рисунке </w:t>
      </w:r>
      <w:r w:rsidR="000105C1" w:rsidRPr="00ED7335">
        <w:rPr>
          <w:rFonts w:ascii="Times New Roman" w:hAnsi="Times New Roman" w:cs="Times New Roman"/>
          <w:sz w:val="28"/>
          <w:szCs w:val="28"/>
          <w:lang w:val="kk-KZ"/>
        </w:rPr>
        <w:t>4</w:t>
      </w:r>
      <w:r w:rsidR="008525D1" w:rsidRPr="00ED7335">
        <w:rPr>
          <w:rFonts w:ascii="Times New Roman" w:hAnsi="Times New Roman" w:cs="Times New Roman"/>
          <w:sz w:val="28"/>
          <w:szCs w:val="28"/>
          <w:lang w:val="kk-KZ"/>
        </w:rPr>
        <w:t>6</w:t>
      </w:r>
      <w:r w:rsidRPr="00ED7335">
        <w:rPr>
          <w:rFonts w:ascii="Times New Roman" w:hAnsi="Times New Roman" w:cs="Times New Roman"/>
          <w:sz w:val="28"/>
          <w:szCs w:val="28"/>
        </w:rPr>
        <w:t xml:space="preserve"> видим пять переменных, которые передаются на контроллер, по порядку в списке: </w:t>
      </w:r>
    </w:p>
    <w:p w14:paraId="59C157B2"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1. Длина (большой диаметр); </w:t>
      </w:r>
    </w:p>
    <w:p w14:paraId="694E1C08"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2. Ширина (малый диаметр);</w:t>
      </w:r>
    </w:p>
    <w:p w14:paraId="74964CF9"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3. Периметр; </w:t>
      </w:r>
    </w:p>
    <w:p w14:paraId="4513E624"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4. Площадь; </w:t>
      </w:r>
    </w:p>
    <w:p w14:paraId="2770CC52"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5. Количество объектов.</w:t>
      </w:r>
    </w:p>
    <w:p w14:paraId="2D5B2614"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1CD0A143"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7057CE78" wp14:editId="2D472085">
            <wp:extent cx="5356860" cy="3291840"/>
            <wp:effectExtent l="0" t="0" r="0" b="3810"/>
            <wp:docPr id="896" name="Рисунок 896" descr="ice_video_20160907-173337-0-05-4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ce_video_20160907-173337-0-05-43-577"/>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l="-1273" t="3267" r="1861" b="6521"/>
                    <a:stretch/>
                  </pic:blipFill>
                  <pic:spPr bwMode="auto">
                    <a:xfrm>
                      <a:off x="0" y="0"/>
                      <a:ext cx="5375265" cy="3303150"/>
                    </a:xfrm>
                    <a:prstGeom prst="rect">
                      <a:avLst/>
                    </a:prstGeom>
                    <a:noFill/>
                    <a:ln>
                      <a:noFill/>
                    </a:ln>
                    <a:extLst>
                      <a:ext uri="{53640926-AAD7-44D8-BBD7-CCE9431645EC}">
                        <a14:shadowObscured xmlns:a14="http://schemas.microsoft.com/office/drawing/2010/main"/>
                      </a:ext>
                    </a:extLst>
                  </pic:spPr>
                </pic:pic>
              </a:graphicData>
            </a:graphic>
          </wp:inline>
        </w:drawing>
      </w:r>
    </w:p>
    <w:p w14:paraId="0AC75292" w14:textId="77777777" w:rsidR="006C1516" w:rsidRPr="00ED7335" w:rsidRDefault="006C1516" w:rsidP="006C1516">
      <w:pPr>
        <w:pStyle w:val="a8"/>
        <w:tabs>
          <w:tab w:val="left" w:pos="0"/>
        </w:tabs>
        <w:spacing w:after="0"/>
        <w:jc w:val="center"/>
        <w:rPr>
          <w:rFonts w:ascii="Times New Roman" w:hAnsi="Times New Roman"/>
          <w:i w:val="0"/>
          <w:color w:val="auto"/>
          <w:sz w:val="28"/>
          <w:szCs w:val="28"/>
        </w:rPr>
      </w:pPr>
    </w:p>
    <w:p w14:paraId="1BB76C9B" w14:textId="4672F29E"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Рисунок</w:t>
      </w:r>
      <w:r w:rsidRPr="00ED7335">
        <w:rPr>
          <w:rFonts w:ascii="Times New Roman" w:hAnsi="Times New Roman"/>
          <w:i w:val="0"/>
          <w:color w:val="auto"/>
          <w:sz w:val="28"/>
          <w:szCs w:val="28"/>
          <w:lang w:val="kk-KZ"/>
        </w:rPr>
        <w:t xml:space="preserve"> </w:t>
      </w:r>
      <w:r w:rsidR="000105C1" w:rsidRPr="00ED7335">
        <w:rPr>
          <w:rFonts w:ascii="Times New Roman" w:hAnsi="Times New Roman"/>
          <w:i w:val="0"/>
          <w:color w:val="auto"/>
          <w:sz w:val="28"/>
          <w:szCs w:val="28"/>
          <w:lang w:val="kk-KZ"/>
        </w:rPr>
        <w:t>4</w:t>
      </w:r>
      <w:r w:rsidR="008525D1" w:rsidRPr="00ED7335">
        <w:rPr>
          <w:rFonts w:ascii="Times New Roman" w:hAnsi="Times New Roman"/>
          <w:i w:val="0"/>
          <w:color w:val="auto"/>
          <w:sz w:val="28"/>
          <w:szCs w:val="28"/>
          <w:lang w:val="kk-KZ"/>
        </w:rPr>
        <w:t>6</w:t>
      </w:r>
      <w:r w:rsidRPr="00ED7335">
        <w:rPr>
          <w:rFonts w:ascii="Times New Roman" w:hAnsi="Times New Roman"/>
          <w:i w:val="0"/>
          <w:color w:val="auto"/>
          <w:sz w:val="28"/>
          <w:szCs w:val="28"/>
          <w:lang w:val="kk-KZ"/>
        </w:rPr>
        <w:t xml:space="preserve"> </w:t>
      </w:r>
      <w:r w:rsidRPr="00ED7335">
        <w:rPr>
          <w:rFonts w:ascii="Times New Roman" w:hAnsi="Times New Roman"/>
          <w:i w:val="0"/>
          <w:color w:val="auto"/>
          <w:sz w:val="28"/>
          <w:szCs w:val="28"/>
        </w:rPr>
        <w:t>– Модуль Modbus Slave</w:t>
      </w:r>
    </w:p>
    <w:p w14:paraId="009B0EED" w14:textId="77777777" w:rsidR="00E36DF6" w:rsidRPr="00ED7335" w:rsidRDefault="00E36DF6" w:rsidP="00E36DF6">
      <w:pPr>
        <w:spacing w:after="0" w:line="240" w:lineRule="auto"/>
        <w:rPr>
          <w:rFonts w:ascii="Times New Roman" w:hAnsi="Times New Roman" w:cs="Times New Roman"/>
          <w:sz w:val="24"/>
        </w:rPr>
      </w:pPr>
    </w:p>
    <w:p w14:paraId="66CE274F"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Прикладное программное обеспечение контроллера</w:t>
      </w:r>
    </w:p>
    <w:p w14:paraId="0DC6F9F6"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bookmarkStart w:id="47" w:name="OLE_LINK6"/>
      <w:bookmarkStart w:id="48" w:name="OLE_LINK7"/>
      <w:bookmarkStart w:id="49" w:name="OLE_LINK8"/>
      <w:r w:rsidRPr="00ED7335">
        <w:rPr>
          <w:rFonts w:ascii="Times New Roman" w:hAnsi="Times New Roman" w:cs="Times New Roman"/>
          <w:sz w:val="28"/>
          <w:szCs w:val="28"/>
        </w:rPr>
        <w:t>Прикладное программное обеспечение контроллера выполняет следующие функции:</w:t>
      </w:r>
    </w:p>
    <w:bookmarkEnd w:id="47"/>
    <w:bookmarkEnd w:id="48"/>
    <w:bookmarkEnd w:id="49"/>
    <w:p w14:paraId="25701A4D" w14:textId="77777777" w:rsidR="006C1516" w:rsidRPr="00ED7335" w:rsidRDefault="006C1516" w:rsidP="004B791C">
      <w:pPr>
        <w:pStyle w:val="a1"/>
        <w:numPr>
          <w:ilvl w:val="0"/>
          <w:numId w:val="5"/>
        </w:numPr>
        <w:tabs>
          <w:tab w:val="num" w:pos="0"/>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 Разделение яиц по размеру и по форме (для инкубатора) на пять групп;</w:t>
      </w:r>
    </w:p>
    <w:p w14:paraId="58ADBDD5" w14:textId="77777777" w:rsidR="006C1516" w:rsidRPr="00ED7335" w:rsidRDefault="006C1516" w:rsidP="004B791C">
      <w:pPr>
        <w:numPr>
          <w:ilvl w:val="0"/>
          <w:numId w:val="5"/>
        </w:numPr>
        <w:tabs>
          <w:tab w:val="num" w:pos="0"/>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 Управление механизмами транспортеров и исполнительными устройствами (клапанами сброса, частотными преобразователями, фотокамерой) машины;</w:t>
      </w:r>
    </w:p>
    <w:p w14:paraId="1C58879F" w14:textId="77777777" w:rsidR="006C1516" w:rsidRPr="00ED7335" w:rsidRDefault="006C1516" w:rsidP="004B791C">
      <w:pPr>
        <w:numPr>
          <w:ilvl w:val="0"/>
          <w:numId w:val="5"/>
        </w:numPr>
        <w:tabs>
          <w:tab w:val="num" w:pos="0"/>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 Конфигурирование производственных параметров технологии сортировки с панели оператора;</w:t>
      </w:r>
    </w:p>
    <w:p w14:paraId="0B57A02D" w14:textId="77777777" w:rsidR="006C1516" w:rsidRPr="00ED7335" w:rsidRDefault="006C1516" w:rsidP="004B791C">
      <w:pPr>
        <w:numPr>
          <w:ilvl w:val="0"/>
          <w:numId w:val="5"/>
        </w:numPr>
        <w:tabs>
          <w:tab w:val="num" w:pos="0"/>
          <w:tab w:val="left" w:pos="851"/>
          <w:tab w:val="left" w:pos="1134"/>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 – Управление и контроль над машиной с панели оператора или с помощью вспомогательной «визуализации», предназначенной для наладчика. </w:t>
      </w:r>
    </w:p>
    <w:p w14:paraId="3BA8A7C7"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5039576E"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Прикладное программное обеспечение машины состоит из трех частей:</w:t>
      </w:r>
    </w:p>
    <w:p w14:paraId="42DC0482"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1 – программа для контроллера «ОВЕН ПЛК 110-160» с вспомогательной визуализацией;</w:t>
      </w:r>
    </w:p>
    <w:p w14:paraId="0DA5B823"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2 – программа для обработки фотоизображения; </w:t>
      </w:r>
    </w:p>
    <w:p w14:paraId="2995C014"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3 – программа панели оператора. </w:t>
      </w:r>
    </w:p>
    <w:p w14:paraId="70F67CEE"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Тексты программ представлены в приложении Д.</w:t>
      </w:r>
    </w:p>
    <w:p w14:paraId="3B23A31C" w14:textId="1E2104E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bookmarkStart w:id="50" w:name="OLE_LINK9"/>
      <w:bookmarkStart w:id="51" w:name="OLE_LINK10"/>
      <w:r w:rsidRPr="00ED7335">
        <w:rPr>
          <w:rFonts w:ascii="Times New Roman" w:hAnsi="Times New Roman" w:cs="Times New Roman"/>
          <w:sz w:val="28"/>
          <w:szCs w:val="28"/>
        </w:rPr>
        <w:t>Программа для контроллера «ОВЕН ПЛК 110-160» с вспомогательной визуализацией выполнена в среде CodeSys 2.3. Среда разработки приведена на рисунке</w:t>
      </w:r>
      <w:r w:rsidRPr="00ED7335">
        <w:rPr>
          <w:rFonts w:ascii="Times New Roman" w:hAnsi="Times New Roman" w:cs="Times New Roman"/>
          <w:sz w:val="28"/>
          <w:szCs w:val="28"/>
          <w:lang w:val="kk-KZ"/>
        </w:rPr>
        <w:t xml:space="preserve"> </w:t>
      </w:r>
      <w:r w:rsidR="000105C1" w:rsidRPr="00ED7335">
        <w:rPr>
          <w:rFonts w:ascii="Times New Roman" w:hAnsi="Times New Roman" w:cs="Times New Roman"/>
          <w:sz w:val="28"/>
          <w:szCs w:val="28"/>
          <w:lang w:val="kk-KZ"/>
        </w:rPr>
        <w:t>4</w:t>
      </w:r>
      <w:r w:rsidR="008525D1" w:rsidRPr="00ED7335">
        <w:rPr>
          <w:rFonts w:ascii="Times New Roman" w:hAnsi="Times New Roman" w:cs="Times New Roman"/>
          <w:sz w:val="28"/>
          <w:szCs w:val="28"/>
          <w:lang w:val="kk-KZ"/>
        </w:rPr>
        <w:t>7</w:t>
      </w:r>
      <w:r w:rsidRPr="00ED7335">
        <w:rPr>
          <w:rFonts w:ascii="Times New Roman" w:hAnsi="Times New Roman" w:cs="Times New Roman"/>
          <w:sz w:val="28"/>
          <w:szCs w:val="28"/>
        </w:rPr>
        <w:t>.</w:t>
      </w:r>
    </w:p>
    <w:p w14:paraId="61352B55"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bookmarkEnd w:id="50"/>
    <w:bookmarkEnd w:id="51"/>
    <w:p w14:paraId="4FCC44A1"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4431C4D8" wp14:editId="338A7366">
            <wp:extent cx="5960533" cy="3352800"/>
            <wp:effectExtent l="0" t="0" r="254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63814" cy="3354646"/>
                    </a:xfrm>
                    <a:prstGeom prst="rect">
                      <a:avLst/>
                    </a:prstGeom>
                    <a:noFill/>
                    <a:ln>
                      <a:noFill/>
                    </a:ln>
                  </pic:spPr>
                </pic:pic>
              </a:graphicData>
            </a:graphic>
          </wp:inline>
        </w:drawing>
      </w:r>
    </w:p>
    <w:p w14:paraId="6A71ABC7" w14:textId="77777777" w:rsidR="006C1516" w:rsidRPr="00ED7335" w:rsidRDefault="006C1516" w:rsidP="006C1516">
      <w:pPr>
        <w:pStyle w:val="a8"/>
        <w:tabs>
          <w:tab w:val="left" w:pos="0"/>
        </w:tabs>
        <w:spacing w:after="0"/>
        <w:jc w:val="center"/>
        <w:rPr>
          <w:rFonts w:ascii="Times New Roman" w:hAnsi="Times New Roman"/>
          <w:i w:val="0"/>
          <w:color w:val="auto"/>
          <w:sz w:val="28"/>
          <w:szCs w:val="28"/>
        </w:rPr>
      </w:pPr>
    </w:p>
    <w:p w14:paraId="25D7E296" w14:textId="0943168D"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355CC6" w:rsidRPr="00ED7335">
        <w:rPr>
          <w:rFonts w:ascii="Times New Roman" w:hAnsi="Times New Roman"/>
          <w:i w:val="0"/>
          <w:color w:val="auto"/>
          <w:sz w:val="28"/>
          <w:szCs w:val="28"/>
          <w:lang w:val="kk-KZ"/>
        </w:rPr>
        <w:t>4</w:t>
      </w:r>
      <w:r w:rsidR="008525D1" w:rsidRPr="00ED7335">
        <w:rPr>
          <w:rFonts w:ascii="Times New Roman" w:hAnsi="Times New Roman"/>
          <w:i w:val="0"/>
          <w:color w:val="auto"/>
          <w:sz w:val="28"/>
          <w:szCs w:val="28"/>
          <w:lang w:val="kk-KZ"/>
        </w:rPr>
        <w:t>7</w:t>
      </w:r>
      <w:r w:rsidRPr="00ED7335">
        <w:rPr>
          <w:rFonts w:ascii="Times New Roman" w:hAnsi="Times New Roman"/>
          <w:i w:val="0"/>
          <w:color w:val="auto"/>
          <w:sz w:val="28"/>
          <w:szCs w:val="28"/>
        </w:rPr>
        <w:t xml:space="preserve"> – Среда разработки CodeSys 2.3</w:t>
      </w:r>
    </w:p>
    <w:p w14:paraId="661C608B"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69B09C58"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bookmarkStart w:id="52" w:name="_Hlk116552200"/>
      <w:r w:rsidRPr="00ED7335">
        <w:rPr>
          <w:rFonts w:ascii="Times New Roman" w:hAnsi="Times New Roman" w:cs="Times New Roman"/>
          <w:sz w:val="28"/>
          <w:szCs w:val="28"/>
        </w:rPr>
        <w:t xml:space="preserve">Центральным узлом системы автоматизации сортировочной машины является программное обеспечение контроллера. Контроллер опрашивает панель оператора, датчики, фотокамеру, анализирует полученные данные и выдает соответствующие команды на исполнительные механизмы, также изменяет, конфигурационные параметры процесса сортировки или переводит систему в различные режимы работы по командам оператора. Во время разработки программы для контроллера преследовалась задача оптимизация работы программы по быстродействию, а также необходимость контролировать отдельные процессы, протекающие в динамике. Для решения задачи оптимизации по быстродействию была разработана структура программы и алгоритмы.  </w:t>
      </w:r>
    </w:p>
    <w:p w14:paraId="376AD2BB"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bookmarkStart w:id="53" w:name="OLE_LINK20"/>
      <w:bookmarkStart w:id="54" w:name="OLE_LINK21"/>
      <w:bookmarkStart w:id="55" w:name="OLE_LINK22"/>
      <w:bookmarkEnd w:id="52"/>
      <w:r w:rsidRPr="00ED7335">
        <w:rPr>
          <w:rFonts w:ascii="Times New Roman" w:hAnsi="Times New Roman" w:cs="Times New Roman"/>
          <w:sz w:val="28"/>
          <w:szCs w:val="28"/>
        </w:rPr>
        <w:t>Структура программы контроллера</w:t>
      </w:r>
      <w:bookmarkEnd w:id="53"/>
      <w:bookmarkEnd w:id="54"/>
      <w:bookmarkEnd w:id="55"/>
      <w:r w:rsidRPr="00ED7335">
        <w:rPr>
          <w:rFonts w:ascii="Times New Roman" w:hAnsi="Times New Roman" w:cs="Times New Roman"/>
          <w:sz w:val="28"/>
          <w:szCs w:val="28"/>
        </w:rPr>
        <w:t>.</w:t>
      </w:r>
    </w:p>
    <w:p w14:paraId="182325F4" w14:textId="23866E4D"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В ходе анализа результатов различных экспериментов было принято решение не использовать «Конфигуратор задач» представленный средой разработки «CodeSys» на вкладке ресурсы, в связи с тем, что он отдает эту важную для нас работу операционной системе контроллера, после чего распределение ресурсов процессора становится нам неподконтрольно. Таким образом, вызовы всех программных блоков берем на себя. Тем самым распределяем ресурсы процессора как нужно для решения задачи сортировки яиц. Структуру программы можно увидеть в «PROGRAM PLC_PRG» [</w:t>
      </w:r>
      <w:r w:rsidR="008C18EE" w:rsidRPr="00ED7335">
        <w:rPr>
          <w:rFonts w:ascii="Times New Roman" w:hAnsi="Times New Roman" w:cs="Times New Roman"/>
          <w:sz w:val="28"/>
          <w:szCs w:val="28"/>
        </w:rPr>
        <w:t>75</w:t>
      </w:r>
      <w:r w:rsidRPr="00ED7335">
        <w:rPr>
          <w:rFonts w:ascii="Times New Roman" w:hAnsi="Times New Roman" w:cs="Times New Roman"/>
          <w:sz w:val="28"/>
          <w:szCs w:val="28"/>
        </w:rPr>
        <w:t>].</w:t>
      </w:r>
    </w:p>
    <w:p w14:paraId="1773C933" w14:textId="6DC4D698"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Начиная со строки – 0001 и до 0345, происходят вызовы программных блоков при каждом цикле программы. Здесь находятся наиболее важные программные (главные программные блоки) блоки, требующие работу с максимальным быстродействием. Например, расчет расстояния яйца на конвейере, чтение данных с камеры, и т. д. </w:t>
      </w:r>
      <w:r w:rsidR="00B63EAF" w:rsidRPr="00ED7335">
        <w:rPr>
          <w:rFonts w:ascii="Times New Roman" w:hAnsi="Times New Roman" w:cs="Times New Roman"/>
          <w:sz w:val="28"/>
          <w:szCs w:val="28"/>
        </w:rPr>
        <w:t>[78, 79, 80, 81]</w:t>
      </w:r>
      <w:r w:rsidR="00A944C8" w:rsidRPr="00ED7335">
        <w:rPr>
          <w:rFonts w:ascii="Times New Roman" w:hAnsi="Times New Roman" w:cs="Times New Roman"/>
          <w:sz w:val="28"/>
          <w:szCs w:val="28"/>
        </w:rPr>
        <w:t>.</w:t>
      </w:r>
    </w:p>
    <w:p w14:paraId="4FFA6EE9"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Со строки от 0346 и по 0368 идет программный вызов программных блоков (вспомогательные программные блоки) из цикла «</w:t>
      </w:r>
      <w:r w:rsidRPr="00ED7335">
        <w:rPr>
          <w:rFonts w:ascii="Times New Roman" w:hAnsi="Times New Roman" w:cs="Times New Roman"/>
          <w:sz w:val="28"/>
          <w:szCs w:val="28"/>
          <w:lang w:val="en-US"/>
        </w:rPr>
        <w:t>CASE</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step</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OF</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END</w:t>
      </w:r>
      <w:r w:rsidRPr="00ED7335">
        <w:rPr>
          <w:rFonts w:ascii="Times New Roman" w:hAnsi="Times New Roman" w:cs="Times New Roman"/>
          <w:sz w:val="28"/>
          <w:szCs w:val="28"/>
        </w:rPr>
        <w:t>_</w:t>
      </w:r>
      <w:r w:rsidRPr="00ED7335">
        <w:rPr>
          <w:rFonts w:ascii="Times New Roman" w:hAnsi="Times New Roman" w:cs="Times New Roman"/>
          <w:sz w:val="28"/>
          <w:szCs w:val="28"/>
          <w:lang w:val="en-US"/>
        </w:rPr>
        <w:t>CASE</w:t>
      </w:r>
      <w:r w:rsidRPr="00ED7335">
        <w:rPr>
          <w:rFonts w:ascii="Times New Roman" w:hAnsi="Times New Roman" w:cs="Times New Roman"/>
          <w:sz w:val="28"/>
          <w:szCs w:val="28"/>
        </w:rPr>
        <w:t xml:space="preserve">». Отсюда вызываются программные блоки менее критичные по быстродействию, таких как управление, двигателями транспортеров, запись конфигурационных параметров, визуализация и т. д. Вызов этих блоков происходит по очереди в каждом цикле только один блок за цикл. </w:t>
      </w:r>
    </w:p>
    <w:p w14:paraId="557DC220"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548D2B87"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CASE step OF</w:t>
      </w:r>
    </w:p>
    <w:p w14:paraId="46CBB515"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1: Inic();</w:t>
      </w:r>
    </w:p>
    <w:p w14:paraId="0FEEB4B5"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step:=2;</w:t>
      </w:r>
    </w:p>
    <w:p w14:paraId="53974192"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2: Man_PRG();</w:t>
      </w:r>
    </w:p>
    <w:p w14:paraId="6CBB5242"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step:=3;</w:t>
      </w:r>
    </w:p>
    <w:p w14:paraId="694F8E1B"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3:Viz();</w:t>
      </w:r>
    </w:p>
    <w:p w14:paraId="2C0BA3D0"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step:=4;</w:t>
      </w:r>
    </w:p>
    <w:p w14:paraId="55981BA8"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4: Motor();</w:t>
      </w:r>
    </w:p>
    <w:p w14:paraId="4769E59B"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step:=5;</w:t>
      </w:r>
    </w:p>
    <w:p w14:paraId="449A4286"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5: Panel();</w:t>
      </w:r>
    </w:p>
    <w:p w14:paraId="6CF6F900"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step</w:t>
      </w:r>
      <w:r w:rsidRPr="00ED7335">
        <w:rPr>
          <w:rFonts w:ascii="Times New Roman" w:hAnsi="Times New Roman" w:cs="Times New Roman"/>
        </w:rPr>
        <w:t>:=1;</w:t>
      </w:r>
    </w:p>
    <w:p w14:paraId="59BB6B89"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END</w:t>
      </w:r>
      <w:r w:rsidRPr="00ED7335">
        <w:rPr>
          <w:rFonts w:ascii="Times New Roman" w:hAnsi="Times New Roman" w:cs="Times New Roman"/>
        </w:rPr>
        <w:t>_</w:t>
      </w:r>
      <w:r w:rsidRPr="00ED7335">
        <w:rPr>
          <w:rFonts w:ascii="Times New Roman" w:hAnsi="Times New Roman" w:cs="Times New Roman"/>
          <w:lang w:val="en-US"/>
        </w:rPr>
        <w:t>CASE</w:t>
      </w:r>
    </w:p>
    <w:p w14:paraId="06194E66" w14:textId="77777777" w:rsidR="006C1516" w:rsidRPr="00ED7335" w:rsidRDefault="006C1516" w:rsidP="006C1516">
      <w:pPr>
        <w:pStyle w:val="ae"/>
        <w:spacing w:line="240" w:lineRule="auto"/>
        <w:rPr>
          <w:sz w:val="28"/>
          <w:szCs w:val="28"/>
        </w:rPr>
      </w:pPr>
    </w:p>
    <w:p w14:paraId="13E15A8D" w14:textId="77777777" w:rsidR="006C1516" w:rsidRPr="00ED7335" w:rsidRDefault="006C1516" w:rsidP="006C1516">
      <w:pPr>
        <w:pStyle w:val="ae"/>
        <w:spacing w:line="240" w:lineRule="auto"/>
        <w:rPr>
          <w:sz w:val="28"/>
          <w:szCs w:val="28"/>
        </w:rPr>
      </w:pPr>
      <w:r w:rsidRPr="00ED7335">
        <w:rPr>
          <w:sz w:val="28"/>
          <w:szCs w:val="28"/>
        </w:rPr>
        <w:t>Таким образом, время процесса распределяется не равномерно для разных задач. На ответственные задачи максимально, на второстепенные, согласно очереди.</w:t>
      </w:r>
    </w:p>
    <w:p w14:paraId="475B8F3D" w14:textId="77777777" w:rsidR="006C1516" w:rsidRPr="00ED7335" w:rsidRDefault="006C1516" w:rsidP="006C1516">
      <w:pPr>
        <w:pStyle w:val="ae"/>
        <w:spacing w:line="240" w:lineRule="auto"/>
        <w:rPr>
          <w:sz w:val="28"/>
          <w:szCs w:val="28"/>
        </w:rPr>
      </w:pPr>
      <w:r w:rsidRPr="00ED7335">
        <w:rPr>
          <w:sz w:val="28"/>
          <w:szCs w:val="28"/>
        </w:rPr>
        <w:t>Алгоритмы работы программы, общие сведенья.</w:t>
      </w:r>
    </w:p>
    <w:p w14:paraId="1E9303F5" w14:textId="77777777" w:rsidR="006C1516" w:rsidRPr="00ED7335" w:rsidRDefault="006C1516" w:rsidP="006C1516">
      <w:pPr>
        <w:pStyle w:val="ae"/>
        <w:spacing w:line="240" w:lineRule="auto"/>
        <w:rPr>
          <w:sz w:val="28"/>
          <w:szCs w:val="28"/>
        </w:rPr>
      </w:pPr>
      <w:r w:rsidRPr="00ED7335">
        <w:rPr>
          <w:sz w:val="28"/>
          <w:szCs w:val="28"/>
        </w:rPr>
        <w:t xml:space="preserve">В данной программе алгоритмы и программные боки, относящиеся к ним, можно разделить на две группы, 1 – основные, главные и 2 – второстепенные, вспомогательные. К первой группе относятся блоки участвующие непосредственно в технологическом процессе и требующие максимального быстродействия. </w:t>
      </w:r>
    </w:p>
    <w:p w14:paraId="090B9DF5" w14:textId="77777777" w:rsidR="006C1516" w:rsidRPr="00ED7335" w:rsidRDefault="006C1516" w:rsidP="006C1516">
      <w:pPr>
        <w:pStyle w:val="ae"/>
        <w:spacing w:line="240" w:lineRule="auto"/>
        <w:rPr>
          <w:sz w:val="28"/>
          <w:szCs w:val="28"/>
        </w:rPr>
      </w:pPr>
      <w:r w:rsidRPr="00ED7335">
        <w:rPr>
          <w:sz w:val="28"/>
          <w:szCs w:val="28"/>
        </w:rPr>
        <w:t xml:space="preserve">Ко второй группе относятся алгоритмы для работы с панелью оператора и с механизмами не критичными к быстродействию. В данном описании рассматриваем наиболее значимые блоки. Остальные можно посмотреть в приложении или непосредственно в программе, как и все другие программные блоки.  </w:t>
      </w:r>
    </w:p>
    <w:p w14:paraId="1DB76C37" w14:textId="789DE640" w:rsidR="006C1516" w:rsidRPr="00ED7335" w:rsidRDefault="006C1516" w:rsidP="00A944C8">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Центром всей основной части программы является переменная типа структура</w:t>
      </w:r>
      <w:r w:rsidR="003652DC" w:rsidRPr="00ED7335">
        <w:rPr>
          <w:rFonts w:ascii="Times New Roman" w:hAnsi="Times New Roman" w:cs="Times New Roman"/>
          <w:sz w:val="28"/>
          <w:szCs w:val="28"/>
        </w:rPr>
        <w:t>.</w:t>
      </w:r>
    </w:p>
    <w:p w14:paraId="20BF33E7" w14:textId="77777777" w:rsidR="006C1516" w:rsidRPr="00ED7335" w:rsidRDefault="006C1516" w:rsidP="006C1516">
      <w:pPr>
        <w:spacing w:after="0" w:line="240" w:lineRule="auto"/>
        <w:ind w:firstLine="709"/>
        <w:jc w:val="both"/>
        <w:rPr>
          <w:rFonts w:ascii="Times New Roman" w:hAnsi="Times New Roman" w:cs="Times New Roman"/>
          <w:sz w:val="28"/>
          <w:szCs w:val="28"/>
        </w:rPr>
      </w:pPr>
    </w:p>
    <w:p w14:paraId="6236E80D" w14:textId="77777777" w:rsidR="006C1516" w:rsidRPr="00ED7335" w:rsidRDefault="006C1516" w:rsidP="006C1516">
      <w:pPr>
        <w:pStyle w:val="ae"/>
        <w:pBdr>
          <w:top w:val="single" w:sz="4" w:space="1" w:color="auto"/>
          <w:left w:val="single" w:sz="4" w:space="4" w:color="auto"/>
          <w:bottom w:val="single" w:sz="4" w:space="1" w:color="auto"/>
          <w:right w:val="single" w:sz="4" w:space="4" w:color="auto"/>
        </w:pBdr>
        <w:spacing w:line="240" w:lineRule="auto"/>
        <w:rPr>
          <w:sz w:val="22"/>
          <w:szCs w:val="22"/>
        </w:rPr>
      </w:pPr>
      <w:r w:rsidRPr="00ED7335">
        <w:rPr>
          <w:sz w:val="22"/>
          <w:szCs w:val="22"/>
        </w:rPr>
        <w:t xml:space="preserve">«TYPE Yco» </w:t>
      </w:r>
    </w:p>
    <w:p w14:paraId="6F713155" w14:textId="77777777" w:rsidR="006C1516" w:rsidRPr="00ED7335" w:rsidRDefault="006C1516" w:rsidP="006C1516">
      <w:pPr>
        <w:pStyle w:val="ae"/>
        <w:pBdr>
          <w:top w:val="single" w:sz="4" w:space="1" w:color="auto"/>
          <w:left w:val="single" w:sz="4" w:space="4" w:color="auto"/>
          <w:bottom w:val="single" w:sz="4" w:space="1" w:color="auto"/>
          <w:right w:val="single" w:sz="4" w:space="4" w:color="auto"/>
        </w:pBdr>
        <w:spacing w:line="240" w:lineRule="auto"/>
        <w:rPr>
          <w:sz w:val="22"/>
          <w:szCs w:val="22"/>
        </w:rPr>
      </w:pPr>
      <w:r w:rsidRPr="00ED7335">
        <w:rPr>
          <w:sz w:val="22"/>
          <w:szCs w:val="22"/>
        </w:rPr>
        <w:t>TYPE Yco :</w:t>
      </w:r>
    </w:p>
    <w:p w14:paraId="647E7852"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STRUCT</w:t>
      </w:r>
    </w:p>
    <w:p w14:paraId="62DAD819"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Y_N:BYTE:=0;           (*Присвоенный номер яйца*)</w:t>
      </w:r>
    </w:p>
    <w:p w14:paraId="00A13005"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Koef_G: REAL:=0;      (*Вычисленный коэффициент годности по форме*)</w:t>
      </w:r>
    </w:p>
    <w:p w14:paraId="42BBE9BC"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Koef_G_Ok:BOOL:=FALSE;    (*коэффициент годности в пределах нормы*)</w:t>
      </w:r>
    </w:p>
    <w:p w14:paraId="3E02BACC"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Razmer_Ok:BOOL:=FALSE; (*Размер в норме*)</w:t>
      </w:r>
    </w:p>
    <w:p w14:paraId="09C4FFD3"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 xml:space="preserve">Yco_Ok:BOOL:=FALSE;    (* </w:t>
      </w:r>
      <w:r w:rsidRPr="00ED7335">
        <w:rPr>
          <w:rFonts w:ascii="Times New Roman" w:hAnsi="Times New Roman" w:cs="Times New Roman"/>
        </w:rPr>
        <w:t>Яйцо</w:t>
      </w:r>
      <w:r w:rsidRPr="00ED7335">
        <w:rPr>
          <w:rFonts w:ascii="Times New Roman" w:hAnsi="Times New Roman" w:cs="Times New Roman"/>
          <w:lang w:val="en-US"/>
        </w:rPr>
        <w:t xml:space="preserve"> </w:t>
      </w:r>
      <w:r w:rsidRPr="00ED7335">
        <w:rPr>
          <w:rFonts w:ascii="Times New Roman" w:hAnsi="Times New Roman" w:cs="Times New Roman"/>
        </w:rPr>
        <w:t>годно</w:t>
      </w:r>
      <w:r w:rsidRPr="00ED7335">
        <w:rPr>
          <w:rFonts w:ascii="Times New Roman" w:hAnsi="Times New Roman" w:cs="Times New Roman"/>
          <w:lang w:val="en-US"/>
        </w:rPr>
        <w:t>*)</w:t>
      </w:r>
    </w:p>
    <w:p w14:paraId="659701B7"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Dlina:REAL:=0;        (*Длина яйца в пикселях*)</w:t>
      </w:r>
    </w:p>
    <w:p w14:paraId="6D29AEEE"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Dlina_R:REAL:=0;        (*Длина яйца в мм*)</w:t>
      </w:r>
    </w:p>
    <w:p w14:paraId="7328DE6A"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Sirina:REAL:=0;       (*Ширина в пикселях*)</w:t>
      </w:r>
    </w:p>
    <w:p w14:paraId="01E96F63"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Perimetr: REAL:=0;  (* Периметр  в пикселях*)</w:t>
      </w:r>
    </w:p>
    <w:p w14:paraId="7362EB93"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Plosad: REAL;    (* Площадь яйца  в пикселях*)</w:t>
      </w:r>
    </w:p>
    <w:p w14:paraId="34F4529A"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Obekt_W:WORD:=0;      (*Качество кадра*)</w:t>
      </w:r>
    </w:p>
    <w:p w14:paraId="1C11B397"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Kadr_Ok:BOOL:=FALSE;      (*Качество кадра хорошее*)</w:t>
      </w:r>
    </w:p>
    <w:p w14:paraId="6E2372EE"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Zadano_Out:BYTE:=0;  (*В какую корзину сбросить*)</w:t>
      </w:r>
    </w:p>
    <w:p w14:paraId="60FD14D0"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Sbros_Out:REAL:=0;  (*Где сбросить мм*)</w:t>
      </w:r>
    </w:p>
    <w:p w14:paraId="68144F3E"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Poz_Aktual:REAL:=0;  (*Действительная  позиция от камеры в мм*)</w:t>
      </w:r>
    </w:p>
    <w:p w14:paraId="6E30FC00"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Poz_0:REAL;(*Текущее растояние до клапана *)</w:t>
      </w:r>
    </w:p>
    <w:p w14:paraId="68407D37"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C_T:WORD:=0; (*Счетчик транспортера*)</w:t>
      </w:r>
    </w:p>
    <w:p w14:paraId="0D109282"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Q_Out:BOOL; (*Включение клапана*)</w:t>
      </w:r>
    </w:p>
    <w:p w14:paraId="4FD12B70"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END_STRUCT</w:t>
      </w:r>
    </w:p>
    <w:p w14:paraId="267C59F4"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 xml:space="preserve">END_TYPE   </w:t>
      </w:r>
    </w:p>
    <w:p w14:paraId="0B93BF8F" w14:textId="77777777" w:rsidR="006C1516" w:rsidRPr="00ED7335" w:rsidRDefault="006C1516" w:rsidP="006C1516">
      <w:pPr>
        <w:pStyle w:val="ae"/>
        <w:spacing w:line="240" w:lineRule="auto"/>
        <w:rPr>
          <w:sz w:val="28"/>
          <w:szCs w:val="28"/>
        </w:rPr>
      </w:pPr>
    </w:p>
    <w:p w14:paraId="3E28833A" w14:textId="77777777" w:rsidR="006C1516" w:rsidRPr="00ED7335" w:rsidRDefault="006C1516" w:rsidP="006C1516">
      <w:pPr>
        <w:pStyle w:val="ae"/>
        <w:spacing w:line="240" w:lineRule="auto"/>
        <w:rPr>
          <w:sz w:val="28"/>
          <w:szCs w:val="28"/>
        </w:rPr>
      </w:pPr>
      <w:r w:rsidRPr="00ED7335">
        <w:rPr>
          <w:sz w:val="28"/>
          <w:szCs w:val="28"/>
        </w:rPr>
        <w:t>Как видно структура описывает все возможные состояния яйца на конвейере.</w:t>
      </w:r>
    </w:p>
    <w:p w14:paraId="333F1D57" w14:textId="77777777" w:rsidR="006C1516" w:rsidRPr="00ED7335" w:rsidRDefault="006C1516" w:rsidP="006C1516">
      <w:pPr>
        <w:pStyle w:val="ae"/>
        <w:spacing w:line="240" w:lineRule="auto"/>
        <w:rPr>
          <w:sz w:val="28"/>
          <w:szCs w:val="28"/>
        </w:rPr>
      </w:pPr>
      <w:r w:rsidRPr="00ED7335">
        <w:rPr>
          <w:sz w:val="28"/>
          <w:szCs w:val="28"/>
        </w:rPr>
        <w:t xml:space="preserve">В программе создано 20 таких переменных для яиц подлежащих сортировки и одна промежуточная переменная этого типа. Все программные модули главной части программы работают с этими переменными. Записывают туда данные, читают оттуда, делают вычисления и записывают результат, читают и выполняют соответствующие действия. В момент фиксирования датчиком команды «Яйцо под камерой» создается новая структура с очередным номером и уничтожается последняя. В памяти контроллера постоянно находятся 20 переменных типа «Yco», в которых хранятся данные двадцати последних яиц, которые всегда можно посмотреть с помощью вспомогательной визуализации. </w:t>
      </w:r>
    </w:p>
    <w:p w14:paraId="17556135" w14:textId="77777777" w:rsidR="006C1516" w:rsidRPr="00ED7335" w:rsidRDefault="006C1516" w:rsidP="006C1516">
      <w:pPr>
        <w:pStyle w:val="ae"/>
        <w:spacing w:line="240" w:lineRule="auto"/>
        <w:rPr>
          <w:sz w:val="28"/>
          <w:szCs w:val="28"/>
        </w:rPr>
      </w:pPr>
      <w:r w:rsidRPr="00ED7335">
        <w:rPr>
          <w:sz w:val="28"/>
          <w:szCs w:val="28"/>
        </w:rPr>
        <w:t>Блок расчет «Raschet».</w:t>
      </w:r>
    </w:p>
    <w:p w14:paraId="417EF67C" w14:textId="7B9058CB" w:rsidR="006C1516" w:rsidRPr="00ED7335" w:rsidRDefault="006C1516" w:rsidP="006C1516">
      <w:pPr>
        <w:pStyle w:val="ae"/>
        <w:spacing w:line="240" w:lineRule="auto"/>
        <w:rPr>
          <w:sz w:val="28"/>
          <w:szCs w:val="28"/>
        </w:rPr>
      </w:pPr>
      <w:r w:rsidRPr="00ED7335">
        <w:rPr>
          <w:sz w:val="28"/>
          <w:szCs w:val="28"/>
        </w:rPr>
        <w:t xml:space="preserve">Алгоритм расчет реализован в виде функционального блока «FUNCTION_BLOCK Raschet». Интерфейс блока представлен ниже. Производит первичный расчет данных яйца, находящегося под камерой, и заполняет этими данными вновь образованную структуру. </w:t>
      </w:r>
    </w:p>
    <w:p w14:paraId="6BAB6D2A" w14:textId="77777777" w:rsidR="00A944C8" w:rsidRPr="00ED7335" w:rsidRDefault="00A944C8" w:rsidP="00A944C8">
      <w:pPr>
        <w:spacing w:after="0" w:line="240" w:lineRule="auto"/>
        <w:rPr>
          <w:lang w:eastAsia="ru-RU"/>
        </w:rPr>
      </w:pPr>
    </w:p>
    <w:p w14:paraId="52D06B69" w14:textId="77777777" w:rsidR="006C1516" w:rsidRPr="00ED7335" w:rsidRDefault="006C1516" w:rsidP="006C1516">
      <w:pPr>
        <w:pStyle w:val="ae"/>
        <w:pBdr>
          <w:top w:val="single" w:sz="4" w:space="1" w:color="auto"/>
          <w:left w:val="single" w:sz="4" w:space="4" w:color="auto"/>
          <w:bottom w:val="single" w:sz="4" w:space="0" w:color="auto"/>
          <w:right w:val="single" w:sz="4" w:space="0" w:color="auto"/>
        </w:pBdr>
        <w:spacing w:line="240" w:lineRule="auto"/>
        <w:rPr>
          <w:sz w:val="22"/>
          <w:szCs w:val="22"/>
          <w:lang w:val="en-US"/>
        </w:rPr>
      </w:pPr>
      <w:r w:rsidRPr="00ED7335">
        <w:rPr>
          <w:sz w:val="22"/>
          <w:szCs w:val="22"/>
          <w:lang w:val="en-US"/>
        </w:rPr>
        <w:t xml:space="preserve">«Yco»        </w:t>
      </w:r>
    </w:p>
    <w:p w14:paraId="20B5846C"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FUNCTION_BLOCK Raschet</w:t>
      </w:r>
    </w:p>
    <w:p w14:paraId="6EA5DE93"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VAR_INPUT</w:t>
      </w:r>
    </w:p>
    <w:p w14:paraId="6C58A835"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Perimetr</w:t>
      </w:r>
      <w:r w:rsidRPr="00ED7335">
        <w:rPr>
          <w:rFonts w:ascii="Times New Roman" w:hAnsi="Times New Roman" w:cs="Times New Roman"/>
        </w:rPr>
        <w:t xml:space="preserve">: </w:t>
      </w:r>
      <w:r w:rsidRPr="00ED7335">
        <w:rPr>
          <w:rFonts w:ascii="Times New Roman" w:hAnsi="Times New Roman" w:cs="Times New Roman"/>
          <w:lang w:val="en-US"/>
        </w:rPr>
        <w:t>REAL</w:t>
      </w:r>
      <w:r w:rsidRPr="00ED7335">
        <w:rPr>
          <w:rFonts w:ascii="Times New Roman" w:hAnsi="Times New Roman" w:cs="Times New Roman"/>
        </w:rPr>
        <w:t>; (* Периметр в пикселях*)</w:t>
      </w:r>
    </w:p>
    <w:p w14:paraId="2039EE5E"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Plosad: REAL; (* Площадь  в пикселях*)</w:t>
      </w:r>
    </w:p>
    <w:p w14:paraId="697A6264"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Obekt_W:WORD; (*Качество кадра*)</w:t>
      </w:r>
    </w:p>
    <w:p w14:paraId="171D72CB"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END_VAR</w:t>
      </w:r>
    </w:p>
    <w:p w14:paraId="5FC98EC4"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VAR_OUTPUT</w:t>
      </w:r>
    </w:p>
    <w:p w14:paraId="5276D7CF"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Koef_G: REAL; (*Вычисленный коэффициент формы*)</w:t>
      </w:r>
    </w:p>
    <w:p w14:paraId="3441FB8A"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Koef_G_Ok:BOOL; (* коэффициент  в пределах нормы*)</w:t>
      </w:r>
    </w:p>
    <w:p w14:paraId="625BA0B7"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Razmer_Ok:BOOL; (*Годен по размеру*)</w:t>
      </w:r>
    </w:p>
    <w:p w14:paraId="70318689"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Yco_Ok:BOOL; (* Яйцо годно*)</w:t>
      </w:r>
    </w:p>
    <w:p w14:paraId="370331DA"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Zadanol_Out:BYTE; (*В какую корзину сбросить*)</w:t>
      </w:r>
    </w:p>
    <w:p w14:paraId="109C4A3F"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Sbros_Out:REAL; (*Где сбросить мм*)</w:t>
      </w:r>
    </w:p>
    <w:p w14:paraId="56D90264"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Obekt_Ok:BOOL; (*Качество кадра в допуске*)</w:t>
      </w:r>
    </w:p>
    <w:p w14:paraId="5E3D964F"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END_VAR</w:t>
      </w:r>
    </w:p>
    <w:p w14:paraId="7BBC48AF"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w:t>
      </w:r>
    </w:p>
    <w:p w14:paraId="013D68AD" w14:textId="77777777" w:rsidR="006C1516" w:rsidRPr="00ED7335" w:rsidRDefault="006C1516" w:rsidP="006C1516">
      <w:pPr>
        <w:pBdr>
          <w:top w:val="single" w:sz="4" w:space="1" w:color="auto"/>
          <w:left w:val="single" w:sz="4" w:space="4" w:color="auto"/>
          <w:bottom w:val="single" w:sz="4" w:space="0" w:color="auto"/>
          <w:right w:val="single" w:sz="4" w:space="0"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rPr>
        <w:t>Блок</w:t>
      </w:r>
      <w:r w:rsidRPr="00ED7335">
        <w:rPr>
          <w:rFonts w:ascii="Times New Roman" w:hAnsi="Times New Roman" w:cs="Times New Roman"/>
          <w:lang w:val="en-US"/>
        </w:rPr>
        <w:t xml:space="preserve"> «Sistem».</w:t>
      </w:r>
    </w:p>
    <w:p w14:paraId="2BE55525"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lang w:val="en-US"/>
        </w:rPr>
      </w:pPr>
    </w:p>
    <w:p w14:paraId="18002AEF"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Программный модуль «PROGRAM Sistem» выполнен в виде программы. Использует комбинаторику конечных автоматов для управления клапанами сброса яйца с транспортера. Задает время работы клапанов. Результат программы показан ниже.</w:t>
      </w:r>
    </w:p>
    <w:p w14:paraId="597BE488"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00FB2577"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4"/>
          <w:szCs w:val="28"/>
        </w:rPr>
      </w:pPr>
      <w:r w:rsidRPr="00ED7335">
        <w:rPr>
          <w:rFonts w:ascii="Times New Roman" w:hAnsi="Times New Roman" w:cs="Times New Roman"/>
          <w:sz w:val="24"/>
          <w:szCs w:val="28"/>
          <w:lang w:val="en-US"/>
        </w:rPr>
        <w:t>PROGRAM</w:t>
      </w:r>
      <w:r w:rsidRPr="00ED7335">
        <w:rPr>
          <w:rFonts w:ascii="Times New Roman" w:hAnsi="Times New Roman" w:cs="Times New Roman"/>
          <w:sz w:val="24"/>
          <w:szCs w:val="28"/>
        </w:rPr>
        <w:t xml:space="preserve"> </w:t>
      </w:r>
      <w:r w:rsidRPr="00ED7335">
        <w:rPr>
          <w:rFonts w:ascii="Times New Roman" w:hAnsi="Times New Roman" w:cs="Times New Roman"/>
          <w:sz w:val="24"/>
          <w:szCs w:val="28"/>
          <w:lang w:val="en-US"/>
        </w:rPr>
        <w:t>Sistem</w:t>
      </w:r>
    </w:p>
    <w:p w14:paraId="3DD8FF2D"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TP1(IN:=Kl_1 , PT:=Tim_KL , Q=&gt; Kl_Q1, ET=&gt;TP1_ET );</w:t>
      </w:r>
    </w:p>
    <w:p w14:paraId="48C23CFC"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TP2(IN:=Kl_2 , PT:=Tim_KL , Q=&gt; Kl_Q2, ET=&gt;TP2_ET );</w:t>
      </w:r>
    </w:p>
    <w:p w14:paraId="5EAA7A78"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TP3(IN:=Kl_3 , PT:=Tim_KL , Q=&gt; Kl_Q3, ET=&gt;TP3_ET );</w:t>
      </w:r>
    </w:p>
    <w:p w14:paraId="4D292F26"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TP4(IN:=Kl_4 , PT:=Tim_KL , Q=&gt; Kl_Q4, ET=&gt;TP4_ET );</w:t>
      </w:r>
    </w:p>
    <w:p w14:paraId="4002B1AD"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TP5(IN:=Kl_5 , PT:=Tim_KL , Q=&gt; Kl_Q5, ET=&gt;TP5_ET );</w:t>
      </w:r>
    </w:p>
    <w:p w14:paraId="426710C4"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sz w:val="24"/>
          <w:szCs w:val="28"/>
        </w:rPr>
      </w:pPr>
      <w:r w:rsidRPr="00ED7335">
        <w:rPr>
          <w:rFonts w:ascii="Times New Roman" w:hAnsi="Times New Roman" w:cs="Times New Roman"/>
        </w:rPr>
        <w:t>К переменным: Kl_Q1, KL_Q2, : Kl_Q3, KL_Q4, KL_Q5. непосредственно привязаны клапана сброса яиц с транспортера сортировки</w:t>
      </w:r>
      <w:r w:rsidRPr="00ED7335">
        <w:rPr>
          <w:rFonts w:ascii="Times New Roman" w:hAnsi="Times New Roman" w:cs="Times New Roman"/>
          <w:sz w:val="24"/>
          <w:szCs w:val="28"/>
        </w:rPr>
        <w:t>.</w:t>
      </w:r>
    </w:p>
    <w:p w14:paraId="06FAFDA8"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65E1D053"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Блок «C_Transport».</w:t>
      </w:r>
    </w:p>
    <w:p w14:paraId="2301E622" w14:textId="3DCE18A5"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Программный алгоритм «C_Transport» Выполнен в виде функционального блока. Выполняет расчет положения яйца на транспортере. Заносит рассчитанные данные в соответствующую структуру, дает разрешение на открытие соответствующего клапана сброса на транспортере сортировки.</w:t>
      </w:r>
    </w:p>
    <w:p w14:paraId="134A3D98"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FUNCTION_BLOCK C_Transport</w:t>
      </w:r>
    </w:p>
    <w:p w14:paraId="2229AE69"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VAR_INPUT</w:t>
      </w:r>
    </w:p>
    <w:p w14:paraId="3414C2D8"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Yco_in:Yco;</w:t>
      </w:r>
    </w:p>
    <w:p w14:paraId="1B83A400"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END_VAR</w:t>
      </w:r>
    </w:p>
    <w:p w14:paraId="24374B13"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VAR_OUTPUT</w:t>
      </w:r>
    </w:p>
    <w:p w14:paraId="7847DEC8"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Yco_out:Yco;</w:t>
      </w:r>
    </w:p>
    <w:p w14:paraId="783A9869"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Kl_1:BOOL;</w:t>
      </w:r>
    </w:p>
    <w:p w14:paraId="7AF5FACA"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Kl_2:BOOL;</w:t>
      </w:r>
    </w:p>
    <w:p w14:paraId="49A300F5"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Kl_3:BOOL;</w:t>
      </w:r>
    </w:p>
    <w:p w14:paraId="0D688E4C"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Kl_4:BOOL;</w:t>
      </w:r>
    </w:p>
    <w:p w14:paraId="7F27C489"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Kl</w:t>
      </w:r>
      <w:r w:rsidRPr="00ED7335">
        <w:rPr>
          <w:rFonts w:ascii="Times New Roman" w:hAnsi="Times New Roman" w:cs="Times New Roman"/>
        </w:rPr>
        <w:t>_5:</w:t>
      </w:r>
      <w:r w:rsidRPr="00ED7335">
        <w:rPr>
          <w:rFonts w:ascii="Times New Roman" w:hAnsi="Times New Roman" w:cs="Times New Roman"/>
          <w:lang w:val="en-US"/>
        </w:rPr>
        <w:t>BOOL</w:t>
      </w:r>
      <w:r w:rsidRPr="00ED7335">
        <w:rPr>
          <w:rFonts w:ascii="Times New Roman" w:hAnsi="Times New Roman" w:cs="Times New Roman"/>
        </w:rPr>
        <w:t>;</w:t>
      </w:r>
    </w:p>
    <w:p w14:paraId="33ABAE30"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END</w:t>
      </w:r>
      <w:r w:rsidRPr="00ED7335">
        <w:rPr>
          <w:rFonts w:ascii="Times New Roman" w:hAnsi="Times New Roman" w:cs="Times New Roman"/>
        </w:rPr>
        <w:t>_</w:t>
      </w:r>
      <w:r w:rsidRPr="00ED7335">
        <w:rPr>
          <w:rFonts w:ascii="Times New Roman" w:hAnsi="Times New Roman" w:cs="Times New Roman"/>
          <w:lang w:val="en-US"/>
        </w:rPr>
        <w:t>VAR</w:t>
      </w:r>
    </w:p>
    <w:p w14:paraId="5C462900"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 xml:space="preserve">Блок «Nomer» - присваивает новой образованной структуре свой индивидуальный номер. </w:t>
      </w:r>
    </w:p>
    <w:p w14:paraId="0A9FBC5F"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FUNCTION_BLOCK Nomer</w:t>
      </w:r>
    </w:p>
    <w:p w14:paraId="2D0A340C"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VAR_INPUT</w:t>
      </w:r>
    </w:p>
    <w:p w14:paraId="7B7B784A"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Puls</w:t>
      </w:r>
      <w:r w:rsidRPr="00ED7335">
        <w:rPr>
          <w:rFonts w:ascii="Times New Roman" w:hAnsi="Times New Roman" w:cs="Times New Roman"/>
        </w:rPr>
        <w:t>:</w:t>
      </w:r>
      <w:r w:rsidRPr="00ED7335">
        <w:rPr>
          <w:rFonts w:ascii="Times New Roman" w:hAnsi="Times New Roman" w:cs="Times New Roman"/>
          <w:lang w:val="en-US"/>
        </w:rPr>
        <w:t>BOOL</w:t>
      </w:r>
      <w:r w:rsidRPr="00ED7335">
        <w:rPr>
          <w:rFonts w:ascii="Times New Roman" w:hAnsi="Times New Roman" w:cs="Times New Roman"/>
        </w:rPr>
        <w:t>; (*Яйцо под камерой*)</w:t>
      </w:r>
    </w:p>
    <w:p w14:paraId="4AC2971C"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END_VAR</w:t>
      </w:r>
    </w:p>
    <w:p w14:paraId="262BDA20"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VAR_OUTPUT</w:t>
      </w:r>
    </w:p>
    <w:p w14:paraId="7B5BC601"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Nomer:BYTE; (*</w:t>
      </w:r>
      <w:r w:rsidRPr="00ED7335">
        <w:rPr>
          <w:rFonts w:ascii="Times New Roman" w:hAnsi="Times New Roman" w:cs="Times New Roman"/>
        </w:rPr>
        <w:t>Номер</w:t>
      </w:r>
      <w:r w:rsidRPr="00ED7335">
        <w:rPr>
          <w:rFonts w:ascii="Times New Roman" w:hAnsi="Times New Roman" w:cs="Times New Roman"/>
          <w:lang w:val="en-US"/>
        </w:rPr>
        <w:t xml:space="preserve"> </w:t>
      </w:r>
      <w:r w:rsidRPr="00ED7335">
        <w:rPr>
          <w:rFonts w:ascii="Times New Roman" w:hAnsi="Times New Roman" w:cs="Times New Roman"/>
        </w:rPr>
        <w:t>яйца</w:t>
      </w:r>
      <w:r w:rsidRPr="00ED7335">
        <w:rPr>
          <w:rFonts w:ascii="Times New Roman" w:hAnsi="Times New Roman" w:cs="Times New Roman"/>
          <w:lang w:val="en-US"/>
        </w:rPr>
        <w:t>*)</w:t>
      </w:r>
    </w:p>
    <w:p w14:paraId="0AC8000A" w14:textId="77777777" w:rsidR="006C1516" w:rsidRPr="00ED7335" w:rsidRDefault="006C1516" w:rsidP="00A944C8">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END_VAR</w:t>
      </w:r>
    </w:p>
    <w:p w14:paraId="3077717D" w14:textId="77777777" w:rsidR="00A944C8" w:rsidRPr="00ED7335" w:rsidRDefault="00A944C8" w:rsidP="006C1516">
      <w:pPr>
        <w:tabs>
          <w:tab w:val="left" w:pos="0"/>
        </w:tabs>
        <w:spacing w:after="0" w:line="240" w:lineRule="auto"/>
        <w:ind w:firstLine="709"/>
        <w:jc w:val="both"/>
        <w:rPr>
          <w:rFonts w:ascii="Times New Roman" w:hAnsi="Times New Roman" w:cs="Times New Roman"/>
          <w:sz w:val="28"/>
          <w:szCs w:val="28"/>
          <w:lang w:val="en-US"/>
        </w:rPr>
      </w:pPr>
    </w:p>
    <w:p w14:paraId="29F0498D" w14:textId="1ED36FDF"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Блок «Motors»</w:t>
      </w:r>
    </w:p>
    <w:p w14:paraId="02427CC5"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Функциональный блок «Motors», интерфейс которого представлен ниже, обеспечивает управление моторами транспортеров, через частотные преобразователи. Является вспомогательным блоком.</w:t>
      </w:r>
    </w:p>
    <w:p w14:paraId="1C6CB641"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FUNCTION</w:t>
      </w:r>
      <w:r w:rsidRPr="00ED7335">
        <w:rPr>
          <w:rFonts w:ascii="Times New Roman" w:hAnsi="Times New Roman" w:cs="Times New Roman"/>
        </w:rPr>
        <w:t>_</w:t>
      </w:r>
      <w:r w:rsidRPr="00ED7335">
        <w:rPr>
          <w:rFonts w:ascii="Times New Roman" w:hAnsi="Times New Roman" w:cs="Times New Roman"/>
          <w:lang w:val="en-US"/>
        </w:rPr>
        <w:t>BLOCK</w:t>
      </w:r>
      <w:r w:rsidRPr="00ED7335">
        <w:rPr>
          <w:rFonts w:ascii="Times New Roman" w:hAnsi="Times New Roman" w:cs="Times New Roman"/>
        </w:rPr>
        <w:t xml:space="preserve"> </w:t>
      </w:r>
      <w:r w:rsidRPr="00ED7335">
        <w:rPr>
          <w:rFonts w:ascii="Times New Roman" w:hAnsi="Times New Roman" w:cs="Times New Roman"/>
          <w:lang w:val="en-US"/>
        </w:rPr>
        <w:t>Motors</w:t>
      </w:r>
    </w:p>
    <w:p w14:paraId="119889FF"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VAR</w:t>
      </w:r>
      <w:r w:rsidRPr="00ED7335">
        <w:rPr>
          <w:rFonts w:ascii="Times New Roman" w:hAnsi="Times New Roman" w:cs="Times New Roman"/>
        </w:rPr>
        <w:t>_</w:t>
      </w:r>
      <w:r w:rsidRPr="00ED7335">
        <w:rPr>
          <w:rFonts w:ascii="Times New Roman" w:hAnsi="Times New Roman" w:cs="Times New Roman"/>
          <w:lang w:val="en-US"/>
        </w:rPr>
        <w:t>INPUT</w:t>
      </w:r>
    </w:p>
    <w:p w14:paraId="23F2BFD3"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lang w:val="en-US"/>
        </w:rPr>
        <w:t>Start</w:t>
      </w:r>
      <w:r w:rsidRPr="00ED7335">
        <w:rPr>
          <w:rFonts w:ascii="Times New Roman" w:hAnsi="Times New Roman" w:cs="Times New Roman"/>
        </w:rPr>
        <w:t>:</w:t>
      </w:r>
      <w:r w:rsidRPr="00ED7335">
        <w:rPr>
          <w:rFonts w:ascii="Times New Roman" w:hAnsi="Times New Roman" w:cs="Times New Roman"/>
          <w:lang w:val="en-US"/>
        </w:rPr>
        <w:t>BOOL</w:t>
      </w:r>
      <w:r w:rsidRPr="00ED7335">
        <w:rPr>
          <w:rFonts w:ascii="Times New Roman" w:hAnsi="Times New Roman" w:cs="Times New Roman"/>
        </w:rPr>
        <w:t>;(*Запустить мотор*)</w:t>
      </w:r>
    </w:p>
    <w:p w14:paraId="32B5C05E"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Stop:BOOL;(*Остановить мотор*)</w:t>
      </w:r>
    </w:p>
    <w:p w14:paraId="01A1B144"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F_R:REAL; (*Задать скорость мотору*)</w:t>
      </w:r>
    </w:p>
    <w:p w14:paraId="331A2C62"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SostW:WORD; (*слово состояние*)</w:t>
      </w:r>
    </w:p>
    <w:p w14:paraId="0E258BAA"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F_W:WORD; (*Текущая скорость мотора*)</w:t>
      </w:r>
    </w:p>
    <w:p w14:paraId="516BB27D"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END_VAR</w:t>
      </w:r>
    </w:p>
    <w:p w14:paraId="2BAB50AC"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VAR_OUTPUT</w:t>
      </w:r>
    </w:p>
    <w:p w14:paraId="66429DD0"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lang w:val="en-US"/>
        </w:rPr>
      </w:pPr>
      <w:r w:rsidRPr="00ED7335">
        <w:rPr>
          <w:rFonts w:ascii="Times New Roman" w:hAnsi="Times New Roman" w:cs="Times New Roman"/>
          <w:lang w:val="en-US"/>
        </w:rPr>
        <w:t>Motor_On:BOOL;(*</w:t>
      </w:r>
      <w:r w:rsidRPr="00ED7335">
        <w:rPr>
          <w:rFonts w:ascii="Times New Roman" w:hAnsi="Times New Roman" w:cs="Times New Roman"/>
        </w:rPr>
        <w:t>Мотр</w:t>
      </w:r>
      <w:r w:rsidRPr="00ED7335">
        <w:rPr>
          <w:rFonts w:ascii="Times New Roman" w:hAnsi="Times New Roman" w:cs="Times New Roman"/>
          <w:lang w:val="en-US"/>
        </w:rPr>
        <w:t xml:space="preserve"> </w:t>
      </w:r>
      <w:r w:rsidRPr="00ED7335">
        <w:rPr>
          <w:rFonts w:ascii="Times New Roman" w:hAnsi="Times New Roman" w:cs="Times New Roman"/>
        </w:rPr>
        <w:t>включен</w:t>
      </w:r>
      <w:r w:rsidRPr="00ED7335">
        <w:rPr>
          <w:rFonts w:ascii="Times New Roman" w:hAnsi="Times New Roman" w:cs="Times New Roman"/>
          <w:lang w:val="en-US"/>
        </w:rPr>
        <w:t>*)</w:t>
      </w:r>
    </w:p>
    <w:p w14:paraId="24AD31C5"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ComandaW:WORD; (*Командное слово мотору*)</w:t>
      </w:r>
    </w:p>
    <w:p w14:paraId="235B1A0D"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F_Com:WORD; (*Задать скорость мотору*)</w:t>
      </w:r>
    </w:p>
    <w:p w14:paraId="79032323"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F_Actual:REAL; (*Считаная скорость  мотора*)</w:t>
      </w:r>
    </w:p>
    <w:p w14:paraId="0867DB52"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Gotov:BOOL; (*Готов к работе*)</w:t>
      </w:r>
    </w:p>
    <w:p w14:paraId="135597F5"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Pred:BOOL; (*Предупреждение*)</w:t>
      </w:r>
    </w:p>
    <w:p w14:paraId="55B34A33"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Alarm:BOOL; (*Авария мотора*)</w:t>
      </w:r>
    </w:p>
    <w:p w14:paraId="5A326935"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END_VAR</w:t>
      </w:r>
    </w:p>
    <w:p w14:paraId="5AFAF88F" w14:textId="77777777" w:rsidR="006C1516" w:rsidRPr="00ED7335" w:rsidRDefault="006C1516" w:rsidP="006C1516">
      <w:pPr>
        <w:pBdr>
          <w:top w:val="single" w:sz="4" w:space="1" w:color="auto"/>
          <w:left w:val="single" w:sz="4" w:space="4" w:color="auto"/>
          <w:bottom w:val="single" w:sz="4" w:space="1" w:color="auto"/>
          <w:right w:val="single" w:sz="4" w:space="4" w:color="auto"/>
        </w:pBdr>
        <w:tabs>
          <w:tab w:val="left" w:pos="0"/>
        </w:tabs>
        <w:spacing w:after="0" w:line="240" w:lineRule="auto"/>
        <w:ind w:firstLine="709"/>
        <w:jc w:val="both"/>
        <w:rPr>
          <w:rFonts w:ascii="Times New Roman" w:hAnsi="Times New Roman" w:cs="Times New Roman"/>
        </w:rPr>
      </w:pPr>
      <w:r w:rsidRPr="00ED7335">
        <w:rPr>
          <w:rFonts w:ascii="Times New Roman" w:hAnsi="Times New Roman" w:cs="Times New Roman"/>
        </w:rPr>
        <w:t>VAR</w:t>
      </w:r>
    </w:p>
    <w:p w14:paraId="691E6BC6"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4F19855D"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Блок «Panel» выполнен в виде программы. Передает и принимает данные от панели оператора. В своем составе также имеет ряд блоков, предназначенных для передачи и приема данных с панели оператора.</w:t>
      </w:r>
    </w:p>
    <w:p w14:paraId="211E12FC"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lang w:val="en-US"/>
        </w:rPr>
        <w:t>PROGRAM</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Panel</w:t>
      </w:r>
    </w:p>
    <w:p w14:paraId="19CB0AFE"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Блок визуализации «</w:t>
      </w:r>
      <w:r w:rsidRPr="00ED7335">
        <w:rPr>
          <w:rFonts w:ascii="Times New Roman" w:hAnsi="Times New Roman" w:cs="Times New Roman"/>
          <w:sz w:val="28"/>
          <w:szCs w:val="28"/>
          <w:lang w:val="en-US"/>
        </w:rPr>
        <w:t>Man</w:t>
      </w:r>
      <w:r w:rsidRPr="00ED7335">
        <w:rPr>
          <w:rFonts w:ascii="Times New Roman" w:hAnsi="Times New Roman" w:cs="Times New Roman"/>
          <w:sz w:val="28"/>
          <w:szCs w:val="28"/>
        </w:rPr>
        <w:t xml:space="preserve">» является вспомогательной визуализацией. Действует независимо от панели оператора установленный на шкафу управления установкой. Работает в среде разработки «CodeSys» на подключенном к контроллеру компьютеру. Позволяет производить те же манипуляции что и на операторской панели и дополнительно к ним, просматривать данные двадцати последних яиц, прошедших через камеру, контролировать текущее состояние процесса, конфигурировать (изменять) системные параметры установки не доступные оператору и заносить при необходимости эти изменения в постоянную память контроллера и другие операции.  </w:t>
      </w:r>
    </w:p>
    <w:p w14:paraId="1D7163A7" w14:textId="1BE2EAF5"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Общий вид внешней вспомогательной визуализации приведен на рисунке</w:t>
      </w:r>
      <w:r w:rsidRPr="00ED7335">
        <w:rPr>
          <w:rFonts w:ascii="Times New Roman" w:hAnsi="Times New Roman" w:cs="Times New Roman"/>
          <w:sz w:val="28"/>
          <w:szCs w:val="28"/>
          <w:lang w:val="kk-KZ"/>
        </w:rPr>
        <w:t xml:space="preserve"> </w:t>
      </w:r>
      <w:r w:rsidR="00355CC6" w:rsidRPr="00ED7335">
        <w:rPr>
          <w:rFonts w:ascii="Times New Roman" w:hAnsi="Times New Roman" w:cs="Times New Roman"/>
          <w:sz w:val="28"/>
          <w:szCs w:val="28"/>
          <w:lang w:val="kk-KZ"/>
        </w:rPr>
        <w:t>4</w:t>
      </w:r>
      <w:r w:rsidR="008525D1" w:rsidRPr="00ED7335">
        <w:rPr>
          <w:rFonts w:ascii="Times New Roman" w:hAnsi="Times New Roman" w:cs="Times New Roman"/>
          <w:sz w:val="28"/>
          <w:szCs w:val="28"/>
          <w:lang w:val="kk-KZ"/>
        </w:rPr>
        <w:t>8</w:t>
      </w:r>
      <w:r w:rsidRPr="00ED7335">
        <w:rPr>
          <w:rFonts w:ascii="Times New Roman" w:hAnsi="Times New Roman" w:cs="Times New Roman"/>
          <w:sz w:val="28"/>
          <w:szCs w:val="28"/>
        </w:rPr>
        <w:t>.</w:t>
      </w:r>
    </w:p>
    <w:p w14:paraId="7A712497" w14:textId="77777777" w:rsidR="00A944C8" w:rsidRPr="00ED7335" w:rsidRDefault="00A944C8" w:rsidP="00A944C8">
      <w:pPr>
        <w:tabs>
          <w:tab w:val="left" w:pos="0"/>
        </w:tabs>
        <w:spacing w:after="0" w:line="240" w:lineRule="auto"/>
        <w:ind w:firstLine="709"/>
        <w:jc w:val="both"/>
        <w:rPr>
          <w:rFonts w:ascii="Times New Roman" w:hAnsi="Times New Roman" w:cs="Times New Roman"/>
          <w:sz w:val="28"/>
          <w:szCs w:val="28"/>
        </w:rPr>
      </w:pPr>
    </w:p>
    <w:p w14:paraId="21276147" w14:textId="6850AFB2" w:rsidR="00A944C8" w:rsidRPr="00ED7335" w:rsidRDefault="00A944C8" w:rsidP="00A944C8">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5) Программное обеспечение панели оператора.</w:t>
      </w:r>
    </w:p>
    <w:p w14:paraId="7ECBB7A2" w14:textId="3927DCC5" w:rsidR="00A944C8" w:rsidRPr="00ED7335" w:rsidRDefault="00A944C8" w:rsidP="00A944C8">
      <w:pPr>
        <w:tabs>
          <w:tab w:val="left" w:pos="0"/>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Панель оператора задумана для промышленной установки и на нее возложена задача управление машинной по сортировке яиц без вмешательства в технологический процесс. Панель оператора может только включать/выключать, задавать частоту двигателям конвейеров, как показано на рисунке</w:t>
      </w:r>
      <w:r w:rsidRPr="00ED7335">
        <w:rPr>
          <w:rFonts w:ascii="Times New Roman" w:hAnsi="Times New Roman" w:cs="Times New Roman"/>
          <w:sz w:val="28"/>
          <w:szCs w:val="28"/>
          <w:lang w:val="kk-KZ"/>
        </w:rPr>
        <w:t xml:space="preserve"> 4</w:t>
      </w:r>
      <w:r w:rsidR="008525D1" w:rsidRPr="00ED7335">
        <w:rPr>
          <w:rFonts w:ascii="Times New Roman" w:hAnsi="Times New Roman" w:cs="Times New Roman"/>
          <w:sz w:val="28"/>
          <w:szCs w:val="28"/>
          <w:lang w:val="kk-KZ"/>
        </w:rPr>
        <w:t>9</w:t>
      </w:r>
      <w:r w:rsidRPr="00ED7335">
        <w:rPr>
          <w:rFonts w:ascii="Times New Roman" w:hAnsi="Times New Roman" w:cs="Times New Roman"/>
          <w:sz w:val="28"/>
          <w:szCs w:val="28"/>
        </w:rPr>
        <w:t>, задавать размеры параметров сортировки (рисунок</w:t>
      </w:r>
      <w:r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50</w:t>
      </w:r>
      <w:r w:rsidRPr="00ED7335">
        <w:rPr>
          <w:rFonts w:ascii="Times New Roman" w:hAnsi="Times New Roman" w:cs="Times New Roman"/>
          <w:sz w:val="28"/>
          <w:szCs w:val="28"/>
        </w:rPr>
        <w:t>), а также показывает количество яиц в каждом сортировочном лотке – Главный экран (рисунок</w:t>
      </w:r>
      <w:r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51</w:t>
      </w:r>
      <w:r w:rsidRPr="00ED7335">
        <w:rPr>
          <w:rFonts w:ascii="Times New Roman" w:hAnsi="Times New Roman" w:cs="Times New Roman"/>
          <w:sz w:val="28"/>
          <w:szCs w:val="28"/>
        </w:rPr>
        <w:t>) [82</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83].</w:t>
      </w:r>
    </w:p>
    <w:p w14:paraId="120D3E9A" w14:textId="77777777" w:rsidR="00A944C8" w:rsidRPr="00ED7335" w:rsidRDefault="00A944C8" w:rsidP="006C1516">
      <w:pPr>
        <w:tabs>
          <w:tab w:val="left" w:pos="0"/>
        </w:tabs>
        <w:spacing w:after="0" w:line="240" w:lineRule="auto"/>
        <w:ind w:firstLine="709"/>
        <w:jc w:val="both"/>
        <w:rPr>
          <w:rFonts w:ascii="Times New Roman" w:hAnsi="Times New Roman" w:cs="Times New Roman"/>
          <w:sz w:val="28"/>
          <w:szCs w:val="28"/>
        </w:rPr>
      </w:pPr>
    </w:p>
    <w:p w14:paraId="2208CC0C" w14:textId="77777777" w:rsidR="006C1516" w:rsidRPr="00ED7335" w:rsidRDefault="006C1516" w:rsidP="006C1516">
      <w:pPr>
        <w:tabs>
          <w:tab w:val="left" w:pos="0"/>
        </w:tabs>
        <w:spacing w:after="0" w:line="240" w:lineRule="auto"/>
        <w:ind w:firstLine="709"/>
        <w:jc w:val="both"/>
        <w:rPr>
          <w:rFonts w:ascii="Times New Roman" w:hAnsi="Times New Roman" w:cs="Times New Roman"/>
          <w:sz w:val="28"/>
          <w:szCs w:val="28"/>
        </w:rPr>
      </w:pPr>
    </w:p>
    <w:p w14:paraId="46889BAF" w14:textId="120C05B2"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7A80CD6" wp14:editId="50BA56A5">
            <wp:extent cx="4973320" cy="2474597"/>
            <wp:effectExtent l="0" t="0" r="0" b="190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rotWithShape="1">
                    <a:blip r:embed="rId105">
                      <a:extLst>
                        <a:ext uri="{28A0092B-C50C-407E-A947-70E740481C1C}">
                          <a14:useLocalDpi xmlns:a14="http://schemas.microsoft.com/office/drawing/2010/main" val="0"/>
                        </a:ext>
                      </a:extLst>
                    </a:blip>
                    <a:srcRect t="2781" r="2275" b="9183"/>
                    <a:stretch/>
                  </pic:blipFill>
                  <pic:spPr bwMode="auto">
                    <a:xfrm>
                      <a:off x="0" y="0"/>
                      <a:ext cx="5015724" cy="2495696"/>
                    </a:xfrm>
                    <a:prstGeom prst="rect">
                      <a:avLst/>
                    </a:prstGeom>
                    <a:noFill/>
                    <a:ln>
                      <a:noFill/>
                    </a:ln>
                    <a:extLst>
                      <a:ext uri="{53640926-AAD7-44D8-BBD7-CCE9431645EC}">
                        <a14:shadowObscured xmlns:a14="http://schemas.microsoft.com/office/drawing/2010/main"/>
                      </a:ext>
                    </a:extLst>
                  </pic:spPr>
                </pic:pic>
              </a:graphicData>
            </a:graphic>
          </wp:inline>
        </w:drawing>
      </w:r>
    </w:p>
    <w:p w14:paraId="72433F86" w14:textId="77777777" w:rsidR="00A944C8" w:rsidRPr="00ED7335" w:rsidRDefault="00A944C8" w:rsidP="006C1516">
      <w:pPr>
        <w:widowControl w:val="0"/>
        <w:tabs>
          <w:tab w:val="left" w:pos="0"/>
        </w:tabs>
        <w:spacing w:after="0" w:line="240" w:lineRule="auto"/>
        <w:jc w:val="center"/>
        <w:rPr>
          <w:rFonts w:ascii="Times New Roman" w:hAnsi="Times New Roman" w:cs="Times New Roman"/>
          <w:sz w:val="28"/>
          <w:szCs w:val="28"/>
        </w:rPr>
      </w:pPr>
    </w:p>
    <w:p w14:paraId="2841121E" w14:textId="34F98A77"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355CC6" w:rsidRPr="00ED7335">
        <w:rPr>
          <w:rFonts w:ascii="Times New Roman" w:hAnsi="Times New Roman"/>
          <w:i w:val="0"/>
          <w:color w:val="auto"/>
          <w:sz w:val="28"/>
          <w:szCs w:val="28"/>
        </w:rPr>
        <w:t>4</w:t>
      </w:r>
      <w:r w:rsidR="008525D1" w:rsidRPr="00ED7335">
        <w:rPr>
          <w:rFonts w:ascii="Times New Roman" w:hAnsi="Times New Roman"/>
          <w:i w:val="0"/>
          <w:color w:val="auto"/>
          <w:sz w:val="28"/>
          <w:szCs w:val="28"/>
          <w:lang w:val="kk-KZ"/>
        </w:rPr>
        <w:t>8</w:t>
      </w:r>
      <w:r w:rsidRPr="00ED7335">
        <w:rPr>
          <w:rFonts w:ascii="Times New Roman" w:hAnsi="Times New Roman"/>
          <w:i w:val="0"/>
          <w:color w:val="auto"/>
          <w:sz w:val="28"/>
          <w:szCs w:val="28"/>
        </w:rPr>
        <w:t xml:space="preserve"> – Вспомогательная визуализация</w:t>
      </w:r>
    </w:p>
    <w:p w14:paraId="39F57A80" w14:textId="77777777" w:rsidR="00A944C8" w:rsidRPr="00ED7335" w:rsidRDefault="00A944C8" w:rsidP="00A944C8"/>
    <w:p w14:paraId="5AA0D45D"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59E8160C" wp14:editId="69ACCB0D">
            <wp:extent cx="4081548" cy="2172970"/>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rotWithShape="1">
                    <a:blip r:embed="rId106">
                      <a:extLst>
                        <a:ext uri="{28A0092B-C50C-407E-A947-70E740481C1C}">
                          <a14:useLocalDpi xmlns:a14="http://schemas.microsoft.com/office/drawing/2010/main" val="0"/>
                        </a:ext>
                      </a:extLst>
                    </a:blip>
                    <a:srcRect l="4123" t="8126" r="3325" b="9687"/>
                    <a:stretch/>
                  </pic:blipFill>
                  <pic:spPr bwMode="auto">
                    <a:xfrm>
                      <a:off x="0" y="0"/>
                      <a:ext cx="4104029" cy="2184939"/>
                    </a:xfrm>
                    <a:prstGeom prst="rect">
                      <a:avLst/>
                    </a:prstGeom>
                    <a:noFill/>
                    <a:ln>
                      <a:noFill/>
                    </a:ln>
                    <a:extLst>
                      <a:ext uri="{53640926-AAD7-44D8-BBD7-CCE9431645EC}">
                        <a14:shadowObscured xmlns:a14="http://schemas.microsoft.com/office/drawing/2010/main"/>
                      </a:ext>
                    </a:extLst>
                  </pic:spPr>
                </pic:pic>
              </a:graphicData>
            </a:graphic>
          </wp:inline>
        </w:drawing>
      </w:r>
    </w:p>
    <w:p w14:paraId="66FFD0B2"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p>
    <w:p w14:paraId="7EF61F7E" w14:textId="48133E58"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355CC6" w:rsidRPr="00ED7335">
        <w:rPr>
          <w:rFonts w:ascii="Times New Roman" w:hAnsi="Times New Roman"/>
          <w:i w:val="0"/>
          <w:color w:val="auto"/>
          <w:sz w:val="28"/>
          <w:szCs w:val="28"/>
        </w:rPr>
        <w:t>4</w:t>
      </w:r>
      <w:r w:rsidR="008525D1" w:rsidRPr="00ED7335">
        <w:rPr>
          <w:rFonts w:ascii="Times New Roman" w:hAnsi="Times New Roman"/>
          <w:i w:val="0"/>
          <w:color w:val="auto"/>
          <w:sz w:val="28"/>
          <w:szCs w:val="28"/>
          <w:lang w:val="kk-KZ"/>
        </w:rPr>
        <w:t>9</w:t>
      </w:r>
      <w:r w:rsidRPr="00ED7335">
        <w:rPr>
          <w:rFonts w:ascii="Times New Roman" w:hAnsi="Times New Roman"/>
          <w:i w:val="0"/>
          <w:color w:val="auto"/>
          <w:sz w:val="28"/>
          <w:szCs w:val="28"/>
        </w:rPr>
        <w:t xml:space="preserve"> – Экран управления двигателями</w:t>
      </w:r>
    </w:p>
    <w:p w14:paraId="291B5B15" w14:textId="77777777" w:rsidR="00A944C8" w:rsidRPr="00ED7335" w:rsidRDefault="00A944C8" w:rsidP="006C1516">
      <w:pPr>
        <w:widowControl w:val="0"/>
        <w:tabs>
          <w:tab w:val="left" w:pos="0"/>
        </w:tabs>
        <w:spacing w:after="0" w:line="240" w:lineRule="auto"/>
        <w:jc w:val="center"/>
        <w:rPr>
          <w:rFonts w:ascii="Times New Roman" w:hAnsi="Times New Roman" w:cs="Times New Roman"/>
          <w:sz w:val="28"/>
          <w:szCs w:val="28"/>
        </w:rPr>
      </w:pPr>
    </w:p>
    <w:p w14:paraId="33EA1831" w14:textId="179ACF9C"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7514CF1C" wp14:editId="1F5FBD1F">
            <wp:extent cx="5164742" cy="2771775"/>
            <wp:effectExtent l="0" t="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rotWithShape="1">
                    <a:blip r:embed="rId107">
                      <a:extLst>
                        <a:ext uri="{28A0092B-C50C-407E-A947-70E740481C1C}">
                          <a14:useLocalDpi xmlns:a14="http://schemas.microsoft.com/office/drawing/2010/main" val="0"/>
                        </a:ext>
                      </a:extLst>
                    </a:blip>
                    <a:srcRect l="6759" t="12287" r="5383" b="9281"/>
                    <a:stretch/>
                  </pic:blipFill>
                  <pic:spPr bwMode="auto">
                    <a:xfrm>
                      <a:off x="0" y="0"/>
                      <a:ext cx="5184985" cy="2782639"/>
                    </a:xfrm>
                    <a:prstGeom prst="rect">
                      <a:avLst/>
                    </a:prstGeom>
                    <a:noFill/>
                    <a:ln>
                      <a:noFill/>
                    </a:ln>
                    <a:extLst>
                      <a:ext uri="{53640926-AAD7-44D8-BBD7-CCE9431645EC}">
                        <a14:shadowObscured xmlns:a14="http://schemas.microsoft.com/office/drawing/2010/main"/>
                      </a:ext>
                    </a:extLst>
                  </pic:spPr>
                </pic:pic>
              </a:graphicData>
            </a:graphic>
          </wp:inline>
        </w:drawing>
      </w:r>
    </w:p>
    <w:p w14:paraId="36AECC32"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p>
    <w:p w14:paraId="6ADC5D13" w14:textId="7CA68451" w:rsidR="006C1516" w:rsidRPr="00ED7335" w:rsidRDefault="006C1516" w:rsidP="006C1516">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lang w:val="kk-KZ"/>
        </w:rPr>
        <w:t>50</w:t>
      </w:r>
      <w:r w:rsidRPr="00ED7335">
        <w:rPr>
          <w:rFonts w:ascii="Times New Roman" w:hAnsi="Times New Roman"/>
          <w:i w:val="0"/>
          <w:color w:val="auto"/>
          <w:sz w:val="28"/>
          <w:szCs w:val="28"/>
        </w:rPr>
        <w:t xml:space="preserve"> – Экран параметров сортировки яиц</w:t>
      </w:r>
    </w:p>
    <w:p w14:paraId="4024CC1E"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95760F7" wp14:editId="5AD8ED6E">
            <wp:extent cx="4796756" cy="2476500"/>
            <wp:effectExtent l="0" t="0" r="4445"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108">
                      <a:extLst>
                        <a:ext uri="{28A0092B-C50C-407E-A947-70E740481C1C}">
                          <a14:useLocalDpi xmlns:a14="http://schemas.microsoft.com/office/drawing/2010/main" val="0"/>
                        </a:ext>
                      </a:extLst>
                    </a:blip>
                    <a:srcRect l="7481" t="13846" r="6208" b="12033"/>
                    <a:stretch/>
                  </pic:blipFill>
                  <pic:spPr bwMode="auto">
                    <a:xfrm>
                      <a:off x="0" y="0"/>
                      <a:ext cx="4811416" cy="2484069"/>
                    </a:xfrm>
                    <a:prstGeom prst="rect">
                      <a:avLst/>
                    </a:prstGeom>
                    <a:noFill/>
                    <a:ln>
                      <a:noFill/>
                    </a:ln>
                    <a:extLst>
                      <a:ext uri="{53640926-AAD7-44D8-BBD7-CCE9431645EC}">
                        <a14:shadowObscured xmlns:a14="http://schemas.microsoft.com/office/drawing/2010/main"/>
                      </a:ext>
                    </a:extLst>
                  </pic:spPr>
                </pic:pic>
              </a:graphicData>
            </a:graphic>
          </wp:inline>
        </w:drawing>
      </w:r>
    </w:p>
    <w:p w14:paraId="5EB76992" w14:textId="77777777" w:rsidR="006C1516" w:rsidRPr="00ED7335" w:rsidRDefault="006C1516" w:rsidP="006C1516">
      <w:pPr>
        <w:widowControl w:val="0"/>
        <w:tabs>
          <w:tab w:val="left" w:pos="0"/>
        </w:tabs>
        <w:spacing w:after="0" w:line="240" w:lineRule="auto"/>
        <w:jc w:val="center"/>
        <w:rPr>
          <w:rFonts w:ascii="Times New Roman" w:hAnsi="Times New Roman" w:cs="Times New Roman"/>
          <w:sz w:val="28"/>
          <w:szCs w:val="28"/>
        </w:rPr>
      </w:pPr>
    </w:p>
    <w:p w14:paraId="3D59FB9A" w14:textId="1F0458B3" w:rsidR="006C1516" w:rsidRPr="00ED7335" w:rsidRDefault="006C1516" w:rsidP="006C1516">
      <w:pPr>
        <w:pStyle w:val="a8"/>
        <w:tabs>
          <w:tab w:val="left" w:pos="0"/>
        </w:tabs>
        <w:spacing w:after="0"/>
        <w:jc w:val="center"/>
        <w:rPr>
          <w:rFonts w:ascii="Times New Roman" w:hAnsi="Times New Roman"/>
          <w:i w:val="0"/>
          <w:noProof/>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51</w:t>
      </w:r>
      <w:r w:rsidRPr="00ED7335">
        <w:rPr>
          <w:rFonts w:ascii="Times New Roman" w:hAnsi="Times New Roman"/>
          <w:i w:val="0"/>
          <w:color w:val="auto"/>
          <w:sz w:val="28"/>
          <w:szCs w:val="28"/>
        </w:rPr>
        <w:t xml:space="preserve"> – Главный экран</w:t>
      </w:r>
    </w:p>
    <w:p w14:paraId="1BC7C9BA" w14:textId="77777777" w:rsidR="006C1516" w:rsidRPr="00ED7335" w:rsidRDefault="006C1516" w:rsidP="006C1516">
      <w:pPr>
        <w:tabs>
          <w:tab w:val="left" w:pos="993"/>
        </w:tabs>
        <w:spacing w:after="0" w:line="240" w:lineRule="auto"/>
        <w:ind w:firstLine="709"/>
        <w:jc w:val="both"/>
        <w:rPr>
          <w:rFonts w:ascii="Times New Roman" w:hAnsi="Times New Roman" w:cs="Times New Roman"/>
          <w:b/>
          <w:sz w:val="28"/>
          <w:szCs w:val="28"/>
        </w:rPr>
      </w:pPr>
    </w:p>
    <w:p w14:paraId="16954E05" w14:textId="5A92926D" w:rsidR="006C1516" w:rsidRPr="00ED7335" w:rsidRDefault="006C1516" w:rsidP="006C1516">
      <w:pPr>
        <w:tabs>
          <w:tab w:val="left" w:pos="993"/>
        </w:tabs>
        <w:spacing w:after="0" w:line="240" w:lineRule="auto"/>
        <w:ind w:firstLine="709"/>
        <w:jc w:val="both"/>
        <w:rPr>
          <w:rFonts w:ascii="Times New Roman" w:hAnsi="Times New Roman"/>
          <w:b/>
          <w:i/>
          <w:iCs/>
          <w:sz w:val="28"/>
          <w:szCs w:val="28"/>
        </w:rPr>
      </w:pPr>
      <w:r w:rsidRPr="00ED7335">
        <w:rPr>
          <w:rFonts w:ascii="Times New Roman" w:hAnsi="Times New Roman" w:cs="Times New Roman"/>
          <w:b/>
          <w:sz w:val="28"/>
          <w:szCs w:val="28"/>
        </w:rPr>
        <w:t>Выводы к третьей главе</w:t>
      </w:r>
    </w:p>
    <w:p w14:paraId="78DEE2EA" w14:textId="34B81393" w:rsidR="006C1516" w:rsidRPr="00ED7335" w:rsidRDefault="006C1516" w:rsidP="006C1516">
      <w:pPr>
        <w:tabs>
          <w:tab w:val="left" w:pos="993"/>
        </w:tabs>
        <w:spacing w:after="0" w:line="240" w:lineRule="auto"/>
        <w:ind w:firstLine="567"/>
        <w:jc w:val="both"/>
        <w:rPr>
          <w:rFonts w:ascii="Times New Roman" w:hAnsi="Times New Roman"/>
          <w:bCs/>
          <w:sz w:val="28"/>
          <w:szCs w:val="28"/>
        </w:rPr>
      </w:pPr>
      <w:bookmarkStart w:id="56" w:name="_Hlk116552531"/>
      <w:r w:rsidRPr="00ED7335">
        <w:rPr>
          <w:rFonts w:ascii="Times New Roman" w:hAnsi="Times New Roman"/>
          <w:bCs/>
          <w:sz w:val="28"/>
          <w:szCs w:val="28"/>
        </w:rPr>
        <w:t>1.</w:t>
      </w:r>
      <w:r w:rsidRPr="00ED7335">
        <w:rPr>
          <w:rFonts w:ascii="Times New Roman" w:hAnsi="Times New Roman"/>
          <w:bCs/>
          <w:sz w:val="28"/>
          <w:szCs w:val="28"/>
        </w:rPr>
        <w:tab/>
        <w:t>Разработа</w:t>
      </w:r>
      <w:r w:rsidR="000224AD" w:rsidRPr="00ED7335">
        <w:rPr>
          <w:rFonts w:ascii="Times New Roman" w:hAnsi="Times New Roman"/>
          <w:bCs/>
          <w:sz w:val="28"/>
          <w:szCs w:val="28"/>
        </w:rPr>
        <w:t>н</w:t>
      </w:r>
      <w:r w:rsidRPr="00ED7335">
        <w:rPr>
          <w:rFonts w:ascii="Times New Roman" w:hAnsi="Times New Roman"/>
          <w:bCs/>
          <w:sz w:val="28"/>
          <w:szCs w:val="28"/>
        </w:rPr>
        <w:t>н</w:t>
      </w:r>
      <w:r w:rsidR="000224AD" w:rsidRPr="00ED7335">
        <w:rPr>
          <w:rFonts w:ascii="Times New Roman" w:hAnsi="Times New Roman"/>
          <w:bCs/>
          <w:sz w:val="28"/>
          <w:szCs w:val="28"/>
        </w:rPr>
        <w:t>ые</w:t>
      </w:r>
      <w:r w:rsidRPr="00ED7335">
        <w:rPr>
          <w:rFonts w:ascii="Times New Roman" w:hAnsi="Times New Roman"/>
          <w:bCs/>
          <w:sz w:val="28"/>
          <w:szCs w:val="28"/>
        </w:rPr>
        <w:t xml:space="preserve"> алгоритм и программа в среде LabVIEW обеспечива</w:t>
      </w:r>
      <w:r w:rsidR="000224AD" w:rsidRPr="00ED7335">
        <w:rPr>
          <w:rFonts w:ascii="Times New Roman" w:hAnsi="Times New Roman"/>
          <w:bCs/>
          <w:sz w:val="28"/>
          <w:szCs w:val="28"/>
        </w:rPr>
        <w:t>ю</w:t>
      </w:r>
      <w:r w:rsidRPr="00ED7335">
        <w:rPr>
          <w:rFonts w:ascii="Times New Roman" w:hAnsi="Times New Roman"/>
          <w:bCs/>
          <w:sz w:val="28"/>
          <w:szCs w:val="28"/>
        </w:rPr>
        <w:t>т захват изображения и его преобразование, бинаризацию изображения, выделения объекта от фона и определение его геометрических параметров</w:t>
      </w:r>
      <w:r w:rsidR="00996872" w:rsidRPr="00ED7335">
        <w:rPr>
          <w:rFonts w:ascii="Times New Roman" w:hAnsi="Times New Roman"/>
          <w:bCs/>
          <w:sz w:val="28"/>
          <w:szCs w:val="28"/>
        </w:rPr>
        <w:t xml:space="preserve"> в при проведении исследований.</w:t>
      </w:r>
    </w:p>
    <w:p w14:paraId="7BE75B0C" w14:textId="770CAABD" w:rsidR="00235E40" w:rsidRPr="00ED7335" w:rsidRDefault="006C1516" w:rsidP="00235E40">
      <w:pPr>
        <w:tabs>
          <w:tab w:val="left" w:pos="993"/>
        </w:tabs>
        <w:spacing w:after="0" w:line="240" w:lineRule="auto"/>
        <w:ind w:firstLine="567"/>
        <w:jc w:val="both"/>
        <w:rPr>
          <w:rFonts w:ascii="Times New Roman" w:hAnsi="Times New Roman"/>
          <w:bCs/>
          <w:sz w:val="28"/>
          <w:szCs w:val="28"/>
        </w:rPr>
      </w:pPr>
      <w:r w:rsidRPr="00ED7335">
        <w:rPr>
          <w:rFonts w:ascii="Times New Roman" w:hAnsi="Times New Roman"/>
          <w:bCs/>
          <w:sz w:val="28"/>
          <w:szCs w:val="28"/>
        </w:rPr>
        <w:t>2.</w:t>
      </w:r>
      <w:r w:rsidRPr="00ED7335">
        <w:rPr>
          <w:rFonts w:ascii="Times New Roman" w:hAnsi="Times New Roman"/>
          <w:bCs/>
          <w:sz w:val="28"/>
          <w:szCs w:val="28"/>
        </w:rPr>
        <w:tab/>
      </w:r>
      <w:r w:rsidR="000224AD" w:rsidRPr="00ED7335">
        <w:rPr>
          <w:rFonts w:ascii="Times New Roman" w:hAnsi="Times New Roman"/>
          <w:bCs/>
          <w:sz w:val="28"/>
          <w:szCs w:val="28"/>
        </w:rPr>
        <w:t>Разработанная</w:t>
      </w:r>
      <w:r w:rsidR="00235E40" w:rsidRPr="00ED7335">
        <w:rPr>
          <w:rFonts w:ascii="Times New Roman" w:hAnsi="Times New Roman"/>
          <w:bCs/>
          <w:sz w:val="28"/>
          <w:szCs w:val="28"/>
        </w:rPr>
        <w:t xml:space="preserve"> и</w:t>
      </w:r>
      <w:r w:rsidR="00235E40" w:rsidRPr="00ED7335">
        <w:t xml:space="preserve"> </w:t>
      </w:r>
      <w:r w:rsidR="00235E40" w:rsidRPr="00ED7335">
        <w:rPr>
          <w:rFonts w:ascii="Times New Roman" w:hAnsi="Times New Roman"/>
          <w:bCs/>
          <w:sz w:val="28"/>
          <w:szCs w:val="28"/>
        </w:rPr>
        <w:t xml:space="preserve">реализованная </w:t>
      </w:r>
      <w:r w:rsidR="00BE3C7A" w:rsidRPr="00ED7335">
        <w:rPr>
          <w:rFonts w:ascii="Times New Roman" w:hAnsi="Times New Roman"/>
          <w:bCs/>
          <w:sz w:val="28"/>
          <w:szCs w:val="28"/>
        </w:rPr>
        <w:t>программа управления макетным образцом машины для автоматической сортировки яиц</w:t>
      </w:r>
      <w:r w:rsidR="000224AD" w:rsidRPr="00ED7335">
        <w:rPr>
          <w:rFonts w:ascii="Times New Roman" w:hAnsi="Times New Roman"/>
          <w:bCs/>
          <w:sz w:val="28"/>
          <w:szCs w:val="28"/>
        </w:rPr>
        <w:t xml:space="preserve"> в </w:t>
      </w:r>
      <w:r w:rsidRPr="00ED7335">
        <w:rPr>
          <w:rFonts w:ascii="Times New Roman" w:hAnsi="Times New Roman"/>
          <w:bCs/>
          <w:sz w:val="28"/>
          <w:szCs w:val="28"/>
          <w:lang w:val="kk-KZ"/>
        </w:rPr>
        <w:t xml:space="preserve">среде </w:t>
      </w:r>
      <w:r w:rsidRPr="00ED7335">
        <w:rPr>
          <w:rFonts w:ascii="Times New Roman" w:hAnsi="Times New Roman"/>
          <w:bCs/>
          <w:sz w:val="28"/>
          <w:szCs w:val="28"/>
          <w:lang w:val="en-US"/>
        </w:rPr>
        <w:t>Codesys</w:t>
      </w:r>
      <w:r w:rsidR="007C0CA0" w:rsidRPr="00ED7335">
        <w:rPr>
          <w:rFonts w:ascii="Times New Roman" w:hAnsi="Times New Roman"/>
          <w:bCs/>
          <w:sz w:val="28"/>
          <w:szCs w:val="28"/>
        </w:rPr>
        <w:t>, которая</w:t>
      </w:r>
      <w:r w:rsidRPr="00ED7335">
        <w:rPr>
          <w:rFonts w:ascii="Times New Roman" w:hAnsi="Times New Roman"/>
          <w:bCs/>
          <w:sz w:val="28"/>
          <w:szCs w:val="28"/>
        </w:rPr>
        <w:t xml:space="preserve"> </w:t>
      </w:r>
      <w:r w:rsidR="00235E40" w:rsidRPr="00ED7335">
        <w:rPr>
          <w:rFonts w:ascii="Times New Roman" w:hAnsi="Times New Roman"/>
          <w:bCs/>
          <w:sz w:val="28"/>
          <w:szCs w:val="28"/>
        </w:rPr>
        <w:t>состоит из трех частей:</w:t>
      </w:r>
    </w:p>
    <w:p w14:paraId="759CDAE2" w14:textId="34F1F73D" w:rsidR="00235E40" w:rsidRPr="00ED7335" w:rsidRDefault="00235E40" w:rsidP="00235E40">
      <w:pPr>
        <w:tabs>
          <w:tab w:val="left" w:pos="993"/>
        </w:tabs>
        <w:spacing w:after="0" w:line="240" w:lineRule="auto"/>
        <w:ind w:firstLine="567"/>
        <w:jc w:val="both"/>
        <w:rPr>
          <w:rFonts w:ascii="Times New Roman" w:hAnsi="Times New Roman"/>
          <w:bCs/>
          <w:sz w:val="28"/>
          <w:szCs w:val="28"/>
        </w:rPr>
      </w:pPr>
      <w:r w:rsidRPr="00ED7335">
        <w:rPr>
          <w:rFonts w:ascii="Times New Roman" w:hAnsi="Times New Roman"/>
          <w:bCs/>
          <w:sz w:val="28"/>
          <w:szCs w:val="28"/>
        </w:rPr>
        <w:t xml:space="preserve"> – программа для контроллера «ОВЕН ПЛК 110-160» с вспомогательной визуализацией;</w:t>
      </w:r>
    </w:p>
    <w:p w14:paraId="1D86164D" w14:textId="41A69E1A" w:rsidR="00235E40" w:rsidRPr="00ED7335" w:rsidRDefault="00235E40" w:rsidP="00235E40">
      <w:pPr>
        <w:tabs>
          <w:tab w:val="left" w:pos="993"/>
        </w:tabs>
        <w:spacing w:after="0" w:line="240" w:lineRule="auto"/>
        <w:ind w:firstLine="567"/>
        <w:jc w:val="both"/>
        <w:rPr>
          <w:rFonts w:ascii="Times New Roman" w:hAnsi="Times New Roman"/>
          <w:bCs/>
          <w:sz w:val="28"/>
          <w:szCs w:val="28"/>
        </w:rPr>
      </w:pPr>
      <w:r w:rsidRPr="00ED7335">
        <w:rPr>
          <w:rFonts w:ascii="Times New Roman" w:hAnsi="Times New Roman"/>
          <w:bCs/>
          <w:sz w:val="28"/>
          <w:szCs w:val="28"/>
        </w:rPr>
        <w:t xml:space="preserve"> – программа для обработки фотоизображения; </w:t>
      </w:r>
    </w:p>
    <w:p w14:paraId="4D84ADFF" w14:textId="77777777" w:rsidR="00BE3C7A" w:rsidRPr="00ED7335" w:rsidRDefault="00235E40" w:rsidP="00235E40">
      <w:pPr>
        <w:tabs>
          <w:tab w:val="left" w:pos="993"/>
        </w:tabs>
        <w:spacing w:after="0" w:line="240" w:lineRule="auto"/>
        <w:ind w:firstLine="567"/>
        <w:jc w:val="both"/>
        <w:rPr>
          <w:rFonts w:ascii="Times New Roman" w:hAnsi="Times New Roman"/>
          <w:bCs/>
          <w:sz w:val="28"/>
          <w:szCs w:val="28"/>
        </w:rPr>
      </w:pPr>
      <w:r w:rsidRPr="00ED7335">
        <w:rPr>
          <w:rFonts w:ascii="Times New Roman" w:hAnsi="Times New Roman"/>
          <w:bCs/>
          <w:sz w:val="28"/>
          <w:szCs w:val="28"/>
        </w:rPr>
        <w:t xml:space="preserve"> – программа панели оператора.</w:t>
      </w:r>
    </w:p>
    <w:p w14:paraId="6E84900A" w14:textId="51ED734F" w:rsidR="000224AD" w:rsidRPr="00ED7335" w:rsidRDefault="00BE3C7A" w:rsidP="00235E40">
      <w:pPr>
        <w:tabs>
          <w:tab w:val="left" w:pos="993"/>
        </w:tabs>
        <w:spacing w:after="0" w:line="240" w:lineRule="auto"/>
        <w:ind w:firstLine="567"/>
        <w:jc w:val="both"/>
        <w:rPr>
          <w:rFonts w:ascii="Times New Roman" w:hAnsi="Times New Roman"/>
          <w:bCs/>
          <w:sz w:val="28"/>
          <w:szCs w:val="28"/>
        </w:rPr>
      </w:pPr>
      <w:r w:rsidRPr="00ED7335">
        <w:rPr>
          <w:rFonts w:ascii="Times New Roman" w:hAnsi="Times New Roman"/>
          <w:bCs/>
          <w:sz w:val="28"/>
          <w:szCs w:val="28"/>
        </w:rPr>
        <w:t xml:space="preserve">Центральным узлом системы автоматизации сортировочной машины является программное обеспечение контроллера. Контроллер опрашивает панель оператора, датчики, фотокамеру, анализирует полученные данные и выдает соответствующие команды на исполнительные механизмы, также изменяет, конфигурационные параметры процесса сортировки или переводит систему в различные режимы работы по командам оператора. </w:t>
      </w:r>
    </w:p>
    <w:p w14:paraId="19B427B1" w14:textId="77E6699A" w:rsidR="006C1516" w:rsidRPr="00ED7335" w:rsidRDefault="000224AD" w:rsidP="006C1516">
      <w:pPr>
        <w:tabs>
          <w:tab w:val="left" w:pos="993"/>
        </w:tabs>
        <w:spacing w:after="0" w:line="240" w:lineRule="auto"/>
        <w:ind w:firstLine="567"/>
        <w:jc w:val="both"/>
        <w:rPr>
          <w:rFonts w:ascii="Times New Roman" w:hAnsi="Times New Roman"/>
          <w:bCs/>
          <w:sz w:val="28"/>
          <w:szCs w:val="28"/>
        </w:rPr>
      </w:pPr>
      <w:r w:rsidRPr="00ED7335">
        <w:rPr>
          <w:rFonts w:ascii="Times New Roman" w:hAnsi="Times New Roman"/>
          <w:bCs/>
          <w:sz w:val="28"/>
          <w:szCs w:val="28"/>
        </w:rPr>
        <w:t>3.</w:t>
      </w:r>
      <w:r w:rsidR="006C1516" w:rsidRPr="00ED7335">
        <w:rPr>
          <w:rFonts w:ascii="Times New Roman" w:hAnsi="Times New Roman"/>
          <w:bCs/>
          <w:sz w:val="28"/>
          <w:szCs w:val="28"/>
        </w:rPr>
        <w:t xml:space="preserve">Для определения положения яиц на </w:t>
      </w:r>
      <w:r w:rsidR="006C1516" w:rsidRPr="00ED7335">
        <w:rPr>
          <w:rFonts w:ascii="Times New Roman" w:hAnsi="Times New Roman"/>
          <w:bCs/>
          <w:sz w:val="28"/>
          <w:szCs w:val="28"/>
          <w:lang w:val="kk-KZ"/>
        </w:rPr>
        <w:t>ленточном</w:t>
      </w:r>
      <w:r w:rsidR="006C1516" w:rsidRPr="00ED7335">
        <w:rPr>
          <w:rFonts w:ascii="Times New Roman" w:hAnsi="Times New Roman"/>
          <w:bCs/>
          <w:sz w:val="28"/>
          <w:szCs w:val="28"/>
        </w:rPr>
        <w:t xml:space="preserve"> транспортере использ</w:t>
      </w:r>
      <w:r w:rsidRPr="00ED7335">
        <w:rPr>
          <w:rFonts w:ascii="Times New Roman" w:hAnsi="Times New Roman"/>
          <w:bCs/>
          <w:sz w:val="28"/>
          <w:szCs w:val="28"/>
        </w:rPr>
        <w:t>ую</w:t>
      </w:r>
      <w:r w:rsidR="006C1516" w:rsidRPr="00ED7335">
        <w:rPr>
          <w:rFonts w:ascii="Times New Roman" w:hAnsi="Times New Roman"/>
          <w:bCs/>
          <w:sz w:val="28"/>
          <w:szCs w:val="28"/>
        </w:rPr>
        <w:t xml:space="preserve">тся </w:t>
      </w:r>
      <w:r w:rsidRPr="00ED7335">
        <w:rPr>
          <w:rFonts w:ascii="Times New Roman" w:hAnsi="Times New Roman"/>
          <w:bCs/>
          <w:sz w:val="28"/>
          <w:szCs w:val="28"/>
        </w:rPr>
        <w:t>оптически</w:t>
      </w:r>
      <w:r w:rsidR="007C0CA0" w:rsidRPr="00ED7335">
        <w:rPr>
          <w:rFonts w:ascii="Times New Roman" w:hAnsi="Times New Roman"/>
          <w:bCs/>
          <w:sz w:val="28"/>
          <w:szCs w:val="28"/>
        </w:rPr>
        <w:t>е</w:t>
      </w:r>
      <w:r w:rsidRPr="00ED7335">
        <w:rPr>
          <w:rFonts w:ascii="Times New Roman" w:hAnsi="Times New Roman"/>
          <w:bCs/>
          <w:sz w:val="28"/>
          <w:szCs w:val="28"/>
        </w:rPr>
        <w:t xml:space="preserve"> датчик</w:t>
      </w:r>
      <w:r w:rsidR="007C0CA0" w:rsidRPr="00ED7335">
        <w:rPr>
          <w:rFonts w:ascii="Times New Roman" w:hAnsi="Times New Roman"/>
          <w:bCs/>
          <w:sz w:val="28"/>
          <w:szCs w:val="28"/>
        </w:rPr>
        <w:t>и</w:t>
      </w:r>
      <w:r w:rsidRPr="00ED7335">
        <w:rPr>
          <w:rFonts w:ascii="Times New Roman" w:hAnsi="Times New Roman"/>
          <w:bCs/>
          <w:sz w:val="28"/>
          <w:szCs w:val="28"/>
        </w:rPr>
        <w:t xml:space="preserve">, </w:t>
      </w:r>
      <w:r w:rsidR="006C1516" w:rsidRPr="00ED7335">
        <w:rPr>
          <w:rFonts w:ascii="Times New Roman" w:hAnsi="Times New Roman"/>
          <w:bCs/>
          <w:sz w:val="28"/>
          <w:szCs w:val="28"/>
        </w:rPr>
        <w:t>энкодер и программируемый логический контроллер. Захват изображения производится смарт-камерой и программой Vision Builder, по команде оптического датчика, а анализ параметров яйца и управления процессом разделения яиц на категории реализуется контроллером и разработанной программой в среде CodeSys. Данный способ позволяет управлять технологическим процессом разделения яиц с персонального компьютера или с панели оператора.</w:t>
      </w:r>
    </w:p>
    <w:p w14:paraId="2F636E5E" w14:textId="77777777" w:rsidR="006C1516" w:rsidRPr="00ED7335" w:rsidRDefault="006C1516" w:rsidP="006C1516"/>
    <w:bookmarkEnd w:id="56"/>
    <w:p w14:paraId="148DE76A" w14:textId="77777777" w:rsidR="006C1516" w:rsidRPr="00ED7335" w:rsidRDefault="006C1516" w:rsidP="006C1516">
      <w:pPr>
        <w:tabs>
          <w:tab w:val="left" w:pos="993"/>
        </w:tabs>
        <w:jc w:val="both"/>
        <w:rPr>
          <w:rFonts w:ascii="Times New Roman" w:hAnsi="Times New Roman"/>
          <w:b/>
          <w:sz w:val="28"/>
          <w:szCs w:val="28"/>
        </w:rPr>
      </w:pPr>
    </w:p>
    <w:p w14:paraId="22F38A20" w14:textId="77777777" w:rsidR="006C1516" w:rsidRPr="00ED7335" w:rsidRDefault="006C1516" w:rsidP="006C1516"/>
    <w:p w14:paraId="512F87BF" w14:textId="09B62A77" w:rsidR="007E177C" w:rsidRPr="00ED7335" w:rsidRDefault="007E177C" w:rsidP="007E177C">
      <w:pPr>
        <w:tabs>
          <w:tab w:val="left" w:pos="426"/>
          <w:tab w:val="left" w:pos="993"/>
        </w:tabs>
        <w:spacing w:after="0"/>
        <w:ind w:firstLine="709"/>
        <w:jc w:val="both"/>
        <w:rPr>
          <w:rFonts w:ascii="Times New Roman" w:hAnsi="Times New Roman"/>
          <w:b/>
          <w:i/>
          <w:sz w:val="28"/>
          <w:szCs w:val="28"/>
          <w:lang w:val="kk-KZ"/>
        </w:rPr>
      </w:pPr>
      <w:bookmarkStart w:id="57" w:name="_Hlk114817026"/>
      <w:r w:rsidRPr="00ED7335">
        <w:rPr>
          <w:rFonts w:ascii="Times New Roman" w:hAnsi="Times New Roman" w:cs="Times New Roman"/>
          <w:b/>
          <w:iCs/>
          <w:sz w:val="28"/>
          <w:szCs w:val="28"/>
          <w:lang w:val="kk-KZ"/>
        </w:rPr>
        <w:t>4</w:t>
      </w:r>
      <w:r w:rsidRPr="00ED7335">
        <w:rPr>
          <w:rFonts w:ascii="Times New Roman" w:hAnsi="Times New Roman" w:cs="Times New Roman"/>
          <w:b/>
          <w:iCs/>
          <w:sz w:val="28"/>
          <w:szCs w:val="28"/>
          <w:lang w:val="kk-KZ"/>
        </w:rPr>
        <w:tab/>
        <w:t>РАЗРАБОТКА И ЭКСПЕРИМЕНТАЛЬНЫЕ ИССЛЕДОВАНИЯ МАШИНЫ ДЛЯ СОРТИРОВКИ ЯИЦ</w:t>
      </w:r>
    </w:p>
    <w:p w14:paraId="2777825B" w14:textId="77777777" w:rsidR="007E177C" w:rsidRPr="00ED7335" w:rsidRDefault="007E177C" w:rsidP="007E177C">
      <w:pPr>
        <w:tabs>
          <w:tab w:val="left" w:pos="426"/>
          <w:tab w:val="left" w:pos="993"/>
        </w:tabs>
        <w:spacing w:after="0" w:line="240" w:lineRule="auto"/>
        <w:ind w:firstLine="709"/>
        <w:jc w:val="both"/>
        <w:rPr>
          <w:rFonts w:ascii="Times New Roman" w:hAnsi="Times New Roman"/>
          <w:b/>
          <w:iCs/>
          <w:sz w:val="28"/>
          <w:lang w:val="kk-KZ"/>
        </w:rPr>
      </w:pPr>
    </w:p>
    <w:p w14:paraId="2ED099FA" w14:textId="77777777" w:rsidR="007E177C" w:rsidRPr="00ED7335" w:rsidRDefault="007E177C" w:rsidP="007E177C">
      <w:pPr>
        <w:tabs>
          <w:tab w:val="left" w:pos="426"/>
          <w:tab w:val="left" w:pos="993"/>
        </w:tabs>
        <w:spacing w:after="0"/>
        <w:ind w:firstLine="709"/>
        <w:jc w:val="both"/>
        <w:rPr>
          <w:rFonts w:ascii="Times New Roman" w:hAnsi="Times New Roman" w:cs="Times New Roman"/>
          <w:b/>
          <w:sz w:val="28"/>
        </w:rPr>
      </w:pPr>
      <w:r w:rsidRPr="00ED7335">
        <w:rPr>
          <w:rFonts w:ascii="Times New Roman" w:hAnsi="Times New Roman" w:cs="Times New Roman"/>
          <w:b/>
          <w:sz w:val="28"/>
        </w:rPr>
        <w:t>4.1</w:t>
      </w:r>
      <w:r w:rsidRPr="00ED7335">
        <w:rPr>
          <w:rFonts w:ascii="Times New Roman" w:hAnsi="Times New Roman" w:cs="Times New Roman"/>
          <w:b/>
          <w:sz w:val="28"/>
        </w:rPr>
        <w:tab/>
        <w:t xml:space="preserve">Разработка машины для автоматической сортировки яиц </w:t>
      </w:r>
    </w:p>
    <w:p w14:paraId="13AFD926" w14:textId="620B3E6E" w:rsidR="007E177C" w:rsidRPr="00ED7335" w:rsidRDefault="007E177C" w:rsidP="007E177C">
      <w:pPr>
        <w:pStyle w:val="ae"/>
        <w:spacing w:line="240" w:lineRule="auto"/>
        <w:rPr>
          <w:sz w:val="28"/>
          <w:szCs w:val="28"/>
        </w:rPr>
      </w:pPr>
      <w:r w:rsidRPr="00ED7335">
        <w:rPr>
          <w:sz w:val="28"/>
          <w:szCs w:val="28"/>
          <w:lang w:eastAsia="ar-SA"/>
        </w:rPr>
        <w:t xml:space="preserve">Аппаратные компоненты системы технического зрения, необходимые для технической реализации </w:t>
      </w:r>
      <w:r w:rsidR="007C0CA0" w:rsidRPr="00ED7335">
        <w:rPr>
          <w:sz w:val="28"/>
          <w:szCs w:val="28"/>
          <w:lang w:eastAsia="ar-SA"/>
        </w:rPr>
        <w:t>разработанного</w:t>
      </w:r>
      <w:r w:rsidRPr="00ED7335">
        <w:rPr>
          <w:sz w:val="28"/>
          <w:szCs w:val="28"/>
          <w:lang w:eastAsia="ar-SA"/>
        </w:rPr>
        <w:t xml:space="preserve"> алгоритма включают:</w:t>
      </w:r>
      <w:r w:rsidRPr="00ED7335">
        <w:rPr>
          <w:sz w:val="28"/>
          <w:szCs w:val="28"/>
        </w:rPr>
        <w:t xml:space="preserve"> </w:t>
      </w:r>
    </w:p>
    <w:p w14:paraId="5C2A4BAA" w14:textId="2B51CABD" w:rsidR="007E177C" w:rsidRPr="00ED7335" w:rsidRDefault="007E177C" w:rsidP="004B791C">
      <w:pPr>
        <w:pStyle w:val="ae"/>
        <w:numPr>
          <w:ilvl w:val="0"/>
          <w:numId w:val="6"/>
        </w:numPr>
        <w:tabs>
          <w:tab w:val="left" w:pos="993"/>
        </w:tabs>
        <w:spacing w:line="240" w:lineRule="auto"/>
        <w:ind w:left="0" w:firstLine="709"/>
        <w:rPr>
          <w:sz w:val="28"/>
          <w:szCs w:val="28"/>
        </w:rPr>
      </w:pPr>
      <w:r w:rsidRPr="00ED7335">
        <w:rPr>
          <w:sz w:val="28"/>
          <w:szCs w:val="28"/>
        </w:rPr>
        <w:t>Смарт камера марки National Instruments NI1772c, общий вид которой показан рисунке</w:t>
      </w:r>
      <w:r w:rsidRPr="00ED7335">
        <w:rPr>
          <w:sz w:val="28"/>
          <w:szCs w:val="28"/>
          <w:lang w:val="kk-KZ"/>
        </w:rPr>
        <w:t xml:space="preserve"> </w:t>
      </w:r>
      <w:r w:rsidR="008525D1" w:rsidRPr="00ED7335">
        <w:rPr>
          <w:sz w:val="28"/>
          <w:szCs w:val="28"/>
          <w:lang w:val="kk-KZ"/>
        </w:rPr>
        <w:t>52</w:t>
      </w:r>
      <w:r w:rsidRPr="00ED7335">
        <w:rPr>
          <w:sz w:val="28"/>
          <w:szCs w:val="28"/>
        </w:rPr>
        <w:t xml:space="preserve">. </w:t>
      </w:r>
    </w:p>
    <w:p w14:paraId="5DA58FD3" w14:textId="77777777" w:rsidR="007E177C" w:rsidRPr="00ED7335" w:rsidRDefault="007E177C" w:rsidP="007E177C">
      <w:pPr>
        <w:spacing w:after="0" w:line="240" w:lineRule="auto"/>
        <w:rPr>
          <w:rFonts w:ascii="Times New Roman" w:hAnsi="Times New Roman" w:cs="Times New Roman"/>
        </w:rPr>
      </w:pPr>
    </w:p>
    <w:p w14:paraId="338B6E0A" w14:textId="69D7BB2A" w:rsidR="007E177C" w:rsidRPr="00ED7335" w:rsidRDefault="007E177C" w:rsidP="008E1CE7">
      <w:pPr>
        <w:pStyle w:val="a1"/>
        <w:widowControl w:val="0"/>
        <w:tabs>
          <w:tab w:val="left" w:pos="0"/>
        </w:tabs>
        <w:spacing w:after="0" w:line="240" w:lineRule="auto"/>
        <w:ind w:left="0"/>
        <w:jc w:val="center"/>
        <w:rPr>
          <w:rFonts w:ascii="Times New Roman" w:hAnsi="Times New Roman"/>
          <w:sz w:val="28"/>
          <w:szCs w:val="28"/>
        </w:rPr>
      </w:pPr>
      <w:r w:rsidRPr="00ED7335">
        <w:rPr>
          <w:rFonts w:ascii="Times New Roman" w:hAnsi="Times New Roman"/>
          <w:noProof/>
          <w:sz w:val="28"/>
          <w:szCs w:val="28"/>
          <w:lang w:eastAsia="ru-RU"/>
        </w:rPr>
        <w:drawing>
          <wp:inline distT="0" distB="0" distL="0" distR="0" wp14:anchorId="2D301AF8" wp14:editId="202730C6">
            <wp:extent cx="2301240" cy="1943100"/>
            <wp:effectExtent l="0" t="0" r="3810" b="0"/>
            <wp:docPr id="1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317320" cy="1956678"/>
                    </a:xfrm>
                    <a:prstGeom prst="rect">
                      <a:avLst/>
                    </a:prstGeom>
                    <a:noFill/>
                    <a:ln>
                      <a:noFill/>
                    </a:ln>
                  </pic:spPr>
                </pic:pic>
              </a:graphicData>
            </a:graphic>
          </wp:inline>
        </w:drawing>
      </w:r>
    </w:p>
    <w:p w14:paraId="14342FD3" w14:textId="77777777" w:rsidR="008E1CE7" w:rsidRPr="00ED7335" w:rsidRDefault="008E1CE7" w:rsidP="008E1CE7">
      <w:pPr>
        <w:pStyle w:val="a1"/>
        <w:widowControl w:val="0"/>
        <w:tabs>
          <w:tab w:val="left" w:pos="0"/>
        </w:tabs>
        <w:spacing w:after="0" w:line="240" w:lineRule="auto"/>
        <w:ind w:left="0"/>
        <w:jc w:val="center"/>
        <w:rPr>
          <w:rFonts w:ascii="Times New Roman" w:hAnsi="Times New Roman"/>
          <w:sz w:val="28"/>
          <w:szCs w:val="28"/>
        </w:rPr>
      </w:pPr>
    </w:p>
    <w:p w14:paraId="0B040917" w14:textId="3A6D3C3F" w:rsidR="007E177C" w:rsidRPr="00ED7335" w:rsidRDefault="007E177C" w:rsidP="008E1CE7">
      <w:pPr>
        <w:pStyle w:val="a8"/>
        <w:spacing w:after="0"/>
        <w:jc w:val="center"/>
        <w:rPr>
          <w:rFonts w:ascii="Times New Roman" w:hAnsi="Times New Roman"/>
          <w:i w:val="0"/>
          <w:color w:val="auto"/>
          <w:sz w:val="28"/>
          <w:szCs w:val="28"/>
          <w:lang w:val="en-US"/>
        </w:rPr>
      </w:pPr>
      <w:r w:rsidRPr="00ED7335">
        <w:rPr>
          <w:rFonts w:ascii="Times New Roman" w:hAnsi="Times New Roman"/>
          <w:i w:val="0"/>
          <w:color w:val="auto"/>
          <w:sz w:val="28"/>
          <w:szCs w:val="28"/>
        </w:rPr>
        <w:t>Рисунок</w:t>
      </w:r>
      <w:r w:rsidRPr="00ED7335">
        <w:rPr>
          <w:rFonts w:ascii="Times New Roman" w:hAnsi="Times New Roman"/>
          <w:i w:val="0"/>
          <w:color w:val="auto"/>
          <w:sz w:val="28"/>
          <w:szCs w:val="28"/>
          <w:lang w:val="en-US"/>
        </w:rPr>
        <w:t xml:space="preserve"> </w:t>
      </w:r>
      <w:r w:rsidR="008525D1" w:rsidRPr="00ED7335">
        <w:rPr>
          <w:rFonts w:ascii="Times New Roman" w:hAnsi="Times New Roman"/>
          <w:i w:val="0"/>
          <w:color w:val="auto"/>
          <w:sz w:val="28"/>
          <w:szCs w:val="28"/>
          <w:lang w:val="kk-KZ"/>
        </w:rPr>
        <w:t>52</w:t>
      </w:r>
      <w:r w:rsidRPr="00ED7335">
        <w:rPr>
          <w:rFonts w:ascii="Times New Roman" w:hAnsi="Times New Roman"/>
          <w:i w:val="0"/>
          <w:color w:val="auto"/>
          <w:sz w:val="28"/>
          <w:szCs w:val="28"/>
          <w:lang w:val="en-US"/>
        </w:rPr>
        <w:t xml:space="preserve"> – </w:t>
      </w:r>
      <w:r w:rsidRPr="00ED7335">
        <w:rPr>
          <w:rFonts w:ascii="Times New Roman" w:hAnsi="Times New Roman"/>
          <w:i w:val="0"/>
          <w:color w:val="auto"/>
          <w:sz w:val="28"/>
          <w:szCs w:val="28"/>
        </w:rPr>
        <w:t>Смарт</w:t>
      </w:r>
      <w:r w:rsidRPr="00ED7335">
        <w:rPr>
          <w:rFonts w:ascii="Times New Roman" w:hAnsi="Times New Roman"/>
          <w:i w:val="0"/>
          <w:color w:val="auto"/>
          <w:sz w:val="28"/>
          <w:szCs w:val="28"/>
          <w:lang w:val="en-US"/>
        </w:rPr>
        <w:t xml:space="preserve"> </w:t>
      </w:r>
      <w:r w:rsidRPr="00ED7335">
        <w:rPr>
          <w:rFonts w:ascii="Times New Roman" w:hAnsi="Times New Roman"/>
          <w:i w:val="0"/>
          <w:color w:val="auto"/>
          <w:sz w:val="28"/>
          <w:szCs w:val="28"/>
        </w:rPr>
        <w:t>камера</w:t>
      </w:r>
      <w:r w:rsidRPr="00ED7335">
        <w:rPr>
          <w:rFonts w:ascii="Times New Roman" w:hAnsi="Times New Roman"/>
          <w:i w:val="0"/>
          <w:color w:val="auto"/>
          <w:sz w:val="28"/>
          <w:szCs w:val="28"/>
          <w:lang w:val="en-US"/>
        </w:rPr>
        <w:t xml:space="preserve"> </w:t>
      </w:r>
      <w:r w:rsidRPr="00ED7335">
        <w:rPr>
          <w:rFonts w:ascii="Times New Roman" w:hAnsi="Times New Roman"/>
          <w:i w:val="0"/>
          <w:color w:val="auto"/>
          <w:sz w:val="28"/>
          <w:szCs w:val="28"/>
        </w:rPr>
        <w:t>марки</w:t>
      </w:r>
      <w:r w:rsidRPr="00ED7335">
        <w:rPr>
          <w:rFonts w:ascii="Times New Roman" w:hAnsi="Times New Roman"/>
          <w:i w:val="0"/>
          <w:color w:val="auto"/>
          <w:sz w:val="28"/>
          <w:szCs w:val="28"/>
          <w:lang w:val="en-US"/>
        </w:rPr>
        <w:t xml:space="preserve"> National Instruments NI1772c</w:t>
      </w:r>
    </w:p>
    <w:p w14:paraId="45560656" w14:textId="77777777" w:rsidR="00A944C8" w:rsidRPr="00ED7335" w:rsidRDefault="00A944C8" w:rsidP="00A944C8">
      <w:pPr>
        <w:spacing w:after="0"/>
        <w:rPr>
          <w:lang w:val="en-US"/>
        </w:rPr>
      </w:pPr>
    </w:p>
    <w:p w14:paraId="2D835D1D" w14:textId="50588CAF" w:rsidR="007E177C" w:rsidRPr="00ED7335" w:rsidRDefault="007E177C" w:rsidP="008E1CE7">
      <w:pPr>
        <w:pStyle w:val="ae"/>
        <w:spacing w:line="240" w:lineRule="auto"/>
        <w:rPr>
          <w:sz w:val="28"/>
          <w:szCs w:val="28"/>
        </w:rPr>
      </w:pPr>
      <w:r w:rsidRPr="00ED7335">
        <w:rPr>
          <w:sz w:val="28"/>
          <w:szCs w:val="28"/>
        </w:rPr>
        <w:t>Данная смарт камера совмещает в себе матрицу для захвата изображений и микропроцессор марки Atom для обработки</w:t>
      </w:r>
      <w:r w:rsidR="009F14F6" w:rsidRPr="00ED7335">
        <w:rPr>
          <w:sz w:val="28"/>
          <w:szCs w:val="28"/>
        </w:rPr>
        <w:t xml:space="preserve"> изображения для решения</w:t>
      </w:r>
      <w:r w:rsidRPr="00ED7335">
        <w:rPr>
          <w:sz w:val="28"/>
          <w:szCs w:val="28"/>
        </w:rPr>
        <w:t xml:space="preserve"> различных задач в области технического зрения.</w:t>
      </w:r>
    </w:p>
    <w:p w14:paraId="2397E379" w14:textId="067D55C2" w:rsidR="007E177C" w:rsidRPr="00ED7335" w:rsidRDefault="007E177C" w:rsidP="008E1CE7">
      <w:pPr>
        <w:pStyle w:val="ae"/>
        <w:spacing w:line="240" w:lineRule="auto"/>
        <w:rPr>
          <w:sz w:val="28"/>
          <w:szCs w:val="28"/>
        </w:rPr>
      </w:pPr>
      <w:r w:rsidRPr="00ED7335">
        <w:rPr>
          <w:sz w:val="28"/>
          <w:szCs w:val="28"/>
        </w:rPr>
        <w:t xml:space="preserve">Камера захватывает изображения в цветном виде, RGB модели. Более подробные характеристики камеры представлены в таблице </w:t>
      </w:r>
      <w:r w:rsidR="00355CC6" w:rsidRPr="00ED7335">
        <w:rPr>
          <w:sz w:val="28"/>
          <w:szCs w:val="28"/>
        </w:rPr>
        <w:t>1</w:t>
      </w:r>
      <w:r w:rsidR="00102F36" w:rsidRPr="00ED7335">
        <w:rPr>
          <w:sz w:val="28"/>
          <w:szCs w:val="28"/>
        </w:rPr>
        <w:t>0</w:t>
      </w:r>
      <w:r w:rsidRPr="00ED7335">
        <w:rPr>
          <w:sz w:val="28"/>
          <w:szCs w:val="28"/>
        </w:rPr>
        <w:t xml:space="preserve"> [</w:t>
      </w:r>
      <w:r w:rsidR="0035297F" w:rsidRPr="00ED7335">
        <w:rPr>
          <w:sz w:val="28"/>
          <w:szCs w:val="28"/>
        </w:rPr>
        <w:t>82</w:t>
      </w:r>
      <w:r w:rsidRPr="00ED7335">
        <w:rPr>
          <w:sz w:val="28"/>
          <w:szCs w:val="28"/>
        </w:rPr>
        <w:t xml:space="preserve">]. </w:t>
      </w:r>
    </w:p>
    <w:p w14:paraId="14FE6CCE"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7FA0D820" w14:textId="37155834" w:rsidR="007E177C" w:rsidRPr="00ED7335" w:rsidRDefault="007E177C" w:rsidP="007E177C">
      <w:pPr>
        <w:pStyle w:val="a8"/>
        <w:spacing w:after="0"/>
        <w:ind w:firstLine="709"/>
        <w:rPr>
          <w:rFonts w:ascii="Times New Roman" w:hAnsi="Times New Roman"/>
          <w:i w:val="0"/>
          <w:color w:val="auto"/>
          <w:sz w:val="28"/>
          <w:szCs w:val="28"/>
        </w:rPr>
      </w:pPr>
      <w:bookmarkStart w:id="58" w:name="_Toc463559148"/>
      <w:r w:rsidRPr="00ED7335">
        <w:rPr>
          <w:rFonts w:ascii="Times New Roman" w:hAnsi="Times New Roman"/>
          <w:i w:val="0"/>
          <w:color w:val="auto"/>
          <w:sz w:val="28"/>
          <w:szCs w:val="28"/>
        </w:rPr>
        <w:t xml:space="preserve">Таблица </w:t>
      </w:r>
      <w:r w:rsidR="00355CC6" w:rsidRPr="00ED7335">
        <w:rPr>
          <w:rFonts w:ascii="Times New Roman" w:hAnsi="Times New Roman"/>
          <w:i w:val="0"/>
          <w:color w:val="auto"/>
          <w:sz w:val="28"/>
          <w:szCs w:val="28"/>
        </w:rPr>
        <w:t>1</w:t>
      </w:r>
      <w:r w:rsidR="00102F36" w:rsidRPr="00ED7335">
        <w:rPr>
          <w:rFonts w:ascii="Times New Roman" w:hAnsi="Times New Roman"/>
          <w:i w:val="0"/>
          <w:color w:val="auto"/>
          <w:sz w:val="28"/>
          <w:szCs w:val="28"/>
        </w:rPr>
        <w:t>0</w:t>
      </w:r>
      <w:r w:rsidRPr="00ED7335">
        <w:rPr>
          <w:rFonts w:ascii="Times New Roman" w:hAnsi="Times New Roman"/>
          <w:i w:val="0"/>
          <w:color w:val="auto"/>
          <w:sz w:val="28"/>
          <w:szCs w:val="28"/>
        </w:rPr>
        <w:t xml:space="preserve"> – Характеристики смарт камеры NI1772c</w:t>
      </w:r>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93"/>
        <w:gridCol w:w="4752"/>
      </w:tblGrid>
      <w:tr w:rsidR="00ED7335" w:rsidRPr="00ED7335" w14:paraId="2F1FC971" w14:textId="77777777" w:rsidTr="00017B88">
        <w:tc>
          <w:tcPr>
            <w:tcW w:w="9464" w:type="dxa"/>
            <w:gridSpan w:val="2"/>
          </w:tcPr>
          <w:p w14:paraId="589033CB"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rPr>
              <w:t>Параметры</w:t>
            </w:r>
            <w:r w:rsidRPr="00ED7335">
              <w:rPr>
                <w:rFonts w:ascii="Times New Roman" w:hAnsi="Times New Roman" w:cs="Times New Roman"/>
                <w:sz w:val="24"/>
                <w:szCs w:val="28"/>
                <w:lang w:val="en-US"/>
              </w:rPr>
              <w:t xml:space="preserve"> </w:t>
            </w:r>
            <w:r w:rsidRPr="00ED7335">
              <w:rPr>
                <w:rFonts w:ascii="Times New Roman" w:hAnsi="Times New Roman" w:cs="Times New Roman"/>
                <w:sz w:val="24"/>
                <w:szCs w:val="28"/>
              </w:rPr>
              <w:t>смарт</w:t>
            </w:r>
            <w:r w:rsidRPr="00ED7335">
              <w:rPr>
                <w:rFonts w:ascii="Times New Roman" w:hAnsi="Times New Roman" w:cs="Times New Roman"/>
                <w:sz w:val="24"/>
                <w:szCs w:val="28"/>
                <w:lang w:val="en-US"/>
              </w:rPr>
              <w:t xml:space="preserve"> </w:t>
            </w:r>
            <w:r w:rsidRPr="00ED7335">
              <w:rPr>
                <w:rFonts w:ascii="Times New Roman" w:hAnsi="Times New Roman" w:cs="Times New Roman"/>
                <w:sz w:val="24"/>
                <w:szCs w:val="28"/>
              </w:rPr>
              <w:t>камеры</w:t>
            </w:r>
            <w:r w:rsidRPr="00ED7335">
              <w:rPr>
                <w:rFonts w:ascii="Times New Roman" w:hAnsi="Times New Roman" w:cs="Times New Roman"/>
                <w:sz w:val="24"/>
                <w:szCs w:val="28"/>
                <w:lang w:val="en-US"/>
              </w:rPr>
              <w:t xml:space="preserve"> </w:t>
            </w:r>
            <w:r w:rsidRPr="00ED7335">
              <w:rPr>
                <w:rFonts w:ascii="Times New Roman" w:hAnsi="Times New Roman" w:cs="Times New Roman"/>
                <w:sz w:val="24"/>
                <w:szCs w:val="28"/>
              </w:rPr>
              <w:t>марки</w:t>
            </w:r>
            <w:r w:rsidRPr="00ED7335">
              <w:rPr>
                <w:rFonts w:ascii="Times New Roman" w:hAnsi="Times New Roman" w:cs="Times New Roman"/>
                <w:sz w:val="24"/>
                <w:szCs w:val="28"/>
                <w:lang w:val="en-US"/>
              </w:rPr>
              <w:t xml:space="preserve"> National Instruments NI1772c</w:t>
            </w:r>
          </w:p>
        </w:tc>
      </w:tr>
      <w:tr w:rsidR="00ED7335" w:rsidRPr="00ED7335" w14:paraId="36BE4217" w14:textId="77777777" w:rsidTr="00017B88">
        <w:tc>
          <w:tcPr>
            <w:tcW w:w="4644" w:type="dxa"/>
          </w:tcPr>
          <w:p w14:paraId="717FAD98"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Процессор</w:t>
            </w:r>
          </w:p>
        </w:tc>
        <w:tc>
          <w:tcPr>
            <w:tcW w:w="4820" w:type="dxa"/>
          </w:tcPr>
          <w:p w14:paraId="4A338D3D"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1,6 Ггц Intel Atom</w:t>
            </w:r>
          </w:p>
        </w:tc>
      </w:tr>
      <w:tr w:rsidR="00ED7335" w:rsidRPr="00ED7335" w14:paraId="3FFAAC9C" w14:textId="77777777" w:rsidTr="00017B88">
        <w:tc>
          <w:tcPr>
            <w:tcW w:w="4644" w:type="dxa"/>
          </w:tcPr>
          <w:p w14:paraId="3BFA3988"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Системная память</w:t>
            </w:r>
          </w:p>
        </w:tc>
        <w:tc>
          <w:tcPr>
            <w:tcW w:w="4820" w:type="dxa"/>
          </w:tcPr>
          <w:p w14:paraId="097DF3B2"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 xml:space="preserve">512 Мб </w:t>
            </w:r>
          </w:p>
        </w:tc>
      </w:tr>
      <w:tr w:rsidR="00ED7335" w:rsidRPr="00ED7335" w14:paraId="4C157E1B" w14:textId="77777777" w:rsidTr="00017B88">
        <w:tc>
          <w:tcPr>
            <w:tcW w:w="4644" w:type="dxa"/>
          </w:tcPr>
          <w:p w14:paraId="0EBCB850"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Разрешение матрицы</w:t>
            </w:r>
          </w:p>
        </w:tc>
        <w:tc>
          <w:tcPr>
            <w:tcW w:w="4820" w:type="dxa"/>
          </w:tcPr>
          <w:p w14:paraId="78F78E28"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640х480</w:t>
            </w:r>
          </w:p>
        </w:tc>
      </w:tr>
      <w:tr w:rsidR="00ED7335" w:rsidRPr="00ED7335" w14:paraId="1FFFCFEE" w14:textId="77777777" w:rsidTr="00017B88">
        <w:tc>
          <w:tcPr>
            <w:tcW w:w="4644" w:type="dxa"/>
          </w:tcPr>
          <w:p w14:paraId="6F93A919"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 xml:space="preserve">Размер матрицы </w:t>
            </w:r>
          </w:p>
        </w:tc>
        <w:tc>
          <w:tcPr>
            <w:tcW w:w="4820" w:type="dxa"/>
          </w:tcPr>
          <w:p w14:paraId="0ECB1560"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1/3 дюйма</w:t>
            </w:r>
          </w:p>
        </w:tc>
      </w:tr>
      <w:tr w:rsidR="00ED7335" w:rsidRPr="00ED7335" w14:paraId="4E5EE2DD" w14:textId="77777777" w:rsidTr="00017B88">
        <w:tc>
          <w:tcPr>
            <w:tcW w:w="4644" w:type="dxa"/>
          </w:tcPr>
          <w:p w14:paraId="33D89EF3"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Модель цвета</w:t>
            </w:r>
          </w:p>
        </w:tc>
        <w:tc>
          <w:tcPr>
            <w:tcW w:w="4820" w:type="dxa"/>
          </w:tcPr>
          <w:p w14:paraId="1856A0AE"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RGB</w:t>
            </w:r>
          </w:p>
        </w:tc>
      </w:tr>
      <w:tr w:rsidR="00ED7335" w:rsidRPr="00ED7335" w14:paraId="3D1D42B2" w14:textId="77777777" w:rsidTr="00017B88">
        <w:tc>
          <w:tcPr>
            <w:tcW w:w="4644" w:type="dxa"/>
          </w:tcPr>
          <w:p w14:paraId="29322635"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Частота кадров в секунду</w:t>
            </w:r>
          </w:p>
        </w:tc>
        <w:tc>
          <w:tcPr>
            <w:tcW w:w="4820" w:type="dxa"/>
          </w:tcPr>
          <w:p w14:paraId="03F084A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65</w:t>
            </w:r>
          </w:p>
        </w:tc>
      </w:tr>
      <w:tr w:rsidR="00ED7335" w:rsidRPr="00ED7335" w14:paraId="02D4478F" w14:textId="77777777" w:rsidTr="00017B88">
        <w:tc>
          <w:tcPr>
            <w:tcW w:w="4644" w:type="dxa"/>
          </w:tcPr>
          <w:p w14:paraId="26948C92"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Количество цифровых входов/выходов</w:t>
            </w:r>
          </w:p>
        </w:tc>
        <w:tc>
          <w:tcPr>
            <w:tcW w:w="4820" w:type="dxa"/>
          </w:tcPr>
          <w:p w14:paraId="2BE171B7"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4/4</w:t>
            </w:r>
          </w:p>
        </w:tc>
      </w:tr>
      <w:tr w:rsidR="007E177C" w:rsidRPr="00ED7335" w14:paraId="4433D35F" w14:textId="77777777" w:rsidTr="00017B88">
        <w:tc>
          <w:tcPr>
            <w:tcW w:w="4644" w:type="dxa"/>
          </w:tcPr>
          <w:p w14:paraId="24C9F6C4" w14:textId="77777777" w:rsidR="007E177C" w:rsidRPr="00ED7335" w:rsidRDefault="007E177C" w:rsidP="00017B88">
            <w:pPr>
              <w:tabs>
                <w:tab w:val="left" w:pos="2100"/>
              </w:tabs>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Параметры связи</w:t>
            </w:r>
          </w:p>
        </w:tc>
        <w:tc>
          <w:tcPr>
            <w:tcW w:w="4820" w:type="dxa"/>
          </w:tcPr>
          <w:p w14:paraId="730C916C"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RS232, Modbus, VGA Video Out, Ethernet Gigabit</w:t>
            </w:r>
          </w:p>
        </w:tc>
      </w:tr>
    </w:tbl>
    <w:p w14:paraId="1340B629"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lang w:val="en-US"/>
        </w:rPr>
      </w:pPr>
    </w:p>
    <w:p w14:paraId="349903C9" w14:textId="77777777" w:rsidR="007E177C" w:rsidRPr="00ED7335" w:rsidRDefault="007E177C" w:rsidP="004B791C">
      <w:pPr>
        <w:pStyle w:val="ae"/>
        <w:numPr>
          <w:ilvl w:val="0"/>
          <w:numId w:val="6"/>
        </w:numPr>
        <w:tabs>
          <w:tab w:val="left" w:pos="993"/>
        </w:tabs>
        <w:spacing w:line="240" w:lineRule="auto"/>
        <w:ind w:left="0" w:firstLine="709"/>
        <w:rPr>
          <w:sz w:val="28"/>
          <w:szCs w:val="28"/>
          <w:lang w:val="en-US"/>
        </w:rPr>
      </w:pPr>
      <w:r w:rsidRPr="00ED7335">
        <w:rPr>
          <w:sz w:val="28"/>
          <w:szCs w:val="28"/>
        </w:rPr>
        <w:t>Модуль</w:t>
      </w:r>
      <w:r w:rsidRPr="00ED7335">
        <w:rPr>
          <w:sz w:val="28"/>
          <w:szCs w:val="28"/>
          <w:lang w:val="en-US"/>
        </w:rPr>
        <w:t xml:space="preserve"> NI M17 I/O </w:t>
      </w:r>
    </w:p>
    <w:p w14:paraId="6D32F508" w14:textId="7E2898CE" w:rsidR="007E177C" w:rsidRPr="00ED7335" w:rsidRDefault="007E177C" w:rsidP="007E177C">
      <w:pPr>
        <w:pStyle w:val="ae"/>
        <w:spacing w:line="240" w:lineRule="auto"/>
        <w:rPr>
          <w:sz w:val="28"/>
          <w:szCs w:val="28"/>
        </w:rPr>
      </w:pPr>
      <w:r w:rsidRPr="00ED7335">
        <w:rPr>
          <w:sz w:val="28"/>
          <w:szCs w:val="28"/>
        </w:rPr>
        <w:t>Модуль NI M17 I/O предназначен для питания смарт камеры от электросети напряжение 220 В с понижением до 24 В, а также для коммутации камеры с компьютером по средствам порта RS232, а также с датчиками и исполнительными механизмами по средствам цифровых входов и выходов. Общий вид модуля Модуль NI M17 I/O показан на рисунке</w:t>
      </w:r>
      <w:r w:rsidRPr="00ED7335">
        <w:rPr>
          <w:sz w:val="28"/>
          <w:szCs w:val="28"/>
          <w:lang w:val="kk-KZ"/>
        </w:rPr>
        <w:t xml:space="preserve"> </w:t>
      </w:r>
      <w:r w:rsidR="008525D1" w:rsidRPr="00ED7335">
        <w:rPr>
          <w:sz w:val="28"/>
          <w:szCs w:val="28"/>
          <w:lang w:val="kk-KZ"/>
        </w:rPr>
        <w:t>53</w:t>
      </w:r>
      <w:r w:rsidRPr="00ED7335">
        <w:rPr>
          <w:sz w:val="28"/>
          <w:szCs w:val="28"/>
        </w:rPr>
        <w:t>.</w:t>
      </w:r>
    </w:p>
    <w:p w14:paraId="56EF2AE4" w14:textId="77777777" w:rsidR="007E177C" w:rsidRPr="00ED7335" w:rsidRDefault="007E177C" w:rsidP="007E177C">
      <w:pPr>
        <w:rPr>
          <w:lang w:eastAsia="ru-RU"/>
        </w:rPr>
      </w:pPr>
    </w:p>
    <w:p w14:paraId="304D57C1" w14:textId="77777777" w:rsidR="007E177C" w:rsidRPr="00ED7335" w:rsidRDefault="007E177C" w:rsidP="007E177C">
      <w:pPr>
        <w:widowControl w:val="0"/>
        <w:tabs>
          <w:tab w:val="left" w:pos="0"/>
        </w:tabs>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4AB61B2A" wp14:editId="42A86E27">
            <wp:extent cx="2328545" cy="1958340"/>
            <wp:effectExtent l="0" t="0" r="0" b="3810"/>
            <wp:docPr id="15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l="6920" t="6763" r="10945" b="14410"/>
                    <a:stretch/>
                  </pic:blipFill>
                  <pic:spPr bwMode="auto">
                    <a:xfrm>
                      <a:off x="0" y="0"/>
                      <a:ext cx="2395286" cy="2014470"/>
                    </a:xfrm>
                    <a:prstGeom prst="rect">
                      <a:avLst/>
                    </a:prstGeom>
                    <a:noFill/>
                    <a:ln>
                      <a:noFill/>
                    </a:ln>
                    <a:extLst>
                      <a:ext uri="{53640926-AAD7-44D8-BBD7-CCE9431645EC}">
                        <a14:shadowObscured xmlns:a14="http://schemas.microsoft.com/office/drawing/2010/main"/>
                      </a:ext>
                    </a:extLst>
                  </pic:spPr>
                </pic:pic>
              </a:graphicData>
            </a:graphic>
          </wp:inline>
        </w:drawing>
      </w:r>
    </w:p>
    <w:p w14:paraId="222C424F" w14:textId="77777777" w:rsidR="007E177C" w:rsidRPr="00ED7335" w:rsidRDefault="007E177C" w:rsidP="007E177C">
      <w:pPr>
        <w:widowControl w:val="0"/>
        <w:tabs>
          <w:tab w:val="left" w:pos="0"/>
        </w:tabs>
        <w:spacing w:after="0" w:line="240" w:lineRule="auto"/>
        <w:contextualSpacing/>
        <w:jc w:val="center"/>
        <w:rPr>
          <w:rFonts w:ascii="Times New Roman" w:hAnsi="Times New Roman" w:cs="Times New Roman"/>
          <w:sz w:val="28"/>
          <w:szCs w:val="28"/>
        </w:rPr>
      </w:pPr>
    </w:p>
    <w:p w14:paraId="16F89736" w14:textId="2EC3980B"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lang w:val="kk-KZ"/>
        </w:rPr>
        <w:t>53</w:t>
      </w:r>
      <w:r w:rsidRPr="00ED7335">
        <w:rPr>
          <w:rFonts w:ascii="Times New Roman" w:hAnsi="Times New Roman"/>
          <w:i w:val="0"/>
          <w:color w:val="auto"/>
          <w:sz w:val="28"/>
          <w:szCs w:val="28"/>
        </w:rPr>
        <w:t xml:space="preserve"> – Общий вид модуля NI M17 I/O</w:t>
      </w:r>
    </w:p>
    <w:p w14:paraId="59CDA32B"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40F99D6F"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3. Персональный компьютер </w:t>
      </w:r>
    </w:p>
    <w:p w14:paraId="43198BFB"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 ходе исследований был использован компьютер марки Fujitsu Siemens ESPRIMO Mobile D9510 со следующими техническими характеристиками:</w:t>
      </w:r>
    </w:p>
    <w:p w14:paraId="461C0229"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Центральный процессор Intel Core 2 Duo (T9600), частота процессора 2,8 ГГц, объем оперативной памяти 2048 МБ (DDR2-800), объем накопителя 320 ГБ, диагональ экрана 15,4", разрешение и формат экрана 1440 x 900.</w:t>
      </w:r>
    </w:p>
    <w:p w14:paraId="3B8BC0E7"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bg-BG"/>
        </w:rPr>
        <w:t>4.</w:t>
      </w:r>
      <w:r w:rsidRPr="00ED7335">
        <w:rPr>
          <w:rFonts w:ascii="Times New Roman" w:hAnsi="Times New Roman" w:cs="Times New Roman"/>
          <w:sz w:val="28"/>
          <w:szCs w:val="28"/>
        </w:rPr>
        <w:t xml:space="preserve"> Светодиодная лампа LED 3 Вт мощности и цветовой температурой 4000K.</w:t>
      </w:r>
    </w:p>
    <w:p w14:paraId="7B7427DE" w14:textId="77777777" w:rsidR="007E177C" w:rsidRPr="00ED7335" w:rsidRDefault="007E177C" w:rsidP="007E177C">
      <w:pPr>
        <w:tabs>
          <w:tab w:val="left" w:pos="0"/>
        </w:tabs>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5. Контроллер ОВЕН ПЛК 110-160</w:t>
      </w:r>
    </w:p>
    <w:p w14:paraId="322A7A91" w14:textId="2A0E2384"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Макетный образец машины для автоматической сортировки яиц </w:t>
      </w:r>
      <w:r w:rsidR="009F14F6" w:rsidRPr="00ED7335">
        <w:rPr>
          <w:rFonts w:ascii="Times New Roman" w:hAnsi="Times New Roman" w:cs="Times New Roman"/>
          <w:sz w:val="28"/>
          <w:szCs w:val="28"/>
        </w:rPr>
        <w:t xml:space="preserve">по размерам и форме </w:t>
      </w:r>
      <w:r w:rsidRPr="00ED7335">
        <w:rPr>
          <w:rFonts w:ascii="Times New Roman" w:hAnsi="Times New Roman" w:cs="Times New Roman"/>
          <w:sz w:val="28"/>
          <w:szCs w:val="28"/>
        </w:rPr>
        <w:t xml:space="preserve">изготовлен путем реконструкции серийной яйцесортировальной машины «Ритм 3-8». Без изменений остается подача и ориентирование яиц. Полностью заменен механизм взвешивания и разделения яиц на категории по массе. На основание проведённых расчетов изготовлены нестандартные детали для ленточного транспортера с самостоятельным частотно регулируемым электроприводом. Ленточный транспортер вмонтирован в раму яйцесортировальной машины «Ритм 3-8». </w:t>
      </w:r>
      <w:r w:rsidR="009F14F6" w:rsidRPr="00ED7335">
        <w:rPr>
          <w:rFonts w:ascii="Times New Roman" w:hAnsi="Times New Roman" w:cs="Times New Roman"/>
          <w:sz w:val="28"/>
          <w:szCs w:val="28"/>
        </w:rPr>
        <w:t xml:space="preserve"> </w:t>
      </w:r>
      <w:r w:rsidRPr="00ED7335">
        <w:rPr>
          <w:rFonts w:ascii="Times New Roman" w:hAnsi="Times New Roman" w:cs="Times New Roman"/>
          <w:sz w:val="28"/>
          <w:szCs w:val="28"/>
        </w:rPr>
        <w:t xml:space="preserve">Дополнительно установлены смарт камера, шкаф управления, электропневматические клапаны, оптические датчики, компрессор, </w:t>
      </w:r>
      <w:r w:rsidR="009F14F6" w:rsidRPr="00ED7335">
        <w:rPr>
          <w:rFonts w:ascii="Times New Roman" w:hAnsi="Times New Roman" w:cs="Times New Roman"/>
          <w:sz w:val="28"/>
          <w:szCs w:val="28"/>
        </w:rPr>
        <w:t>выбран мотор редуктор</w:t>
      </w:r>
      <w:r w:rsidRPr="00ED7335">
        <w:rPr>
          <w:rFonts w:ascii="Times New Roman" w:hAnsi="Times New Roman" w:cs="Times New Roman"/>
          <w:sz w:val="28"/>
          <w:szCs w:val="28"/>
        </w:rPr>
        <w:t xml:space="preserve"> </w:t>
      </w:r>
      <w:r w:rsidR="009F14F6" w:rsidRPr="00ED7335">
        <w:rPr>
          <w:rFonts w:ascii="Times New Roman" w:hAnsi="Times New Roman" w:cs="Times New Roman"/>
          <w:sz w:val="28"/>
          <w:szCs w:val="28"/>
        </w:rPr>
        <w:t>и</w:t>
      </w:r>
      <w:r w:rsidRPr="00ED7335">
        <w:rPr>
          <w:rFonts w:ascii="Times New Roman" w:hAnsi="Times New Roman" w:cs="Times New Roman"/>
          <w:sz w:val="28"/>
          <w:szCs w:val="28"/>
        </w:rPr>
        <w:t xml:space="preserve"> энкодер. В шкафе управления установлены программируемый контроллер, частотный преобразователь, блоки питания, реле, автоматические выключатели и монтажные элементы, а также модуль передачи данных от камеры к контроллеру [</w:t>
      </w:r>
      <w:r w:rsidR="0035297F" w:rsidRPr="00ED7335">
        <w:rPr>
          <w:rFonts w:ascii="Times New Roman" w:hAnsi="Times New Roman" w:cs="Times New Roman"/>
          <w:sz w:val="28"/>
          <w:szCs w:val="28"/>
        </w:rPr>
        <w:t>85</w:t>
      </w:r>
      <w:r w:rsidR="00597F1E" w:rsidRPr="00ED7335">
        <w:rPr>
          <w:rFonts w:ascii="Times New Roman" w:hAnsi="Times New Roman" w:cs="Times New Roman"/>
          <w:sz w:val="28"/>
          <w:szCs w:val="28"/>
        </w:rPr>
        <w:t>, 86</w:t>
      </w:r>
      <w:r w:rsidRPr="00ED7335">
        <w:rPr>
          <w:rFonts w:ascii="Times New Roman" w:hAnsi="Times New Roman" w:cs="Times New Roman"/>
          <w:sz w:val="28"/>
          <w:szCs w:val="28"/>
        </w:rPr>
        <w:t>].</w:t>
      </w:r>
    </w:p>
    <w:p w14:paraId="22ACDD87" w14:textId="601ABA9F"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Принцип действия новой машины для автоматической сортировки яиц на базе системы технического зрения основан на цифровой обработке видеоизображения яиц в режиме реального времени [</w:t>
      </w:r>
      <w:r w:rsidR="0035297F" w:rsidRPr="00ED7335">
        <w:rPr>
          <w:rFonts w:ascii="Times New Roman" w:hAnsi="Times New Roman" w:cs="Times New Roman"/>
          <w:sz w:val="28"/>
          <w:szCs w:val="28"/>
        </w:rPr>
        <w:t>87</w:t>
      </w:r>
      <w:r w:rsidR="00597F1E" w:rsidRPr="00ED7335">
        <w:rPr>
          <w:rFonts w:ascii="Times New Roman" w:hAnsi="Times New Roman" w:cs="Times New Roman"/>
          <w:sz w:val="28"/>
          <w:szCs w:val="28"/>
        </w:rPr>
        <w:t>, 88, 89</w:t>
      </w:r>
      <w:r w:rsidRPr="00ED7335">
        <w:rPr>
          <w:rFonts w:ascii="Times New Roman" w:hAnsi="Times New Roman" w:cs="Times New Roman"/>
          <w:sz w:val="28"/>
          <w:szCs w:val="28"/>
        </w:rPr>
        <w:t>]. Вместо механизма взвешивания и сортировки яиц по весу установлены смарт камера и электропневматические исполнительные механизмы</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w:t>
      </w:r>
      <w:r w:rsidR="00597F1E" w:rsidRPr="00ED7335">
        <w:rPr>
          <w:rFonts w:ascii="Times New Roman" w:hAnsi="Times New Roman" w:cs="Times New Roman"/>
          <w:sz w:val="28"/>
          <w:szCs w:val="28"/>
        </w:rPr>
        <w:t>90</w:t>
      </w:r>
      <w:r w:rsidRPr="00ED7335">
        <w:rPr>
          <w:rFonts w:ascii="Times New Roman" w:hAnsi="Times New Roman" w:cs="Times New Roman"/>
          <w:sz w:val="28"/>
          <w:szCs w:val="28"/>
          <w:lang w:val="kk-KZ"/>
        </w:rPr>
        <w:t xml:space="preserve">, </w:t>
      </w:r>
      <w:r w:rsidR="00597F1E" w:rsidRPr="00ED7335">
        <w:rPr>
          <w:rFonts w:ascii="Times New Roman" w:hAnsi="Times New Roman" w:cs="Times New Roman"/>
          <w:sz w:val="28"/>
          <w:szCs w:val="28"/>
        </w:rPr>
        <w:t>91</w:t>
      </w:r>
      <w:r w:rsidRPr="00ED7335">
        <w:rPr>
          <w:rFonts w:ascii="Times New Roman" w:hAnsi="Times New Roman" w:cs="Times New Roman"/>
          <w:sz w:val="28"/>
          <w:szCs w:val="28"/>
        </w:rPr>
        <w:t xml:space="preserve">]. Обработка информации о параметрах яиц и формирования команд для разделения яиц на категории с помощью исполнительных механизмов осуществляется микроконтроллером с </w:t>
      </w:r>
      <w:r w:rsidR="009F14F6" w:rsidRPr="00ED7335">
        <w:rPr>
          <w:rFonts w:ascii="Times New Roman" w:hAnsi="Times New Roman" w:cs="Times New Roman"/>
          <w:sz w:val="28"/>
          <w:szCs w:val="28"/>
        </w:rPr>
        <w:t>разработанным</w:t>
      </w:r>
      <w:r w:rsidRPr="00ED7335">
        <w:rPr>
          <w:rFonts w:ascii="Times New Roman" w:hAnsi="Times New Roman" w:cs="Times New Roman"/>
          <w:sz w:val="28"/>
          <w:szCs w:val="28"/>
        </w:rPr>
        <w:t xml:space="preserve"> программным обеспечением. Для регулирования скорости перемещение яиц используется частотно регулируемый электропривод.</w:t>
      </w:r>
    </w:p>
    <w:p w14:paraId="5CBB3725" w14:textId="1B970F9E"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Для </w:t>
      </w:r>
      <w:r w:rsidR="009F14F6" w:rsidRPr="00ED7335">
        <w:rPr>
          <w:rFonts w:ascii="Times New Roman" w:hAnsi="Times New Roman" w:cs="Times New Roman"/>
          <w:sz w:val="28"/>
          <w:szCs w:val="28"/>
        </w:rPr>
        <w:t>фотографирования яиц в потоке и управление машиной</w:t>
      </w:r>
      <w:r w:rsidRPr="00ED7335">
        <w:rPr>
          <w:rFonts w:ascii="Times New Roman" w:hAnsi="Times New Roman" w:cs="Times New Roman"/>
          <w:sz w:val="28"/>
          <w:szCs w:val="28"/>
        </w:rPr>
        <w:t xml:space="preserve"> выбран</w:t>
      </w:r>
      <w:r w:rsidR="009F14F6" w:rsidRPr="00ED7335">
        <w:rPr>
          <w:rFonts w:ascii="Times New Roman" w:hAnsi="Times New Roman" w:cs="Times New Roman"/>
          <w:sz w:val="28"/>
          <w:szCs w:val="28"/>
        </w:rPr>
        <w:t>ы</w:t>
      </w:r>
      <w:r w:rsidRPr="00ED7335">
        <w:rPr>
          <w:rFonts w:ascii="Times New Roman" w:hAnsi="Times New Roman" w:cs="Times New Roman"/>
          <w:sz w:val="28"/>
          <w:szCs w:val="28"/>
        </w:rPr>
        <w:t xml:space="preserve"> смарт камера с частотой кадров 60 кадров/сек., частотный преобразователь, контроллер, панель оператора, блок питания, компрессор, энкодер, оптические датчики, шкаф управления для монтажа оборудования, кабели, провода, </w:t>
      </w:r>
      <w:r w:rsidR="009F14F6" w:rsidRPr="00ED7335">
        <w:rPr>
          <w:rFonts w:ascii="Times New Roman" w:hAnsi="Times New Roman" w:cs="Times New Roman"/>
          <w:sz w:val="28"/>
          <w:szCs w:val="28"/>
        </w:rPr>
        <w:t>клемники, крепежные</w:t>
      </w:r>
      <w:r w:rsidRPr="00ED7335">
        <w:rPr>
          <w:rFonts w:ascii="Times New Roman" w:hAnsi="Times New Roman" w:cs="Times New Roman"/>
          <w:sz w:val="28"/>
          <w:szCs w:val="28"/>
        </w:rPr>
        <w:t xml:space="preserve"> изделия и другие комплектующие. На рисунке </w:t>
      </w:r>
      <w:r w:rsidR="00355CC6" w:rsidRPr="00ED7335">
        <w:rPr>
          <w:rFonts w:ascii="Times New Roman" w:hAnsi="Times New Roman" w:cs="Times New Roman"/>
          <w:sz w:val="28"/>
          <w:szCs w:val="28"/>
          <w:lang w:val="kk-KZ"/>
        </w:rPr>
        <w:t>5</w:t>
      </w:r>
      <w:r w:rsidR="008525D1" w:rsidRPr="00ED7335">
        <w:rPr>
          <w:rFonts w:ascii="Times New Roman" w:hAnsi="Times New Roman" w:cs="Times New Roman"/>
          <w:sz w:val="28"/>
          <w:szCs w:val="28"/>
          <w:lang w:val="kk-KZ"/>
        </w:rPr>
        <w:t>4</w:t>
      </w:r>
      <w:r w:rsidR="00355CC6"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показаны основные комплектующие изделия системы управления работой машины для автоматической сортировки яиц.</w:t>
      </w:r>
    </w:p>
    <w:p w14:paraId="153F5BA3"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3AAB43D9" w14:textId="77777777" w:rsidR="007E177C" w:rsidRPr="00ED7335" w:rsidRDefault="007E177C" w:rsidP="007E177C">
      <w:pPr>
        <w:keepNext/>
        <w:tabs>
          <w:tab w:val="left" w:pos="0"/>
        </w:tabs>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0664EC2A" wp14:editId="5B237D61">
            <wp:extent cx="3985260" cy="2431214"/>
            <wp:effectExtent l="0" t="0" r="0" b="762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DZHAKHFER\Desktop\2016\20160824_104539.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829" r="2786" b="1914"/>
                    <a:stretch/>
                  </pic:blipFill>
                  <pic:spPr bwMode="auto">
                    <a:xfrm>
                      <a:off x="0" y="0"/>
                      <a:ext cx="4025405" cy="2455704"/>
                    </a:xfrm>
                    <a:prstGeom prst="rect">
                      <a:avLst/>
                    </a:prstGeom>
                    <a:noFill/>
                    <a:ln>
                      <a:noFill/>
                    </a:ln>
                    <a:extLst>
                      <a:ext uri="{53640926-AAD7-44D8-BBD7-CCE9431645EC}">
                        <a14:shadowObscured xmlns:a14="http://schemas.microsoft.com/office/drawing/2010/main"/>
                      </a:ext>
                    </a:extLst>
                  </pic:spPr>
                </pic:pic>
              </a:graphicData>
            </a:graphic>
          </wp:inline>
        </w:drawing>
      </w:r>
    </w:p>
    <w:p w14:paraId="5756A82F" w14:textId="77777777" w:rsidR="007E177C" w:rsidRPr="00ED7335" w:rsidRDefault="007E177C" w:rsidP="007E177C">
      <w:pPr>
        <w:keepNext/>
        <w:tabs>
          <w:tab w:val="left" w:pos="0"/>
        </w:tabs>
        <w:spacing w:after="0" w:line="240" w:lineRule="auto"/>
        <w:contextualSpacing/>
        <w:jc w:val="center"/>
        <w:rPr>
          <w:rFonts w:ascii="Times New Roman" w:hAnsi="Times New Roman" w:cs="Times New Roman"/>
          <w:sz w:val="28"/>
          <w:szCs w:val="28"/>
        </w:rPr>
      </w:pPr>
    </w:p>
    <w:p w14:paraId="4ADAB89A" w14:textId="39130FEF" w:rsidR="007E177C" w:rsidRPr="00ED7335" w:rsidRDefault="007E177C" w:rsidP="007E177C">
      <w:pPr>
        <w:tabs>
          <w:tab w:val="left" w:pos="0"/>
        </w:tabs>
        <w:spacing w:after="0" w:line="240" w:lineRule="auto"/>
        <w:ind w:hanging="142"/>
        <w:contextualSpacing/>
        <w:jc w:val="center"/>
        <w:rPr>
          <w:rFonts w:ascii="Times New Roman" w:hAnsi="Times New Roman" w:cs="Times New Roman"/>
          <w:sz w:val="28"/>
          <w:szCs w:val="28"/>
        </w:rPr>
      </w:pPr>
      <w:r w:rsidRPr="00ED7335">
        <w:rPr>
          <w:rFonts w:ascii="Times New Roman" w:hAnsi="Times New Roman" w:cs="Times New Roman"/>
          <w:sz w:val="28"/>
          <w:szCs w:val="28"/>
        </w:rPr>
        <w:t xml:space="preserve">1 – Частотный преобразователь; 2 – Смарт камера со </w:t>
      </w:r>
      <w:r w:rsidRPr="00ED7335">
        <w:rPr>
          <w:rFonts w:ascii="Times New Roman" w:hAnsi="Times New Roman" w:cs="Times New Roman"/>
          <w:sz w:val="28"/>
          <w:szCs w:val="28"/>
          <w:lang w:val="kk-KZ"/>
        </w:rPr>
        <w:t>светоди</w:t>
      </w:r>
      <w:r w:rsidRPr="00ED7335">
        <w:rPr>
          <w:rFonts w:ascii="Times New Roman" w:hAnsi="Times New Roman" w:cs="Times New Roman"/>
          <w:sz w:val="28"/>
          <w:szCs w:val="28"/>
        </w:rPr>
        <w:t>одной подсветкой;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3 – Панель оператора; 4 – Контроллер; 5 – Энкодер; 6 – Оптические датчики</w:t>
      </w:r>
    </w:p>
    <w:p w14:paraId="43E8C376" w14:textId="795D95CA"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355CC6" w:rsidRPr="00ED7335">
        <w:rPr>
          <w:rFonts w:ascii="Times New Roman" w:hAnsi="Times New Roman"/>
          <w:i w:val="0"/>
          <w:color w:val="auto"/>
          <w:sz w:val="28"/>
          <w:szCs w:val="28"/>
          <w:lang w:val="kk-KZ"/>
        </w:rPr>
        <w:t>5</w:t>
      </w:r>
      <w:r w:rsidR="008525D1" w:rsidRPr="00ED7335">
        <w:rPr>
          <w:rFonts w:ascii="Times New Roman" w:hAnsi="Times New Roman"/>
          <w:i w:val="0"/>
          <w:color w:val="auto"/>
          <w:sz w:val="28"/>
          <w:szCs w:val="28"/>
          <w:lang w:val="kk-KZ"/>
        </w:rPr>
        <w:t>4</w:t>
      </w:r>
      <w:r w:rsidRPr="00ED7335">
        <w:rPr>
          <w:rFonts w:ascii="Times New Roman" w:hAnsi="Times New Roman"/>
          <w:i w:val="0"/>
          <w:color w:val="auto"/>
          <w:sz w:val="28"/>
          <w:szCs w:val="28"/>
        </w:rPr>
        <w:t xml:space="preserve"> – Основные комплектующие изделия системы управления</w:t>
      </w:r>
      <w:r w:rsidR="008525D1" w:rsidRPr="00ED7335">
        <w:rPr>
          <w:rFonts w:ascii="Times New Roman" w:hAnsi="Times New Roman"/>
          <w:i w:val="0"/>
          <w:color w:val="auto"/>
          <w:sz w:val="28"/>
          <w:szCs w:val="28"/>
        </w:rPr>
        <w:t xml:space="preserve"> </w:t>
      </w:r>
      <w:r w:rsidRPr="00ED7335">
        <w:rPr>
          <w:rFonts w:ascii="Times New Roman" w:hAnsi="Times New Roman"/>
          <w:i w:val="0"/>
          <w:color w:val="auto"/>
          <w:sz w:val="28"/>
          <w:szCs w:val="28"/>
        </w:rPr>
        <w:t>работой машины</w:t>
      </w:r>
    </w:p>
    <w:p w14:paraId="539F65B3"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309A5C4B" w14:textId="72CDD7A6" w:rsidR="00A944C8" w:rsidRPr="00ED7335" w:rsidRDefault="007E177C" w:rsidP="00A944C8">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На рисунке </w:t>
      </w:r>
      <w:r w:rsidR="00355CC6" w:rsidRPr="00ED7335">
        <w:rPr>
          <w:rFonts w:ascii="Times New Roman" w:hAnsi="Times New Roman" w:cs="Times New Roman"/>
          <w:sz w:val="28"/>
          <w:szCs w:val="28"/>
          <w:lang w:val="kk-KZ"/>
        </w:rPr>
        <w:t>5</w:t>
      </w:r>
      <w:r w:rsidR="008525D1" w:rsidRPr="00ED7335">
        <w:rPr>
          <w:rFonts w:ascii="Times New Roman" w:hAnsi="Times New Roman" w:cs="Times New Roman"/>
          <w:sz w:val="28"/>
          <w:szCs w:val="28"/>
          <w:lang w:val="kk-KZ"/>
        </w:rPr>
        <w:t>5</w:t>
      </w:r>
      <w:r w:rsidR="00A944C8"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показан шкаф управления в открытом виде. </w:t>
      </w:r>
      <w:r w:rsidR="00A944C8" w:rsidRPr="00ED7335">
        <w:rPr>
          <w:rFonts w:ascii="Times New Roman" w:hAnsi="Times New Roman" w:cs="Times New Roman"/>
          <w:sz w:val="28"/>
          <w:szCs w:val="28"/>
        </w:rPr>
        <w:t xml:space="preserve">На дверце шкафа управления </w:t>
      </w:r>
      <w:r w:rsidR="00A944C8" w:rsidRPr="00ED7335">
        <w:rPr>
          <w:rFonts w:ascii="Times New Roman" w:hAnsi="Times New Roman" w:cs="Times New Roman"/>
          <w:sz w:val="28"/>
          <w:szCs w:val="28"/>
          <w:lang w:val="kk-KZ"/>
        </w:rPr>
        <w:t>смонтирована</w:t>
      </w:r>
      <w:r w:rsidR="00A944C8" w:rsidRPr="00ED7335">
        <w:rPr>
          <w:rFonts w:ascii="Times New Roman" w:hAnsi="Times New Roman" w:cs="Times New Roman"/>
          <w:sz w:val="28"/>
          <w:szCs w:val="28"/>
        </w:rPr>
        <w:t xml:space="preserve"> панель управления оператора. В шкаф управления смонтированы автоматические выключатели питания и защиты агрегатов установки. Частотный преобразователь для регулирования частоты вращения электродвигателя установки и соответственно управление скоростью механизмов установки и производительностью. Блок питания, контроллер и блок реле управление электромагнитными клапанами. Модуль питания смарт камеры и клемная колодка для монтажа электропроводки [91].</w:t>
      </w:r>
    </w:p>
    <w:p w14:paraId="2CD38961" w14:textId="04D7FB28" w:rsidR="00A944C8" w:rsidRPr="00ED7335" w:rsidRDefault="00A944C8" w:rsidP="00A944C8">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Общий вид макетного образца машины для автоматической сортировки яиц по размерам и форме, установленный в исследовательской лаборатории КазНА</w:t>
      </w:r>
      <w:r w:rsidRPr="00ED7335">
        <w:rPr>
          <w:rFonts w:ascii="Times New Roman" w:hAnsi="Times New Roman" w:cs="Times New Roman"/>
          <w:sz w:val="28"/>
          <w:szCs w:val="28"/>
          <w:lang w:val="kk-KZ"/>
        </w:rPr>
        <w:t>И</w:t>
      </w:r>
      <w:r w:rsidRPr="00ED7335">
        <w:rPr>
          <w:rFonts w:ascii="Times New Roman" w:hAnsi="Times New Roman" w:cs="Times New Roman"/>
          <w:sz w:val="28"/>
          <w:szCs w:val="28"/>
        </w:rPr>
        <w:t>У (ауд. №621) показан на рисунке</w:t>
      </w:r>
      <w:r w:rsidRPr="00ED7335">
        <w:rPr>
          <w:rFonts w:ascii="Times New Roman" w:hAnsi="Times New Roman" w:cs="Times New Roman"/>
          <w:sz w:val="28"/>
          <w:szCs w:val="28"/>
          <w:lang w:val="kk-KZ"/>
        </w:rPr>
        <w:t xml:space="preserve"> 5</w:t>
      </w:r>
      <w:r w:rsidR="008525D1" w:rsidRPr="00ED7335">
        <w:rPr>
          <w:rFonts w:ascii="Times New Roman" w:hAnsi="Times New Roman" w:cs="Times New Roman"/>
          <w:sz w:val="28"/>
          <w:szCs w:val="28"/>
          <w:lang w:val="kk-KZ"/>
        </w:rPr>
        <w:t>6</w:t>
      </w:r>
      <w:r w:rsidRPr="00ED7335">
        <w:rPr>
          <w:rFonts w:ascii="Times New Roman" w:hAnsi="Times New Roman" w:cs="Times New Roman"/>
          <w:sz w:val="28"/>
          <w:szCs w:val="28"/>
        </w:rPr>
        <w:t>.</w:t>
      </w:r>
    </w:p>
    <w:p w14:paraId="6D74B03F" w14:textId="77777777" w:rsidR="00A944C8" w:rsidRPr="00ED7335" w:rsidRDefault="00A944C8" w:rsidP="007E177C">
      <w:pPr>
        <w:tabs>
          <w:tab w:val="left" w:pos="0"/>
        </w:tabs>
        <w:spacing w:after="0" w:line="240" w:lineRule="auto"/>
        <w:ind w:firstLine="709"/>
        <w:contextualSpacing/>
        <w:jc w:val="both"/>
        <w:rPr>
          <w:rFonts w:ascii="Times New Roman" w:hAnsi="Times New Roman" w:cs="Times New Roman"/>
          <w:sz w:val="28"/>
          <w:szCs w:val="28"/>
        </w:rPr>
      </w:pPr>
    </w:p>
    <w:p w14:paraId="0EAB6A3E"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6117925B" w14:textId="77777777" w:rsidR="007E177C" w:rsidRPr="00ED7335" w:rsidRDefault="007E177C" w:rsidP="007E177C">
      <w:pPr>
        <w:keepNext/>
        <w:tabs>
          <w:tab w:val="left" w:pos="0"/>
        </w:tabs>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60B7D363" wp14:editId="5D0EB57B">
            <wp:extent cx="3072025" cy="3246120"/>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72223" cy="3351997"/>
                    </a:xfrm>
                    <a:prstGeom prst="rect">
                      <a:avLst/>
                    </a:prstGeom>
                    <a:noFill/>
                  </pic:spPr>
                </pic:pic>
              </a:graphicData>
            </a:graphic>
          </wp:inline>
        </w:drawing>
      </w:r>
    </w:p>
    <w:p w14:paraId="605691FC" w14:textId="77777777" w:rsidR="007E177C" w:rsidRPr="00ED7335" w:rsidRDefault="007E177C" w:rsidP="007E177C">
      <w:pPr>
        <w:keepNext/>
        <w:tabs>
          <w:tab w:val="left" w:pos="0"/>
        </w:tabs>
        <w:spacing w:after="0" w:line="240" w:lineRule="auto"/>
        <w:contextualSpacing/>
        <w:jc w:val="center"/>
        <w:rPr>
          <w:rFonts w:ascii="Times New Roman" w:hAnsi="Times New Roman" w:cs="Times New Roman"/>
          <w:sz w:val="28"/>
          <w:szCs w:val="28"/>
        </w:rPr>
      </w:pPr>
    </w:p>
    <w:p w14:paraId="742B6415" w14:textId="77777777" w:rsidR="007E177C" w:rsidRPr="00ED7335" w:rsidRDefault="007E177C" w:rsidP="007E177C">
      <w:pPr>
        <w:tabs>
          <w:tab w:val="left" w:pos="0"/>
        </w:tabs>
        <w:spacing w:after="0" w:line="240" w:lineRule="auto"/>
        <w:ind w:hanging="142"/>
        <w:contextualSpacing/>
        <w:jc w:val="center"/>
        <w:rPr>
          <w:rFonts w:ascii="Times New Roman" w:hAnsi="Times New Roman" w:cs="Times New Roman"/>
          <w:sz w:val="28"/>
          <w:szCs w:val="28"/>
        </w:rPr>
      </w:pPr>
      <w:r w:rsidRPr="00ED7335">
        <w:rPr>
          <w:rFonts w:ascii="Times New Roman" w:hAnsi="Times New Roman" w:cs="Times New Roman"/>
          <w:sz w:val="28"/>
          <w:szCs w:val="28"/>
        </w:rPr>
        <w:t>1 – автоматические выключатели; 2 – частотный преобразователь; 3 – блок питания; 4 – контроллер; 5 – блок реле; 6 – клеммная коробка; 7 – модуль питания смарт-камеры</w:t>
      </w:r>
    </w:p>
    <w:p w14:paraId="3FAB7D47" w14:textId="1B9B1AA1"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355CC6" w:rsidRPr="00ED7335">
        <w:rPr>
          <w:rFonts w:ascii="Times New Roman" w:hAnsi="Times New Roman"/>
          <w:i w:val="0"/>
          <w:color w:val="auto"/>
          <w:sz w:val="28"/>
          <w:szCs w:val="28"/>
          <w:lang w:val="kk-KZ"/>
        </w:rPr>
        <w:t>5</w:t>
      </w:r>
      <w:r w:rsidR="008525D1" w:rsidRPr="00ED7335">
        <w:rPr>
          <w:rFonts w:ascii="Times New Roman" w:hAnsi="Times New Roman"/>
          <w:i w:val="0"/>
          <w:color w:val="auto"/>
          <w:sz w:val="28"/>
          <w:szCs w:val="28"/>
          <w:lang w:val="kk-KZ"/>
        </w:rPr>
        <w:t>5</w:t>
      </w:r>
      <w:r w:rsidRPr="00ED7335">
        <w:rPr>
          <w:rFonts w:ascii="Times New Roman" w:hAnsi="Times New Roman"/>
          <w:i w:val="0"/>
          <w:color w:val="auto"/>
          <w:sz w:val="28"/>
          <w:szCs w:val="28"/>
        </w:rPr>
        <w:t xml:space="preserve"> – Шкаф управления</w:t>
      </w:r>
      <w:r w:rsidR="002E7AB6" w:rsidRPr="00ED7335">
        <w:rPr>
          <w:rFonts w:ascii="Times New Roman" w:hAnsi="Times New Roman"/>
          <w:i w:val="0"/>
          <w:color w:val="auto"/>
          <w:sz w:val="28"/>
          <w:szCs w:val="28"/>
        </w:rPr>
        <w:t xml:space="preserve"> в открытом виде.</w:t>
      </w:r>
    </w:p>
    <w:p w14:paraId="6AAA7BC4"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295B086A" w14:textId="77777777" w:rsidR="007E177C" w:rsidRPr="00ED7335" w:rsidRDefault="007E177C" w:rsidP="007E177C">
      <w:pPr>
        <w:tabs>
          <w:tab w:val="left" w:pos="0"/>
        </w:tabs>
        <w:spacing w:after="0" w:line="240" w:lineRule="auto"/>
        <w:ind w:firstLine="709"/>
        <w:contextualSpacing/>
        <w:jc w:val="center"/>
        <w:rPr>
          <w:rFonts w:ascii="Times New Roman" w:hAnsi="Times New Roman" w:cs="Times New Roman"/>
          <w:sz w:val="28"/>
          <w:szCs w:val="28"/>
        </w:rPr>
      </w:pPr>
      <w:r w:rsidRPr="00ED7335">
        <w:rPr>
          <w:noProof/>
          <w:lang w:eastAsia="ru-RU"/>
        </w:rPr>
        <w:drawing>
          <wp:inline distT="0" distB="0" distL="0" distR="0" wp14:anchorId="25BCFE16" wp14:editId="06619348">
            <wp:extent cx="4899025" cy="311222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24EA28.tmp"/>
                    <pic:cNvPicPr/>
                  </pic:nvPicPr>
                  <pic:blipFill>
                    <a:blip r:embed="rId113" cstate="email">
                      <a:extLst>
                        <a:ext uri="{28A0092B-C50C-407E-A947-70E740481C1C}">
                          <a14:useLocalDpi xmlns:a14="http://schemas.microsoft.com/office/drawing/2010/main"/>
                        </a:ext>
                      </a:extLst>
                    </a:blip>
                    <a:stretch>
                      <a:fillRect/>
                    </a:stretch>
                  </pic:blipFill>
                  <pic:spPr>
                    <a:xfrm>
                      <a:off x="0" y="0"/>
                      <a:ext cx="5042092" cy="3203113"/>
                    </a:xfrm>
                    <a:prstGeom prst="rect">
                      <a:avLst/>
                    </a:prstGeom>
                  </pic:spPr>
                </pic:pic>
              </a:graphicData>
            </a:graphic>
          </wp:inline>
        </w:drawing>
      </w:r>
    </w:p>
    <w:p w14:paraId="245E87CD"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598C8D47" w14:textId="77777777" w:rsidR="007E177C" w:rsidRPr="00ED7335" w:rsidRDefault="007E177C" w:rsidP="007E177C">
      <w:pPr>
        <w:spacing w:after="0" w:line="240" w:lineRule="auto"/>
        <w:jc w:val="center"/>
        <w:rPr>
          <w:rFonts w:ascii="Times New Roman" w:hAnsi="Times New Roman" w:cs="Times New Roman"/>
          <w:sz w:val="28"/>
        </w:rPr>
      </w:pPr>
      <w:r w:rsidRPr="00ED7335">
        <w:rPr>
          <w:rFonts w:ascii="Times New Roman" w:hAnsi="Times New Roman" w:cs="Times New Roman"/>
          <w:sz w:val="28"/>
        </w:rPr>
        <w:t>1 – Роликово-ориентирующий транспортер; 2 – монитор с изображением анализируемого яйца; 3 – Смарт камера; 4 – ленточный бесконечный</w:t>
      </w:r>
      <w:r w:rsidRPr="00ED7335">
        <w:rPr>
          <w:rFonts w:ascii="Times New Roman" w:hAnsi="Times New Roman" w:cs="Times New Roman"/>
          <w:sz w:val="28"/>
          <w:lang w:val="kk-KZ"/>
        </w:rPr>
        <w:t xml:space="preserve"> </w:t>
      </w:r>
      <w:r w:rsidRPr="00ED7335">
        <w:rPr>
          <w:rFonts w:ascii="Times New Roman" w:hAnsi="Times New Roman" w:cs="Times New Roman"/>
          <w:sz w:val="28"/>
        </w:rPr>
        <w:t>транспортер; 5 – Сортировочный стол.</w:t>
      </w:r>
    </w:p>
    <w:p w14:paraId="66127B7D" w14:textId="1F65FF88" w:rsidR="002E7AB6" w:rsidRPr="00ED7335" w:rsidRDefault="007E177C" w:rsidP="002E7AB6">
      <w:pPr>
        <w:spacing w:after="0" w:line="240" w:lineRule="auto"/>
        <w:jc w:val="center"/>
        <w:rPr>
          <w:rFonts w:ascii="Times New Roman" w:hAnsi="Times New Roman" w:cs="Times New Roman"/>
          <w:sz w:val="28"/>
        </w:rPr>
      </w:pPr>
      <w:r w:rsidRPr="00ED7335">
        <w:rPr>
          <w:rFonts w:ascii="Times New Roman" w:hAnsi="Times New Roman" w:cs="Times New Roman"/>
          <w:sz w:val="28"/>
        </w:rPr>
        <w:t xml:space="preserve">Рисунок </w:t>
      </w:r>
      <w:r w:rsidR="00355CC6" w:rsidRPr="00ED7335">
        <w:rPr>
          <w:rFonts w:ascii="Times New Roman" w:hAnsi="Times New Roman" w:cs="Times New Roman"/>
          <w:sz w:val="28"/>
          <w:lang w:val="kk-KZ"/>
        </w:rPr>
        <w:t>5</w:t>
      </w:r>
      <w:r w:rsidR="008525D1" w:rsidRPr="00ED7335">
        <w:rPr>
          <w:rFonts w:ascii="Times New Roman" w:hAnsi="Times New Roman" w:cs="Times New Roman"/>
          <w:sz w:val="28"/>
          <w:lang w:val="kk-KZ"/>
        </w:rPr>
        <w:t>6</w:t>
      </w:r>
      <w:r w:rsidRPr="00ED7335">
        <w:rPr>
          <w:rFonts w:ascii="Times New Roman" w:hAnsi="Times New Roman" w:cs="Times New Roman"/>
          <w:sz w:val="28"/>
        </w:rPr>
        <w:t xml:space="preserve"> – </w:t>
      </w:r>
      <w:r w:rsidR="002E7AB6" w:rsidRPr="00ED7335">
        <w:rPr>
          <w:rFonts w:ascii="Times New Roman" w:hAnsi="Times New Roman" w:cs="Times New Roman"/>
          <w:sz w:val="28"/>
        </w:rPr>
        <w:t>Общий вид макетного образца машины для автоматической сортировки яиц по размерам и форме.</w:t>
      </w:r>
    </w:p>
    <w:p w14:paraId="2708BB68" w14:textId="77777777" w:rsidR="008525D1" w:rsidRPr="00ED7335" w:rsidRDefault="008525D1" w:rsidP="002E7AB6">
      <w:pPr>
        <w:spacing w:after="0" w:line="240" w:lineRule="auto"/>
        <w:jc w:val="center"/>
        <w:rPr>
          <w:rFonts w:ascii="Times New Roman" w:hAnsi="Times New Roman" w:cs="Times New Roman"/>
          <w:sz w:val="28"/>
        </w:rPr>
      </w:pPr>
    </w:p>
    <w:p w14:paraId="16F7F1AF" w14:textId="45FA382E" w:rsidR="007E177C" w:rsidRPr="00ED7335" w:rsidRDefault="002E7AB6" w:rsidP="008525D1">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rPr>
        <w:t xml:space="preserve"> </w:t>
      </w:r>
      <w:r w:rsidR="007E177C" w:rsidRPr="00ED7335">
        <w:rPr>
          <w:rFonts w:ascii="Times New Roman" w:hAnsi="Times New Roman" w:cs="Times New Roman"/>
          <w:sz w:val="28"/>
          <w:szCs w:val="28"/>
        </w:rPr>
        <w:t xml:space="preserve">На рисунке </w:t>
      </w:r>
      <w:r w:rsidR="00355CC6" w:rsidRPr="00ED7335">
        <w:rPr>
          <w:rFonts w:ascii="Times New Roman" w:hAnsi="Times New Roman" w:cs="Times New Roman"/>
          <w:sz w:val="28"/>
          <w:szCs w:val="28"/>
          <w:lang w:val="kk-KZ"/>
        </w:rPr>
        <w:t>5</w:t>
      </w:r>
      <w:r w:rsidR="008525D1" w:rsidRPr="00ED7335">
        <w:rPr>
          <w:rFonts w:ascii="Times New Roman" w:hAnsi="Times New Roman" w:cs="Times New Roman"/>
          <w:sz w:val="28"/>
          <w:szCs w:val="28"/>
          <w:lang w:val="kk-KZ"/>
        </w:rPr>
        <w:t>7</w:t>
      </w:r>
      <w:r w:rsidR="007E177C" w:rsidRPr="00ED7335">
        <w:rPr>
          <w:rFonts w:ascii="Times New Roman" w:hAnsi="Times New Roman" w:cs="Times New Roman"/>
          <w:sz w:val="28"/>
          <w:szCs w:val="28"/>
        </w:rPr>
        <w:t xml:space="preserve"> показан мотор-редуктор с энкодером.</w:t>
      </w:r>
    </w:p>
    <w:p w14:paraId="27A60C1B" w14:textId="77777777" w:rsidR="007E177C" w:rsidRPr="00ED7335" w:rsidRDefault="007E177C" w:rsidP="007E177C">
      <w:pPr>
        <w:keepNext/>
        <w:spacing w:after="0" w:line="240" w:lineRule="auto"/>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7CAEA75F" wp14:editId="142C8F3D">
            <wp:extent cx="2763518" cy="2072640"/>
            <wp:effectExtent l="0" t="0" r="0" b="3810"/>
            <wp:docPr id="919" name="Рисунок 919" descr="C:\Users\DZHAKHFER\Desktop\Фото проекта\20160915_09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ZHAKHFER\Desktop\Фото проекта\20160915_09401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02118" cy="2176590"/>
                    </a:xfrm>
                    <a:prstGeom prst="rect">
                      <a:avLst/>
                    </a:prstGeom>
                    <a:noFill/>
                    <a:ln>
                      <a:noFill/>
                    </a:ln>
                  </pic:spPr>
                </pic:pic>
              </a:graphicData>
            </a:graphic>
          </wp:inline>
        </w:drawing>
      </w:r>
    </w:p>
    <w:p w14:paraId="282B3C54" w14:textId="77777777" w:rsidR="007E177C" w:rsidRPr="00ED7335" w:rsidRDefault="007E177C" w:rsidP="007E177C">
      <w:pPr>
        <w:keepNext/>
        <w:spacing w:after="0" w:line="240" w:lineRule="auto"/>
        <w:jc w:val="center"/>
        <w:rPr>
          <w:rFonts w:ascii="Times New Roman" w:hAnsi="Times New Roman" w:cs="Times New Roman"/>
          <w:sz w:val="28"/>
          <w:szCs w:val="28"/>
        </w:rPr>
      </w:pPr>
    </w:p>
    <w:p w14:paraId="1DB63829" w14:textId="2190138C" w:rsidR="007E177C" w:rsidRPr="00ED7335" w:rsidRDefault="007E177C" w:rsidP="007E177C">
      <w:pPr>
        <w:pStyle w:val="a8"/>
        <w:spacing w:after="0"/>
        <w:jc w:val="center"/>
        <w:rPr>
          <w:rFonts w:ascii="Times New Roman" w:hAnsi="Times New Roman"/>
          <w:i w:val="0"/>
          <w:color w:val="auto"/>
          <w:sz w:val="28"/>
          <w:szCs w:val="28"/>
        </w:rPr>
      </w:pPr>
      <w:bookmarkStart w:id="59" w:name="_Ref464457578"/>
      <w:r w:rsidRPr="00ED7335">
        <w:rPr>
          <w:rFonts w:ascii="Times New Roman" w:hAnsi="Times New Roman"/>
          <w:i w:val="0"/>
          <w:color w:val="auto"/>
          <w:sz w:val="28"/>
          <w:szCs w:val="28"/>
        </w:rPr>
        <w:t xml:space="preserve">Рисунок </w:t>
      </w:r>
      <w:bookmarkEnd w:id="59"/>
      <w:r w:rsidR="00355CC6" w:rsidRPr="00ED7335">
        <w:rPr>
          <w:rFonts w:ascii="Times New Roman" w:hAnsi="Times New Roman"/>
          <w:i w:val="0"/>
          <w:color w:val="auto"/>
          <w:sz w:val="28"/>
          <w:szCs w:val="28"/>
          <w:lang w:val="kk-KZ"/>
        </w:rPr>
        <w:t>5</w:t>
      </w:r>
      <w:r w:rsidR="008525D1" w:rsidRPr="00ED7335">
        <w:rPr>
          <w:rFonts w:ascii="Times New Roman" w:hAnsi="Times New Roman"/>
          <w:i w:val="0"/>
          <w:color w:val="auto"/>
          <w:sz w:val="28"/>
          <w:szCs w:val="28"/>
          <w:lang w:val="kk-KZ"/>
        </w:rPr>
        <w:t>7</w:t>
      </w:r>
      <w:r w:rsidRPr="00ED7335">
        <w:rPr>
          <w:rFonts w:ascii="Times New Roman" w:hAnsi="Times New Roman"/>
          <w:i w:val="0"/>
          <w:color w:val="auto"/>
          <w:sz w:val="28"/>
          <w:szCs w:val="28"/>
        </w:rPr>
        <w:t>– Мотор-редуктор с энкодером</w:t>
      </w:r>
    </w:p>
    <w:p w14:paraId="79887CBE" w14:textId="77777777" w:rsidR="008B2C52" w:rsidRPr="00ED7335" w:rsidRDefault="008B2C52" w:rsidP="008525D1">
      <w:pPr>
        <w:spacing w:after="0"/>
      </w:pPr>
    </w:p>
    <w:p w14:paraId="63F6F572" w14:textId="77777777" w:rsidR="007E177C" w:rsidRPr="00ED7335" w:rsidRDefault="007E177C" w:rsidP="007E177C">
      <w:pPr>
        <w:tabs>
          <w:tab w:val="left" w:pos="993"/>
        </w:tabs>
        <w:spacing w:after="0" w:line="240" w:lineRule="auto"/>
        <w:ind w:firstLine="709"/>
        <w:jc w:val="both"/>
        <w:rPr>
          <w:rFonts w:ascii="Times New Roman" w:hAnsi="Times New Roman" w:cs="Times New Roman"/>
          <w:b/>
          <w:sz w:val="28"/>
          <w:szCs w:val="28"/>
        </w:rPr>
      </w:pPr>
      <w:bookmarkStart w:id="60" w:name="_Hlk105950059"/>
      <w:r w:rsidRPr="00ED7335">
        <w:rPr>
          <w:rFonts w:ascii="Times New Roman" w:hAnsi="Times New Roman" w:cs="Times New Roman"/>
          <w:b/>
          <w:sz w:val="28"/>
          <w:szCs w:val="28"/>
        </w:rPr>
        <w:t>4.2</w:t>
      </w:r>
      <w:r w:rsidRPr="00ED7335">
        <w:rPr>
          <w:rFonts w:ascii="Times New Roman" w:hAnsi="Times New Roman" w:cs="Times New Roman"/>
          <w:b/>
          <w:sz w:val="28"/>
          <w:szCs w:val="28"/>
        </w:rPr>
        <w:tab/>
        <w:t>Методика экспериментальных исследований машины для сортировки яиц</w:t>
      </w:r>
    </w:p>
    <w:bookmarkEnd w:id="60"/>
    <w:p w14:paraId="1432F61A" w14:textId="5CE243CF" w:rsidR="007E177C" w:rsidRPr="00ED7335" w:rsidRDefault="007E177C" w:rsidP="007E177C">
      <w:pPr>
        <w:tabs>
          <w:tab w:val="left" w:pos="0"/>
        </w:tabs>
        <w:spacing w:after="0" w:line="240" w:lineRule="auto"/>
        <w:ind w:firstLine="709"/>
        <w:jc w:val="both"/>
        <w:rPr>
          <w:rFonts w:ascii="Times New Roman" w:hAnsi="Times New Roman" w:cs="Times New Roman"/>
          <w:sz w:val="28"/>
          <w:lang w:val="kk-KZ"/>
        </w:rPr>
      </w:pPr>
      <w:r w:rsidRPr="00ED7335">
        <w:rPr>
          <w:rFonts w:ascii="Times New Roman" w:hAnsi="Times New Roman" w:cs="Times New Roman"/>
          <w:sz w:val="28"/>
        </w:rPr>
        <w:t xml:space="preserve">Для проведения экспериментальных исследований параметров макетного образца машины над ленточным транспортером (1) установлены смарт камера марки </w:t>
      </w:r>
      <w:r w:rsidRPr="00ED7335">
        <w:rPr>
          <w:rFonts w:ascii="Times New Roman" w:hAnsi="Times New Roman" w:cs="Times New Roman"/>
          <w:sz w:val="28"/>
          <w:lang w:val="en-US"/>
        </w:rPr>
        <w:t>NI</w:t>
      </w:r>
      <w:r w:rsidRPr="00ED7335">
        <w:rPr>
          <w:rFonts w:ascii="Times New Roman" w:hAnsi="Times New Roman" w:cs="Times New Roman"/>
          <w:sz w:val="28"/>
        </w:rPr>
        <w:t xml:space="preserve">-1772 (2) </w:t>
      </w:r>
      <w:r w:rsidRPr="00ED7335">
        <w:rPr>
          <w:rFonts w:ascii="Times New Roman" w:hAnsi="Times New Roman" w:cs="Times New Roman"/>
          <w:sz w:val="28"/>
          <w:lang w:val="kk-KZ"/>
        </w:rPr>
        <w:t xml:space="preserve">и дополнительный источник света в виде светодиодной ленты. Фрагмент машины показан на рисунке </w:t>
      </w:r>
      <w:r w:rsidR="00355CC6" w:rsidRPr="00ED7335">
        <w:rPr>
          <w:rFonts w:ascii="Times New Roman" w:hAnsi="Times New Roman" w:cs="Times New Roman"/>
          <w:sz w:val="28"/>
          <w:lang w:val="kk-KZ"/>
        </w:rPr>
        <w:t>5</w:t>
      </w:r>
      <w:r w:rsidR="008525D1" w:rsidRPr="00ED7335">
        <w:rPr>
          <w:rFonts w:ascii="Times New Roman" w:hAnsi="Times New Roman" w:cs="Times New Roman"/>
          <w:sz w:val="28"/>
          <w:lang w:val="kk-KZ"/>
        </w:rPr>
        <w:t>8</w:t>
      </w:r>
      <w:r w:rsidRPr="00ED7335">
        <w:rPr>
          <w:rFonts w:ascii="Times New Roman" w:hAnsi="Times New Roman" w:cs="Times New Roman"/>
          <w:sz w:val="28"/>
          <w:lang w:val="kk-KZ"/>
        </w:rPr>
        <w:t>.</w:t>
      </w:r>
    </w:p>
    <w:p w14:paraId="0217F534" w14:textId="77777777" w:rsidR="007E177C" w:rsidRPr="00ED7335" w:rsidRDefault="007E177C" w:rsidP="007E177C">
      <w:pPr>
        <w:tabs>
          <w:tab w:val="left" w:pos="0"/>
        </w:tabs>
        <w:spacing w:after="0" w:line="240" w:lineRule="auto"/>
        <w:ind w:firstLine="709"/>
        <w:jc w:val="both"/>
        <w:rPr>
          <w:rFonts w:ascii="Times New Roman" w:hAnsi="Times New Roman" w:cs="Times New Roman"/>
          <w:sz w:val="28"/>
        </w:rPr>
      </w:pPr>
    </w:p>
    <w:p w14:paraId="6C267061" w14:textId="77777777" w:rsidR="007E177C" w:rsidRPr="00ED7335" w:rsidRDefault="007E177C" w:rsidP="007E177C">
      <w:pPr>
        <w:keepNext/>
        <w:widowControl w:val="0"/>
        <w:tabs>
          <w:tab w:val="left" w:pos="0"/>
        </w:tabs>
        <w:spacing w:after="0" w:line="240" w:lineRule="auto"/>
        <w:jc w:val="center"/>
        <w:rPr>
          <w:rFonts w:ascii="Times New Roman" w:hAnsi="Times New Roman" w:cs="Times New Roman"/>
          <w:sz w:val="28"/>
        </w:rPr>
      </w:pPr>
      <w:r w:rsidRPr="00ED7335">
        <w:rPr>
          <w:rFonts w:ascii="Times New Roman" w:hAnsi="Times New Roman" w:cs="Times New Roman"/>
          <w:noProof/>
          <w:sz w:val="28"/>
          <w:lang w:eastAsia="ru-RU"/>
        </w:rPr>
        <w:drawing>
          <wp:inline distT="0" distB="0" distL="0" distR="0" wp14:anchorId="6E3BCAFB" wp14:editId="1F5CA6A3">
            <wp:extent cx="3156605" cy="3718560"/>
            <wp:effectExtent l="0" t="0" r="5715" b="0"/>
            <wp:docPr id="68" name="Рисунок 68" descr="Описание: C:\Documents and Settings\Администратор\Рабочий стол\Новая папка (2)\Чертеж.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Администратор\Рабочий стол\Новая папка (2)\Чертеж.bmp"/>
                    <pic:cNvPicPr>
                      <a:picLocks noChangeAspect="1" noChangeArrowheads="1"/>
                    </pic:cNvPicPr>
                  </pic:nvPicPr>
                  <pic:blipFill>
                    <a:blip r:embed="rId115">
                      <a:extLst>
                        <a:ext uri="{28A0092B-C50C-407E-A947-70E740481C1C}">
                          <a14:useLocalDpi xmlns:a14="http://schemas.microsoft.com/office/drawing/2010/main" val="0"/>
                        </a:ext>
                      </a:extLst>
                    </a:blip>
                    <a:srcRect l="16052" t="9659" r="17978" b="35455"/>
                    <a:stretch>
                      <a:fillRect/>
                    </a:stretch>
                  </pic:blipFill>
                  <pic:spPr bwMode="auto">
                    <a:xfrm>
                      <a:off x="0" y="0"/>
                      <a:ext cx="3192957" cy="3761384"/>
                    </a:xfrm>
                    <a:prstGeom prst="rect">
                      <a:avLst/>
                    </a:prstGeom>
                    <a:noFill/>
                    <a:ln>
                      <a:noFill/>
                    </a:ln>
                  </pic:spPr>
                </pic:pic>
              </a:graphicData>
            </a:graphic>
          </wp:inline>
        </w:drawing>
      </w:r>
    </w:p>
    <w:p w14:paraId="19B224B1" w14:textId="77777777" w:rsidR="007E177C" w:rsidRPr="00ED7335" w:rsidRDefault="007E177C" w:rsidP="007E177C">
      <w:pPr>
        <w:keepNext/>
        <w:widowControl w:val="0"/>
        <w:tabs>
          <w:tab w:val="left" w:pos="0"/>
        </w:tabs>
        <w:spacing w:after="0" w:line="240" w:lineRule="auto"/>
        <w:jc w:val="center"/>
        <w:rPr>
          <w:rFonts w:ascii="Times New Roman" w:hAnsi="Times New Roman" w:cs="Times New Roman"/>
          <w:sz w:val="28"/>
        </w:rPr>
      </w:pPr>
    </w:p>
    <w:p w14:paraId="6236509F" w14:textId="51017860" w:rsidR="007E177C" w:rsidRPr="00ED7335" w:rsidRDefault="007E177C" w:rsidP="007E177C">
      <w:pPr>
        <w:tabs>
          <w:tab w:val="left" w:pos="0"/>
        </w:tabs>
        <w:spacing w:after="0" w:line="240" w:lineRule="auto"/>
        <w:jc w:val="center"/>
        <w:rPr>
          <w:rFonts w:ascii="Times New Roman" w:hAnsi="Times New Roman" w:cs="Times New Roman"/>
          <w:sz w:val="28"/>
        </w:rPr>
      </w:pPr>
      <w:r w:rsidRPr="00ED7335">
        <w:rPr>
          <w:rFonts w:ascii="Times New Roman" w:hAnsi="Times New Roman" w:cs="Times New Roman"/>
          <w:sz w:val="28"/>
        </w:rPr>
        <w:t xml:space="preserve">1 – </w:t>
      </w:r>
      <w:r w:rsidRPr="00ED7335">
        <w:rPr>
          <w:rFonts w:ascii="Times New Roman" w:hAnsi="Times New Roman" w:cs="Times New Roman"/>
          <w:sz w:val="28"/>
          <w:lang w:val="kk-KZ"/>
        </w:rPr>
        <w:t xml:space="preserve">ленточный транспортер; </w:t>
      </w:r>
      <w:r w:rsidRPr="00ED7335">
        <w:rPr>
          <w:rFonts w:ascii="Times New Roman" w:hAnsi="Times New Roman" w:cs="Times New Roman"/>
          <w:sz w:val="28"/>
        </w:rPr>
        <w:t xml:space="preserve">2 – Смарт камера </w:t>
      </w:r>
      <w:r w:rsidRPr="00ED7335">
        <w:rPr>
          <w:rFonts w:ascii="Times New Roman" w:hAnsi="Times New Roman" w:cs="Times New Roman"/>
          <w:sz w:val="28"/>
          <w:lang w:val="en-US"/>
        </w:rPr>
        <w:t>NI</w:t>
      </w:r>
      <w:r w:rsidRPr="00ED7335">
        <w:rPr>
          <w:rFonts w:ascii="Times New Roman" w:hAnsi="Times New Roman" w:cs="Times New Roman"/>
          <w:sz w:val="28"/>
        </w:rPr>
        <w:t xml:space="preserve">-1772; 3 – Подсветка; 4 – Шторка; 5 – Монитор показа процесса анализа яйца; 6 – Оптические датчики регистрации </w:t>
      </w:r>
      <w:r w:rsidR="008E1CE7" w:rsidRPr="00ED7335">
        <w:rPr>
          <w:rFonts w:ascii="Times New Roman" w:hAnsi="Times New Roman" w:cs="Times New Roman"/>
          <w:sz w:val="28"/>
        </w:rPr>
        <w:t>яйца; 7</w:t>
      </w:r>
      <w:r w:rsidRPr="00ED7335">
        <w:rPr>
          <w:rFonts w:ascii="Times New Roman" w:hAnsi="Times New Roman" w:cs="Times New Roman"/>
          <w:sz w:val="28"/>
        </w:rPr>
        <w:t xml:space="preserve"> – ориентирующий транспортер.</w:t>
      </w:r>
    </w:p>
    <w:p w14:paraId="58BFD80D" w14:textId="72EB32AA" w:rsidR="007E177C" w:rsidRPr="00ED7335" w:rsidRDefault="007E177C" w:rsidP="007E177C">
      <w:pPr>
        <w:pStyle w:val="a8"/>
        <w:spacing w:after="0"/>
        <w:jc w:val="center"/>
        <w:rPr>
          <w:rFonts w:ascii="Times New Roman" w:hAnsi="Times New Roman"/>
          <w:i w:val="0"/>
          <w:color w:val="auto"/>
          <w:sz w:val="28"/>
          <w:szCs w:val="24"/>
        </w:rPr>
      </w:pPr>
      <w:r w:rsidRPr="00ED7335">
        <w:rPr>
          <w:rFonts w:ascii="Times New Roman" w:hAnsi="Times New Roman"/>
          <w:i w:val="0"/>
          <w:color w:val="auto"/>
          <w:sz w:val="28"/>
          <w:szCs w:val="24"/>
        </w:rPr>
        <w:t>Рисунок</w:t>
      </w:r>
      <w:r w:rsidRPr="00ED7335">
        <w:rPr>
          <w:rFonts w:ascii="Times New Roman" w:hAnsi="Times New Roman"/>
          <w:i w:val="0"/>
          <w:color w:val="auto"/>
          <w:sz w:val="28"/>
          <w:szCs w:val="28"/>
        </w:rPr>
        <w:t xml:space="preserve"> </w:t>
      </w:r>
      <w:r w:rsidR="00355CC6" w:rsidRPr="00ED7335">
        <w:rPr>
          <w:rFonts w:ascii="Times New Roman" w:hAnsi="Times New Roman"/>
          <w:i w:val="0"/>
          <w:color w:val="auto"/>
          <w:sz w:val="28"/>
          <w:szCs w:val="28"/>
          <w:lang w:val="kk-KZ"/>
        </w:rPr>
        <w:t>5</w:t>
      </w:r>
      <w:r w:rsidR="008525D1" w:rsidRPr="00ED7335">
        <w:rPr>
          <w:rFonts w:ascii="Times New Roman" w:hAnsi="Times New Roman"/>
          <w:i w:val="0"/>
          <w:color w:val="auto"/>
          <w:sz w:val="28"/>
          <w:szCs w:val="28"/>
          <w:lang w:val="kk-KZ"/>
        </w:rPr>
        <w:t>8</w:t>
      </w:r>
      <w:r w:rsidRPr="00ED7335">
        <w:rPr>
          <w:rFonts w:ascii="Times New Roman" w:hAnsi="Times New Roman"/>
          <w:i w:val="0"/>
          <w:color w:val="auto"/>
          <w:sz w:val="28"/>
          <w:szCs w:val="28"/>
        </w:rPr>
        <w:t xml:space="preserve"> – </w:t>
      </w:r>
      <w:r w:rsidRPr="00ED7335">
        <w:rPr>
          <w:rFonts w:ascii="Times New Roman" w:hAnsi="Times New Roman"/>
          <w:i w:val="0"/>
          <w:color w:val="auto"/>
          <w:sz w:val="28"/>
          <w:szCs w:val="24"/>
        </w:rPr>
        <w:t>Фрагмент машины для сортировки яиц на базе системы технического зрения</w:t>
      </w:r>
    </w:p>
    <w:p w14:paraId="1A592032" w14:textId="77777777" w:rsidR="007E177C" w:rsidRPr="00ED7335" w:rsidRDefault="007E177C" w:rsidP="007E177C">
      <w:pPr>
        <w:tabs>
          <w:tab w:val="left" w:pos="0"/>
        </w:tabs>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Для повышения точности определения параметров яиц камерой, зона захвата оборудована шторкой (4), которая равномерно распределяет свет от диодной ленты, тем самым удаляет тени вокруг яйца и четко отделяет контур яйца от фона.   Для наблюдения за процессом анализа изображений установлен дополнительный монитор (5).</w:t>
      </w:r>
    </w:p>
    <w:p w14:paraId="6834D72F" w14:textId="49C6CD9A" w:rsidR="007E177C" w:rsidRPr="00ED7335" w:rsidRDefault="007E177C" w:rsidP="007E177C">
      <w:pPr>
        <w:tabs>
          <w:tab w:val="left" w:pos="0"/>
        </w:tabs>
        <w:spacing w:after="0" w:line="240" w:lineRule="auto"/>
        <w:ind w:firstLine="709"/>
        <w:jc w:val="both"/>
        <w:rPr>
          <w:rFonts w:ascii="Times New Roman" w:hAnsi="Times New Roman" w:cs="Times New Roman"/>
          <w:sz w:val="28"/>
        </w:rPr>
      </w:pPr>
      <w:r w:rsidRPr="00ED7335">
        <w:rPr>
          <w:rFonts w:ascii="Times New Roman" w:hAnsi="Times New Roman" w:cs="Times New Roman"/>
          <w:sz w:val="28"/>
        </w:rPr>
        <w:t>Для экспериментального подтверждения характеристик макетного образца машины и программы произведено исследование точности определения геометрических параметров яйца в статическом и динамическом режимах по следующей методике [</w:t>
      </w:r>
      <w:r w:rsidR="0035297F" w:rsidRPr="00ED7335">
        <w:rPr>
          <w:rFonts w:ascii="Times New Roman" w:hAnsi="Times New Roman" w:cs="Times New Roman"/>
          <w:sz w:val="28"/>
        </w:rPr>
        <w:t>88</w:t>
      </w:r>
      <w:r w:rsidRPr="00ED7335">
        <w:rPr>
          <w:rFonts w:ascii="Times New Roman" w:hAnsi="Times New Roman" w:cs="Times New Roman"/>
          <w:sz w:val="28"/>
        </w:rPr>
        <w:t>]:</w:t>
      </w:r>
    </w:p>
    <w:p w14:paraId="4E3008AE" w14:textId="3FF31DF7" w:rsidR="007E177C" w:rsidRPr="00ED7335" w:rsidRDefault="007E177C" w:rsidP="007E177C">
      <w:pPr>
        <w:spacing w:after="0" w:line="240" w:lineRule="auto"/>
        <w:ind w:firstLine="709"/>
        <w:jc w:val="both"/>
        <w:rPr>
          <w:rFonts w:ascii="Times New Roman" w:hAnsi="Times New Roman" w:cs="Times New Roman"/>
          <w:sz w:val="28"/>
          <w:szCs w:val="28"/>
        </w:rPr>
      </w:pPr>
      <w:bookmarkStart w:id="61" w:name="_Hlk74567413"/>
      <w:r w:rsidRPr="00ED7335">
        <w:rPr>
          <w:rFonts w:ascii="Times New Roman" w:hAnsi="Times New Roman" w:cs="Times New Roman"/>
          <w:sz w:val="28"/>
          <w:szCs w:val="28"/>
        </w:rPr>
        <w:t>Для проведения экспериментальных исследований был определен оптимальный размер выборки яиц на основе известного среднего отклонения (дисперсии) и заданных уровнях достоверности и точности</w:t>
      </w:r>
      <w:bookmarkEnd w:id="61"/>
      <w:r w:rsidRPr="00ED7335">
        <w:rPr>
          <w:rFonts w:ascii="Times New Roman" w:hAnsi="Times New Roman" w:cs="Times New Roman"/>
          <w:sz w:val="28"/>
          <w:szCs w:val="28"/>
        </w:rPr>
        <w:t xml:space="preserve"> (4) [</w:t>
      </w:r>
      <w:r w:rsidR="00597F1E" w:rsidRPr="00ED7335">
        <w:rPr>
          <w:rFonts w:ascii="Times New Roman" w:hAnsi="Times New Roman" w:cs="Times New Roman"/>
          <w:sz w:val="28"/>
          <w:szCs w:val="28"/>
        </w:rPr>
        <w:t>92, 93</w:t>
      </w:r>
      <w:r w:rsidRPr="00ED7335">
        <w:rPr>
          <w:rFonts w:ascii="Times New Roman" w:hAnsi="Times New Roman" w:cs="Times New Roman"/>
          <w:sz w:val="28"/>
          <w:szCs w:val="28"/>
        </w:rPr>
        <w:t>]:</w:t>
      </w:r>
    </w:p>
    <w:p w14:paraId="23C9D68D" w14:textId="77777777" w:rsidR="007E177C" w:rsidRPr="00ED7335" w:rsidRDefault="007E177C" w:rsidP="007E177C">
      <w:pPr>
        <w:spacing w:after="0" w:line="240" w:lineRule="auto"/>
        <w:ind w:firstLine="709"/>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5"/>
        <w:gridCol w:w="560"/>
      </w:tblGrid>
      <w:tr w:rsidR="00ED7335" w:rsidRPr="00ED7335" w14:paraId="2F3DD0E9" w14:textId="77777777" w:rsidTr="00017B88">
        <w:tc>
          <w:tcPr>
            <w:tcW w:w="9067" w:type="dxa"/>
            <w:hideMark/>
          </w:tcPr>
          <w:p w14:paraId="1138A2D0" w14:textId="77777777" w:rsidR="007E177C" w:rsidRPr="00ED7335" w:rsidRDefault="007E177C" w:rsidP="00017B88">
            <w:pPr>
              <w:ind w:firstLine="709"/>
              <w:jc w:val="center"/>
              <w:rPr>
                <w:rFonts w:ascii="Times New Roman" w:hAnsi="Times New Roman" w:cs="Times New Roman"/>
                <w:sz w:val="28"/>
                <w:szCs w:val="28"/>
              </w:rPr>
            </w:pPr>
            <w:bookmarkStart w:id="62" w:name="_Hlk114817578"/>
            <m:oMathPara>
              <m:oMath>
                <m:r>
                  <w:rPr>
                    <w:rFonts w:ascii="Cambria Math" w:hAnsi="Cambria Math" w:cs="Times New Roman"/>
                    <w:sz w:val="28"/>
                    <w:szCs w:val="28"/>
                  </w:rPr>
                  <m:t>N=</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δ</m:t>
                        </m:r>
                      </m:e>
                      <m:sup>
                        <m:r>
                          <w:rPr>
                            <w:rFonts w:ascii="Cambria Math" w:hAnsi="Cambria Math" w:cs="Times New Roman"/>
                            <w:sz w:val="28"/>
                            <w:szCs w:val="28"/>
                          </w:rPr>
                          <m:t>2</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z</m:t>
                        </m:r>
                      </m:e>
                      <m:sup>
                        <m:r>
                          <w:rPr>
                            <w:rFonts w:ascii="Cambria Math" w:hAnsi="Cambria Math" w:cs="Times New Roman"/>
                            <w:sz w:val="28"/>
                            <w:szCs w:val="28"/>
                          </w:rPr>
                          <m:t>2</m:t>
                        </m:r>
                      </m:sup>
                    </m:sSup>
                  </m:num>
                  <m:den>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den>
                </m:f>
              </m:oMath>
            </m:oMathPara>
            <w:bookmarkEnd w:id="62"/>
          </w:p>
        </w:tc>
        <w:tc>
          <w:tcPr>
            <w:tcW w:w="561" w:type="dxa"/>
            <w:hideMark/>
          </w:tcPr>
          <w:p w14:paraId="44CAB2E5" w14:textId="77777777" w:rsidR="007E177C" w:rsidRPr="00ED7335" w:rsidRDefault="007E177C" w:rsidP="008E1CE7">
            <w:pPr>
              <w:jc w:val="right"/>
              <w:rPr>
                <w:rFonts w:ascii="Times New Roman" w:hAnsi="Times New Roman" w:cs="Times New Roman"/>
                <w:sz w:val="28"/>
                <w:szCs w:val="28"/>
              </w:rPr>
            </w:pPr>
            <w:r w:rsidRPr="00ED7335">
              <w:rPr>
                <w:rFonts w:ascii="Times New Roman" w:hAnsi="Times New Roman" w:cs="Times New Roman"/>
                <w:sz w:val="28"/>
                <w:szCs w:val="28"/>
              </w:rPr>
              <w:t>(4)</w:t>
            </w:r>
          </w:p>
        </w:tc>
      </w:tr>
    </w:tbl>
    <w:p w14:paraId="24136136" w14:textId="4BD0AAB2" w:rsidR="007E177C" w:rsidRPr="00ED7335" w:rsidRDefault="008B2C52" w:rsidP="008B2C52">
      <w:pPr>
        <w:spacing w:after="0" w:line="240" w:lineRule="auto"/>
        <w:jc w:val="both"/>
        <w:rPr>
          <w:rFonts w:ascii="Times New Roman" w:hAnsi="Times New Roman" w:cs="Times New Roman"/>
          <w:sz w:val="28"/>
          <w:szCs w:val="28"/>
        </w:rPr>
      </w:pPr>
      <w:r w:rsidRPr="00ED7335">
        <w:rPr>
          <w:rFonts w:ascii="Times New Roman" w:hAnsi="Times New Roman" w:cs="Times New Roman"/>
          <w:sz w:val="28"/>
          <w:szCs w:val="28"/>
        </w:rPr>
        <w:t xml:space="preserve">Где </w:t>
      </w:r>
      <w:r w:rsidR="007E177C" w:rsidRPr="00ED7335">
        <w:rPr>
          <w:rFonts w:ascii="Times New Roman" w:hAnsi="Times New Roman" w:cs="Times New Roman"/>
          <w:sz w:val="28"/>
          <w:szCs w:val="28"/>
        </w:rPr>
        <w:t>N – искомый объем выборки яиц</w:t>
      </w:r>
      <w:r w:rsidRPr="00ED7335">
        <w:rPr>
          <w:rFonts w:ascii="Times New Roman" w:hAnsi="Times New Roman" w:cs="Times New Roman"/>
          <w:sz w:val="28"/>
          <w:szCs w:val="28"/>
        </w:rPr>
        <w:t xml:space="preserve">, </w:t>
      </w:r>
      <w:r w:rsidR="007E177C" w:rsidRPr="00ED7335">
        <w:rPr>
          <w:rFonts w:ascii="Times New Roman" w:hAnsi="Times New Roman" w:cs="Times New Roman"/>
          <w:sz w:val="28"/>
          <w:szCs w:val="28"/>
        </w:rPr>
        <w:t>δ – дисперсия признака, ожидаемое среднее отклонение получаемых результатов от ожидаемого среднего значения</w:t>
      </w:r>
      <w:r w:rsidRPr="00ED7335">
        <w:rPr>
          <w:rFonts w:ascii="Times New Roman" w:hAnsi="Times New Roman" w:cs="Times New Roman"/>
          <w:sz w:val="28"/>
          <w:szCs w:val="28"/>
        </w:rPr>
        <w:t xml:space="preserve">, </w:t>
      </w:r>
      <w:r w:rsidR="007E177C" w:rsidRPr="00ED7335">
        <w:rPr>
          <w:rFonts w:ascii="Times New Roman" w:hAnsi="Times New Roman" w:cs="Times New Roman"/>
          <w:sz w:val="28"/>
          <w:szCs w:val="28"/>
        </w:rPr>
        <w:t>z- коэффициент уровня достоверности (1.96– для 0.95, 2.58 – 0.99),</w:t>
      </w:r>
      <w:r w:rsidRPr="00ED7335">
        <w:rPr>
          <w:rFonts w:ascii="Times New Roman" w:hAnsi="Times New Roman" w:cs="Times New Roman"/>
          <w:sz w:val="28"/>
          <w:szCs w:val="28"/>
        </w:rPr>
        <w:t xml:space="preserve"> </w:t>
      </w:r>
      <w:r w:rsidR="007E177C" w:rsidRPr="00ED7335">
        <w:rPr>
          <w:rFonts w:ascii="Times New Roman" w:hAnsi="Times New Roman" w:cs="Times New Roman"/>
          <w:sz w:val="28"/>
          <w:szCs w:val="28"/>
        </w:rPr>
        <w:t>d – уровень точности</w:t>
      </w:r>
    </w:p>
    <w:p w14:paraId="168517D5" w14:textId="531CD57F" w:rsidR="007E177C" w:rsidRPr="00ED7335" w:rsidRDefault="007E177C" w:rsidP="007E177C">
      <w:pPr>
        <w:spacing w:after="0" w:line="240" w:lineRule="auto"/>
        <w:ind w:firstLine="709"/>
        <w:jc w:val="both"/>
        <w:rPr>
          <w:rFonts w:ascii="Times New Roman" w:hAnsi="Times New Roman" w:cs="Times New Roman"/>
          <w:sz w:val="28"/>
          <w:szCs w:val="28"/>
        </w:rPr>
      </w:pPr>
      <w:bookmarkStart w:id="63" w:name="_Hlk74567488"/>
      <w:r w:rsidRPr="00ED7335">
        <w:rPr>
          <w:rFonts w:ascii="Times New Roman" w:hAnsi="Times New Roman" w:cs="Times New Roman"/>
          <w:sz w:val="28"/>
          <w:szCs w:val="28"/>
        </w:rPr>
        <w:t xml:space="preserve">Для </w:t>
      </w:r>
      <w:r w:rsidR="002E7AB6" w:rsidRPr="00ED7335">
        <w:rPr>
          <w:rFonts w:ascii="Times New Roman" w:hAnsi="Times New Roman" w:cs="Times New Roman"/>
          <w:sz w:val="28"/>
          <w:szCs w:val="28"/>
        </w:rPr>
        <w:t xml:space="preserve">проведения </w:t>
      </w:r>
      <w:r w:rsidRPr="00ED7335">
        <w:rPr>
          <w:rFonts w:ascii="Times New Roman" w:hAnsi="Times New Roman" w:cs="Times New Roman"/>
          <w:sz w:val="28"/>
          <w:szCs w:val="28"/>
        </w:rPr>
        <w:t xml:space="preserve">исследований было оборудовано 2 рабочих места в </w:t>
      </w:r>
      <w:r w:rsidR="002E7AB6" w:rsidRPr="00ED7335">
        <w:rPr>
          <w:rFonts w:ascii="Times New Roman" w:hAnsi="Times New Roman" w:cs="Times New Roman"/>
          <w:sz w:val="28"/>
          <w:szCs w:val="28"/>
        </w:rPr>
        <w:t xml:space="preserve">исследовательской лаборатории </w:t>
      </w:r>
      <w:r w:rsidRPr="00ED7335">
        <w:rPr>
          <w:rFonts w:ascii="Times New Roman" w:hAnsi="Times New Roman" w:cs="Times New Roman"/>
          <w:sz w:val="28"/>
          <w:szCs w:val="28"/>
        </w:rPr>
        <w:t>КазНА</w:t>
      </w:r>
      <w:r w:rsidRPr="00ED7335">
        <w:rPr>
          <w:rFonts w:ascii="Times New Roman" w:hAnsi="Times New Roman" w:cs="Times New Roman"/>
          <w:sz w:val="28"/>
          <w:szCs w:val="28"/>
          <w:lang w:val="kk-KZ"/>
        </w:rPr>
        <w:t>И</w:t>
      </w:r>
      <w:r w:rsidRPr="00ED7335">
        <w:rPr>
          <w:rFonts w:ascii="Times New Roman" w:hAnsi="Times New Roman" w:cs="Times New Roman"/>
          <w:sz w:val="28"/>
          <w:szCs w:val="28"/>
        </w:rPr>
        <w:t>У</w:t>
      </w:r>
      <w:r w:rsidR="002E7AB6" w:rsidRPr="00ED7335">
        <w:rPr>
          <w:rFonts w:ascii="Times New Roman" w:hAnsi="Times New Roman" w:cs="Times New Roman"/>
          <w:sz w:val="28"/>
          <w:szCs w:val="28"/>
        </w:rPr>
        <w:t>,</w:t>
      </w:r>
      <w:r w:rsidRPr="00ED7335">
        <w:rPr>
          <w:rFonts w:ascii="Times New Roman" w:hAnsi="Times New Roman" w:cs="Times New Roman"/>
          <w:sz w:val="28"/>
          <w:szCs w:val="28"/>
        </w:rPr>
        <w:t xml:space="preserve"> 6 корпус 621 кабинет:</w:t>
      </w:r>
    </w:p>
    <w:p w14:paraId="0AEFF73C" w14:textId="7237589E" w:rsidR="007E177C" w:rsidRPr="00ED7335" w:rsidRDefault="007E177C" w:rsidP="007E177C">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1. Первое рабочее место предназначено для ручного измерение параметров яиц. Оборудование:</w:t>
      </w:r>
      <w:r w:rsidR="00246641" w:rsidRPr="00ED7335">
        <w:rPr>
          <w:rFonts w:ascii="Times New Roman" w:hAnsi="Times New Roman" w:cs="Times New Roman"/>
          <w:sz w:val="28"/>
          <w:szCs w:val="28"/>
        </w:rPr>
        <w:t xml:space="preserve"> овоскоп,</w:t>
      </w:r>
      <w:r w:rsidRPr="00ED7335">
        <w:rPr>
          <w:rFonts w:ascii="Times New Roman" w:hAnsi="Times New Roman" w:cs="Times New Roman"/>
          <w:sz w:val="28"/>
          <w:szCs w:val="28"/>
        </w:rPr>
        <w:t xml:space="preserve"> весы, штангенциркуль, готовые распечатанные таблицы для внесения результатов вручную, ручка (карандаш) для маркировки яиц,</w:t>
      </w:r>
      <w:bookmarkEnd w:id="63"/>
      <w:r w:rsidRPr="00ED7335">
        <w:rPr>
          <w:rFonts w:ascii="Times New Roman" w:hAnsi="Times New Roman" w:cs="Times New Roman"/>
          <w:sz w:val="28"/>
          <w:szCs w:val="28"/>
        </w:rPr>
        <w:t xml:space="preserve"> рисунок </w:t>
      </w:r>
      <w:r w:rsidR="00355CC6" w:rsidRPr="00ED7335">
        <w:rPr>
          <w:rFonts w:ascii="Times New Roman" w:hAnsi="Times New Roman" w:cs="Times New Roman"/>
          <w:sz w:val="28"/>
          <w:szCs w:val="28"/>
          <w:lang w:val="kk-KZ"/>
        </w:rPr>
        <w:t>5</w:t>
      </w:r>
      <w:r w:rsidR="008525D1" w:rsidRPr="00ED7335">
        <w:rPr>
          <w:rFonts w:ascii="Times New Roman" w:hAnsi="Times New Roman" w:cs="Times New Roman"/>
          <w:sz w:val="28"/>
          <w:szCs w:val="28"/>
          <w:lang w:val="kk-KZ"/>
        </w:rPr>
        <w:t>9</w:t>
      </w:r>
      <w:r w:rsidRPr="00ED7335">
        <w:rPr>
          <w:rFonts w:ascii="Times New Roman" w:hAnsi="Times New Roman" w:cs="Times New Roman"/>
          <w:sz w:val="28"/>
          <w:szCs w:val="28"/>
        </w:rPr>
        <w:t>.</w:t>
      </w:r>
    </w:p>
    <w:p w14:paraId="32EC7CC2" w14:textId="77777777" w:rsidR="007E177C" w:rsidRPr="00ED7335" w:rsidRDefault="007E177C" w:rsidP="007E177C">
      <w:pPr>
        <w:spacing w:after="0" w:line="240" w:lineRule="auto"/>
        <w:ind w:firstLine="709"/>
        <w:jc w:val="both"/>
        <w:rPr>
          <w:rFonts w:ascii="Times New Roman" w:hAnsi="Times New Roman" w:cs="Times New Roman"/>
          <w:sz w:val="28"/>
          <w:szCs w:val="28"/>
        </w:rPr>
      </w:pPr>
    </w:p>
    <w:p w14:paraId="357AEEA7" w14:textId="77777777" w:rsidR="007E177C" w:rsidRPr="00ED7335" w:rsidRDefault="007E177C" w:rsidP="007E177C">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656D7B78" wp14:editId="0048237D">
            <wp:extent cx="3444380" cy="182880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961" r="35695" b="25014"/>
                    <a:stretch/>
                  </pic:blipFill>
                  <pic:spPr bwMode="auto">
                    <a:xfrm>
                      <a:off x="0" y="0"/>
                      <a:ext cx="3496272" cy="1856352"/>
                    </a:xfrm>
                    <a:prstGeom prst="rect">
                      <a:avLst/>
                    </a:prstGeom>
                    <a:noFill/>
                    <a:ln>
                      <a:noFill/>
                    </a:ln>
                    <a:extLst>
                      <a:ext uri="{53640926-AAD7-44D8-BBD7-CCE9431645EC}">
                        <a14:shadowObscured xmlns:a14="http://schemas.microsoft.com/office/drawing/2010/main"/>
                      </a:ext>
                    </a:extLst>
                  </pic:spPr>
                </pic:pic>
              </a:graphicData>
            </a:graphic>
          </wp:inline>
        </w:drawing>
      </w:r>
    </w:p>
    <w:p w14:paraId="48223DC8" w14:textId="77777777" w:rsidR="007E177C" w:rsidRPr="00ED7335" w:rsidRDefault="007E177C" w:rsidP="007E177C">
      <w:pPr>
        <w:spacing w:after="0" w:line="240" w:lineRule="auto"/>
        <w:ind w:firstLine="709"/>
        <w:jc w:val="center"/>
        <w:rPr>
          <w:rFonts w:ascii="Times New Roman" w:hAnsi="Times New Roman" w:cs="Times New Roman"/>
          <w:sz w:val="28"/>
          <w:szCs w:val="28"/>
        </w:rPr>
      </w:pPr>
    </w:p>
    <w:p w14:paraId="64A8F593" w14:textId="77777777" w:rsidR="007E177C" w:rsidRPr="00ED7335" w:rsidRDefault="007E177C" w:rsidP="007E177C">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rPr>
        <w:t xml:space="preserve">1 – Овоскоп; 2 – Штангенциркуль; 3– Электронные весы; </w:t>
      </w:r>
    </w:p>
    <w:p w14:paraId="40E1F307" w14:textId="190CC814" w:rsidR="007E177C" w:rsidRPr="00ED7335" w:rsidRDefault="007E177C" w:rsidP="00E427DC">
      <w:pPr>
        <w:pStyle w:val="a1"/>
        <w:spacing w:after="0" w:line="240" w:lineRule="auto"/>
        <w:ind w:left="1429"/>
        <w:jc w:val="center"/>
        <w:rPr>
          <w:rFonts w:ascii="Times New Roman" w:hAnsi="Times New Roman" w:cs="Times New Roman"/>
          <w:sz w:val="28"/>
          <w:szCs w:val="28"/>
        </w:rPr>
      </w:pPr>
      <w:r w:rsidRPr="00ED7335">
        <w:rPr>
          <w:rFonts w:ascii="Times New Roman" w:hAnsi="Times New Roman" w:cs="Times New Roman"/>
          <w:sz w:val="28"/>
          <w:szCs w:val="28"/>
        </w:rPr>
        <w:t xml:space="preserve">Рисунок </w:t>
      </w:r>
      <w:r w:rsidR="00355CC6" w:rsidRPr="00ED7335">
        <w:rPr>
          <w:rFonts w:ascii="Times New Roman" w:hAnsi="Times New Roman" w:cs="Times New Roman"/>
          <w:sz w:val="28"/>
          <w:szCs w:val="28"/>
          <w:lang w:val="kk-KZ"/>
        </w:rPr>
        <w:t>5</w:t>
      </w:r>
      <w:r w:rsidR="008525D1" w:rsidRPr="00ED7335">
        <w:rPr>
          <w:rFonts w:ascii="Times New Roman" w:hAnsi="Times New Roman" w:cs="Times New Roman"/>
          <w:sz w:val="28"/>
          <w:szCs w:val="28"/>
          <w:lang w:val="kk-KZ"/>
        </w:rPr>
        <w:t>9</w:t>
      </w:r>
      <w:r w:rsidRPr="00ED7335">
        <w:rPr>
          <w:rFonts w:ascii="Times New Roman" w:hAnsi="Times New Roman" w:cs="Times New Roman"/>
          <w:sz w:val="28"/>
          <w:szCs w:val="28"/>
        </w:rPr>
        <w:t xml:space="preserve"> – Оборудование для ручного измерения</w:t>
      </w:r>
    </w:p>
    <w:p w14:paraId="3735193A" w14:textId="77777777" w:rsidR="007E177C" w:rsidRPr="00ED7335" w:rsidRDefault="007E177C" w:rsidP="007E177C">
      <w:pPr>
        <w:spacing w:after="0" w:line="240" w:lineRule="auto"/>
        <w:ind w:firstLine="709"/>
        <w:jc w:val="center"/>
        <w:rPr>
          <w:rFonts w:ascii="Times New Roman" w:hAnsi="Times New Roman" w:cs="Times New Roman"/>
          <w:sz w:val="28"/>
          <w:szCs w:val="28"/>
        </w:rPr>
      </w:pPr>
    </w:p>
    <w:p w14:paraId="0B159D11" w14:textId="6835F8FD" w:rsidR="007E177C" w:rsidRPr="00ED7335" w:rsidRDefault="007E177C" w:rsidP="007E177C">
      <w:pPr>
        <w:tabs>
          <w:tab w:val="left" w:pos="1134"/>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2.</w:t>
      </w:r>
      <w:r w:rsidRPr="00ED7335">
        <w:rPr>
          <w:rFonts w:ascii="Times New Roman" w:hAnsi="Times New Roman" w:cs="Times New Roman"/>
          <w:sz w:val="28"/>
          <w:szCs w:val="28"/>
        </w:rPr>
        <w:tab/>
        <w:t xml:space="preserve">Второе рабочее место </w:t>
      </w:r>
      <w:r w:rsidR="008E1CE7" w:rsidRPr="00ED7335">
        <w:rPr>
          <w:rFonts w:ascii="Times New Roman" w:hAnsi="Times New Roman" w:cs="Times New Roman"/>
          <w:sz w:val="28"/>
          <w:szCs w:val="28"/>
          <w:lang w:val="kk-KZ"/>
        </w:rPr>
        <w:t>– это</w:t>
      </w:r>
      <w:r w:rsidRPr="00ED7335">
        <w:rPr>
          <w:rFonts w:ascii="Times New Roman" w:hAnsi="Times New Roman" w:cs="Times New Roman"/>
          <w:sz w:val="28"/>
          <w:szCs w:val="28"/>
        </w:rPr>
        <w:t xml:space="preserve"> не посредственно исследуемая машина.</w:t>
      </w:r>
      <w:bookmarkStart w:id="64" w:name="_Hlk74567533"/>
    </w:p>
    <w:p w14:paraId="5737443B" w14:textId="664F186B" w:rsidR="007E177C" w:rsidRPr="00ED7335" w:rsidRDefault="007E177C" w:rsidP="007E177C">
      <w:pPr>
        <w:spacing w:after="0" w:line="240" w:lineRule="auto"/>
        <w:ind w:firstLine="709"/>
        <w:jc w:val="both"/>
        <w:rPr>
          <w:rFonts w:ascii="Times New Roman" w:hAnsi="Times New Roman" w:cs="Times New Roman"/>
          <w:sz w:val="28"/>
          <w:szCs w:val="28"/>
        </w:rPr>
      </w:pPr>
      <w:bookmarkStart w:id="65" w:name="_Hlk74567463"/>
      <w:r w:rsidRPr="00ED7335">
        <w:rPr>
          <w:rFonts w:ascii="Times New Roman" w:hAnsi="Times New Roman" w:cs="Times New Roman"/>
          <w:sz w:val="28"/>
          <w:szCs w:val="28"/>
        </w:rPr>
        <w:t>Д</w:t>
      </w:r>
      <w:bookmarkStart w:id="66" w:name="_Hlk74567433"/>
      <w:r w:rsidRPr="00ED7335">
        <w:rPr>
          <w:rFonts w:ascii="Times New Roman" w:hAnsi="Times New Roman" w:cs="Times New Roman"/>
          <w:sz w:val="28"/>
          <w:szCs w:val="28"/>
        </w:rPr>
        <w:t>ля</w:t>
      </w:r>
      <w:r w:rsidR="00246641" w:rsidRPr="00ED7335">
        <w:rPr>
          <w:rFonts w:ascii="Times New Roman" w:hAnsi="Times New Roman" w:cs="Times New Roman"/>
          <w:sz w:val="28"/>
          <w:szCs w:val="28"/>
        </w:rPr>
        <w:t xml:space="preserve"> проведения </w:t>
      </w:r>
      <w:r w:rsidRPr="00ED7335">
        <w:rPr>
          <w:rFonts w:ascii="Times New Roman" w:hAnsi="Times New Roman" w:cs="Times New Roman"/>
          <w:sz w:val="28"/>
          <w:szCs w:val="28"/>
        </w:rPr>
        <w:t xml:space="preserve">исследований </w:t>
      </w:r>
      <w:r w:rsidR="00246641" w:rsidRPr="00ED7335">
        <w:rPr>
          <w:rFonts w:ascii="Times New Roman" w:hAnsi="Times New Roman" w:cs="Times New Roman"/>
          <w:sz w:val="28"/>
          <w:szCs w:val="28"/>
        </w:rPr>
        <w:t>приобретены</w:t>
      </w:r>
      <w:r w:rsidRPr="00ED7335">
        <w:rPr>
          <w:rFonts w:ascii="Times New Roman" w:hAnsi="Times New Roman" w:cs="Times New Roman"/>
          <w:sz w:val="28"/>
          <w:szCs w:val="28"/>
        </w:rPr>
        <w:t xml:space="preserve"> яйца несортированные с птицефабрики «Ак-Кус, Алматинской области, яичной породы «Ломан-белый» в количестве 765 штук</w:t>
      </w:r>
      <w:bookmarkEnd w:id="65"/>
      <w:bookmarkEnd w:id="66"/>
      <w:r w:rsidRPr="00ED7335">
        <w:rPr>
          <w:rFonts w:ascii="Times New Roman" w:hAnsi="Times New Roman" w:cs="Times New Roman"/>
          <w:sz w:val="28"/>
          <w:szCs w:val="28"/>
        </w:rPr>
        <w:t xml:space="preserve">, рисунок </w:t>
      </w:r>
      <w:r w:rsidR="008525D1" w:rsidRPr="00ED7335">
        <w:rPr>
          <w:rFonts w:ascii="Times New Roman" w:hAnsi="Times New Roman" w:cs="Times New Roman"/>
          <w:sz w:val="28"/>
          <w:szCs w:val="28"/>
        </w:rPr>
        <w:t>60</w:t>
      </w:r>
      <w:r w:rsidRPr="00ED7335">
        <w:rPr>
          <w:rFonts w:ascii="Times New Roman" w:hAnsi="Times New Roman" w:cs="Times New Roman"/>
          <w:sz w:val="28"/>
          <w:szCs w:val="28"/>
        </w:rPr>
        <w:t>.</w:t>
      </w:r>
    </w:p>
    <w:p w14:paraId="7E4167F7" w14:textId="77777777" w:rsidR="007E177C" w:rsidRPr="00ED7335" w:rsidRDefault="007E177C" w:rsidP="007E177C">
      <w:pPr>
        <w:spacing w:after="0" w:line="240" w:lineRule="auto"/>
        <w:ind w:firstLine="709"/>
        <w:jc w:val="center"/>
        <w:rPr>
          <w:rFonts w:ascii="Times New Roman" w:hAnsi="Times New Roman" w:cs="Times New Roman"/>
          <w:sz w:val="28"/>
          <w:szCs w:val="28"/>
        </w:rPr>
      </w:pPr>
    </w:p>
    <w:p w14:paraId="2E3E7B72" w14:textId="77777777" w:rsidR="007E177C" w:rsidRPr="00ED7335" w:rsidRDefault="007E177C" w:rsidP="007E177C">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45E6FA28" wp14:editId="7321DAA3">
            <wp:extent cx="2941320" cy="2037699"/>
            <wp:effectExtent l="0" t="0" r="0"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2792" t="17858" r="4959" b="15470"/>
                    <a:stretch/>
                  </pic:blipFill>
                  <pic:spPr bwMode="auto">
                    <a:xfrm>
                      <a:off x="0" y="0"/>
                      <a:ext cx="2976046" cy="2061756"/>
                    </a:xfrm>
                    <a:prstGeom prst="rect">
                      <a:avLst/>
                    </a:prstGeom>
                    <a:noFill/>
                    <a:ln>
                      <a:noFill/>
                    </a:ln>
                    <a:extLst>
                      <a:ext uri="{53640926-AAD7-44D8-BBD7-CCE9431645EC}">
                        <a14:shadowObscured xmlns:a14="http://schemas.microsoft.com/office/drawing/2010/main"/>
                      </a:ext>
                    </a:extLst>
                  </pic:spPr>
                </pic:pic>
              </a:graphicData>
            </a:graphic>
          </wp:inline>
        </w:drawing>
      </w:r>
    </w:p>
    <w:p w14:paraId="2E12A30D" w14:textId="77777777" w:rsidR="007E177C" w:rsidRPr="00ED7335" w:rsidRDefault="007E177C" w:rsidP="007E177C">
      <w:pPr>
        <w:spacing w:after="0" w:line="240" w:lineRule="auto"/>
        <w:ind w:firstLine="709"/>
        <w:jc w:val="center"/>
        <w:rPr>
          <w:rFonts w:ascii="Times New Roman" w:hAnsi="Times New Roman" w:cs="Times New Roman"/>
          <w:sz w:val="28"/>
          <w:szCs w:val="28"/>
        </w:rPr>
      </w:pPr>
    </w:p>
    <w:p w14:paraId="1C05ED03" w14:textId="122AEEC8" w:rsidR="007E177C" w:rsidRPr="00ED7335" w:rsidRDefault="007E177C" w:rsidP="007E177C">
      <w:pPr>
        <w:spacing w:after="0" w:line="240" w:lineRule="auto"/>
        <w:ind w:firstLine="709"/>
        <w:jc w:val="center"/>
        <w:rPr>
          <w:rFonts w:ascii="Times New Roman" w:hAnsi="Times New Roman" w:cs="Times New Roman"/>
          <w:sz w:val="28"/>
          <w:szCs w:val="28"/>
          <w:lang w:val="kk-KZ"/>
        </w:rPr>
      </w:pPr>
      <w:r w:rsidRPr="00ED7335">
        <w:rPr>
          <w:rFonts w:ascii="Times New Roman" w:hAnsi="Times New Roman" w:cs="Times New Roman"/>
          <w:sz w:val="28"/>
          <w:szCs w:val="28"/>
        </w:rPr>
        <w:t xml:space="preserve">Рисунок </w:t>
      </w:r>
      <w:r w:rsidR="008525D1" w:rsidRPr="00ED7335">
        <w:rPr>
          <w:rFonts w:ascii="Times New Roman" w:hAnsi="Times New Roman" w:cs="Times New Roman"/>
          <w:sz w:val="28"/>
          <w:szCs w:val="28"/>
          <w:lang w:val="kk-KZ"/>
        </w:rPr>
        <w:t>60</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Коробка с яйцами фирмы Ақ құс</w:t>
      </w:r>
    </w:p>
    <w:p w14:paraId="2A6243EA" w14:textId="77777777" w:rsidR="007E177C" w:rsidRPr="00ED7335" w:rsidRDefault="007E177C" w:rsidP="007E177C">
      <w:pPr>
        <w:tabs>
          <w:tab w:val="left" w:pos="1134"/>
        </w:tabs>
        <w:spacing w:after="0" w:line="240" w:lineRule="auto"/>
        <w:ind w:firstLine="709"/>
        <w:jc w:val="both"/>
        <w:rPr>
          <w:rFonts w:ascii="Times New Roman" w:hAnsi="Times New Roman" w:cs="Times New Roman"/>
          <w:sz w:val="28"/>
          <w:szCs w:val="28"/>
        </w:rPr>
      </w:pPr>
    </w:p>
    <w:p w14:paraId="16D427D9" w14:textId="77777777" w:rsidR="007E177C" w:rsidRPr="00ED7335" w:rsidRDefault="007E177C" w:rsidP="007E177C">
      <w:pPr>
        <w:tabs>
          <w:tab w:val="left" w:pos="1134"/>
        </w:tabs>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На первом этапе ручным способом определялась масса каждого яйца, большой и малый диаметры, целостность скорлупы (наличия и размер трещины). Точность взвешивания массы 0,1 гр. Точность измерения диаметров 0,1 мм.  Вычисляется индекс Формы К1, отношение малого диаметра к большому как десятичное дробное число. </w:t>
      </w:r>
    </w:p>
    <w:bookmarkEnd w:id="64"/>
    <w:p w14:paraId="64098061" w14:textId="630A0408" w:rsidR="007E177C" w:rsidRPr="00ED7335" w:rsidRDefault="007E177C" w:rsidP="007E177C">
      <w:pPr>
        <w:spacing w:after="0" w:line="240" w:lineRule="auto"/>
        <w:ind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Ручным методом установлена масса каждого яйца, после чего яйца разделены </w:t>
      </w:r>
      <w:r w:rsidR="008B2C52" w:rsidRPr="00ED7335">
        <w:rPr>
          <w:rFonts w:ascii="Times New Roman" w:hAnsi="Times New Roman" w:cs="Times New Roman"/>
          <w:sz w:val="28"/>
          <w:szCs w:val="28"/>
        </w:rPr>
        <w:t>вручную</w:t>
      </w:r>
      <w:r w:rsidRPr="00ED7335">
        <w:rPr>
          <w:rFonts w:ascii="Times New Roman" w:hAnsi="Times New Roman" w:cs="Times New Roman"/>
          <w:sz w:val="28"/>
          <w:szCs w:val="28"/>
        </w:rPr>
        <w:t xml:space="preserve"> на следующие категории: S</w:t>
      </w:r>
      <w:r w:rsidR="008B2C52" w:rsidRPr="00ED7335">
        <w:rPr>
          <w:rFonts w:ascii="Times New Roman" w:hAnsi="Times New Roman" w:cs="Times New Roman"/>
          <w:sz w:val="28"/>
          <w:szCs w:val="28"/>
        </w:rPr>
        <w:t xml:space="preserve"> </w:t>
      </w:r>
      <w:r w:rsidRPr="00ED7335">
        <w:rPr>
          <w:rFonts w:ascii="Times New Roman" w:hAnsi="Times New Roman" w:cs="Times New Roman"/>
          <w:sz w:val="28"/>
          <w:szCs w:val="28"/>
        </w:rPr>
        <w:t xml:space="preserve">(43-52 г.), M (53-62), L (63 -72), XL (73-80), больше (более 80 г.) стандарта и меньше (менее 43 г.) стандарта; брак по форме (К1 меньше 0,70 или больше 0,80.) и яйца с поврежденной скорлупой. Всего 8 категорий, рисунок </w:t>
      </w:r>
      <w:r w:rsidR="008525D1" w:rsidRPr="00ED7335">
        <w:rPr>
          <w:rFonts w:ascii="Times New Roman" w:hAnsi="Times New Roman" w:cs="Times New Roman"/>
          <w:sz w:val="28"/>
          <w:szCs w:val="28"/>
          <w:lang w:val="kk-KZ"/>
        </w:rPr>
        <w:t>61</w:t>
      </w:r>
      <w:r w:rsidRPr="00ED7335">
        <w:rPr>
          <w:rFonts w:ascii="Times New Roman" w:hAnsi="Times New Roman" w:cs="Times New Roman"/>
          <w:sz w:val="28"/>
          <w:szCs w:val="28"/>
        </w:rPr>
        <w:t xml:space="preserve">. Для яиц всех категорий определяются масса, размеры и индекс формы К1. </w:t>
      </w:r>
    </w:p>
    <w:p w14:paraId="5B8EED31" w14:textId="77777777" w:rsidR="007E177C" w:rsidRPr="00ED7335" w:rsidRDefault="007E177C" w:rsidP="007E177C">
      <w:pPr>
        <w:spacing w:after="0" w:line="240" w:lineRule="auto"/>
        <w:ind w:firstLine="709"/>
        <w:jc w:val="both"/>
        <w:rPr>
          <w:rFonts w:ascii="Times New Roman" w:hAnsi="Times New Roman" w:cs="Times New Roman"/>
          <w:sz w:val="28"/>
          <w:szCs w:val="28"/>
        </w:rPr>
      </w:pPr>
    </w:p>
    <w:p w14:paraId="152E567B" w14:textId="77777777" w:rsidR="007E177C" w:rsidRPr="00ED7335" w:rsidRDefault="007E177C" w:rsidP="007E177C">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2EC70F77" wp14:editId="4989A08D">
            <wp:extent cx="4023276" cy="261221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40000" contrast="-20000"/>
                              </a14:imgEffect>
                            </a14:imgLayer>
                          </a14:imgProps>
                        </a:ext>
                        <a:ext uri="{28A0092B-C50C-407E-A947-70E740481C1C}">
                          <a14:useLocalDpi xmlns:a14="http://schemas.microsoft.com/office/drawing/2010/main" val="0"/>
                        </a:ext>
                      </a:extLst>
                    </a:blip>
                    <a:srcRect t="13116" r="-1743" b="2"/>
                    <a:stretch>
                      <a:fillRect/>
                    </a:stretch>
                  </pic:blipFill>
                  <pic:spPr bwMode="auto">
                    <a:xfrm>
                      <a:off x="0" y="0"/>
                      <a:ext cx="4048599" cy="2628655"/>
                    </a:xfrm>
                    <a:prstGeom prst="rect">
                      <a:avLst/>
                    </a:prstGeom>
                    <a:noFill/>
                    <a:ln>
                      <a:noFill/>
                    </a:ln>
                  </pic:spPr>
                </pic:pic>
              </a:graphicData>
            </a:graphic>
          </wp:inline>
        </w:drawing>
      </w:r>
    </w:p>
    <w:p w14:paraId="2DB872D1" w14:textId="77777777" w:rsidR="007E177C" w:rsidRPr="00ED7335" w:rsidRDefault="007E177C" w:rsidP="008E1CE7">
      <w:pPr>
        <w:spacing w:after="0" w:line="240" w:lineRule="auto"/>
        <w:ind w:firstLine="709"/>
        <w:jc w:val="center"/>
        <w:rPr>
          <w:rFonts w:ascii="Times New Roman" w:hAnsi="Times New Roman" w:cs="Times New Roman"/>
          <w:sz w:val="28"/>
          <w:szCs w:val="28"/>
        </w:rPr>
      </w:pPr>
    </w:p>
    <w:p w14:paraId="28AA50D8" w14:textId="6CB20A0A" w:rsidR="007E177C" w:rsidRPr="00ED7335" w:rsidRDefault="007E177C" w:rsidP="008E1CE7">
      <w:pPr>
        <w:spacing w:after="0" w:line="240" w:lineRule="auto"/>
        <w:ind w:firstLine="709"/>
        <w:jc w:val="center"/>
        <w:rPr>
          <w:rFonts w:ascii="Times New Roman" w:hAnsi="Times New Roman" w:cs="Times New Roman"/>
          <w:sz w:val="28"/>
          <w:szCs w:val="28"/>
        </w:rPr>
      </w:pPr>
      <w:r w:rsidRPr="00ED7335">
        <w:rPr>
          <w:rFonts w:ascii="Times New Roman" w:hAnsi="Times New Roman" w:cs="Times New Roman"/>
          <w:sz w:val="28"/>
          <w:szCs w:val="28"/>
        </w:rPr>
        <w:t xml:space="preserve">Рисунок </w:t>
      </w:r>
      <w:r w:rsidR="008525D1" w:rsidRPr="00ED7335">
        <w:rPr>
          <w:rFonts w:ascii="Times New Roman" w:hAnsi="Times New Roman" w:cs="Times New Roman"/>
          <w:sz w:val="28"/>
          <w:szCs w:val="28"/>
          <w:lang w:val="kk-KZ"/>
        </w:rPr>
        <w:t>61</w:t>
      </w:r>
      <w:r w:rsidRPr="00ED7335">
        <w:rPr>
          <w:rFonts w:ascii="Times New Roman" w:hAnsi="Times New Roman" w:cs="Times New Roman"/>
          <w:sz w:val="28"/>
          <w:szCs w:val="28"/>
        </w:rPr>
        <w:t xml:space="preserve"> – Яйца разделенные на категории</w:t>
      </w:r>
    </w:p>
    <w:p w14:paraId="102B5B38" w14:textId="77777777" w:rsidR="008E1CE7" w:rsidRPr="00ED7335" w:rsidRDefault="008E1CE7" w:rsidP="008E1CE7">
      <w:pPr>
        <w:spacing w:after="0" w:line="240" w:lineRule="auto"/>
        <w:ind w:firstLine="709"/>
        <w:jc w:val="center"/>
        <w:rPr>
          <w:rFonts w:ascii="Times New Roman" w:hAnsi="Times New Roman" w:cs="Times New Roman"/>
          <w:sz w:val="28"/>
          <w:szCs w:val="28"/>
        </w:rPr>
      </w:pPr>
    </w:p>
    <w:p w14:paraId="28EC26E4" w14:textId="7102AC6F" w:rsidR="007E177C" w:rsidRPr="00ED7335" w:rsidRDefault="007E177C" w:rsidP="008E1CE7">
      <w:pPr>
        <w:spacing w:after="0" w:line="240" w:lineRule="auto"/>
        <w:ind w:firstLine="709"/>
        <w:jc w:val="both"/>
        <w:rPr>
          <w:rFonts w:ascii="Times New Roman" w:hAnsi="Times New Roman" w:cs="Times New Roman"/>
          <w:sz w:val="28"/>
        </w:rPr>
      </w:pPr>
      <w:bookmarkStart w:id="67" w:name="_Hlk74567564"/>
      <w:r w:rsidRPr="00ED7335">
        <w:rPr>
          <w:rFonts w:ascii="Times New Roman" w:hAnsi="Times New Roman" w:cs="Times New Roman"/>
          <w:sz w:val="28"/>
          <w:szCs w:val="28"/>
        </w:rPr>
        <w:t>После чего, те же яйца были исследованы на машине в двух режимах статическом и динамическом</w:t>
      </w:r>
      <w:bookmarkEnd w:id="67"/>
      <w:r w:rsidRPr="00ED7335">
        <w:rPr>
          <w:rFonts w:ascii="Times New Roman" w:hAnsi="Times New Roman" w:cs="Times New Roman"/>
          <w:sz w:val="28"/>
          <w:szCs w:val="28"/>
        </w:rPr>
        <w:t>,</w:t>
      </w:r>
      <w:r w:rsidRPr="00ED7335">
        <w:rPr>
          <w:rFonts w:ascii="Times New Roman" w:hAnsi="Times New Roman" w:cs="Times New Roman"/>
          <w:sz w:val="28"/>
        </w:rPr>
        <w:t xml:space="preserve"> определены значения площади, периметра и коэффициента формы </w:t>
      </w:r>
      <w:r w:rsidR="00246641" w:rsidRPr="00ED7335">
        <w:rPr>
          <w:rFonts w:ascii="Times New Roman" w:hAnsi="Times New Roman" w:cs="Times New Roman"/>
          <w:sz w:val="28"/>
        </w:rPr>
        <w:t>яйца из каждой категории</w:t>
      </w:r>
      <w:r w:rsidRPr="00ED7335">
        <w:rPr>
          <w:rFonts w:ascii="Times New Roman" w:hAnsi="Times New Roman" w:cs="Times New Roman"/>
          <w:sz w:val="28"/>
        </w:rPr>
        <w:t xml:space="preserve"> с десятикратной повторностью.</w:t>
      </w:r>
    </w:p>
    <w:p w14:paraId="48002AAA" w14:textId="668D7EFC" w:rsidR="007E177C" w:rsidRPr="00ED7335" w:rsidRDefault="007E177C" w:rsidP="007E177C">
      <w:pPr>
        <w:tabs>
          <w:tab w:val="left" w:pos="993"/>
        </w:tabs>
        <w:spacing w:after="0" w:line="240" w:lineRule="auto"/>
        <w:ind w:firstLine="709"/>
        <w:jc w:val="both"/>
        <w:rPr>
          <w:rFonts w:ascii="Times New Roman" w:hAnsi="Times New Roman" w:cs="Times New Roman"/>
          <w:b/>
          <w:sz w:val="28"/>
          <w:szCs w:val="28"/>
        </w:rPr>
      </w:pPr>
      <w:bookmarkStart w:id="68" w:name="_Hlk116995883"/>
      <w:r w:rsidRPr="00ED7335">
        <w:rPr>
          <w:rFonts w:ascii="Times New Roman" w:hAnsi="Times New Roman" w:cs="Times New Roman"/>
          <w:b/>
          <w:sz w:val="28"/>
          <w:szCs w:val="28"/>
        </w:rPr>
        <w:t>4.3</w:t>
      </w:r>
      <w:r w:rsidRPr="00ED7335">
        <w:rPr>
          <w:rFonts w:ascii="Times New Roman" w:hAnsi="Times New Roman" w:cs="Times New Roman"/>
          <w:b/>
          <w:sz w:val="28"/>
          <w:szCs w:val="28"/>
        </w:rPr>
        <w:tab/>
      </w:r>
      <w:r w:rsidR="00246641" w:rsidRPr="00ED7335">
        <w:rPr>
          <w:rFonts w:ascii="Times New Roman" w:hAnsi="Times New Roman" w:cs="Times New Roman"/>
          <w:b/>
          <w:sz w:val="28"/>
          <w:szCs w:val="28"/>
        </w:rPr>
        <w:t>Результаты э</w:t>
      </w:r>
      <w:r w:rsidRPr="00ED7335">
        <w:rPr>
          <w:rFonts w:ascii="Times New Roman" w:hAnsi="Times New Roman" w:cs="Times New Roman"/>
          <w:b/>
          <w:sz w:val="28"/>
          <w:szCs w:val="28"/>
        </w:rPr>
        <w:t>кспериментальн</w:t>
      </w:r>
      <w:r w:rsidR="00246641" w:rsidRPr="00ED7335">
        <w:rPr>
          <w:rFonts w:ascii="Times New Roman" w:hAnsi="Times New Roman" w:cs="Times New Roman"/>
          <w:b/>
          <w:sz w:val="28"/>
          <w:szCs w:val="28"/>
        </w:rPr>
        <w:t>ых</w:t>
      </w:r>
      <w:r w:rsidRPr="00ED7335">
        <w:rPr>
          <w:rFonts w:ascii="Times New Roman" w:hAnsi="Times New Roman" w:cs="Times New Roman"/>
          <w:b/>
          <w:sz w:val="28"/>
          <w:szCs w:val="28"/>
        </w:rPr>
        <w:t xml:space="preserve"> исследовани</w:t>
      </w:r>
      <w:r w:rsidR="00E109EA" w:rsidRPr="00ED7335">
        <w:rPr>
          <w:rFonts w:ascii="Times New Roman" w:hAnsi="Times New Roman" w:cs="Times New Roman"/>
          <w:b/>
          <w:sz w:val="28"/>
          <w:szCs w:val="28"/>
        </w:rPr>
        <w:t>й</w:t>
      </w:r>
      <w:r w:rsidRPr="00ED7335">
        <w:rPr>
          <w:rFonts w:ascii="Times New Roman" w:hAnsi="Times New Roman" w:cs="Times New Roman"/>
          <w:b/>
          <w:sz w:val="28"/>
          <w:szCs w:val="28"/>
        </w:rPr>
        <w:t xml:space="preserve"> машины в статическом режиме</w:t>
      </w:r>
    </w:p>
    <w:bookmarkEnd w:id="68"/>
    <w:p w14:paraId="4971A2B6" w14:textId="12E4059D"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Цель: проверить повторяемость полученных значений по площади, периметру и коэффициенту формы в статическом режиме, а также выявить пределы ошибки. </w:t>
      </w:r>
      <w:r w:rsidR="00246641" w:rsidRPr="00ED7335">
        <w:rPr>
          <w:rFonts w:ascii="Times New Roman" w:hAnsi="Times New Roman" w:cs="Times New Roman"/>
          <w:sz w:val="28"/>
          <w:szCs w:val="28"/>
        </w:rPr>
        <w:t xml:space="preserve">Определены </w:t>
      </w:r>
      <w:r w:rsidR="00F364DE" w:rsidRPr="00ED7335">
        <w:rPr>
          <w:rFonts w:ascii="Times New Roman" w:hAnsi="Times New Roman" w:cs="Times New Roman"/>
          <w:sz w:val="28"/>
          <w:szCs w:val="28"/>
        </w:rPr>
        <w:t xml:space="preserve">масса, площадь и периметр изображения продольного сечения яйца в пикселях и коэффициент формы, равный отношению площади к периметру в квадрате. </w:t>
      </w:r>
      <w:r w:rsidRPr="00ED7335">
        <w:rPr>
          <w:rFonts w:ascii="Times New Roman" w:hAnsi="Times New Roman" w:cs="Times New Roman"/>
          <w:sz w:val="28"/>
          <w:szCs w:val="28"/>
        </w:rPr>
        <w:t>Опыты проводились с 10-ти кратной повторностью</w:t>
      </w:r>
      <w:r w:rsidR="00E07172" w:rsidRPr="00ED7335">
        <w:rPr>
          <w:rFonts w:ascii="Times New Roman" w:hAnsi="Times New Roman" w:cs="Times New Roman"/>
          <w:sz w:val="28"/>
          <w:szCs w:val="28"/>
        </w:rPr>
        <w:t xml:space="preserve"> [94]</w:t>
      </w:r>
      <w:r w:rsidRPr="00ED7335">
        <w:rPr>
          <w:rFonts w:ascii="Times New Roman" w:hAnsi="Times New Roman" w:cs="Times New Roman"/>
          <w:sz w:val="28"/>
          <w:szCs w:val="28"/>
        </w:rPr>
        <w:t>.</w:t>
      </w:r>
    </w:p>
    <w:p w14:paraId="277BE9A0" w14:textId="29170200"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Полученные результаты измерений приведены в таблице </w:t>
      </w:r>
      <w:r w:rsidR="00355CC6" w:rsidRPr="00ED7335">
        <w:rPr>
          <w:rFonts w:ascii="Times New Roman" w:hAnsi="Times New Roman" w:cs="Times New Roman"/>
          <w:sz w:val="28"/>
          <w:szCs w:val="28"/>
        </w:rPr>
        <w:t>1</w:t>
      </w:r>
      <w:r w:rsidR="00102F36" w:rsidRPr="00ED7335">
        <w:rPr>
          <w:rFonts w:ascii="Times New Roman" w:hAnsi="Times New Roman" w:cs="Times New Roman"/>
          <w:sz w:val="28"/>
          <w:szCs w:val="28"/>
        </w:rPr>
        <w:t>1</w:t>
      </w:r>
      <w:r w:rsidRPr="00ED7335">
        <w:rPr>
          <w:rFonts w:ascii="Times New Roman" w:hAnsi="Times New Roman" w:cs="Times New Roman"/>
          <w:sz w:val="28"/>
          <w:szCs w:val="28"/>
        </w:rPr>
        <w:t xml:space="preserve">. </w:t>
      </w:r>
    </w:p>
    <w:p w14:paraId="57BE59DE"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w:t>
      </w:r>
    </w:p>
    <w:p w14:paraId="3C8A8313" w14:textId="102EC39B" w:rsidR="007E177C" w:rsidRPr="00ED7335" w:rsidRDefault="007E177C" w:rsidP="00D217B0">
      <w:pPr>
        <w:pStyle w:val="a8"/>
        <w:spacing w:after="0"/>
        <w:ind w:firstLine="709"/>
        <w:jc w:val="both"/>
        <w:rPr>
          <w:rFonts w:ascii="Times New Roman" w:hAnsi="Times New Roman"/>
          <w:i w:val="0"/>
          <w:color w:val="auto"/>
          <w:sz w:val="28"/>
          <w:szCs w:val="28"/>
        </w:rPr>
      </w:pPr>
      <w:bookmarkStart w:id="69" w:name="_Toc463559166"/>
      <w:r w:rsidRPr="00ED7335">
        <w:rPr>
          <w:rFonts w:ascii="Times New Roman" w:hAnsi="Times New Roman"/>
          <w:i w:val="0"/>
          <w:color w:val="auto"/>
          <w:sz w:val="28"/>
          <w:szCs w:val="28"/>
        </w:rPr>
        <w:t xml:space="preserve">Таблица </w:t>
      </w:r>
      <w:r w:rsidR="00355CC6" w:rsidRPr="00ED7335">
        <w:rPr>
          <w:rFonts w:ascii="Times New Roman" w:hAnsi="Times New Roman"/>
          <w:i w:val="0"/>
          <w:color w:val="auto"/>
          <w:sz w:val="28"/>
          <w:szCs w:val="28"/>
        </w:rPr>
        <w:t>1</w:t>
      </w:r>
      <w:r w:rsidR="00102F36" w:rsidRPr="00ED7335">
        <w:rPr>
          <w:rFonts w:ascii="Times New Roman" w:hAnsi="Times New Roman"/>
          <w:i w:val="0"/>
          <w:color w:val="auto"/>
          <w:sz w:val="28"/>
          <w:szCs w:val="28"/>
        </w:rPr>
        <w:t>1</w:t>
      </w:r>
      <w:r w:rsidRPr="00ED7335">
        <w:rPr>
          <w:rFonts w:ascii="Times New Roman" w:hAnsi="Times New Roman"/>
          <w:i w:val="0"/>
          <w:color w:val="auto"/>
          <w:sz w:val="28"/>
          <w:szCs w:val="28"/>
        </w:rPr>
        <w:t xml:space="preserve"> – Исследование точности определения геометрических параметров</w:t>
      </w:r>
      <w:r w:rsidR="00246641" w:rsidRPr="00ED7335">
        <w:rPr>
          <w:rFonts w:ascii="Times New Roman" w:hAnsi="Times New Roman"/>
          <w:i w:val="0"/>
          <w:color w:val="auto"/>
          <w:sz w:val="28"/>
          <w:szCs w:val="28"/>
        </w:rPr>
        <w:t xml:space="preserve"> яиц на машине</w:t>
      </w:r>
      <w:r w:rsidRPr="00ED7335">
        <w:rPr>
          <w:rFonts w:ascii="Times New Roman" w:hAnsi="Times New Roman"/>
          <w:i w:val="0"/>
          <w:color w:val="auto"/>
          <w:sz w:val="28"/>
          <w:szCs w:val="28"/>
        </w:rPr>
        <w:t xml:space="preserve"> в статическом режиме</w:t>
      </w:r>
      <w:bookmarkEnd w:id="6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2"/>
        <w:gridCol w:w="1361"/>
        <w:gridCol w:w="1420"/>
        <w:gridCol w:w="2022"/>
        <w:gridCol w:w="1770"/>
        <w:gridCol w:w="1260"/>
      </w:tblGrid>
      <w:tr w:rsidR="00ED7335" w:rsidRPr="00ED7335" w14:paraId="4B2BB9AA" w14:textId="77777777" w:rsidTr="00017B88">
        <w:trPr>
          <w:jc w:val="center"/>
        </w:trPr>
        <w:tc>
          <w:tcPr>
            <w:tcW w:w="809" w:type="pct"/>
            <w:shd w:val="clear" w:color="auto" w:fill="auto"/>
            <w:vAlign w:val="center"/>
          </w:tcPr>
          <w:p w14:paraId="28D3392F" w14:textId="3320452C" w:rsidR="007E177C" w:rsidRPr="00ED7335" w:rsidRDefault="003251D8" w:rsidP="00017B88">
            <w:pPr>
              <w:tabs>
                <w:tab w:val="left" w:pos="0"/>
              </w:tabs>
              <w:spacing w:after="0" w:line="240" w:lineRule="auto"/>
              <w:contextualSpacing/>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 xml:space="preserve"> </w:t>
            </w:r>
          </w:p>
        </w:tc>
        <w:tc>
          <w:tcPr>
            <w:tcW w:w="728" w:type="pct"/>
            <w:shd w:val="clear" w:color="auto" w:fill="auto"/>
            <w:vAlign w:val="center"/>
          </w:tcPr>
          <w:p w14:paraId="4A458C4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 опыта</w:t>
            </w:r>
          </w:p>
        </w:tc>
        <w:tc>
          <w:tcPr>
            <w:tcW w:w="760" w:type="pct"/>
            <w:shd w:val="clear" w:color="auto" w:fill="auto"/>
            <w:vAlign w:val="center"/>
          </w:tcPr>
          <w:p w14:paraId="69234F3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lang w:val="en-US"/>
              </w:rPr>
              <w:t>M</w:t>
            </w:r>
            <w:r w:rsidRPr="00ED7335">
              <w:rPr>
                <w:rFonts w:ascii="Times New Roman" w:hAnsi="Times New Roman" w:cs="Times New Roman"/>
                <w:sz w:val="24"/>
                <w:szCs w:val="24"/>
              </w:rPr>
              <w:t>, гр</w:t>
            </w:r>
          </w:p>
        </w:tc>
        <w:tc>
          <w:tcPr>
            <w:tcW w:w="1082" w:type="pct"/>
            <w:shd w:val="clear" w:color="auto" w:fill="auto"/>
            <w:vAlign w:val="center"/>
          </w:tcPr>
          <w:p w14:paraId="0AA2DF81"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S</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947" w:type="pct"/>
            <w:shd w:val="clear" w:color="auto" w:fill="auto"/>
            <w:vAlign w:val="center"/>
          </w:tcPr>
          <w:p w14:paraId="2565084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P</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674" w:type="pct"/>
            <w:shd w:val="clear" w:color="auto" w:fill="auto"/>
            <w:vAlign w:val="center"/>
          </w:tcPr>
          <w:p w14:paraId="2FFAFF9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КФ</w:t>
            </w:r>
          </w:p>
        </w:tc>
      </w:tr>
      <w:tr w:rsidR="00ED7335" w:rsidRPr="00ED7335" w14:paraId="114616DF" w14:textId="77777777" w:rsidTr="00017B88">
        <w:trPr>
          <w:trHeight w:val="321"/>
          <w:jc w:val="center"/>
        </w:trPr>
        <w:tc>
          <w:tcPr>
            <w:tcW w:w="809" w:type="pct"/>
            <w:shd w:val="clear" w:color="auto" w:fill="auto"/>
            <w:vAlign w:val="center"/>
          </w:tcPr>
          <w:p w14:paraId="677E93F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728" w:type="pct"/>
            <w:shd w:val="clear" w:color="auto" w:fill="auto"/>
            <w:vAlign w:val="center"/>
          </w:tcPr>
          <w:p w14:paraId="7E00139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760" w:type="pct"/>
            <w:shd w:val="clear" w:color="auto" w:fill="auto"/>
            <w:vAlign w:val="center"/>
          </w:tcPr>
          <w:p w14:paraId="63FCA16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1082" w:type="pct"/>
            <w:shd w:val="clear" w:color="auto" w:fill="auto"/>
            <w:vAlign w:val="center"/>
          </w:tcPr>
          <w:p w14:paraId="6DC80D7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947" w:type="pct"/>
            <w:shd w:val="clear" w:color="auto" w:fill="auto"/>
            <w:vAlign w:val="center"/>
          </w:tcPr>
          <w:p w14:paraId="2EBA229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674" w:type="pct"/>
            <w:shd w:val="clear" w:color="auto" w:fill="auto"/>
            <w:vAlign w:val="center"/>
          </w:tcPr>
          <w:p w14:paraId="35CCEA5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w:t>
            </w:r>
          </w:p>
        </w:tc>
      </w:tr>
      <w:tr w:rsidR="00ED7335" w:rsidRPr="00ED7335" w14:paraId="44437AF4" w14:textId="77777777" w:rsidTr="00017B88">
        <w:trPr>
          <w:jc w:val="center"/>
        </w:trPr>
        <w:tc>
          <w:tcPr>
            <w:tcW w:w="809" w:type="pct"/>
            <w:vMerge w:val="restart"/>
            <w:shd w:val="clear" w:color="auto" w:fill="auto"/>
            <w:vAlign w:val="center"/>
          </w:tcPr>
          <w:p w14:paraId="48E81CA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p>
          <w:p w14:paraId="0B9F78D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en-US"/>
              </w:rPr>
              <w:t xml:space="preserve">&lt;53 </w:t>
            </w:r>
            <w:r w:rsidRPr="00ED7335">
              <w:rPr>
                <w:rFonts w:ascii="Times New Roman" w:hAnsi="Times New Roman" w:cs="Times New Roman"/>
                <w:sz w:val="24"/>
                <w:szCs w:val="24"/>
                <w:lang w:val="kk-KZ"/>
              </w:rPr>
              <w:t>гр</w:t>
            </w:r>
          </w:p>
        </w:tc>
        <w:tc>
          <w:tcPr>
            <w:tcW w:w="728" w:type="pct"/>
            <w:shd w:val="clear" w:color="auto" w:fill="auto"/>
            <w:vAlign w:val="center"/>
          </w:tcPr>
          <w:p w14:paraId="7FEB07C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760" w:type="pct"/>
            <w:vMerge w:val="restart"/>
            <w:shd w:val="clear" w:color="auto" w:fill="auto"/>
            <w:vAlign w:val="center"/>
          </w:tcPr>
          <w:p w14:paraId="7697127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44,1</w:t>
            </w:r>
          </w:p>
        </w:tc>
        <w:tc>
          <w:tcPr>
            <w:tcW w:w="1082" w:type="pct"/>
            <w:shd w:val="clear" w:color="auto" w:fill="auto"/>
            <w:vAlign w:val="center"/>
          </w:tcPr>
          <w:p w14:paraId="1CAB8AA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396</w:t>
            </w:r>
          </w:p>
        </w:tc>
        <w:tc>
          <w:tcPr>
            <w:tcW w:w="947" w:type="pct"/>
            <w:shd w:val="clear" w:color="auto" w:fill="auto"/>
            <w:vAlign w:val="center"/>
          </w:tcPr>
          <w:p w14:paraId="7BF2665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779</w:t>
            </w:r>
          </w:p>
        </w:tc>
        <w:tc>
          <w:tcPr>
            <w:tcW w:w="674" w:type="pct"/>
            <w:shd w:val="clear" w:color="auto" w:fill="auto"/>
            <w:vAlign w:val="center"/>
          </w:tcPr>
          <w:p w14:paraId="1D4D946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13,08</w:t>
            </w:r>
          </w:p>
        </w:tc>
      </w:tr>
      <w:tr w:rsidR="00ED7335" w:rsidRPr="00ED7335" w14:paraId="1FCD609D" w14:textId="77777777" w:rsidTr="00017B88">
        <w:trPr>
          <w:jc w:val="center"/>
        </w:trPr>
        <w:tc>
          <w:tcPr>
            <w:tcW w:w="809" w:type="pct"/>
            <w:vMerge/>
            <w:shd w:val="clear" w:color="auto" w:fill="auto"/>
            <w:vAlign w:val="center"/>
          </w:tcPr>
          <w:p w14:paraId="6BD0B15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402F3FA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760" w:type="pct"/>
            <w:vMerge/>
            <w:shd w:val="clear" w:color="auto" w:fill="auto"/>
            <w:vAlign w:val="center"/>
          </w:tcPr>
          <w:p w14:paraId="6FA8B6D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367A33A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45430</w:t>
            </w:r>
          </w:p>
        </w:tc>
        <w:tc>
          <w:tcPr>
            <w:tcW w:w="947" w:type="pct"/>
            <w:shd w:val="clear" w:color="auto" w:fill="auto"/>
            <w:vAlign w:val="center"/>
          </w:tcPr>
          <w:p w14:paraId="091CBC0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780</w:t>
            </w:r>
          </w:p>
        </w:tc>
        <w:tc>
          <w:tcPr>
            <w:tcW w:w="674" w:type="pct"/>
            <w:shd w:val="clear" w:color="auto" w:fill="auto"/>
            <w:vAlign w:val="center"/>
          </w:tcPr>
          <w:p w14:paraId="2E66260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13,10</w:t>
            </w:r>
          </w:p>
        </w:tc>
      </w:tr>
      <w:tr w:rsidR="00ED7335" w:rsidRPr="00ED7335" w14:paraId="0505076B" w14:textId="77777777" w:rsidTr="00017B88">
        <w:trPr>
          <w:jc w:val="center"/>
        </w:trPr>
        <w:tc>
          <w:tcPr>
            <w:tcW w:w="809" w:type="pct"/>
            <w:vMerge/>
            <w:shd w:val="clear" w:color="auto" w:fill="auto"/>
            <w:vAlign w:val="center"/>
          </w:tcPr>
          <w:p w14:paraId="250035D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141F161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760" w:type="pct"/>
            <w:vMerge/>
            <w:shd w:val="clear" w:color="auto" w:fill="auto"/>
            <w:vAlign w:val="center"/>
          </w:tcPr>
          <w:p w14:paraId="079E0ED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55AB722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368</w:t>
            </w:r>
          </w:p>
        </w:tc>
        <w:tc>
          <w:tcPr>
            <w:tcW w:w="947" w:type="pct"/>
            <w:shd w:val="clear" w:color="auto" w:fill="auto"/>
            <w:vAlign w:val="center"/>
          </w:tcPr>
          <w:p w14:paraId="2D47BA5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777</w:t>
            </w:r>
          </w:p>
        </w:tc>
        <w:tc>
          <w:tcPr>
            <w:tcW w:w="674" w:type="pct"/>
            <w:shd w:val="clear" w:color="auto" w:fill="auto"/>
            <w:vAlign w:val="center"/>
          </w:tcPr>
          <w:p w14:paraId="33C4192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13,02</w:t>
            </w:r>
          </w:p>
        </w:tc>
      </w:tr>
      <w:tr w:rsidR="00ED7335" w:rsidRPr="00ED7335" w14:paraId="2340EA32" w14:textId="77777777" w:rsidTr="00017B88">
        <w:trPr>
          <w:jc w:val="center"/>
        </w:trPr>
        <w:tc>
          <w:tcPr>
            <w:tcW w:w="809" w:type="pct"/>
            <w:vMerge/>
            <w:shd w:val="clear" w:color="auto" w:fill="auto"/>
            <w:vAlign w:val="center"/>
          </w:tcPr>
          <w:p w14:paraId="2CFA541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1A789D0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760" w:type="pct"/>
            <w:vMerge/>
            <w:shd w:val="clear" w:color="auto" w:fill="auto"/>
            <w:vAlign w:val="center"/>
          </w:tcPr>
          <w:p w14:paraId="202C982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69D66AC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368</w:t>
            </w:r>
          </w:p>
        </w:tc>
        <w:tc>
          <w:tcPr>
            <w:tcW w:w="947" w:type="pct"/>
            <w:shd w:val="clear" w:color="auto" w:fill="auto"/>
            <w:vAlign w:val="center"/>
          </w:tcPr>
          <w:p w14:paraId="61CC621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776</w:t>
            </w:r>
          </w:p>
        </w:tc>
        <w:tc>
          <w:tcPr>
            <w:tcW w:w="674" w:type="pct"/>
            <w:shd w:val="clear" w:color="auto" w:fill="auto"/>
            <w:vAlign w:val="center"/>
          </w:tcPr>
          <w:p w14:paraId="78DBCC7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12,99</w:t>
            </w:r>
          </w:p>
        </w:tc>
      </w:tr>
      <w:tr w:rsidR="00ED7335" w:rsidRPr="00ED7335" w14:paraId="668F955E" w14:textId="77777777" w:rsidTr="00017B88">
        <w:trPr>
          <w:jc w:val="center"/>
        </w:trPr>
        <w:tc>
          <w:tcPr>
            <w:tcW w:w="809" w:type="pct"/>
            <w:vMerge/>
            <w:shd w:val="clear" w:color="auto" w:fill="auto"/>
            <w:vAlign w:val="center"/>
          </w:tcPr>
          <w:p w14:paraId="0C6553B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264934E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760" w:type="pct"/>
            <w:vMerge/>
            <w:shd w:val="clear" w:color="auto" w:fill="auto"/>
            <w:vAlign w:val="center"/>
          </w:tcPr>
          <w:p w14:paraId="617F35D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6841749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433</w:t>
            </w:r>
          </w:p>
        </w:tc>
        <w:tc>
          <w:tcPr>
            <w:tcW w:w="947" w:type="pct"/>
            <w:shd w:val="clear" w:color="auto" w:fill="auto"/>
            <w:vAlign w:val="center"/>
          </w:tcPr>
          <w:p w14:paraId="3222858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780</w:t>
            </w:r>
          </w:p>
        </w:tc>
        <w:tc>
          <w:tcPr>
            <w:tcW w:w="674" w:type="pct"/>
            <w:shd w:val="clear" w:color="auto" w:fill="auto"/>
            <w:vAlign w:val="center"/>
          </w:tcPr>
          <w:p w14:paraId="71690FC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13,10</w:t>
            </w:r>
          </w:p>
        </w:tc>
      </w:tr>
      <w:tr w:rsidR="00ED7335" w:rsidRPr="00ED7335" w14:paraId="1B00C1E2" w14:textId="77777777" w:rsidTr="00017B88">
        <w:trPr>
          <w:jc w:val="center"/>
        </w:trPr>
        <w:tc>
          <w:tcPr>
            <w:tcW w:w="809" w:type="pct"/>
            <w:vMerge/>
            <w:shd w:val="clear" w:color="auto" w:fill="auto"/>
            <w:vAlign w:val="center"/>
          </w:tcPr>
          <w:p w14:paraId="2D62210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2899AFE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760" w:type="pct"/>
            <w:vMerge/>
            <w:shd w:val="clear" w:color="auto" w:fill="auto"/>
            <w:vAlign w:val="center"/>
          </w:tcPr>
          <w:p w14:paraId="2AFE311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74AF43E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429</w:t>
            </w:r>
          </w:p>
        </w:tc>
        <w:tc>
          <w:tcPr>
            <w:tcW w:w="947" w:type="pct"/>
            <w:shd w:val="clear" w:color="auto" w:fill="auto"/>
            <w:vAlign w:val="center"/>
          </w:tcPr>
          <w:p w14:paraId="02CE013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780</w:t>
            </w:r>
          </w:p>
        </w:tc>
        <w:tc>
          <w:tcPr>
            <w:tcW w:w="674" w:type="pct"/>
            <w:shd w:val="clear" w:color="auto" w:fill="auto"/>
            <w:vAlign w:val="center"/>
          </w:tcPr>
          <w:p w14:paraId="3411694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13,10</w:t>
            </w:r>
          </w:p>
        </w:tc>
      </w:tr>
      <w:tr w:rsidR="00ED7335" w:rsidRPr="00ED7335" w14:paraId="6498B60C" w14:textId="77777777" w:rsidTr="00017B88">
        <w:trPr>
          <w:jc w:val="center"/>
        </w:trPr>
        <w:tc>
          <w:tcPr>
            <w:tcW w:w="809" w:type="pct"/>
            <w:vMerge/>
            <w:shd w:val="clear" w:color="auto" w:fill="auto"/>
            <w:vAlign w:val="center"/>
          </w:tcPr>
          <w:p w14:paraId="071AB39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2668CCC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760" w:type="pct"/>
            <w:vMerge/>
            <w:shd w:val="clear" w:color="auto" w:fill="auto"/>
            <w:vAlign w:val="center"/>
          </w:tcPr>
          <w:p w14:paraId="1D8499C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030B421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410</w:t>
            </w:r>
          </w:p>
        </w:tc>
        <w:tc>
          <w:tcPr>
            <w:tcW w:w="947" w:type="pct"/>
            <w:shd w:val="clear" w:color="auto" w:fill="auto"/>
            <w:vAlign w:val="center"/>
          </w:tcPr>
          <w:p w14:paraId="61F2BF3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779</w:t>
            </w:r>
          </w:p>
        </w:tc>
        <w:tc>
          <w:tcPr>
            <w:tcW w:w="674" w:type="pct"/>
            <w:shd w:val="clear" w:color="auto" w:fill="auto"/>
            <w:vAlign w:val="center"/>
          </w:tcPr>
          <w:p w14:paraId="389FC6C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13,08</w:t>
            </w:r>
          </w:p>
        </w:tc>
      </w:tr>
      <w:tr w:rsidR="00ED7335" w:rsidRPr="00ED7335" w14:paraId="7DB62644" w14:textId="77777777" w:rsidTr="00017B88">
        <w:trPr>
          <w:jc w:val="center"/>
        </w:trPr>
        <w:tc>
          <w:tcPr>
            <w:tcW w:w="809" w:type="pct"/>
            <w:vMerge/>
            <w:shd w:val="clear" w:color="auto" w:fill="auto"/>
            <w:vAlign w:val="center"/>
          </w:tcPr>
          <w:p w14:paraId="518CE5B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2554906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760" w:type="pct"/>
            <w:vMerge/>
            <w:shd w:val="clear" w:color="auto" w:fill="auto"/>
            <w:vAlign w:val="center"/>
          </w:tcPr>
          <w:p w14:paraId="3834250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437DF33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313</w:t>
            </w:r>
          </w:p>
        </w:tc>
        <w:tc>
          <w:tcPr>
            <w:tcW w:w="947" w:type="pct"/>
            <w:shd w:val="clear" w:color="auto" w:fill="auto"/>
            <w:vAlign w:val="center"/>
          </w:tcPr>
          <w:p w14:paraId="51E90F4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779</w:t>
            </w:r>
          </w:p>
        </w:tc>
        <w:tc>
          <w:tcPr>
            <w:tcW w:w="674" w:type="pct"/>
            <w:shd w:val="clear" w:color="auto" w:fill="auto"/>
            <w:vAlign w:val="center"/>
          </w:tcPr>
          <w:p w14:paraId="74FBDF6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13,10</w:t>
            </w:r>
          </w:p>
        </w:tc>
      </w:tr>
      <w:tr w:rsidR="00ED7335" w:rsidRPr="00ED7335" w14:paraId="3EC797B7" w14:textId="77777777" w:rsidTr="00017B88">
        <w:trPr>
          <w:jc w:val="center"/>
        </w:trPr>
        <w:tc>
          <w:tcPr>
            <w:tcW w:w="809" w:type="pct"/>
            <w:vMerge/>
            <w:shd w:val="clear" w:color="auto" w:fill="auto"/>
            <w:vAlign w:val="center"/>
          </w:tcPr>
          <w:p w14:paraId="4FE6F33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6A0D703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760" w:type="pct"/>
            <w:vMerge/>
            <w:shd w:val="clear" w:color="auto" w:fill="auto"/>
            <w:vAlign w:val="center"/>
          </w:tcPr>
          <w:p w14:paraId="209651F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41D3006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313</w:t>
            </w:r>
          </w:p>
        </w:tc>
        <w:tc>
          <w:tcPr>
            <w:tcW w:w="947" w:type="pct"/>
            <w:shd w:val="clear" w:color="auto" w:fill="auto"/>
            <w:vAlign w:val="center"/>
          </w:tcPr>
          <w:p w14:paraId="56C2D4B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776</w:t>
            </w:r>
          </w:p>
        </w:tc>
        <w:tc>
          <w:tcPr>
            <w:tcW w:w="674" w:type="pct"/>
            <w:shd w:val="clear" w:color="auto" w:fill="auto"/>
            <w:vAlign w:val="center"/>
          </w:tcPr>
          <w:p w14:paraId="0B6863C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13,00</w:t>
            </w:r>
          </w:p>
        </w:tc>
      </w:tr>
      <w:tr w:rsidR="00ED7335" w:rsidRPr="00ED7335" w14:paraId="783342A3" w14:textId="77777777" w:rsidTr="00017B88">
        <w:trPr>
          <w:jc w:val="center"/>
        </w:trPr>
        <w:tc>
          <w:tcPr>
            <w:tcW w:w="809" w:type="pct"/>
            <w:vMerge/>
            <w:shd w:val="clear" w:color="auto" w:fill="auto"/>
            <w:vAlign w:val="center"/>
          </w:tcPr>
          <w:p w14:paraId="0A140E9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3E8078C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760" w:type="pct"/>
            <w:vMerge/>
            <w:shd w:val="clear" w:color="auto" w:fill="auto"/>
            <w:vAlign w:val="center"/>
          </w:tcPr>
          <w:p w14:paraId="61A6D79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58A99F8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316</w:t>
            </w:r>
          </w:p>
        </w:tc>
        <w:tc>
          <w:tcPr>
            <w:tcW w:w="947" w:type="pct"/>
            <w:shd w:val="clear" w:color="auto" w:fill="auto"/>
            <w:vAlign w:val="center"/>
          </w:tcPr>
          <w:p w14:paraId="7E592E6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777</w:t>
            </w:r>
          </w:p>
        </w:tc>
        <w:tc>
          <w:tcPr>
            <w:tcW w:w="674" w:type="pct"/>
            <w:shd w:val="clear" w:color="auto" w:fill="auto"/>
            <w:vAlign w:val="center"/>
          </w:tcPr>
          <w:p w14:paraId="3E55AF4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13,03</w:t>
            </w:r>
          </w:p>
        </w:tc>
      </w:tr>
      <w:tr w:rsidR="00ED7335" w:rsidRPr="00ED7335" w14:paraId="574F17AF" w14:textId="77777777" w:rsidTr="00017B88">
        <w:trPr>
          <w:jc w:val="center"/>
        </w:trPr>
        <w:tc>
          <w:tcPr>
            <w:tcW w:w="809" w:type="pct"/>
            <w:vMerge w:val="restart"/>
            <w:shd w:val="clear" w:color="auto" w:fill="auto"/>
            <w:vAlign w:val="center"/>
          </w:tcPr>
          <w:p w14:paraId="6190585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en-US"/>
              </w:rPr>
              <w:t>M</w:t>
            </w:r>
          </w:p>
          <w:p w14:paraId="799A7FA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53-63 гр</w:t>
            </w:r>
          </w:p>
        </w:tc>
        <w:tc>
          <w:tcPr>
            <w:tcW w:w="728" w:type="pct"/>
            <w:shd w:val="clear" w:color="auto" w:fill="auto"/>
            <w:vAlign w:val="center"/>
          </w:tcPr>
          <w:p w14:paraId="37215A9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760" w:type="pct"/>
            <w:vMerge w:val="restart"/>
            <w:shd w:val="clear" w:color="auto" w:fill="auto"/>
            <w:vAlign w:val="center"/>
          </w:tcPr>
          <w:p w14:paraId="159DB3D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53,4</w:t>
            </w:r>
          </w:p>
        </w:tc>
        <w:tc>
          <w:tcPr>
            <w:tcW w:w="1082" w:type="pct"/>
            <w:shd w:val="clear" w:color="auto" w:fill="auto"/>
            <w:vAlign w:val="center"/>
          </w:tcPr>
          <w:p w14:paraId="5E0A110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55064</w:t>
            </w:r>
          </w:p>
        </w:tc>
        <w:tc>
          <w:tcPr>
            <w:tcW w:w="947" w:type="pct"/>
            <w:shd w:val="clear" w:color="auto" w:fill="auto"/>
            <w:vAlign w:val="center"/>
          </w:tcPr>
          <w:p w14:paraId="433C416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854</w:t>
            </w:r>
          </w:p>
        </w:tc>
        <w:tc>
          <w:tcPr>
            <w:tcW w:w="674" w:type="pct"/>
            <w:shd w:val="clear" w:color="auto" w:fill="auto"/>
            <w:vAlign w:val="center"/>
          </w:tcPr>
          <w:p w14:paraId="79A558D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13,24</w:t>
            </w:r>
          </w:p>
        </w:tc>
      </w:tr>
      <w:tr w:rsidR="00ED7335" w:rsidRPr="00ED7335" w14:paraId="5AF00774" w14:textId="77777777" w:rsidTr="00017B88">
        <w:trPr>
          <w:jc w:val="center"/>
        </w:trPr>
        <w:tc>
          <w:tcPr>
            <w:tcW w:w="809" w:type="pct"/>
            <w:vMerge/>
            <w:shd w:val="clear" w:color="auto" w:fill="auto"/>
            <w:vAlign w:val="center"/>
          </w:tcPr>
          <w:p w14:paraId="104C891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6333FC2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760" w:type="pct"/>
            <w:vMerge/>
            <w:shd w:val="clear" w:color="auto" w:fill="auto"/>
            <w:vAlign w:val="center"/>
          </w:tcPr>
          <w:p w14:paraId="5C5CC12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6D6BBBD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54683</w:t>
            </w:r>
          </w:p>
        </w:tc>
        <w:tc>
          <w:tcPr>
            <w:tcW w:w="947" w:type="pct"/>
            <w:shd w:val="clear" w:color="auto" w:fill="auto"/>
            <w:vAlign w:val="center"/>
          </w:tcPr>
          <w:p w14:paraId="5912989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851</w:t>
            </w:r>
          </w:p>
        </w:tc>
        <w:tc>
          <w:tcPr>
            <w:tcW w:w="674" w:type="pct"/>
            <w:shd w:val="clear" w:color="auto" w:fill="auto"/>
            <w:vAlign w:val="center"/>
          </w:tcPr>
          <w:p w14:paraId="39750FE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13,24</w:t>
            </w:r>
          </w:p>
        </w:tc>
      </w:tr>
      <w:tr w:rsidR="00ED7335" w:rsidRPr="00ED7335" w14:paraId="188402DF" w14:textId="77777777" w:rsidTr="00017B88">
        <w:trPr>
          <w:jc w:val="center"/>
        </w:trPr>
        <w:tc>
          <w:tcPr>
            <w:tcW w:w="809" w:type="pct"/>
            <w:vMerge/>
            <w:shd w:val="clear" w:color="auto" w:fill="auto"/>
            <w:vAlign w:val="center"/>
          </w:tcPr>
          <w:p w14:paraId="455AD49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489B855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760" w:type="pct"/>
            <w:vMerge/>
            <w:shd w:val="clear" w:color="auto" w:fill="auto"/>
            <w:vAlign w:val="center"/>
          </w:tcPr>
          <w:p w14:paraId="11565F0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39893B6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54603</w:t>
            </w:r>
          </w:p>
        </w:tc>
        <w:tc>
          <w:tcPr>
            <w:tcW w:w="947" w:type="pct"/>
            <w:shd w:val="clear" w:color="auto" w:fill="auto"/>
            <w:vAlign w:val="center"/>
          </w:tcPr>
          <w:p w14:paraId="60B8DBC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853</w:t>
            </w:r>
          </w:p>
        </w:tc>
        <w:tc>
          <w:tcPr>
            <w:tcW w:w="674" w:type="pct"/>
            <w:shd w:val="clear" w:color="auto" w:fill="auto"/>
            <w:vAlign w:val="center"/>
          </w:tcPr>
          <w:p w14:paraId="2ED4105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13,33</w:t>
            </w:r>
          </w:p>
        </w:tc>
      </w:tr>
      <w:tr w:rsidR="00ED7335" w:rsidRPr="00ED7335" w14:paraId="49061652" w14:textId="77777777" w:rsidTr="00017B88">
        <w:trPr>
          <w:jc w:val="center"/>
        </w:trPr>
        <w:tc>
          <w:tcPr>
            <w:tcW w:w="809" w:type="pct"/>
            <w:vMerge/>
            <w:shd w:val="clear" w:color="auto" w:fill="auto"/>
            <w:vAlign w:val="center"/>
          </w:tcPr>
          <w:p w14:paraId="1B6EE50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08540F7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760" w:type="pct"/>
            <w:vMerge/>
            <w:shd w:val="clear" w:color="auto" w:fill="auto"/>
            <w:vAlign w:val="center"/>
          </w:tcPr>
          <w:p w14:paraId="1BE2E3C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6A486FE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54749</w:t>
            </w:r>
          </w:p>
        </w:tc>
        <w:tc>
          <w:tcPr>
            <w:tcW w:w="947" w:type="pct"/>
            <w:shd w:val="clear" w:color="auto" w:fill="auto"/>
            <w:vAlign w:val="center"/>
          </w:tcPr>
          <w:p w14:paraId="77F9D65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855</w:t>
            </w:r>
          </w:p>
        </w:tc>
        <w:tc>
          <w:tcPr>
            <w:tcW w:w="674" w:type="pct"/>
            <w:shd w:val="clear" w:color="auto" w:fill="auto"/>
            <w:vAlign w:val="center"/>
          </w:tcPr>
          <w:p w14:paraId="46A1D21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13,35</w:t>
            </w:r>
          </w:p>
        </w:tc>
      </w:tr>
      <w:tr w:rsidR="00ED7335" w:rsidRPr="00ED7335" w14:paraId="150CA07F" w14:textId="77777777" w:rsidTr="00017B88">
        <w:trPr>
          <w:jc w:val="center"/>
        </w:trPr>
        <w:tc>
          <w:tcPr>
            <w:tcW w:w="809" w:type="pct"/>
            <w:vMerge/>
            <w:shd w:val="clear" w:color="auto" w:fill="auto"/>
            <w:vAlign w:val="center"/>
          </w:tcPr>
          <w:p w14:paraId="099330B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6EBFB52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760" w:type="pct"/>
            <w:vMerge/>
            <w:shd w:val="clear" w:color="auto" w:fill="auto"/>
            <w:vAlign w:val="center"/>
          </w:tcPr>
          <w:p w14:paraId="4B95F54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52F0A4A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54740</w:t>
            </w:r>
          </w:p>
        </w:tc>
        <w:tc>
          <w:tcPr>
            <w:tcW w:w="947" w:type="pct"/>
            <w:shd w:val="clear" w:color="auto" w:fill="auto"/>
            <w:vAlign w:val="center"/>
          </w:tcPr>
          <w:p w14:paraId="74E9630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853</w:t>
            </w:r>
          </w:p>
        </w:tc>
        <w:tc>
          <w:tcPr>
            <w:tcW w:w="674" w:type="pct"/>
            <w:shd w:val="clear" w:color="auto" w:fill="auto"/>
            <w:vAlign w:val="center"/>
          </w:tcPr>
          <w:p w14:paraId="3889AF0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13,29</w:t>
            </w:r>
          </w:p>
        </w:tc>
      </w:tr>
      <w:tr w:rsidR="00ED7335" w:rsidRPr="00ED7335" w14:paraId="5E61FA4E" w14:textId="77777777" w:rsidTr="00017B88">
        <w:trPr>
          <w:jc w:val="center"/>
        </w:trPr>
        <w:tc>
          <w:tcPr>
            <w:tcW w:w="809" w:type="pct"/>
            <w:vMerge/>
            <w:shd w:val="clear" w:color="auto" w:fill="auto"/>
            <w:vAlign w:val="center"/>
          </w:tcPr>
          <w:p w14:paraId="2075F2C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67EF1FB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760" w:type="pct"/>
            <w:vMerge/>
            <w:shd w:val="clear" w:color="auto" w:fill="auto"/>
            <w:vAlign w:val="center"/>
          </w:tcPr>
          <w:p w14:paraId="5BA1B45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6590FC5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54757</w:t>
            </w:r>
          </w:p>
        </w:tc>
        <w:tc>
          <w:tcPr>
            <w:tcW w:w="947" w:type="pct"/>
            <w:shd w:val="clear" w:color="auto" w:fill="auto"/>
            <w:vAlign w:val="center"/>
          </w:tcPr>
          <w:p w14:paraId="062CB9E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852</w:t>
            </w:r>
          </w:p>
        </w:tc>
        <w:tc>
          <w:tcPr>
            <w:tcW w:w="674" w:type="pct"/>
            <w:shd w:val="clear" w:color="auto" w:fill="auto"/>
            <w:vAlign w:val="center"/>
          </w:tcPr>
          <w:p w14:paraId="7CE4537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13,26</w:t>
            </w:r>
          </w:p>
        </w:tc>
      </w:tr>
      <w:tr w:rsidR="00ED7335" w:rsidRPr="00ED7335" w14:paraId="0BEE4A79" w14:textId="77777777" w:rsidTr="00017B88">
        <w:trPr>
          <w:jc w:val="center"/>
        </w:trPr>
        <w:tc>
          <w:tcPr>
            <w:tcW w:w="809" w:type="pct"/>
            <w:vMerge/>
            <w:shd w:val="clear" w:color="auto" w:fill="auto"/>
            <w:vAlign w:val="center"/>
          </w:tcPr>
          <w:p w14:paraId="6FCC5DA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0E32797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760" w:type="pct"/>
            <w:vMerge/>
            <w:shd w:val="clear" w:color="auto" w:fill="auto"/>
            <w:vAlign w:val="center"/>
          </w:tcPr>
          <w:p w14:paraId="41696B2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0441344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54606</w:t>
            </w:r>
          </w:p>
        </w:tc>
        <w:tc>
          <w:tcPr>
            <w:tcW w:w="947" w:type="pct"/>
            <w:shd w:val="clear" w:color="auto" w:fill="auto"/>
            <w:vAlign w:val="center"/>
          </w:tcPr>
          <w:p w14:paraId="547F519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857</w:t>
            </w:r>
          </w:p>
        </w:tc>
        <w:tc>
          <w:tcPr>
            <w:tcW w:w="674" w:type="pct"/>
            <w:shd w:val="clear" w:color="auto" w:fill="auto"/>
            <w:vAlign w:val="center"/>
          </w:tcPr>
          <w:p w14:paraId="336A313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13,45</w:t>
            </w:r>
          </w:p>
        </w:tc>
      </w:tr>
      <w:tr w:rsidR="00ED7335" w:rsidRPr="00ED7335" w14:paraId="1602430B" w14:textId="77777777" w:rsidTr="00017B88">
        <w:trPr>
          <w:jc w:val="center"/>
        </w:trPr>
        <w:tc>
          <w:tcPr>
            <w:tcW w:w="809" w:type="pct"/>
            <w:vMerge/>
            <w:shd w:val="clear" w:color="auto" w:fill="auto"/>
            <w:vAlign w:val="center"/>
          </w:tcPr>
          <w:p w14:paraId="4FABA85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076728F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760" w:type="pct"/>
            <w:vMerge/>
            <w:shd w:val="clear" w:color="auto" w:fill="auto"/>
            <w:vAlign w:val="center"/>
          </w:tcPr>
          <w:p w14:paraId="1B9C620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5968900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54618</w:t>
            </w:r>
          </w:p>
        </w:tc>
        <w:tc>
          <w:tcPr>
            <w:tcW w:w="947" w:type="pct"/>
            <w:shd w:val="clear" w:color="auto" w:fill="auto"/>
            <w:vAlign w:val="center"/>
          </w:tcPr>
          <w:p w14:paraId="1B69A02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878</w:t>
            </w:r>
          </w:p>
        </w:tc>
        <w:tc>
          <w:tcPr>
            <w:tcW w:w="674" w:type="pct"/>
            <w:shd w:val="clear" w:color="auto" w:fill="auto"/>
            <w:vAlign w:val="center"/>
          </w:tcPr>
          <w:p w14:paraId="3E31C29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14,11</w:t>
            </w:r>
          </w:p>
        </w:tc>
      </w:tr>
      <w:tr w:rsidR="00ED7335" w:rsidRPr="00ED7335" w14:paraId="66FCCA3F" w14:textId="77777777" w:rsidTr="00017B88">
        <w:trPr>
          <w:jc w:val="center"/>
        </w:trPr>
        <w:tc>
          <w:tcPr>
            <w:tcW w:w="809" w:type="pct"/>
            <w:vMerge/>
            <w:shd w:val="clear" w:color="auto" w:fill="auto"/>
            <w:vAlign w:val="center"/>
          </w:tcPr>
          <w:p w14:paraId="6FD2B4F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01755BE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760" w:type="pct"/>
            <w:vMerge/>
            <w:shd w:val="clear" w:color="auto" w:fill="auto"/>
            <w:vAlign w:val="center"/>
          </w:tcPr>
          <w:p w14:paraId="0E52427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04CCC1E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54477</w:t>
            </w:r>
          </w:p>
        </w:tc>
        <w:tc>
          <w:tcPr>
            <w:tcW w:w="947" w:type="pct"/>
            <w:shd w:val="clear" w:color="auto" w:fill="auto"/>
            <w:vAlign w:val="center"/>
          </w:tcPr>
          <w:p w14:paraId="3E3669E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864</w:t>
            </w:r>
          </w:p>
        </w:tc>
        <w:tc>
          <w:tcPr>
            <w:tcW w:w="674" w:type="pct"/>
            <w:shd w:val="clear" w:color="auto" w:fill="auto"/>
            <w:vAlign w:val="center"/>
          </w:tcPr>
          <w:p w14:paraId="4889BBF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13,70</w:t>
            </w:r>
          </w:p>
        </w:tc>
      </w:tr>
      <w:tr w:rsidR="00ED7335" w:rsidRPr="00ED7335" w14:paraId="673462F8" w14:textId="77777777" w:rsidTr="00017B88">
        <w:trPr>
          <w:jc w:val="center"/>
        </w:trPr>
        <w:tc>
          <w:tcPr>
            <w:tcW w:w="809" w:type="pct"/>
            <w:vMerge/>
            <w:shd w:val="clear" w:color="auto" w:fill="auto"/>
            <w:vAlign w:val="center"/>
          </w:tcPr>
          <w:p w14:paraId="0AE7B2B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75C022E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rPr>
              <w:t>10</w:t>
            </w:r>
          </w:p>
        </w:tc>
        <w:tc>
          <w:tcPr>
            <w:tcW w:w="760" w:type="pct"/>
            <w:vMerge/>
            <w:shd w:val="clear" w:color="auto" w:fill="auto"/>
            <w:vAlign w:val="center"/>
          </w:tcPr>
          <w:p w14:paraId="6707942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28CBFB8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54881</w:t>
            </w:r>
          </w:p>
        </w:tc>
        <w:tc>
          <w:tcPr>
            <w:tcW w:w="947" w:type="pct"/>
            <w:shd w:val="clear" w:color="auto" w:fill="auto"/>
            <w:vAlign w:val="center"/>
          </w:tcPr>
          <w:p w14:paraId="347D55F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854</w:t>
            </w:r>
          </w:p>
        </w:tc>
        <w:tc>
          <w:tcPr>
            <w:tcW w:w="674" w:type="pct"/>
            <w:shd w:val="clear" w:color="auto" w:fill="auto"/>
            <w:vAlign w:val="center"/>
          </w:tcPr>
          <w:p w14:paraId="4756C79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13,29</w:t>
            </w:r>
          </w:p>
        </w:tc>
      </w:tr>
      <w:tr w:rsidR="00ED7335" w:rsidRPr="00ED7335" w14:paraId="0EFA7304" w14:textId="77777777" w:rsidTr="00017B88">
        <w:trPr>
          <w:jc w:val="center"/>
        </w:trPr>
        <w:tc>
          <w:tcPr>
            <w:tcW w:w="809" w:type="pct"/>
            <w:vMerge w:val="restart"/>
            <w:shd w:val="clear" w:color="auto" w:fill="auto"/>
            <w:vAlign w:val="center"/>
          </w:tcPr>
          <w:p w14:paraId="5FC59FE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L</w:t>
            </w:r>
          </w:p>
          <w:p w14:paraId="3B93682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kk-KZ"/>
              </w:rPr>
              <w:t>63-73 гр</w:t>
            </w:r>
          </w:p>
        </w:tc>
        <w:tc>
          <w:tcPr>
            <w:tcW w:w="728" w:type="pct"/>
            <w:shd w:val="clear" w:color="auto" w:fill="auto"/>
            <w:vAlign w:val="center"/>
          </w:tcPr>
          <w:p w14:paraId="210EC1B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760" w:type="pct"/>
            <w:vMerge w:val="restart"/>
            <w:shd w:val="clear" w:color="auto" w:fill="auto"/>
            <w:vAlign w:val="center"/>
          </w:tcPr>
          <w:p w14:paraId="4E292E8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66,7</w:t>
            </w:r>
          </w:p>
        </w:tc>
        <w:tc>
          <w:tcPr>
            <w:tcW w:w="1082" w:type="pct"/>
            <w:shd w:val="clear" w:color="auto" w:fill="auto"/>
            <w:vAlign w:val="center"/>
          </w:tcPr>
          <w:p w14:paraId="1CEB476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61522</w:t>
            </w:r>
          </w:p>
        </w:tc>
        <w:tc>
          <w:tcPr>
            <w:tcW w:w="947" w:type="pct"/>
            <w:shd w:val="clear" w:color="auto" w:fill="auto"/>
            <w:vAlign w:val="center"/>
          </w:tcPr>
          <w:p w14:paraId="091F7AD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901</w:t>
            </w:r>
          </w:p>
        </w:tc>
        <w:tc>
          <w:tcPr>
            <w:tcW w:w="674" w:type="pct"/>
            <w:shd w:val="clear" w:color="auto" w:fill="auto"/>
            <w:vAlign w:val="center"/>
          </w:tcPr>
          <w:p w14:paraId="17B8289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13,20</w:t>
            </w:r>
          </w:p>
        </w:tc>
      </w:tr>
      <w:tr w:rsidR="00ED7335" w:rsidRPr="00ED7335" w14:paraId="1B10DFBE" w14:textId="77777777" w:rsidTr="00017B88">
        <w:trPr>
          <w:jc w:val="center"/>
        </w:trPr>
        <w:tc>
          <w:tcPr>
            <w:tcW w:w="809" w:type="pct"/>
            <w:vMerge/>
            <w:shd w:val="clear" w:color="auto" w:fill="auto"/>
            <w:vAlign w:val="center"/>
          </w:tcPr>
          <w:p w14:paraId="391B167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5F3A1EB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760" w:type="pct"/>
            <w:vMerge/>
            <w:shd w:val="clear" w:color="auto" w:fill="auto"/>
            <w:vAlign w:val="center"/>
          </w:tcPr>
          <w:p w14:paraId="53B9F90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2093362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61706</w:t>
            </w:r>
          </w:p>
        </w:tc>
        <w:tc>
          <w:tcPr>
            <w:tcW w:w="947" w:type="pct"/>
            <w:shd w:val="clear" w:color="auto" w:fill="auto"/>
            <w:vAlign w:val="center"/>
          </w:tcPr>
          <w:p w14:paraId="4A90F08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901</w:t>
            </w:r>
          </w:p>
        </w:tc>
        <w:tc>
          <w:tcPr>
            <w:tcW w:w="674" w:type="pct"/>
            <w:shd w:val="clear" w:color="auto" w:fill="auto"/>
            <w:vAlign w:val="center"/>
          </w:tcPr>
          <w:p w14:paraId="3569132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13,16</w:t>
            </w:r>
          </w:p>
        </w:tc>
      </w:tr>
      <w:tr w:rsidR="00ED7335" w:rsidRPr="00ED7335" w14:paraId="54F2D759" w14:textId="77777777" w:rsidTr="00017B88">
        <w:trPr>
          <w:jc w:val="center"/>
        </w:trPr>
        <w:tc>
          <w:tcPr>
            <w:tcW w:w="809" w:type="pct"/>
            <w:vMerge/>
            <w:shd w:val="clear" w:color="auto" w:fill="auto"/>
            <w:vAlign w:val="center"/>
          </w:tcPr>
          <w:p w14:paraId="7164395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2CF7A23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760" w:type="pct"/>
            <w:vMerge/>
            <w:shd w:val="clear" w:color="auto" w:fill="auto"/>
            <w:vAlign w:val="center"/>
          </w:tcPr>
          <w:p w14:paraId="3317882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28CE138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61541</w:t>
            </w:r>
          </w:p>
        </w:tc>
        <w:tc>
          <w:tcPr>
            <w:tcW w:w="947" w:type="pct"/>
            <w:shd w:val="clear" w:color="auto" w:fill="auto"/>
            <w:vAlign w:val="center"/>
          </w:tcPr>
          <w:p w14:paraId="04D0356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896</w:t>
            </w:r>
          </w:p>
        </w:tc>
        <w:tc>
          <w:tcPr>
            <w:tcW w:w="674" w:type="pct"/>
            <w:shd w:val="clear" w:color="auto" w:fill="auto"/>
            <w:vAlign w:val="center"/>
          </w:tcPr>
          <w:p w14:paraId="429E7B7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13,05</w:t>
            </w:r>
          </w:p>
        </w:tc>
      </w:tr>
      <w:tr w:rsidR="00ED7335" w:rsidRPr="00ED7335" w14:paraId="1B5A1D65" w14:textId="77777777" w:rsidTr="00017B88">
        <w:trPr>
          <w:jc w:val="center"/>
        </w:trPr>
        <w:tc>
          <w:tcPr>
            <w:tcW w:w="809" w:type="pct"/>
            <w:vMerge/>
            <w:shd w:val="clear" w:color="auto" w:fill="auto"/>
            <w:vAlign w:val="center"/>
          </w:tcPr>
          <w:p w14:paraId="033C52B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3C3EFB9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760" w:type="pct"/>
            <w:vMerge/>
            <w:shd w:val="clear" w:color="auto" w:fill="auto"/>
            <w:vAlign w:val="center"/>
          </w:tcPr>
          <w:p w14:paraId="5746D56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5374CEF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61455</w:t>
            </w:r>
          </w:p>
        </w:tc>
        <w:tc>
          <w:tcPr>
            <w:tcW w:w="947" w:type="pct"/>
            <w:shd w:val="clear" w:color="auto" w:fill="auto"/>
            <w:vAlign w:val="center"/>
          </w:tcPr>
          <w:p w14:paraId="4333D22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911</w:t>
            </w:r>
          </w:p>
        </w:tc>
        <w:tc>
          <w:tcPr>
            <w:tcW w:w="674" w:type="pct"/>
            <w:shd w:val="clear" w:color="auto" w:fill="auto"/>
            <w:vAlign w:val="center"/>
          </w:tcPr>
          <w:p w14:paraId="36133EB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13,50</w:t>
            </w:r>
          </w:p>
        </w:tc>
      </w:tr>
      <w:tr w:rsidR="00ED7335" w:rsidRPr="00ED7335" w14:paraId="603FD42B" w14:textId="77777777" w:rsidTr="00017B88">
        <w:trPr>
          <w:jc w:val="center"/>
        </w:trPr>
        <w:tc>
          <w:tcPr>
            <w:tcW w:w="809" w:type="pct"/>
            <w:vMerge/>
            <w:shd w:val="clear" w:color="auto" w:fill="auto"/>
            <w:vAlign w:val="center"/>
          </w:tcPr>
          <w:p w14:paraId="6B266B8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3BF810F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760" w:type="pct"/>
            <w:vMerge/>
            <w:shd w:val="clear" w:color="auto" w:fill="auto"/>
            <w:vAlign w:val="center"/>
          </w:tcPr>
          <w:p w14:paraId="36AF44A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7CEA40C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61307</w:t>
            </w:r>
          </w:p>
        </w:tc>
        <w:tc>
          <w:tcPr>
            <w:tcW w:w="947" w:type="pct"/>
            <w:shd w:val="clear" w:color="auto" w:fill="auto"/>
            <w:vAlign w:val="center"/>
          </w:tcPr>
          <w:p w14:paraId="41C3879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898</w:t>
            </w:r>
          </w:p>
        </w:tc>
        <w:tc>
          <w:tcPr>
            <w:tcW w:w="674" w:type="pct"/>
            <w:shd w:val="clear" w:color="auto" w:fill="auto"/>
            <w:vAlign w:val="center"/>
          </w:tcPr>
          <w:p w14:paraId="053513A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13,15</w:t>
            </w:r>
          </w:p>
        </w:tc>
      </w:tr>
      <w:tr w:rsidR="00ED7335" w:rsidRPr="00ED7335" w14:paraId="0E15D114" w14:textId="77777777" w:rsidTr="00017B88">
        <w:trPr>
          <w:jc w:val="center"/>
        </w:trPr>
        <w:tc>
          <w:tcPr>
            <w:tcW w:w="809" w:type="pct"/>
            <w:vMerge/>
            <w:shd w:val="clear" w:color="auto" w:fill="auto"/>
            <w:vAlign w:val="center"/>
          </w:tcPr>
          <w:p w14:paraId="0BBB620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2EAD137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760" w:type="pct"/>
            <w:vMerge/>
            <w:shd w:val="clear" w:color="auto" w:fill="auto"/>
            <w:vAlign w:val="center"/>
          </w:tcPr>
          <w:p w14:paraId="40D0A36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1F19AB3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61299</w:t>
            </w:r>
          </w:p>
        </w:tc>
        <w:tc>
          <w:tcPr>
            <w:tcW w:w="947" w:type="pct"/>
            <w:shd w:val="clear" w:color="auto" w:fill="auto"/>
            <w:vAlign w:val="center"/>
          </w:tcPr>
          <w:p w14:paraId="36C94B8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898</w:t>
            </w:r>
          </w:p>
        </w:tc>
        <w:tc>
          <w:tcPr>
            <w:tcW w:w="674" w:type="pct"/>
            <w:shd w:val="clear" w:color="auto" w:fill="auto"/>
            <w:vAlign w:val="center"/>
          </w:tcPr>
          <w:p w14:paraId="6363FE0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13,16</w:t>
            </w:r>
          </w:p>
        </w:tc>
      </w:tr>
      <w:tr w:rsidR="00ED7335" w:rsidRPr="00ED7335" w14:paraId="6C997BAA" w14:textId="77777777" w:rsidTr="00017B88">
        <w:trPr>
          <w:jc w:val="center"/>
        </w:trPr>
        <w:tc>
          <w:tcPr>
            <w:tcW w:w="809" w:type="pct"/>
            <w:vMerge/>
            <w:shd w:val="clear" w:color="auto" w:fill="auto"/>
            <w:vAlign w:val="center"/>
          </w:tcPr>
          <w:p w14:paraId="7602A10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5DE7EB7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760" w:type="pct"/>
            <w:vMerge/>
            <w:shd w:val="clear" w:color="auto" w:fill="auto"/>
            <w:vAlign w:val="center"/>
          </w:tcPr>
          <w:p w14:paraId="2542474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7AB4FDA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61230</w:t>
            </w:r>
          </w:p>
        </w:tc>
        <w:tc>
          <w:tcPr>
            <w:tcW w:w="947" w:type="pct"/>
            <w:shd w:val="clear" w:color="auto" w:fill="auto"/>
            <w:vAlign w:val="center"/>
          </w:tcPr>
          <w:p w14:paraId="0C72E1F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904</w:t>
            </w:r>
          </w:p>
        </w:tc>
        <w:tc>
          <w:tcPr>
            <w:tcW w:w="674" w:type="pct"/>
            <w:shd w:val="clear" w:color="auto" w:fill="auto"/>
            <w:vAlign w:val="center"/>
          </w:tcPr>
          <w:p w14:paraId="2E54219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13,35</w:t>
            </w:r>
          </w:p>
        </w:tc>
      </w:tr>
      <w:tr w:rsidR="00ED7335" w:rsidRPr="00ED7335" w14:paraId="4C1BFCD7" w14:textId="77777777" w:rsidTr="00017B88">
        <w:trPr>
          <w:jc w:val="center"/>
        </w:trPr>
        <w:tc>
          <w:tcPr>
            <w:tcW w:w="809" w:type="pct"/>
            <w:vMerge/>
            <w:shd w:val="clear" w:color="auto" w:fill="auto"/>
            <w:vAlign w:val="center"/>
          </w:tcPr>
          <w:p w14:paraId="572A127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0413DDE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760" w:type="pct"/>
            <w:vMerge/>
            <w:shd w:val="clear" w:color="auto" w:fill="auto"/>
            <w:vAlign w:val="center"/>
          </w:tcPr>
          <w:p w14:paraId="09351CB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559AA57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61396</w:t>
            </w:r>
          </w:p>
        </w:tc>
        <w:tc>
          <w:tcPr>
            <w:tcW w:w="947" w:type="pct"/>
            <w:shd w:val="clear" w:color="auto" w:fill="auto"/>
            <w:vAlign w:val="center"/>
          </w:tcPr>
          <w:p w14:paraId="28CAA70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896</w:t>
            </w:r>
          </w:p>
        </w:tc>
        <w:tc>
          <w:tcPr>
            <w:tcW w:w="674" w:type="pct"/>
            <w:shd w:val="clear" w:color="auto" w:fill="auto"/>
            <w:vAlign w:val="center"/>
          </w:tcPr>
          <w:p w14:paraId="0176F83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13,08</w:t>
            </w:r>
          </w:p>
        </w:tc>
      </w:tr>
      <w:tr w:rsidR="00ED7335" w:rsidRPr="00ED7335" w14:paraId="2456725E" w14:textId="77777777" w:rsidTr="00017B88">
        <w:trPr>
          <w:jc w:val="center"/>
        </w:trPr>
        <w:tc>
          <w:tcPr>
            <w:tcW w:w="809" w:type="pct"/>
            <w:vMerge/>
            <w:shd w:val="clear" w:color="auto" w:fill="auto"/>
            <w:vAlign w:val="center"/>
          </w:tcPr>
          <w:p w14:paraId="68BF8EC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17D6842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760" w:type="pct"/>
            <w:vMerge/>
            <w:shd w:val="clear" w:color="auto" w:fill="auto"/>
            <w:vAlign w:val="center"/>
          </w:tcPr>
          <w:p w14:paraId="1B99782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69A461A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61395</w:t>
            </w:r>
          </w:p>
        </w:tc>
        <w:tc>
          <w:tcPr>
            <w:tcW w:w="947" w:type="pct"/>
            <w:shd w:val="clear" w:color="auto" w:fill="auto"/>
            <w:vAlign w:val="center"/>
          </w:tcPr>
          <w:p w14:paraId="62429DC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895</w:t>
            </w:r>
          </w:p>
        </w:tc>
        <w:tc>
          <w:tcPr>
            <w:tcW w:w="674" w:type="pct"/>
            <w:shd w:val="clear" w:color="auto" w:fill="auto"/>
            <w:vAlign w:val="center"/>
          </w:tcPr>
          <w:p w14:paraId="30AAD26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13,05</w:t>
            </w:r>
          </w:p>
        </w:tc>
      </w:tr>
      <w:tr w:rsidR="00ED7335" w:rsidRPr="00ED7335" w14:paraId="079CF674" w14:textId="77777777" w:rsidTr="00017B88">
        <w:trPr>
          <w:jc w:val="center"/>
        </w:trPr>
        <w:tc>
          <w:tcPr>
            <w:tcW w:w="809" w:type="pct"/>
            <w:vMerge/>
            <w:shd w:val="clear" w:color="auto" w:fill="auto"/>
            <w:vAlign w:val="center"/>
          </w:tcPr>
          <w:p w14:paraId="236E356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728" w:type="pct"/>
            <w:shd w:val="clear" w:color="auto" w:fill="auto"/>
            <w:vAlign w:val="center"/>
          </w:tcPr>
          <w:p w14:paraId="56044FB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760" w:type="pct"/>
            <w:vMerge/>
            <w:shd w:val="clear" w:color="auto" w:fill="auto"/>
            <w:vAlign w:val="center"/>
          </w:tcPr>
          <w:p w14:paraId="7E7222D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p>
        </w:tc>
        <w:tc>
          <w:tcPr>
            <w:tcW w:w="1082" w:type="pct"/>
            <w:shd w:val="clear" w:color="auto" w:fill="auto"/>
            <w:vAlign w:val="center"/>
          </w:tcPr>
          <w:p w14:paraId="7BB0C29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61469</w:t>
            </w:r>
          </w:p>
        </w:tc>
        <w:tc>
          <w:tcPr>
            <w:tcW w:w="947" w:type="pct"/>
            <w:shd w:val="clear" w:color="auto" w:fill="auto"/>
            <w:vAlign w:val="center"/>
          </w:tcPr>
          <w:p w14:paraId="4726052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899</w:t>
            </w:r>
          </w:p>
        </w:tc>
        <w:tc>
          <w:tcPr>
            <w:tcW w:w="674" w:type="pct"/>
            <w:shd w:val="clear" w:color="auto" w:fill="auto"/>
            <w:vAlign w:val="center"/>
          </w:tcPr>
          <w:p w14:paraId="18A185F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13,15</w:t>
            </w:r>
          </w:p>
        </w:tc>
      </w:tr>
      <w:tr w:rsidR="00ED7335" w:rsidRPr="00ED7335" w14:paraId="5C6C518F" w14:textId="77777777" w:rsidTr="00017B88">
        <w:trPr>
          <w:jc w:val="center"/>
        </w:trPr>
        <w:tc>
          <w:tcPr>
            <w:tcW w:w="809" w:type="pct"/>
            <w:vMerge w:val="restart"/>
            <w:shd w:val="clear" w:color="auto" w:fill="auto"/>
            <w:vAlign w:val="center"/>
          </w:tcPr>
          <w:p w14:paraId="2BA7699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p w14:paraId="508A176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 xml:space="preserve">&gt;73 </w:t>
            </w:r>
            <w:r w:rsidRPr="00ED7335">
              <w:rPr>
                <w:rFonts w:ascii="Times New Roman" w:hAnsi="Times New Roman" w:cs="Times New Roman"/>
                <w:sz w:val="24"/>
                <w:szCs w:val="24"/>
                <w:lang w:val="kk-KZ"/>
              </w:rPr>
              <w:t>гр</w:t>
            </w:r>
          </w:p>
        </w:tc>
        <w:tc>
          <w:tcPr>
            <w:tcW w:w="728" w:type="pct"/>
            <w:shd w:val="clear" w:color="auto" w:fill="auto"/>
            <w:vAlign w:val="center"/>
          </w:tcPr>
          <w:p w14:paraId="5CB08C9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760" w:type="pct"/>
            <w:vMerge w:val="restart"/>
            <w:shd w:val="clear" w:color="auto" w:fill="auto"/>
            <w:vAlign w:val="center"/>
          </w:tcPr>
          <w:p w14:paraId="7C0DF28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78,4</w:t>
            </w:r>
          </w:p>
        </w:tc>
        <w:tc>
          <w:tcPr>
            <w:tcW w:w="1082" w:type="pct"/>
            <w:shd w:val="clear" w:color="auto" w:fill="auto"/>
            <w:vAlign w:val="center"/>
          </w:tcPr>
          <w:p w14:paraId="3E1D893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70291</w:t>
            </w:r>
          </w:p>
        </w:tc>
        <w:tc>
          <w:tcPr>
            <w:tcW w:w="947" w:type="pct"/>
            <w:shd w:val="clear" w:color="auto" w:fill="auto"/>
            <w:vAlign w:val="center"/>
          </w:tcPr>
          <w:p w14:paraId="0E2700E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965</w:t>
            </w:r>
          </w:p>
        </w:tc>
        <w:tc>
          <w:tcPr>
            <w:tcW w:w="674" w:type="pct"/>
            <w:shd w:val="clear" w:color="auto" w:fill="auto"/>
            <w:vAlign w:val="center"/>
          </w:tcPr>
          <w:p w14:paraId="0959FDD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13,25</w:t>
            </w:r>
          </w:p>
        </w:tc>
      </w:tr>
      <w:tr w:rsidR="00ED7335" w:rsidRPr="00ED7335" w14:paraId="6F0B0C1B" w14:textId="77777777" w:rsidTr="00017B88">
        <w:trPr>
          <w:jc w:val="center"/>
        </w:trPr>
        <w:tc>
          <w:tcPr>
            <w:tcW w:w="809" w:type="pct"/>
            <w:vMerge/>
            <w:shd w:val="clear" w:color="auto" w:fill="auto"/>
            <w:vAlign w:val="center"/>
          </w:tcPr>
          <w:p w14:paraId="4281D21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0965687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760" w:type="pct"/>
            <w:vMerge/>
            <w:shd w:val="clear" w:color="auto" w:fill="auto"/>
            <w:vAlign w:val="center"/>
          </w:tcPr>
          <w:p w14:paraId="12665CB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C0012D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70270</w:t>
            </w:r>
          </w:p>
        </w:tc>
        <w:tc>
          <w:tcPr>
            <w:tcW w:w="947" w:type="pct"/>
            <w:shd w:val="clear" w:color="auto" w:fill="auto"/>
            <w:vAlign w:val="center"/>
          </w:tcPr>
          <w:p w14:paraId="29DF1EE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964</w:t>
            </w:r>
          </w:p>
        </w:tc>
        <w:tc>
          <w:tcPr>
            <w:tcW w:w="674" w:type="pct"/>
            <w:shd w:val="clear" w:color="auto" w:fill="auto"/>
            <w:vAlign w:val="center"/>
          </w:tcPr>
          <w:p w14:paraId="6FB0DC9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13,22</w:t>
            </w:r>
          </w:p>
        </w:tc>
      </w:tr>
      <w:tr w:rsidR="00ED7335" w:rsidRPr="00ED7335" w14:paraId="1718A332" w14:textId="77777777" w:rsidTr="00017B88">
        <w:trPr>
          <w:jc w:val="center"/>
        </w:trPr>
        <w:tc>
          <w:tcPr>
            <w:tcW w:w="809" w:type="pct"/>
            <w:vMerge/>
            <w:shd w:val="clear" w:color="auto" w:fill="auto"/>
            <w:vAlign w:val="center"/>
          </w:tcPr>
          <w:p w14:paraId="15DC48D8"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3EE342A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760" w:type="pct"/>
            <w:vMerge/>
            <w:shd w:val="clear" w:color="auto" w:fill="auto"/>
            <w:vAlign w:val="center"/>
          </w:tcPr>
          <w:p w14:paraId="2F803B9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57AB13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70320</w:t>
            </w:r>
          </w:p>
        </w:tc>
        <w:tc>
          <w:tcPr>
            <w:tcW w:w="947" w:type="pct"/>
            <w:shd w:val="clear" w:color="auto" w:fill="auto"/>
            <w:vAlign w:val="center"/>
          </w:tcPr>
          <w:p w14:paraId="2EECC4D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964</w:t>
            </w:r>
          </w:p>
        </w:tc>
        <w:tc>
          <w:tcPr>
            <w:tcW w:w="674" w:type="pct"/>
            <w:shd w:val="clear" w:color="auto" w:fill="auto"/>
            <w:vAlign w:val="center"/>
          </w:tcPr>
          <w:p w14:paraId="4C48921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13,22</w:t>
            </w:r>
          </w:p>
        </w:tc>
      </w:tr>
      <w:tr w:rsidR="00ED7335" w:rsidRPr="00ED7335" w14:paraId="3254F437" w14:textId="77777777" w:rsidTr="00017B88">
        <w:trPr>
          <w:jc w:val="center"/>
        </w:trPr>
        <w:tc>
          <w:tcPr>
            <w:tcW w:w="809" w:type="pct"/>
            <w:vMerge/>
            <w:shd w:val="clear" w:color="auto" w:fill="auto"/>
            <w:vAlign w:val="center"/>
          </w:tcPr>
          <w:p w14:paraId="273962CC"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5F8FF75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760" w:type="pct"/>
            <w:vMerge/>
            <w:shd w:val="clear" w:color="auto" w:fill="auto"/>
            <w:vAlign w:val="center"/>
          </w:tcPr>
          <w:p w14:paraId="3110862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1F7F6FC"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70319</w:t>
            </w:r>
          </w:p>
        </w:tc>
        <w:tc>
          <w:tcPr>
            <w:tcW w:w="947" w:type="pct"/>
            <w:shd w:val="clear" w:color="auto" w:fill="auto"/>
            <w:vAlign w:val="center"/>
          </w:tcPr>
          <w:p w14:paraId="00CB19D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967</w:t>
            </w:r>
          </w:p>
        </w:tc>
        <w:tc>
          <w:tcPr>
            <w:tcW w:w="674" w:type="pct"/>
            <w:shd w:val="clear" w:color="auto" w:fill="auto"/>
            <w:vAlign w:val="center"/>
          </w:tcPr>
          <w:p w14:paraId="0AA9E22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13,30</w:t>
            </w:r>
          </w:p>
        </w:tc>
      </w:tr>
      <w:tr w:rsidR="00ED7335" w:rsidRPr="00ED7335" w14:paraId="5C1C5B92" w14:textId="77777777" w:rsidTr="00017B88">
        <w:trPr>
          <w:jc w:val="center"/>
        </w:trPr>
        <w:tc>
          <w:tcPr>
            <w:tcW w:w="809" w:type="pct"/>
            <w:vMerge/>
            <w:shd w:val="clear" w:color="auto" w:fill="auto"/>
            <w:vAlign w:val="center"/>
          </w:tcPr>
          <w:p w14:paraId="0029BA5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5BDF2B7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760" w:type="pct"/>
            <w:vMerge/>
            <w:shd w:val="clear" w:color="auto" w:fill="auto"/>
            <w:vAlign w:val="center"/>
          </w:tcPr>
          <w:p w14:paraId="1B93FDE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77FE91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70340</w:t>
            </w:r>
          </w:p>
        </w:tc>
        <w:tc>
          <w:tcPr>
            <w:tcW w:w="947" w:type="pct"/>
            <w:shd w:val="clear" w:color="auto" w:fill="auto"/>
            <w:vAlign w:val="center"/>
          </w:tcPr>
          <w:p w14:paraId="211E32A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963</w:t>
            </w:r>
          </w:p>
        </w:tc>
        <w:tc>
          <w:tcPr>
            <w:tcW w:w="674" w:type="pct"/>
            <w:shd w:val="clear" w:color="auto" w:fill="auto"/>
            <w:vAlign w:val="center"/>
          </w:tcPr>
          <w:p w14:paraId="1E8B2BC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13,18</w:t>
            </w:r>
          </w:p>
        </w:tc>
      </w:tr>
      <w:tr w:rsidR="00ED7335" w:rsidRPr="00ED7335" w14:paraId="7200E199" w14:textId="77777777" w:rsidTr="00017B88">
        <w:trPr>
          <w:jc w:val="center"/>
        </w:trPr>
        <w:tc>
          <w:tcPr>
            <w:tcW w:w="809" w:type="pct"/>
            <w:vMerge/>
            <w:shd w:val="clear" w:color="auto" w:fill="auto"/>
            <w:vAlign w:val="center"/>
          </w:tcPr>
          <w:p w14:paraId="46F1D2C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46309F0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760" w:type="pct"/>
            <w:vMerge/>
            <w:shd w:val="clear" w:color="auto" w:fill="auto"/>
            <w:vAlign w:val="center"/>
          </w:tcPr>
          <w:p w14:paraId="5251648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78A3D2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70327</w:t>
            </w:r>
          </w:p>
        </w:tc>
        <w:tc>
          <w:tcPr>
            <w:tcW w:w="947" w:type="pct"/>
            <w:shd w:val="clear" w:color="auto" w:fill="auto"/>
            <w:vAlign w:val="center"/>
          </w:tcPr>
          <w:p w14:paraId="2D57C34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964</w:t>
            </w:r>
          </w:p>
        </w:tc>
        <w:tc>
          <w:tcPr>
            <w:tcW w:w="674" w:type="pct"/>
            <w:shd w:val="clear" w:color="auto" w:fill="auto"/>
            <w:vAlign w:val="center"/>
          </w:tcPr>
          <w:p w14:paraId="1AEC302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13,21</w:t>
            </w:r>
          </w:p>
        </w:tc>
      </w:tr>
      <w:tr w:rsidR="00ED7335" w:rsidRPr="00ED7335" w14:paraId="156A0CDB" w14:textId="77777777" w:rsidTr="00017B88">
        <w:trPr>
          <w:jc w:val="center"/>
        </w:trPr>
        <w:tc>
          <w:tcPr>
            <w:tcW w:w="809" w:type="pct"/>
            <w:vMerge/>
            <w:shd w:val="clear" w:color="auto" w:fill="auto"/>
            <w:vAlign w:val="center"/>
          </w:tcPr>
          <w:p w14:paraId="26DB8DB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4FD864F2"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760" w:type="pct"/>
            <w:vMerge/>
            <w:shd w:val="clear" w:color="auto" w:fill="auto"/>
            <w:vAlign w:val="center"/>
          </w:tcPr>
          <w:p w14:paraId="3BA56BFC"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42C74B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70323</w:t>
            </w:r>
          </w:p>
        </w:tc>
        <w:tc>
          <w:tcPr>
            <w:tcW w:w="947" w:type="pct"/>
            <w:shd w:val="clear" w:color="auto" w:fill="auto"/>
            <w:vAlign w:val="center"/>
          </w:tcPr>
          <w:p w14:paraId="488780D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963</w:t>
            </w:r>
          </w:p>
        </w:tc>
        <w:tc>
          <w:tcPr>
            <w:tcW w:w="674" w:type="pct"/>
            <w:shd w:val="clear" w:color="auto" w:fill="auto"/>
            <w:vAlign w:val="center"/>
          </w:tcPr>
          <w:p w14:paraId="11661CC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13,19</w:t>
            </w:r>
          </w:p>
        </w:tc>
      </w:tr>
      <w:tr w:rsidR="00ED7335" w:rsidRPr="00ED7335" w14:paraId="21B94A31" w14:textId="77777777" w:rsidTr="00017B88">
        <w:trPr>
          <w:jc w:val="center"/>
        </w:trPr>
        <w:tc>
          <w:tcPr>
            <w:tcW w:w="809" w:type="pct"/>
            <w:vMerge/>
            <w:shd w:val="clear" w:color="auto" w:fill="auto"/>
            <w:vAlign w:val="center"/>
          </w:tcPr>
          <w:p w14:paraId="207BE0E3"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4B6F2833"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760" w:type="pct"/>
            <w:vMerge/>
            <w:shd w:val="clear" w:color="auto" w:fill="auto"/>
            <w:vAlign w:val="center"/>
          </w:tcPr>
          <w:p w14:paraId="02660E2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03A085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70273</w:t>
            </w:r>
          </w:p>
        </w:tc>
        <w:tc>
          <w:tcPr>
            <w:tcW w:w="947" w:type="pct"/>
            <w:shd w:val="clear" w:color="auto" w:fill="auto"/>
            <w:vAlign w:val="center"/>
          </w:tcPr>
          <w:p w14:paraId="6D5FF74F"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970</w:t>
            </w:r>
          </w:p>
        </w:tc>
        <w:tc>
          <w:tcPr>
            <w:tcW w:w="674" w:type="pct"/>
            <w:shd w:val="clear" w:color="auto" w:fill="auto"/>
            <w:vAlign w:val="center"/>
          </w:tcPr>
          <w:p w14:paraId="159F778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13,39</w:t>
            </w:r>
          </w:p>
        </w:tc>
      </w:tr>
      <w:tr w:rsidR="00ED7335" w:rsidRPr="00ED7335" w14:paraId="282322CA" w14:textId="77777777" w:rsidTr="00017B88">
        <w:trPr>
          <w:jc w:val="center"/>
        </w:trPr>
        <w:tc>
          <w:tcPr>
            <w:tcW w:w="809" w:type="pct"/>
            <w:vMerge/>
            <w:shd w:val="clear" w:color="auto" w:fill="auto"/>
            <w:vAlign w:val="center"/>
          </w:tcPr>
          <w:p w14:paraId="5C5FEC9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6704AFA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760" w:type="pct"/>
            <w:vMerge/>
            <w:shd w:val="clear" w:color="auto" w:fill="auto"/>
            <w:vAlign w:val="center"/>
          </w:tcPr>
          <w:p w14:paraId="39D28B9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D428429"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70235</w:t>
            </w:r>
          </w:p>
        </w:tc>
        <w:tc>
          <w:tcPr>
            <w:tcW w:w="947" w:type="pct"/>
            <w:shd w:val="clear" w:color="auto" w:fill="auto"/>
            <w:vAlign w:val="center"/>
          </w:tcPr>
          <w:p w14:paraId="5BD50457"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964</w:t>
            </w:r>
          </w:p>
        </w:tc>
        <w:tc>
          <w:tcPr>
            <w:tcW w:w="674" w:type="pct"/>
            <w:shd w:val="clear" w:color="auto" w:fill="auto"/>
            <w:vAlign w:val="center"/>
          </w:tcPr>
          <w:p w14:paraId="1614699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13,23</w:t>
            </w:r>
          </w:p>
        </w:tc>
      </w:tr>
      <w:tr w:rsidR="007E177C" w:rsidRPr="00ED7335" w14:paraId="37112E58" w14:textId="77777777" w:rsidTr="00017B88">
        <w:trPr>
          <w:jc w:val="center"/>
        </w:trPr>
        <w:tc>
          <w:tcPr>
            <w:tcW w:w="809" w:type="pct"/>
            <w:vMerge/>
            <w:shd w:val="clear" w:color="auto" w:fill="auto"/>
            <w:vAlign w:val="center"/>
          </w:tcPr>
          <w:p w14:paraId="66FA78EC"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8" w:type="pct"/>
            <w:shd w:val="clear" w:color="auto" w:fill="auto"/>
            <w:vAlign w:val="center"/>
          </w:tcPr>
          <w:p w14:paraId="31FDD1E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760" w:type="pct"/>
            <w:vMerge/>
            <w:shd w:val="clear" w:color="auto" w:fill="auto"/>
            <w:vAlign w:val="center"/>
          </w:tcPr>
          <w:p w14:paraId="716A2810"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08FE0E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70293</w:t>
            </w:r>
          </w:p>
        </w:tc>
        <w:tc>
          <w:tcPr>
            <w:tcW w:w="947" w:type="pct"/>
            <w:shd w:val="clear" w:color="auto" w:fill="auto"/>
            <w:vAlign w:val="center"/>
          </w:tcPr>
          <w:p w14:paraId="7AB3D7C1"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965</w:t>
            </w:r>
          </w:p>
        </w:tc>
        <w:tc>
          <w:tcPr>
            <w:tcW w:w="674" w:type="pct"/>
            <w:shd w:val="clear" w:color="auto" w:fill="auto"/>
            <w:vAlign w:val="center"/>
          </w:tcPr>
          <w:p w14:paraId="6068FF26"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13,25</w:t>
            </w:r>
          </w:p>
        </w:tc>
      </w:tr>
    </w:tbl>
    <w:p w14:paraId="292BC222" w14:textId="77777777" w:rsidR="007E177C" w:rsidRPr="00ED7335" w:rsidRDefault="007E177C" w:rsidP="007E177C">
      <w:pPr>
        <w:spacing w:after="0" w:line="240" w:lineRule="auto"/>
        <w:rPr>
          <w:rFonts w:ascii="Times New Roman" w:hAnsi="Times New Roman" w:cs="Times New Roman"/>
          <w:sz w:val="28"/>
          <w:szCs w:val="28"/>
        </w:rPr>
      </w:pPr>
    </w:p>
    <w:p w14:paraId="0EC355DE" w14:textId="0544D6FD"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Далее в программе </w:t>
      </w:r>
      <w:r w:rsidRPr="00ED7335">
        <w:rPr>
          <w:rFonts w:ascii="Times New Roman" w:hAnsi="Times New Roman" w:cs="Times New Roman"/>
          <w:sz w:val="28"/>
          <w:szCs w:val="28"/>
          <w:lang w:val="en-US"/>
        </w:rPr>
        <w:t>Statistica</w:t>
      </w:r>
      <w:r w:rsidRPr="00ED7335">
        <w:rPr>
          <w:rFonts w:ascii="Times New Roman" w:hAnsi="Times New Roman" w:cs="Times New Roman"/>
          <w:sz w:val="28"/>
          <w:szCs w:val="28"/>
        </w:rPr>
        <w:t xml:space="preserve"> определены стандартные, описательные, статистические параметры, результаты которых приведены в таблице </w:t>
      </w:r>
      <w:r w:rsidR="00355CC6" w:rsidRPr="00ED7335">
        <w:rPr>
          <w:rFonts w:ascii="Times New Roman" w:hAnsi="Times New Roman" w:cs="Times New Roman"/>
          <w:sz w:val="28"/>
          <w:szCs w:val="28"/>
        </w:rPr>
        <w:t>1</w:t>
      </w:r>
      <w:r w:rsidR="00102F36" w:rsidRPr="00ED7335">
        <w:rPr>
          <w:rFonts w:ascii="Times New Roman" w:hAnsi="Times New Roman" w:cs="Times New Roman"/>
          <w:sz w:val="28"/>
          <w:szCs w:val="28"/>
        </w:rPr>
        <w:t>2</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w:t>
      </w:r>
      <w:r w:rsidR="00E07172" w:rsidRPr="00ED7335">
        <w:rPr>
          <w:rFonts w:ascii="Times New Roman" w:hAnsi="Times New Roman" w:cs="Times New Roman"/>
          <w:sz w:val="28"/>
          <w:szCs w:val="28"/>
        </w:rPr>
        <w:t>95</w:t>
      </w:r>
      <w:r w:rsidRPr="00ED7335">
        <w:rPr>
          <w:rFonts w:ascii="Times New Roman" w:hAnsi="Times New Roman" w:cs="Times New Roman"/>
          <w:sz w:val="28"/>
          <w:szCs w:val="28"/>
        </w:rPr>
        <w:t xml:space="preserve">, </w:t>
      </w:r>
      <w:r w:rsidR="00E07172" w:rsidRPr="00ED7335">
        <w:rPr>
          <w:rFonts w:ascii="Times New Roman" w:hAnsi="Times New Roman" w:cs="Times New Roman"/>
          <w:sz w:val="28"/>
          <w:szCs w:val="28"/>
        </w:rPr>
        <w:t>96</w:t>
      </w:r>
      <w:r w:rsidRPr="00ED7335">
        <w:rPr>
          <w:rFonts w:ascii="Times New Roman" w:hAnsi="Times New Roman" w:cs="Times New Roman"/>
          <w:sz w:val="28"/>
          <w:szCs w:val="28"/>
        </w:rPr>
        <w:t>].</w:t>
      </w:r>
    </w:p>
    <w:p w14:paraId="76C1CC02"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03BC68EF" w14:textId="4E0D02E9" w:rsidR="007E177C" w:rsidRPr="00ED7335" w:rsidRDefault="007E177C" w:rsidP="008B2C52">
      <w:pPr>
        <w:pStyle w:val="a8"/>
        <w:spacing w:after="0"/>
        <w:ind w:firstLine="709"/>
        <w:jc w:val="both"/>
        <w:rPr>
          <w:rFonts w:ascii="Times New Roman" w:hAnsi="Times New Roman"/>
          <w:i w:val="0"/>
          <w:color w:val="auto"/>
          <w:sz w:val="28"/>
          <w:szCs w:val="28"/>
        </w:rPr>
      </w:pPr>
      <w:bookmarkStart w:id="70" w:name="_Toc463559167"/>
      <w:r w:rsidRPr="00ED7335">
        <w:rPr>
          <w:rFonts w:ascii="Times New Roman" w:hAnsi="Times New Roman"/>
          <w:i w:val="0"/>
          <w:color w:val="auto"/>
          <w:sz w:val="28"/>
          <w:szCs w:val="28"/>
        </w:rPr>
        <w:t>Таблица</w:t>
      </w:r>
      <w:r w:rsidR="00102F36" w:rsidRPr="00ED7335">
        <w:rPr>
          <w:rFonts w:ascii="Times New Roman" w:hAnsi="Times New Roman"/>
          <w:i w:val="0"/>
          <w:color w:val="auto"/>
          <w:sz w:val="28"/>
          <w:szCs w:val="28"/>
        </w:rPr>
        <w:t xml:space="preserve"> </w:t>
      </w:r>
      <w:r w:rsidRPr="00ED7335">
        <w:rPr>
          <w:rFonts w:ascii="Times New Roman" w:hAnsi="Times New Roman"/>
          <w:i w:val="0"/>
          <w:color w:val="auto"/>
          <w:sz w:val="28"/>
          <w:szCs w:val="28"/>
        </w:rPr>
        <w:t>1</w:t>
      </w:r>
      <w:r w:rsidR="00102F36" w:rsidRPr="00ED7335">
        <w:rPr>
          <w:rFonts w:ascii="Times New Roman" w:hAnsi="Times New Roman"/>
          <w:i w:val="0"/>
          <w:color w:val="auto"/>
          <w:sz w:val="28"/>
          <w:szCs w:val="28"/>
        </w:rPr>
        <w:t>2</w:t>
      </w:r>
      <w:r w:rsidRPr="00ED7335">
        <w:rPr>
          <w:rFonts w:ascii="Times New Roman" w:hAnsi="Times New Roman"/>
          <w:i w:val="0"/>
          <w:color w:val="auto"/>
          <w:sz w:val="28"/>
          <w:szCs w:val="28"/>
        </w:rPr>
        <w:t xml:space="preserve"> – Описательная статистика для яиц четырех разных категорий в статическом режиме фотографирования</w:t>
      </w:r>
      <w:bookmarkEnd w:id="7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5"/>
        <w:gridCol w:w="7"/>
        <w:gridCol w:w="1303"/>
        <w:gridCol w:w="41"/>
        <w:gridCol w:w="1170"/>
        <w:gridCol w:w="45"/>
        <w:gridCol w:w="1179"/>
        <w:gridCol w:w="36"/>
        <w:gridCol w:w="1176"/>
        <w:gridCol w:w="26"/>
        <w:gridCol w:w="1185"/>
        <w:gridCol w:w="17"/>
        <w:gridCol w:w="1194"/>
        <w:gridCol w:w="7"/>
        <w:gridCol w:w="1204"/>
      </w:tblGrid>
      <w:tr w:rsidR="00ED7335" w:rsidRPr="00ED7335" w14:paraId="4DCF859C" w14:textId="77777777" w:rsidTr="00017B88">
        <w:tc>
          <w:tcPr>
            <w:tcW w:w="5000" w:type="pct"/>
            <w:gridSpan w:val="15"/>
            <w:shd w:val="clear" w:color="auto" w:fill="auto"/>
            <w:noWrap/>
            <w:hideMark/>
          </w:tcPr>
          <w:p w14:paraId="6E124435"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S, m=44,1g</w:t>
            </w:r>
          </w:p>
        </w:tc>
      </w:tr>
      <w:tr w:rsidR="00ED7335" w:rsidRPr="00ED7335" w14:paraId="6059EC59" w14:textId="77777777" w:rsidTr="00017B88">
        <w:tc>
          <w:tcPr>
            <w:tcW w:w="408" w:type="pct"/>
            <w:gridSpan w:val="2"/>
            <w:shd w:val="clear" w:color="auto" w:fill="auto"/>
            <w:noWrap/>
            <w:hideMark/>
          </w:tcPr>
          <w:p w14:paraId="2D45A24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697" w:type="pct"/>
            <w:shd w:val="clear" w:color="auto" w:fill="auto"/>
            <w:noWrap/>
            <w:hideMark/>
          </w:tcPr>
          <w:p w14:paraId="636FCAF2"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N опытов</w:t>
            </w:r>
          </w:p>
        </w:tc>
        <w:tc>
          <w:tcPr>
            <w:tcW w:w="648" w:type="pct"/>
            <w:gridSpan w:val="2"/>
            <w:shd w:val="clear" w:color="auto" w:fill="auto"/>
            <w:noWrap/>
            <w:hideMark/>
          </w:tcPr>
          <w:p w14:paraId="52C98C7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55" w:type="pct"/>
            <w:gridSpan w:val="2"/>
            <w:shd w:val="clear" w:color="auto" w:fill="auto"/>
            <w:noWrap/>
            <w:hideMark/>
          </w:tcPr>
          <w:p w14:paraId="191F8AC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648" w:type="pct"/>
            <w:gridSpan w:val="2"/>
            <w:shd w:val="clear" w:color="auto" w:fill="auto"/>
            <w:noWrap/>
            <w:hideMark/>
          </w:tcPr>
          <w:p w14:paraId="6A1CA9D2"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648" w:type="pct"/>
            <w:gridSpan w:val="2"/>
            <w:shd w:val="clear" w:color="auto" w:fill="auto"/>
            <w:noWrap/>
            <w:hideMark/>
          </w:tcPr>
          <w:p w14:paraId="68ABC4D6"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48" w:type="pct"/>
            <w:gridSpan w:val="2"/>
            <w:shd w:val="clear" w:color="auto" w:fill="auto"/>
            <w:noWrap/>
            <w:hideMark/>
          </w:tcPr>
          <w:p w14:paraId="20AB46FF"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48" w:type="pct"/>
            <w:gridSpan w:val="2"/>
            <w:shd w:val="clear" w:color="auto" w:fill="auto"/>
            <w:noWrap/>
            <w:hideMark/>
          </w:tcPr>
          <w:p w14:paraId="65CF64C6"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ED7335" w:rsidRPr="00ED7335" w14:paraId="1FEABAD5" w14:textId="77777777" w:rsidTr="00017B88">
        <w:tc>
          <w:tcPr>
            <w:tcW w:w="408" w:type="pct"/>
            <w:gridSpan w:val="2"/>
            <w:shd w:val="clear" w:color="auto" w:fill="auto"/>
            <w:noWrap/>
          </w:tcPr>
          <w:p w14:paraId="74CD0C2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697" w:type="pct"/>
            <w:shd w:val="clear" w:color="auto" w:fill="auto"/>
            <w:noWrap/>
          </w:tcPr>
          <w:p w14:paraId="79588E6E"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2</w:t>
            </w:r>
          </w:p>
        </w:tc>
        <w:tc>
          <w:tcPr>
            <w:tcW w:w="648" w:type="pct"/>
            <w:gridSpan w:val="2"/>
            <w:shd w:val="clear" w:color="auto" w:fill="auto"/>
            <w:noWrap/>
          </w:tcPr>
          <w:p w14:paraId="555D16CF"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3</w:t>
            </w:r>
          </w:p>
        </w:tc>
        <w:tc>
          <w:tcPr>
            <w:tcW w:w="655" w:type="pct"/>
            <w:gridSpan w:val="2"/>
            <w:shd w:val="clear" w:color="auto" w:fill="auto"/>
            <w:noWrap/>
          </w:tcPr>
          <w:p w14:paraId="6F40DEFC"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4</w:t>
            </w:r>
          </w:p>
        </w:tc>
        <w:tc>
          <w:tcPr>
            <w:tcW w:w="648" w:type="pct"/>
            <w:gridSpan w:val="2"/>
            <w:shd w:val="clear" w:color="auto" w:fill="auto"/>
            <w:noWrap/>
          </w:tcPr>
          <w:p w14:paraId="26B756F2"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5</w:t>
            </w:r>
          </w:p>
        </w:tc>
        <w:tc>
          <w:tcPr>
            <w:tcW w:w="648" w:type="pct"/>
            <w:gridSpan w:val="2"/>
            <w:shd w:val="clear" w:color="auto" w:fill="auto"/>
            <w:noWrap/>
          </w:tcPr>
          <w:p w14:paraId="628F3CE1"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6</w:t>
            </w:r>
          </w:p>
        </w:tc>
        <w:tc>
          <w:tcPr>
            <w:tcW w:w="648" w:type="pct"/>
            <w:gridSpan w:val="2"/>
            <w:shd w:val="clear" w:color="auto" w:fill="auto"/>
            <w:noWrap/>
          </w:tcPr>
          <w:p w14:paraId="2C1F8212"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7</w:t>
            </w:r>
          </w:p>
        </w:tc>
        <w:tc>
          <w:tcPr>
            <w:tcW w:w="648" w:type="pct"/>
            <w:gridSpan w:val="2"/>
            <w:shd w:val="clear" w:color="auto" w:fill="auto"/>
            <w:noWrap/>
          </w:tcPr>
          <w:p w14:paraId="4FCDA975" w14:textId="77777777" w:rsidR="007E177C" w:rsidRPr="00ED7335" w:rsidRDefault="007E177C" w:rsidP="00017B88">
            <w:pPr>
              <w:tabs>
                <w:tab w:val="left" w:pos="0"/>
              </w:tabs>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8</w:t>
            </w:r>
          </w:p>
        </w:tc>
      </w:tr>
      <w:tr w:rsidR="00ED7335" w:rsidRPr="00ED7335" w14:paraId="4D133AE7" w14:textId="77777777" w:rsidTr="00017B88">
        <w:tc>
          <w:tcPr>
            <w:tcW w:w="408" w:type="pct"/>
            <w:gridSpan w:val="2"/>
            <w:shd w:val="clear" w:color="auto" w:fill="auto"/>
            <w:noWrap/>
          </w:tcPr>
          <w:p w14:paraId="0B0E423E"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697" w:type="pct"/>
            <w:shd w:val="clear" w:color="auto" w:fill="auto"/>
            <w:noWrap/>
          </w:tcPr>
          <w:p w14:paraId="3D0FF53A"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48" w:type="pct"/>
            <w:gridSpan w:val="2"/>
            <w:shd w:val="clear" w:color="auto" w:fill="auto"/>
            <w:noWrap/>
          </w:tcPr>
          <w:p w14:paraId="283F8E7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377,60</w:t>
            </w:r>
          </w:p>
        </w:tc>
        <w:tc>
          <w:tcPr>
            <w:tcW w:w="655" w:type="pct"/>
            <w:gridSpan w:val="2"/>
            <w:shd w:val="clear" w:color="auto" w:fill="auto"/>
            <w:noWrap/>
          </w:tcPr>
          <w:p w14:paraId="2948F6EC"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382,00</w:t>
            </w:r>
          </w:p>
        </w:tc>
        <w:tc>
          <w:tcPr>
            <w:tcW w:w="648" w:type="pct"/>
            <w:gridSpan w:val="2"/>
            <w:shd w:val="clear" w:color="auto" w:fill="auto"/>
            <w:noWrap/>
          </w:tcPr>
          <w:p w14:paraId="6F357C18"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313,00</w:t>
            </w:r>
          </w:p>
        </w:tc>
        <w:tc>
          <w:tcPr>
            <w:tcW w:w="648" w:type="pct"/>
            <w:gridSpan w:val="2"/>
            <w:shd w:val="clear" w:color="auto" w:fill="auto"/>
            <w:noWrap/>
          </w:tcPr>
          <w:p w14:paraId="71E6A60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w:t>
            </w:r>
            <w:r w:rsidRPr="00ED7335">
              <w:rPr>
                <w:rFonts w:ascii="Times New Roman" w:hAnsi="Times New Roman" w:cs="Times New Roman"/>
                <w:sz w:val="24"/>
                <w:szCs w:val="24"/>
                <w:lang w:val="kk-KZ"/>
              </w:rPr>
              <w:t>5</w:t>
            </w:r>
            <w:r w:rsidRPr="00ED7335">
              <w:rPr>
                <w:rFonts w:ascii="Times New Roman" w:hAnsi="Times New Roman" w:cs="Times New Roman"/>
                <w:sz w:val="24"/>
                <w:szCs w:val="24"/>
              </w:rPr>
              <w:t>433,00</w:t>
            </w:r>
          </w:p>
        </w:tc>
        <w:tc>
          <w:tcPr>
            <w:tcW w:w="648" w:type="pct"/>
            <w:gridSpan w:val="2"/>
            <w:shd w:val="clear" w:color="auto" w:fill="auto"/>
            <w:noWrap/>
          </w:tcPr>
          <w:p w14:paraId="387CE19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120,0000</w:t>
            </w:r>
          </w:p>
        </w:tc>
        <w:tc>
          <w:tcPr>
            <w:tcW w:w="648" w:type="pct"/>
            <w:gridSpan w:val="2"/>
            <w:shd w:val="clear" w:color="auto" w:fill="auto"/>
            <w:noWrap/>
          </w:tcPr>
          <w:p w14:paraId="29E83A59"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49,63243</w:t>
            </w:r>
          </w:p>
        </w:tc>
      </w:tr>
      <w:tr w:rsidR="00ED7335" w:rsidRPr="00ED7335" w14:paraId="6E6B4A0B" w14:textId="77777777" w:rsidTr="00017B88">
        <w:tc>
          <w:tcPr>
            <w:tcW w:w="408" w:type="pct"/>
            <w:gridSpan w:val="2"/>
            <w:shd w:val="clear" w:color="auto" w:fill="auto"/>
            <w:noWrap/>
          </w:tcPr>
          <w:p w14:paraId="75C79033"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697" w:type="pct"/>
            <w:shd w:val="clear" w:color="auto" w:fill="auto"/>
            <w:noWrap/>
          </w:tcPr>
          <w:p w14:paraId="03F3DE0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48" w:type="pct"/>
            <w:gridSpan w:val="2"/>
            <w:shd w:val="clear" w:color="auto" w:fill="auto"/>
            <w:noWrap/>
          </w:tcPr>
          <w:p w14:paraId="3D9982C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778,30</w:t>
            </w:r>
          </w:p>
        </w:tc>
        <w:tc>
          <w:tcPr>
            <w:tcW w:w="655" w:type="pct"/>
            <w:gridSpan w:val="2"/>
            <w:shd w:val="clear" w:color="auto" w:fill="auto"/>
            <w:noWrap/>
          </w:tcPr>
          <w:p w14:paraId="453B6DD4"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779,00</w:t>
            </w:r>
          </w:p>
        </w:tc>
        <w:tc>
          <w:tcPr>
            <w:tcW w:w="648" w:type="pct"/>
            <w:gridSpan w:val="2"/>
            <w:shd w:val="clear" w:color="auto" w:fill="auto"/>
            <w:noWrap/>
          </w:tcPr>
          <w:p w14:paraId="13F12DD1"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776,00</w:t>
            </w:r>
          </w:p>
        </w:tc>
        <w:tc>
          <w:tcPr>
            <w:tcW w:w="648" w:type="pct"/>
            <w:gridSpan w:val="2"/>
            <w:shd w:val="clear" w:color="auto" w:fill="auto"/>
            <w:noWrap/>
          </w:tcPr>
          <w:p w14:paraId="26776F90"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780,00</w:t>
            </w:r>
          </w:p>
        </w:tc>
        <w:tc>
          <w:tcPr>
            <w:tcW w:w="648" w:type="pct"/>
            <w:gridSpan w:val="2"/>
            <w:shd w:val="clear" w:color="auto" w:fill="auto"/>
            <w:noWrap/>
          </w:tcPr>
          <w:p w14:paraId="4EFFA979"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4,0000</w:t>
            </w:r>
          </w:p>
        </w:tc>
        <w:tc>
          <w:tcPr>
            <w:tcW w:w="648" w:type="pct"/>
            <w:gridSpan w:val="2"/>
            <w:shd w:val="clear" w:color="auto" w:fill="auto"/>
            <w:noWrap/>
          </w:tcPr>
          <w:p w14:paraId="41156FB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1,63639</w:t>
            </w:r>
          </w:p>
        </w:tc>
      </w:tr>
      <w:tr w:rsidR="00ED7335" w:rsidRPr="00ED7335" w14:paraId="0D9A3CA0" w14:textId="77777777" w:rsidTr="00017B88">
        <w:tc>
          <w:tcPr>
            <w:tcW w:w="408" w:type="pct"/>
            <w:gridSpan w:val="2"/>
            <w:shd w:val="clear" w:color="auto" w:fill="auto"/>
            <w:noWrap/>
          </w:tcPr>
          <w:p w14:paraId="2504794A"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697" w:type="pct"/>
            <w:shd w:val="clear" w:color="auto" w:fill="auto"/>
            <w:noWrap/>
          </w:tcPr>
          <w:p w14:paraId="37ADD7F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48" w:type="pct"/>
            <w:gridSpan w:val="2"/>
            <w:shd w:val="clear" w:color="auto" w:fill="auto"/>
            <w:noWrap/>
          </w:tcPr>
          <w:p w14:paraId="2341D3A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13,06</w:t>
            </w:r>
          </w:p>
        </w:tc>
        <w:tc>
          <w:tcPr>
            <w:tcW w:w="655" w:type="pct"/>
            <w:gridSpan w:val="2"/>
            <w:shd w:val="clear" w:color="auto" w:fill="auto"/>
            <w:noWrap/>
          </w:tcPr>
          <w:p w14:paraId="2F62643F"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13,08</w:t>
            </w:r>
          </w:p>
        </w:tc>
        <w:tc>
          <w:tcPr>
            <w:tcW w:w="648" w:type="pct"/>
            <w:gridSpan w:val="2"/>
            <w:shd w:val="clear" w:color="auto" w:fill="auto"/>
            <w:noWrap/>
          </w:tcPr>
          <w:p w14:paraId="6CAC9AE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12,99</w:t>
            </w:r>
          </w:p>
        </w:tc>
        <w:tc>
          <w:tcPr>
            <w:tcW w:w="648" w:type="pct"/>
            <w:gridSpan w:val="2"/>
            <w:shd w:val="clear" w:color="auto" w:fill="auto"/>
            <w:noWrap/>
          </w:tcPr>
          <w:p w14:paraId="34BF7DD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13,10</w:t>
            </w:r>
          </w:p>
        </w:tc>
        <w:tc>
          <w:tcPr>
            <w:tcW w:w="648" w:type="pct"/>
            <w:gridSpan w:val="2"/>
            <w:shd w:val="clear" w:color="auto" w:fill="auto"/>
            <w:noWrap/>
          </w:tcPr>
          <w:p w14:paraId="314B6691"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0,1100</w:t>
            </w:r>
          </w:p>
        </w:tc>
        <w:tc>
          <w:tcPr>
            <w:tcW w:w="648" w:type="pct"/>
            <w:gridSpan w:val="2"/>
            <w:shd w:val="clear" w:color="auto" w:fill="auto"/>
            <w:noWrap/>
          </w:tcPr>
          <w:p w14:paraId="34AA8AC3"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0,04497</w:t>
            </w:r>
          </w:p>
        </w:tc>
      </w:tr>
      <w:tr w:rsidR="00ED7335" w:rsidRPr="00ED7335" w14:paraId="39C637E7" w14:textId="77777777" w:rsidTr="00017B88">
        <w:tc>
          <w:tcPr>
            <w:tcW w:w="5000" w:type="pct"/>
            <w:gridSpan w:val="15"/>
            <w:shd w:val="clear" w:color="auto" w:fill="auto"/>
            <w:noWrap/>
            <w:hideMark/>
          </w:tcPr>
          <w:p w14:paraId="71147B2C"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описательная статистика для категории </w:t>
            </w:r>
            <w:r w:rsidRPr="00ED7335">
              <w:rPr>
                <w:rFonts w:ascii="Times New Roman" w:hAnsi="Times New Roman" w:cs="Times New Roman"/>
                <w:sz w:val="24"/>
                <w:szCs w:val="24"/>
                <w:lang w:val="en-US"/>
              </w:rPr>
              <w:t>M</w:t>
            </w:r>
            <w:r w:rsidRPr="00ED7335">
              <w:rPr>
                <w:rFonts w:ascii="Times New Roman" w:hAnsi="Times New Roman" w:cs="Times New Roman"/>
                <w:sz w:val="24"/>
                <w:szCs w:val="24"/>
              </w:rPr>
              <w:t>, m = 53,4g</w:t>
            </w:r>
          </w:p>
        </w:tc>
      </w:tr>
      <w:tr w:rsidR="00ED7335" w:rsidRPr="00ED7335" w14:paraId="46798BED" w14:textId="77777777" w:rsidTr="00017B88">
        <w:tc>
          <w:tcPr>
            <w:tcW w:w="404" w:type="pct"/>
            <w:shd w:val="clear" w:color="auto" w:fill="auto"/>
            <w:noWrap/>
            <w:hideMark/>
          </w:tcPr>
          <w:p w14:paraId="045B689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3" w:type="pct"/>
            <w:gridSpan w:val="3"/>
            <w:shd w:val="clear" w:color="auto" w:fill="auto"/>
            <w:noWrap/>
            <w:hideMark/>
          </w:tcPr>
          <w:p w14:paraId="41C75FB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 опытов</w:t>
            </w:r>
          </w:p>
        </w:tc>
        <w:tc>
          <w:tcPr>
            <w:tcW w:w="650" w:type="pct"/>
            <w:gridSpan w:val="2"/>
            <w:shd w:val="clear" w:color="auto" w:fill="auto"/>
            <w:noWrap/>
            <w:hideMark/>
          </w:tcPr>
          <w:p w14:paraId="18B0A011"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50" w:type="pct"/>
            <w:gridSpan w:val="2"/>
            <w:shd w:val="clear" w:color="auto" w:fill="auto"/>
            <w:noWrap/>
            <w:hideMark/>
          </w:tcPr>
          <w:p w14:paraId="4AF96DD0"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643" w:type="pct"/>
            <w:gridSpan w:val="2"/>
            <w:shd w:val="clear" w:color="auto" w:fill="auto"/>
            <w:noWrap/>
            <w:hideMark/>
          </w:tcPr>
          <w:p w14:paraId="5DF6A2E5"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643" w:type="pct"/>
            <w:gridSpan w:val="2"/>
            <w:shd w:val="clear" w:color="auto" w:fill="auto"/>
            <w:noWrap/>
            <w:hideMark/>
          </w:tcPr>
          <w:p w14:paraId="59D41F54"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43" w:type="pct"/>
            <w:gridSpan w:val="2"/>
            <w:shd w:val="clear" w:color="auto" w:fill="auto"/>
            <w:noWrap/>
            <w:hideMark/>
          </w:tcPr>
          <w:p w14:paraId="39C2C82F"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43" w:type="pct"/>
            <w:shd w:val="clear" w:color="auto" w:fill="auto"/>
            <w:noWrap/>
            <w:hideMark/>
          </w:tcPr>
          <w:p w14:paraId="008697C8"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ED7335" w:rsidRPr="00ED7335" w14:paraId="1C001237" w14:textId="77777777" w:rsidTr="00017B88">
        <w:tc>
          <w:tcPr>
            <w:tcW w:w="404" w:type="pct"/>
            <w:shd w:val="clear" w:color="auto" w:fill="auto"/>
            <w:noWrap/>
            <w:hideMark/>
          </w:tcPr>
          <w:p w14:paraId="3FF9ECBF"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723" w:type="pct"/>
            <w:gridSpan w:val="3"/>
            <w:shd w:val="clear" w:color="auto" w:fill="auto"/>
            <w:noWrap/>
            <w:hideMark/>
          </w:tcPr>
          <w:p w14:paraId="71FC4508"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75F14874"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54717,80</w:t>
            </w:r>
          </w:p>
        </w:tc>
        <w:tc>
          <w:tcPr>
            <w:tcW w:w="650" w:type="pct"/>
            <w:gridSpan w:val="2"/>
            <w:shd w:val="clear" w:color="auto" w:fill="auto"/>
            <w:noWrap/>
            <w:hideMark/>
          </w:tcPr>
          <w:p w14:paraId="4475706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54711,50</w:t>
            </w:r>
          </w:p>
        </w:tc>
        <w:tc>
          <w:tcPr>
            <w:tcW w:w="643" w:type="pct"/>
            <w:gridSpan w:val="2"/>
            <w:shd w:val="clear" w:color="auto" w:fill="auto"/>
            <w:noWrap/>
            <w:hideMark/>
          </w:tcPr>
          <w:p w14:paraId="6866907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54477,00</w:t>
            </w:r>
          </w:p>
        </w:tc>
        <w:tc>
          <w:tcPr>
            <w:tcW w:w="643" w:type="pct"/>
            <w:gridSpan w:val="2"/>
            <w:shd w:val="clear" w:color="auto" w:fill="auto"/>
            <w:noWrap/>
            <w:hideMark/>
          </w:tcPr>
          <w:p w14:paraId="41C0E5A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55064,00</w:t>
            </w:r>
          </w:p>
        </w:tc>
        <w:tc>
          <w:tcPr>
            <w:tcW w:w="643" w:type="pct"/>
            <w:gridSpan w:val="2"/>
            <w:shd w:val="clear" w:color="auto" w:fill="auto"/>
            <w:noWrap/>
            <w:hideMark/>
          </w:tcPr>
          <w:p w14:paraId="2037B30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587,0000</w:t>
            </w:r>
          </w:p>
        </w:tc>
        <w:tc>
          <w:tcPr>
            <w:tcW w:w="643" w:type="pct"/>
            <w:shd w:val="clear" w:color="auto" w:fill="auto"/>
            <w:noWrap/>
            <w:hideMark/>
          </w:tcPr>
          <w:p w14:paraId="13DCE313"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164,7643</w:t>
            </w:r>
          </w:p>
        </w:tc>
      </w:tr>
      <w:tr w:rsidR="00ED7335" w:rsidRPr="00ED7335" w14:paraId="5F0CB93E" w14:textId="77777777" w:rsidTr="00017B88">
        <w:tc>
          <w:tcPr>
            <w:tcW w:w="404" w:type="pct"/>
            <w:shd w:val="clear" w:color="auto" w:fill="auto"/>
            <w:noWrap/>
            <w:hideMark/>
          </w:tcPr>
          <w:p w14:paraId="49C7984E"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723" w:type="pct"/>
            <w:gridSpan w:val="3"/>
            <w:shd w:val="clear" w:color="auto" w:fill="auto"/>
            <w:noWrap/>
            <w:hideMark/>
          </w:tcPr>
          <w:p w14:paraId="092AB76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46CA1CA4"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857,10</w:t>
            </w:r>
          </w:p>
        </w:tc>
        <w:tc>
          <w:tcPr>
            <w:tcW w:w="650" w:type="pct"/>
            <w:gridSpan w:val="2"/>
            <w:shd w:val="clear" w:color="auto" w:fill="auto"/>
            <w:noWrap/>
            <w:hideMark/>
          </w:tcPr>
          <w:p w14:paraId="52B9AAF3"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854,00</w:t>
            </w:r>
          </w:p>
        </w:tc>
        <w:tc>
          <w:tcPr>
            <w:tcW w:w="643" w:type="pct"/>
            <w:gridSpan w:val="2"/>
            <w:shd w:val="clear" w:color="auto" w:fill="auto"/>
            <w:noWrap/>
            <w:hideMark/>
          </w:tcPr>
          <w:p w14:paraId="37E01148"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851,00</w:t>
            </w:r>
          </w:p>
        </w:tc>
        <w:tc>
          <w:tcPr>
            <w:tcW w:w="643" w:type="pct"/>
            <w:gridSpan w:val="2"/>
            <w:shd w:val="clear" w:color="auto" w:fill="auto"/>
            <w:noWrap/>
            <w:hideMark/>
          </w:tcPr>
          <w:p w14:paraId="2A03CB4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878,00</w:t>
            </w:r>
          </w:p>
        </w:tc>
        <w:tc>
          <w:tcPr>
            <w:tcW w:w="643" w:type="pct"/>
            <w:gridSpan w:val="2"/>
            <w:shd w:val="clear" w:color="auto" w:fill="auto"/>
            <w:noWrap/>
            <w:hideMark/>
          </w:tcPr>
          <w:p w14:paraId="6E9B2223"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27,0000</w:t>
            </w:r>
          </w:p>
        </w:tc>
        <w:tc>
          <w:tcPr>
            <w:tcW w:w="643" w:type="pct"/>
            <w:shd w:val="clear" w:color="auto" w:fill="auto"/>
            <w:noWrap/>
            <w:hideMark/>
          </w:tcPr>
          <w:p w14:paraId="5079786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8,1982</w:t>
            </w:r>
          </w:p>
        </w:tc>
      </w:tr>
      <w:tr w:rsidR="00ED7335" w:rsidRPr="00ED7335" w14:paraId="4200FC09" w14:textId="77777777" w:rsidTr="00017B88">
        <w:tc>
          <w:tcPr>
            <w:tcW w:w="404" w:type="pct"/>
            <w:shd w:val="clear" w:color="auto" w:fill="auto"/>
            <w:noWrap/>
            <w:hideMark/>
          </w:tcPr>
          <w:p w14:paraId="062B77B6"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723" w:type="pct"/>
            <w:gridSpan w:val="3"/>
            <w:shd w:val="clear" w:color="auto" w:fill="auto"/>
            <w:noWrap/>
            <w:hideMark/>
          </w:tcPr>
          <w:p w14:paraId="4C9C4214"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219FE59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13,43</w:t>
            </w:r>
          </w:p>
        </w:tc>
        <w:tc>
          <w:tcPr>
            <w:tcW w:w="650" w:type="pct"/>
            <w:gridSpan w:val="2"/>
            <w:shd w:val="clear" w:color="auto" w:fill="auto"/>
            <w:noWrap/>
            <w:hideMark/>
          </w:tcPr>
          <w:p w14:paraId="0E38848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13,31</w:t>
            </w:r>
          </w:p>
        </w:tc>
        <w:tc>
          <w:tcPr>
            <w:tcW w:w="643" w:type="pct"/>
            <w:gridSpan w:val="2"/>
            <w:shd w:val="clear" w:color="auto" w:fill="auto"/>
            <w:noWrap/>
            <w:hideMark/>
          </w:tcPr>
          <w:p w14:paraId="2941671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13,24</w:t>
            </w:r>
          </w:p>
        </w:tc>
        <w:tc>
          <w:tcPr>
            <w:tcW w:w="643" w:type="pct"/>
            <w:gridSpan w:val="2"/>
            <w:shd w:val="clear" w:color="auto" w:fill="auto"/>
            <w:noWrap/>
            <w:hideMark/>
          </w:tcPr>
          <w:p w14:paraId="4D1BD53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14,11</w:t>
            </w:r>
          </w:p>
        </w:tc>
        <w:tc>
          <w:tcPr>
            <w:tcW w:w="643" w:type="pct"/>
            <w:gridSpan w:val="2"/>
            <w:shd w:val="clear" w:color="auto" w:fill="auto"/>
            <w:noWrap/>
            <w:hideMark/>
          </w:tcPr>
          <w:p w14:paraId="3FCF50E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0,8700</w:t>
            </w:r>
          </w:p>
        </w:tc>
        <w:tc>
          <w:tcPr>
            <w:tcW w:w="643" w:type="pct"/>
            <w:shd w:val="clear" w:color="auto" w:fill="auto"/>
            <w:noWrap/>
            <w:hideMark/>
          </w:tcPr>
          <w:p w14:paraId="0F5EC6E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0,2773</w:t>
            </w:r>
          </w:p>
        </w:tc>
      </w:tr>
      <w:tr w:rsidR="00ED7335" w:rsidRPr="00ED7335" w14:paraId="18B20879" w14:textId="77777777" w:rsidTr="00017B88">
        <w:tc>
          <w:tcPr>
            <w:tcW w:w="5000" w:type="pct"/>
            <w:gridSpan w:val="15"/>
            <w:shd w:val="clear" w:color="auto" w:fill="auto"/>
            <w:noWrap/>
            <w:hideMark/>
          </w:tcPr>
          <w:p w14:paraId="3AD1ABA1"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L, m = 66,7g</w:t>
            </w:r>
          </w:p>
        </w:tc>
      </w:tr>
      <w:tr w:rsidR="00ED7335" w:rsidRPr="00ED7335" w14:paraId="74F0424C" w14:textId="77777777" w:rsidTr="00017B88">
        <w:tc>
          <w:tcPr>
            <w:tcW w:w="404" w:type="pct"/>
            <w:shd w:val="clear" w:color="auto" w:fill="auto"/>
            <w:noWrap/>
            <w:hideMark/>
          </w:tcPr>
          <w:p w14:paraId="00FBBA4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3" w:type="pct"/>
            <w:gridSpan w:val="3"/>
            <w:shd w:val="clear" w:color="auto" w:fill="auto"/>
            <w:noWrap/>
            <w:hideMark/>
          </w:tcPr>
          <w:p w14:paraId="5426626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 опытов</w:t>
            </w:r>
          </w:p>
        </w:tc>
        <w:tc>
          <w:tcPr>
            <w:tcW w:w="650" w:type="pct"/>
            <w:gridSpan w:val="2"/>
            <w:shd w:val="clear" w:color="auto" w:fill="auto"/>
            <w:noWrap/>
            <w:hideMark/>
          </w:tcPr>
          <w:p w14:paraId="5F9ADC9E"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50" w:type="pct"/>
            <w:gridSpan w:val="2"/>
            <w:shd w:val="clear" w:color="auto" w:fill="auto"/>
            <w:noWrap/>
            <w:hideMark/>
          </w:tcPr>
          <w:p w14:paraId="530E89B7"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643" w:type="pct"/>
            <w:gridSpan w:val="2"/>
            <w:shd w:val="clear" w:color="auto" w:fill="auto"/>
            <w:noWrap/>
            <w:hideMark/>
          </w:tcPr>
          <w:p w14:paraId="6FC61608"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643" w:type="pct"/>
            <w:gridSpan w:val="2"/>
            <w:shd w:val="clear" w:color="auto" w:fill="auto"/>
            <w:noWrap/>
            <w:hideMark/>
          </w:tcPr>
          <w:p w14:paraId="1D4827F8"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43" w:type="pct"/>
            <w:gridSpan w:val="2"/>
            <w:shd w:val="clear" w:color="auto" w:fill="auto"/>
            <w:noWrap/>
            <w:hideMark/>
          </w:tcPr>
          <w:p w14:paraId="743220B2"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43" w:type="pct"/>
            <w:shd w:val="clear" w:color="auto" w:fill="auto"/>
            <w:noWrap/>
            <w:hideMark/>
          </w:tcPr>
          <w:p w14:paraId="421D3111"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ED7335" w:rsidRPr="00ED7335" w14:paraId="4E0BD932" w14:textId="77777777" w:rsidTr="00017B88">
        <w:tc>
          <w:tcPr>
            <w:tcW w:w="404" w:type="pct"/>
            <w:shd w:val="clear" w:color="auto" w:fill="auto"/>
            <w:noWrap/>
            <w:hideMark/>
          </w:tcPr>
          <w:p w14:paraId="402C57BE"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723" w:type="pct"/>
            <w:gridSpan w:val="3"/>
            <w:shd w:val="clear" w:color="auto" w:fill="auto"/>
            <w:noWrap/>
            <w:hideMark/>
          </w:tcPr>
          <w:p w14:paraId="002EF0DD"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23DB03C9"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61432,00</w:t>
            </w:r>
          </w:p>
        </w:tc>
        <w:tc>
          <w:tcPr>
            <w:tcW w:w="650" w:type="pct"/>
            <w:gridSpan w:val="2"/>
            <w:shd w:val="clear" w:color="auto" w:fill="auto"/>
            <w:noWrap/>
            <w:hideMark/>
          </w:tcPr>
          <w:p w14:paraId="242D0406"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61425,50</w:t>
            </w:r>
          </w:p>
        </w:tc>
        <w:tc>
          <w:tcPr>
            <w:tcW w:w="643" w:type="pct"/>
            <w:gridSpan w:val="2"/>
            <w:shd w:val="clear" w:color="auto" w:fill="auto"/>
            <w:noWrap/>
            <w:hideMark/>
          </w:tcPr>
          <w:p w14:paraId="6E001F69"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61230,00</w:t>
            </w:r>
          </w:p>
        </w:tc>
        <w:tc>
          <w:tcPr>
            <w:tcW w:w="643" w:type="pct"/>
            <w:gridSpan w:val="2"/>
            <w:shd w:val="clear" w:color="auto" w:fill="auto"/>
            <w:noWrap/>
            <w:hideMark/>
          </w:tcPr>
          <w:p w14:paraId="15C1F90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61706,00</w:t>
            </w:r>
          </w:p>
        </w:tc>
        <w:tc>
          <w:tcPr>
            <w:tcW w:w="643" w:type="pct"/>
            <w:gridSpan w:val="2"/>
            <w:shd w:val="clear" w:color="auto" w:fill="auto"/>
            <w:noWrap/>
            <w:hideMark/>
          </w:tcPr>
          <w:p w14:paraId="4D7C55F1"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476,0000</w:t>
            </w:r>
          </w:p>
        </w:tc>
        <w:tc>
          <w:tcPr>
            <w:tcW w:w="643" w:type="pct"/>
            <w:shd w:val="clear" w:color="auto" w:fill="auto"/>
            <w:noWrap/>
            <w:hideMark/>
          </w:tcPr>
          <w:p w14:paraId="35F9DFCF"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138,9396</w:t>
            </w:r>
          </w:p>
        </w:tc>
      </w:tr>
      <w:tr w:rsidR="00ED7335" w:rsidRPr="00ED7335" w14:paraId="48BF6389" w14:textId="77777777" w:rsidTr="00017B88">
        <w:tc>
          <w:tcPr>
            <w:tcW w:w="404" w:type="pct"/>
            <w:shd w:val="clear" w:color="auto" w:fill="auto"/>
            <w:noWrap/>
            <w:hideMark/>
          </w:tcPr>
          <w:p w14:paraId="37983A91"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723" w:type="pct"/>
            <w:gridSpan w:val="3"/>
            <w:shd w:val="clear" w:color="auto" w:fill="auto"/>
            <w:noWrap/>
            <w:hideMark/>
          </w:tcPr>
          <w:p w14:paraId="660B99A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66117DD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899,90</w:t>
            </w:r>
          </w:p>
        </w:tc>
        <w:tc>
          <w:tcPr>
            <w:tcW w:w="650" w:type="pct"/>
            <w:gridSpan w:val="2"/>
            <w:shd w:val="clear" w:color="auto" w:fill="auto"/>
            <w:noWrap/>
            <w:hideMark/>
          </w:tcPr>
          <w:p w14:paraId="4816995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898,50</w:t>
            </w:r>
          </w:p>
        </w:tc>
        <w:tc>
          <w:tcPr>
            <w:tcW w:w="643" w:type="pct"/>
            <w:gridSpan w:val="2"/>
            <w:shd w:val="clear" w:color="auto" w:fill="auto"/>
            <w:noWrap/>
            <w:hideMark/>
          </w:tcPr>
          <w:p w14:paraId="2604B94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895,00</w:t>
            </w:r>
          </w:p>
        </w:tc>
        <w:tc>
          <w:tcPr>
            <w:tcW w:w="643" w:type="pct"/>
            <w:gridSpan w:val="2"/>
            <w:shd w:val="clear" w:color="auto" w:fill="auto"/>
            <w:noWrap/>
            <w:hideMark/>
          </w:tcPr>
          <w:p w14:paraId="1E45A900"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911,00</w:t>
            </w:r>
          </w:p>
        </w:tc>
        <w:tc>
          <w:tcPr>
            <w:tcW w:w="643" w:type="pct"/>
            <w:gridSpan w:val="2"/>
            <w:shd w:val="clear" w:color="auto" w:fill="auto"/>
            <w:noWrap/>
            <w:hideMark/>
          </w:tcPr>
          <w:p w14:paraId="7171194C"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16,0000</w:t>
            </w:r>
          </w:p>
        </w:tc>
        <w:tc>
          <w:tcPr>
            <w:tcW w:w="643" w:type="pct"/>
            <w:shd w:val="clear" w:color="auto" w:fill="auto"/>
            <w:noWrap/>
            <w:hideMark/>
          </w:tcPr>
          <w:p w14:paraId="1AE4709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4,7714</w:t>
            </w:r>
          </w:p>
        </w:tc>
      </w:tr>
      <w:tr w:rsidR="00ED7335" w:rsidRPr="00ED7335" w14:paraId="7566961A" w14:textId="77777777" w:rsidTr="00017B88">
        <w:tc>
          <w:tcPr>
            <w:tcW w:w="404" w:type="pct"/>
            <w:shd w:val="clear" w:color="auto" w:fill="auto"/>
            <w:noWrap/>
            <w:hideMark/>
          </w:tcPr>
          <w:p w14:paraId="715A5815"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723" w:type="pct"/>
            <w:gridSpan w:val="3"/>
            <w:shd w:val="clear" w:color="auto" w:fill="auto"/>
            <w:noWrap/>
            <w:hideMark/>
          </w:tcPr>
          <w:p w14:paraId="31F20B4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2DA66633"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13,19</w:t>
            </w:r>
          </w:p>
        </w:tc>
        <w:tc>
          <w:tcPr>
            <w:tcW w:w="650" w:type="pct"/>
            <w:gridSpan w:val="2"/>
            <w:shd w:val="clear" w:color="auto" w:fill="auto"/>
            <w:noWrap/>
            <w:hideMark/>
          </w:tcPr>
          <w:p w14:paraId="63AB8519"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c>
          <w:tcPr>
            <w:tcW w:w="643" w:type="pct"/>
            <w:gridSpan w:val="2"/>
            <w:shd w:val="clear" w:color="auto" w:fill="auto"/>
            <w:noWrap/>
            <w:hideMark/>
          </w:tcPr>
          <w:p w14:paraId="461DF05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13,05</w:t>
            </w:r>
          </w:p>
        </w:tc>
        <w:tc>
          <w:tcPr>
            <w:tcW w:w="643" w:type="pct"/>
            <w:gridSpan w:val="2"/>
            <w:shd w:val="clear" w:color="auto" w:fill="auto"/>
            <w:noWrap/>
            <w:hideMark/>
          </w:tcPr>
          <w:p w14:paraId="059B094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13,50</w:t>
            </w:r>
          </w:p>
        </w:tc>
        <w:tc>
          <w:tcPr>
            <w:tcW w:w="643" w:type="pct"/>
            <w:gridSpan w:val="2"/>
            <w:shd w:val="clear" w:color="auto" w:fill="auto"/>
            <w:noWrap/>
            <w:hideMark/>
          </w:tcPr>
          <w:p w14:paraId="27C005C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0,4500</w:t>
            </w:r>
          </w:p>
        </w:tc>
        <w:tc>
          <w:tcPr>
            <w:tcW w:w="643" w:type="pct"/>
            <w:shd w:val="clear" w:color="auto" w:fill="auto"/>
            <w:noWrap/>
            <w:hideMark/>
          </w:tcPr>
          <w:p w14:paraId="0CAA1EA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0,1406</w:t>
            </w:r>
          </w:p>
        </w:tc>
      </w:tr>
      <w:tr w:rsidR="00ED7335" w:rsidRPr="00ED7335" w14:paraId="43632D93" w14:textId="77777777" w:rsidTr="00017B88">
        <w:tc>
          <w:tcPr>
            <w:tcW w:w="5000" w:type="pct"/>
            <w:gridSpan w:val="15"/>
            <w:shd w:val="clear" w:color="auto" w:fill="auto"/>
            <w:noWrap/>
            <w:hideMark/>
          </w:tcPr>
          <w:p w14:paraId="7B994E71"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Xl, m = 78,3g</w:t>
            </w:r>
          </w:p>
        </w:tc>
      </w:tr>
      <w:tr w:rsidR="00ED7335" w:rsidRPr="00ED7335" w14:paraId="3F4D3CFC" w14:textId="77777777" w:rsidTr="00017B88">
        <w:tc>
          <w:tcPr>
            <w:tcW w:w="404" w:type="pct"/>
            <w:shd w:val="clear" w:color="auto" w:fill="auto"/>
            <w:noWrap/>
            <w:hideMark/>
          </w:tcPr>
          <w:p w14:paraId="4ED8493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p>
        </w:tc>
        <w:tc>
          <w:tcPr>
            <w:tcW w:w="723" w:type="pct"/>
            <w:gridSpan w:val="3"/>
            <w:shd w:val="clear" w:color="auto" w:fill="auto"/>
            <w:noWrap/>
            <w:hideMark/>
          </w:tcPr>
          <w:p w14:paraId="5A7E1454"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 опытов</w:t>
            </w:r>
          </w:p>
        </w:tc>
        <w:tc>
          <w:tcPr>
            <w:tcW w:w="650" w:type="pct"/>
            <w:gridSpan w:val="2"/>
            <w:shd w:val="clear" w:color="auto" w:fill="auto"/>
            <w:noWrap/>
            <w:hideMark/>
          </w:tcPr>
          <w:p w14:paraId="31DEC7B0"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50" w:type="pct"/>
            <w:gridSpan w:val="2"/>
            <w:shd w:val="clear" w:color="auto" w:fill="auto"/>
            <w:noWrap/>
            <w:hideMark/>
          </w:tcPr>
          <w:p w14:paraId="4A9F775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643" w:type="pct"/>
            <w:gridSpan w:val="2"/>
            <w:shd w:val="clear" w:color="auto" w:fill="auto"/>
            <w:noWrap/>
            <w:hideMark/>
          </w:tcPr>
          <w:p w14:paraId="62B30F1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643" w:type="pct"/>
            <w:gridSpan w:val="2"/>
            <w:shd w:val="clear" w:color="auto" w:fill="auto"/>
            <w:noWrap/>
            <w:hideMark/>
          </w:tcPr>
          <w:p w14:paraId="0A57ADB2"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43" w:type="pct"/>
            <w:gridSpan w:val="2"/>
            <w:shd w:val="clear" w:color="auto" w:fill="auto"/>
            <w:noWrap/>
            <w:hideMark/>
          </w:tcPr>
          <w:p w14:paraId="60AF3731"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43" w:type="pct"/>
            <w:shd w:val="clear" w:color="auto" w:fill="auto"/>
            <w:noWrap/>
            <w:hideMark/>
          </w:tcPr>
          <w:p w14:paraId="3CE52F1D"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ED7335" w:rsidRPr="00ED7335" w14:paraId="2B00BF4E" w14:textId="77777777" w:rsidTr="00017B88">
        <w:tc>
          <w:tcPr>
            <w:tcW w:w="404" w:type="pct"/>
            <w:shd w:val="clear" w:color="auto" w:fill="auto"/>
            <w:noWrap/>
            <w:hideMark/>
          </w:tcPr>
          <w:p w14:paraId="11295409"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723" w:type="pct"/>
            <w:gridSpan w:val="3"/>
            <w:shd w:val="clear" w:color="auto" w:fill="auto"/>
            <w:noWrap/>
            <w:hideMark/>
          </w:tcPr>
          <w:p w14:paraId="7989917E"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2D9F7FC4"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70299,10</w:t>
            </w:r>
          </w:p>
        </w:tc>
        <w:tc>
          <w:tcPr>
            <w:tcW w:w="650" w:type="pct"/>
            <w:gridSpan w:val="2"/>
            <w:shd w:val="clear" w:color="auto" w:fill="auto"/>
            <w:noWrap/>
            <w:hideMark/>
          </w:tcPr>
          <w:p w14:paraId="5AF558B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70306,00</w:t>
            </w:r>
          </w:p>
        </w:tc>
        <w:tc>
          <w:tcPr>
            <w:tcW w:w="643" w:type="pct"/>
            <w:gridSpan w:val="2"/>
            <w:shd w:val="clear" w:color="auto" w:fill="auto"/>
            <w:noWrap/>
            <w:hideMark/>
          </w:tcPr>
          <w:p w14:paraId="115A695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70235,00</w:t>
            </w:r>
          </w:p>
        </w:tc>
        <w:tc>
          <w:tcPr>
            <w:tcW w:w="643" w:type="pct"/>
            <w:gridSpan w:val="2"/>
            <w:shd w:val="clear" w:color="auto" w:fill="auto"/>
            <w:noWrap/>
            <w:hideMark/>
          </w:tcPr>
          <w:p w14:paraId="5488BD5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70340,00</w:t>
            </w:r>
          </w:p>
        </w:tc>
        <w:tc>
          <w:tcPr>
            <w:tcW w:w="643" w:type="pct"/>
            <w:gridSpan w:val="2"/>
            <w:shd w:val="clear" w:color="auto" w:fill="auto"/>
            <w:noWrap/>
            <w:hideMark/>
          </w:tcPr>
          <w:p w14:paraId="1CD3D6E5"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105,0000</w:t>
            </w:r>
          </w:p>
        </w:tc>
        <w:tc>
          <w:tcPr>
            <w:tcW w:w="643" w:type="pct"/>
            <w:shd w:val="clear" w:color="auto" w:fill="auto"/>
            <w:noWrap/>
            <w:hideMark/>
          </w:tcPr>
          <w:p w14:paraId="05E7DC7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32,65119</w:t>
            </w:r>
          </w:p>
        </w:tc>
      </w:tr>
      <w:tr w:rsidR="00ED7335" w:rsidRPr="00ED7335" w14:paraId="4604EDF5" w14:textId="77777777" w:rsidTr="00017B88">
        <w:tc>
          <w:tcPr>
            <w:tcW w:w="404" w:type="pct"/>
            <w:shd w:val="clear" w:color="auto" w:fill="auto"/>
            <w:noWrap/>
            <w:hideMark/>
          </w:tcPr>
          <w:p w14:paraId="56B7EE86"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723" w:type="pct"/>
            <w:gridSpan w:val="3"/>
            <w:shd w:val="clear" w:color="auto" w:fill="auto"/>
            <w:noWrap/>
            <w:hideMark/>
          </w:tcPr>
          <w:p w14:paraId="694666B0"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4CDE703D"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964,90</w:t>
            </w:r>
          </w:p>
        </w:tc>
        <w:tc>
          <w:tcPr>
            <w:tcW w:w="650" w:type="pct"/>
            <w:gridSpan w:val="2"/>
            <w:shd w:val="clear" w:color="auto" w:fill="auto"/>
            <w:noWrap/>
            <w:hideMark/>
          </w:tcPr>
          <w:p w14:paraId="0C84A922"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964,00</w:t>
            </w:r>
          </w:p>
        </w:tc>
        <w:tc>
          <w:tcPr>
            <w:tcW w:w="643" w:type="pct"/>
            <w:gridSpan w:val="2"/>
            <w:shd w:val="clear" w:color="auto" w:fill="auto"/>
            <w:noWrap/>
            <w:hideMark/>
          </w:tcPr>
          <w:p w14:paraId="58593014"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963,00</w:t>
            </w:r>
          </w:p>
        </w:tc>
        <w:tc>
          <w:tcPr>
            <w:tcW w:w="643" w:type="pct"/>
            <w:gridSpan w:val="2"/>
            <w:shd w:val="clear" w:color="auto" w:fill="auto"/>
            <w:noWrap/>
            <w:hideMark/>
          </w:tcPr>
          <w:p w14:paraId="709647F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970,00</w:t>
            </w:r>
          </w:p>
        </w:tc>
        <w:tc>
          <w:tcPr>
            <w:tcW w:w="643" w:type="pct"/>
            <w:gridSpan w:val="2"/>
            <w:shd w:val="clear" w:color="auto" w:fill="auto"/>
            <w:noWrap/>
            <w:hideMark/>
          </w:tcPr>
          <w:p w14:paraId="5054446B"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7,0000</w:t>
            </w:r>
          </w:p>
        </w:tc>
        <w:tc>
          <w:tcPr>
            <w:tcW w:w="643" w:type="pct"/>
            <w:shd w:val="clear" w:color="auto" w:fill="auto"/>
            <w:noWrap/>
            <w:hideMark/>
          </w:tcPr>
          <w:p w14:paraId="4BD1ADCA"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2,13177</w:t>
            </w:r>
          </w:p>
        </w:tc>
      </w:tr>
      <w:tr w:rsidR="007E177C" w:rsidRPr="00ED7335" w14:paraId="277FF361" w14:textId="77777777" w:rsidTr="00017B88">
        <w:tc>
          <w:tcPr>
            <w:tcW w:w="404" w:type="pct"/>
            <w:shd w:val="clear" w:color="auto" w:fill="auto"/>
            <w:noWrap/>
            <w:hideMark/>
          </w:tcPr>
          <w:p w14:paraId="4629A619"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723" w:type="pct"/>
            <w:gridSpan w:val="3"/>
            <w:shd w:val="clear" w:color="auto" w:fill="auto"/>
            <w:noWrap/>
            <w:hideMark/>
          </w:tcPr>
          <w:p w14:paraId="46D5DB9B" w14:textId="77777777" w:rsidR="007E177C" w:rsidRPr="00ED7335" w:rsidRDefault="007E177C" w:rsidP="00017B88">
            <w:pPr>
              <w:tabs>
                <w:tab w:val="left" w:pos="0"/>
              </w:tabs>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w:t>
            </w:r>
          </w:p>
        </w:tc>
        <w:tc>
          <w:tcPr>
            <w:tcW w:w="650" w:type="pct"/>
            <w:gridSpan w:val="2"/>
            <w:shd w:val="clear" w:color="auto" w:fill="auto"/>
            <w:noWrap/>
            <w:hideMark/>
          </w:tcPr>
          <w:p w14:paraId="1556B0F0"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13,24</w:t>
            </w:r>
          </w:p>
        </w:tc>
        <w:tc>
          <w:tcPr>
            <w:tcW w:w="650" w:type="pct"/>
            <w:gridSpan w:val="2"/>
            <w:shd w:val="clear" w:color="auto" w:fill="auto"/>
            <w:noWrap/>
            <w:hideMark/>
          </w:tcPr>
          <w:p w14:paraId="39CEA2A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c>
          <w:tcPr>
            <w:tcW w:w="643" w:type="pct"/>
            <w:gridSpan w:val="2"/>
            <w:shd w:val="clear" w:color="auto" w:fill="auto"/>
            <w:noWrap/>
            <w:hideMark/>
          </w:tcPr>
          <w:p w14:paraId="4743CF97"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13,18</w:t>
            </w:r>
          </w:p>
        </w:tc>
        <w:tc>
          <w:tcPr>
            <w:tcW w:w="643" w:type="pct"/>
            <w:gridSpan w:val="2"/>
            <w:shd w:val="clear" w:color="auto" w:fill="auto"/>
            <w:noWrap/>
            <w:hideMark/>
          </w:tcPr>
          <w:p w14:paraId="0F7FC0A8"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13,39</w:t>
            </w:r>
          </w:p>
        </w:tc>
        <w:tc>
          <w:tcPr>
            <w:tcW w:w="643" w:type="pct"/>
            <w:gridSpan w:val="2"/>
            <w:shd w:val="clear" w:color="auto" w:fill="auto"/>
            <w:noWrap/>
            <w:hideMark/>
          </w:tcPr>
          <w:p w14:paraId="330E969E"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0,2100</w:t>
            </w:r>
          </w:p>
        </w:tc>
        <w:tc>
          <w:tcPr>
            <w:tcW w:w="643" w:type="pct"/>
            <w:shd w:val="clear" w:color="auto" w:fill="auto"/>
            <w:noWrap/>
            <w:hideMark/>
          </w:tcPr>
          <w:p w14:paraId="51B4FDF8" w14:textId="77777777" w:rsidR="007E177C" w:rsidRPr="00ED7335" w:rsidRDefault="007E177C" w:rsidP="00017B88">
            <w:pPr>
              <w:tabs>
                <w:tab w:val="left" w:pos="0"/>
              </w:tabs>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0,06150</w:t>
            </w:r>
          </w:p>
        </w:tc>
      </w:tr>
    </w:tbl>
    <w:p w14:paraId="72A8935F"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482A9A1F"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rPr>
        <w:t xml:space="preserve"> в статическом режиме</w:t>
      </w:r>
    </w:p>
    <w:p w14:paraId="256785C8" w14:textId="737B59A9"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По результатам статической обработки можно сделать вывод  что среднее значение площади для яйца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lang w:val="kk-KZ"/>
        </w:rPr>
        <w:t xml:space="preserve"> составило 45377,6 пикселей</w:t>
      </w:r>
      <w:r w:rsidRPr="00ED7335">
        <w:rPr>
          <w:rFonts w:ascii="Times New Roman" w:hAnsi="Times New Roman" w:cs="Times New Roman"/>
          <w:sz w:val="28"/>
          <w:szCs w:val="28"/>
        </w:rPr>
        <w:t xml:space="preserve">, а периметр 778 пикселей, размах данных 120 пикселей по площади и 4 пикселя по периметру. Стандартная ошибка при этом составила 99,2 пикселя (0,2%). Это значит, что </w:t>
      </w:r>
      <w:r w:rsidR="0049139C" w:rsidRPr="00ED7335">
        <w:rPr>
          <w:rFonts w:ascii="Times New Roman" w:hAnsi="Times New Roman" w:cs="Times New Roman"/>
          <w:sz w:val="28"/>
          <w:szCs w:val="28"/>
        </w:rPr>
        <w:t>средняя</w:t>
      </w:r>
      <w:r w:rsidRPr="00ED7335">
        <w:rPr>
          <w:rFonts w:ascii="Times New Roman" w:hAnsi="Times New Roman" w:cs="Times New Roman"/>
          <w:sz w:val="28"/>
          <w:szCs w:val="28"/>
        </w:rPr>
        <w:t xml:space="preserve"> площадь яйца массой 44,1 грамма составляет 45377 пикселя с стандартным отклонение для 2σ ±99,2 пикселя. </w:t>
      </w:r>
      <w:r w:rsidR="00F364DE" w:rsidRPr="00ED7335">
        <w:rPr>
          <w:rFonts w:ascii="Times New Roman" w:hAnsi="Times New Roman" w:cs="Times New Roman"/>
          <w:sz w:val="28"/>
          <w:szCs w:val="28"/>
        </w:rPr>
        <w:t>Свеча в</w:t>
      </w:r>
      <w:r w:rsidRPr="00ED7335">
        <w:rPr>
          <w:rFonts w:ascii="Times New Roman" w:hAnsi="Times New Roman" w:cs="Times New Roman"/>
          <w:sz w:val="28"/>
          <w:szCs w:val="28"/>
        </w:rPr>
        <w:t>ероятностного распределения площади яйца массой 44,1 грамм представлены графически на рисунке</w:t>
      </w:r>
      <w:r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62</w:t>
      </w:r>
      <w:r w:rsidRPr="00ED7335">
        <w:rPr>
          <w:rFonts w:ascii="Times New Roman" w:hAnsi="Times New Roman" w:cs="Times New Roman"/>
          <w:sz w:val="28"/>
          <w:szCs w:val="28"/>
        </w:rPr>
        <w:t>.</w:t>
      </w:r>
    </w:p>
    <w:p w14:paraId="0F84206D"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5ADCB61C" w14:textId="77777777" w:rsidR="007E177C" w:rsidRPr="00ED7335" w:rsidRDefault="007E177C" w:rsidP="007E177C">
      <w:pPr>
        <w:keepNext/>
        <w:widowControl w:val="0"/>
        <w:tabs>
          <w:tab w:val="left" w:pos="0"/>
        </w:tabs>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4990" w:dyaOrig="3729" w14:anchorId="4C46CBB9">
          <v:shape id="_x0000_i1032" type="#_x0000_t75" style="width:251.4pt;height:186pt" o:ole="">
            <v:imagedata r:id="rId120" o:title=""/>
          </v:shape>
          <o:OLEObject Type="Embed" ProgID="STATISTICA.Graph" ShapeID="_x0000_i1032" DrawAspect="Content" ObjectID="_1727772720" r:id="rId121">
            <o:FieldCodes>\s</o:FieldCodes>
          </o:OLEObject>
        </w:object>
      </w:r>
    </w:p>
    <w:p w14:paraId="60433912" w14:textId="77777777" w:rsidR="007E177C" w:rsidRPr="00ED7335" w:rsidRDefault="007E177C" w:rsidP="007E177C">
      <w:pPr>
        <w:pStyle w:val="a8"/>
        <w:spacing w:after="0"/>
        <w:jc w:val="center"/>
        <w:rPr>
          <w:rFonts w:ascii="Times New Roman" w:hAnsi="Times New Roman"/>
          <w:i w:val="0"/>
          <w:color w:val="auto"/>
          <w:sz w:val="28"/>
          <w:szCs w:val="28"/>
        </w:rPr>
      </w:pPr>
    </w:p>
    <w:p w14:paraId="0DF14CC5" w14:textId="721DF78F"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 xml:space="preserve">62 </w:t>
      </w:r>
      <w:r w:rsidRPr="00ED7335">
        <w:rPr>
          <w:rFonts w:ascii="Times New Roman" w:hAnsi="Times New Roman"/>
          <w:i w:val="0"/>
          <w:color w:val="auto"/>
          <w:sz w:val="28"/>
          <w:szCs w:val="28"/>
        </w:rPr>
        <w:t>– Свеча вероятностного распределения площади яйца массой 44,1 грамм</w:t>
      </w:r>
    </w:p>
    <w:p w14:paraId="7D1AE440"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0BB35E6B" w14:textId="42D7AFA3"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Также построены графики частоты и </w:t>
      </w:r>
      <w:r w:rsidRPr="00ED7335">
        <w:rPr>
          <w:rFonts w:ascii="Times New Roman" w:hAnsi="Times New Roman" w:cs="Times New Roman"/>
          <w:sz w:val="28"/>
          <w:szCs w:val="28"/>
          <w:lang w:val="kk-KZ"/>
        </w:rPr>
        <w:t>вероятности нормального распределения</w:t>
      </w:r>
      <w:r w:rsidRPr="00ED7335">
        <w:rPr>
          <w:rFonts w:ascii="Times New Roman" w:hAnsi="Times New Roman" w:cs="Times New Roman"/>
          <w:sz w:val="28"/>
          <w:szCs w:val="28"/>
        </w:rPr>
        <w:t xml:space="preserve"> по площади, которые показаны на рисунке</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63</w:t>
      </w:r>
      <w:r w:rsidRPr="00ED7335">
        <w:rPr>
          <w:rFonts w:ascii="Times New Roman" w:hAnsi="Times New Roman" w:cs="Times New Roman"/>
          <w:sz w:val="28"/>
          <w:szCs w:val="28"/>
        </w:rPr>
        <w:t>.</w:t>
      </w:r>
    </w:p>
    <w:p w14:paraId="7B39E963"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77BB75D8" w14:textId="77777777" w:rsidR="007E177C" w:rsidRPr="00ED7335" w:rsidRDefault="007E177C" w:rsidP="007E177C">
      <w:pPr>
        <w:widowControl w:val="0"/>
        <w:tabs>
          <w:tab w:val="left" w:pos="0"/>
        </w:tabs>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7300" w:dyaOrig="5467" w14:anchorId="53025425">
          <v:shape id="_x0000_i1033" type="#_x0000_t75" style="width:364.8pt;height:273pt" o:ole="">
            <v:imagedata r:id="rId122" o:title=""/>
          </v:shape>
          <o:OLEObject Type="Embed" ProgID="STATISTICA.Graph" ShapeID="_x0000_i1033" DrawAspect="Content" ObjectID="_1727772721" r:id="rId123">
            <o:FieldCodes>\s</o:FieldCodes>
          </o:OLEObject>
        </w:object>
      </w:r>
    </w:p>
    <w:p w14:paraId="6DA4DB79" w14:textId="77777777" w:rsidR="007E177C" w:rsidRPr="00ED7335" w:rsidRDefault="007E177C" w:rsidP="007E177C">
      <w:pPr>
        <w:pStyle w:val="a8"/>
        <w:tabs>
          <w:tab w:val="left" w:pos="0"/>
        </w:tabs>
        <w:spacing w:after="0"/>
        <w:jc w:val="center"/>
        <w:rPr>
          <w:rFonts w:ascii="Times New Roman" w:hAnsi="Times New Roman"/>
          <w:i w:val="0"/>
          <w:color w:val="auto"/>
          <w:sz w:val="28"/>
          <w:szCs w:val="28"/>
        </w:rPr>
      </w:pPr>
    </w:p>
    <w:p w14:paraId="6884A279" w14:textId="3A8331F7" w:rsidR="007E177C" w:rsidRPr="00ED7335" w:rsidRDefault="007E177C" w:rsidP="007E177C">
      <w:pPr>
        <w:pStyle w:val="a8"/>
        <w:tabs>
          <w:tab w:val="left" w:pos="0"/>
        </w:tabs>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63</w:t>
      </w:r>
      <w:r w:rsidRPr="00ED7335">
        <w:rPr>
          <w:rFonts w:ascii="Times New Roman" w:hAnsi="Times New Roman"/>
          <w:i w:val="0"/>
          <w:color w:val="auto"/>
          <w:sz w:val="28"/>
          <w:szCs w:val="28"/>
        </w:rPr>
        <w:t xml:space="preserve"> – </w:t>
      </w:r>
      <w:r w:rsidRPr="00ED7335">
        <w:rPr>
          <w:rFonts w:ascii="Times New Roman" w:hAnsi="Times New Roman"/>
          <w:i w:val="0"/>
          <w:color w:val="auto"/>
          <w:sz w:val="28"/>
          <w:szCs w:val="28"/>
          <w:lang w:val="kk-KZ"/>
        </w:rPr>
        <w:t>Г</w:t>
      </w:r>
      <w:r w:rsidRPr="00ED7335">
        <w:rPr>
          <w:rFonts w:ascii="Times New Roman" w:hAnsi="Times New Roman"/>
          <w:i w:val="0"/>
          <w:color w:val="auto"/>
          <w:sz w:val="28"/>
          <w:szCs w:val="28"/>
        </w:rPr>
        <w:t>рафики частоты и вероятности нормального распределения по площади для яйца массой 44,1 грамм</w:t>
      </w:r>
    </w:p>
    <w:p w14:paraId="4359DCFD" w14:textId="77777777" w:rsidR="007E177C" w:rsidRPr="00ED7335" w:rsidRDefault="007E177C" w:rsidP="007E177C">
      <w:pPr>
        <w:spacing w:after="0" w:line="240" w:lineRule="auto"/>
        <w:rPr>
          <w:rFonts w:ascii="Times New Roman" w:hAnsi="Times New Roman" w:cs="Times New Roman"/>
          <w:sz w:val="28"/>
          <w:szCs w:val="28"/>
        </w:rPr>
      </w:pPr>
    </w:p>
    <w:p w14:paraId="697FB85D" w14:textId="77777777" w:rsidR="007E177C" w:rsidRPr="00ED7335" w:rsidRDefault="007E177C" w:rsidP="007E177C">
      <w:pPr>
        <w:pStyle w:val="ae"/>
        <w:spacing w:line="240" w:lineRule="auto"/>
        <w:rPr>
          <w:sz w:val="28"/>
          <w:szCs w:val="28"/>
          <w:lang w:val="kk-KZ"/>
        </w:rPr>
      </w:pPr>
      <w:r w:rsidRPr="00ED7335">
        <w:rPr>
          <w:sz w:val="28"/>
          <w:szCs w:val="28"/>
          <w:shd w:val="clear" w:color="auto" w:fill="FFFFFF"/>
        </w:rPr>
        <w:t xml:space="preserve">Чем ближе распределение к нормальному виду, тем лучше значения </w:t>
      </w:r>
      <w:r w:rsidRPr="00ED7335">
        <w:rPr>
          <w:sz w:val="28"/>
          <w:szCs w:val="28"/>
          <w:shd w:val="clear" w:color="auto" w:fill="FFFFFF"/>
          <w:lang w:val="kk-KZ"/>
        </w:rPr>
        <w:t>примыкают</w:t>
      </w:r>
      <w:r w:rsidRPr="00ED7335">
        <w:rPr>
          <w:sz w:val="28"/>
          <w:szCs w:val="28"/>
          <w:shd w:val="clear" w:color="auto" w:fill="FFFFFF"/>
        </w:rPr>
        <w:t xml:space="preserve"> на прямую линию. Значения выпадают из этих данных, это измеренные значения под №10, с параметрами </w:t>
      </w:r>
      <w:r w:rsidRPr="00ED7335">
        <w:rPr>
          <w:sz w:val="28"/>
          <w:szCs w:val="28"/>
        </w:rPr>
        <w:t xml:space="preserve">45433 соответственно. В целом данные площади распределены нормально и погрешность составляет не более 50 </w:t>
      </w:r>
      <w:r w:rsidRPr="00ED7335">
        <w:rPr>
          <w:sz w:val="28"/>
          <w:szCs w:val="28"/>
          <w:lang w:val="en-US"/>
        </w:rPr>
        <w:t>px</w:t>
      </w:r>
      <w:r w:rsidRPr="00ED7335">
        <w:rPr>
          <w:sz w:val="28"/>
          <w:szCs w:val="28"/>
        </w:rPr>
        <w:t>.</w:t>
      </w:r>
    </w:p>
    <w:p w14:paraId="63D0BB8C" w14:textId="77777777" w:rsidR="007E177C" w:rsidRPr="00ED7335" w:rsidRDefault="007E177C" w:rsidP="007E177C">
      <w:pPr>
        <w:pStyle w:val="ae"/>
        <w:spacing w:line="240" w:lineRule="auto"/>
        <w:rPr>
          <w:sz w:val="28"/>
          <w:szCs w:val="28"/>
        </w:rPr>
      </w:pPr>
      <w:r w:rsidRPr="00ED7335">
        <w:rPr>
          <w:sz w:val="28"/>
          <w:szCs w:val="28"/>
          <w:lang w:val="kk-KZ"/>
        </w:rPr>
        <w:t>Аналогичный анализ проведен и для других категорий яиц в статическом режиме</w:t>
      </w:r>
      <w:r w:rsidRPr="00ED7335">
        <w:rPr>
          <w:sz w:val="28"/>
          <w:szCs w:val="28"/>
        </w:rPr>
        <w:t>.</w:t>
      </w:r>
    </w:p>
    <w:p w14:paraId="59B7DC0D" w14:textId="77777777" w:rsidR="007E177C" w:rsidRPr="00ED7335" w:rsidRDefault="007E177C" w:rsidP="007E177C">
      <w:pPr>
        <w:pStyle w:val="ae"/>
        <w:spacing w:line="240" w:lineRule="auto"/>
        <w:rPr>
          <w:sz w:val="28"/>
          <w:szCs w:val="28"/>
        </w:rPr>
      </w:pPr>
      <w:r w:rsidRPr="00ED7335">
        <w:rPr>
          <w:sz w:val="28"/>
          <w:szCs w:val="28"/>
          <w:lang w:val="kk-KZ"/>
        </w:rPr>
        <w:t xml:space="preserve">Анализ данных яйца категории </w:t>
      </w:r>
      <w:r w:rsidRPr="00ED7335">
        <w:rPr>
          <w:sz w:val="28"/>
          <w:szCs w:val="28"/>
          <w:lang w:val="en-US"/>
        </w:rPr>
        <w:t>M</w:t>
      </w:r>
      <w:r w:rsidRPr="00ED7335">
        <w:rPr>
          <w:sz w:val="28"/>
          <w:szCs w:val="28"/>
        </w:rPr>
        <w:t xml:space="preserve"> в статическом режиме</w:t>
      </w:r>
    </w:p>
    <w:p w14:paraId="7D81B1AA" w14:textId="77777777" w:rsidR="007E177C" w:rsidRPr="00ED7335" w:rsidRDefault="007E177C" w:rsidP="007E177C">
      <w:pPr>
        <w:pStyle w:val="ae"/>
        <w:spacing w:line="240" w:lineRule="auto"/>
        <w:rPr>
          <w:sz w:val="28"/>
          <w:szCs w:val="28"/>
        </w:rPr>
      </w:pPr>
      <w:r w:rsidRPr="00ED7335">
        <w:rPr>
          <w:sz w:val="28"/>
          <w:szCs w:val="28"/>
          <w:lang w:val="kk-KZ"/>
        </w:rPr>
        <w:t xml:space="preserve">Среднее значение площади по категории </w:t>
      </w:r>
      <w:r w:rsidRPr="00ED7335">
        <w:rPr>
          <w:sz w:val="28"/>
          <w:szCs w:val="28"/>
          <w:lang w:val="en-US"/>
        </w:rPr>
        <w:t>M</w:t>
      </w:r>
      <w:r w:rsidRPr="00ED7335">
        <w:rPr>
          <w:sz w:val="28"/>
          <w:szCs w:val="28"/>
          <w:lang w:val="kk-KZ"/>
        </w:rPr>
        <w:t xml:space="preserve"> составило </w:t>
      </w:r>
      <w:r w:rsidRPr="00ED7335">
        <w:rPr>
          <w:sz w:val="28"/>
          <w:szCs w:val="28"/>
        </w:rPr>
        <w:t>54717</w:t>
      </w:r>
      <w:r w:rsidRPr="00ED7335">
        <w:rPr>
          <w:sz w:val="28"/>
          <w:szCs w:val="28"/>
          <w:lang w:val="kk-KZ"/>
        </w:rPr>
        <w:t>,8</w:t>
      </w:r>
      <w:r w:rsidRPr="00ED7335">
        <w:rPr>
          <w:sz w:val="28"/>
          <w:szCs w:val="28"/>
        </w:rPr>
        <w:t xml:space="preserve"> </w:t>
      </w:r>
      <w:r w:rsidRPr="00ED7335">
        <w:rPr>
          <w:sz w:val="28"/>
          <w:szCs w:val="28"/>
          <w:lang w:val="kk-KZ"/>
        </w:rPr>
        <w:t>px</w:t>
      </w:r>
      <w:r w:rsidRPr="00ED7335">
        <w:rPr>
          <w:sz w:val="28"/>
          <w:szCs w:val="28"/>
        </w:rPr>
        <w:t xml:space="preserve">, размах данных 587 </w:t>
      </w:r>
      <w:r w:rsidRPr="00ED7335">
        <w:rPr>
          <w:sz w:val="28"/>
          <w:szCs w:val="28"/>
          <w:lang w:val="kk-KZ"/>
        </w:rPr>
        <w:t>px</w:t>
      </w:r>
      <w:r w:rsidRPr="00ED7335">
        <w:rPr>
          <w:sz w:val="28"/>
          <w:szCs w:val="28"/>
        </w:rPr>
        <w:t xml:space="preserve">. Стандартная ошибка для 2σ при этом составила 329,4 пикселя (0,6%). Это значит, что примерная площадь яйца массой 53,4 грамма составляет 54717.8 с стандартным отклонением ± 329,4 </w:t>
      </w:r>
      <w:r w:rsidRPr="00ED7335">
        <w:rPr>
          <w:sz w:val="28"/>
          <w:szCs w:val="28"/>
          <w:lang w:val="kk-KZ"/>
        </w:rPr>
        <w:t>px</w:t>
      </w:r>
      <w:r w:rsidRPr="00ED7335">
        <w:rPr>
          <w:sz w:val="28"/>
          <w:szCs w:val="28"/>
        </w:rPr>
        <w:t xml:space="preserve">. </w:t>
      </w:r>
    </w:p>
    <w:p w14:paraId="7389C9E1" w14:textId="77777777" w:rsidR="007E177C" w:rsidRPr="00ED7335" w:rsidRDefault="007E177C" w:rsidP="007E177C">
      <w:pPr>
        <w:pStyle w:val="ae"/>
        <w:spacing w:line="240" w:lineRule="auto"/>
        <w:rPr>
          <w:sz w:val="28"/>
          <w:szCs w:val="28"/>
        </w:rPr>
      </w:pPr>
      <w:r w:rsidRPr="00ED7335">
        <w:rPr>
          <w:sz w:val="28"/>
          <w:szCs w:val="28"/>
          <w:lang w:val="kk-KZ"/>
        </w:rPr>
        <w:t xml:space="preserve">Анализ данных яйца категории </w:t>
      </w:r>
      <w:r w:rsidRPr="00ED7335">
        <w:rPr>
          <w:sz w:val="28"/>
          <w:szCs w:val="28"/>
          <w:lang w:val="en-US"/>
        </w:rPr>
        <w:t>L</w:t>
      </w:r>
      <w:r w:rsidRPr="00ED7335">
        <w:rPr>
          <w:sz w:val="28"/>
          <w:szCs w:val="28"/>
        </w:rPr>
        <w:t xml:space="preserve"> в статическом режиме</w:t>
      </w:r>
    </w:p>
    <w:p w14:paraId="0812B826" w14:textId="77777777" w:rsidR="007E177C" w:rsidRPr="00ED7335" w:rsidRDefault="007E177C" w:rsidP="007E177C">
      <w:pPr>
        <w:pStyle w:val="ae"/>
        <w:spacing w:line="240" w:lineRule="auto"/>
        <w:rPr>
          <w:sz w:val="28"/>
          <w:szCs w:val="28"/>
        </w:rPr>
      </w:pPr>
      <w:r w:rsidRPr="00ED7335">
        <w:rPr>
          <w:sz w:val="28"/>
          <w:szCs w:val="28"/>
          <w:lang w:val="kk-KZ"/>
        </w:rPr>
        <w:t xml:space="preserve">Для яйца категории </w:t>
      </w:r>
      <w:r w:rsidRPr="00ED7335">
        <w:rPr>
          <w:sz w:val="28"/>
          <w:szCs w:val="28"/>
          <w:lang w:val="en-US"/>
        </w:rPr>
        <w:t>L</w:t>
      </w:r>
      <w:r w:rsidRPr="00ED7335">
        <w:rPr>
          <w:sz w:val="28"/>
          <w:szCs w:val="28"/>
        </w:rPr>
        <w:t xml:space="preserve"> с</w:t>
      </w:r>
      <w:r w:rsidRPr="00ED7335">
        <w:rPr>
          <w:sz w:val="28"/>
          <w:szCs w:val="28"/>
          <w:lang w:val="kk-KZ"/>
        </w:rPr>
        <w:t xml:space="preserve">реднее значение площади </w:t>
      </w:r>
      <w:r w:rsidRPr="00ED7335">
        <w:rPr>
          <w:sz w:val="28"/>
          <w:szCs w:val="28"/>
          <w:lang w:val="en-US"/>
        </w:rPr>
        <w:t>L</w:t>
      </w:r>
      <w:r w:rsidRPr="00ED7335">
        <w:rPr>
          <w:sz w:val="28"/>
          <w:szCs w:val="28"/>
        </w:rPr>
        <w:t xml:space="preserve"> – 61432 px, размах – 476 рх.</w:t>
      </w:r>
    </w:p>
    <w:p w14:paraId="512F4393" w14:textId="77777777" w:rsidR="007E177C" w:rsidRPr="00ED7335" w:rsidRDefault="007E177C" w:rsidP="007E177C">
      <w:pPr>
        <w:pStyle w:val="ae"/>
        <w:spacing w:line="240" w:lineRule="auto"/>
        <w:rPr>
          <w:sz w:val="28"/>
          <w:szCs w:val="28"/>
        </w:rPr>
      </w:pPr>
      <w:r w:rsidRPr="00ED7335">
        <w:rPr>
          <w:sz w:val="28"/>
          <w:szCs w:val="28"/>
          <w:lang w:val="kk-KZ"/>
        </w:rPr>
        <w:t>Тогда</w:t>
      </w:r>
      <w:r w:rsidRPr="00ED7335">
        <w:rPr>
          <w:sz w:val="28"/>
          <w:szCs w:val="28"/>
        </w:rPr>
        <w:t xml:space="preserve">, примерная площадь яйца массой 66,7 грамма составляет 61432 </w:t>
      </w:r>
      <w:r w:rsidRPr="00ED7335">
        <w:rPr>
          <w:sz w:val="28"/>
          <w:szCs w:val="28"/>
          <w:lang w:val="kk-KZ"/>
        </w:rPr>
        <w:t>px</w:t>
      </w:r>
      <w:r w:rsidRPr="00ED7335">
        <w:rPr>
          <w:sz w:val="28"/>
          <w:szCs w:val="28"/>
        </w:rPr>
        <w:t xml:space="preserve"> с ошибкой ±138,9 </w:t>
      </w:r>
      <w:r w:rsidRPr="00ED7335">
        <w:rPr>
          <w:sz w:val="28"/>
          <w:szCs w:val="28"/>
          <w:lang w:val="kk-KZ"/>
        </w:rPr>
        <w:t>px</w:t>
      </w:r>
      <w:r w:rsidRPr="00ED7335">
        <w:rPr>
          <w:sz w:val="28"/>
          <w:szCs w:val="28"/>
        </w:rPr>
        <w:t>.</w:t>
      </w:r>
    </w:p>
    <w:p w14:paraId="1D4039F8" w14:textId="77777777" w:rsidR="007E177C" w:rsidRPr="00ED7335" w:rsidRDefault="007E177C" w:rsidP="007E177C">
      <w:pPr>
        <w:pStyle w:val="ae"/>
        <w:spacing w:line="240" w:lineRule="auto"/>
        <w:rPr>
          <w:sz w:val="28"/>
          <w:szCs w:val="28"/>
        </w:rPr>
      </w:pPr>
      <w:r w:rsidRPr="00ED7335">
        <w:rPr>
          <w:sz w:val="28"/>
          <w:szCs w:val="28"/>
          <w:lang w:val="kk-KZ"/>
        </w:rPr>
        <w:t xml:space="preserve">Анализ данных яйца категории </w:t>
      </w:r>
      <w:r w:rsidRPr="00ED7335">
        <w:rPr>
          <w:sz w:val="28"/>
          <w:szCs w:val="28"/>
          <w:lang w:val="en-US"/>
        </w:rPr>
        <w:t>XL</w:t>
      </w:r>
      <w:r w:rsidRPr="00ED7335">
        <w:rPr>
          <w:sz w:val="28"/>
          <w:szCs w:val="28"/>
        </w:rPr>
        <w:t xml:space="preserve"> в статическом режиме</w:t>
      </w:r>
    </w:p>
    <w:p w14:paraId="43FC9139" w14:textId="77777777" w:rsidR="007E177C" w:rsidRPr="00ED7335" w:rsidRDefault="007E177C" w:rsidP="007E177C">
      <w:pPr>
        <w:pStyle w:val="ae"/>
        <w:spacing w:line="240" w:lineRule="auto"/>
        <w:rPr>
          <w:sz w:val="28"/>
          <w:szCs w:val="28"/>
        </w:rPr>
      </w:pPr>
      <w:r w:rsidRPr="00ED7335">
        <w:rPr>
          <w:sz w:val="28"/>
          <w:szCs w:val="28"/>
          <w:lang w:val="kk-KZ"/>
        </w:rPr>
        <w:t>Для яйца категории</w:t>
      </w:r>
      <w:r w:rsidRPr="00ED7335">
        <w:rPr>
          <w:sz w:val="28"/>
          <w:szCs w:val="28"/>
        </w:rPr>
        <w:t xml:space="preserve"> </w:t>
      </w:r>
      <w:r w:rsidRPr="00ED7335">
        <w:rPr>
          <w:sz w:val="28"/>
          <w:szCs w:val="28"/>
          <w:lang w:val="en-US"/>
        </w:rPr>
        <w:t>XL</w:t>
      </w:r>
      <w:r w:rsidRPr="00ED7335">
        <w:rPr>
          <w:sz w:val="28"/>
          <w:szCs w:val="28"/>
        </w:rPr>
        <w:t xml:space="preserve"> с</w:t>
      </w:r>
      <w:r w:rsidRPr="00ED7335">
        <w:rPr>
          <w:sz w:val="28"/>
          <w:szCs w:val="28"/>
          <w:lang w:val="kk-KZ"/>
        </w:rPr>
        <w:t xml:space="preserve">реднее значение площади </w:t>
      </w:r>
      <w:r w:rsidRPr="00ED7335">
        <w:rPr>
          <w:sz w:val="28"/>
          <w:szCs w:val="28"/>
        </w:rPr>
        <w:t>70299,10 px, размах – 105 рх.</w:t>
      </w:r>
    </w:p>
    <w:p w14:paraId="4B5BFF0A" w14:textId="77777777" w:rsidR="007E177C" w:rsidRPr="00ED7335" w:rsidRDefault="007E177C" w:rsidP="007E177C">
      <w:pPr>
        <w:pStyle w:val="ae"/>
        <w:spacing w:line="240" w:lineRule="auto"/>
        <w:rPr>
          <w:sz w:val="28"/>
          <w:szCs w:val="28"/>
        </w:rPr>
      </w:pPr>
      <w:r w:rsidRPr="00ED7335">
        <w:rPr>
          <w:sz w:val="28"/>
          <w:szCs w:val="28"/>
          <w:lang w:val="kk-KZ"/>
        </w:rPr>
        <w:t>Тогда</w:t>
      </w:r>
      <w:r w:rsidRPr="00ED7335">
        <w:rPr>
          <w:sz w:val="28"/>
          <w:szCs w:val="28"/>
        </w:rPr>
        <w:t>, примерная площадь яйца массой 78,4 грамма составляет 70299,10</w:t>
      </w:r>
      <w:r w:rsidRPr="00ED7335">
        <w:rPr>
          <w:sz w:val="28"/>
          <w:szCs w:val="28"/>
          <w:lang w:val="kk-KZ"/>
        </w:rPr>
        <w:t>px</w:t>
      </w:r>
      <w:r w:rsidRPr="00ED7335">
        <w:rPr>
          <w:sz w:val="28"/>
          <w:szCs w:val="28"/>
        </w:rPr>
        <w:t xml:space="preserve"> с ошибкой для вероятности 0,95, составит ±65,2 </w:t>
      </w:r>
      <w:r w:rsidRPr="00ED7335">
        <w:rPr>
          <w:sz w:val="28"/>
          <w:szCs w:val="28"/>
          <w:lang w:val="kk-KZ"/>
        </w:rPr>
        <w:t>px</w:t>
      </w:r>
      <w:r w:rsidRPr="00ED7335">
        <w:rPr>
          <w:sz w:val="28"/>
          <w:szCs w:val="28"/>
        </w:rPr>
        <w:t>.</w:t>
      </w:r>
    </w:p>
    <w:p w14:paraId="2353F97A" w14:textId="7190203F" w:rsidR="007E177C" w:rsidRPr="00ED7335" w:rsidRDefault="007E177C" w:rsidP="007E177C">
      <w:pPr>
        <w:pStyle w:val="ae"/>
        <w:spacing w:line="240" w:lineRule="auto"/>
        <w:rPr>
          <w:sz w:val="28"/>
          <w:szCs w:val="28"/>
        </w:rPr>
      </w:pPr>
      <w:r w:rsidRPr="00ED7335">
        <w:rPr>
          <w:sz w:val="28"/>
          <w:szCs w:val="28"/>
        </w:rPr>
        <w:t xml:space="preserve">Обобщенные данные экспериментальных исследований точности определения параметров яиц в статическом режиме приведены в таблице </w:t>
      </w:r>
      <w:r w:rsidRPr="00ED7335">
        <w:rPr>
          <w:sz w:val="28"/>
          <w:szCs w:val="28"/>
        </w:rPr>
        <w:fldChar w:fldCharType="begin"/>
      </w:r>
      <w:r w:rsidRPr="00ED7335">
        <w:rPr>
          <w:sz w:val="28"/>
          <w:szCs w:val="28"/>
        </w:rPr>
        <w:instrText xml:space="preserve"> REF _Ref464402346 \h  \* MERGEFORMAT </w:instrText>
      </w:r>
      <w:r w:rsidRPr="00ED7335">
        <w:rPr>
          <w:sz w:val="28"/>
          <w:szCs w:val="28"/>
        </w:rPr>
      </w:r>
      <w:r w:rsidRPr="00ED7335">
        <w:rPr>
          <w:sz w:val="28"/>
          <w:szCs w:val="28"/>
        </w:rPr>
        <w:fldChar w:fldCharType="separate"/>
      </w:r>
      <w:r w:rsidR="00BB536F" w:rsidRPr="00ED7335">
        <w:rPr>
          <w:noProof/>
          <w:sz w:val="28"/>
          <w:szCs w:val="28"/>
        </w:rPr>
        <w:t>1</w:t>
      </w:r>
      <w:r w:rsidRPr="00ED7335">
        <w:rPr>
          <w:sz w:val="28"/>
          <w:szCs w:val="28"/>
        </w:rPr>
        <w:fldChar w:fldCharType="end"/>
      </w:r>
      <w:r w:rsidR="00102F36" w:rsidRPr="00ED7335">
        <w:rPr>
          <w:sz w:val="28"/>
          <w:szCs w:val="28"/>
        </w:rPr>
        <w:t>3</w:t>
      </w:r>
      <w:r w:rsidRPr="00ED7335">
        <w:rPr>
          <w:sz w:val="28"/>
          <w:szCs w:val="28"/>
        </w:rPr>
        <w:t>.</w:t>
      </w:r>
    </w:p>
    <w:p w14:paraId="679684CD"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14719141" w14:textId="343A458E" w:rsidR="007E177C" w:rsidRPr="00ED7335" w:rsidRDefault="007E177C" w:rsidP="00F15D51">
      <w:pPr>
        <w:pStyle w:val="a8"/>
        <w:spacing w:after="0"/>
        <w:ind w:firstLine="709"/>
        <w:jc w:val="both"/>
        <w:rPr>
          <w:rFonts w:ascii="Times New Roman" w:hAnsi="Times New Roman"/>
          <w:i w:val="0"/>
          <w:color w:val="auto"/>
          <w:sz w:val="28"/>
          <w:szCs w:val="28"/>
        </w:rPr>
      </w:pPr>
      <w:bookmarkStart w:id="71" w:name="_Toc463559171"/>
      <w:r w:rsidRPr="00ED7335">
        <w:rPr>
          <w:rFonts w:ascii="Times New Roman" w:hAnsi="Times New Roman"/>
          <w:i w:val="0"/>
          <w:color w:val="auto"/>
          <w:sz w:val="28"/>
          <w:szCs w:val="28"/>
        </w:rPr>
        <w:t xml:space="preserve">Таблица </w:t>
      </w:r>
      <w:bookmarkStart w:id="72" w:name="_Ref464402346"/>
      <w:r w:rsidRPr="00ED7335">
        <w:rPr>
          <w:rFonts w:ascii="Times New Roman" w:hAnsi="Times New Roman"/>
          <w:i w:val="0"/>
          <w:color w:val="auto"/>
          <w:sz w:val="28"/>
          <w:szCs w:val="28"/>
        </w:rPr>
        <w:fldChar w:fldCharType="begin"/>
      </w:r>
      <w:r w:rsidRPr="00ED7335">
        <w:rPr>
          <w:rFonts w:ascii="Times New Roman" w:hAnsi="Times New Roman"/>
          <w:i w:val="0"/>
          <w:color w:val="auto"/>
          <w:sz w:val="28"/>
          <w:szCs w:val="28"/>
        </w:rPr>
        <w:instrText xml:space="preserve"> SEQ Таблица \* ARABIC </w:instrText>
      </w:r>
      <w:r w:rsidRPr="00ED7335">
        <w:rPr>
          <w:rFonts w:ascii="Times New Roman" w:hAnsi="Times New Roman"/>
          <w:i w:val="0"/>
          <w:color w:val="auto"/>
          <w:sz w:val="28"/>
          <w:szCs w:val="28"/>
        </w:rPr>
        <w:fldChar w:fldCharType="separate"/>
      </w:r>
      <w:r w:rsidR="00BB536F" w:rsidRPr="00ED7335">
        <w:rPr>
          <w:rFonts w:ascii="Times New Roman" w:hAnsi="Times New Roman"/>
          <w:i w:val="0"/>
          <w:noProof/>
          <w:color w:val="auto"/>
          <w:sz w:val="28"/>
          <w:szCs w:val="28"/>
        </w:rPr>
        <w:t>1</w:t>
      </w:r>
      <w:r w:rsidRPr="00ED7335">
        <w:rPr>
          <w:rFonts w:ascii="Times New Roman" w:hAnsi="Times New Roman"/>
          <w:i w:val="0"/>
          <w:color w:val="auto"/>
          <w:sz w:val="28"/>
          <w:szCs w:val="28"/>
        </w:rPr>
        <w:fldChar w:fldCharType="end"/>
      </w:r>
      <w:bookmarkEnd w:id="72"/>
      <w:r w:rsidR="00102F36" w:rsidRPr="00ED7335">
        <w:rPr>
          <w:rFonts w:ascii="Times New Roman" w:hAnsi="Times New Roman"/>
          <w:i w:val="0"/>
          <w:color w:val="auto"/>
          <w:sz w:val="28"/>
          <w:szCs w:val="28"/>
        </w:rPr>
        <w:t>3</w:t>
      </w:r>
      <w:r w:rsidRPr="00ED7335">
        <w:rPr>
          <w:rFonts w:ascii="Times New Roman" w:hAnsi="Times New Roman"/>
          <w:i w:val="0"/>
          <w:color w:val="auto"/>
          <w:sz w:val="28"/>
          <w:szCs w:val="28"/>
        </w:rPr>
        <w:t xml:space="preserve"> – Обобщенная таблица проанализированных данных значений площади в статическом режиме фотографирования</w:t>
      </w:r>
      <w:bookmarkEnd w:id="7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7"/>
        <w:gridCol w:w="1480"/>
        <w:gridCol w:w="2017"/>
        <w:gridCol w:w="2267"/>
        <w:gridCol w:w="2404"/>
      </w:tblGrid>
      <w:tr w:rsidR="00ED7335" w:rsidRPr="00ED7335" w14:paraId="56A380BE" w14:textId="77777777" w:rsidTr="00017B88">
        <w:tc>
          <w:tcPr>
            <w:tcW w:w="630" w:type="pct"/>
            <w:shd w:val="clear" w:color="auto" w:fill="auto"/>
            <w:vAlign w:val="center"/>
          </w:tcPr>
          <w:p w14:paraId="5CF875B9" w14:textId="77777777" w:rsidR="007E177C" w:rsidRPr="00ED7335" w:rsidRDefault="007E177C" w:rsidP="00017B88">
            <w:pPr>
              <w:tabs>
                <w:tab w:val="left" w:pos="0"/>
              </w:tabs>
              <w:spacing w:after="0" w:line="240" w:lineRule="auto"/>
              <w:contextualSpacing/>
              <w:jc w:val="center"/>
              <w:rPr>
                <w:rFonts w:ascii="Times New Roman" w:hAnsi="Times New Roman" w:cs="Times New Roman"/>
              </w:rPr>
            </w:pPr>
            <w:r w:rsidRPr="00ED7335">
              <w:rPr>
                <w:rFonts w:ascii="Times New Roman" w:hAnsi="Times New Roman" w:cs="Times New Roman"/>
              </w:rPr>
              <w:t>Класс</w:t>
            </w:r>
          </w:p>
        </w:tc>
        <w:tc>
          <w:tcPr>
            <w:tcW w:w="792" w:type="pct"/>
            <w:shd w:val="clear" w:color="auto" w:fill="auto"/>
            <w:vAlign w:val="center"/>
          </w:tcPr>
          <w:p w14:paraId="42C918C4" w14:textId="77777777" w:rsidR="007E177C" w:rsidRPr="00ED7335" w:rsidRDefault="007E177C" w:rsidP="00017B88">
            <w:pPr>
              <w:tabs>
                <w:tab w:val="left" w:pos="0"/>
              </w:tabs>
              <w:spacing w:after="0" w:line="240" w:lineRule="auto"/>
              <w:contextualSpacing/>
              <w:jc w:val="center"/>
              <w:rPr>
                <w:rFonts w:ascii="Times New Roman" w:hAnsi="Times New Roman" w:cs="Times New Roman"/>
              </w:rPr>
            </w:pPr>
            <w:r w:rsidRPr="00ED7335">
              <w:rPr>
                <w:rFonts w:ascii="Times New Roman" w:hAnsi="Times New Roman" w:cs="Times New Roman"/>
              </w:rPr>
              <w:t>М, гр.</w:t>
            </w:r>
          </w:p>
        </w:tc>
        <w:tc>
          <w:tcPr>
            <w:tcW w:w="1079" w:type="pct"/>
            <w:shd w:val="clear" w:color="auto" w:fill="auto"/>
            <w:vAlign w:val="center"/>
          </w:tcPr>
          <w:p w14:paraId="37C7F9E2"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S</w:t>
            </w:r>
            <w:r w:rsidRPr="00ED7335">
              <w:rPr>
                <w:rFonts w:ascii="Times New Roman" w:hAnsi="Times New Roman" w:cs="Times New Roman"/>
                <w:lang w:val="kk-KZ"/>
              </w:rPr>
              <w:t>ср,</w:t>
            </w:r>
            <w:r w:rsidRPr="00ED7335">
              <w:rPr>
                <w:rFonts w:ascii="Times New Roman" w:hAnsi="Times New Roman" w:cs="Times New Roman"/>
                <w:lang w:val="en-US"/>
              </w:rPr>
              <w:t xml:space="preserve"> px</w:t>
            </w:r>
          </w:p>
        </w:tc>
        <w:tc>
          <w:tcPr>
            <w:tcW w:w="1213" w:type="pct"/>
            <w:shd w:val="clear" w:color="auto" w:fill="auto"/>
            <w:vAlign w:val="center"/>
          </w:tcPr>
          <w:p w14:paraId="0DCA3569" w14:textId="77777777" w:rsidR="007E177C" w:rsidRPr="00ED7335" w:rsidRDefault="007E177C" w:rsidP="00017B88">
            <w:pPr>
              <w:tabs>
                <w:tab w:val="left" w:pos="0"/>
              </w:tabs>
              <w:spacing w:after="0" w:line="240" w:lineRule="auto"/>
              <w:contextualSpacing/>
              <w:jc w:val="center"/>
              <w:rPr>
                <w:rFonts w:ascii="Times New Roman" w:hAnsi="Times New Roman" w:cs="Times New Roman"/>
              </w:rPr>
            </w:pPr>
            <w:r w:rsidRPr="00ED7335">
              <w:rPr>
                <w:rFonts w:ascii="Times New Roman" w:hAnsi="Times New Roman" w:cs="Times New Roman"/>
                <w:lang w:val="kk-KZ"/>
              </w:rPr>
              <w:t>Ст</w:t>
            </w:r>
            <w:r w:rsidRPr="00ED7335">
              <w:rPr>
                <w:rFonts w:ascii="Times New Roman" w:hAnsi="Times New Roman" w:cs="Times New Roman"/>
              </w:rPr>
              <w:t>. откл.</w:t>
            </w:r>
          </w:p>
        </w:tc>
        <w:tc>
          <w:tcPr>
            <w:tcW w:w="1286" w:type="pct"/>
            <w:shd w:val="clear" w:color="auto" w:fill="auto"/>
            <w:vAlign w:val="center"/>
          </w:tcPr>
          <w:p w14:paraId="216FBC9C" w14:textId="77777777" w:rsidR="007E177C" w:rsidRPr="00ED7335" w:rsidRDefault="007E177C" w:rsidP="00017B88">
            <w:pPr>
              <w:tabs>
                <w:tab w:val="left" w:pos="0"/>
              </w:tabs>
              <w:spacing w:after="0" w:line="240" w:lineRule="auto"/>
              <w:contextualSpacing/>
              <w:jc w:val="center"/>
              <w:rPr>
                <w:rFonts w:ascii="Times New Roman" w:hAnsi="Times New Roman" w:cs="Times New Roman"/>
              </w:rPr>
            </w:pPr>
            <w:r w:rsidRPr="00ED7335">
              <w:rPr>
                <w:rFonts w:ascii="Times New Roman" w:hAnsi="Times New Roman" w:cs="Times New Roman"/>
                <w:lang w:val="kk-KZ"/>
              </w:rPr>
              <w:t>Отн</w:t>
            </w:r>
            <w:r w:rsidRPr="00ED7335">
              <w:rPr>
                <w:rFonts w:ascii="Times New Roman" w:hAnsi="Times New Roman" w:cs="Times New Roman"/>
              </w:rPr>
              <w:t>. откл.</w:t>
            </w:r>
          </w:p>
        </w:tc>
      </w:tr>
      <w:tr w:rsidR="00ED7335" w:rsidRPr="00ED7335" w14:paraId="3FE6CF26" w14:textId="77777777" w:rsidTr="00017B88">
        <w:tc>
          <w:tcPr>
            <w:tcW w:w="630" w:type="pct"/>
            <w:shd w:val="clear" w:color="auto" w:fill="auto"/>
            <w:vAlign w:val="center"/>
          </w:tcPr>
          <w:p w14:paraId="598ECB38"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S</w:t>
            </w:r>
          </w:p>
        </w:tc>
        <w:tc>
          <w:tcPr>
            <w:tcW w:w="792" w:type="pct"/>
            <w:shd w:val="clear" w:color="auto" w:fill="auto"/>
            <w:vAlign w:val="center"/>
          </w:tcPr>
          <w:p w14:paraId="56170726"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44</w:t>
            </w:r>
            <w:r w:rsidRPr="00ED7335">
              <w:rPr>
                <w:rFonts w:ascii="Times New Roman" w:hAnsi="Times New Roman" w:cs="Times New Roman"/>
              </w:rPr>
              <w:t>,</w:t>
            </w:r>
            <w:r w:rsidRPr="00ED7335">
              <w:rPr>
                <w:rFonts w:ascii="Times New Roman" w:hAnsi="Times New Roman" w:cs="Times New Roman"/>
                <w:lang w:val="en-US"/>
              </w:rPr>
              <w:t>1</w:t>
            </w:r>
          </w:p>
        </w:tc>
        <w:tc>
          <w:tcPr>
            <w:tcW w:w="1079" w:type="pct"/>
            <w:shd w:val="clear" w:color="auto" w:fill="auto"/>
            <w:vAlign w:val="center"/>
          </w:tcPr>
          <w:p w14:paraId="4C7A148C"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4</w:t>
            </w:r>
            <w:r w:rsidRPr="00ED7335">
              <w:rPr>
                <w:rFonts w:ascii="Times New Roman" w:hAnsi="Times New Roman" w:cs="Times New Roman"/>
              </w:rPr>
              <w:t>5</w:t>
            </w:r>
            <w:r w:rsidRPr="00ED7335">
              <w:rPr>
                <w:rFonts w:ascii="Times New Roman" w:hAnsi="Times New Roman" w:cs="Times New Roman"/>
                <w:lang w:val="en-US"/>
              </w:rPr>
              <w:t>377</w:t>
            </w:r>
          </w:p>
        </w:tc>
        <w:tc>
          <w:tcPr>
            <w:tcW w:w="1213" w:type="pct"/>
            <w:shd w:val="clear" w:color="auto" w:fill="auto"/>
            <w:vAlign w:val="center"/>
          </w:tcPr>
          <w:p w14:paraId="02730D3D"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en-US"/>
              </w:rPr>
              <w:t>±</w:t>
            </w:r>
            <w:r w:rsidRPr="00ED7335">
              <w:rPr>
                <w:rFonts w:ascii="Times New Roman" w:hAnsi="Times New Roman" w:cs="Times New Roman"/>
              </w:rPr>
              <w:t>99,2</w:t>
            </w:r>
          </w:p>
        </w:tc>
        <w:tc>
          <w:tcPr>
            <w:tcW w:w="1286" w:type="pct"/>
            <w:shd w:val="clear" w:color="auto" w:fill="auto"/>
            <w:vAlign w:val="center"/>
          </w:tcPr>
          <w:p w14:paraId="12CF907D"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0,2%</w:t>
            </w:r>
          </w:p>
        </w:tc>
      </w:tr>
      <w:tr w:rsidR="00ED7335" w:rsidRPr="00ED7335" w14:paraId="1B9C3A36" w14:textId="77777777" w:rsidTr="00017B88">
        <w:tc>
          <w:tcPr>
            <w:tcW w:w="630" w:type="pct"/>
            <w:shd w:val="clear" w:color="auto" w:fill="auto"/>
            <w:vAlign w:val="center"/>
          </w:tcPr>
          <w:p w14:paraId="14A5B714"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M</w:t>
            </w:r>
          </w:p>
        </w:tc>
        <w:tc>
          <w:tcPr>
            <w:tcW w:w="792" w:type="pct"/>
            <w:shd w:val="clear" w:color="auto" w:fill="auto"/>
            <w:vAlign w:val="center"/>
          </w:tcPr>
          <w:p w14:paraId="346D3EAD"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53</w:t>
            </w:r>
            <w:r w:rsidRPr="00ED7335">
              <w:rPr>
                <w:rFonts w:ascii="Times New Roman" w:hAnsi="Times New Roman" w:cs="Times New Roman"/>
              </w:rPr>
              <w:t>,</w:t>
            </w:r>
            <w:r w:rsidRPr="00ED7335">
              <w:rPr>
                <w:rFonts w:ascii="Times New Roman" w:hAnsi="Times New Roman" w:cs="Times New Roman"/>
                <w:lang w:val="en-US"/>
              </w:rPr>
              <w:t>4</w:t>
            </w:r>
          </w:p>
        </w:tc>
        <w:tc>
          <w:tcPr>
            <w:tcW w:w="1079" w:type="pct"/>
            <w:shd w:val="clear" w:color="auto" w:fill="auto"/>
            <w:vAlign w:val="center"/>
          </w:tcPr>
          <w:p w14:paraId="5E0A4677"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54704</w:t>
            </w:r>
          </w:p>
        </w:tc>
        <w:tc>
          <w:tcPr>
            <w:tcW w:w="1213" w:type="pct"/>
            <w:shd w:val="clear" w:color="auto" w:fill="auto"/>
            <w:vAlign w:val="center"/>
          </w:tcPr>
          <w:p w14:paraId="4B3E3858"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rPr>
              <w:t>±192</w:t>
            </w:r>
          </w:p>
        </w:tc>
        <w:tc>
          <w:tcPr>
            <w:tcW w:w="1286" w:type="pct"/>
            <w:shd w:val="clear" w:color="auto" w:fill="auto"/>
            <w:vAlign w:val="center"/>
          </w:tcPr>
          <w:p w14:paraId="2D045E23"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0,34%</w:t>
            </w:r>
          </w:p>
        </w:tc>
      </w:tr>
      <w:tr w:rsidR="00ED7335" w:rsidRPr="00ED7335" w14:paraId="15FAFB28" w14:textId="77777777" w:rsidTr="00017B88">
        <w:tc>
          <w:tcPr>
            <w:tcW w:w="630" w:type="pct"/>
            <w:shd w:val="clear" w:color="auto" w:fill="auto"/>
            <w:vAlign w:val="center"/>
          </w:tcPr>
          <w:p w14:paraId="5371E6C2"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L</w:t>
            </w:r>
          </w:p>
        </w:tc>
        <w:tc>
          <w:tcPr>
            <w:tcW w:w="792" w:type="pct"/>
            <w:shd w:val="clear" w:color="auto" w:fill="auto"/>
            <w:vAlign w:val="center"/>
          </w:tcPr>
          <w:p w14:paraId="53AE82B5"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66</w:t>
            </w:r>
            <w:r w:rsidRPr="00ED7335">
              <w:rPr>
                <w:rFonts w:ascii="Times New Roman" w:hAnsi="Times New Roman" w:cs="Times New Roman"/>
              </w:rPr>
              <w:t>,</w:t>
            </w:r>
            <w:r w:rsidRPr="00ED7335">
              <w:rPr>
                <w:rFonts w:ascii="Times New Roman" w:hAnsi="Times New Roman" w:cs="Times New Roman"/>
                <w:lang w:val="en-US"/>
              </w:rPr>
              <w:t>7</w:t>
            </w:r>
          </w:p>
        </w:tc>
        <w:tc>
          <w:tcPr>
            <w:tcW w:w="1079" w:type="pct"/>
            <w:shd w:val="clear" w:color="auto" w:fill="auto"/>
            <w:vAlign w:val="center"/>
          </w:tcPr>
          <w:p w14:paraId="68D9389C" w14:textId="77777777" w:rsidR="007E177C" w:rsidRPr="00ED7335" w:rsidRDefault="007E177C" w:rsidP="00017B88">
            <w:pPr>
              <w:tabs>
                <w:tab w:val="left" w:pos="0"/>
                <w:tab w:val="left" w:pos="1320"/>
                <w:tab w:val="center" w:pos="1449"/>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61403</w:t>
            </w:r>
          </w:p>
        </w:tc>
        <w:tc>
          <w:tcPr>
            <w:tcW w:w="1213" w:type="pct"/>
            <w:shd w:val="clear" w:color="auto" w:fill="auto"/>
            <w:vAlign w:val="center"/>
          </w:tcPr>
          <w:p w14:paraId="705DB739"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en-US"/>
              </w:rPr>
              <w:t>±</w:t>
            </w:r>
            <w:r w:rsidRPr="00ED7335">
              <w:rPr>
                <w:rFonts w:ascii="Times New Roman" w:hAnsi="Times New Roman" w:cs="Times New Roman"/>
              </w:rPr>
              <w:t>180,8</w:t>
            </w:r>
          </w:p>
        </w:tc>
        <w:tc>
          <w:tcPr>
            <w:tcW w:w="1286" w:type="pct"/>
            <w:shd w:val="clear" w:color="auto" w:fill="auto"/>
            <w:vAlign w:val="center"/>
          </w:tcPr>
          <w:p w14:paraId="564AFDE4"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0,28%</w:t>
            </w:r>
          </w:p>
        </w:tc>
      </w:tr>
      <w:tr w:rsidR="007E177C" w:rsidRPr="00ED7335" w14:paraId="7ADD49BE" w14:textId="77777777" w:rsidTr="00017B88">
        <w:tc>
          <w:tcPr>
            <w:tcW w:w="630" w:type="pct"/>
            <w:shd w:val="clear" w:color="auto" w:fill="auto"/>
            <w:vAlign w:val="center"/>
          </w:tcPr>
          <w:p w14:paraId="5881F383"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XL</w:t>
            </w:r>
          </w:p>
        </w:tc>
        <w:tc>
          <w:tcPr>
            <w:tcW w:w="792" w:type="pct"/>
            <w:shd w:val="clear" w:color="auto" w:fill="auto"/>
            <w:vAlign w:val="center"/>
          </w:tcPr>
          <w:p w14:paraId="0C67DB75"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78</w:t>
            </w:r>
            <w:r w:rsidRPr="00ED7335">
              <w:rPr>
                <w:rFonts w:ascii="Times New Roman" w:hAnsi="Times New Roman" w:cs="Times New Roman"/>
              </w:rPr>
              <w:t>,</w:t>
            </w:r>
            <w:r w:rsidRPr="00ED7335">
              <w:rPr>
                <w:rFonts w:ascii="Times New Roman" w:hAnsi="Times New Roman" w:cs="Times New Roman"/>
                <w:lang w:val="en-US"/>
              </w:rPr>
              <w:t>4</w:t>
            </w:r>
          </w:p>
        </w:tc>
        <w:tc>
          <w:tcPr>
            <w:tcW w:w="1079" w:type="pct"/>
            <w:shd w:val="clear" w:color="auto" w:fill="auto"/>
            <w:vAlign w:val="center"/>
          </w:tcPr>
          <w:p w14:paraId="075ADC71"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70287</w:t>
            </w:r>
          </w:p>
        </w:tc>
        <w:tc>
          <w:tcPr>
            <w:tcW w:w="1213" w:type="pct"/>
            <w:shd w:val="clear" w:color="auto" w:fill="auto"/>
            <w:vAlign w:val="center"/>
          </w:tcPr>
          <w:p w14:paraId="43C792B9" w14:textId="77777777" w:rsidR="007E177C" w:rsidRPr="00ED7335" w:rsidRDefault="007E177C" w:rsidP="00017B88">
            <w:pPr>
              <w:tabs>
                <w:tab w:val="left" w:pos="0"/>
              </w:tabs>
              <w:spacing w:after="0" w:line="240" w:lineRule="auto"/>
              <w:contextualSpacing/>
              <w:jc w:val="center"/>
              <w:rPr>
                <w:rFonts w:ascii="Times New Roman" w:hAnsi="Times New Roman" w:cs="Times New Roman"/>
              </w:rPr>
            </w:pPr>
            <w:r w:rsidRPr="00ED7335">
              <w:rPr>
                <w:rFonts w:ascii="Times New Roman" w:hAnsi="Times New Roman" w:cs="Times New Roman"/>
                <w:lang w:val="en-US"/>
              </w:rPr>
              <w:t>±</w:t>
            </w:r>
            <w:r w:rsidRPr="00ED7335">
              <w:rPr>
                <w:rFonts w:ascii="Times New Roman" w:hAnsi="Times New Roman" w:cs="Times New Roman"/>
              </w:rPr>
              <w:t>62,86</w:t>
            </w:r>
          </w:p>
        </w:tc>
        <w:tc>
          <w:tcPr>
            <w:tcW w:w="1286" w:type="pct"/>
            <w:shd w:val="clear" w:color="auto" w:fill="auto"/>
            <w:vAlign w:val="center"/>
          </w:tcPr>
          <w:p w14:paraId="5A549B79" w14:textId="77777777" w:rsidR="007E177C" w:rsidRPr="00ED7335" w:rsidRDefault="007E177C" w:rsidP="00017B88">
            <w:pPr>
              <w:tabs>
                <w:tab w:val="left" w:pos="0"/>
              </w:tabs>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0,08%</w:t>
            </w:r>
          </w:p>
        </w:tc>
      </w:tr>
    </w:tbl>
    <w:p w14:paraId="16630798"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p>
    <w:p w14:paraId="70271893" w14:textId="54A4EA00"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Вывод: Результаты </w:t>
      </w:r>
      <w:r w:rsidR="008B2C52" w:rsidRPr="00ED7335">
        <w:rPr>
          <w:rFonts w:ascii="Times New Roman" w:hAnsi="Times New Roman" w:cs="Times New Roman"/>
          <w:sz w:val="28"/>
          <w:szCs w:val="28"/>
        </w:rPr>
        <w:t>экспериментальной</w:t>
      </w:r>
      <w:r w:rsidRPr="00ED7335">
        <w:rPr>
          <w:rFonts w:ascii="Times New Roman" w:hAnsi="Times New Roman" w:cs="Times New Roman"/>
          <w:sz w:val="28"/>
          <w:szCs w:val="28"/>
        </w:rPr>
        <w:t xml:space="preserve"> проверки определения параметров четырех яиц с десятикратной повторностью в статическом режиме показали, что стандартное отклонение определение площади не превышает 192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или </w:t>
      </w:r>
      <w:r w:rsidRPr="00ED7335">
        <w:rPr>
          <w:rFonts w:ascii="Times New Roman" w:hAnsi="Times New Roman" w:cs="Times New Roman"/>
          <w:sz w:val="28"/>
          <w:szCs w:val="28"/>
        </w:rPr>
        <w:t>0,28% по отношению к самому маленькому размеру яйца. Следовательно, система технического зрения макетного образца машины в статическом режиме обеспечивает достаточно стабильное определения параметров яиц разных размеров.</w:t>
      </w:r>
    </w:p>
    <w:p w14:paraId="26E6AEBF" w14:textId="77777777" w:rsidR="007E177C" w:rsidRPr="00ED7335" w:rsidRDefault="007E177C" w:rsidP="007E177C">
      <w:pPr>
        <w:tabs>
          <w:tab w:val="left" w:pos="993"/>
        </w:tabs>
        <w:spacing w:after="0" w:line="240" w:lineRule="auto"/>
        <w:ind w:firstLine="709"/>
        <w:jc w:val="both"/>
        <w:rPr>
          <w:rFonts w:ascii="Times New Roman" w:hAnsi="Times New Roman" w:cs="Times New Roman"/>
          <w:b/>
          <w:sz w:val="28"/>
          <w:szCs w:val="28"/>
        </w:rPr>
      </w:pPr>
    </w:p>
    <w:p w14:paraId="7ACAAC3A" w14:textId="5BB7BE8B" w:rsidR="007E177C" w:rsidRPr="00ED7335" w:rsidRDefault="007E177C" w:rsidP="007E177C">
      <w:pPr>
        <w:tabs>
          <w:tab w:val="left" w:pos="993"/>
        </w:tabs>
        <w:spacing w:after="0" w:line="240" w:lineRule="auto"/>
        <w:ind w:firstLine="709"/>
        <w:jc w:val="both"/>
        <w:rPr>
          <w:rFonts w:ascii="Times New Roman" w:hAnsi="Times New Roman" w:cs="Times New Roman"/>
          <w:b/>
          <w:sz w:val="28"/>
          <w:szCs w:val="28"/>
        </w:rPr>
      </w:pPr>
      <w:bookmarkStart w:id="73" w:name="_Hlk116995894"/>
      <w:r w:rsidRPr="00ED7335">
        <w:rPr>
          <w:rFonts w:ascii="Times New Roman" w:hAnsi="Times New Roman" w:cs="Times New Roman"/>
          <w:b/>
          <w:sz w:val="28"/>
          <w:szCs w:val="28"/>
        </w:rPr>
        <w:t>4.4</w:t>
      </w:r>
      <w:r w:rsidRPr="00ED7335">
        <w:rPr>
          <w:rFonts w:ascii="Times New Roman" w:hAnsi="Times New Roman" w:cs="Times New Roman"/>
          <w:b/>
          <w:sz w:val="28"/>
          <w:szCs w:val="28"/>
        </w:rPr>
        <w:tab/>
      </w:r>
      <w:r w:rsidR="00F364DE" w:rsidRPr="00ED7335">
        <w:rPr>
          <w:rFonts w:ascii="Times New Roman" w:hAnsi="Times New Roman" w:cs="Times New Roman"/>
          <w:b/>
          <w:sz w:val="28"/>
          <w:szCs w:val="28"/>
        </w:rPr>
        <w:t>Результаты экспериментальных</w:t>
      </w:r>
      <w:r w:rsidRPr="00ED7335">
        <w:rPr>
          <w:rFonts w:ascii="Times New Roman" w:hAnsi="Times New Roman" w:cs="Times New Roman"/>
          <w:b/>
          <w:sz w:val="28"/>
          <w:szCs w:val="28"/>
        </w:rPr>
        <w:t xml:space="preserve"> исследовани</w:t>
      </w:r>
      <w:r w:rsidR="00F364DE" w:rsidRPr="00ED7335">
        <w:rPr>
          <w:rFonts w:ascii="Times New Roman" w:hAnsi="Times New Roman" w:cs="Times New Roman"/>
          <w:b/>
          <w:sz w:val="28"/>
          <w:szCs w:val="28"/>
        </w:rPr>
        <w:t>й</w:t>
      </w:r>
      <w:r w:rsidRPr="00ED7335">
        <w:rPr>
          <w:rFonts w:ascii="Times New Roman" w:hAnsi="Times New Roman" w:cs="Times New Roman"/>
          <w:b/>
          <w:sz w:val="28"/>
          <w:szCs w:val="28"/>
        </w:rPr>
        <w:t xml:space="preserve"> машины в динамическом режиме</w:t>
      </w:r>
    </w:p>
    <w:bookmarkEnd w:id="73"/>
    <w:p w14:paraId="4C3E1AEA" w14:textId="77777777" w:rsidR="007E177C" w:rsidRPr="00ED7335" w:rsidRDefault="007E177C" w:rsidP="007E177C">
      <w:pPr>
        <w:tabs>
          <w:tab w:val="left" w:pos="0"/>
        </w:tabs>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Цель эксперимента: проверить точность определение значений площади, периметра и коэффициента формы в динамическом режиме на разных скоростях передвижения транспортера. </w:t>
      </w:r>
    </w:p>
    <w:p w14:paraId="35EF2F5D" w14:textId="01C0B62A"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Экспериментальные исследование точности определения геометрических параметров в </w:t>
      </w:r>
      <w:r w:rsidRPr="00ED7335">
        <w:rPr>
          <w:rFonts w:ascii="Times New Roman" w:hAnsi="Times New Roman" w:cs="Times New Roman"/>
          <w:sz w:val="28"/>
          <w:szCs w:val="28"/>
        </w:rPr>
        <w:t>динамике проводились на частотах 20 Гц, 30 Гц,</w:t>
      </w:r>
      <w:r w:rsidR="00380F1B" w:rsidRPr="00ED7335">
        <w:rPr>
          <w:rFonts w:ascii="Times New Roman" w:hAnsi="Times New Roman" w:cs="Times New Roman"/>
          <w:sz w:val="28"/>
          <w:szCs w:val="28"/>
        </w:rPr>
        <w:t xml:space="preserve"> </w:t>
      </w:r>
      <w:r w:rsidRPr="00ED7335">
        <w:rPr>
          <w:rFonts w:ascii="Times New Roman" w:hAnsi="Times New Roman" w:cs="Times New Roman"/>
          <w:sz w:val="28"/>
          <w:szCs w:val="28"/>
        </w:rPr>
        <w:t>40 Гц и 50 Гц.</w:t>
      </w:r>
      <w:r w:rsidR="005978B3" w:rsidRPr="00ED7335">
        <w:rPr>
          <w:rFonts w:ascii="Times New Roman" w:hAnsi="Times New Roman" w:cs="Times New Roman"/>
          <w:sz w:val="28"/>
          <w:szCs w:val="28"/>
        </w:rPr>
        <w:t xml:space="preserve"> </w:t>
      </w:r>
      <w:r w:rsidRPr="00ED7335">
        <w:rPr>
          <w:rFonts w:ascii="Times New Roman" w:hAnsi="Times New Roman" w:cs="Times New Roman"/>
          <w:sz w:val="28"/>
          <w:szCs w:val="28"/>
        </w:rPr>
        <w:t>Определены повторяемость полученных значений площади, в динамическом режиме с 10-ти кратной повторяемости по одному яйцу с каждой категории.</w:t>
      </w:r>
      <w:r w:rsidRPr="00ED7335">
        <w:rPr>
          <w:rFonts w:ascii="Times New Roman" w:hAnsi="Times New Roman" w:cs="Times New Roman"/>
          <w:sz w:val="28"/>
          <w:szCs w:val="28"/>
          <w:lang w:val="kk-KZ"/>
        </w:rPr>
        <w:t xml:space="preserve"> Установлены пределы ошибки, размах и стандартное отклонение значений площади изображения яйца при изменении скорости ленточного транспортера.</w:t>
      </w:r>
    </w:p>
    <w:p w14:paraId="33F8E012" w14:textId="755E80ED"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Результаты измерение геометрических параметров яиц системой технического зрения, в динамическом режиме при частоте питающего напряжения электродвигателя в 20 Гц приведены в таблице </w:t>
      </w:r>
      <w:r w:rsidR="00102F36" w:rsidRPr="00ED7335">
        <w:rPr>
          <w:rFonts w:ascii="Times New Roman" w:hAnsi="Times New Roman" w:cs="Times New Roman"/>
          <w:sz w:val="28"/>
          <w:szCs w:val="28"/>
        </w:rPr>
        <w:t>14</w:t>
      </w:r>
      <w:r w:rsidRPr="00ED7335">
        <w:rPr>
          <w:rFonts w:ascii="Times New Roman" w:hAnsi="Times New Roman" w:cs="Times New Roman"/>
          <w:sz w:val="28"/>
          <w:szCs w:val="28"/>
        </w:rPr>
        <w:t>. Каждое яйцо было измерено с десятикратной повторностью.</w:t>
      </w:r>
    </w:p>
    <w:p w14:paraId="6DB8F1D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6B22ED78" w14:textId="3C7F77BE" w:rsidR="007E177C" w:rsidRPr="00ED7335" w:rsidRDefault="007E177C" w:rsidP="00F15D51">
      <w:pPr>
        <w:pStyle w:val="a8"/>
        <w:spacing w:after="0"/>
        <w:ind w:firstLine="709"/>
        <w:jc w:val="both"/>
        <w:rPr>
          <w:rFonts w:ascii="Times New Roman" w:hAnsi="Times New Roman"/>
          <w:i w:val="0"/>
          <w:color w:val="auto"/>
          <w:sz w:val="28"/>
          <w:szCs w:val="28"/>
        </w:rPr>
      </w:pPr>
      <w:bookmarkStart w:id="74" w:name="_Toc463559179"/>
      <w:r w:rsidRPr="00ED7335">
        <w:rPr>
          <w:rFonts w:ascii="Times New Roman" w:hAnsi="Times New Roman"/>
          <w:i w:val="0"/>
          <w:color w:val="auto"/>
          <w:sz w:val="28"/>
          <w:szCs w:val="28"/>
        </w:rPr>
        <w:t xml:space="preserve">Таблица </w:t>
      </w:r>
      <w:r w:rsidR="00102F36" w:rsidRPr="00ED7335">
        <w:rPr>
          <w:rFonts w:ascii="Times New Roman" w:hAnsi="Times New Roman"/>
          <w:i w:val="0"/>
          <w:color w:val="auto"/>
          <w:sz w:val="28"/>
          <w:szCs w:val="28"/>
        </w:rPr>
        <w:t>14</w:t>
      </w:r>
      <w:r w:rsidRPr="00ED7335">
        <w:rPr>
          <w:rFonts w:ascii="Times New Roman" w:hAnsi="Times New Roman"/>
          <w:i w:val="0"/>
          <w:color w:val="auto"/>
          <w:sz w:val="28"/>
          <w:szCs w:val="28"/>
        </w:rPr>
        <w:t xml:space="preserve"> – Результаты определения геометрических параметров в динамическом режиме при частоте питающего напряжения электродвигателя 20 Гц.</w:t>
      </w:r>
      <w:bookmarkEnd w:id="7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1"/>
        <w:gridCol w:w="1516"/>
        <w:gridCol w:w="1263"/>
        <w:gridCol w:w="2022"/>
        <w:gridCol w:w="1770"/>
        <w:gridCol w:w="1263"/>
      </w:tblGrid>
      <w:tr w:rsidR="007E177C" w:rsidRPr="00ED7335" w14:paraId="197ACFBC" w14:textId="77777777" w:rsidTr="00017B88">
        <w:tc>
          <w:tcPr>
            <w:tcW w:w="808" w:type="pct"/>
            <w:shd w:val="clear" w:color="auto" w:fill="auto"/>
            <w:vAlign w:val="center"/>
          </w:tcPr>
          <w:p w14:paraId="35FCF42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Класс яйца</w:t>
            </w:r>
          </w:p>
        </w:tc>
        <w:tc>
          <w:tcPr>
            <w:tcW w:w="811" w:type="pct"/>
            <w:shd w:val="clear" w:color="auto" w:fill="auto"/>
            <w:vAlign w:val="center"/>
          </w:tcPr>
          <w:p w14:paraId="442E603E"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 опыта</w:t>
            </w:r>
          </w:p>
        </w:tc>
        <w:tc>
          <w:tcPr>
            <w:tcW w:w="676" w:type="pct"/>
            <w:shd w:val="clear" w:color="auto" w:fill="auto"/>
            <w:vAlign w:val="center"/>
          </w:tcPr>
          <w:p w14:paraId="422F0496"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lang w:val="en-US"/>
              </w:rPr>
              <w:t>M</w:t>
            </w:r>
            <w:r w:rsidRPr="00ED7335">
              <w:rPr>
                <w:rFonts w:ascii="Times New Roman" w:hAnsi="Times New Roman" w:cs="Times New Roman"/>
              </w:rPr>
              <w:t>, гр</w:t>
            </w:r>
          </w:p>
        </w:tc>
        <w:tc>
          <w:tcPr>
            <w:tcW w:w="1082" w:type="pct"/>
            <w:shd w:val="clear" w:color="auto" w:fill="auto"/>
            <w:vAlign w:val="center"/>
          </w:tcPr>
          <w:p w14:paraId="20CFD512"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lang w:val="en-US"/>
              </w:rPr>
              <w:t>S</w:t>
            </w:r>
            <w:r w:rsidRPr="00ED7335">
              <w:rPr>
                <w:rFonts w:ascii="Times New Roman" w:hAnsi="Times New Roman" w:cs="Times New Roman"/>
              </w:rPr>
              <w:t xml:space="preserve">, </w:t>
            </w:r>
            <w:r w:rsidRPr="00ED7335">
              <w:rPr>
                <w:rFonts w:ascii="Times New Roman" w:hAnsi="Times New Roman" w:cs="Times New Roman"/>
                <w:lang w:val="kk-KZ"/>
              </w:rPr>
              <w:t>px</w:t>
            </w:r>
          </w:p>
        </w:tc>
        <w:tc>
          <w:tcPr>
            <w:tcW w:w="947" w:type="pct"/>
            <w:shd w:val="clear" w:color="auto" w:fill="auto"/>
            <w:vAlign w:val="center"/>
          </w:tcPr>
          <w:p w14:paraId="602DE090"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P</w:t>
            </w:r>
            <w:r w:rsidRPr="00ED7335">
              <w:rPr>
                <w:rFonts w:ascii="Times New Roman" w:hAnsi="Times New Roman" w:cs="Times New Roman"/>
              </w:rPr>
              <w:t xml:space="preserve">, </w:t>
            </w:r>
            <w:r w:rsidRPr="00ED7335">
              <w:rPr>
                <w:rFonts w:ascii="Times New Roman" w:hAnsi="Times New Roman" w:cs="Times New Roman"/>
                <w:lang w:val="en-US"/>
              </w:rPr>
              <w:t>px</w:t>
            </w:r>
          </w:p>
        </w:tc>
        <w:tc>
          <w:tcPr>
            <w:tcW w:w="676" w:type="pct"/>
            <w:shd w:val="clear" w:color="auto" w:fill="auto"/>
            <w:vAlign w:val="center"/>
          </w:tcPr>
          <w:p w14:paraId="5B0CEA06"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КФ</w:t>
            </w:r>
          </w:p>
        </w:tc>
      </w:tr>
      <w:tr w:rsidR="007E177C" w:rsidRPr="00ED7335" w14:paraId="4A963FBE" w14:textId="77777777" w:rsidTr="00017B88">
        <w:tc>
          <w:tcPr>
            <w:tcW w:w="808" w:type="pct"/>
            <w:shd w:val="clear" w:color="auto" w:fill="auto"/>
            <w:vAlign w:val="center"/>
          </w:tcPr>
          <w:p w14:paraId="178013D3"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1</w:t>
            </w:r>
          </w:p>
        </w:tc>
        <w:tc>
          <w:tcPr>
            <w:tcW w:w="811" w:type="pct"/>
            <w:shd w:val="clear" w:color="auto" w:fill="auto"/>
            <w:vAlign w:val="center"/>
          </w:tcPr>
          <w:p w14:paraId="278545CB"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2</w:t>
            </w:r>
          </w:p>
        </w:tc>
        <w:tc>
          <w:tcPr>
            <w:tcW w:w="676" w:type="pct"/>
            <w:shd w:val="clear" w:color="auto" w:fill="auto"/>
            <w:vAlign w:val="center"/>
          </w:tcPr>
          <w:p w14:paraId="3ED342CE"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3</w:t>
            </w:r>
          </w:p>
        </w:tc>
        <w:tc>
          <w:tcPr>
            <w:tcW w:w="1082" w:type="pct"/>
            <w:shd w:val="clear" w:color="auto" w:fill="auto"/>
            <w:vAlign w:val="center"/>
          </w:tcPr>
          <w:p w14:paraId="49B6AC4E"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4</w:t>
            </w:r>
          </w:p>
        </w:tc>
        <w:tc>
          <w:tcPr>
            <w:tcW w:w="947" w:type="pct"/>
            <w:shd w:val="clear" w:color="auto" w:fill="auto"/>
            <w:vAlign w:val="center"/>
          </w:tcPr>
          <w:p w14:paraId="7FFD1382"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5</w:t>
            </w:r>
          </w:p>
        </w:tc>
        <w:tc>
          <w:tcPr>
            <w:tcW w:w="676" w:type="pct"/>
            <w:shd w:val="clear" w:color="auto" w:fill="auto"/>
            <w:vAlign w:val="center"/>
          </w:tcPr>
          <w:p w14:paraId="2AE26700"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6</w:t>
            </w:r>
          </w:p>
        </w:tc>
      </w:tr>
      <w:tr w:rsidR="007E177C" w:rsidRPr="00ED7335" w14:paraId="7C18E49B" w14:textId="77777777" w:rsidTr="00017B88">
        <w:tc>
          <w:tcPr>
            <w:tcW w:w="808" w:type="pct"/>
            <w:vMerge w:val="restart"/>
            <w:shd w:val="clear" w:color="auto" w:fill="auto"/>
            <w:vAlign w:val="center"/>
          </w:tcPr>
          <w:p w14:paraId="01184693"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S</w:t>
            </w:r>
          </w:p>
        </w:tc>
        <w:tc>
          <w:tcPr>
            <w:tcW w:w="811" w:type="pct"/>
            <w:shd w:val="clear" w:color="auto" w:fill="auto"/>
            <w:vAlign w:val="center"/>
          </w:tcPr>
          <w:p w14:paraId="1B58341F"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w:t>
            </w:r>
          </w:p>
        </w:tc>
        <w:tc>
          <w:tcPr>
            <w:tcW w:w="676" w:type="pct"/>
            <w:vMerge w:val="restart"/>
            <w:shd w:val="clear" w:color="auto" w:fill="auto"/>
            <w:vAlign w:val="center"/>
          </w:tcPr>
          <w:p w14:paraId="21D43E04"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44,1</w:t>
            </w:r>
          </w:p>
        </w:tc>
        <w:tc>
          <w:tcPr>
            <w:tcW w:w="1082" w:type="pct"/>
            <w:shd w:val="clear" w:color="auto" w:fill="auto"/>
            <w:vAlign w:val="center"/>
          </w:tcPr>
          <w:p w14:paraId="665BD9A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45478</w:t>
            </w:r>
          </w:p>
        </w:tc>
        <w:tc>
          <w:tcPr>
            <w:tcW w:w="947" w:type="pct"/>
            <w:shd w:val="clear" w:color="auto" w:fill="auto"/>
            <w:vAlign w:val="center"/>
          </w:tcPr>
          <w:p w14:paraId="6CB90A8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771</w:t>
            </w:r>
          </w:p>
        </w:tc>
        <w:tc>
          <w:tcPr>
            <w:tcW w:w="676" w:type="pct"/>
            <w:shd w:val="clear" w:color="auto" w:fill="auto"/>
            <w:vAlign w:val="center"/>
          </w:tcPr>
          <w:p w14:paraId="11D6E4E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13,07</w:t>
            </w:r>
          </w:p>
        </w:tc>
      </w:tr>
      <w:tr w:rsidR="007E177C" w:rsidRPr="00ED7335" w14:paraId="3005C344" w14:textId="77777777" w:rsidTr="00017B88">
        <w:tc>
          <w:tcPr>
            <w:tcW w:w="808" w:type="pct"/>
            <w:vMerge/>
            <w:shd w:val="clear" w:color="auto" w:fill="auto"/>
            <w:vAlign w:val="center"/>
          </w:tcPr>
          <w:p w14:paraId="62071B52"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45B0134C"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2</w:t>
            </w:r>
          </w:p>
        </w:tc>
        <w:tc>
          <w:tcPr>
            <w:tcW w:w="676" w:type="pct"/>
            <w:vMerge/>
            <w:shd w:val="clear" w:color="auto" w:fill="auto"/>
            <w:vAlign w:val="center"/>
          </w:tcPr>
          <w:p w14:paraId="0EE123C7"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6E26429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45478</w:t>
            </w:r>
          </w:p>
        </w:tc>
        <w:tc>
          <w:tcPr>
            <w:tcW w:w="947" w:type="pct"/>
            <w:shd w:val="clear" w:color="auto" w:fill="auto"/>
            <w:vAlign w:val="center"/>
          </w:tcPr>
          <w:p w14:paraId="4CD6592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772</w:t>
            </w:r>
          </w:p>
        </w:tc>
        <w:tc>
          <w:tcPr>
            <w:tcW w:w="676" w:type="pct"/>
            <w:shd w:val="clear" w:color="auto" w:fill="auto"/>
            <w:vAlign w:val="center"/>
          </w:tcPr>
          <w:p w14:paraId="5626F80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13,10</w:t>
            </w:r>
          </w:p>
        </w:tc>
      </w:tr>
      <w:tr w:rsidR="007E177C" w:rsidRPr="00ED7335" w14:paraId="2FA134FD" w14:textId="77777777" w:rsidTr="00017B88">
        <w:tc>
          <w:tcPr>
            <w:tcW w:w="808" w:type="pct"/>
            <w:vMerge/>
            <w:shd w:val="clear" w:color="auto" w:fill="auto"/>
            <w:vAlign w:val="center"/>
          </w:tcPr>
          <w:p w14:paraId="6820CD4F"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4D714616"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3</w:t>
            </w:r>
          </w:p>
        </w:tc>
        <w:tc>
          <w:tcPr>
            <w:tcW w:w="676" w:type="pct"/>
            <w:vMerge/>
            <w:shd w:val="clear" w:color="auto" w:fill="auto"/>
            <w:vAlign w:val="center"/>
          </w:tcPr>
          <w:p w14:paraId="0D9A9389"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7E1AA49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45585</w:t>
            </w:r>
          </w:p>
        </w:tc>
        <w:tc>
          <w:tcPr>
            <w:tcW w:w="947" w:type="pct"/>
            <w:shd w:val="clear" w:color="auto" w:fill="auto"/>
            <w:vAlign w:val="center"/>
          </w:tcPr>
          <w:p w14:paraId="5F28388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772</w:t>
            </w:r>
          </w:p>
        </w:tc>
        <w:tc>
          <w:tcPr>
            <w:tcW w:w="676" w:type="pct"/>
            <w:shd w:val="clear" w:color="auto" w:fill="auto"/>
            <w:vAlign w:val="center"/>
          </w:tcPr>
          <w:p w14:paraId="250E460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13,07</w:t>
            </w:r>
          </w:p>
        </w:tc>
      </w:tr>
      <w:tr w:rsidR="007E177C" w:rsidRPr="00ED7335" w14:paraId="1391308A" w14:textId="77777777" w:rsidTr="00017B88">
        <w:tc>
          <w:tcPr>
            <w:tcW w:w="808" w:type="pct"/>
            <w:vMerge/>
            <w:shd w:val="clear" w:color="auto" w:fill="auto"/>
            <w:vAlign w:val="center"/>
          </w:tcPr>
          <w:p w14:paraId="567A9B76"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38AAD7A2"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4</w:t>
            </w:r>
          </w:p>
        </w:tc>
        <w:tc>
          <w:tcPr>
            <w:tcW w:w="676" w:type="pct"/>
            <w:vMerge/>
            <w:shd w:val="clear" w:color="auto" w:fill="auto"/>
            <w:vAlign w:val="center"/>
          </w:tcPr>
          <w:p w14:paraId="0D1F2C8F"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7FFD211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45875</w:t>
            </w:r>
          </w:p>
        </w:tc>
        <w:tc>
          <w:tcPr>
            <w:tcW w:w="947" w:type="pct"/>
            <w:shd w:val="clear" w:color="auto" w:fill="auto"/>
            <w:vAlign w:val="center"/>
          </w:tcPr>
          <w:p w14:paraId="2CEB89EF"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776</w:t>
            </w:r>
          </w:p>
        </w:tc>
        <w:tc>
          <w:tcPr>
            <w:tcW w:w="676" w:type="pct"/>
            <w:shd w:val="clear" w:color="auto" w:fill="auto"/>
            <w:vAlign w:val="center"/>
          </w:tcPr>
          <w:p w14:paraId="6317652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13,13</w:t>
            </w:r>
          </w:p>
        </w:tc>
      </w:tr>
      <w:tr w:rsidR="007E177C" w:rsidRPr="00ED7335" w14:paraId="1B4BC2A5" w14:textId="77777777" w:rsidTr="00017B88">
        <w:tc>
          <w:tcPr>
            <w:tcW w:w="808" w:type="pct"/>
            <w:vMerge/>
            <w:shd w:val="clear" w:color="auto" w:fill="auto"/>
            <w:vAlign w:val="center"/>
          </w:tcPr>
          <w:p w14:paraId="43FFD2A8"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48415D88"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5</w:t>
            </w:r>
          </w:p>
        </w:tc>
        <w:tc>
          <w:tcPr>
            <w:tcW w:w="676" w:type="pct"/>
            <w:vMerge/>
            <w:shd w:val="clear" w:color="auto" w:fill="auto"/>
            <w:vAlign w:val="center"/>
          </w:tcPr>
          <w:p w14:paraId="0EAE16D5"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7AE967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45483</w:t>
            </w:r>
          </w:p>
        </w:tc>
        <w:tc>
          <w:tcPr>
            <w:tcW w:w="947" w:type="pct"/>
            <w:shd w:val="clear" w:color="auto" w:fill="auto"/>
            <w:vAlign w:val="center"/>
          </w:tcPr>
          <w:p w14:paraId="0FCFFA3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776</w:t>
            </w:r>
          </w:p>
        </w:tc>
        <w:tc>
          <w:tcPr>
            <w:tcW w:w="676" w:type="pct"/>
            <w:shd w:val="clear" w:color="auto" w:fill="auto"/>
            <w:vAlign w:val="center"/>
          </w:tcPr>
          <w:p w14:paraId="38BF3B1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13,24</w:t>
            </w:r>
          </w:p>
        </w:tc>
      </w:tr>
      <w:tr w:rsidR="007E177C" w:rsidRPr="00ED7335" w14:paraId="2D20F424" w14:textId="77777777" w:rsidTr="00017B88">
        <w:tc>
          <w:tcPr>
            <w:tcW w:w="808" w:type="pct"/>
            <w:vMerge/>
            <w:shd w:val="clear" w:color="auto" w:fill="auto"/>
            <w:vAlign w:val="center"/>
          </w:tcPr>
          <w:p w14:paraId="4476F820"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2319C8B5"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6</w:t>
            </w:r>
          </w:p>
        </w:tc>
        <w:tc>
          <w:tcPr>
            <w:tcW w:w="676" w:type="pct"/>
            <w:vMerge/>
            <w:shd w:val="clear" w:color="auto" w:fill="auto"/>
            <w:vAlign w:val="center"/>
          </w:tcPr>
          <w:p w14:paraId="2F357C81"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31F635E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45706</w:t>
            </w:r>
          </w:p>
        </w:tc>
        <w:tc>
          <w:tcPr>
            <w:tcW w:w="947" w:type="pct"/>
            <w:shd w:val="clear" w:color="auto" w:fill="auto"/>
            <w:vAlign w:val="center"/>
          </w:tcPr>
          <w:p w14:paraId="4D7EE55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773</w:t>
            </w:r>
          </w:p>
        </w:tc>
        <w:tc>
          <w:tcPr>
            <w:tcW w:w="676" w:type="pct"/>
            <w:shd w:val="clear" w:color="auto" w:fill="auto"/>
            <w:vAlign w:val="center"/>
          </w:tcPr>
          <w:p w14:paraId="18310F3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13,07</w:t>
            </w:r>
          </w:p>
        </w:tc>
      </w:tr>
      <w:tr w:rsidR="007E177C" w:rsidRPr="00ED7335" w14:paraId="51B04A79" w14:textId="77777777" w:rsidTr="00017B88">
        <w:tc>
          <w:tcPr>
            <w:tcW w:w="808" w:type="pct"/>
            <w:vMerge/>
            <w:shd w:val="clear" w:color="auto" w:fill="auto"/>
            <w:vAlign w:val="center"/>
          </w:tcPr>
          <w:p w14:paraId="6442D009"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7233C3A1"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7</w:t>
            </w:r>
          </w:p>
        </w:tc>
        <w:tc>
          <w:tcPr>
            <w:tcW w:w="676" w:type="pct"/>
            <w:vMerge/>
            <w:shd w:val="clear" w:color="auto" w:fill="auto"/>
            <w:vAlign w:val="center"/>
          </w:tcPr>
          <w:p w14:paraId="46E4F9F0"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59554F2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46431</w:t>
            </w:r>
          </w:p>
        </w:tc>
        <w:tc>
          <w:tcPr>
            <w:tcW w:w="947" w:type="pct"/>
            <w:shd w:val="clear" w:color="auto" w:fill="auto"/>
            <w:vAlign w:val="center"/>
          </w:tcPr>
          <w:p w14:paraId="38CAFC70"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815</w:t>
            </w:r>
          </w:p>
        </w:tc>
        <w:tc>
          <w:tcPr>
            <w:tcW w:w="676" w:type="pct"/>
            <w:shd w:val="clear" w:color="auto" w:fill="auto"/>
            <w:vAlign w:val="center"/>
          </w:tcPr>
          <w:p w14:paraId="5E432A0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14,31</w:t>
            </w:r>
          </w:p>
        </w:tc>
      </w:tr>
      <w:tr w:rsidR="007E177C" w:rsidRPr="00ED7335" w14:paraId="35B61375" w14:textId="77777777" w:rsidTr="00017B88">
        <w:tc>
          <w:tcPr>
            <w:tcW w:w="808" w:type="pct"/>
            <w:vMerge/>
            <w:shd w:val="clear" w:color="auto" w:fill="auto"/>
            <w:vAlign w:val="center"/>
          </w:tcPr>
          <w:p w14:paraId="7325EE6D"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1138D013"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8</w:t>
            </w:r>
          </w:p>
        </w:tc>
        <w:tc>
          <w:tcPr>
            <w:tcW w:w="676" w:type="pct"/>
            <w:vMerge/>
            <w:shd w:val="clear" w:color="auto" w:fill="auto"/>
            <w:vAlign w:val="center"/>
          </w:tcPr>
          <w:p w14:paraId="4B9321C6"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66837D99"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45809</w:t>
            </w:r>
          </w:p>
        </w:tc>
        <w:tc>
          <w:tcPr>
            <w:tcW w:w="947" w:type="pct"/>
            <w:shd w:val="clear" w:color="auto" w:fill="auto"/>
            <w:vAlign w:val="center"/>
          </w:tcPr>
          <w:p w14:paraId="5D763A29"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815</w:t>
            </w:r>
          </w:p>
        </w:tc>
        <w:tc>
          <w:tcPr>
            <w:tcW w:w="676" w:type="pct"/>
            <w:shd w:val="clear" w:color="auto" w:fill="auto"/>
            <w:vAlign w:val="center"/>
          </w:tcPr>
          <w:p w14:paraId="1BA22019"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14,50</w:t>
            </w:r>
          </w:p>
        </w:tc>
      </w:tr>
      <w:tr w:rsidR="007E177C" w:rsidRPr="00ED7335" w14:paraId="24D5EF37" w14:textId="77777777" w:rsidTr="00017B88">
        <w:tc>
          <w:tcPr>
            <w:tcW w:w="808" w:type="pct"/>
            <w:vMerge/>
            <w:shd w:val="clear" w:color="auto" w:fill="auto"/>
            <w:vAlign w:val="center"/>
          </w:tcPr>
          <w:p w14:paraId="25154812"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3C7AA8D7"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9</w:t>
            </w:r>
          </w:p>
        </w:tc>
        <w:tc>
          <w:tcPr>
            <w:tcW w:w="676" w:type="pct"/>
            <w:vMerge/>
            <w:shd w:val="clear" w:color="auto" w:fill="auto"/>
            <w:vAlign w:val="center"/>
          </w:tcPr>
          <w:p w14:paraId="48AC12D3"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0C5B16E0"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45970</w:t>
            </w:r>
          </w:p>
        </w:tc>
        <w:tc>
          <w:tcPr>
            <w:tcW w:w="947" w:type="pct"/>
            <w:shd w:val="clear" w:color="auto" w:fill="auto"/>
            <w:vAlign w:val="center"/>
          </w:tcPr>
          <w:p w14:paraId="1D894A4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774</w:t>
            </w:r>
          </w:p>
        </w:tc>
        <w:tc>
          <w:tcPr>
            <w:tcW w:w="676" w:type="pct"/>
            <w:shd w:val="clear" w:color="auto" w:fill="auto"/>
            <w:vAlign w:val="center"/>
          </w:tcPr>
          <w:p w14:paraId="36F30A1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13,03</w:t>
            </w:r>
          </w:p>
        </w:tc>
      </w:tr>
      <w:tr w:rsidR="007E177C" w:rsidRPr="00ED7335" w14:paraId="04B37C57" w14:textId="77777777" w:rsidTr="00017B88">
        <w:tc>
          <w:tcPr>
            <w:tcW w:w="808" w:type="pct"/>
            <w:vMerge/>
            <w:tcBorders>
              <w:bottom w:val="single" w:sz="12" w:space="0" w:color="auto"/>
            </w:tcBorders>
            <w:shd w:val="clear" w:color="auto" w:fill="auto"/>
            <w:vAlign w:val="center"/>
          </w:tcPr>
          <w:p w14:paraId="3E46DDEF"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tcBorders>
              <w:bottom w:val="single" w:sz="12" w:space="0" w:color="auto"/>
            </w:tcBorders>
            <w:shd w:val="clear" w:color="auto" w:fill="auto"/>
            <w:vAlign w:val="center"/>
          </w:tcPr>
          <w:p w14:paraId="3FBCE235"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10</w:t>
            </w:r>
          </w:p>
        </w:tc>
        <w:tc>
          <w:tcPr>
            <w:tcW w:w="676" w:type="pct"/>
            <w:vMerge/>
            <w:tcBorders>
              <w:bottom w:val="single" w:sz="12" w:space="0" w:color="auto"/>
            </w:tcBorders>
            <w:shd w:val="clear" w:color="auto" w:fill="auto"/>
            <w:vAlign w:val="center"/>
          </w:tcPr>
          <w:p w14:paraId="4C3ED090"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tcBorders>
              <w:bottom w:val="single" w:sz="12" w:space="0" w:color="auto"/>
            </w:tcBorders>
            <w:shd w:val="clear" w:color="auto" w:fill="auto"/>
            <w:vAlign w:val="center"/>
          </w:tcPr>
          <w:p w14:paraId="20D3FED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45596</w:t>
            </w:r>
          </w:p>
        </w:tc>
        <w:tc>
          <w:tcPr>
            <w:tcW w:w="947" w:type="pct"/>
            <w:tcBorders>
              <w:bottom w:val="single" w:sz="12" w:space="0" w:color="auto"/>
            </w:tcBorders>
            <w:shd w:val="clear" w:color="auto" w:fill="auto"/>
            <w:vAlign w:val="center"/>
          </w:tcPr>
          <w:p w14:paraId="7FE3CEA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772</w:t>
            </w:r>
          </w:p>
        </w:tc>
        <w:tc>
          <w:tcPr>
            <w:tcW w:w="676" w:type="pct"/>
            <w:tcBorders>
              <w:bottom w:val="single" w:sz="12" w:space="0" w:color="auto"/>
            </w:tcBorders>
            <w:shd w:val="clear" w:color="auto" w:fill="auto"/>
            <w:vAlign w:val="center"/>
          </w:tcPr>
          <w:p w14:paraId="617C9D8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13,07</w:t>
            </w:r>
          </w:p>
        </w:tc>
      </w:tr>
      <w:tr w:rsidR="007E177C" w:rsidRPr="00ED7335" w14:paraId="3EC205DD" w14:textId="77777777" w:rsidTr="00017B88">
        <w:tc>
          <w:tcPr>
            <w:tcW w:w="808" w:type="pct"/>
            <w:vMerge w:val="restart"/>
            <w:tcBorders>
              <w:top w:val="single" w:sz="12" w:space="0" w:color="auto"/>
            </w:tcBorders>
            <w:shd w:val="clear" w:color="auto" w:fill="auto"/>
            <w:vAlign w:val="center"/>
          </w:tcPr>
          <w:p w14:paraId="74B5CF99" w14:textId="77777777" w:rsidR="007E177C" w:rsidRPr="00ED7335" w:rsidRDefault="007E177C" w:rsidP="00017B88">
            <w:pPr>
              <w:spacing w:after="0" w:line="240" w:lineRule="auto"/>
              <w:contextualSpacing/>
              <w:jc w:val="center"/>
              <w:rPr>
                <w:rFonts w:ascii="Times New Roman" w:hAnsi="Times New Roman" w:cs="Times New Roman"/>
                <w:lang w:val="en-US"/>
              </w:rPr>
            </w:pPr>
          </w:p>
          <w:p w14:paraId="7DEA110C"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M</w:t>
            </w:r>
          </w:p>
        </w:tc>
        <w:tc>
          <w:tcPr>
            <w:tcW w:w="811" w:type="pct"/>
            <w:tcBorders>
              <w:top w:val="single" w:sz="12" w:space="0" w:color="auto"/>
            </w:tcBorders>
            <w:shd w:val="clear" w:color="auto" w:fill="auto"/>
            <w:vAlign w:val="center"/>
          </w:tcPr>
          <w:p w14:paraId="179CEBED"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w:t>
            </w:r>
          </w:p>
        </w:tc>
        <w:tc>
          <w:tcPr>
            <w:tcW w:w="676" w:type="pct"/>
            <w:vMerge w:val="restart"/>
            <w:tcBorders>
              <w:top w:val="single" w:sz="12" w:space="0" w:color="auto"/>
            </w:tcBorders>
            <w:shd w:val="clear" w:color="auto" w:fill="auto"/>
            <w:vAlign w:val="center"/>
          </w:tcPr>
          <w:p w14:paraId="7A13B298"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53,4</w:t>
            </w:r>
          </w:p>
        </w:tc>
        <w:tc>
          <w:tcPr>
            <w:tcW w:w="1082" w:type="pct"/>
            <w:tcBorders>
              <w:top w:val="single" w:sz="12" w:space="0" w:color="auto"/>
            </w:tcBorders>
            <w:shd w:val="clear" w:color="auto" w:fill="auto"/>
            <w:vAlign w:val="center"/>
          </w:tcPr>
          <w:p w14:paraId="60B766B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54311</w:t>
            </w:r>
          </w:p>
        </w:tc>
        <w:tc>
          <w:tcPr>
            <w:tcW w:w="947" w:type="pct"/>
            <w:tcBorders>
              <w:top w:val="single" w:sz="12" w:space="0" w:color="auto"/>
            </w:tcBorders>
            <w:shd w:val="clear" w:color="auto" w:fill="auto"/>
            <w:vAlign w:val="center"/>
          </w:tcPr>
          <w:p w14:paraId="76EC006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872</w:t>
            </w:r>
          </w:p>
        </w:tc>
        <w:tc>
          <w:tcPr>
            <w:tcW w:w="676" w:type="pct"/>
            <w:tcBorders>
              <w:top w:val="single" w:sz="12" w:space="0" w:color="auto"/>
            </w:tcBorders>
            <w:shd w:val="clear" w:color="auto" w:fill="auto"/>
            <w:vAlign w:val="center"/>
          </w:tcPr>
          <w:p w14:paraId="56D8304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14,00</w:t>
            </w:r>
          </w:p>
        </w:tc>
      </w:tr>
      <w:tr w:rsidR="007E177C" w:rsidRPr="00ED7335" w14:paraId="53615FFE" w14:textId="77777777" w:rsidTr="00017B88">
        <w:tc>
          <w:tcPr>
            <w:tcW w:w="808" w:type="pct"/>
            <w:vMerge/>
            <w:shd w:val="clear" w:color="auto" w:fill="auto"/>
            <w:vAlign w:val="center"/>
          </w:tcPr>
          <w:p w14:paraId="3467CDD8"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0D50BA27"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2</w:t>
            </w:r>
          </w:p>
        </w:tc>
        <w:tc>
          <w:tcPr>
            <w:tcW w:w="676" w:type="pct"/>
            <w:vMerge/>
            <w:shd w:val="clear" w:color="auto" w:fill="auto"/>
            <w:vAlign w:val="center"/>
          </w:tcPr>
          <w:p w14:paraId="6D02261C"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067CE60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54311</w:t>
            </w:r>
          </w:p>
        </w:tc>
        <w:tc>
          <w:tcPr>
            <w:tcW w:w="947" w:type="pct"/>
            <w:shd w:val="clear" w:color="auto" w:fill="auto"/>
            <w:vAlign w:val="center"/>
          </w:tcPr>
          <w:p w14:paraId="0090622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852</w:t>
            </w:r>
          </w:p>
        </w:tc>
        <w:tc>
          <w:tcPr>
            <w:tcW w:w="676" w:type="pct"/>
            <w:shd w:val="clear" w:color="auto" w:fill="auto"/>
            <w:vAlign w:val="center"/>
          </w:tcPr>
          <w:p w14:paraId="3E11FE9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13,37</w:t>
            </w:r>
          </w:p>
        </w:tc>
      </w:tr>
      <w:tr w:rsidR="007E177C" w:rsidRPr="00ED7335" w14:paraId="52EBD428" w14:textId="77777777" w:rsidTr="00017B88">
        <w:tc>
          <w:tcPr>
            <w:tcW w:w="808" w:type="pct"/>
            <w:vMerge/>
            <w:shd w:val="clear" w:color="auto" w:fill="auto"/>
            <w:vAlign w:val="center"/>
          </w:tcPr>
          <w:p w14:paraId="59AC76DA"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4858726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3</w:t>
            </w:r>
          </w:p>
        </w:tc>
        <w:tc>
          <w:tcPr>
            <w:tcW w:w="676" w:type="pct"/>
            <w:vMerge/>
            <w:shd w:val="clear" w:color="auto" w:fill="auto"/>
            <w:vAlign w:val="center"/>
          </w:tcPr>
          <w:p w14:paraId="0429676F"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371BF8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54509</w:t>
            </w:r>
          </w:p>
        </w:tc>
        <w:tc>
          <w:tcPr>
            <w:tcW w:w="947" w:type="pct"/>
            <w:shd w:val="clear" w:color="auto" w:fill="auto"/>
            <w:vAlign w:val="center"/>
          </w:tcPr>
          <w:p w14:paraId="7DCD6C5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852</w:t>
            </w:r>
          </w:p>
        </w:tc>
        <w:tc>
          <w:tcPr>
            <w:tcW w:w="676" w:type="pct"/>
            <w:shd w:val="clear" w:color="auto" w:fill="auto"/>
            <w:vAlign w:val="center"/>
          </w:tcPr>
          <w:p w14:paraId="4CC23EB0"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13,32</w:t>
            </w:r>
          </w:p>
        </w:tc>
      </w:tr>
      <w:tr w:rsidR="007E177C" w:rsidRPr="00ED7335" w14:paraId="6A9D0CD0" w14:textId="77777777" w:rsidTr="00017B88">
        <w:tc>
          <w:tcPr>
            <w:tcW w:w="808" w:type="pct"/>
            <w:vMerge/>
            <w:shd w:val="clear" w:color="auto" w:fill="auto"/>
            <w:vAlign w:val="center"/>
          </w:tcPr>
          <w:p w14:paraId="3C36E3CA"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20CD8D62"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4</w:t>
            </w:r>
          </w:p>
        </w:tc>
        <w:tc>
          <w:tcPr>
            <w:tcW w:w="676" w:type="pct"/>
            <w:vMerge/>
            <w:shd w:val="clear" w:color="auto" w:fill="auto"/>
            <w:vAlign w:val="center"/>
          </w:tcPr>
          <w:p w14:paraId="08B5A9A5"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3C39C58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54397</w:t>
            </w:r>
          </w:p>
        </w:tc>
        <w:tc>
          <w:tcPr>
            <w:tcW w:w="947" w:type="pct"/>
            <w:shd w:val="clear" w:color="auto" w:fill="auto"/>
            <w:vAlign w:val="center"/>
          </w:tcPr>
          <w:p w14:paraId="0F5BBAC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850</w:t>
            </w:r>
          </w:p>
        </w:tc>
        <w:tc>
          <w:tcPr>
            <w:tcW w:w="676" w:type="pct"/>
            <w:shd w:val="clear" w:color="auto" w:fill="auto"/>
            <w:vAlign w:val="center"/>
          </w:tcPr>
          <w:p w14:paraId="4D199CB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13,28</w:t>
            </w:r>
          </w:p>
        </w:tc>
      </w:tr>
      <w:tr w:rsidR="007E177C" w:rsidRPr="00ED7335" w14:paraId="091E5CAC" w14:textId="77777777" w:rsidTr="00017B88">
        <w:tc>
          <w:tcPr>
            <w:tcW w:w="808" w:type="pct"/>
            <w:vMerge/>
            <w:shd w:val="clear" w:color="auto" w:fill="auto"/>
            <w:vAlign w:val="center"/>
          </w:tcPr>
          <w:p w14:paraId="26017197"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206F6228"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5</w:t>
            </w:r>
          </w:p>
        </w:tc>
        <w:tc>
          <w:tcPr>
            <w:tcW w:w="676" w:type="pct"/>
            <w:vMerge/>
            <w:shd w:val="clear" w:color="auto" w:fill="auto"/>
            <w:vAlign w:val="center"/>
          </w:tcPr>
          <w:p w14:paraId="6C156A20"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0C95466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54165</w:t>
            </w:r>
          </w:p>
        </w:tc>
        <w:tc>
          <w:tcPr>
            <w:tcW w:w="947" w:type="pct"/>
            <w:shd w:val="clear" w:color="auto" w:fill="auto"/>
            <w:vAlign w:val="center"/>
          </w:tcPr>
          <w:p w14:paraId="55BAFC7D"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852</w:t>
            </w:r>
          </w:p>
        </w:tc>
        <w:tc>
          <w:tcPr>
            <w:tcW w:w="676" w:type="pct"/>
            <w:shd w:val="clear" w:color="auto" w:fill="auto"/>
            <w:vAlign w:val="center"/>
          </w:tcPr>
          <w:p w14:paraId="0175392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13,40</w:t>
            </w:r>
          </w:p>
        </w:tc>
      </w:tr>
      <w:tr w:rsidR="007E177C" w:rsidRPr="00ED7335" w14:paraId="27971C07" w14:textId="77777777" w:rsidTr="00017B88">
        <w:trPr>
          <w:trHeight w:val="284"/>
        </w:trPr>
        <w:tc>
          <w:tcPr>
            <w:tcW w:w="808" w:type="pct"/>
            <w:vMerge/>
            <w:shd w:val="clear" w:color="auto" w:fill="auto"/>
            <w:vAlign w:val="center"/>
          </w:tcPr>
          <w:p w14:paraId="6CD5DB3E"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tcBorders>
              <w:top w:val="single" w:sz="4" w:space="0" w:color="auto"/>
            </w:tcBorders>
            <w:shd w:val="clear" w:color="auto" w:fill="auto"/>
            <w:vAlign w:val="center"/>
          </w:tcPr>
          <w:p w14:paraId="6348DE08"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lang w:val="en-US"/>
              </w:rPr>
              <w:t>6</w:t>
            </w:r>
          </w:p>
        </w:tc>
        <w:tc>
          <w:tcPr>
            <w:tcW w:w="676" w:type="pct"/>
            <w:vMerge w:val="restart"/>
            <w:tcBorders>
              <w:top w:val="single" w:sz="4" w:space="0" w:color="auto"/>
            </w:tcBorders>
            <w:shd w:val="clear" w:color="auto" w:fill="auto"/>
            <w:vAlign w:val="center"/>
          </w:tcPr>
          <w:p w14:paraId="7D7ACEE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53,4</w:t>
            </w:r>
          </w:p>
        </w:tc>
        <w:tc>
          <w:tcPr>
            <w:tcW w:w="1082" w:type="pct"/>
            <w:tcBorders>
              <w:top w:val="single" w:sz="4" w:space="0" w:color="auto"/>
            </w:tcBorders>
            <w:shd w:val="clear" w:color="auto" w:fill="auto"/>
            <w:vAlign w:val="center"/>
          </w:tcPr>
          <w:p w14:paraId="6B60EA6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54167</w:t>
            </w:r>
          </w:p>
        </w:tc>
        <w:tc>
          <w:tcPr>
            <w:tcW w:w="947" w:type="pct"/>
            <w:tcBorders>
              <w:top w:val="single" w:sz="4" w:space="0" w:color="auto"/>
            </w:tcBorders>
            <w:shd w:val="clear" w:color="auto" w:fill="auto"/>
            <w:vAlign w:val="center"/>
          </w:tcPr>
          <w:p w14:paraId="000E6EE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855</w:t>
            </w:r>
          </w:p>
        </w:tc>
        <w:tc>
          <w:tcPr>
            <w:tcW w:w="676" w:type="pct"/>
            <w:tcBorders>
              <w:top w:val="single" w:sz="4" w:space="0" w:color="auto"/>
            </w:tcBorders>
            <w:shd w:val="clear" w:color="auto" w:fill="auto"/>
            <w:vAlign w:val="center"/>
          </w:tcPr>
          <w:p w14:paraId="44C07D6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13,50</w:t>
            </w:r>
          </w:p>
        </w:tc>
      </w:tr>
      <w:tr w:rsidR="007E177C" w:rsidRPr="00ED7335" w14:paraId="48A11ED9" w14:textId="77777777" w:rsidTr="00017B88">
        <w:tc>
          <w:tcPr>
            <w:tcW w:w="808" w:type="pct"/>
            <w:vMerge/>
            <w:shd w:val="clear" w:color="auto" w:fill="auto"/>
            <w:vAlign w:val="center"/>
          </w:tcPr>
          <w:p w14:paraId="6B1B1095"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08580E62"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7</w:t>
            </w:r>
          </w:p>
        </w:tc>
        <w:tc>
          <w:tcPr>
            <w:tcW w:w="676" w:type="pct"/>
            <w:vMerge/>
            <w:shd w:val="clear" w:color="auto" w:fill="auto"/>
            <w:vAlign w:val="center"/>
          </w:tcPr>
          <w:p w14:paraId="352C6898"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03B5626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54602</w:t>
            </w:r>
          </w:p>
        </w:tc>
        <w:tc>
          <w:tcPr>
            <w:tcW w:w="947" w:type="pct"/>
            <w:shd w:val="clear" w:color="auto" w:fill="auto"/>
            <w:vAlign w:val="center"/>
          </w:tcPr>
          <w:p w14:paraId="608C61A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855</w:t>
            </w:r>
          </w:p>
        </w:tc>
        <w:tc>
          <w:tcPr>
            <w:tcW w:w="676" w:type="pct"/>
            <w:shd w:val="clear" w:color="auto" w:fill="auto"/>
            <w:vAlign w:val="center"/>
          </w:tcPr>
          <w:p w14:paraId="048A4C6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13,39</w:t>
            </w:r>
          </w:p>
        </w:tc>
      </w:tr>
      <w:tr w:rsidR="007E177C" w:rsidRPr="00ED7335" w14:paraId="0DD86D30" w14:textId="77777777" w:rsidTr="00017B88">
        <w:tc>
          <w:tcPr>
            <w:tcW w:w="808" w:type="pct"/>
            <w:vMerge/>
            <w:shd w:val="clear" w:color="auto" w:fill="auto"/>
            <w:vAlign w:val="center"/>
          </w:tcPr>
          <w:p w14:paraId="68293D1A"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1119F939"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8</w:t>
            </w:r>
          </w:p>
        </w:tc>
        <w:tc>
          <w:tcPr>
            <w:tcW w:w="676" w:type="pct"/>
            <w:vMerge/>
            <w:shd w:val="clear" w:color="auto" w:fill="auto"/>
            <w:vAlign w:val="center"/>
          </w:tcPr>
          <w:p w14:paraId="2C7AACF7"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794A4E7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54488</w:t>
            </w:r>
          </w:p>
        </w:tc>
        <w:tc>
          <w:tcPr>
            <w:tcW w:w="947" w:type="pct"/>
            <w:shd w:val="clear" w:color="auto" w:fill="auto"/>
            <w:vAlign w:val="center"/>
          </w:tcPr>
          <w:p w14:paraId="32B19AD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858</w:t>
            </w:r>
          </w:p>
        </w:tc>
        <w:tc>
          <w:tcPr>
            <w:tcW w:w="676" w:type="pct"/>
            <w:shd w:val="clear" w:color="auto" w:fill="auto"/>
            <w:vAlign w:val="center"/>
          </w:tcPr>
          <w:p w14:paraId="628E72D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13,51</w:t>
            </w:r>
          </w:p>
        </w:tc>
      </w:tr>
      <w:tr w:rsidR="007E177C" w:rsidRPr="00ED7335" w14:paraId="42E1F468" w14:textId="77777777" w:rsidTr="00017B88">
        <w:tc>
          <w:tcPr>
            <w:tcW w:w="808" w:type="pct"/>
            <w:vMerge/>
            <w:shd w:val="clear" w:color="auto" w:fill="auto"/>
            <w:vAlign w:val="center"/>
          </w:tcPr>
          <w:p w14:paraId="42E17E10"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5FAE0B6B"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9</w:t>
            </w:r>
          </w:p>
        </w:tc>
        <w:tc>
          <w:tcPr>
            <w:tcW w:w="676" w:type="pct"/>
            <w:vMerge/>
            <w:shd w:val="clear" w:color="auto" w:fill="auto"/>
            <w:vAlign w:val="center"/>
          </w:tcPr>
          <w:p w14:paraId="32F8FF62"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156A219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54312</w:t>
            </w:r>
          </w:p>
        </w:tc>
        <w:tc>
          <w:tcPr>
            <w:tcW w:w="947" w:type="pct"/>
            <w:shd w:val="clear" w:color="auto" w:fill="auto"/>
            <w:vAlign w:val="center"/>
          </w:tcPr>
          <w:p w14:paraId="2396EF7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858</w:t>
            </w:r>
          </w:p>
        </w:tc>
        <w:tc>
          <w:tcPr>
            <w:tcW w:w="676" w:type="pct"/>
            <w:shd w:val="clear" w:color="auto" w:fill="auto"/>
            <w:vAlign w:val="center"/>
          </w:tcPr>
          <w:p w14:paraId="706DE47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13,55</w:t>
            </w:r>
          </w:p>
        </w:tc>
      </w:tr>
      <w:tr w:rsidR="007E177C" w:rsidRPr="00ED7335" w14:paraId="6BB7CD2F" w14:textId="77777777" w:rsidTr="00017B88">
        <w:tc>
          <w:tcPr>
            <w:tcW w:w="808" w:type="pct"/>
            <w:vMerge/>
            <w:tcBorders>
              <w:bottom w:val="single" w:sz="12" w:space="0" w:color="auto"/>
            </w:tcBorders>
            <w:shd w:val="clear" w:color="auto" w:fill="auto"/>
            <w:vAlign w:val="center"/>
          </w:tcPr>
          <w:p w14:paraId="716A1185"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tcBorders>
              <w:bottom w:val="single" w:sz="12" w:space="0" w:color="auto"/>
            </w:tcBorders>
            <w:shd w:val="clear" w:color="auto" w:fill="auto"/>
            <w:vAlign w:val="center"/>
          </w:tcPr>
          <w:p w14:paraId="0D2F100F"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10</w:t>
            </w:r>
          </w:p>
        </w:tc>
        <w:tc>
          <w:tcPr>
            <w:tcW w:w="676" w:type="pct"/>
            <w:vMerge/>
            <w:tcBorders>
              <w:bottom w:val="single" w:sz="12" w:space="0" w:color="auto"/>
            </w:tcBorders>
            <w:shd w:val="clear" w:color="auto" w:fill="auto"/>
            <w:vAlign w:val="center"/>
          </w:tcPr>
          <w:p w14:paraId="6187C2EC"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tcBorders>
              <w:bottom w:val="single" w:sz="12" w:space="0" w:color="auto"/>
            </w:tcBorders>
            <w:shd w:val="clear" w:color="auto" w:fill="auto"/>
            <w:vAlign w:val="center"/>
          </w:tcPr>
          <w:p w14:paraId="304DCFC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54060</w:t>
            </w:r>
          </w:p>
        </w:tc>
        <w:tc>
          <w:tcPr>
            <w:tcW w:w="947" w:type="pct"/>
            <w:tcBorders>
              <w:bottom w:val="single" w:sz="12" w:space="0" w:color="auto"/>
            </w:tcBorders>
            <w:shd w:val="clear" w:color="auto" w:fill="auto"/>
            <w:vAlign w:val="center"/>
          </w:tcPr>
          <w:p w14:paraId="342891F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850</w:t>
            </w:r>
          </w:p>
        </w:tc>
        <w:tc>
          <w:tcPr>
            <w:tcW w:w="676" w:type="pct"/>
            <w:tcBorders>
              <w:bottom w:val="single" w:sz="12" w:space="0" w:color="auto"/>
            </w:tcBorders>
            <w:shd w:val="clear" w:color="auto" w:fill="auto"/>
            <w:vAlign w:val="center"/>
          </w:tcPr>
          <w:p w14:paraId="1374323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13,36</w:t>
            </w:r>
          </w:p>
        </w:tc>
      </w:tr>
      <w:tr w:rsidR="007E177C" w:rsidRPr="00ED7335" w14:paraId="36F94C6B" w14:textId="77777777" w:rsidTr="00017B88">
        <w:tc>
          <w:tcPr>
            <w:tcW w:w="808" w:type="pct"/>
            <w:vMerge w:val="restart"/>
            <w:tcBorders>
              <w:top w:val="single" w:sz="12" w:space="0" w:color="auto"/>
            </w:tcBorders>
            <w:shd w:val="clear" w:color="auto" w:fill="auto"/>
            <w:vAlign w:val="center"/>
          </w:tcPr>
          <w:p w14:paraId="0547766B"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L</w:t>
            </w:r>
          </w:p>
        </w:tc>
        <w:tc>
          <w:tcPr>
            <w:tcW w:w="811" w:type="pct"/>
            <w:tcBorders>
              <w:top w:val="single" w:sz="12" w:space="0" w:color="auto"/>
            </w:tcBorders>
            <w:shd w:val="clear" w:color="auto" w:fill="auto"/>
            <w:vAlign w:val="center"/>
          </w:tcPr>
          <w:p w14:paraId="2196A18B"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w:t>
            </w:r>
          </w:p>
        </w:tc>
        <w:tc>
          <w:tcPr>
            <w:tcW w:w="676" w:type="pct"/>
            <w:vMerge w:val="restart"/>
            <w:tcBorders>
              <w:top w:val="single" w:sz="12" w:space="0" w:color="auto"/>
            </w:tcBorders>
            <w:shd w:val="clear" w:color="auto" w:fill="auto"/>
            <w:vAlign w:val="center"/>
          </w:tcPr>
          <w:p w14:paraId="2AC00D97"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66,4</w:t>
            </w:r>
          </w:p>
        </w:tc>
        <w:tc>
          <w:tcPr>
            <w:tcW w:w="1082" w:type="pct"/>
            <w:tcBorders>
              <w:top w:val="single" w:sz="12" w:space="0" w:color="auto"/>
            </w:tcBorders>
            <w:shd w:val="clear" w:color="auto" w:fill="auto"/>
            <w:vAlign w:val="center"/>
          </w:tcPr>
          <w:p w14:paraId="24D6274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60931</w:t>
            </w:r>
          </w:p>
        </w:tc>
        <w:tc>
          <w:tcPr>
            <w:tcW w:w="947" w:type="pct"/>
            <w:tcBorders>
              <w:top w:val="single" w:sz="12" w:space="0" w:color="auto"/>
            </w:tcBorders>
            <w:shd w:val="clear" w:color="auto" w:fill="auto"/>
            <w:vAlign w:val="center"/>
          </w:tcPr>
          <w:p w14:paraId="46ACDAC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905</w:t>
            </w:r>
          </w:p>
        </w:tc>
        <w:tc>
          <w:tcPr>
            <w:tcW w:w="676" w:type="pct"/>
            <w:tcBorders>
              <w:top w:val="single" w:sz="12" w:space="0" w:color="auto"/>
            </w:tcBorders>
            <w:shd w:val="clear" w:color="auto" w:fill="auto"/>
            <w:vAlign w:val="center"/>
          </w:tcPr>
          <w:p w14:paraId="7052E3C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13,44</w:t>
            </w:r>
          </w:p>
        </w:tc>
      </w:tr>
      <w:tr w:rsidR="007E177C" w:rsidRPr="00ED7335" w14:paraId="461E3E22" w14:textId="77777777" w:rsidTr="00017B88">
        <w:tc>
          <w:tcPr>
            <w:tcW w:w="808" w:type="pct"/>
            <w:vMerge/>
            <w:shd w:val="clear" w:color="auto" w:fill="auto"/>
            <w:vAlign w:val="center"/>
          </w:tcPr>
          <w:p w14:paraId="14F579EB"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2852E611"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2</w:t>
            </w:r>
          </w:p>
        </w:tc>
        <w:tc>
          <w:tcPr>
            <w:tcW w:w="676" w:type="pct"/>
            <w:vMerge/>
            <w:shd w:val="clear" w:color="auto" w:fill="auto"/>
            <w:vAlign w:val="center"/>
          </w:tcPr>
          <w:p w14:paraId="0F50EEC6"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2EE4D82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60931</w:t>
            </w:r>
          </w:p>
        </w:tc>
        <w:tc>
          <w:tcPr>
            <w:tcW w:w="947" w:type="pct"/>
            <w:shd w:val="clear" w:color="auto" w:fill="auto"/>
            <w:vAlign w:val="center"/>
          </w:tcPr>
          <w:p w14:paraId="1C4623A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895</w:t>
            </w:r>
          </w:p>
        </w:tc>
        <w:tc>
          <w:tcPr>
            <w:tcW w:w="676" w:type="pct"/>
            <w:shd w:val="clear" w:color="auto" w:fill="auto"/>
            <w:vAlign w:val="center"/>
          </w:tcPr>
          <w:p w14:paraId="49D3317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13,15</w:t>
            </w:r>
          </w:p>
        </w:tc>
      </w:tr>
      <w:tr w:rsidR="007E177C" w:rsidRPr="00ED7335" w14:paraId="073C67B9" w14:textId="77777777" w:rsidTr="00017B88">
        <w:tc>
          <w:tcPr>
            <w:tcW w:w="808" w:type="pct"/>
            <w:vMerge/>
            <w:shd w:val="clear" w:color="auto" w:fill="auto"/>
            <w:vAlign w:val="center"/>
          </w:tcPr>
          <w:p w14:paraId="11428143"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3F6591D3"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3</w:t>
            </w:r>
          </w:p>
        </w:tc>
        <w:tc>
          <w:tcPr>
            <w:tcW w:w="676" w:type="pct"/>
            <w:vMerge/>
            <w:shd w:val="clear" w:color="auto" w:fill="auto"/>
            <w:vAlign w:val="center"/>
          </w:tcPr>
          <w:p w14:paraId="3698251E"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05D4C519"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61370</w:t>
            </w:r>
          </w:p>
        </w:tc>
        <w:tc>
          <w:tcPr>
            <w:tcW w:w="947" w:type="pct"/>
            <w:shd w:val="clear" w:color="auto" w:fill="auto"/>
            <w:vAlign w:val="center"/>
          </w:tcPr>
          <w:p w14:paraId="4E99F15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895</w:t>
            </w:r>
          </w:p>
        </w:tc>
        <w:tc>
          <w:tcPr>
            <w:tcW w:w="676" w:type="pct"/>
            <w:shd w:val="clear" w:color="auto" w:fill="auto"/>
            <w:vAlign w:val="center"/>
          </w:tcPr>
          <w:p w14:paraId="02CCD60D"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13,05</w:t>
            </w:r>
          </w:p>
        </w:tc>
      </w:tr>
      <w:tr w:rsidR="007E177C" w:rsidRPr="00ED7335" w14:paraId="74773BF0" w14:textId="77777777" w:rsidTr="00017B88">
        <w:tc>
          <w:tcPr>
            <w:tcW w:w="808" w:type="pct"/>
            <w:vMerge/>
            <w:shd w:val="clear" w:color="auto" w:fill="auto"/>
            <w:vAlign w:val="center"/>
          </w:tcPr>
          <w:p w14:paraId="3363E420"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1A3367C6"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4</w:t>
            </w:r>
          </w:p>
        </w:tc>
        <w:tc>
          <w:tcPr>
            <w:tcW w:w="676" w:type="pct"/>
            <w:vMerge/>
            <w:shd w:val="clear" w:color="auto" w:fill="auto"/>
            <w:vAlign w:val="center"/>
          </w:tcPr>
          <w:p w14:paraId="4120DE73"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2502B6D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61146</w:t>
            </w:r>
          </w:p>
        </w:tc>
        <w:tc>
          <w:tcPr>
            <w:tcW w:w="947" w:type="pct"/>
            <w:shd w:val="clear" w:color="auto" w:fill="auto"/>
            <w:vAlign w:val="center"/>
          </w:tcPr>
          <w:p w14:paraId="742DE63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895</w:t>
            </w:r>
          </w:p>
        </w:tc>
        <w:tc>
          <w:tcPr>
            <w:tcW w:w="676" w:type="pct"/>
            <w:shd w:val="clear" w:color="auto" w:fill="auto"/>
            <w:vAlign w:val="center"/>
          </w:tcPr>
          <w:p w14:paraId="1FE6CDF0"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13,10</w:t>
            </w:r>
          </w:p>
        </w:tc>
      </w:tr>
      <w:tr w:rsidR="007E177C" w:rsidRPr="00ED7335" w14:paraId="4B5AF140" w14:textId="77777777" w:rsidTr="00017B88">
        <w:tc>
          <w:tcPr>
            <w:tcW w:w="808" w:type="pct"/>
            <w:vMerge/>
            <w:shd w:val="clear" w:color="auto" w:fill="auto"/>
            <w:vAlign w:val="center"/>
          </w:tcPr>
          <w:p w14:paraId="1D435888"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3BA81413"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5</w:t>
            </w:r>
          </w:p>
        </w:tc>
        <w:tc>
          <w:tcPr>
            <w:tcW w:w="676" w:type="pct"/>
            <w:vMerge/>
            <w:shd w:val="clear" w:color="auto" w:fill="auto"/>
            <w:vAlign w:val="center"/>
          </w:tcPr>
          <w:p w14:paraId="3A16FF5C"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1F4F39D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61141</w:t>
            </w:r>
          </w:p>
        </w:tc>
        <w:tc>
          <w:tcPr>
            <w:tcW w:w="947" w:type="pct"/>
            <w:shd w:val="clear" w:color="auto" w:fill="auto"/>
            <w:vAlign w:val="center"/>
          </w:tcPr>
          <w:p w14:paraId="3D6A1F7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898</w:t>
            </w:r>
          </w:p>
        </w:tc>
        <w:tc>
          <w:tcPr>
            <w:tcW w:w="676" w:type="pct"/>
            <w:shd w:val="clear" w:color="auto" w:fill="auto"/>
            <w:vAlign w:val="center"/>
          </w:tcPr>
          <w:p w14:paraId="2B4684A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13,19</w:t>
            </w:r>
          </w:p>
        </w:tc>
      </w:tr>
      <w:tr w:rsidR="007E177C" w:rsidRPr="00ED7335" w14:paraId="2554FE4D" w14:textId="77777777" w:rsidTr="00017B88">
        <w:tc>
          <w:tcPr>
            <w:tcW w:w="808" w:type="pct"/>
            <w:vMerge/>
            <w:shd w:val="clear" w:color="auto" w:fill="auto"/>
            <w:vAlign w:val="center"/>
          </w:tcPr>
          <w:p w14:paraId="7AE5F924"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6393D290"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6</w:t>
            </w:r>
          </w:p>
        </w:tc>
        <w:tc>
          <w:tcPr>
            <w:tcW w:w="676" w:type="pct"/>
            <w:vMerge/>
            <w:shd w:val="clear" w:color="auto" w:fill="auto"/>
            <w:vAlign w:val="center"/>
          </w:tcPr>
          <w:p w14:paraId="3901BB26"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12757CA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61021</w:t>
            </w:r>
          </w:p>
        </w:tc>
        <w:tc>
          <w:tcPr>
            <w:tcW w:w="947" w:type="pct"/>
            <w:shd w:val="clear" w:color="auto" w:fill="auto"/>
            <w:vAlign w:val="center"/>
          </w:tcPr>
          <w:p w14:paraId="403C7A1F"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894</w:t>
            </w:r>
          </w:p>
        </w:tc>
        <w:tc>
          <w:tcPr>
            <w:tcW w:w="676" w:type="pct"/>
            <w:shd w:val="clear" w:color="auto" w:fill="auto"/>
            <w:vAlign w:val="center"/>
          </w:tcPr>
          <w:p w14:paraId="6B25D47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13,10</w:t>
            </w:r>
          </w:p>
        </w:tc>
      </w:tr>
      <w:tr w:rsidR="007E177C" w:rsidRPr="00ED7335" w14:paraId="54B45AD5" w14:textId="77777777" w:rsidTr="00017B88">
        <w:tc>
          <w:tcPr>
            <w:tcW w:w="808" w:type="pct"/>
            <w:vMerge/>
            <w:shd w:val="clear" w:color="auto" w:fill="auto"/>
            <w:vAlign w:val="center"/>
          </w:tcPr>
          <w:p w14:paraId="48AC8971"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1E219A1B"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7</w:t>
            </w:r>
          </w:p>
        </w:tc>
        <w:tc>
          <w:tcPr>
            <w:tcW w:w="676" w:type="pct"/>
            <w:vMerge/>
            <w:shd w:val="clear" w:color="auto" w:fill="auto"/>
            <w:vAlign w:val="center"/>
          </w:tcPr>
          <w:p w14:paraId="0A21C06C"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BDFB51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61172</w:t>
            </w:r>
          </w:p>
        </w:tc>
        <w:tc>
          <w:tcPr>
            <w:tcW w:w="947" w:type="pct"/>
            <w:shd w:val="clear" w:color="auto" w:fill="auto"/>
            <w:vAlign w:val="center"/>
          </w:tcPr>
          <w:p w14:paraId="6032321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895</w:t>
            </w:r>
          </w:p>
        </w:tc>
        <w:tc>
          <w:tcPr>
            <w:tcW w:w="676" w:type="pct"/>
            <w:shd w:val="clear" w:color="auto" w:fill="auto"/>
            <w:vAlign w:val="center"/>
          </w:tcPr>
          <w:p w14:paraId="00B902FD"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13,09</w:t>
            </w:r>
          </w:p>
        </w:tc>
      </w:tr>
      <w:tr w:rsidR="007E177C" w:rsidRPr="00ED7335" w14:paraId="456E44E1" w14:textId="77777777" w:rsidTr="00017B88">
        <w:tc>
          <w:tcPr>
            <w:tcW w:w="808" w:type="pct"/>
            <w:vMerge/>
            <w:shd w:val="clear" w:color="auto" w:fill="auto"/>
            <w:vAlign w:val="center"/>
          </w:tcPr>
          <w:p w14:paraId="260D7CB1"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6E755309"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8</w:t>
            </w:r>
          </w:p>
        </w:tc>
        <w:tc>
          <w:tcPr>
            <w:tcW w:w="676" w:type="pct"/>
            <w:vMerge/>
            <w:shd w:val="clear" w:color="auto" w:fill="auto"/>
            <w:vAlign w:val="center"/>
          </w:tcPr>
          <w:p w14:paraId="25FF7E13"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559477D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61670</w:t>
            </w:r>
          </w:p>
        </w:tc>
        <w:tc>
          <w:tcPr>
            <w:tcW w:w="947" w:type="pct"/>
            <w:shd w:val="clear" w:color="auto" w:fill="auto"/>
            <w:vAlign w:val="center"/>
          </w:tcPr>
          <w:p w14:paraId="3BC6643F"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898</w:t>
            </w:r>
          </w:p>
        </w:tc>
        <w:tc>
          <w:tcPr>
            <w:tcW w:w="676" w:type="pct"/>
            <w:shd w:val="clear" w:color="auto" w:fill="auto"/>
            <w:vAlign w:val="center"/>
          </w:tcPr>
          <w:p w14:paraId="4500A95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13,08</w:t>
            </w:r>
          </w:p>
        </w:tc>
      </w:tr>
      <w:tr w:rsidR="007E177C" w:rsidRPr="00ED7335" w14:paraId="118FDE91" w14:textId="77777777" w:rsidTr="00017B88">
        <w:tc>
          <w:tcPr>
            <w:tcW w:w="808" w:type="pct"/>
            <w:vMerge/>
            <w:shd w:val="clear" w:color="auto" w:fill="auto"/>
            <w:vAlign w:val="center"/>
          </w:tcPr>
          <w:p w14:paraId="32553B63"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shd w:val="clear" w:color="auto" w:fill="auto"/>
            <w:vAlign w:val="center"/>
          </w:tcPr>
          <w:p w14:paraId="0AD42208"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9</w:t>
            </w:r>
          </w:p>
        </w:tc>
        <w:tc>
          <w:tcPr>
            <w:tcW w:w="676" w:type="pct"/>
            <w:vMerge/>
            <w:shd w:val="clear" w:color="auto" w:fill="auto"/>
            <w:vAlign w:val="center"/>
          </w:tcPr>
          <w:p w14:paraId="072A30F3"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78A49BE9"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61670</w:t>
            </w:r>
          </w:p>
        </w:tc>
        <w:tc>
          <w:tcPr>
            <w:tcW w:w="947" w:type="pct"/>
            <w:shd w:val="clear" w:color="auto" w:fill="auto"/>
            <w:vAlign w:val="center"/>
          </w:tcPr>
          <w:p w14:paraId="5DFE3E5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911</w:t>
            </w:r>
          </w:p>
        </w:tc>
        <w:tc>
          <w:tcPr>
            <w:tcW w:w="676" w:type="pct"/>
            <w:shd w:val="clear" w:color="auto" w:fill="auto"/>
            <w:vAlign w:val="center"/>
          </w:tcPr>
          <w:p w14:paraId="7DAA83D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13,46</w:t>
            </w:r>
          </w:p>
        </w:tc>
      </w:tr>
      <w:tr w:rsidR="007E177C" w:rsidRPr="00ED7335" w14:paraId="2BB6BE44" w14:textId="77777777" w:rsidTr="00017B88">
        <w:trPr>
          <w:trHeight w:val="136"/>
        </w:trPr>
        <w:tc>
          <w:tcPr>
            <w:tcW w:w="808" w:type="pct"/>
            <w:vMerge/>
            <w:shd w:val="clear" w:color="auto" w:fill="auto"/>
            <w:vAlign w:val="center"/>
          </w:tcPr>
          <w:p w14:paraId="575A1B0B" w14:textId="77777777" w:rsidR="007E177C" w:rsidRPr="00ED7335" w:rsidRDefault="007E177C" w:rsidP="00017B88">
            <w:pPr>
              <w:spacing w:after="0" w:line="240" w:lineRule="auto"/>
              <w:contextualSpacing/>
              <w:jc w:val="center"/>
              <w:rPr>
                <w:rFonts w:ascii="Times New Roman" w:hAnsi="Times New Roman" w:cs="Times New Roman"/>
              </w:rPr>
            </w:pPr>
          </w:p>
        </w:tc>
        <w:tc>
          <w:tcPr>
            <w:tcW w:w="811" w:type="pct"/>
            <w:tcBorders>
              <w:bottom w:val="single" w:sz="12" w:space="0" w:color="auto"/>
            </w:tcBorders>
            <w:shd w:val="clear" w:color="auto" w:fill="auto"/>
            <w:vAlign w:val="center"/>
          </w:tcPr>
          <w:p w14:paraId="36CC61F1"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10</w:t>
            </w:r>
          </w:p>
        </w:tc>
        <w:tc>
          <w:tcPr>
            <w:tcW w:w="676" w:type="pct"/>
            <w:vMerge/>
            <w:shd w:val="clear" w:color="auto" w:fill="auto"/>
            <w:vAlign w:val="center"/>
          </w:tcPr>
          <w:p w14:paraId="59D6386F"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tcBorders>
              <w:bottom w:val="single" w:sz="12" w:space="0" w:color="auto"/>
            </w:tcBorders>
            <w:shd w:val="clear" w:color="auto" w:fill="auto"/>
            <w:vAlign w:val="center"/>
          </w:tcPr>
          <w:p w14:paraId="0A3FEB0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61327</w:t>
            </w:r>
          </w:p>
        </w:tc>
        <w:tc>
          <w:tcPr>
            <w:tcW w:w="947" w:type="pct"/>
            <w:tcBorders>
              <w:bottom w:val="single" w:sz="12" w:space="0" w:color="auto"/>
            </w:tcBorders>
            <w:shd w:val="clear" w:color="auto" w:fill="auto"/>
            <w:vAlign w:val="center"/>
          </w:tcPr>
          <w:p w14:paraId="5127D97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911</w:t>
            </w:r>
          </w:p>
        </w:tc>
        <w:tc>
          <w:tcPr>
            <w:tcW w:w="676" w:type="pct"/>
            <w:tcBorders>
              <w:bottom w:val="single" w:sz="12" w:space="0" w:color="auto"/>
            </w:tcBorders>
            <w:shd w:val="clear" w:color="auto" w:fill="auto"/>
            <w:vAlign w:val="center"/>
          </w:tcPr>
          <w:p w14:paraId="00CF4C8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13,53</w:t>
            </w:r>
          </w:p>
        </w:tc>
      </w:tr>
      <w:tr w:rsidR="007E177C" w:rsidRPr="00ED7335" w14:paraId="01FD2EFA" w14:textId="77777777" w:rsidTr="00017B88">
        <w:tc>
          <w:tcPr>
            <w:tcW w:w="808" w:type="pct"/>
            <w:vMerge w:val="restart"/>
            <w:tcBorders>
              <w:top w:val="single" w:sz="12" w:space="0" w:color="auto"/>
            </w:tcBorders>
            <w:shd w:val="clear" w:color="auto" w:fill="auto"/>
            <w:vAlign w:val="center"/>
          </w:tcPr>
          <w:p w14:paraId="1CAE0289"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XL</w:t>
            </w:r>
          </w:p>
        </w:tc>
        <w:tc>
          <w:tcPr>
            <w:tcW w:w="811" w:type="pct"/>
            <w:tcBorders>
              <w:top w:val="single" w:sz="12" w:space="0" w:color="auto"/>
            </w:tcBorders>
            <w:shd w:val="clear" w:color="auto" w:fill="auto"/>
            <w:vAlign w:val="center"/>
          </w:tcPr>
          <w:p w14:paraId="5AA3F9DA"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w:t>
            </w:r>
          </w:p>
        </w:tc>
        <w:tc>
          <w:tcPr>
            <w:tcW w:w="676" w:type="pct"/>
            <w:vMerge w:val="restart"/>
            <w:tcBorders>
              <w:top w:val="single" w:sz="12" w:space="0" w:color="auto"/>
            </w:tcBorders>
            <w:shd w:val="clear" w:color="auto" w:fill="auto"/>
            <w:vAlign w:val="center"/>
          </w:tcPr>
          <w:p w14:paraId="5FB50B9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75,6</w:t>
            </w:r>
          </w:p>
        </w:tc>
        <w:tc>
          <w:tcPr>
            <w:tcW w:w="1082" w:type="pct"/>
            <w:tcBorders>
              <w:top w:val="single" w:sz="12" w:space="0" w:color="auto"/>
            </w:tcBorders>
            <w:shd w:val="clear" w:color="auto" w:fill="auto"/>
            <w:vAlign w:val="center"/>
          </w:tcPr>
          <w:p w14:paraId="3F8B0E9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69498</w:t>
            </w:r>
          </w:p>
        </w:tc>
        <w:tc>
          <w:tcPr>
            <w:tcW w:w="947" w:type="pct"/>
            <w:tcBorders>
              <w:top w:val="single" w:sz="12" w:space="0" w:color="auto"/>
            </w:tcBorders>
            <w:shd w:val="clear" w:color="auto" w:fill="auto"/>
            <w:vAlign w:val="center"/>
          </w:tcPr>
          <w:p w14:paraId="54BB125D"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959</w:t>
            </w:r>
          </w:p>
        </w:tc>
        <w:tc>
          <w:tcPr>
            <w:tcW w:w="676" w:type="pct"/>
            <w:tcBorders>
              <w:top w:val="single" w:sz="12" w:space="0" w:color="auto"/>
            </w:tcBorders>
            <w:shd w:val="clear" w:color="auto" w:fill="auto"/>
            <w:vAlign w:val="center"/>
          </w:tcPr>
          <w:p w14:paraId="27BC686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13,23</w:t>
            </w:r>
          </w:p>
        </w:tc>
      </w:tr>
      <w:tr w:rsidR="007E177C" w:rsidRPr="00ED7335" w14:paraId="14114855" w14:textId="77777777" w:rsidTr="00017B88">
        <w:tc>
          <w:tcPr>
            <w:tcW w:w="808" w:type="pct"/>
            <w:vMerge/>
            <w:shd w:val="clear" w:color="auto" w:fill="auto"/>
            <w:vAlign w:val="center"/>
          </w:tcPr>
          <w:p w14:paraId="68FFE936"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3CA2A5E5"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2</w:t>
            </w:r>
          </w:p>
        </w:tc>
        <w:tc>
          <w:tcPr>
            <w:tcW w:w="676" w:type="pct"/>
            <w:vMerge/>
            <w:shd w:val="clear" w:color="auto" w:fill="auto"/>
            <w:vAlign w:val="center"/>
          </w:tcPr>
          <w:p w14:paraId="46C3148A"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4F7BD8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69951</w:t>
            </w:r>
          </w:p>
        </w:tc>
        <w:tc>
          <w:tcPr>
            <w:tcW w:w="947" w:type="pct"/>
            <w:shd w:val="clear" w:color="auto" w:fill="auto"/>
            <w:vAlign w:val="center"/>
          </w:tcPr>
          <w:p w14:paraId="6F2E1A1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960</w:t>
            </w:r>
          </w:p>
        </w:tc>
        <w:tc>
          <w:tcPr>
            <w:tcW w:w="676" w:type="pct"/>
            <w:shd w:val="clear" w:color="auto" w:fill="auto"/>
            <w:vAlign w:val="center"/>
          </w:tcPr>
          <w:p w14:paraId="56ABB37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13,17</w:t>
            </w:r>
          </w:p>
        </w:tc>
      </w:tr>
      <w:tr w:rsidR="007E177C" w:rsidRPr="00ED7335" w14:paraId="73F25C5A" w14:textId="77777777" w:rsidTr="00017B88">
        <w:tc>
          <w:tcPr>
            <w:tcW w:w="808" w:type="pct"/>
            <w:vMerge/>
            <w:shd w:val="clear" w:color="auto" w:fill="auto"/>
            <w:vAlign w:val="center"/>
          </w:tcPr>
          <w:p w14:paraId="7610A5C4"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77B43594"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3</w:t>
            </w:r>
          </w:p>
        </w:tc>
        <w:tc>
          <w:tcPr>
            <w:tcW w:w="676" w:type="pct"/>
            <w:vMerge/>
            <w:shd w:val="clear" w:color="auto" w:fill="auto"/>
            <w:vAlign w:val="center"/>
          </w:tcPr>
          <w:p w14:paraId="577865D3"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0E7419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69870</w:t>
            </w:r>
          </w:p>
        </w:tc>
        <w:tc>
          <w:tcPr>
            <w:tcW w:w="947" w:type="pct"/>
            <w:shd w:val="clear" w:color="auto" w:fill="auto"/>
            <w:vAlign w:val="center"/>
          </w:tcPr>
          <w:p w14:paraId="02CD2EC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960</w:t>
            </w:r>
          </w:p>
        </w:tc>
        <w:tc>
          <w:tcPr>
            <w:tcW w:w="676" w:type="pct"/>
            <w:shd w:val="clear" w:color="auto" w:fill="auto"/>
            <w:vAlign w:val="center"/>
          </w:tcPr>
          <w:p w14:paraId="1489579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13,19</w:t>
            </w:r>
          </w:p>
        </w:tc>
      </w:tr>
      <w:tr w:rsidR="007E177C" w:rsidRPr="00ED7335" w14:paraId="0BB6ED52" w14:textId="77777777" w:rsidTr="00017B88">
        <w:tc>
          <w:tcPr>
            <w:tcW w:w="808" w:type="pct"/>
            <w:vMerge/>
            <w:shd w:val="clear" w:color="auto" w:fill="auto"/>
            <w:vAlign w:val="center"/>
          </w:tcPr>
          <w:p w14:paraId="33CDDC63"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7B8C86D2"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4</w:t>
            </w:r>
          </w:p>
        </w:tc>
        <w:tc>
          <w:tcPr>
            <w:tcW w:w="676" w:type="pct"/>
            <w:vMerge/>
            <w:shd w:val="clear" w:color="auto" w:fill="auto"/>
            <w:vAlign w:val="center"/>
          </w:tcPr>
          <w:p w14:paraId="591D23B8"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DF0266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69573</w:t>
            </w:r>
          </w:p>
        </w:tc>
        <w:tc>
          <w:tcPr>
            <w:tcW w:w="947" w:type="pct"/>
            <w:shd w:val="clear" w:color="auto" w:fill="auto"/>
            <w:vAlign w:val="center"/>
          </w:tcPr>
          <w:p w14:paraId="10FD3D9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958</w:t>
            </w:r>
          </w:p>
        </w:tc>
        <w:tc>
          <w:tcPr>
            <w:tcW w:w="676" w:type="pct"/>
            <w:shd w:val="clear" w:color="auto" w:fill="auto"/>
            <w:vAlign w:val="center"/>
          </w:tcPr>
          <w:p w14:paraId="5E30A857"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13,19</w:t>
            </w:r>
          </w:p>
        </w:tc>
      </w:tr>
      <w:tr w:rsidR="007E177C" w:rsidRPr="00ED7335" w14:paraId="12218ED7" w14:textId="77777777" w:rsidTr="00017B88">
        <w:tc>
          <w:tcPr>
            <w:tcW w:w="808" w:type="pct"/>
            <w:vMerge/>
            <w:shd w:val="clear" w:color="auto" w:fill="auto"/>
            <w:vAlign w:val="center"/>
          </w:tcPr>
          <w:p w14:paraId="03BB22DB"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3D34EAA6"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5</w:t>
            </w:r>
          </w:p>
        </w:tc>
        <w:tc>
          <w:tcPr>
            <w:tcW w:w="676" w:type="pct"/>
            <w:vMerge/>
            <w:shd w:val="clear" w:color="auto" w:fill="auto"/>
            <w:vAlign w:val="center"/>
          </w:tcPr>
          <w:p w14:paraId="321AB9E6"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465A6CF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69703</w:t>
            </w:r>
          </w:p>
        </w:tc>
        <w:tc>
          <w:tcPr>
            <w:tcW w:w="947" w:type="pct"/>
            <w:shd w:val="clear" w:color="auto" w:fill="auto"/>
            <w:vAlign w:val="center"/>
          </w:tcPr>
          <w:p w14:paraId="16142E35"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961</w:t>
            </w:r>
          </w:p>
        </w:tc>
        <w:tc>
          <w:tcPr>
            <w:tcW w:w="676" w:type="pct"/>
            <w:shd w:val="clear" w:color="auto" w:fill="auto"/>
            <w:vAlign w:val="center"/>
          </w:tcPr>
          <w:p w14:paraId="1F3D6A3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13,25</w:t>
            </w:r>
          </w:p>
        </w:tc>
      </w:tr>
      <w:tr w:rsidR="007E177C" w:rsidRPr="00ED7335" w14:paraId="3B4F6C2E" w14:textId="77777777" w:rsidTr="00017B88">
        <w:tc>
          <w:tcPr>
            <w:tcW w:w="808" w:type="pct"/>
            <w:vMerge/>
            <w:shd w:val="clear" w:color="auto" w:fill="auto"/>
            <w:vAlign w:val="center"/>
          </w:tcPr>
          <w:p w14:paraId="2C717811"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1817F33A"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6</w:t>
            </w:r>
          </w:p>
        </w:tc>
        <w:tc>
          <w:tcPr>
            <w:tcW w:w="676" w:type="pct"/>
            <w:vMerge/>
            <w:shd w:val="clear" w:color="auto" w:fill="auto"/>
            <w:vAlign w:val="center"/>
          </w:tcPr>
          <w:p w14:paraId="69DAC3BF"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089461C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69847</w:t>
            </w:r>
          </w:p>
        </w:tc>
        <w:tc>
          <w:tcPr>
            <w:tcW w:w="947" w:type="pct"/>
            <w:shd w:val="clear" w:color="auto" w:fill="auto"/>
            <w:vAlign w:val="center"/>
          </w:tcPr>
          <w:p w14:paraId="3F77347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966</w:t>
            </w:r>
          </w:p>
        </w:tc>
        <w:tc>
          <w:tcPr>
            <w:tcW w:w="676" w:type="pct"/>
            <w:shd w:val="clear" w:color="auto" w:fill="auto"/>
            <w:vAlign w:val="center"/>
          </w:tcPr>
          <w:p w14:paraId="5B2526D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13,36</w:t>
            </w:r>
          </w:p>
        </w:tc>
      </w:tr>
      <w:tr w:rsidR="007E177C" w:rsidRPr="00ED7335" w14:paraId="16FE9C11" w14:textId="77777777" w:rsidTr="00017B88">
        <w:tc>
          <w:tcPr>
            <w:tcW w:w="808" w:type="pct"/>
            <w:vMerge/>
            <w:shd w:val="clear" w:color="auto" w:fill="auto"/>
            <w:vAlign w:val="center"/>
          </w:tcPr>
          <w:p w14:paraId="70F60064"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2879FACF"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7</w:t>
            </w:r>
          </w:p>
        </w:tc>
        <w:tc>
          <w:tcPr>
            <w:tcW w:w="676" w:type="pct"/>
            <w:vMerge/>
            <w:shd w:val="clear" w:color="auto" w:fill="auto"/>
            <w:vAlign w:val="center"/>
          </w:tcPr>
          <w:p w14:paraId="6A97A20D"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5630B82B"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69660</w:t>
            </w:r>
          </w:p>
        </w:tc>
        <w:tc>
          <w:tcPr>
            <w:tcW w:w="947" w:type="pct"/>
            <w:shd w:val="clear" w:color="auto" w:fill="auto"/>
            <w:vAlign w:val="center"/>
          </w:tcPr>
          <w:p w14:paraId="2616359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967</w:t>
            </w:r>
          </w:p>
        </w:tc>
        <w:tc>
          <w:tcPr>
            <w:tcW w:w="676" w:type="pct"/>
            <w:shd w:val="clear" w:color="auto" w:fill="auto"/>
            <w:vAlign w:val="center"/>
          </w:tcPr>
          <w:p w14:paraId="3D12D83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13,42</w:t>
            </w:r>
          </w:p>
        </w:tc>
      </w:tr>
      <w:tr w:rsidR="007E177C" w:rsidRPr="00ED7335" w14:paraId="36550058" w14:textId="77777777" w:rsidTr="00017B88">
        <w:tc>
          <w:tcPr>
            <w:tcW w:w="808" w:type="pct"/>
            <w:vMerge/>
            <w:shd w:val="clear" w:color="auto" w:fill="auto"/>
            <w:vAlign w:val="center"/>
          </w:tcPr>
          <w:p w14:paraId="40B5EDF9"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1E775355"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8</w:t>
            </w:r>
          </w:p>
        </w:tc>
        <w:tc>
          <w:tcPr>
            <w:tcW w:w="676" w:type="pct"/>
            <w:vMerge/>
            <w:shd w:val="clear" w:color="auto" w:fill="auto"/>
            <w:vAlign w:val="center"/>
          </w:tcPr>
          <w:p w14:paraId="62C4B09B"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2EB8042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69660</w:t>
            </w:r>
          </w:p>
        </w:tc>
        <w:tc>
          <w:tcPr>
            <w:tcW w:w="947" w:type="pct"/>
            <w:shd w:val="clear" w:color="auto" w:fill="auto"/>
            <w:vAlign w:val="center"/>
          </w:tcPr>
          <w:p w14:paraId="6483F77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961</w:t>
            </w:r>
          </w:p>
        </w:tc>
        <w:tc>
          <w:tcPr>
            <w:tcW w:w="676" w:type="pct"/>
            <w:shd w:val="clear" w:color="auto" w:fill="auto"/>
            <w:vAlign w:val="center"/>
          </w:tcPr>
          <w:p w14:paraId="35B9DCB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13,26</w:t>
            </w:r>
          </w:p>
        </w:tc>
      </w:tr>
      <w:tr w:rsidR="007E177C" w:rsidRPr="00ED7335" w14:paraId="5FDEBF29" w14:textId="77777777" w:rsidTr="00017B88">
        <w:tc>
          <w:tcPr>
            <w:tcW w:w="808" w:type="pct"/>
            <w:vMerge/>
            <w:shd w:val="clear" w:color="auto" w:fill="auto"/>
            <w:vAlign w:val="center"/>
          </w:tcPr>
          <w:p w14:paraId="75FAFBB8"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3897B42F"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9</w:t>
            </w:r>
          </w:p>
        </w:tc>
        <w:tc>
          <w:tcPr>
            <w:tcW w:w="676" w:type="pct"/>
            <w:vMerge/>
            <w:shd w:val="clear" w:color="auto" w:fill="auto"/>
            <w:vAlign w:val="center"/>
          </w:tcPr>
          <w:p w14:paraId="2EE8501C"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2155FE4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69719</w:t>
            </w:r>
          </w:p>
        </w:tc>
        <w:tc>
          <w:tcPr>
            <w:tcW w:w="947" w:type="pct"/>
            <w:shd w:val="clear" w:color="auto" w:fill="auto"/>
            <w:vAlign w:val="center"/>
          </w:tcPr>
          <w:p w14:paraId="7B08441A"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960</w:t>
            </w:r>
          </w:p>
        </w:tc>
        <w:tc>
          <w:tcPr>
            <w:tcW w:w="676" w:type="pct"/>
            <w:shd w:val="clear" w:color="auto" w:fill="auto"/>
            <w:vAlign w:val="center"/>
          </w:tcPr>
          <w:p w14:paraId="07298BA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13,22</w:t>
            </w:r>
          </w:p>
        </w:tc>
      </w:tr>
      <w:tr w:rsidR="007E177C" w:rsidRPr="00ED7335" w14:paraId="39E62B18" w14:textId="77777777" w:rsidTr="00017B88">
        <w:tc>
          <w:tcPr>
            <w:tcW w:w="808" w:type="pct"/>
            <w:vMerge/>
            <w:shd w:val="clear" w:color="auto" w:fill="auto"/>
            <w:vAlign w:val="center"/>
          </w:tcPr>
          <w:p w14:paraId="7F5864A7" w14:textId="77777777" w:rsidR="007E177C" w:rsidRPr="00ED7335" w:rsidRDefault="007E177C" w:rsidP="00017B88">
            <w:pPr>
              <w:spacing w:after="0" w:line="240" w:lineRule="auto"/>
              <w:contextualSpacing/>
              <w:jc w:val="both"/>
              <w:rPr>
                <w:rFonts w:ascii="Times New Roman" w:hAnsi="Times New Roman" w:cs="Times New Roman"/>
              </w:rPr>
            </w:pPr>
          </w:p>
        </w:tc>
        <w:tc>
          <w:tcPr>
            <w:tcW w:w="811" w:type="pct"/>
            <w:shd w:val="clear" w:color="auto" w:fill="auto"/>
            <w:vAlign w:val="center"/>
          </w:tcPr>
          <w:p w14:paraId="7D1A55EC" w14:textId="77777777" w:rsidR="007E177C" w:rsidRPr="00ED7335" w:rsidRDefault="007E177C" w:rsidP="00017B88">
            <w:pPr>
              <w:spacing w:after="0" w:line="240" w:lineRule="auto"/>
              <w:contextualSpacing/>
              <w:jc w:val="both"/>
              <w:rPr>
                <w:rFonts w:ascii="Times New Roman" w:hAnsi="Times New Roman" w:cs="Times New Roman"/>
                <w:lang w:val="en-US"/>
              </w:rPr>
            </w:pPr>
            <w:r w:rsidRPr="00ED7335">
              <w:rPr>
                <w:rFonts w:ascii="Times New Roman" w:hAnsi="Times New Roman" w:cs="Times New Roman"/>
                <w:lang w:val="en-US"/>
              </w:rPr>
              <w:t>10</w:t>
            </w:r>
          </w:p>
        </w:tc>
        <w:tc>
          <w:tcPr>
            <w:tcW w:w="676" w:type="pct"/>
            <w:vMerge/>
            <w:shd w:val="clear" w:color="auto" w:fill="auto"/>
            <w:vAlign w:val="center"/>
          </w:tcPr>
          <w:p w14:paraId="765F374A" w14:textId="77777777" w:rsidR="007E177C" w:rsidRPr="00ED7335" w:rsidRDefault="007E177C" w:rsidP="00017B88">
            <w:pPr>
              <w:spacing w:after="0" w:line="240" w:lineRule="auto"/>
              <w:contextualSpacing/>
              <w:jc w:val="both"/>
              <w:rPr>
                <w:rFonts w:ascii="Times New Roman" w:hAnsi="Times New Roman" w:cs="Times New Roman"/>
              </w:rPr>
            </w:pPr>
          </w:p>
        </w:tc>
        <w:tc>
          <w:tcPr>
            <w:tcW w:w="1082" w:type="pct"/>
            <w:shd w:val="clear" w:color="auto" w:fill="auto"/>
            <w:vAlign w:val="center"/>
          </w:tcPr>
          <w:p w14:paraId="3DD91C20"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69604</w:t>
            </w:r>
          </w:p>
        </w:tc>
        <w:tc>
          <w:tcPr>
            <w:tcW w:w="947" w:type="pct"/>
            <w:shd w:val="clear" w:color="auto" w:fill="auto"/>
            <w:vAlign w:val="center"/>
          </w:tcPr>
          <w:p w14:paraId="4D18D669"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960</w:t>
            </w:r>
          </w:p>
        </w:tc>
        <w:tc>
          <w:tcPr>
            <w:tcW w:w="676" w:type="pct"/>
            <w:shd w:val="clear" w:color="auto" w:fill="auto"/>
            <w:vAlign w:val="center"/>
          </w:tcPr>
          <w:p w14:paraId="4CE64B5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13,24</w:t>
            </w:r>
          </w:p>
        </w:tc>
      </w:tr>
    </w:tbl>
    <w:p w14:paraId="55B5B834" w14:textId="1341D013"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Далее в программе </w:t>
      </w:r>
      <w:r w:rsidRPr="00ED7335">
        <w:rPr>
          <w:rFonts w:ascii="Times New Roman" w:hAnsi="Times New Roman" w:cs="Times New Roman"/>
          <w:sz w:val="28"/>
          <w:szCs w:val="28"/>
          <w:lang w:val="en-US"/>
        </w:rPr>
        <w:t>Statistica</w:t>
      </w:r>
      <w:r w:rsidRPr="00ED7335">
        <w:rPr>
          <w:rFonts w:ascii="Times New Roman" w:hAnsi="Times New Roman" w:cs="Times New Roman"/>
          <w:sz w:val="28"/>
          <w:szCs w:val="28"/>
        </w:rPr>
        <w:t xml:space="preserve"> определены стандартные, описательные, статистические параметры, результаты которых приведены в таблице </w:t>
      </w:r>
      <w:r w:rsidR="00102F36" w:rsidRPr="00ED7335">
        <w:rPr>
          <w:rFonts w:ascii="Times New Roman" w:hAnsi="Times New Roman" w:cs="Times New Roman"/>
          <w:sz w:val="28"/>
          <w:szCs w:val="28"/>
        </w:rPr>
        <w:t>15</w:t>
      </w:r>
      <w:r w:rsidRPr="00ED7335">
        <w:rPr>
          <w:rFonts w:ascii="Times New Roman" w:hAnsi="Times New Roman" w:cs="Times New Roman"/>
          <w:sz w:val="28"/>
          <w:szCs w:val="28"/>
        </w:rPr>
        <w:t>.</w:t>
      </w:r>
    </w:p>
    <w:p w14:paraId="37688400" w14:textId="77777777" w:rsidR="007E177C" w:rsidRPr="00ED7335" w:rsidRDefault="007E177C" w:rsidP="00574B6B">
      <w:pPr>
        <w:pStyle w:val="a8"/>
        <w:spacing w:after="0"/>
        <w:rPr>
          <w:rFonts w:ascii="Times New Roman" w:hAnsi="Times New Roman"/>
          <w:i w:val="0"/>
          <w:color w:val="auto"/>
          <w:sz w:val="28"/>
          <w:szCs w:val="28"/>
        </w:rPr>
      </w:pPr>
      <w:bookmarkStart w:id="75" w:name="_Toc463559180"/>
    </w:p>
    <w:p w14:paraId="3F9CB710" w14:textId="30018D6C" w:rsidR="007E177C" w:rsidRPr="00ED7335" w:rsidRDefault="007E177C" w:rsidP="008B2C52">
      <w:pPr>
        <w:pStyle w:val="a8"/>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102F36" w:rsidRPr="00ED7335">
        <w:rPr>
          <w:rFonts w:ascii="Times New Roman" w:hAnsi="Times New Roman"/>
          <w:i w:val="0"/>
          <w:color w:val="auto"/>
          <w:sz w:val="28"/>
          <w:szCs w:val="28"/>
        </w:rPr>
        <w:t>15</w:t>
      </w:r>
      <w:r w:rsidRPr="00ED7335">
        <w:rPr>
          <w:rFonts w:ascii="Times New Roman" w:hAnsi="Times New Roman"/>
          <w:i w:val="0"/>
          <w:color w:val="auto"/>
          <w:sz w:val="28"/>
          <w:szCs w:val="28"/>
        </w:rPr>
        <w:t xml:space="preserve"> – Описательная статистика для яиц четырех категорий в динамике при 20 Гц</w:t>
      </w:r>
      <w:bookmarkEnd w:id="7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8"/>
        <w:gridCol w:w="1647"/>
        <w:gridCol w:w="1112"/>
        <w:gridCol w:w="1153"/>
        <w:gridCol w:w="1112"/>
        <w:gridCol w:w="1112"/>
        <w:gridCol w:w="1112"/>
        <w:gridCol w:w="1129"/>
      </w:tblGrid>
      <w:tr w:rsidR="007E177C" w:rsidRPr="00ED7335" w14:paraId="5EB526EB" w14:textId="77777777" w:rsidTr="00017B88">
        <w:trPr>
          <w:jc w:val="center"/>
        </w:trPr>
        <w:tc>
          <w:tcPr>
            <w:tcW w:w="5000" w:type="pct"/>
            <w:gridSpan w:val="8"/>
            <w:shd w:val="clear" w:color="auto" w:fill="auto"/>
            <w:noWrap/>
            <w:vAlign w:val="center"/>
            <w:hideMark/>
          </w:tcPr>
          <w:p w14:paraId="7A27AA17" w14:textId="08BA129D" w:rsidR="007E177C" w:rsidRPr="00ED7335" w:rsidRDefault="008B2C52"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О</w:t>
            </w:r>
            <w:r w:rsidR="007E177C" w:rsidRPr="00ED7335">
              <w:rPr>
                <w:rFonts w:ascii="Times New Roman" w:hAnsi="Times New Roman" w:cs="Times New Roman"/>
              </w:rPr>
              <w:t>писательная статистика для категории S, m=44,1g</w:t>
            </w:r>
          </w:p>
        </w:tc>
      </w:tr>
      <w:tr w:rsidR="007E177C" w:rsidRPr="00ED7335" w14:paraId="224C6DC6" w14:textId="77777777" w:rsidTr="00017B88">
        <w:trPr>
          <w:jc w:val="center"/>
        </w:trPr>
        <w:tc>
          <w:tcPr>
            <w:tcW w:w="518" w:type="pct"/>
            <w:shd w:val="clear" w:color="auto" w:fill="auto"/>
            <w:noWrap/>
            <w:vAlign w:val="center"/>
            <w:hideMark/>
          </w:tcPr>
          <w:p w14:paraId="66A2FB3B" w14:textId="77777777" w:rsidR="007E177C" w:rsidRPr="00ED7335" w:rsidRDefault="007E177C" w:rsidP="00017B88">
            <w:pPr>
              <w:spacing w:after="0" w:line="240" w:lineRule="auto"/>
              <w:contextualSpacing/>
              <w:jc w:val="both"/>
              <w:rPr>
                <w:rFonts w:ascii="Times New Roman" w:hAnsi="Times New Roman" w:cs="Times New Roman"/>
              </w:rPr>
            </w:pPr>
          </w:p>
        </w:tc>
        <w:tc>
          <w:tcPr>
            <w:tcW w:w="881" w:type="pct"/>
            <w:shd w:val="clear" w:color="auto" w:fill="auto"/>
            <w:noWrap/>
            <w:vAlign w:val="center"/>
            <w:hideMark/>
          </w:tcPr>
          <w:p w14:paraId="158CFBED"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lang w:val="en-US"/>
              </w:rPr>
              <w:t>Кол</w:t>
            </w:r>
            <w:r w:rsidRPr="00ED7335">
              <w:rPr>
                <w:rFonts w:ascii="Times New Roman" w:hAnsi="Times New Roman" w:cs="Times New Roman"/>
                <w:bCs/>
              </w:rPr>
              <w:t>-во опытов</w:t>
            </w:r>
          </w:p>
        </w:tc>
        <w:tc>
          <w:tcPr>
            <w:tcW w:w="595" w:type="pct"/>
            <w:shd w:val="clear" w:color="auto" w:fill="auto"/>
            <w:noWrap/>
            <w:vAlign w:val="center"/>
            <w:hideMark/>
          </w:tcPr>
          <w:p w14:paraId="5CA95F61"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Ср.з</w:t>
            </w:r>
          </w:p>
        </w:tc>
        <w:tc>
          <w:tcPr>
            <w:tcW w:w="617" w:type="pct"/>
            <w:shd w:val="clear" w:color="auto" w:fill="auto"/>
            <w:noWrap/>
            <w:vAlign w:val="center"/>
            <w:hideMark/>
          </w:tcPr>
          <w:p w14:paraId="68BCF37D"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Медиана</w:t>
            </w:r>
          </w:p>
        </w:tc>
        <w:tc>
          <w:tcPr>
            <w:tcW w:w="595" w:type="pct"/>
            <w:shd w:val="clear" w:color="auto" w:fill="auto"/>
            <w:noWrap/>
            <w:vAlign w:val="center"/>
            <w:hideMark/>
          </w:tcPr>
          <w:p w14:paraId="33D5E7CA"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Мин</w:t>
            </w:r>
          </w:p>
        </w:tc>
        <w:tc>
          <w:tcPr>
            <w:tcW w:w="595" w:type="pct"/>
            <w:shd w:val="clear" w:color="auto" w:fill="auto"/>
            <w:noWrap/>
            <w:vAlign w:val="center"/>
            <w:hideMark/>
          </w:tcPr>
          <w:p w14:paraId="302A010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Мах</w:t>
            </w:r>
          </w:p>
        </w:tc>
        <w:tc>
          <w:tcPr>
            <w:tcW w:w="595" w:type="pct"/>
            <w:shd w:val="clear" w:color="auto" w:fill="auto"/>
            <w:noWrap/>
            <w:vAlign w:val="center"/>
            <w:hideMark/>
          </w:tcPr>
          <w:p w14:paraId="56756E49"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Размах</w:t>
            </w:r>
          </w:p>
        </w:tc>
        <w:tc>
          <w:tcPr>
            <w:tcW w:w="606" w:type="pct"/>
            <w:shd w:val="clear" w:color="auto" w:fill="auto"/>
            <w:noWrap/>
            <w:vAlign w:val="center"/>
            <w:hideMark/>
          </w:tcPr>
          <w:p w14:paraId="7214C813"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Ст.откл</w:t>
            </w:r>
          </w:p>
        </w:tc>
      </w:tr>
      <w:tr w:rsidR="007E177C" w:rsidRPr="00ED7335" w14:paraId="6FAB6726" w14:textId="77777777" w:rsidTr="00017B88">
        <w:trPr>
          <w:jc w:val="center"/>
        </w:trPr>
        <w:tc>
          <w:tcPr>
            <w:tcW w:w="518" w:type="pct"/>
            <w:shd w:val="clear" w:color="auto" w:fill="auto"/>
            <w:noWrap/>
            <w:vAlign w:val="center"/>
            <w:hideMark/>
          </w:tcPr>
          <w:p w14:paraId="691C1BEB" w14:textId="77777777" w:rsidR="007E177C" w:rsidRPr="00ED7335" w:rsidRDefault="007E177C" w:rsidP="00017B88">
            <w:pPr>
              <w:spacing w:after="0" w:line="240" w:lineRule="auto"/>
              <w:contextualSpacing/>
              <w:jc w:val="both"/>
              <w:rPr>
                <w:rFonts w:ascii="Times New Roman" w:hAnsi="Times New Roman" w:cs="Times New Roman"/>
                <w:bCs/>
                <w:lang w:val="en-US"/>
              </w:rPr>
            </w:pPr>
            <w:r w:rsidRPr="00ED7335">
              <w:rPr>
                <w:rFonts w:ascii="Times New Roman" w:hAnsi="Times New Roman" w:cs="Times New Roman"/>
                <w:bCs/>
              </w:rPr>
              <w:t xml:space="preserve">S, </w:t>
            </w:r>
            <w:r w:rsidRPr="00ED7335">
              <w:rPr>
                <w:rFonts w:ascii="Times New Roman" w:hAnsi="Times New Roman" w:cs="Times New Roman"/>
                <w:bCs/>
                <w:lang w:val="en-US"/>
              </w:rPr>
              <w:t>px</w:t>
            </w:r>
          </w:p>
        </w:tc>
        <w:tc>
          <w:tcPr>
            <w:tcW w:w="881" w:type="pct"/>
            <w:shd w:val="clear" w:color="auto" w:fill="auto"/>
            <w:noWrap/>
            <w:vAlign w:val="center"/>
            <w:hideMark/>
          </w:tcPr>
          <w:p w14:paraId="76680226"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0F276EB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45741,10</w:t>
            </w:r>
          </w:p>
        </w:tc>
        <w:tc>
          <w:tcPr>
            <w:tcW w:w="617" w:type="pct"/>
            <w:shd w:val="clear" w:color="auto" w:fill="auto"/>
            <w:noWrap/>
            <w:vAlign w:val="center"/>
          </w:tcPr>
          <w:p w14:paraId="76CED5D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45651,00</w:t>
            </w:r>
          </w:p>
        </w:tc>
        <w:tc>
          <w:tcPr>
            <w:tcW w:w="595" w:type="pct"/>
            <w:shd w:val="clear" w:color="auto" w:fill="auto"/>
            <w:noWrap/>
            <w:vAlign w:val="center"/>
          </w:tcPr>
          <w:p w14:paraId="77ED9860"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45478,00</w:t>
            </w:r>
          </w:p>
        </w:tc>
        <w:tc>
          <w:tcPr>
            <w:tcW w:w="595" w:type="pct"/>
            <w:shd w:val="clear" w:color="auto" w:fill="auto"/>
            <w:noWrap/>
            <w:vAlign w:val="center"/>
          </w:tcPr>
          <w:p w14:paraId="70FB98F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46431,00</w:t>
            </w:r>
          </w:p>
        </w:tc>
        <w:tc>
          <w:tcPr>
            <w:tcW w:w="595" w:type="pct"/>
            <w:shd w:val="clear" w:color="auto" w:fill="auto"/>
            <w:noWrap/>
            <w:vAlign w:val="center"/>
          </w:tcPr>
          <w:p w14:paraId="7F28A3A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953,0000</w:t>
            </w:r>
          </w:p>
        </w:tc>
        <w:tc>
          <w:tcPr>
            <w:tcW w:w="606" w:type="pct"/>
            <w:shd w:val="clear" w:color="auto" w:fill="auto"/>
            <w:noWrap/>
            <w:vAlign w:val="center"/>
            <w:hideMark/>
          </w:tcPr>
          <w:p w14:paraId="551A5E9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298,6281</w:t>
            </w:r>
          </w:p>
        </w:tc>
      </w:tr>
      <w:tr w:rsidR="007E177C" w:rsidRPr="00ED7335" w14:paraId="38228FE5" w14:textId="77777777" w:rsidTr="00017B88">
        <w:trPr>
          <w:jc w:val="center"/>
        </w:trPr>
        <w:tc>
          <w:tcPr>
            <w:tcW w:w="518" w:type="pct"/>
            <w:shd w:val="clear" w:color="auto" w:fill="auto"/>
            <w:noWrap/>
            <w:vAlign w:val="center"/>
            <w:hideMark/>
          </w:tcPr>
          <w:p w14:paraId="1DA101A9"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 xml:space="preserve">P, </w:t>
            </w:r>
            <w:r w:rsidRPr="00ED7335">
              <w:rPr>
                <w:rFonts w:ascii="Times New Roman" w:hAnsi="Times New Roman" w:cs="Times New Roman"/>
                <w:bCs/>
                <w:lang w:val="en-US"/>
              </w:rPr>
              <w:t>px</w:t>
            </w:r>
          </w:p>
        </w:tc>
        <w:tc>
          <w:tcPr>
            <w:tcW w:w="881" w:type="pct"/>
            <w:shd w:val="clear" w:color="auto" w:fill="auto"/>
            <w:noWrap/>
            <w:vAlign w:val="center"/>
            <w:hideMark/>
          </w:tcPr>
          <w:p w14:paraId="44C976C1"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7FDD9317"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781,60</w:t>
            </w:r>
          </w:p>
        </w:tc>
        <w:tc>
          <w:tcPr>
            <w:tcW w:w="617" w:type="pct"/>
            <w:shd w:val="clear" w:color="auto" w:fill="auto"/>
            <w:noWrap/>
            <w:vAlign w:val="center"/>
          </w:tcPr>
          <w:p w14:paraId="7260D668"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773,50</w:t>
            </w:r>
          </w:p>
        </w:tc>
        <w:tc>
          <w:tcPr>
            <w:tcW w:w="595" w:type="pct"/>
            <w:shd w:val="clear" w:color="auto" w:fill="auto"/>
            <w:noWrap/>
            <w:vAlign w:val="center"/>
          </w:tcPr>
          <w:p w14:paraId="080E5A22"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771,00</w:t>
            </w:r>
          </w:p>
        </w:tc>
        <w:tc>
          <w:tcPr>
            <w:tcW w:w="595" w:type="pct"/>
            <w:shd w:val="clear" w:color="auto" w:fill="auto"/>
            <w:noWrap/>
            <w:vAlign w:val="center"/>
          </w:tcPr>
          <w:p w14:paraId="29A471B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815,00</w:t>
            </w:r>
          </w:p>
        </w:tc>
        <w:tc>
          <w:tcPr>
            <w:tcW w:w="595" w:type="pct"/>
            <w:shd w:val="clear" w:color="auto" w:fill="auto"/>
            <w:noWrap/>
            <w:vAlign w:val="center"/>
          </w:tcPr>
          <w:p w14:paraId="24AA54A4"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44,0000</w:t>
            </w:r>
          </w:p>
        </w:tc>
        <w:tc>
          <w:tcPr>
            <w:tcW w:w="606" w:type="pct"/>
            <w:shd w:val="clear" w:color="auto" w:fill="auto"/>
            <w:noWrap/>
            <w:vAlign w:val="center"/>
            <w:hideMark/>
          </w:tcPr>
          <w:p w14:paraId="357DDA0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17,6836</w:t>
            </w:r>
          </w:p>
        </w:tc>
      </w:tr>
      <w:tr w:rsidR="007E177C" w:rsidRPr="00ED7335" w14:paraId="732647B7" w14:textId="77777777" w:rsidTr="00017B88">
        <w:trPr>
          <w:jc w:val="center"/>
        </w:trPr>
        <w:tc>
          <w:tcPr>
            <w:tcW w:w="518" w:type="pct"/>
            <w:shd w:val="clear" w:color="auto" w:fill="auto"/>
            <w:noWrap/>
            <w:vAlign w:val="center"/>
            <w:hideMark/>
          </w:tcPr>
          <w:p w14:paraId="20F70B00"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КФ</w:t>
            </w:r>
          </w:p>
        </w:tc>
        <w:tc>
          <w:tcPr>
            <w:tcW w:w="881" w:type="pct"/>
            <w:shd w:val="clear" w:color="auto" w:fill="auto"/>
            <w:noWrap/>
            <w:vAlign w:val="center"/>
            <w:hideMark/>
          </w:tcPr>
          <w:p w14:paraId="406DCB6D"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4F21F8ED"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13,36</w:t>
            </w:r>
          </w:p>
        </w:tc>
        <w:tc>
          <w:tcPr>
            <w:tcW w:w="617" w:type="pct"/>
            <w:shd w:val="clear" w:color="auto" w:fill="auto"/>
            <w:noWrap/>
            <w:vAlign w:val="center"/>
          </w:tcPr>
          <w:p w14:paraId="65577E40"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13,09</w:t>
            </w:r>
          </w:p>
        </w:tc>
        <w:tc>
          <w:tcPr>
            <w:tcW w:w="595" w:type="pct"/>
            <w:shd w:val="clear" w:color="auto" w:fill="auto"/>
            <w:noWrap/>
            <w:vAlign w:val="center"/>
          </w:tcPr>
          <w:p w14:paraId="68935B8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13,03</w:t>
            </w:r>
          </w:p>
        </w:tc>
        <w:tc>
          <w:tcPr>
            <w:tcW w:w="595" w:type="pct"/>
            <w:shd w:val="clear" w:color="auto" w:fill="auto"/>
            <w:noWrap/>
            <w:vAlign w:val="center"/>
          </w:tcPr>
          <w:p w14:paraId="782A402C"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14,50</w:t>
            </w:r>
          </w:p>
        </w:tc>
        <w:tc>
          <w:tcPr>
            <w:tcW w:w="595" w:type="pct"/>
            <w:shd w:val="clear" w:color="auto" w:fill="auto"/>
            <w:noWrap/>
            <w:vAlign w:val="center"/>
          </w:tcPr>
          <w:p w14:paraId="07ECCFCC"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1,4700</w:t>
            </w:r>
          </w:p>
        </w:tc>
        <w:tc>
          <w:tcPr>
            <w:tcW w:w="606" w:type="pct"/>
            <w:shd w:val="clear" w:color="auto" w:fill="auto"/>
            <w:noWrap/>
            <w:vAlign w:val="center"/>
            <w:hideMark/>
          </w:tcPr>
          <w:p w14:paraId="22EC89AC"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0,5560</w:t>
            </w:r>
          </w:p>
          <w:p w14:paraId="676A46AD" w14:textId="77777777" w:rsidR="007E177C" w:rsidRPr="00ED7335" w:rsidRDefault="007E177C" w:rsidP="00017B88">
            <w:pPr>
              <w:spacing w:after="0" w:line="240" w:lineRule="auto"/>
              <w:contextualSpacing/>
              <w:jc w:val="both"/>
              <w:rPr>
                <w:rFonts w:ascii="Times New Roman" w:hAnsi="Times New Roman" w:cs="Times New Roman"/>
              </w:rPr>
            </w:pPr>
          </w:p>
        </w:tc>
      </w:tr>
      <w:tr w:rsidR="007E177C" w:rsidRPr="00ED7335" w14:paraId="1CE6EB4B" w14:textId="77777777" w:rsidTr="00017B88">
        <w:trPr>
          <w:jc w:val="center"/>
        </w:trPr>
        <w:tc>
          <w:tcPr>
            <w:tcW w:w="5000" w:type="pct"/>
            <w:gridSpan w:val="8"/>
            <w:shd w:val="clear" w:color="auto" w:fill="auto"/>
            <w:noWrap/>
            <w:vAlign w:val="center"/>
            <w:hideMark/>
          </w:tcPr>
          <w:p w14:paraId="1E9A34C3" w14:textId="69BF6CB9" w:rsidR="007E177C" w:rsidRPr="00ED7335" w:rsidRDefault="008B2C52"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О</w:t>
            </w:r>
            <w:r w:rsidR="007E177C" w:rsidRPr="00ED7335">
              <w:rPr>
                <w:rFonts w:ascii="Times New Roman" w:hAnsi="Times New Roman" w:cs="Times New Roman"/>
              </w:rPr>
              <w:t xml:space="preserve">писательная статистика для категории </w:t>
            </w:r>
            <w:r w:rsidR="007E177C" w:rsidRPr="00ED7335">
              <w:rPr>
                <w:rFonts w:ascii="Times New Roman" w:hAnsi="Times New Roman" w:cs="Times New Roman"/>
                <w:lang w:val="en-US"/>
              </w:rPr>
              <w:t>M</w:t>
            </w:r>
            <w:r w:rsidR="007E177C" w:rsidRPr="00ED7335">
              <w:rPr>
                <w:rFonts w:ascii="Times New Roman" w:hAnsi="Times New Roman" w:cs="Times New Roman"/>
              </w:rPr>
              <w:t>, m=53.4g</w:t>
            </w:r>
          </w:p>
        </w:tc>
      </w:tr>
      <w:tr w:rsidR="007E177C" w:rsidRPr="00ED7335" w14:paraId="6FB6F5A7" w14:textId="77777777" w:rsidTr="00017B88">
        <w:trPr>
          <w:jc w:val="center"/>
        </w:trPr>
        <w:tc>
          <w:tcPr>
            <w:tcW w:w="518" w:type="pct"/>
            <w:shd w:val="clear" w:color="auto" w:fill="auto"/>
            <w:noWrap/>
            <w:vAlign w:val="center"/>
            <w:hideMark/>
          </w:tcPr>
          <w:p w14:paraId="61DD568A" w14:textId="77777777" w:rsidR="007E177C" w:rsidRPr="00ED7335" w:rsidRDefault="007E177C" w:rsidP="00017B88">
            <w:pPr>
              <w:spacing w:after="0" w:line="240" w:lineRule="auto"/>
              <w:contextualSpacing/>
              <w:jc w:val="both"/>
              <w:rPr>
                <w:rFonts w:ascii="Times New Roman" w:hAnsi="Times New Roman" w:cs="Times New Roman"/>
              </w:rPr>
            </w:pPr>
          </w:p>
        </w:tc>
        <w:tc>
          <w:tcPr>
            <w:tcW w:w="881" w:type="pct"/>
            <w:shd w:val="clear" w:color="auto" w:fill="auto"/>
            <w:noWrap/>
            <w:vAlign w:val="center"/>
            <w:hideMark/>
          </w:tcPr>
          <w:p w14:paraId="034DD21D" w14:textId="77777777" w:rsidR="007E177C" w:rsidRPr="00ED7335" w:rsidRDefault="007E177C" w:rsidP="008B2C52">
            <w:pPr>
              <w:spacing w:after="0" w:line="240" w:lineRule="auto"/>
              <w:contextualSpacing/>
              <w:jc w:val="center"/>
              <w:rPr>
                <w:rFonts w:ascii="Times New Roman" w:hAnsi="Times New Roman" w:cs="Times New Roman"/>
                <w:bCs/>
              </w:rPr>
            </w:pPr>
            <w:r w:rsidRPr="00ED7335">
              <w:rPr>
                <w:rFonts w:ascii="Times New Roman" w:hAnsi="Times New Roman" w:cs="Times New Roman"/>
                <w:bCs/>
                <w:lang w:val="en-US"/>
              </w:rPr>
              <w:t>Кол</w:t>
            </w:r>
            <w:r w:rsidRPr="00ED7335">
              <w:rPr>
                <w:rFonts w:ascii="Times New Roman" w:hAnsi="Times New Roman" w:cs="Times New Roman"/>
                <w:bCs/>
              </w:rPr>
              <w:t>-во опытов</w:t>
            </w:r>
          </w:p>
        </w:tc>
        <w:tc>
          <w:tcPr>
            <w:tcW w:w="595" w:type="pct"/>
            <w:shd w:val="clear" w:color="auto" w:fill="auto"/>
            <w:noWrap/>
            <w:vAlign w:val="center"/>
            <w:hideMark/>
          </w:tcPr>
          <w:p w14:paraId="5B825E2D"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Ср.з</w:t>
            </w:r>
          </w:p>
        </w:tc>
        <w:tc>
          <w:tcPr>
            <w:tcW w:w="617" w:type="pct"/>
            <w:shd w:val="clear" w:color="auto" w:fill="auto"/>
            <w:noWrap/>
            <w:vAlign w:val="center"/>
            <w:hideMark/>
          </w:tcPr>
          <w:p w14:paraId="3363D4AB"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Медиана</w:t>
            </w:r>
          </w:p>
        </w:tc>
        <w:tc>
          <w:tcPr>
            <w:tcW w:w="595" w:type="pct"/>
            <w:shd w:val="clear" w:color="auto" w:fill="auto"/>
            <w:noWrap/>
            <w:vAlign w:val="center"/>
            <w:hideMark/>
          </w:tcPr>
          <w:p w14:paraId="17E27951"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Мин</w:t>
            </w:r>
          </w:p>
        </w:tc>
        <w:tc>
          <w:tcPr>
            <w:tcW w:w="595" w:type="pct"/>
            <w:shd w:val="clear" w:color="auto" w:fill="auto"/>
            <w:noWrap/>
            <w:vAlign w:val="center"/>
            <w:hideMark/>
          </w:tcPr>
          <w:p w14:paraId="6654E00E"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Мах</w:t>
            </w:r>
          </w:p>
        </w:tc>
        <w:tc>
          <w:tcPr>
            <w:tcW w:w="595" w:type="pct"/>
            <w:shd w:val="clear" w:color="auto" w:fill="auto"/>
            <w:noWrap/>
            <w:vAlign w:val="center"/>
            <w:hideMark/>
          </w:tcPr>
          <w:p w14:paraId="61246BCD"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Размах</w:t>
            </w:r>
          </w:p>
        </w:tc>
        <w:tc>
          <w:tcPr>
            <w:tcW w:w="606" w:type="pct"/>
            <w:shd w:val="clear" w:color="auto" w:fill="auto"/>
            <w:noWrap/>
            <w:vAlign w:val="center"/>
            <w:hideMark/>
          </w:tcPr>
          <w:p w14:paraId="4D4874D5"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Ст.откл</w:t>
            </w:r>
          </w:p>
        </w:tc>
      </w:tr>
      <w:tr w:rsidR="007E177C" w:rsidRPr="00ED7335" w14:paraId="7CD60BEF" w14:textId="77777777" w:rsidTr="00017B88">
        <w:trPr>
          <w:jc w:val="center"/>
        </w:trPr>
        <w:tc>
          <w:tcPr>
            <w:tcW w:w="518" w:type="pct"/>
            <w:shd w:val="clear" w:color="auto" w:fill="auto"/>
            <w:noWrap/>
            <w:vAlign w:val="center"/>
            <w:hideMark/>
          </w:tcPr>
          <w:p w14:paraId="58FB058C"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 xml:space="preserve">S, </w:t>
            </w:r>
            <w:r w:rsidRPr="00ED7335">
              <w:rPr>
                <w:rFonts w:ascii="Times New Roman" w:hAnsi="Times New Roman" w:cs="Times New Roman"/>
                <w:bCs/>
                <w:lang w:val="en-US"/>
              </w:rPr>
              <w:t>px</w:t>
            </w:r>
          </w:p>
        </w:tc>
        <w:tc>
          <w:tcPr>
            <w:tcW w:w="881" w:type="pct"/>
            <w:shd w:val="clear" w:color="auto" w:fill="auto"/>
            <w:noWrap/>
            <w:vAlign w:val="center"/>
            <w:hideMark/>
          </w:tcPr>
          <w:p w14:paraId="3110ABB2"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67978B5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54332,20</w:t>
            </w:r>
          </w:p>
        </w:tc>
        <w:tc>
          <w:tcPr>
            <w:tcW w:w="617" w:type="pct"/>
            <w:shd w:val="clear" w:color="auto" w:fill="auto"/>
            <w:noWrap/>
            <w:vAlign w:val="center"/>
          </w:tcPr>
          <w:p w14:paraId="3BC9E4AC"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54311,50</w:t>
            </w:r>
          </w:p>
        </w:tc>
        <w:tc>
          <w:tcPr>
            <w:tcW w:w="595" w:type="pct"/>
            <w:shd w:val="clear" w:color="auto" w:fill="auto"/>
            <w:noWrap/>
            <w:vAlign w:val="center"/>
          </w:tcPr>
          <w:p w14:paraId="4B56605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54060,00</w:t>
            </w:r>
          </w:p>
        </w:tc>
        <w:tc>
          <w:tcPr>
            <w:tcW w:w="595" w:type="pct"/>
            <w:shd w:val="clear" w:color="auto" w:fill="auto"/>
            <w:noWrap/>
            <w:vAlign w:val="center"/>
          </w:tcPr>
          <w:p w14:paraId="4BB9E85B"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54602,00</w:t>
            </w:r>
          </w:p>
        </w:tc>
        <w:tc>
          <w:tcPr>
            <w:tcW w:w="595" w:type="pct"/>
            <w:shd w:val="clear" w:color="auto" w:fill="auto"/>
            <w:noWrap/>
            <w:vAlign w:val="center"/>
          </w:tcPr>
          <w:p w14:paraId="3613B83C"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542,0000</w:t>
            </w:r>
          </w:p>
        </w:tc>
        <w:tc>
          <w:tcPr>
            <w:tcW w:w="606" w:type="pct"/>
            <w:shd w:val="clear" w:color="auto" w:fill="auto"/>
            <w:noWrap/>
            <w:vAlign w:val="center"/>
            <w:hideMark/>
          </w:tcPr>
          <w:p w14:paraId="2D8FB316"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171,0002</w:t>
            </w:r>
          </w:p>
        </w:tc>
      </w:tr>
      <w:tr w:rsidR="007E177C" w:rsidRPr="00ED7335" w14:paraId="25283EB6" w14:textId="77777777" w:rsidTr="00017B88">
        <w:trPr>
          <w:jc w:val="center"/>
        </w:trPr>
        <w:tc>
          <w:tcPr>
            <w:tcW w:w="518" w:type="pct"/>
            <w:shd w:val="clear" w:color="auto" w:fill="auto"/>
            <w:noWrap/>
            <w:vAlign w:val="center"/>
            <w:hideMark/>
          </w:tcPr>
          <w:p w14:paraId="3A94D1D3"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 xml:space="preserve">P, </w:t>
            </w:r>
            <w:r w:rsidRPr="00ED7335">
              <w:rPr>
                <w:rFonts w:ascii="Times New Roman" w:hAnsi="Times New Roman" w:cs="Times New Roman"/>
                <w:bCs/>
                <w:lang w:val="en-US"/>
              </w:rPr>
              <w:t>px</w:t>
            </w:r>
          </w:p>
        </w:tc>
        <w:tc>
          <w:tcPr>
            <w:tcW w:w="881" w:type="pct"/>
            <w:shd w:val="clear" w:color="auto" w:fill="auto"/>
            <w:noWrap/>
            <w:vAlign w:val="center"/>
            <w:hideMark/>
          </w:tcPr>
          <w:p w14:paraId="7A426B2F"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6116DA9D"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855,40</w:t>
            </w:r>
          </w:p>
        </w:tc>
        <w:tc>
          <w:tcPr>
            <w:tcW w:w="617" w:type="pct"/>
            <w:shd w:val="clear" w:color="auto" w:fill="auto"/>
            <w:noWrap/>
            <w:vAlign w:val="center"/>
          </w:tcPr>
          <w:p w14:paraId="44CDB2A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853,50</w:t>
            </w:r>
          </w:p>
        </w:tc>
        <w:tc>
          <w:tcPr>
            <w:tcW w:w="595" w:type="pct"/>
            <w:shd w:val="clear" w:color="auto" w:fill="auto"/>
            <w:noWrap/>
            <w:vAlign w:val="center"/>
          </w:tcPr>
          <w:p w14:paraId="224B3637"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850,00</w:t>
            </w:r>
          </w:p>
        </w:tc>
        <w:tc>
          <w:tcPr>
            <w:tcW w:w="595" w:type="pct"/>
            <w:shd w:val="clear" w:color="auto" w:fill="auto"/>
            <w:noWrap/>
            <w:vAlign w:val="center"/>
          </w:tcPr>
          <w:p w14:paraId="3A6BA064"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872,00</w:t>
            </w:r>
          </w:p>
        </w:tc>
        <w:tc>
          <w:tcPr>
            <w:tcW w:w="595" w:type="pct"/>
            <w:shd w:val="clear" w:color="auto" w:fill="auto"/>
            <w:noWrap/>
            <w:vAlign w:val="center"/>
          </w:tcPr>
          <w:p w14:paraId="4DF4EFF3"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22,0000</w:t>
            </w:r>
          </w:p>
        </w:tc>
        <w:tc>
          <w:tcPr>
            <w:tcW w:w="606" w:type="pct"/>
            <w:shd w:val="clear" w:color="auto" w:fill="auto"/>
            <w:noWrap/>
            <w:vAlign w:val="center"/>
            <w:hideMark/>
          </w:tcPr>
          <w:p w14:paraId="48A60C07"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6,5184</w:t>
            </w:r>
          </w:p>
        </w:tc>
      </w:tr>
      <w:tr w:rsidR="007E177C" w:rsidRPr="00ED7335" w14:paraId="52D4CB3B" w14:textId="77777777" w:rsidTr="00017B88">
        <w:trPr>
          <w:jc w:val="center"/>
        </w:trPr>
        <w:tc>
          <w:tcPr>
            <w:tcW w:w="518" w:type="pct"/>
            <w:shd w:val="clear" w:color="auto" w:fill="auto"/>
            <w:noWrap/>
            <w:vAlign w:val="center"/>
            <w:hideMark/>
          </w:tcPr>
          <w:p w14:paraId="13FAA19D"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КФ</w:t>
            </w:r>
          </w:p>
        </w:tc>
        <w:tc>
          <w:tcPr>
            <w:tcW w:w="881" w:type="pct"/>
            <w:shd w:val="clear" w:color="auto" w:fill="auto"/>
            <w:noWrap/>
            <w:vAlign w:val="center"/>
            <w:hideMark/>
          </w:tcPr>
          <w:p w14:paraId="1116C12E"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30FDBD94"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13,47</w:t>
            </w:r>
          </w:p>
        </w:tc>
        <w:tc>
          <w:tcPr>
            <w:tcW w:w="617" w:type="pct"/>
            <w:shd w:val="clear" w:color="auto" w:fill="auto"/>
            <w:noWrap/>
            <w:vAlign w:val="center"/>
          </w:tcPr>
          <w:p w14:paraId="115EB5A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13,40</w:t>
            </w:r>
          </w:p>
        </w:tc>
        <w:tc>
          <w:tcPr>
            <w:tcW w:w="595" w:type="pct"/>
            <w:shd w:val="clear" w:color="auto" w:fill="auto"/>
            <w:noWrap/>
            <w:vAlign w:val="center"/>
          </w:tcPr>
          <w:p w14:paraId="796A9350"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13,28</w:t>
            </w:r>
          </w:p>
        </w:tc>
        <w:tc>
          <w:tcPr>
            <w:tcW w:w="595" w:type="pct"/>
            <w:shd w:val="clear" w:color="auto" w:fill="auto"/>
            <w:noWrap/>
            <w:vAlign w:val="center"/>
          </w:tcPr>
          <w:p w14:paraId="08A25C40"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14,00</w:t>
            </w:r>
          </w:p>
        </w:tc>
        <w:tc>
          <w:tcPr>
            <w:tcW w:w="595" w:type="pct"/>
            <w:shd w:val="clear" w:color="auto" w:fill="auto"/>
            <w:noWrap/>
            <w:vAlign w:val="center"/>
          </w:tcPr>
          <w:p w14:paraId="57B9C436"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0,7200</w:t>
            </w:r>
          </w:p>
        </w:tc>
        <w:tc>
          <w:tcPr>
            <w:tcW w:w="606" w:type="pct"/>
            <w:shd w:val="clear" w:color="auto" w:fill="auto"/>
            <w:noWrap/>
            <w:vAlign w:val="center"/>
            <w:hideMark/>
          </w:tcPr>
          <w:p w14:paraId="0CA937F8"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0,2060</w:t>
            </w:r>
          </w:p>
        </w:tc>
      </w:tr>
      <w:tr w:rsidR="007E177C" w:rsidRPr="00ED7335" w14:paraId="44CEC0F8" w14:textId="77777777" w:rsidTr="00017B88">
        <w:trPr>
          <w:jc w:val="center"/>
        </w:trPr>
        <w:tc>
          <w:tcPr>
            <w:tcW w:w="5000" w:type="pct"/>
            <w:gridSpan w:val="8"/>
            <w:shd w:val="clear" w:color="auto" w:fill="auto"/>
            <w:noWrap/>
            <w:vAlign w:val="center"/>
            <w:hideMark/>
          </w:tcPr>
          <w:p w14:paraId="488581BB" w14:textId="24D705FD" w:rsidR="007E177C" w:rsidRPr="00ED7335" w:rsidRDefault="008B2C52"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О</w:t>
            </w:r>
            <w:r w:rsidR="007E177C" w:rsidRPr="00ED7335">
              <w:rPr>
                <w:rFonts w:ascii="Times New Roman" w:hAnsi="Times New Roman" w:cs="Times New Roman"/>
              </w:rPr>
              <w:t>писательная статистика для категории L, m=66.7g</w:t>
            </w:r>
          </w:p>
        </w:tc>
      </w:tr>
      <w:tr w:rsidR="007E177C" w:rsidRPr="00ED7335" w14:paraId="2CD56C63" w14:textId="77777777" w:rsidTr="00017B88">
        <w:trPr>
          <w:jc w:val="center"/>
        </w:trPr>
        <w:tc>
          <w:tcPr>
            <w:tcW w:w="518" w:type="pct"/>
            <w:shd w:val="clear" w:color="auto" w:fill="auto"/>
            <w:noWrap/>
            <w:vAlign w:val="center"/>
            <w:hideMark/>
          </w:tcPr>
          <w:p w14:paraId="4ACDC25C" w14:textId="77777777" w:rsidR="007E177C" w:rsidRPr="00ED7335" w:rsidRDefault="007E177C" w:rsidP="00017B88">
            <w:pPr>
              <w:spacing w:after="0" w:line="240" w:lineRule="auto"/>
              <w:contextualSpacing/>
              <w:jc w:val="both"/>
              <w:rPr>
                <w:rFonts w:ascii="Times New Roman" w:hAnsi="Times New Roman" w:cs="Times New Roman"/>
              </w:rPr>
            </w:pPr>
          </w:p>
        </w:tc>
        <w:tc>
          <w:tcPr>
            <w:tcW w:w="881" w:type="pct"/>
            <w:shd w:val="clear" w:color="auto" w:fill="auto"/>
            <w:noWrap/>
            <w:vAlign w:val="center"/>
            <w:hideMark/>
          </w:tcPr>
          <w:p w14:paraId="52A61C36" w14:textId="77777777" w:rsidR="007E177C" w:rsidRPr="00ED7335" w:rsidRDefault="007E177C" w:rsidP="008B2C52">
            <w:pPr>
              <w:spacing w:after="0" w:line="240" w:lineRule="auto"/>
              <w:contextualSpacing/>
              <w:jc w:val="center"/>
              <w:rPr>
                <w:rFonts w:ascii="Times New Roman" w:hAnsi="Times New Roman" w:cs="Times New Roman"/>
                <w:bCs/>
              </w:rPr>
            </w:pPr>
            <w:r w:rsidRPr="00ED7335">
              <w:rPr>
                <w:rFonts w:ascii="Times New Roman" w:hAnsi="Times New Roman" w:cs="Times New Roman"/>
                <w:bCs/>
                <w:lang w:val="en-US"/>
              </w:rPr>
              <w:t>Кол</w:t>
            </w:r>
            <w:r w:rsidRPr="00ED7335">
              <w:rPr>
                <w:rFonts w:ascii="Times New Roman" w:hAnsi="Times New Roman" w:cs="Times New Roman"/>
                <w:bCs/>
              </w:rPr>
              <w:t>-во опытов</w:t>
            </w:r>
          </w:p>
        </w:tc>
        <w:tc>
          <w:tcPr>
            <w:tcW w:w="595" w:type="pct"/>
            <w:shd w:val="clear" w:color="auto" w:fill="auto"/>
            <w:noWrap/>
            <w:vAlign w:val="center"/>
            <w:hideMark/>
          </w:tcPr>
          <w:p w14:paraId="499526D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Ср.з</w:t>
            </w:r>
          </w:p>
        </w:tc>
        <w:tc>
          <w:tcPr>
            <w:tcW w:w="617" w:type="pct"/>
            <w:shd w:val="clear" w:color="auto" w:fill="auto"/>
            <w:noWrap/>
            <w:vAlign w:val="center"/>
            <w:hideMark/>
          </w:tcPr>
          <w:p w14:paraId="79FF330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Медиана</w:t>
            </w:r>
          </w:p>
        </w:tc>
        <w:tc>
          <w:tcPr>
            <w:tcW w:w="595" w:type="pct"/>
            <w:shd w:val="clear" w:color="auto" w:fill="auto"/>
            <w:noWrap/>
            <w:vAlign w:val="center"/>
            <w:hideMark/>
          </w:tcPr>
          <w:p w14:paraId="4E54C31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Мин</w:t>
            </w:r>
          </w:p>
        </w:tc>
        <w:tc>
          <w:tcPr>
            <w:tcW w:w="595" w:type="pct"/>
            <w:shd w:val="clear" w:color="auto" w:fill="auto"/>
            <w:noWrap/>
            <w:vAlign w:val="center"/>
            <w:hideMark/>
          </w:tcPr>
          <w:p w14:paraId="24CC606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Мах</w:t>
            </w:r>
          </w:p>
        </w:tc>
        <w:tc>
          <w:tcPr>
            <w:tcW w:w="595" w:type="pct"/>
            <w:shd w:val="clear" w:color="auto" w:fill="auto"/>
            <w:noWrap/>
            <w:vAlign w:val="center"/>
            <w:hideMark/>
          </w:tcPr>
          <w:p w14:paraId="4F9A5715"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Размах</w:t>
            </w:r>
          </w:p>
        </w:tc>
        <w:tc>
          <w:tcPr>
            <w:tcW w:w="606" w:type="pct"/>
            <w:shd w:val="clear" w:color="auto" w:fill="auto"/>
            <w:noWrap/>
            <w:vAlign w:val="center"/>
            <w:hideMark/>
          </w:tcPr>
          <w:p w14:paraId="6F0BA568"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Ст.откл</w:t>
            </w:r>
          </w:p>
        </w:tc>
      </w:tr>
      <w:tr w:rsidR="007E177C" w:rsidRPr="00ED7335" w14:paraId="49DAA128" w14:textId="77777777" w:rsidTr="00017B88">
        <w:trPr>
          <w:jc w:val="center"/>
        </w:trPr>
        <w:tc>
          <w:tcPr>
            <w:tcW w:w="518" w:type="pct"/>
            <w:shd w:val="clear" w:color="auto" w:fill="auto"/>
            <w:noWrap/>
            <w:vAlign w:val="center"/>
            <w:hideMark/>
          </w:tcPr>
          <w:p w14:paraId="12ABD12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 xml:space="preserve">S, </w:t>
            </w:r>
            <w:r w:rsidRPr="00ED7335">
              <w:rPr>
                <w:rFonts w:ascii="Times New Roman" w:hAnsi="Times New Roman" w:cs="Times New Roman"/>
                <w:bCs/>
                <w:lang w:val="en-US"/>
              </w:rPr>
              <w:t>px</w:t>
            </w:r>
          </w:p>
        </w:tc>
        <w:tc>
          <w:tcPr>
            <w:tcW w:w="881" w:type="pct"/>
            <w:shd w:val="clear" w:color="auto" w:fill="auto"/>
            <w:noWrap/>
            <w:vAlign w:val="center"/>
            <w:hideMark/>
          </w:tcPr>
          <w:p w14:paraId="6482BD8C"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06AE868B"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61237,90</w:t>
            </w:r>
          </w:p>
        </w:tc>
        <w:tc>
          <w:tcPr>
            <w:tcW w:w="617" w:type="pct"/>
            <w:shd w:val="clear" w:color="auto" w:fill="auto"/>
            <w:noWrap/>
            <w:vAlign w:val="center"/>
          </w:tcPr>
          <w:p w14:paraId="706C3E70"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61159,00</w:t>
            </w:r>
          </w:p>
        </w:tc>
        <w:tc>
          <w:tcPr>
            <w:tcW w:w="595" w:type="pct"/>
            <w:shd w:val="clear" w:color="auto" w:fill="auto"/>
            <w:noWrap/>
            <w:vAlign w:val="center"/>
          </w:tcPr>
          <w:p w14:paraId="03A4348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60931,00</w:t>
            </w:r>
          </w:p>
        </w:tc>
        <w:tc>
          <w:tcPr>
            <w:tcW w:w="595" w:type="pct"/>
            <w:shd w:val="clear" w:color="auto" w:fill="auto"/>
            <w:noWrap/>
            <w:vAlign w:val="center"/>
          </w:tcPr>
          <w:p w14:paraId="4D7F8019"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61670,00</w:t>
            </w:r>
          </w:p>
        </w:tc>
        <w:tc>
          <w:tcPr>
            <w:tcW w:w="595" w:type="pct"/>
            <w:shd w:val="clear" w:color="auto" w:fill="auto"/>
            <w:noWrap/>
            <w:vAlign w:val="center"/>
          </w:tcPr>
          <w:p w14:paraId="2F62183F"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739,0000</w:t>
            </w:r>
          </w:p>
        </w:tc>
        <w:tc>
          <w:tcPr>
            <w:tcW w:w="606" w:type="pct"/>
            <w:shd w:val="clear" w:color="auto" w:fill="auto"/>
            <w:noWrap/>
            <w:vAlign w:val="center"/>
            <w:hideMark/>
          </w:tcPr>
          <w:p w14:paraId="61490892"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270,0636</w:t>
            </w:r>
          </w:p>
        </w:tc>
      </w:tr>
      <w:tr w:rsidR="007E177C" w:rsidRPr="00ED7335" w14:paraId="1741159C" w14:textId="77777777" w:rsidTr="00017B88">
        <w:trPr>
          <w:jc w:val="center"/>
        </w:trPr>
        <w:tc>
          <w:tcPr>
            <w:tcW w:w="518" w:type="pct"/>
            <w:shd w:val="clear" w:color="auto" w:fill="auto"/>
            <w:noWrap/>
            <w:vAlign w:val="center"/>
            <w:hideMark/>
          </w:tcPr>
          <w:p w14:paraId="63654662"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P, px</w:t>
            </w:r>
          </w:p>
        </w:tc>
        <w:tc>
          <w:tcPr>
            <w:tcW w:w="881" w:type="pct"/>
            <w:shd w:val="clear" w:color="auto" w:fill="auto"/>
            <w:noWrap/>
            <w:vAlign w:val="center"/>
            <w:hideMark/>
          </w:tcPr>
          <w:p w14:paraId="3F4A090D"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1649FD5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899,70</w:t>
            </w:r>
          </w:p>
        </w:tc>
        <w:tc>
          <w:tcPr>
            <w:tcW w:w="617" w:type="pct"/>
            <w:shd w:val="clear" w:color="auto" w:fill="auto"/>
            <w:noWrap/>
            <w:vAlign w:val="center"/>
          </w:tcPr>
          <w:p w14:paraId="2F8875E7"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896,50</w:t>
            </w:r>
          </w:p>
        </w:tc>
        <w:tc>
          <w:tcPr>
            <w:tcW w:w="595" w:type="pct"/>
            <w:shd w:val="clear" w:color="auto" w:fill="auto"/>
            <w:noWrap/>
            <w:vAlign w:val="center"/>
          </w:tcPr>
          <w:p w14:paraId="211FF876"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894,00</w:t>
            </w:r>
          </w:p>
        </w:tc>
        <w:tc>
          <w:tcPr>
            <w:tcW w:w="595" w:type="pct"/>
            <w:shd w:val="clear" w:color="auto" w:fill="auto"/>
            <w:noWrap/>
            <w:vAlign w:val="center"/>
          </w:tcPr>
          <w:p w14:paraId="628B7CA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911,00</w:t>
            </w:r>
          </w:p>
        </w:tc>
        <w:tc>
          <w:tcPr>
            <w:tcW w:w="595" w:type="pct"/>
            <w:shd w:val="clear" w:color="auto" w:fill="auto"/>
            <w:noWrap/>
            <w:vAlign w:val="center"/>
          </w:tcPr>
          <w:p w14:paraId="1C3A6FA2"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17,0000</w:t>
            </w:r>
          </w:p>
        </w:tc>
        <w:tc>
          <w:tcPr>
            <w:tcW w:w="606" w:type="pct"/>
            <w:shd w:val="clear" w:color="auto" w:fill="auto"/>
            <w:noWrap/>
            <w:vAlign w:val="center"/>
            <w:hideMark/>
          </w:tcPr>
          <w:p w14:paraId="08D9669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6,7503</w:t>
            </w:r>
          </w:p>
        </w:tc>
      </w:tr>
      <w:tr w:rsidR="007E177C" w:rsidRPr="00ED7335" w14:paraId="52A2E96F" w14:textId="77777777" w:rsidTr="00017B88">
        <w:trPr>
          <w:jc w:val="center"/>
        </w:trPr>
        <w:tc>
          <w:tcPr>
            <w:tcW w:w="518" w:type="pct"/>
            <w:shd w:val="clear" w:color="auto" w:fill="auto"/>
            <w:noWrap/>
            <w:vAlign w:val="center"/>
            <w:hideMark/>
          </w:tcPr>
          <w:p w14:paraId="36E6ACFB"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КФ</w:t>
            </w:r>
          </w:p>
        </w:tc>
        <w:tc>
          <w:tcPr>
            <w:tcW w:w="881" w:type="pct"/>
            <w:shd w:val="clear" w:color="auto" w:fill="auto"/>
            <w:noWrap/>
            <w:vAlign w:val="center"/>
            <w:hideMark/>
          </w:tcPr>
          <w:p w14:paraId="4A86F293"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3614BFA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13,22</w:t>
            </w:r>
          </w:p>
        </w:tc>
        <w:tc>
          <w:tcPr>
            <w:tcW w:w="617" w:type="pct"/>
            <w:shd w:val="clear" w:color="auto" w:fill="auto"/>
            <w:noWrap/>
            <w:vAlign w:val="center"/>
          </w:tcPr>
          <w:p w14:paraId="55084F3D"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13,13</w:t>
            </w:r>
          </w:p>
        </w:tc>
        <w:tc>
          <w:tcPr>
            <w:tcW w:w="595" w:type="pct"/>
            <w:shd w:val="clear" w:color="auto" w:fill="auto"/>
            <w:noWrap/>
            <w:vAlign w:val="center"/>
          </w:tcPr>
          <w:p w14:paraId="3AD4C980"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13,05</w:t>
            </w:r>
          </w:p>
        </w:tc>
        <w:tc>
          <w:tcPr>
            <w:tcW w:w="595" w:type="pct"/>
            <w:shd w:val="clear" w:color="auto" w:fill="auto"/>
            <w:noWrap/>
            <w:vAlign w:val="center"/>
          </w:tcPr>
          <w:p w14:paraId="10431463"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13,53</w:t>
            </w:r>
          </w:p>
        </w:tc>
        <w:tc>
          <w:tcPr>
            <w:tcW w:w="595" w:type="pct"/>
            <w:shd w:val="clear" w:color="auto" w:fill="auto"/>
            <w:noWrap/>
            <w:vAlign w:val="center"/>
          </w:tcPr>
          <w:p w14:paraId="7871C81E"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0,4800</w:t>
            </w:r>
          </w:p>
        </w:tc>
        <w:tc>
          <w:tcPr>
            <w:tcW w:w="606" w:type="pct"/>
            <w:shd w:val="clear" w:color="auto" w:fill="auto"/>
            <w:noWrap/>
            <w:vAlign w:val="center"/>
            <w:hideMark/>
          </w:tcPr>
          <w:p w14:paraId="401722E8"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0,1832</w:t>
            </w:r>
          </w:p>
        </w:tc>
      </w:tr>
      <w:tr w:rsidR="007E177C" w:rsidRPr="00ED7335" w14:paraId="55302DA5" w14:textId="77777777" w:rsidTr="00017B88">
        <w:trPr>
          <w:jc w:val="center"/>
        </w:trPr>
        <w:tc>
          <w:tcPr>
            <w:tcW w:w="5000" w:type="pct"/>
            <w:gridSpan w:val="8"/>
            <w:shd w:val="clear" w:color="auto" w:fill="auto"/>
            <w:noWrap/>
            <w:vAlign w:val="center"/>
            <w:hideMark/>
          </w:tcPr>
          <w:p w14:paraId="4EE22848" w14:textId="2DBB281C" w:rsidR="007E177C" w:rsidRPr="00ED7335" w:rsidRDefault="008B2C52"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О</w:t>
            </w:r>
            <w:r w:rsidR="007E177C" w:rsidRPr="00ED7335">
              <w:rPr>
                <w:rFonts w:ascii="Times New Roman" w:hAnsi="Times New Roman" w:cs="Times New Roman"/>
              </w:rPr>
              <w:t>писательна</w:t>
            </w:r>
            <w:r w:rsidRPr="00ED7335">
              <w:rPr>
                <w:rFonts w:ascii="Times New Roman" w:hAnsi="Times New Roman" w:cs="Times New Roman"/>
              </w:rPr>
              <w:t xml:space="preserve">я </w:t>
            </w:r>
            <w:r w:rsidR="007E177C" w:rsidRPr="00ED7335">
              <w:rPr>
                <w:rFonts w:ascii="Times New Roman" w:hAnsi="Times New Roman" w:cs="Times New Roman"/>
              </w:rPr>
              <w:t xml:space="preserve"> статистика для категории Xl, m=78.3g</w:t>
            </w:r>
          </w:p>
        </w:tc>
      </w:tr>
      <w:tr w:rsidR="007E177C" w:rsidRPr="00ED7335" w14:paraId="0E2234B1" w14:textId="77777777" w:rsidTr="00017B88">
        <w:trPr>
          <w:jc w:val="center"/>
        </w:trPr>
        <w:tc>
          <w:tcPr>
            <w:tcW w:w="518" w:type="pct"/>
            <w:shd w:val="clear" w:color="auto" w:fill="auto"/>
            <w:noWrap/>
            <w:vAlign w:val="center"/>
            <w:hideMark/>
          </w:tcPr>
          <w:p w14:paraId="3453E477" w14:textId="77777777" w:rsidR="007E177C" w:rsidRPr="00ED7335" w:rsidRDefault="007E177C" w:rsidP="00017B88">
            <w:pPr>
              <w:spacing w:after="0" w:line="240" w:lineRule="auto"/>
              <w:contextualSpacing/>
              <w:jc w:val="both"/>
              <w:rPr>
                <w:rFonts w:ascii="Times New Roman" w:hAnsi="Times New Roman" w:cs="Times New Roman"/>
              </w:rPr>
            </w:pPr>
          </w:p>
        </w:tc>
        <w:tc>
          <w:tcPr>
            <w:tcW w:w="881" w:type="pct"/>
            <w:shd w:val="clear" w:color="auto" w:fill="auto"/>
            <w:noWrap/>
            <w:vAlign w:val="center"/>
            <w:hideMark/>
          </w:tcPr>
          <w:p w14:paraId="117074B0" w14:textId="77777777" w:rsidR="007E177C" w:rsidRPr="00ED7335" w:rsidRDefault="007E177C" w:rsidP="008B2C52">
            <w:pPr>
              <w:spacing w:after="0" w:line="240" w:lineRule="auto"/>
              <w:contextualSpacing/>
              <w:jc w:val="center"/>
              <w:rPr>
                <w:rFonts w:ascii="Times New Roman" w:hAnsi="Times New Roman" w:cs="Times New Roman"/>
                <w:bCs/>
              </w:rPr>
            </w:pPr>
            <w:r w:rsidRPr="00ED7335">
              <w:rPr>
                <w:rFonts w:ascii="Times New Roman" w:hAnsi="Times New Roman" w:cs="Times New Roman"/>
                <w:bCs/>
                <w:lang w:val="en-US"/>
              </w:rPr>
              <w:t>Кол</w:t>
            </w:r>
            <w:r w:rsidRPr="00ED7335">
              <w:rPr>
                <w:rFonts w:ascii="Times New Roman" w:hAnsi="Times New Roman" w:cs="Times New Roman"/>
                <w:bCs/>
              </w:rPr>
              <w:t>-во опытов</w:t>
            </w:r>
          </w:p>
        </w:tc>
        <w:tc>
          <w:tcPr>
            <w:tcW w:w="595" w:type="pct"/>
            <w:shd w:val="clear" w:color="auto" w:fill="auto"/>
            <w:noWrap/>
            <w:vAlign w:val="center"/>
            <w:hideMark/>
          </w:tcPr>
          <w:p w14:paraId="2239340B"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Ср.з</w:t>
            </w:r>
          </w:p>
        </w:tc>
        <w:tc>
          <w:tcPr>
            <w:tcW w:w="617" w:type="pct"/>
            <w:shd w:val="clear" w:color="auto" w:fill="auto"/>
            <w:noWrap/>
            <w:vAlign w:val="center"/>
            <w:hideMark/>
          </w:tcPr>
          <w:p w14:paraId="078E5501"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Медиана</w:t>
            </w:r>
          </w:p>
        </w:tc>
        <w:tc>
          <w:tcPr>
            <w:tcW w:w="595" w:type="pct"/>
            <w:shd w:val="clear" w:color="auto" w:fill="auto"/>
            <w:noWrap/>
            <w:vAlign w:val="center"/>
            <w:hideMark/>
          </w:tcPr>
          <w:p w14:paraId="7A5FB404"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Мин</w:t>
            </w:r>
          </w:p>
        </w:tc>
        <w:tc>
          <w:tcPr>
            <w:tcW w:w="595" w:type="pct"/>
            <w:shd w:val="clear" w:color="auto" w:fill="auto"/>
            <w:noWrap/>
            <w:vAlign w:val="center"/>
            <w:hideMark/>
          </w:tcPr>
          <w:p w14:paraId="448A078C"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Мах</w:t>
            </w:r>
          </w:p>
        </w:tc>
        <w:tc>
          <w:tcPr>
            <w:tcW w:w="595" w:type="pct"/>
            <w:shd w:val="clear" w:color="auto" w:fill="auto"/>
            <w:noWrap/>
            <w:vAlign w:val="center"/>
            <w:hideMark/>
          </w:tcPr>
          <w:p w14:paraId="7E5056B4"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Размах</w:t>
            </w:r>
          </w:p>
        </w:tc>
        <w:tc>
          <w:tcPr>
            <w:tcW w:w="606" w:type="pct"/>
            <w:shd w:val="clear" w:color="auto" w:fill="auto"/>
            <w:noWrap/>
            <w:vAlign w:val="center"/>
            <w:hideMark/>
          </w:tcPr>
          <w:p w14:paraId="6B1B3737"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Ст.откл</w:t>
            </w:r>
          </w:p>
        </w:tc>
      </w:tr>
      <w:tr w:rsidR="007E177C" w:rsidRPr="00ED7335" w14:paraId="1D92CEB3" w14:textId="77777777" w:rsidTr="00017B88">
        <w:trPr>
          <w:jc w:val="center"/>
        </w:trPr>
        <w:tc>
          <w:tcPr>
            <w:tcW w:w="518" w:type="pct"/>
            <w:shd w:val="clear" w:color="auto" w:fill="auto"/>
            <w:noWrap/>
            <w:vAlign w:val="center"/>
            <w:hideMark/>
          </w:tcPr>
          <w:p w14:paraId="514C1994"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S, px</w:t>
            </w:r>
          </w:p>
        </w:tc>
        <w:tc>
          <w:tcPr>
            <w:tcW w:w="881" w:type="pct"/>
            <w:shd w:val="clear" w:color="auto" w:fill="auto"/>
            <w:noWrap/>
            <w:vAlign w:val="center"/>
            <w:hideMark/>
          </w:tcPr>
          <w:p w14:paraId="6F7E3434"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57A5AF3E"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69708,50</w:t>
            </w:r>
          </w:p>
        </w:tc>
        <w:tc>
          <w:tcPr>
            <w:tcW w:w="617" w:type="pct"/>
            <w:shd w:val="clear" w:color="auto" w:fill="auto"/>
            <w:noWrap/>
            <w:vAlign w:val="center"/>
          </w:tcPr>
          <w:p w14:paraId="0A40BD36"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69681,50</w:t>
            </w:r>
          </w:p>
        </w:tc>
        <w:tc>
          <w:tcPr>
            <w:tcW w:w="595" w:type="pct"/>
            <w:shd w:val="clear" w:color="auto" w:fill="auto"/>
            <w:noWrap/>
            <w:vAlign w:val="center"/>
          </w:tcPr>
          <w:p w14:paraId="70A7725E"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69498,00</w:t>
            </w:r>
          </w:p>
        </w:tc>
        <w:tc>
          <w:tcPr>
            <w:tcW w:w="595" w:type="pct"/>
            <w:shd w:val="clear" w:color="auto" w:fill="auto"/>
            <w:noWrap/>
            <w:vAlign w:val="center"/>
          </w:tcPr>
          <w:p w14:paraId="62DB715D"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69951,00</w:t>
            </w:r>
          </w:p>
        </w:tc>
        <w:tc>
          <w:tcPr>
            <w:tcW w:w="595" w:type="pct"/>
            <w:shd w:val="clear" w:color="auto" w:fill="auto"/>
            <w:noWrap/>
            <w:vAlign w:val="center"/>
          </w:tcPr>
          <w:p w14:paraId="1798E84F"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453,0000</w:t>
            </w:r>
          </w:p>
        </w:tc>
        <w:tc>
          <w:tcPr>
            <w:tcW w:w="606" w:type="pct"/>
            <w:shd w:val="clear" w:color="auto" w:fill="auto"/>
            <w:noWrap/>
            <w:vAlign w:val="center"/>
            <w:hideMark/>
          </w:tcPr>
          <w:p w14:paraId="6014EB46"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142,4026</w:t>
            </w:r>
          </w:p>
        </w:tc>
      </w:tr>
      <w:tr w:rsidR="007E177C" w:rsidRPr="00ED7335" w14:paraId="4A97AF5A" w14:textId="77777777" w:rsidTr="00017B88">
        <w:trPr>
          <w:jc w:val="center"/>
        </w:trPr>
        <w:tc>
          <w:tcPr>
            <w:tcW w:w="518" w:type="pct"/>
            <w:shd w:val="clear" w:color="auto" w:fill="auto"/>
            <w:noWrap/>
            <w:vAlign w:val="center"/>
            <w:hideMark/>
          </w:tcPr>
          <w:p w14:paraId="24105C94"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P, px</w:t>
            </w:r>
          </w:p>
        </w:tc>
        <w:tc>
          <w:tcPr>
            <w:tcW w:w="881" w:type="pct"/>
            <w:shd w:val="clear" w:color="auto" w:fill="auto"/>
            <w:noWrap/>
            <w:vAlign w:val="center"/>
            <w:hideMark/>
          </w:tcPr>
          <w:p w14:paraId="22BC7268"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327DD50D"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961,20</w:t>
            </w:r>
          </w:p>
        </w:tc>
        <w:tc>
          <w:tcPr>
            <w:tcW w:w="617" w:type="pct"/>
            <w:shd w:val="clear" w:color="auto" w:fill="auto"/>
            <w:noWrap/>
            <w:vAlign w:val="center"/>
          </w:tcPr>
          <w:p w14:paraId="20632253"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960,00</w:t>
            </w:r>
          </w:p>
        </w:tc>
        <w:tc>
          <w:tcPr>
            <w:tcW w:w="595" w:type="pct"/>
            <w:shd w:val="clear" w:color="auto" w:fill="auto"/>
            <w:noWrap/>
            <w:vAlign w:val="center"/>
          </w:tcPr>
          <w:p w14:paraId="16289263"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958,00</w:t>
            </w:r>
          </w:p>
        </w:tc>
        <w:tc>
          <w:tcPr>
            <w:tcW w:w="595" w:type="pct"/>
            <w:shd w:val="clear" w:color="auto" w:fill="auto"/>
            <w:noWrap/>
            <w:vAlign w:val="center"/>
          </w:tcPr>
          <w:p w14:paraId="2D849757"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967,00</w:t>
            </w:r>
          </w:p>
        </w:tc>
        <w:tc>
          <w:tcPr>
            <w:tcW w:w="595" w:type="pct"/>
            <w:shd w:val="clear" w:color="auto" w:fill="auto"/>
            <w:noWrap/>
            <w:vAlign w:val="center"/>
          </w:tcPr>
          <w:p w14:paraId="52AEA0FF"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9,0000</w:t>
            </w:r>
          </w:p>
        </w:tc>
        <w:tc>
          <w:tcPr>
            <w:tcW w:w="606" w:type="pct"/>
            <w:shd w:val="clear" w:color="auto" w:fill="auto"/>
            <w:noWrap/>
            <w:vAlign w:val="center"/>
            <w:hideMark/>
          </w:tcPr>
          <w:p w14:paraId="10633FE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2,9364</w:t>
            </w:r>
          </w:p>
        </w:tc>
      </w:tr>
      <w:tr w:rsidR="007E177C" w:rsidRPr="00ED7335" w14:paraId="151EB46B" w14:textId="77777777" w:rsidTr="00017B88">
        <w:trPr>
          <w:jc w:val="center"/>
        </w:trPr>
        <w:tc>
          <w:tcPr>
            <w:tcW w:w="518" w:type="pct"/>
            <w:shd w:val="clear" w:color="auto" w:fill="auto"/>
            <w:noWrap/>
            <w:vAlign w:val="center"/>
            <w:hideMark/>
          </w:tcPr>
          <w:p w14:paraId="382EE424" w14:textId="77777777" w:rsidR="007E177C" w:rsidRPr="00ED7335" w:rsidRDefault="007E177C" w:rsidP="00017B88">
            <w:pPr>
              <w:spacing w:after="0" w:line="240" w:lineRule="auto"/>
              <w:contextualSpacing/>
              <w:jc w:val="both"/>
              <w:rPr>
                <w:rFonts w:ascii="Times New Roman" w:hAnsi="Times New Roman" w:cs="Times New Roman"/>
                <w:bCs/>
              </w:rPr>
            </w:pPr>
            <w:r w:rsidRPr="00ED7335">
              <w:rPr>
                <w:rFonts w:ascii="Times New Roman" w:hAnsi="Times New Roman" w:cs="Times New Roman"/>
                <w:bCs/>
              </w:rPr>
              <w:t>КФ</w:t>
            </w:r>
          </w:p>
        </w:tc>
        <w:tc>
          <w:tcPr>
            <w:tcW w:w="881" w:type="pct"/>
            <w:shd w:val="clear" w:color="auto" w:fill="auto"/>
            <w:noWrap/>
            <w:vAlign w:val="center"/>
            <w:hideMark/>
          </w:tcPr>
          <w:p w14:paraId="79F307C0" w14:textId="77777777" w:rsidR="007E177C" w:rsidRPr="00ED7335" w:rsidRDefault="007E177C" w:rsidP="008B2C52">
            <w:pPr>
              <w:spacing w:after="0" w:line="240" w:lineRule="auto"/>
              <w:contextualSpacing/>
              <w:jc w:val="center"/>
              <w:rPr>
                <w:rFonts w:ascii="Times New Roman" w:hAnsi="Times New Roman" w:cs="Times New Roman"/>
              </w:rPr>
            </w:pPr>
            <w:r w:rsidRPr="00ED7335">
              <w:rPr>
                <w:rFonts w:ascii="Times New Roman" w:hAnsi="Times New Roman" w:cs="Times New Roman"/>
              </w:rPr>
              <w:t>10</w:t>
            </w:r>
          </w:p>
        </w:tc>
        <w:tc>
          <w:tcPr>
            <w:tcW w:w="595" w:type="pct"/>
            <w:shd w:val="clear" w:color="auto" w:fill="auto"/>
            <w:noWrap/>
            <w:vAlign w:val="center"/>
            <w:hideMark/>
          </w:tcPr>
          <w:p w14:paraId="7B7D464F"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13,25</w:t>
            </w:r>
          </w:p>
        </w:tc>
        <w:tc>
          <w:tcPr>
            <w:tcW w:w="617" w:type="pct"/>
            <w:shd w:val="clear" w:color="auto" w:fill="auto"/>
            <w:noWrap/>
            <w:vAlign w:val="center"/>
          </w:tcPr>
          <w:p w14:paraId="0FFF44C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13,23</w:t>
            </w:r>
          </w:p>
        </w:tc>
        <w:tc>
          <w:tcPr>
            <w:tcW w:w="595" w:type="pct"/>
            <w:shd w:val="clear" w:color="auto" w:fill="auto"/>
            <w:noWrap/>
            <w:vAlign w:val="center"/>
          </w:tcPr>
          <w:p w14:paraId="4EFD63EC"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13,17</w:t>
            </w:r>
          </w:p>
        </w:tc>
        <w:tc>
          <w:tcPr>
            <w:tcW w:w="595" w:type="pct"/>
            <w:shd w:val="clear" w:color="auto" w:fill="auto"/>
            <w:noWrap/>
            <w:vAlign w:val="center"/>
          </w:tcPr>
          <w:p w14:paraId="69EF3D55"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13,42</w:t>
            </w:r>
          </w:p>
        </w:tc>
        <w:tc>
          <w:tcPr>
            <w:tcW w:w="595" w:type="pct"/>
            <w:shd w:val="clear" w:color="auto" w:fill="auto"/>
            <w:noWrap/>
            <w:vAlign w:val="center"/>
          </w:tcPr>
          <w:p w14:paraId="1A10D59A"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0,2500</w:t>
            </w:r>
          </w:p>
        </w:tc>
        <w:tc>
          <w:tcPr>
            <w:tcW w:w="606" w:type="pct"/>
            <w:shd w:val="clear" w:color="auto" w:fill="auto"/>
            <w:noWrap/>
            <w:vAlign w:val="center"/>
            <w:hideMark/>
          </w:tcPr>
          <w:p w14:paraId="12DF21C1" w14:textId="77777777" w:rsidR="007E177C" w:rsidRPr="00ED7335" w:rsidRDefault="007E177C" w:rsidP="00017B88">
            <w:pPr>
              <w:spacing w:after="0" w:line="240" w:lineRule="auto"/>
              <w:contextualSpacing/>
              <w:jc w:val="both"/>
              <w:rPr>
                <w:rFonts w:ascii="Times New Roman" w:hAnsi="Times New Roman" w:cs="Times New Roman"/>
              </w:rPr>
            </w:pPr>
            <w:r w:rsidRPr="00ED7335">
              <w:rPr>
                <w:rFonts w:ascii="Times New Roman" w:hAnsi="Times New Roman" w:cs="Times New Roman"/>
              </w:rPr>
              <w:t>0,0789</w:t>
            </w:r>
          </w:p>
        </w:tc>
      </w:tr>
    </w:tbl>
    <w:p w14:paraId="55FC3567"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479983AA"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Проведен аналогичный статичному режиму анализ данных для каждой категории яиц.</w:t>
      </w:r>
    </w:p>
    <w:p w14:paraId="675CE307" w14:textId="3FEBA150"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w:t>
      </w:r>
      <w:r w:rsidRPr="00ED7335">
        <w:rPr>
          <w:rFonts w:ascii="Times New Roman" w:hAnsi="Times New Roman" w:cs="Times New Roman"/>
          <w:sz w:val="28"/>
          <w:szCs w:val="28"/>
        </w:rPr>
        <w:t>динамике на частоте 20 Гц показан на рисунке</w:t>
      </w:r>
      <w:r w:rsidR="00E427DC" w:rsidRPr="00ED7335">
        <w:rPr>
          <w:rFonts w:ascii="Times New Roman" w:hAnsi="Times New Roman" w:cs="Times New Roman"/>
          <w:sz w:val="28"/>
          <w:szCs w:val="28"/>
          <w:lang w:val="kk-KZ"/>
        </w:rPr>
        <w:t xml:space="preserve"> </w:t>
      </w:r>
      <w:r w:rsidR="00501219" w:rsidRPr="00ED7335">
        <w:rPr>
          <w:rFonts w:ascii="Times New Roman" w:hAnsi="Times New Roman" w:cs="Times New Roman"/>
          <w:sz w:val="28"/>
          <w:szCs w:val="28"/>
          <w:lang w:val="kk-KZ"/>
        </w:rPr>
        <w:t>6</w:t>
      </w:r>
      <w:r w:rsidR="008525D1" w:rsidRPr="00ED7335">
        <w:rPr>
          <w:rFonts w:ascii="Times New Roman" w:hAnsi="Times New Roman" w:cs="Times New Roman"/>
          <w:sz w:val="28"/>
          <w:szCs w:val="28"/>
          <w:lang w:val="kk-KZ"/>
        </w:rPr>
        <w:t>4</w:t>
      </w:r>
      <w:r w:rsidRPr="00ED7335">
        <w:rPr>
          <w:rFonts w:ascii="Times New Roman" w:hAnsi="Times New Roman" w:cs="Times New Roman"/>
          <w:sz w:val="28"/>
          <w:szCs w:val="28"/>
        </w:rPr>
        <w:t>.</w:t>
      </w:r>
    </w:p>
    <w:p w14:paraId="27F9E353" w14:textId="77777777" w:rsidR="00574B6B" w:rsidRPr="00ED7335" w:rsidRDefault="00574B6B" w:rsidP="007E177C">
      <w:pPr>
        <w:spacing w:after="0" w:line="240" w:lineRule="auto"/>
        <w:ind w:firstLine="709"/>
        <w:contextualSpacing/>
        <w:jc w:val="both"/>
        <w:rPr>
          <w:rFonts w:ascii="Times New Roman" w:hAnsi="Times New Roman" w:cs="Times New Roman"/>
          <w:sz w:val="28"/>
          <w:szCs w:val="28"/>
        </w:rPr>
      </w:pPr>
    </w:p>
    <w:p w14:paraId="2C7AC564" w14:textId="1D46F6D0" w:rsidR="00574B6B" w:rsidRPr="00ED7335" w:rsidRDefault="00574B6B" w:rsidP="00574B6B">
      <w:pPr>
        <w:spacing w:after="0" w:line="240" w:lineRule="auto"/>
        <w:ind w:hanging="142"/>
        <w:contextualSpacing/>
        <w:jc w:val="center"/>
        <w:rPr>
          <w:rFonts w:ascii="Times New Roman" w:hAnsi="Times New Roman" w:cs="Times New Roman"/>
          <w:sz w:val="28"/>
          <w:szCs w:val="28"/>
        </w:rPr>
      </w:pPr>
      <w:r w:rsidRPr="00ED7335">
        <w:rPr>
          <w:rFonts w:ascii="Times New Roman" w:hAnsi="Times New Roman" w:cs="Times New Roman"/>
          <w:noProof/>
          <w:sz w:val="28"/>
          <w:szCs w:val="28"/>
        </w:rPr>
        <w:drawing>
          <wp:inline distT="0" distB="0" distL="0" distR="0" wp14:anchorId="2CCA48AD" wp14:editId="71C58E59">
            <wp:extent cx="3926481" cy="3032760"/>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3A0E14D.tmp"/>
                    <pic:cNvPicPr/>
                  </pic:nvPicPr>
                  <pic:blipFill rotWithShape="1">
                    <a:blip r:embed="rId124">
                      <a:extLst>
                        <a:ext uri="{28A0092B-C50C-407E-A947-70E740481C1C}">
                          <a14:useLocalDpi xmlns:a14="http://schemas.microsoft.com/office/drawing/2010/main" val="0"/>
                        </a:ext>
                      </a:extLst>
                    </a:blip>
                    <a:srcRect l="1186" b="1774"/>
                    <a:stretch/>
                  </pic:blipFill>
                  <pic:spPr bwMode="auto">
                    <a:xfrm>
                      <a:off x="0" y="0"/>
                      <a:ext cx="3950409" cy="3051241"/>
                    </a:xfrm>
                    <a:prstGeom prst="rect">
                      <a:avLst/>
                    </a:prstGeom>
                    <a:ln>
                      <a:noFill/>
                    </a:ln>
                    <a:extLst>
                      <a:ext uri="{53640926-AAD7-44D8-BBD7-CCE9431645EC}">
                        <a14:shadowObscured xmlns:a14="http://schemas.microsoft.com/office/drawing/2010/main"/>
                      </a:ext>
                    </a:extLst>
                  </pic:spPr>
                </pic:pic>
              </a:graphicData>
            </a:graphic>
          </wp:inline>
        </w:drawing>
      </w:r>
    </w:p>
    <w:p w14:paraId="46773E16" w14:textId="77777777" w:rsidR="00574B6B" w:rsidRPr="00ED7335" w:rsidRDefault="00574B6B" w:rsidP="00574B6B">
      <w:pPr>
        <w:spacing w:after="0" w:line="240" w:lineRule="auto"/>
        <w:ind w:hanging="142"/>
        <w:contextualSpacing/>
        <w:jc w:val="center"/>
        <w:rPr>
          <w:rFonts w:ascii="Times New Roman" w:hAnsi="Times New Roman" w:cs="Times New Roman"/>
          <w:sz w:val="28"/>
          <w:szCs w:val="28"/>
        </w:rPr>
      </w:pPr>
    </w:p>
    <w:p w14:paraId="3FBE6C57" w14:textId="04044A24" w:rsidR="007E177C" w:rsidRPr="00ED7335" w:rsidRDefault="007E177C" w:rsidP="00574B6B">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501219" w:rsidRPr="00ED7335">
        <w:rPr>
          <w:rFonts w:ascii="Times New Roman" w:hAnsi="Times New Roman"/>
          <w:i w:val="0"/>
          <w:color w:val="auto"/>
          <w:sz w:val="28"/>
          <w:szCs w:val="28"/>
        </w:rPr>
        <w:t>6</w:t>
      </w:r>
      <w:r w:rsidR="008525D1" w:rsidRPr="00ED7335">
        <w:rPr>
          <w:rFonts w:ascii="Times New Roman" w:hAnsi="Times New Roman"/>
          <w:i w:val="0"/>
          <w:color w:val="auto"/>
          <w:sz w:val="28"/>
          <w:szCs w:val="28"/>
        </w:rPr>
        <w:t xml:space="preserve">4 </w:t>
      </w:r>
      <w:r w:rsidRPr="00ED7335">
        <w:rPr>
          <w:rFonts w:ascii="Times New Roman" w:hAnsi="Times New Roman"/>
          <w:i w:val="0"/>
          <w:color w:val="auto"/>
          <w:sz w:val="28"/>
          <w:szCs w:val="28"/>
        </w:rPr>
        <w:t xml:space="preserve">– </w:t>
      </w:r>
      <w:r w:rsidRPr="00ED7335">
        <w:rPr>
          <w:rFonts w:ascii="Times New Roman" w:hAnsi="Times New Roman"/>
          <w:i w:val="0"/>
          <w:color w:val="auto"/>
          <w:sz w:val="28"/>
          <w:szCs w:val="28"/>
          <w:lang w:val="kk-KZ"/>
        </w:rPr>
        <w:t>Г</w:t>
      </w:r>
      <w:r w:rsidRPr="00ED7335">
        <w:rPr>
          <w:rFonts w:ascii="Times New Roman" w:hAnsi="Times New Roman"/>
          <w:i w:val="0"/>
          <w:color w:val="auto"/>
          <w:sz w:val="28"/>
          <w:szCs w:val="28"/>
        </w:rPr>
        <w:t>рафики статистической обработки результатов значений по площади для яйца массой 44,1 грамм при частоте работы двигателя 20 Гц</w:t>
      </w:r>
    </w:p>
    <w:p w14:paraId="00CF7197" w14:textId="04DC90FB"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Согласно рисунку </w:t>
      </w:r>
      <w:r w:rsidR="008525D1" w:rsidRPr="00ED7335">
        <w:rPr>
          <w:rFonts w:ascii="Times New Roman" w:hAnsi="Times New Roman" w:cs="Times New Roman"/>
          <w:sz w:val="28"/>
          <w:szCs w:val="28"/>
          <w:lang w:val="kk-KZ"/>
        </w:rPr>
        <w:t>64</w:t>
      </w:r>
      <w:r w:rsidRPr="00ED7335">
        <w:rPr>
          <w:rFonts w:ascii="Times New Roman" w:hAnsi="Times New Roman" w:cs="Times New Roman"/>
          <w:sz w:val="28"/>
          <w:szCs w:val="28"/>
        </w:rPr>
        <w:t>, можно предположить что значение под №1, №</w:t>
      </w:r>
      <w:r w:rsidRPr="00ED7335">
        <w:rPr>
          <w:rFonts w:ascii="Times New Roman" w:hAnsi="Times New Roman" w:cs="Times New Roman"/>
          <w:sz w:val="28"/>
          <w:szCs w:val="28"/>
          <w:lang w:val="kk-KZ"/>
        </w:rPr>
        <w:t>2</w:t>
      </w:r>
      <w:r w:rsidRPr="00ED7335">
        <w:rPr>
          <w:rFonts w:ascii="Times New Roman" w:hAnsi="Times New Roman" w:cs="Times New Roman"/>
          <w:sz w:val="28"/>
          <w:szCs w:val="28"/>
        </w:rPr>
        <w:t>, №</w:t>
      </w:r>
      <w:r w:rsidRPr="00ED7335">
        <w:rPr>
          <w:rFonts w:ascii="Times New Roman" w:hAnsi="Times New Roman" w:cs="Times New Roman"/>
          <w:sz w:val="28"/>
          <w:szCs w:val="28"/>
          <w:lang w:val="kk-KZ"/>
        </w:rPr>
        <w:t>5</w:t>
      </w:r>
      <w:r w:rsidRPr="00ED7335">
        <w:rPr>
          <w:rFonts w:ascii="Times New Roman" w:hAnsi="Times New Roman" w:cs="Times New Roman"/>
          <w:sz w:val="28"/>
          <w:szCs w:val="28"/>
        </w:rPr>
        <w:t xml:space="preserve"> и №10 на графике выпадает из общего числа данных. Данные значения удалены и проведен повторный анализ, результаты приведены в таблице </w:t>
      </w:r>
      <w:r w:rsidR="00102F36" w:rsidRPr="00ED7335">
        <w:rPr>
          <w:rFonts w:ascii="Times New Roman" w:hAnsi="Times New Roman" w:cs="Times New Roman"/>
          <w:sz w:val="28"/>
          <w:szCs w:val="28"/>
        </w:rPr>
        <w:t>16</w:t>
      </w:r>
      <w:r w:rsidRPr="00ED7335">
        <w:rPr>
          <w:rFonts w:ascii="Times New Roman" w:hAnsi="Times New Roman" w:cs="Times New Roman"/>
          <w:sz w:val="28"/>
          <w:szCs w:val="28"/>
        </w:rPr>
        <w:t>.</w:t>
      </w:r>
    </w:p>
    <w:p w14:paraId="314569B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4EF5BD11" w14:textId="381B2E2A" w:rsidR="007E177C" w:rsidRPr="00ED7335" w:rsidRDefault="007E177C" w:rsidP="007E177C">
      <w:pPr>
        <w:pStyle w:val="a8"/>
        <w:spacing w:after="0"/>
        <w:jc w:val="both"/>
        <w:rPr>
          <w:rFonts w:ascii="Times New Roman" w:hAnsi="Times New Roman"/>
          <w:i w:val="0"/>
          <w:color w:val="auto"/>
          <w:sz w:val="28"/>
          <w:szCs w:val="28"/>
        </w:rPr>
      </w:pPr>
      <w:bookmarkStart w:id="76" w:name="_Toc463559181"/>
      <w:r w:rsidRPr="00ED7335">
        <w:rPr>
          <w:rFonts w:ascii="Times New Roman" w:hAnsi="Times New Roman"/>
          <w:i w:val="0"/>
          <w:color w:val="auto"/>
          <w:sz w:val="28"/>
          <w:szCs w:val="28"/>
        </w:rPr>
        <w:t xml:space="preserve">Таблица </w:t>
      </w:r>
      <w:r w:rsidR="00102F36" w:rsidRPr="00ED7335">
        <w:rPr>
          <w:rFonts w:ascii="Times New Roman" w:hAnsi="Times New Roman"/>
          <w:i w:val="0"/>
          <w:color w:val="auto"/>
          <w:sz w:val="28"/>
          <w:szCs w:val="28"/>
        </w:rPr>
        <w:t>16</w:t>
      </w:r>
      <w:r w:rsidRPr="00ED7335">
        <w:rPr>
          <w:rFonts w:ascii="Times New Roman" w:hAnsi="Times New Roman"/>
          <w:i w:val="0"/>
          <w:color w:val="auto"/>
          <w:sz w:val="28"/>
          <w:szCs w:val="28"/>
        </w:rPr>
        <w:t xml:space="preserve"> – Описательная статистика для яйца массой 44.1 грамма с учетом удаленных ошибочных данных</w:t>
      </w:r>
      <w:bookmarkEnd w:id="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1"/>
        <w:gridCol w:w="1696"/>
        <w:gridCol w:w="1289"/>
        <w:gridCol w:w="1269"/>
        <w:gridCol w:w="1231"/>
        <w:gridCol w:w="1062"/>
        <w:gridCol w:w="1347"/>
      </w:tblGrid>
      <w:tr w:rsidR="007E177C" w:rsidRPr="00ED7335" w14:paraId="39CA5833" w14:textId="77777777" w:rsidTr="00017B88">
        <w:trPr>
          <w:jc w:val="center"/>
        </w:trPr>
        <w:tc>
          <w:tcPr>
            <w:tcW w:w="1485" w:type="dxa"/>
            <w:shd w:val="clear" w:color="auto" w:fill="auto"/>
            <w:noWrap/>
            <w:hideMark/>
          </w:tcPr>
          <w:p w14:paraId="446318DE"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0" w:type="auto"/>
            <w:shd w:val="clear" w:color="auto" w:fill="auto"/>
            <w:noWrap/>
            <w:hideMark/>
          </w:tcPr>
          <w:p w14:paraId="28BDDD28"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lang w:val="en-US"/>
              </w:rPr>
              <w:t>Кол</w:t>
            </w:r>
            <w:r w:rsidRPr="00ED7335">
              <w:rPr>
                <w:rFonts w:ascii="Times New Roman" w:hAnsi="Times New Roman" w:cs="Times New Roman"/>
                <w:bCs/>
                <w:sz w:val="24"/>
                <w:szCs w:val="28"/>
              </w:rPr>
              <w:t>-во опытов</w:t>
            </w:r>
          </w:p>
        </w:tc>
        <w:tc>
          <w:tcPr>
            <w:tcW w:w="1319" w:type="dxa"/>
            <w:shd w:val="clear" w:color="auto" w:fill="auto"/>
            <w:noWrap/>
            <w:hideMark/>
          </w:tcPr>
          <w:p w14:paraId="16DA1F93"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Ср.знач.</w:t>
            </w:r>
          </w:p>
        </w:tc>
        <w:tc>
          <w:tcPr>
            <w:tcW w:w="1299" w:type="dxa"/>
            <w:shd w:val="clear" w:color="auto" w:fill="auto"/>
            <w:noWrap/>
            <w:hideMark/>
          </w:tcPr>
          <w:p w14:paraId="48FA0E4A"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1260" w:type="dxa"/>
            <w:shd w:val="clear" w:color="auto" w:fill="auto"/>
            <w:noWrap/>
            <w:hideMark/>
          </w:tcPr>
          <w:p w14:paraId="3C02F617"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1086" w:type="dxa"/>
            <w:shd w:val="clear" w:color="auto" w:fill="auto"/>
            <w:noWrap/>
            <w:hideMark/>
          </w:tcPr>
          <w:p w14:paraId="58A79597"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c>
          <w:tcPr>
            <w:tcW w:w="1379" w:type="dxa"/>
            <w:shd w:val="clear" w:color="auto" w:fill="auto"/>
            <w:noWrap/>
            <w:hideMark/>
          </w:tcPr>
          <w:p w14:paraId="30229567"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Ст.откл</w:t>
            </w:r>
          </w:p>
        </w:tc>
      </w:tr>
      <w:tr w:rsidR="007E177C" w:rsidRPr="00ED7335" w14:paraId="0F7CF2A9" w14:textId="77777777" w:rsidTr="00017B88">
        <w:trPr>
          <w:jc w:val="center"/>
        </w:trPr>
        <w:tc>
          <w:tcPr>
            <w:tcW w:w="1485" w:type="dxa"/>
            <w:shd w:val="clear" w:color="auto" w:fill="auto"/>
            <w:noWrap/>
            <w:hideMark/>
          </w:tcPr>
          <w:p w14:paraId="22A676D1"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0" w:type="auto"/>
            <w:shd w:val="clear" w:color="auto" w:fill="auto"/>
            <w:noWrap/>
            <w:vAlign w:val="center"/>
            <w:hideMark/>
          </w:tcPr>
          <w:p w14:paraId="6729050B"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w:t>
            </w:r>
          </w:p>
        </w:tc>
        <w:tc>
          <w:tcPr>
            <w:tcW w:w="1319" w:type="dxa"/>
            <w:shd w:val="clear" w:color="auto" w:fill="auto"/>
            <w:noWrap/>
            <w:vAlign w:val="center"/>
            <w:hideMark/>
          </w:tcPr>
          <w:p w14:paraId="2BB35E06"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45675,67</w:t>
            </w:r>
          </w:p>
        </w:tc>
        <w:tc>
          <w:tcPr>
            <w:tcW w:w="1299" w:type="dxa"/>
            <w:shd w:val="clear" w:color="auto" w:fill="auto"/>
            <w:noWrap/>
            <w:vAlign w:val="center"/>
            <w:hideMark/>
          </w:tcPr>
          <w:p w14:paraId="1B2ADCA8"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45483,0</w:t>
            </w:r>
          </w:p>
        </w:tc>
        <w:tc>
          <w:tcPr>
            <w:tcW w:w="1260" w:type="dxa"/>
            <w:shd w:val="clear" w:color="auto" w:fill="auto"/>
            <w:noWrap/>
            <w:vAlign w:val="center"/>
            <w:hideMark/>
          </w:tcPr>
          <w:p w14:paraId="565FCFA7"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45875,0</w:t>
            </w:r>
          </w:p>
        </w:tc>
        <w:tc>
          <w:tcPr>
            <w:tcW w:w="1086" w:type="dxa"/>
            <w:shd w:val="clear" w:color="auto" w:fill="auto"/>
            <w:noWrap/>
            <w:vAlign w:val="center"/>
            <w:hideMark/>
          </w:tcPr>
          <w:p w14:paraId="34AE2378"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392,0</w:t>
            </w:r>
          </w:p>
        </w:tc>
        <w:tc>
          <w:tcPr>
            <w:tcW w:w="1379" w:type="dxa"/>
            <w:shd w:val="clear" w:color="auto" w:fill="auto"/>
            <w:noWrap/>
            <w:vAlign w:val="center"/>
            <w:hideMark/>
          </w:tcPr>
          <w:p w14:paraId="1793785B"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148,4044</w:t>
            </w:r>
          </w:p>
        </w:tc>
      </w:tr>
    </w:tbl>
    <w:p w14:paraId="4775E85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115EBB6E"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 44,1 грамма составляет 45</w:t>
      </w:r>
      <w:r w:rsidRPr="00ED7335">
        <w:rPr>
          <w:rFonts w:ascii="Times New Roman" w:hAnsi="Times New Roman" w:cs="Times New Roman"/>
          <w:sz w:val="28"/>
          <w:szCs w:val="28"/>
          <w:lang w:val="kk-KZ"/>
        </w:rPr>
        <w:t>675</w:t>
      </w:r>
      <w:r w:rsidRPr="00ED7335">
        <w:rPr>
          <w:rFonts w:ascii="Times New Roman" w:hAnsi="Times New Roman" w:cs="Times New Roman"/>
          <w:sz w:val="28"/>
          <w:szCs w:val="28"/>
        </w:rPr>
        <w:t>,</w:t>
      </w:r>
      <w:r w:rsidRPr="00ED7335">
        <w:rPr>
          <w:rFonts w:ascii="Times New Roman" w:hAnsi="Times New Roman" w:cs="Times New Roman"/>
          <w:sz w:val="28"/>
          <w:szCs w:val="28"/>
          <w:lang w:val="kk-KZ"/>
        </w:rPr>
        <w:t>7 px</w:t>
      </w:r>
      <w:r w:rsidRPr="00ED7335">
        <w:rPr>
          <w:rFonts w:ascii="Times New Roman" w:hAnsi="Times New Roman" w:cs="Times New Roman"/>
          <w:sz w:val="28"/>
          <w:szCs w:val="28"/>
        </w:rPr>
        <w:t xml:space="preserve"> с ошибкой ±</w:t>
      </w:r>
      <w:r w:rsidRPr="00ED7335">
        <w:rPr>
          <w:rFonts w:ascii="Times New Roman" w:hAnsi="Times New Roman" w:cs="Times New Roman"/>
          <w:sz w:val="28"/>
          <w:szCs w:val="28"/>
          <w:lang w:val="kk-KZ"/>
        </w:rPr>
        <w:t>29</w:t>
      </w:r>
      <w:r w:rsidRPr="00ED7335">
        <w:rPr>
          <w:rFonts w:ascii="Times New Roman" w:hAnsi="Times New Roman" w:cs="Times New Roman"/>
          <w:sz w:val="28"/>
          <w:szCs w:val="28"/>
        </w:rPr>
        <w:t xml:space="preserve">6(0,6%)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w:t>
      </w:r>
      <w:r w:rsidRPr="00ED7335">
        <w:rPr>
          <w:rFonts w:ascii="Times New Roman" w:hAnsi="Times New Roman" w:cs="Times New Roman"/>
          <w:sz w:val="28"/>
          <w:szCs w:val="28"/>
          <w:lang w:val="kk-KZ"/>
        </w:rPr>
        <w:t>392</w:t>
      </w:r>
      <w:r w:rsidRPr="00ED7335">
        <w:rPr>
          <w:rFonts w:ascii="Times New Roman" w:hAnsi="Times New Roman" w:cs="Times New Roman"/>
          <w:sz w:val="28"/>
          <w:szCs w:val="28"/>
        </w:rPr>
        <w:t xml:space="preserve"> рх.</w:t>
      </w:r>
    </w:p>
    <w:p w14:paraId="7A49276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637A70D7" w14:textId="598F2D6F"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Анализ данных яйца категории</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M</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w:t>
      </w:r>
      <w:r w:rsidRPr="00ED7335">
        <w:rPr>
          <w:rFonts w:ascii="Times New Roman" w:hAnsi="Times New Roman" w:cs="Times New Roman"/>
          <w:sz w:val="28"/>
          <w:szCs w:val="28"/>
        </w:rPr>
        <w:t>динамике на частоте 20 Гц.</w:t>
      </w:r>
    </w:p>
    <w:p w14:paraId="64CEE4BF" w14:textId="77777777" w:rsidR="00574B6B" w:rsidRPr="00ED7335" w:rsidRDefault="00574B6B" w:rsidP="007E177C">
      <w:pPr>
        <w:spacing w:after="0" w:line="240" w:lineRule="auto"/>
        <w:ind w:firstLine="709"/>
        <w:contextualSpacing/>
        <w:jc w:val="both"/>
        <w:rPr>
          <w:rFonts w:ascii="Times New Roman" w:hAnsi="Times New Roman" w:cs="Times New Roman"/>
          <w:sz w:val="28"/>
          <w:szCs w:val="28"/>
        </w:rPr>
      </w:pPr>
    </w:p>
    <w:p w14:paraId="79E5327B" w14:textId="5A221EE5" w:rsidR="00574B6B" w:rsidRPr="00ED7335" w:rsidRDefault="00574B6B" w:rsidP="00574B6B">
      <w:pPr>
        <w:spacing w:after="0" w:line="240" w:lineRule="auto"/>
        <w:ind w:firstLine="709"/>
        <w:contextualSpacing/>
        <w:jc w:val="center"/>
        <w:rPr>
          <w:rFonts w:ascii="Times New Roman" w:hAnsi="Times New Roman" w:cs="Times New Roman"/>
          <w:sz w:val="28"/>
          <w:szCs w:val="28"/>
        </w:rPr>
      </w:pPr>
      <w:r w:rsidRPr="00ED7335">
        <w:rPr>
          <w:rFonts w:ascii="Times New Roman" w:hAnsi="Times New Roman" w:cs="Times New Roman"/>
          <w:noProof/>
          <w:sz w:val="28"/>
          <w:szCs w:val="28"/>
        </w:rPr>
        <w:drawing>
          <wp:inline distT="0" distB="0" distL="0" distR="0" wp14:anchorId="6A0826D5" wp14:editId="371761DA">
            <wp:extent cx="4646754" cy="3558540"/>
            <wp:effectExtent l="0" t="0" r="1905" b="381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3A0D36.tmp"/>
                    <pic:cNvPicPr/>
                  </pic:nvPicPr>
                  <pic:blipFill>
                    <a:blip r:embed="rId125">
                      <a:extLst>
                        <a:ext uri="{28A0092B-C50C-407E-A947-70E740481C1C}">
                          <a14:useLocalDpi xmlns:a14="http://schemas.microsoft.com/office/drawing/2010/main" val="0"/>
                        </a:ext>
                      </a:extLst>
                    </a:blip>
                    <a:stretch>
                      <a:fillRect/>
                    </a:stretch>
                  </pic:blipFill>
                  <pic:spPr>
                    <a:xfrm>
                      <a:off x="0" y="0"/>
                      <a:ext cx="4659192" cy="3568065"/>
                    </a:xfrm>
                    <a:prstGeom prst="rect">
                      <a:avLst/>
                    </a:prstGeom>
                  </pic:spPr>
                </pic:pic>
              </a:graphicData>
            </a:graphic>
          </wp:inline>
        </w:drawing>
      </w:r>
    </w:p>
    <w:p w14:paraId="6B47C5D7" w14:textId="702A630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5F370058" w14:textId="43B1939C" w:rsidR="007E177C" w:rsidRPr="00ED7335" w:rsidRDefault="007E177C" w:rsidP="00F31DF2">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501219" w:rsidRPr="00ED7335">
        <w:rPr>
          <w:rFonts w:ascii="Times New Roman" w:hAnsi="Times New Roman"/>
          <w:i w:val="0"/>
          <w:color w:val="auto"/>
          <w:sz w:val="28"/>
          <w:szCs w:val="28"/>
          <w:lang w:val="kk-KZ"/>
        </w:rPr>
        <w:t>6</w:t>
      </w:r>
      <w:r w:rsidR="008525D1" w:rsidRPr="00ED7335">
        <w:rPr>
          <w:rFonts w:ascii="Times New Roman" w:hAnsi="Times New Roman"/>
          <w:i w:val="0"/>
          <w:color w:val="auto"/>
          <w:sz w:val="28"/>
          <w:szCs w:val="28"/>
          <w:lang w:val="kk-KZ"/>
        </w:rPr>
        <w:t>5</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53,4 грамм при частоте работы двигателя 20 Гц</w:t>
      </w:r>
    </w:p>
    <w:p w14:paraId="5C151F9C" w14:textId="77777777" w:rsidR="007E177C" w:rsidRPr="00ED7335" w:rsidRDefault="007E177C" w:rsidP="00F31DF2">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w:t>
      </w:r>
    </w:p>
    <w:p w14:paraId="316A963D" w14:textId="37D8EAE0"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На рисунке </w:t>
      </w:r>
      <w:r w:rsidR="00501219" w:rsidRPr="00ED7335">
        <w:rPr>
          <w:rFonts w:ascii="Times New Roman" w:hAnsi="Times New Roman" w:cs="Times New Roman"/>
          <w:sz w:val="28"/>
          <w:szCs w:val="28"/>
          <w:lang w:val="kk-KZ"/>
        </w:rPr>
        <w:t>6</w:t>
      </w:r>
      <w:r w:rsidR="008525D1" w:rsidRPr="00ED7335">
        <w:rPr>
          <w:rFonts w:ascii="Times New Roman" w:hAnsi="Times New Roman" w:cs="Times New Roman"/>
          <w:sz w:val="28"/>
          <w:szCs w:val="28"/>
          <w:lang w:val="kk-KZ"/>
        </w:rPr>
        <w:t>5</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видно, что данные расположились практически по линии нормального распределения, кроме №1 №3 и №6. Был проведен анализ с удалением этих данных. Описательная статистика для яйца массой 53,4 грамма с учетом удаленных ошибочных данных приведена в таблице 1</w:t>
      </w:r>
      <w:r w:rsidR="00102F36" w:rsidRPr="00ED7335">
        <w:rPr>
          <w:rFonts w:ascii="Times New Roman" w:hAnsi="Times New Roman" w:cs="Times New Roman"/>
          <w:sz w:val="28"/>
          <w:szCs w:val="28"/>
        </w:rPr>
        <w:t>7</w:t>
      </w:r>
      <w:r w:rsidRPr="00ED7335">
        <w:rPr>
          <w:rFonts w:ascii="Times New Roman" w:hAnsi="Times New Roman" w:cs="Times New Roman"/>
          <w:sz w:val="28"/>
          <w:szCs w:val="28"/>
        </w:rPr>
        <w:t>.</w:t>
      </w:r>
    </w:p>
    <w:p w14:paraId="6112719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1B9C4FA7" w14:textId="30FEAD45" w:rsidR="007E177C" w:rsidRPr="00ED7335" w:rsidRDefault="007E177C" w:rsidP="00F31DF2">
      <w:pPr>
        <w:pStyle w:val="a8"/>
        <w:spacing w:after="0"/>
        <w:ind w:firstLine="709"/>
        <w:jc w:val="both"/>
        <w:rPr>
          <w:rFonts w:ascii="Times New Roman" w:hAnsi="Times New Roman"/>
          <w:i w:val="0"/>
          <w:color w:val="auto"/>
          <w:sz w:val="28"/>
          <w:szCs w:val="28"/>
        </w:rPr>
      </w:pPr>
      <w:bookmarkStart w:id="77" w:name="_Toc463559182"/>
      <w:r w:rsidRPr="00ED7335">
        <w:rPr>
          <w:rFonts w:ascii="Times New Roman" w:hAnsi="Times New Roman"/>
          <w:i w:val="0"/>
          <w:color w:val="auto"/>
          <w:sz w:val="28"/>
          <w:szCs w:val="28"/>
        </w:rPr>
        <w:t xml:space="preserve">Таблица </w:t>
      </w:r>
      <w:r w:rsidR="00102F36" w:rsidRPr="00ED7335">
        <w:rPr>
          <w:rFonts w:ascii="Times New Roman" w:hAnsi="Times New Roman"/>
          <w:i w:val="0"/>
          <w:color w:val="auto"/>
          <w:sz w:val="28"/>
          <w:szCs w:val="28"/>
        </w:rPr>
        <w:t>17</w:t>
      </w:r>
      <w:r w:rsidRPr="00ED7335">
        <w:rPr>
          <w:rFonts w:ascii="Times New Roman" w:hAnsi="Times New Roman"/>
          <w:i w:val="0"/>
          <w:color w:val="auto"/>
          <w:sz w:val="28"/>
          <w:szCs w:val="28"/>
        </w:rPr>
        <w:t xml:space="preserve"> – Описательная статистика для яйца массой 53,4 грамма с учетом удаленных ошибочных данных</w:t>
      </w:r>
      <w:bookmarkEnd w:id="7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1"/>
        <w:gridCol w:w="1253"/>
        <w:gridCol w:w="1355"/>
        <w:gridCol w:w="1423"/>
        <w:gridCol w:w="1492"/>
        <w:gridCol w:w="1357"/>
        <w:gridCol w:w="1634"/>
      </w:tblGrid>
      <w:tr w:rsidR="007E177C" w:rsidRPr="00ED7335" w14:paraId="696CDA97" w14:textId="77777777" w:rsidTr="00017B88">
        <w:trPr>
          <w:jc w:val="center"/>
        </w:trPr>
        <w:tc>
          <w:tcPr>
            <w:tcW w:w="450" w:type="pct"/>
            <w:shd w:val="clear" w:color="auto" w:fill="auto"/>
            <w:noWrap/>
            <w:hideMark/>
          </w:tcPr>
          <w:p w14:paraId="56A86A12"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641" w:type="pct"/>
            <w:shd w:val="clear" w:color="auto" w:fill="auto"/>
            <w:noWrap/>
            <w:hideMark/>
          </w:tcPr>
          <w:p w14:paraId="15FA1B6B"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 опытов</w:t>
            </w:r>
          </w:p>
        </w:tc>
        <w:tc>
          <w:tcPr>
            <w:tcW w:w="730" w:type="pct"/>
            <w:shd w:val="clear" w:color="auto" w:fill="auto"/>
            <w:noWrap/>
            <w:hideMark/>
          </w:tcPr>
          <w:p w14:paraId="36FA9A69"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 знач.</w:t>
            </w:r>
          </w:p>
        </w:tc>
        <w:tc>
          <w:tcPr>
            <w:tcW w:w="766" w:type="pct"/>
            <w:shd w:val="clear" w:color="auto" w:fill="auto"/>
            <w:noWrap/>
            <w:hideMark/>
          </w:tcPr>
          <w:p w14:paraId="47026D02"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Медиана</w:t>
            </w:r>
          </w:p>
        </w:tc>
        <w:tc>
          <w:tcPr>
            <w:tcW w:w="803" w:type="pct"/>
            <w:shd w:val="clear" w:color="auto" w:fill="auto"/>
            <w:noWrap/>
            <w:hideMark/>
          </w:tcPr>
          <w:p w14:paraId="431CCEC7"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731" w:type="pct"/>
            <w:shd w:val="clear" w:color="auto" w:fill="auto"/>
            <w:noWrap/>
            <w:hideMark/>
          </w:tcPr>
          <w:p w14:paraId="43357518"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879" w:type="pct"/>
            <w:shd w:val="clear" w:color="auto" w:fill="auto"/>
            <w:noWrap/>
            <w:hideMark/>
          </w:tcPr>
          <w:p w14:paraId="74D9FA86" w14:textId="77777777" w:rsidR="007E177C" w:rsidRPr="00ED7335" w:rsidRDefault="007E177C" w:rsidP="00017B88">
            <w:pPr>
              <w:tabs>
                <w:tab w:val="left" w:pos="0"/>
              </w:tabs>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r>
      <w:tr w:rsidR="007E177C" w:rsidRPr="00ED7335" w14:paraId="70751EB5" w14:textId="77777777" w:rsidTr="00017B88">
        <w:trPr>
          <w:jc w:val="center"/>
        </w:trPr>
        <w:tc>
          <w:tcPr>
            <w:tcW w:w="450" w:type="pct"/>
            <w:shd w:val="clear" w:color="auto" w:fill="auto"/>
            <w:noWrap/>
            <w:hideMark/>
          </w:tcPr>
          <w:p w14:paraId="100AD310"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641" w:type="pct"/>
            <w:shd w:val="clear" w:color="auto" w:fill="auto"/>
            <w:noWrap/>
            <w:vAlign w:val="center"/>
            <w:hideMark/>
          </w:tcPr>
          <w:p w14:paraId="0A4FB820"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7</w:t>
            </w:r>
          </w:p>
        </w:tc>
        <w:tc>
          <w:tcPr>
            <w:tcW w:w="730" w:type="pct"/>
            <w:shd w:val="clear" w:color="auto" w:fill="auto"/>
            <w:noWrap/>
            <w:vAlign w:val="center"/>
            <w:hideMark/>
          </w:tcPr>
          <w:p w14:paraId="2F5756A7"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54397,71</w:t>
            </w:r>
          </w:p>
        </w:tc>
        <w:tc>
          <w:tcPr>
            <w:tcW w:w="766" w:type="pct"/>
            <w:shd w:val="clear" w:color="auto" w:fill="auto"/>
            <w:noWrap/>
            <w:vAlign w:val="center"/>
            <w:hideMark/>
          </w:tcPr>
          <w:p w14:paraId="44A412E5"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54165,00</w:t>
            </w:r>
          </w:p>
        </w:tc>
        <w:tc>
          <w:tcPr>
            <w:tcW w:w="803" w:type="pct"/>
            <w:shd w:val="clear" w:color="auto" w:fill="auto"/>
            <w:noWrap/>
            <w:vAlign w:val="center"/>
            <w:hideMark/>
          </w:tcPr>
          <w:p w14:paraId="6575A6F1"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54602,00</w:t>
            </w:r>
          </w:p>
        </w:tc>
        <w:tc>
          <w:tcPr>
            <w:tcW w:w="731" w:type="pct"/>
            <w:shd w:val="clear" w:color="auto" w:fill="auto"/>
            <w:noWrap/>
            <w:vAlign w:val="center"/>
            <w:hideMark/>
          </w:tcPr>
          <w:p w14:paraId="6D925DE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437,0000</w:t>
            </w:r>
          </w:p>
        </w:tc>
        <w:tc>
          <w:tcPr>
            <w:tcW w:w="879" w:type="pct"/>
            <w:shd w:val="clear" w:color="auto" w:fill="auto"/>
            <w:noWrap/>
            <w:vAlign w:val="center"/>
            <w:hideMark/>
          </w:tcPr>
          <w:p w14:paraId="2328D4B6"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147,9253</w:t>
            </w:r>
          </w:p>
        </w:tc>
      </w:tr>
    </w:tbl>
    <w:p w14:paraId="12E3B4E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53</w:t>
      </w:r>
      <w:r w:rsidRPr="00ED7335">
        <w:rPr>
          <w:rFonts w:ascii="Times New Roman" w:hAnsi="Times New Roman" w:cs="Times New Roman"/>
          <w:sz w:val="28"/>
          <w:szCs w:val="28"/>
        </w:rPr>
        <w:t>,4 грамма составляет 54397,71</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±295,8(0,54%)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437 рх.</w:t>
      </w:r>
    </w:p>
    <w:p w14:paraId="449F693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29358E4" w14:textId="1711AEEE"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Анализ данных яйца категории</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en-US"/>
        </w:rPr>
        <w:t>L</w:t>
      </w:r>
      <w:r w:rsidRPr="00ED7335">
        <w:rPr>
          <w:rFonts w:ascii="Times New Roman" w:hAnsi="Times New Roman" w:cs="Times New Roman"/>
          <w:sz w:val="28"/>
          <w:szCs w:val="28"/>
          <w:lang w:val="kk-KZ"/>
        </w:rPr>
        <w:t xml:space="preserve"> в </w:t>
      </w:r>
      <w:r w:rsidRPr="00ED7335">
        <w:rPr>
          <w:rFonts w:ascii="Times New Roman" w:hAnsi="Times New Roman" w:cs="Times New Roman"/>
          <w:sz w:val="28"/>
          <w:szCs w:val="28"/>
        </w:rPr>
        <w:t>динамике на частоте 20 Гц</w:t>
      </w:r>
    </w:p>
    <w:p w14:paraId="1C70A5EC" w14:textId="289A10D3" w:rsidR="00F31DF2" w:rsidRPr="00ED7335" w:rsidRDefault="00F31DF2" w:rsidP="007E177C">
      <w:pPr>
        <w:spacing w:after="0" w:line="240" w:lineRule="auto"/>
        <w:ind w:firstLine="709"/>
        <w:contextualSpacing/>
        <w:jc w:val="both"/>
        <w:rPr>
          <w:rFonts w:ascii="Times New Roman" w:hAnsi="Times New Roman" w:cs="Times New Roman"/>
          <w:sz w:val="28"/>
          <w:szCs w:val="28"/>
        </w:rPr>
      </w:pPr>
    </w:p>
    <w:p w14:paraId="39842A12" w14:textId="508C8E32" w:rsidR="00F31DF2" w:rsidRPr="00ED7335" w:rsidRDefault="00F31DF2" w:rsidP="00F31DF2">
      <w:pPr>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rPr>
        <w:drawing>
          <wp:inline distT="0" distB="0" distL="0" distR="0" wp14:anchorId="3B37E3BD" wp14:editId="61A3504B">
            <wp:extent cx="4889880" cy="3528060"/>
            <wp:effectExtent l="0" t="0" r="635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3A03E35.tmp"/>
                    <pic:cNvPicPr/>
                  </pic:nvPicPr>
                  <pic:blipFill>
                    <a:blip r:embed="rId126">
                      <a:extLst>
                        <a:ext uri="{28A0092B-C50C-407E-A947-70E740481C1C}">
                          <a14:useLocalDpi xmlns:a14="http://schemas.microsoft.com/office/drawing/2010/main" val="0"/>
                        </a:ext>
                      </a:extLst>
                    </a:blip>
                    <a:stretch>
                      <a:fillRect/>
                    </a:stretch>
                  </pic:blipFill>
                  <pic:spPr>
                    <a:xfrm>
                      <a:off x="0" y="0"/>
                      <a:ext cx="4908925" cy="3541801"/>
                    </a:xfrm>
                    <a:prstGeom prst="rect">
                      <a:avLst/>
                    </a:prstGeom>
                  </pic:spPr>
                </pic:pic>
              </a:graphicData>
            </a:graphic>
          </wp:inline>
        </w:drawing>
      </w:r>
    </w:p>
    <w:p w14:paraId="59C5DF5E" w14:textId="4DF4D084"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1717105D" w14:textId="3766247D" w:rsidR="007E177C" w:rsidRPr="00ED7335" w:rsidRDefault="007E177C" w:rsidP="007E177C">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501219" w:rsidRPr="00ED7335">
        <w:rPr>
          <w:rFonts w:ascii="Times New Roman" w:hAnsi="Times New Roman"/>
          <w:i w:val="0"/>
          <w:color w:val="auto"/>
          <w:sz w:val="28"/>
          <w:szCs w:val="28"/>
        </w:rPr>
        <w:t>6</w:t>
      </w:r>
      <w:r w:rsidR="008525D1" w:rsidRPr="00ED7335">
        <w:rPr>
          <w:rFonts w:ascii="Times New Roman" w:hAnsi="Times New Roman"/>
          <w:i w:val="0"/>
          <w:color w:val="auto"/>
          <w:sz w:val="28"/>
          <w:szCs w:val="28"/>
        </w:rPr>
        <w:t>6</w:t>
      </w:r>
      <w:r w:rsidRPr="00ED7335">
        <w:rPr>
          <w:rFonts w:ascii="Times New Roman" w:hAnsi="Times New Roman"/>
          <w:i w:val="0"/>
          <w:color w:val="auto"/>
          <w:sz w:val="28"/>
          <w:szCs w:val="28"/>
        </w:rPr>
        <w:t xml:space="preserve"> – </w:t>
      </w:r>
      <w:bookmarkStart w:id="78" w:name="_Hlk116995272"/>
      <w:r w:rsidRPr="00ED7335">
        <w:rPr>
          <w:rFonts w:ascii="Times New Roman" w:hAnsi="Times New Roman"/>
          <w:i w:val="0"/>
          <w:color w:val="auto"/>
          <w:sz w:val="28"/>
          <w:szCs w:val="28"/>
        </w:rPr>
        <w:t>Графики статистической обработки результатов значений по площади для яйца массой 66,7 грамм при частоте работы двигателя 10 Гц</w:t>
      </w:r>
      <w:bookmarkEnd w:id="78"/>
    </w:p>
    <w:p w14:paraId="6ADB72E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FD343A8" w14:textId="22C0BEA3"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501219" w:rsidRPr="00ED7335">
        <w:rPr>
          <w:rFonts w:ascii="Times New Roman" w:hAnsi="Times New Roman" w:cs="Times New Roman"/>
          <w:sz w:val="28"/>
          <w:szCs w:val="28"/>
          <w:lang w:val="kk-KZ"/>
        </w:rPr>
        <w:t>6</w:t>
      </w:r>
      <w:r w:rsidR="008525D1" w:rsidRPr="00ED7335">
        <w:rPr>
          <w:rFonts w:ascii="Times New Roman" w:hAnsi="Times New Roman" w:cs="Times New Roman"/>
          <w:sz w:val="28"/>
          <w:szCs w:val="28"/>
          <w:lang w:val="kk-KZ"/>
        </w:rPr>
        <w:t>6</w:t>
      </w:r>
      <w:r w:rsidRPr="00ED7335">
        <w:rPr>
          <w:rFonts w:ascii="Times New Roman" w:hAnsi="Times New Roman" w:cs="Times New Roman"/>
          <w:sz w:val="28"/>
          <w:szCs w:val="28"/>
        </w:rPr>
        <w:t>, можно предположить что значение под №1 №2 №5 №6 №9  и №10 на графике выпадает из общего числа данных по частоте распределения. Данные значения удалены и проведен повторный анализ (таблица</w:t>
      </w:r>
      <w:r w:rsidR="0049139C" w:rsidRPr="00ED7335">
        <w:rPr>
          <w:rFonts w:ascii="Times New Roman" w:hAnsi="Times New Roman" w:cs="Times New Roman"/>
          <w:sz w:val="28"/>
          <w:szCs w:val="28"/>
        </w:rPr>
        <w:t xml:space="preserve"> 18</w:t>
      </w:r>
      <w:r w:rsidRPr="00ED7335">
        <w:rPr>
          <w:rFonts w:ascii="Times New Roman" w:hAnsi="Times New Roman" w:cs="Times New Roman"/>
          <w:sz w:val="28"/>
          <w:szCs w:val="28"/>
        </w:rPr>
        <w:t>).</w:t>
      </w:r>
    </w:p>
    <w:p w14:paraId="66D7721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24122D6" w14:textId="0B549849" w:rsidR="007E177C" w:rsidRPr="00ED7335" w:rsidRDefault="007E177C" w:rsidP="00F31DF2">
      <w:pPr>
        <w:pStyle w:val="a8"/>
        <w:spacing w:after="0"/>
        <w:ind w:firstLine="709"/>
        <w:jc w:val="both"/>
        <w:rPr>
          <w:rFonts w:ascii="Times New Roman" w:hAnsi="Times New Roman"/>
          <w:i w:val="0"/>
          <w:color w:val="auto"/>
          <w:sz w:val="28"/>
          <w:szCs w:val="28"/>
        </w:rPr>
      </w:pPr>
      <w:bookmarkStart w:id="79" w:name="_Toc463559183"/>
      <w:r w:rsidRPr="00ED7335">
        <w:rPr>
          <w:rFonts w:ascii="Times New Roman" w:hAnsi="Times New Roman"/>
          <w:i w:val="0"/>
          <w:color w:val="auto"/>
          <w:sz w:val="28"/>
          <w:szCs w:val="28"/>
        </w:rPr>
        <w:t xml:space="preserve">Таблица </w:t>
      </w:r>
      <w:r w:rsidR="00501219" w:rsidRPr="00ED7335">
        <w:rPr>
          <w:rFonts w:ascii="Times New Roman" w:hAnsi="Times New Roman"/>
          <w:i w:val="0"/>
          <w:color w:val="auto"/>
          <w:sz w:val="28"/>
          <w:szCs w:val="28"/>
        </w:rPr>
        <w:t>1</w:t>
      </w:r>
      <w:r w:rsidR="00382097" w:rsidRPr="00ED7335">
        <w:rPr>
          <w:rFonts w:ascii="Times New Roman" w:hAnsi="Times New Roman"/>
          <w:i w:val="0"/>
          <w:color w:val="auto"/>
          <w:sz w:val="28"/>
          <w:szCs w:val="28"/>
        </w:rPr>
        <w:t>8</w:t>
      </w:r>
      <w:r w:rsidRPr="00ED7335">
        <w:rPr>
          <w:rFonts w:ascii="Times New Roman" w:hAnsi="Times New Roman"/>
          <w:i w:val="0"/>
          <w:color w:val="auto"/>
          <w:sz w:val="28"/>
          <w:szCs w:val="28"/>
        </w:rPr>
        <w:t xml:space="preserve"> – Описательная статистика для яйца массой 66,7 грамма с учетом удаленных ошибочных данных</w:t>
      </w:r>
      <w:bookmarkEnd w:id="7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460720B9" w14:textId="77777777" w:rsidTr="00017B88">
        <w:trPr>
          <w:jc w:val="center"/>
        </w:trPr>
        <w:tc>
          <w:tcPr>
            <w:tcW w:w="409" w:type="pct"/>
            <w:shd w:val="clear" w:color="auto" w:fill="auto"/>
            <w:noWrap/>
            <w:hideMark/>
          </w:tcPr>
          <w:p w14:paraId="47E27250"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881" w:type="pct"/>
            <w:shd w:val="clear" w:color="auto" w:fill="auto"/>
            <w:noWrap/>
            <w:hideMark/>
          </w:tcPr>
          <w:p w14:paraId="55484998"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lang w:val="en-US"/>
              </w:rPr>
              <w:t>Кол</w:t>
            </w:r>
            <w:r w:rsidRPr="00ED7335">
              <w:rPr>
                <w:rFonts w:ascii="Times New Roman" w:hAnsi="Times New Roman" w:cs="Times New Roman"/>
                <w:bCs/>
                <w:sz w:val="24"/>
                <w:szCs w:val="28"/>
              </w:rPr>
              <w:t>-во опытов</w:t>
            </w:r>
          </w:p>
        </w:tc>
        <w:tc>
          <w:tcPr>
            <w:tcW w:w="690" w:type="pct"/>
            <w:shd w:val="clear" w:color="auto" w:fill="auto"/>
            <w:noWrap/>
            <w:hideMark/>
          </w:tcPr>
          <w:p w14:paraId="513C2096"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Ср.знач.</w:t>
            </w:r>
          </w:p>
        </w:tc>
        <w:tc>
          <w:tcPr>
            <w:tcW w:w="726" w:type="pct"/>
            <w:shd w:val="clear" w:color="auto" w:fill="auto"/>
            <w:noWrap/>
            <w:hideMark/>
          </w:tcPr>
          <w:p w14:paraId="0ABB0891"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763" w:type="pct"/>
            <w:shd w:val="clear" w:color="auto" w:fill="auto"/>
            <w:noWrap/>
            <w:hideMark/>
          </w:tcPr>
          <w:p w14:paraId="44444FA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691" w:type="pct"/>
            <w:shd w:val="clear" w:color="auto" w:fill="auto"/>
            <w:noWrap/>
            <w:hideMark/>
          </w:tcPr>
          <w:p w14:paraId="0BAFD318"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c>
          <w:tcPr>
            <w:tcW w:w="839" w:type="pct"/>
            <w:shd w:val="clear" w:color="auto" w:fill="auto"/>
            <w:noWrap/>
            <w:hideMark/>
          </w:tcPr>
          <w:p w14:paraId="73420001"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Ст.откл</w:t>
            </w:r>
          </w:p>
        </w:tc>
      </w:tr>
      <w:tr w:rsidR="007E177C" w:rsidRPr="00ED7335" w14:paraId="573F064F" w14:textId="77777777" w:rsidTr="00017B88">
        <w:trPr>
          <w:jc w:val="center"/>
        </w:trPr>
        <w:tc>
          <w:tcPr>
            <w:tcW w:w="409" w:type="pct"/>
            <w:shd w:val="clear" w:color="auto" w:fill="auto"/>
            <w:noWrap/>
            <w:hideMark/>
          </w:tcPr>
          <w:p w14:paraId="1A7F2483"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881" w:type="pct"/>
            <w:shd w:val="clear" w:color="auto" w:fill="auto"/>
            <w:noWrap/>
            <w:vAlign w:val="center"/>
            <w:hideMark/>
          </w:tcPr>
          <w:p w14:paraId="1AA87E1F"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w:t>
            </w:r>
          </w:p>
        </w:tc>
        <w:tc>
          <w:tcPr>
            <w:tcW w:w="690" w:type="pct"/>
            <w:shd w:val="clear" w:color="auto" w:fill="auto"/>
            <w:noWrap/>
            <w:vAlign w:val="center"/>
            <w:hideMark/>
          </w:tcPr>
          <w:p w14:paraId="4CFB3E82"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61214,75</w:t>
            </w:r>
          </w:p>
        </w:tc>
        <w:tc>
          <w:tcPr>
            <w:tcW w:w="726" w:type="pct"/>
            <w:shd w:val="clear" w:color="auto" w:fill="auto"/>
            <w:noWrap/>
            <w:vAlign w:val="center"/>
            <w:hideMark/>
          </w:tcPr>
          <w:p w14:paraId="5D99D37F"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61021,00</w:t>
            </w:r>
          </w:p>
        </w:tc>
        <w:tc>
          <w:tcPr>
            <w:tcW w:w="763" w:type="pct"/>
            <w:shd w:val="clear" w:color="auto" w:fill="auto"/>
            <w:noWrap/>
            <w:vAlign w:val="center"/>
            <w:hideMark/>
          </w:tcPr>
          <w:p w14:paraId="715399E8"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61370,00</w:t>
            </w:r>
          </w:p>
        </w:tc>
        <w:tc>
          <w:tcPr>
            <w:tcW w:w="691" w:type="pct"/>
            <w:shd w:val="clear" w:color="auto" w:fill="auto"/>
            <w:noWrap/>
            <w:vAlign w:val="center"/>
            <w:hideMark/>
          </w:tcPr>
          <w:p w14:paraId="2F44534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349,0000</w:t>
            </w:r>
          </w:p>
        </w:tc>
        <w:tc>
          <w:tcPr>
            <w:tcW w:w="839" w:type="pct"/>
            <w:shd w:val="clear" w:color="auto" w:fill="auto"/>
            <w:noWrap/>
            <w:vAlign w:val="center"/>
            <w:hideMark/>
          </w:tcPr>
          <w:p w14:paraId="6B3B2673"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162,9732</w:t>
            </w:r>
          </w:p>
        </w:tc>
      </w:tr>
    </w:tbl>
    <w:p w14:paraId="27E1DA5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1E822D0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66,7 грамма составляет </w:t>
      </w:r>
      <w:r w:rsidRPr="00ED7335">
        <w:rPr>
          <w:rFonts w:ascii="Times New Roman" w:hAnsi="Times New Roman" w:cs="Times New Roman"/>
          <w:sz w:val="28"/>
          <w:szCs w:val="28"/>
          <w:lang w:val="kk-KZ"/>
        </w:rPr>
        <w:t>61</w:t>
      </w:r>
      <w:r w:rsidRPr="00ED7335">
        <w:rPr>
          <w:rFonts w:ascii="Times New Roman" w:hAnsi="Times New Roman" w:cs="Times New Roman"/>
          <w:sz w:val="28"/>
          <w:szCs w:val="28"/>
        </w:rPr>
        <w:t>214</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±325,8(0,52%)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349 рх.</w:t>
      </w:r>
    </w:p>
    <w:p w14:paraId="0306FF5A"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E7ED8F1" w14:textId="52E02545"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XL</w:t>
      </w:r>
      <w:r w:rsidRPr="00ED7335">
        <w:rPr>
          <w:rFonts w:ascii="Times New Roman" w:hAnsi="Times New Roman" w:cs="Times New Roman"/>
          <w:sz w:val="28"/>
          <w:szCs w:val="28"/>
          <w:lang w:val="kk-KZ"/>
        </w:rPr>
        <w:t xml:space="preserve">  в динамике на частоте 20 Гц</w:t>
      </w:r>
    </w:p>
    <w:p w14:paraId="7C02AF64" w14:textId="0E0F7BAE"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3086881" w14:textId="749DC95E"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6443174E" w14:textId="7CE1FB5A"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4749ABE" w14:textId="086125FF"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11FB593E" w14:textId="729B5C70"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49D5425" w14:textId="1470BA4B" w:rsidR="00F31DF2" w:rsidRPr="00ED7335" w:rsidRDefault="00F31DF2" w:rsidP="00F31DF2">
      <w:pPr>
        <w:spacing w:after="0" w:line="240" w:lineRule="auto"/>
        <w:ind w:firstLine="709"/>
        <w:contextualSpacing/>
        <w:jc w:val="center"/>
        <w:rPr>
          <w:rFonts w:ascii="Times New Roman" w:hAnsi="Times New Roman" w:cs="Times New Roman"/>
          <w:sz w:val="28"/>
          <w:szCs w:val="28"/>
          <w:lang w:val="kk-KZ"/>
        </w:rPr>
      </w:pPr>
      <w:r w:rsidRPr="00ED7335">
        <w:rPr>
          <w:rFonts w:ascii="Times New Roman" w:hAnsi="Times New Roman" w:cs="Times New Roman"/>
          <w:noProof/>
          <w:sz w:val="28"/>
          <w:szCs w:val="28"/>
          <w:lang w:val="kk-KZ"/>
        </w:rPr>
        <w:drawing>
          <wp:inline distT="0" distB="0" distL="0" distR="0" wp14:anchorId="43A79694" wp14:editId="7DE7BF5C">
            <wp:extent cx="4689077" cy="3756660"/>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3A0EE19.tmp"/>
                    <pic:cNvPicPr/>
                  </pic:nvPicPr>
                  <pic:blipFill>
                    <a:blip r:embed="rId127">
                      <a:extLst>
                        <a:ext uri="{28A0092B-C50C-407E-A947-70E740481C1C}">
                          <a14:useLocalDpi xmlns:a14="http://schemas.microsoft.com/office/drawing/2010/main" val="0"/>
                        </a:ext>
                      </a:extLst>
                    </a:blip>
                    <a:stretch>
                      <a:fillRect/>
                    </a:stretch>
                  </pic:blipFill>
                  <pic:spPr>
                    <a:xfrm>
                      <a:off x="0" y="0"/>
                      <a:ext cx="4716123" cy="3778328"/>
                    </a:xfrm>
                    <a:prstGeom prst="rect">
                      <a:avLst/>
                    </a:prstGeom>
                  </pic:spPr>
                </pic:pic>
              </a:graphicData>
            </a:graphic>
          </wp:inline>
        </w:drawing>
      </w:r>
    </w:p>
    <w:p w14:paraId="235566B4" w14:textId="43C51572"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424C535F" w14:textId="7CFDEC9C" w:rsidR="007E177C" w:rsidRPr="00ED7335" w:rsidRDefault="007E177C" w:rsidP="00F31DF2">
      <w:pPr>
        <w:pStyle w:val="a8"/>
        <w:spacing w:after="0"/>
        <w:ind w:firstLine="709"/>
        <w:jc w:val="center"/>
        <w:rPr>
          <w:rFonts w:ascii="Times New Roman" w:hAnsi="Times New Roman"/>
          <w:i w:val="0"/>
          <w:color w:val="auto"/>
          <w:sz w:val="28"/>
          <w:szCs w:val="28"/>
          <w:lang w:val="kk-KZ"/>
        </w:rPr>
      </w:pPr>
      <w:r w:rsidRPr="00ED7335">
        <w:rPr>
          <w:rFonts w:ascii="Times New Roman" w:hAnsi="Times New Roman"/>
          <w:i w:val="0"/>
          <w:color w:val="auto"/>
          <w:sz w:val="28"/>
          <w:szCs w:val="28"/>
        </w:rPr>
        <w:t xml:space="preserve">Рисунок </w:t>
      </w:r>
      <w:r w:rsidR="00501219" w:rsidRPr="00ED7335">
        <w:rPr>
          <w:rFonts w:ascii="Times New Roman" w:hAnsi="Times New Roman"/>
          <w:i w:val="0"/>
          <w:color w:val="auto"/>
          <w:sz w:val="28"/>
          <w:szCs w:val="28"/>
        </w:rPr>
        <w:t>6</w:t>
      </w:r>
      <w:r w:rsidR="008525D1" w:rsidRPr="00ED7335">
        <w:rPr>
          <w:rFonts w:ascii="Times New Roman" w:hAnsi="Times New Roman"/>
          <w:i w:val="0"/>
          <w:color w:val="auto"/>
          <w:sz w:val="28"/>
          <w:szCs w:val="28"/>
        </w:rPr>
        <w:t>7</w:t>
      </w:r>
      <w:r w:rsidR="00E427DC" w:rsidRPr="00ED7335">
        <w:rPr>
          <w:rFonts w:ascii="Times New Roman" w:hAnsi="Times New Roman"/>
          <w:i w:val="0"/>
          <w:color w:val="auto"/>
          <w:sz w:val="28"/>
          <w:szCs w:val="28"/>
          <w:lang w:val="kk-KZ"/>
        </w:rPr>
        <w:t xml:space="preserve"> </w:t>
      </w:r>
      <w:r w:rsidRPr="00ED7335">
        <w:rPr>
          <w:rFonts w:ascii="Times New Roman" w:hAnsi="Times New Roman"/>
          <w:i w:val="0"/>
          <w:color w:val="auto"/>
          <w:sz w:val="28"/>
          <w:szCs w:val="28"/>
        </w:rPr>
        <w:t>– Графики статистической обработки результатов значений по площади для яйца массой 78,4 грамм при частоте работы двигателя 20 Гц</w:t>
      </w:r>
    </w:p>
    <w:p w14:paraId="05272D7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4B0812C9" w14:textId="76DFED0E"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501219" w:rsidRPr="00ED7335">
        <w:rPr>
          <w:rFonts w:ascii="Times New Roman" w:hAnsi="Times New Roman" w:cs="Times New Roman"/>
          <w:sz w:val="28"/>
          <w:szCs w:val="28"/>
          <w:lang w:val="kk-KZ"/>
        </w:rPr>
        <w:t>6</w:t>
      </w:r>
      <w:r w:rsidR="008525D1" w:rsidRPr="00ED7335">
        <w:rPr>
          <w:rFonts w:ascii="Times New Roman" w:hAnsi="Times New Roman" w:cs="Times New Roman"/>
          <w:sz w:val="28"/>
          <w:szCs w:val="28"/>
          <w:lang w:val="kk-KZ"/>
        </w:rPr>
        <w:t>7</w:t>
      </w:r>
      <w:r w:rsidRPr="00ED7335">
        <w:rPr>
          <w:rFonts w:ascii="Times New Roman" w:hAnsi="Times New Roman" w:cs="Times New Roman"/>
          <w:sz w:val="28"/>
          <w:szCs w:val="28"/>
        </w:rPr>
        <w:t>, можно предположить что значение под №1 №</w:t>
      </w:r>
      <w:r w:rsidRPr="00ED7335">
        <w:rPr>
          <w:rFonts w:ascii="Times New Roman" w:hAnsi="Times New Roman" w:cs="Times New Roman"/>
          <w:sz w:val="28"/>
          <w:szCs w:val="28"/>
          <w:lang w:val="kk-KZ"/>
        </w:rPr>
        <w:t>7</w:t>
      </w:r>
      <w:r w:rsidRPr="00ED7335">
        <w:rPr>
          <w:rFonts w:ascii="Times New Roman" w:hAnsi="Times New Roman" w:cs="Times New Roman"/>
          <w:sz w:val="28"/>
          <w:szCs w:val="28"/>
        </w:rPr>
        <w:t xml:space="preserve"> №8 на графике выпадает из общего числа данных по частоте распределения. Данные значения удалены и проведен повторный анализ, (таблица</w:t>
      </w:r>
      <w:r w:rsidR="00501219" w:rsidRPr="00ED7335">
        <w:rPr>
          <w:rFonts w:ascii="Times New Roman" w:hAnsi="Times New Roman" w:cs="Times New Roman"/>
          <w:sz w:val="28"/>
          <w:szCs w:val="28"/>
        </w:rPr>
        <w:t xml:space="preserve"> </w:t>
      </w:r>
      <w:r w:rsidR="00382097" w:rsidRPr="00ED7335">
        <w:rPr>
          <w:rFonts w:ascii="Times New Roman" w:hAnsi="Times New Roman" w:cs="Times New Roman"/>
          <w:sz w:val="28"/>
          <w:szCs w:val="28"/>
        </w:rPr>
        <w:t>19</w:t>
      </w:r>
      <w:r w:rsidRPr="00ED7335">
        <w:rPr>
          <w:rFonts w:ascii="Times New Roman" w:hAnsi="Times New Roman" w:cs="Times New Roman"/>
          <w:sz w:val="28"/>
          <w:szCs w:val="28"/>
        </w:rPr>
        <w:t>).</w:t>
      </w:r>
    </w:p>
    <w:p w14:paraId="0FC579B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25DB5360" w14:textId="77E102F8" w:rsidR="007E177C" w:rsidRPr="00ED7335" w:rsidRDefault="007E177C" w:rsidP="00F31DF2">
      <w:pPr>
        <w:pStyle w:val="a8"/>
        <w:spacing w:after="0"/>
        <w:ind w:firstLine="709"/>
        <w:jc w:val="both"/>
        <w:rPr>
          <w:rFonts w:ascii="Times New Roman" w:hAnsi="Times New Roman"/>
          <w:i w:val="0"/>
          <w:color w:val="auto"/>
          <w:sz w:val="28"/>
          <w:szCs w:val="28"/>
        </w:rPr>
      </w:pPr>
      <w:bookmarkStart w:id="80" w:name="_Toc463559184"/>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19</w:t>
      </w:r>
      <w:r w:rsidRPr="00ED7335">
        <w:rPr>
          <w:rFonts w:ascii="Times New Roman" w:hAnsi="Times New Roman"/>
          <w:i w:val="0"/>
          <w:color w:val="auto"/>
          <w:sz w:val="28"/>
          <w:szCs w:val="28"/>
        </w:rPr>
        <w:t xml:space="preserve"> – Описательная статистика для яйца массой 78,4 грамма с учетом удаленных ошибочных данных</w:t>
      </w:r>
      <w:bookmarkEnd w:id="8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50F6682C" w14:textId="77777777" w:rsidTr="00017B88">
        <w:trPr>
          <w:jc w:val="center"/>
        </w:trPr>
        <w:tc>
          <w:tcPr>
            <w:tcW w:w="409" w:type="pct"/>
            <w:shd w:val="clear" w:color="auto" w:fill="auto"/>
            <w:noWrap/>
            <w:hideMark/>
          </w:tcPr>
          <w:p w14:paraId="6A1A40F2"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881" w:type="pct"/>
            <w:shd w:val="clear" w:color="auto" w:fill="auto"/>
            <w:noWrap/>
            <w:hideMark/>
          </w:tcPr>
          <w:p w14:paraId="0C3A712A"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lang w:val="en-US"/>
              </w:rPr>
              <w:t>Кол</w:t>
            </w:r>
            <w:r w:rsidRPr="00ED7335">
              <w:rPr>
                <w:rFonts w:ascii="Times New Roman" w:hAnsi="Times New Roman" w:cs="Times New Roman"/>
                <w:bCs/>
                <w:sz w:val="24"/>
                <w:szCs w:val="28"/>
              </w:rPr>
              <w:t>-во опытов</w:t>
            </w:r>
          </w:p>
        </w:tc>
        <w:tc>
          <w:tcPr>
            <w:tcW w:w="690" w:type="pct"/>
            <w:shd w:val="clear" w:color="auto" w:fill="auto"/>
            <w:noWrap/>
            <w:hideMark/>
          </w:tcPr>
          <w:p w14:paraId="3914054A"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Ср.знач.</w:t>
            </w:r>
          </w:p>
        </w:tc>
        <w:tc>
          <w:tcPr>
            <w:tcW w:w="726" w:type="pct"/>
            <w:shd w:val="clear" w:color="auto" w:fill="auto"/>
            <w:noWrap/>
            <w:hideMark/>
          </w:tcPr>
          <w:p w14:paraId="501BC817"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763" w:type="pct"/>
            <w:shd w:val="clear" w:color="auto" w:fill="auto"/>
            <w:noWrap/>
            <w:hideMark/>
          </w:tcPr>
          <w:p w14:paraId="54D7FCE3"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691" w:type="pct"/>
            <w:shd w:val="clear" w:color="auto" w:fill="auto"/>
            <w:noWrap/>
            <w:hideMark/>
          </w:tcPr>
          <w:p w14:paraId="7D0D64D5"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c>
          <w:tcPr>
            <w:tcW w:w="839" w:type="pct"/>
            <w:shd w:val="clear" w:color="auto" w:fill="auto"/>
            <w:noWrap/>
            <w:hideMark/>
          </w:tcPr>
          <w:p w14:paraId="05E22D74"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Ст.откл</w:t>
            </w:r>
          </w:p>
        </w:tc>
      </w:tr>
      <w:tr w:rsidR="007E177C" w:rsidRPr="00ED7335" w14:paraId="2E14732E" w14:textId="77777777" w:rsidTr="00017B88">
        <w:trPr>
          <w:jc w:val="center"/>
        </w:trPr>
        <w:tc>
          <w:tcPr>
            <w:tcW w:w="409" w:type="pct"/>
            <w:shd w:val="clear" w:color="auto" w:fill="auto"/>
            <w:noWrap/>
            <w:hideMark/>
          </w:tcPr>
          <w:p w14:paraId="1807403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881" w:type="pct"/>
            <w:shd w:val="clear" w:color="auto" w:fill="auto"/>
            <w:noWrap/>
            <w:vAlign w:val="center"/>
            <w:hideMark/>
          </w:tcPr>
          <w:p w14:paraId="69367A5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7</w:t>
            </w:r>
          </w:p>
        </w:tc>
        <w:tc>
          <w:tcPr>
            <w:tcW w:w="690" w:type="pct"/>
            <w:shd w:val="clear" w:color="auto" w:fill="auto"/>
            <w:noWrap/>
            <w:vAlign w:val="center"/>
            <w:hideMark/>
          </w:tcPr>
          <w:p w14:paraId="69FFE33F"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69717,29</w:t>
            </w:r>
          </w:p>
        </w:tc>
        <w:tc>
          <w:tcPr>
            <w:tcW w:w="726" w:type="pct"/>
            <w:shd w:val="clear" w:color="auto" w:fill="auto"/>
            <w:noWrap/>
            <w:vAlign w:val="center"/>
            <w:hideMark/>
          </w:tcPr>
          <w:p w14:paraId="18BDD5F6"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69573,00</w:t>
            </w:r>
          </w:p>
        </w:tc>
        <w:tc>
          <w:tcPr>
            <w:tcW w:w="763" w:type="pct"/>
            <w:shd w:val="clear" w:color="auto" w:fill="auto"/>
            <w:noWrap/>
            <w:vAlign w:val="center"/>
            <w:hideMark/>
          </w:tcPr>
          <w:p w14:paraId="45C5EB53"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69951,00</w:t>
            </w:r>
          </w:p>
        </w:tc>
        <w:tc>
          <w:tcPr>
            <w:tcW w:w="691" w:type="pct"/>
            <w:shd w:val="clear" w:color="auto" w:fill="auto"/>
            <w:noWrap/>
            <w:vAlign w:val="center"/>
            <w:hideMark/>
          </w:tcPr>
          <w:p w14:paraId="54E1A86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378,0000</w:t>
            </w:r>
          </w:p>
        </w:tc>
        <w:tc>
          <w:tcPr>
            <w:tcW w:w="839" w:type="pct"/>
            <w:shd w:val="clear" w:color="auto" w:fill="auto"/>
            <w:noWrap/>
            <w:vAlign w:val="center"/>
            <w:hideMark/>
          </w:tcPr>
          <w:p w14:paraId="7005EAFA"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140,4537</w:t>
            </w:r>
          </w:p>
        </w:tc>
      </w:tr>
    </w:tbl>
    <w:p w14:paraId="6193770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1499CF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78,4 грамма составляет 69</w:t>
      </w:r>
      <w:r w:rsidRPr="00ED7335">
        <w:rPr>
          <w:rFonts w:ascii="Times New Roman" w:hAnsi="Times New Roman" w:cs="Times New Roman"/>
          <w:sz w:val="28"/>
          <w:szCs w:val="28"/>
          <w:lang w:val="kk-KZ"/>
        </w:rPr>
        <w:t>717</w:t>
      </w:r>
      <w:r w:rsidRPr="00ED7335">
        <w:rPr>
          <w:rFonts w:ascii="Times New Roman" w:hAnsi="Times New Roman" w:cs="Times New Roman"/>
          <w:sz w:val="28"/>
          <w:szCs w:val="28"/>
        </w:rPr>
        <w:t>,</w:t>
      </w:r>
      <w:r w:rsidRPr="00ED7335">
        <w:rPr>
          <w:rFonts w:ascii="Times New Roman" w:hAnsi="Times New Roman" w:cs="Times New Roman"/>
          <w:sz w:val="28"/>
          <w:szCs w:val="28"/>
          <w:lang w:val="kk-KZ"/>
        </w:rPr>
        <w:t>29px</w:t>
      </w:r>
      <w:r w:rsidRPr="00ED7335">
        <w:rPr>
          <w:rFonts w:ascii="Times New Roman" w:hAnsi="Times New Roman" w:cs="Times New Roman"/>
          <w:sz w:val="28"/>
          <w:szCs w:val="28"/>
        </w:rPr>
        <w:t xml:space="preserve"> с ошибкой ±280,9(0,4%)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378 рх.</w:t>
      </w:r>
    </w:p>
    <w:p w14:paraId="301842CB" w14:textId="4B15B1D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Итоговая таблица</w:t>
      </w:r>
      <w:r w:rsidR="00EC1E61" w:rsidRPr="00ED7335">
        <w:rPr>
          <w:rFonts w:ascii="Times New Roman" w:hAnsi="Times New Roman" w:cs="Times New Roman"/>
          <w:sz w:val="28"/>
          <w:szCs w:val="28"/>
        </w:rPr>
        <w:t xml:space="preserve"> 20 </w:t>
      </w:r>
      <w:r w:rsidRPr="00ED7335">
        <w:rPr>
          <w:rFonts w:ascii="Times New Roman" w:hAnsi="Times New Roman" w:cs="Times New Roman"/>
          <w:sz w:val="28"/>
          <w:szCs w:val="28"/>
        </w:rPr>
        <w:t xml:space="preserve">по всем категориям яиц в </w:t>
      </w:r>
      <w:r w:rsidRPr="00ED7335">
        <w:rPr>
          <w:rFonts w:ascii="Times New Roman" w:hAnsi="Times New Roman" w:cs="Times New Roman"/>
          <w:sz w:val="28"/>
          <w:szCs w:val="28"/>
          <w:lang w:val="kk-KZ"/>
        </w:rPr>
        <w:t>динамическом</w:t>
      </w:r>
      <w:r w:rsidRPr="00ED7335">
        <w:rPr>
          <w:rFonts w:ascii="Times New Roman" w:hAnsi="Times New Roman" w:cs="Times New Roman"/>
          <w:sz w:val="28"/>
          <w:szCs w:val="28"/>
        </w:rPr>
        <w:t xml:space="preserve"> режиме захвата изображения</w:t>
      </w:r>
      <w:r w:rsidRPr="00ED7335">
        <w:rPr>
          <w:rFonts w:ascii="Times New Roman" w:hAnsi="Times New Roman" w:cs="Times New Roman"/>
          <w:sz w:val="28"/>
          <w:szCs w:val="28"/>
          <w:lang w:val="kk-KZ"/>
        </w:rPr>
        <w:t xml:space="preserve"> при частоте </w:t>
      </w:r>
      <w:r w:rsidRPr="00ED7335">
        <w:rPr>
          <w:rFonts w:ascii="Times New Roman" w:hAnsi="Times New Roman" w:cs="Times New Roman"/>
          <w:sz w:val="28"/>
          <w:szCs w:val="28"/>
        </w:rPr>
        <w:t>20 Гц.</w:t>
      </w:r>
    </w:p>
    <w:p w14:paraId="31AE1F8D" w14:textId="77777777" w:rsidR="00F31DF2" w:rsidRPr="00ED7335" w:rsidRDefault="00F31DF2" w:rsidP="00F31DF2">
      <w:pPr>
        <w:pStyle w:val="a8"/>
        <w:spacing w:after="0"/>
        <w:ind w:firstLine="709"/>
        <w:jc w:val="both"/>
        <w:rPr>
          <w:rFonts w:ascii="Times New Roman" w:hAnsi="Times New Roman"/>
          <w:i w:val="0"/>
          <w:color w:val="auto"/>
          <w:sz w:val="28"/>
          <w:szCs w:val="28"/>
        </w:rPr>
      </w:pPr>
      <w:bookmarkStart w:id="81" w:name="_Toc463559185"/>
    </w:p>
    <w:p w14:paraId="2C9FDA95" w14:textId="2919DBB9" w:rsidR="007E177C" w:rsidRPr="00ED7335" w:rsidRDefault="007E177C" w:rsidP="00F31DF2">
      <w:pPr>
        <w:pStyle w:val="a8"/>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501219" w:rsidRPr="00ED7335">
        <w:rPr>
          <w:rFonts w:ascii="Times New Roman" w:hAnsi="Times New Roman"/>
          <w:i w:val="0"/>
          <w:color w:val="auto"/>
          <w:sz w:val="28"/>
          <w:szCs w:val="28"/>
        </w:rPr>
        <w:t>2</w:t>
      </w:r>
      <w:r w:rsidR="00382097" w:rsidRPr="00ED7335">
        <w:rPr>
          <w:rFonts w:ascii="Times New Roman" w:hAnsi="Times New Roman"/>
          <w:i w:val="0"/>
          <w:color w:val="auto"/>
          <w:sz w:val="28"/>
          <w:szCs w:val="28"/>
        </w:rPr>
        <w:t>0</w:t>
      </w:r>
      <w:r w:rsidRPr="00ED7335">
        <w:rPr>
          <w:rFonts w:ascii="Times New Roman" w:hAnsi="Times New Roman"/>
          <w:i w:val="0"/>
          <w:color w:val="auto"/>
          <w:sz w:val="28"/>
          <w:szCs w:val="28"/>
        </w:rPr>
        <w:t xml:space="preserve"> – Обобщенная таблица проанализированных данных значений площади в динамике при частоте </w:t>
      </w:r>
      <w:r w:rsidR="00C61615" w:rsidRPr="00ED7335">
        <w:rPr>
          <w:rFonts w:ascii="Times New Roman" w:hAnsi="Times New Roman"/>
          <w:i w:val="0"/>
          <w:color w:val="auto"/>
          <w:sz w:val="28"/>
          <w:szCs w:val="28"/>
        </w:rPr>
        <w:t>2</w:t>
      </w:r>
      <w:r w:rsidRPr="00ED7335">
        <w:rPr>
          <w:rFonts w:ascii="Times New Roman" w:hAnsi="Times New Roman"/>
          <w:i w:val="0"/>
          <w:color w:val="auto"/>
          <w:sz w:val="28"/>
          <w:szCs w:val="28"/>
        </w:rPr>
        <w:t>0 Гц</w:t>
      </w:r>
      <w:bookmarkEnd w:id="81"/>
      <w:r w:rsidR="00C61615" w:rsidRPr="00ED7335">
        <w:rPr>
          <w:rFonts w:ascii="Times New Roman" w:hAnsi="Times New Roman"/>
          <w:i w:val="0"/>
          <w:color w:val="auto"/>
          <w:sz w:val="28"/>
          <w:szCs w:val="28"/>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9"/>
        <w:gridCol w:w="850"/>
        <w:gridCol w:w="2975"/>
        <w:gridCol w:w="2267"/>
        <w:gridCol w:w="2404"/>
      </w:tblGrid>
      <w:tr w:rsidR="007E177C" w:rsidRPr="00ED7335" w14:paraId="16DC8DFB" w14:textId="77777777" w:rsidTr="00017B88">
        <w:tc>
          <w:tcPr>
            <w:tcW w:w="454" w:type="pct"/>
            <w:shd w:val="clear" w:color="auto" w:fill="auto"/>
            <w:vAlign w:val="center"/>
          </w:tcPr>
          <w:p w14:paraId="0B915542"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Класс</w:t>
            </w:r>
          </w:p>
        </w:tc>
        <w:tc>
          <w:tcPr>
            <w:tcW w:w="455" w:type="pct"/>
            <w:shd w:val="clear" w:color="auto" w:fill="auto"/>
            <w:vAlign w:val="center"/>
          </w:tcPr>
          <w:p w14:paraId="61807142"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М, гр.</w:t>
            </w:r>
          </w:p>
        </w:tc>
        <w:tc>
          <w:tcPr>
            <w:tcW w:w="1592" w:type="pct"/>
            <w:shd w:val="clear" w:color="auto" w:fill="auto"/>
            <w:vAlign w:val="center"/>
          </w:tcPr>
          <w:p w14:paraId="1785D83B"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S</w:t>
            </w:r>
            <w:r w:rsidRPr="00ED7335">
              <w:rPr>
                <w:rFonts w:ascii="Times New Roman" w:hAnsi="Times New Roman" w:cs="Times New Roman"/>
                <w:sz w:val="24"/>
                <w:szCs w:val="28"/>
                <w:lang w:val="kk-KZ"/>
              </w:rPr>
              <w:t>ср</w:t>
            </w:r>
            <w:r w:rsidRPr="00ED7335">
              <w:rPr>
                <w:rFonts w:ascii="Times New Roman" w:hAnsi="Times New Roman" w:cs="Times New Roman"/>
                <w:sz w:val="24"/>
                <w:szCs w:val="28"/>
                <w:lang w:val="en-US"/>
              </w:rPr>
              <w:t xml:space="preserve"> px</w:t>
            </w:r>
          </w:p>
        </w:tc>
        <w:tc>
          <w:tcPr>
            <w:tcW w:w="1213" w:type="pct"/>
            <w:shd w:val="clear" w:color="auto" w:fill="auto"/>
            <w:vAlign w:val="center"/>
          </w:tcPr>
          <w:p w14:paraId="04C50E7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lang w:val="kk-KZ"/>
              </w:rPr>
              <w:t>Ст</w:t>
            </w:r>
            <w:r w:rsidRPr="00ED7335">
              <w:rPr>
                <w:rFonts w:ascii="Times New Roman" w:hAnsi="Times New Roman" w:cs="Times New Roman"/>
                <w:sz w:val="24"/>
                <w:szCs w:val="28"/>
              </w:rPr>
              <w:t>.откл.</w:t>
            </w:r>
          </w:p>
        </w:tc>
        <w:tc>
          <w:tcPr>
            <w:tcW w:w="1286" w:type="pct"/>
            <w:shd w:val="clear" w:color="auto" w:fill="auto"/>
            <w:vAlign w:val="center"/>
          </w:tcPr>
          <w:p w14:paraId="16C82267"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lang w:val="kk-KZ"/>
              </w:rPr>
              <w:t>Отн</w:t>
            </w:r>
            <w:r w:rsidRPr="00ED7335">
              <w:rPr>
                <w:rFonts w:ascii="Times New Roman" w:hAnsi="Times New Roman" w:cs="Times New Roman"/>
                <w:sz w:val="24"/>
                <w:szCs w:val="28"/>
              </w:rPr>
              <w:t>. Откл.</w:t>
            </w:r>
          </w:p>
        </w:tc>
      </w:tr>
      <w:tr w:rsidR="007E177C" w:rsidRPr="00ED7335" w14:paraId="0A496DFB" w14:textId="77777777" w:rsidTr="00017B88">
        <w:tc>
          <w:tcPr>
            <w:tcW w:w="454" w:type="pct"/>
            <w:shd w:val="clear" w:color="auto" w:fill="auto"/>
            <w:vAlign w:val="center"/>
          </w:tcPr>
          <w:p w14:paraId="263F9161"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S</w:t>
            </w:r>
          </w:p>
        </w:tc>
        <w:tc>
          <w:tcPr>
            <w:tcW w:w="455" w:type="pct"/>
            <w:shd w:val="clear" w:color="auto" w:fill="auto"/>
            <w:vAlign w:val="center"/>
          </w:tcPr>
          <w:p w14:paraId="6FB8FCBE"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44</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1</w:t>
            </w:r>
          </w:p>
        </w:tc>
        <w:tc>
          <w:tcPr>
            <w:tcW w:w="1592" w:type="pct"/>
            <w:shd w:val="clear" w:color="auto" w:fill="auto"/>
            <w:vAlign w:val="center"/>
          </w:tcPr>
          <w:p w14:paraId="26C5024E"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rPr>
              <w:t>45</w:t>
            </w:r>
            <w:r w:rsidRPr="00ED7335">
              <w:rPr>
                <w:rFonts w:ascii="Times New Roman" w:hAnsi="Times New Roman" w:cs="Times New Roman"/>
                <w:sz w:val="24"/>
                <w:szCs w:val="28"/>
                <w:lang w:val="kk-KZ"/>
              </w:rPr>
              <w:t>675</w:t>
            </w:r>
            <w:r w:rsidRPr="00ED7335">
              <w:rPr>
                <w:rFonts w:ascii="Times New Roman" w:hAnsi="Times New Roman" w:cs="Times New Roman"/>
                <w:sz w:val="24"/>
                <w:szCs w:val="28"/>
              </w:rPr>
              <w:t>,</w:t>
            </w:r>
            <w:r w:rsidRPr="00ED7335">
              <w:rPr>
                <w:rFonts w:ascii="Times New Roman" w:hAnsi="Times New Roman" w:cs="Times New Roman"/>
                <w:sz w:val="24"/>
                <w:szCs w:val="28"/>
                <w:lang w:val="kk-KZ"/>
              </w:rPr>
              <w:t>7</w:t>
            </w:r>
          </w:p>
        </w:tc>
        <w:tc>
          <w:tcPr>
            <w:tcW w:w="1213" w:type="pct"/>
            <w:shd w:val="clear" w:color="auto" w:fill="auto"/>
            <w:vAlign w:val="center"/>
          </w:tcPr>
          <w:p w14:paraId="6EF638C9"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w:t>
            </w:r>
            <w:r w:rsidRPr="00ED7335">
              <w:rPr>
                <w:rFonts w:ascii="Times New Roman" w:hAnsi="Times New Roman" w:cs="Times New Roman"/>
                <w:sz w:val="24"/>
                <w:szCs w:val="28"/>
                <w:lang w:val="kk-KZ"/>
              </w:rPr>
              <w:t>296</w:t>
            </w:r>
          </w:p>
        </w:tc>
        <w:tc>
          <w:tcPr>
            <w:tcW w:w="1286" w:type="pct"/>
            <w:shd w:val="clear" w:color="auto" w:fill="auto"/>
            <w:vAlign w:val="center"/>
          </w:tcPr>
          <w:p w14:paraId="76ED57AD"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kk-KZ"/>
              </w:rPr>
              <w:t>0,6%</w:t>
            </w:r>
          </w:p>
        </w:tc>
      </w:tr>
      <w:tr w:rsidR="007E177C" w:rsidRPr="00ED7335" w14:paraId="6E7DEEAB" w14:textId="77777777" w:rsidTr="00017B88">
        <w:tc>
          <w:tcPr>
            <w:tcW w:w="454" w:type="pct"/>
            <w:shd w:val="clear" w:color="auto" w:fill="auto"/>
            <w:vAlign w:val="center"/>
          </w:tcPr>
          <w:p w14:paraId="3E0CD97A"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M</w:t>
            </w:r>
          </w:p>
        </w:tc>
        <w:tc>
          <w:tcPr>
            <w:tcW w:w="455" w:type="pct"/>
            <w:shd w:val="clear" w:color="auto" w:fill="auto"/>
            <w:vAlign w:val="center"/>
          </w:tcPr>
          <w:p w14:paraId="0DFFE601"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53</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4</w:t>
            </w:r>
          </w:p>
        </w:tc>
        <w:tc>
          <w:tcPr>
            <w:tcW w:w="1592" w:type="pct"/>
            <w:shd w:val="clear" w:color="auto" w:fill="auto"/>
            <w:vAlign w:val="center"/>
          </w:tcPr>
          <w:p w14:paraId="2D276F2F"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kk-KZ"/>
              </w:rPr>
              <w:t>54397,71</w:t>
            </w:r>
          </w:p>
        </w:tc>
        <w:tc>
          <w:tcPr>
            <w:tcW w:w="1213" w:type="pct"/>
            <w:shd w:val="clear" w:color="auto" w:fill="auto"/>
            <w:vAlign w:val="center"/>
          </w:tcPr>
          <w:p w14:paraId="5CE1281A"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rPr>
              <w:t>±</w:t>
            </w:r>
            <w:r w:rsidRPr="00ED7335">
              <w:rPr>
                <w:rFonts w:ascii="Times New Roman" w:hAnsi="Times New Roman" w:cs="Times New Roman"/>
                <w:sz w:val="24"/>
                <w:szCs w:val="28"/>
                <w:lang w:val="kk-KZ"/>
              </w:rPr>
              <w:t>295,8</w:t>
            </w:r>
          </w:p>
        </w:tc>
        <w:tc>
          <w:tcPr>
            <w:tcW w:w="1286" w:type="pct"/>
            <w:shd w:val="clear" w:color="auto" w:fill="auto"/>
            <w:vAlign w:val="center"/>
          </w:tcPr>
          <w:p w14:paraId="44CC58F8"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kk-KZ"/>
              </w:rPr>
              <w:t>0,54%</w:t>
            </w:r>
          </w:p>
        </w:tc>
      </w:tr>
      <w:tr w:rsidR="007E177C" w:rsidRPr="00ED7335" w14:paraId="08DB6895" w14:textId="77777777" w:rsidTr="00017B88">
        <w:tc>
          <w:tcPr>
            <w:tcW w:w="454" w:type="pct"/>
            <w:shd w:val="clear" w:color="auto" w:fill="auto"/>
            <w:vAlign w:val="center"/>
          </w:tcPr>
          <w:p w14:paraId="703A0862"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L</w:t>
            </w:r>
          </w:p>
        </w:tc>
        <w:tc>
          <w:tcPr>
            <w:tcW w:w="455" w:type="pct"/>
            <w:shd w:val="clear" w:color="auto" w:fill="auto"/>
            <w:vAlign w:val="center"/>
          </w:tcPr>
          <w:p w14:paraId="7D6097F3"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66</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7</w:t>
            </w:r>
          </w:p>
        </w:tc>
        <w:tc>
          <w:tcPr>
            <w:tcW w:w="1592" w:type="pct"/>
            <w:shd w:val="clear" w:color="auto" w:fill="auto"/>
            <w:vAlign w:val="center"/>
          </w:tcPr>
          <w:p w14:paraId="7DB24B52" w14:textId="77777777" w:rsidR="007E177C" w:rsidRPr="00ED7335" w:rsidRDefault="007E177C" w:rsidP="00017B88">
            <w:pPr>
              <w:tabs>
                <w:tab w:val="left" w:pos="1320"/>
                <w:tab w:val="center" w:pos="1449"/>
              </w:tabs>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kk-KZ"/>
              </w:rPr>
              <w:t>61214</w:t>
            </w:r>
          </w:p>
        </w:tc>
        <w:tc>
          <w:tcPr>
            <w:tcW w:w="1213" w:type="pct"/>
            <w:shd w:val="clear" w:color="auto" w:fill="auto"/>
            <w:vAlign w:val="center"/>
          </w:tcPr>
          <w:p w14:paraId="3C008758"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en-US"/>
              </w:rPr>
              <w:t>±</w:t>
            </w:r>
            <w:r w:rsidRPr="00ED7335">
              <w:rPr>
                <w:rFonts w:ascii="Times New Roman" w:hAnsi="Times New Roman" w:cs="Times New Roman"/>
                <w:sz w:val="24"/>
                <w:szCs w:val="28"/>
              </w:rPr>
              <w:t>325,8</w:t>
            </w:r>
          </w:p>
        </w:tc>
        <w:tc>
          <w:tcPr>
            <w:tcW w:w="1286" w:type="pct"/>
            <w:shd w:val="clear" w:color="auto" w:fill="auto"/>
            <w:vAlign w:val="center"/>
          </w:tcPr>
          <w:p w14:paraId="7B550CDD"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kk-KZ"/>
              </w:rPr>
              <w:t>0,5</w:t>
            </w:r>
            <w:r w:rsidRPr="00ED7335">
              <w:rPr>
                <w:rFonts w:ascii="Times New Roman" w:hAnsi="Times New Roman" w:cs="Times New Roman"/>
                <w:sz w:val="24"/>
                <w:szCs w:val="28"/>
                <w:lang w:val="en-US"/>
              </w:rPr>
              <w:t>2</w:t>
            </w:r>
            <w:r w:rsidRPr="00ED7335">
              <w:rPr>
                <w:rFonts w:ascii="Times New Roman" w:hAnsi="Times New Roman" w:cs="Times New Roman"/>
                <w:sz w:val="24"/>
                <w:szCs w:val="28"/>
                <w:lang w:val="kk-KZ"/>
              </w:rPr>
              <w:t>%</w:t>
            </w:r>
          </w:p>
        </w:tc>
      </w:tr>
      <w:tr w:rsidR="007E177C" w:rsidRPr="00ED7335" w14:paraId="3359298A" w14:textId="77777777" w:rsidTr="00017B88">
        <w:tc>
          <w:tcPr>
            <w:tcW w:w="454" w:type="pct"/>
            <w:shd w:val="clear" w:color="auto" w:fill="auto"/>
            <w:vAlign w:val="center"/>
          </w:tcPr>
          <w:p w14:paraId="6447DDFD"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XL</w:t>
            </w:r>
          </w:p>
        </w:tc>
        <w:tc>
          <w:tcPr>
            <w:tcW w:w="455" w:type="pct"/>
            <w:shd w:val="clear" w:color="auto" w:fill="auto"/>
            <w:vAlign w:val="center"/>
          </w:tcPr>
          <w:p w14:paraId="341C2627"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lang w:val="en-US"/>
              </w:rPr>
              <w:t>78</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4</w:t>
            </w:r>
          </w:p>
        </w:tc>
        <w:tc>
          <w:tcPr>
            <w:tcW w:w="1592" w:type="pct"/>
            <w:shd w:val="clear" w:color="auto" w:fill="auto"/>
            <w:vAlign w:val="center"/>
          </w:tcPr>
          <w:p w14:paraId="36F06795" w14:textId="77777777" w:rsidR="007E177C" w:rsidRPr="00ED7335" w:rsidRDefault="007E177C" w:rsidP="00017B88">
            <w:pPr>
              <w:spacing w:after="0" w:line="240" w:lineRule="auto"/>
              <w:contextualSpacing/>
              <w:jc w:val="both"/>
              <w:rPr>
                <w:rFonts w:ascii="Times New Roman" w:hAnsi="Times New Roman" w:cs="Times New Roman"/>
                <w:sz w:val="24"/>
                <w:szCs w:val="28"/>
                <w:lang w:val="en-US"/>
              </w:rPr>
            </w:pPr>
            <w:r w:rsidRPr="00ED7335">
              <w:rPr>
                <w:rFonts w:ascii="Times New Roman" w:hAnsi="Times New Roman" w:cs="Times New Roman"/>
                <w:sz w:val="24"/>
                <w:szCs w:val="28"/>
              </w:rPr>
              <w:t>69717,29</w:t>
            </w:r>
          </w:p>
        </w:tc>
        <w:tc>
          <w:tcPr>
            <w:tcW w:w="1213" w:type="pct"/>
            <w:shd w:val="clear" w:color="auto" w:fill="auto"/>
            <w:vAlign w:val="center"/>
          </w:tcPr>
          <w:p w14:paraId="3FC2888F"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en-US"/>
              </w:rPr>
              <w:t>±</w:t>
            </w:r>
            <w:r w:rsidRPr="00ED7335">
              <w:rPr>
                <w:rFonts w:ascii="Times New Roman" w:hAnsi="Times New Roman" w:cs="Times New Roman"/>
                <w:sz w:val="24"/>
                <w:szCs w:val="28"/>
              </w:rPr>
              <w:t>280,9</w:t>
            </w:r>
          </w:p>
        </w:tc>
        <w:tc>
          <w:tcPr>
            <w:tcW w:w="1286" w:type="pct"/>
            <w:shd w:val="clear" w:color="auto" w:fill="auto"/>
            <w:vAlign w:val="center"/>
          </w:tcPr>
          <w:p w14:paraId="24FDB017" w14:textId="77777777" w:rsidR="007E177C" w:rsidRPr="00ED7335" w:rsidRDefault="007E177C" w:rsidP="00017B88">
            <w:pPr>
              <w:spacing w:after="0" w:line="240" w:lineRule="auto"/>
              <w:contextualSpacing/>
              <w:jc w:val="both"/>
              <w:rPr>
                <w:rFonts w:ascii="Times New Roman" w:hAnsi="Times New Roman" w:cs="Times New Roman"/>
                <w:sz w:val="24"/>
                <w:szCs w:val="28"/>
                <w:lang w:val="kk-KZ"/>
              </w:rPr>
            </w:pPr>
            <w:r w:rsidRPr="00ED7335">
              <w:rPr>
                <w:rFonts w:ascii="Times New Roman" w:hAnsi="Times New Roman" w:cs="Times New Roman"/>
                <w:sz w:val="24"/>
                <w:szCs w:val="28"/>
                <w:lang w:val="kk-KZ"/>
              </w:rPr>
              <w:t>0,4%</w:t>
            </w:r>
          </w:p>
        </w:tc>
      </w:tr>
    </w:tbl>
    <w:p w14:paraId="7E9B5C0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2926BB5C" w14:textId="2F6E3291"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Вывод</w:t>
      </w:r>
      <w:r w:rsidR="00F31DF2" w:rsidRPr="00ED7335">
        <w:rPr>
          <w:rFonts w:ascii="Times New Roman" w:hAnsi="Times New Roman" w:cs="Times New Roman"/>
          <w:sz w:val="28"/>
          <w:szCs w:val="28"/>
        </w:rPr>
        <w:t>: при</w:t>
      </w:r>
      <w:r w:rsidRPr="00ED7335">
        <w:rPr>
          <w:rFonts w:ascii="Times New Roman" w:hAnsi="Times New Roman" w:cs="Times New Roman"/>
          <w:sz w:val="28"/>
          <w:szCs w:val="28"/>
        </w:rPr>
        <w:t xml:space="preserve"> частоте работы двигателя 20 Гц, по итогам проверки четырех яиц, в десятикратном повторении захвата, стандартное отклонение не превышает 325,8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или </w:t>
      </w:r>
      <w:r w:rsidRPr="00ED7335">
        <w:rPr>
          <w:rFonts w:ascii="Times New Roman" w:hAnsi="Times New Roman" w:cs="Times New Roman"/>
          <w:sz w:val="28"/>
          <w:szCs w:val="28"/>
        </w:rPr>
        <w:t>0,52% по отношению к самому маленькому размеру яйца.</w:t>
      </w:r>
    </w:p>
    <w:p w14:paraId="4DEE7616" w14:textId="77777777" w:rsidR="007E177C" w:rsidRPr="00ED7335" w:rsidRDefault="007E177C" w:rsidP="007E177C">
      <w:pPr>
        <w:spacing w:after="0" w:line="240" w:lineRule="auto"/>
        <w:ind w:firstLine="709"/>
        <w:contextualSpacing/>
        <w:jc w:val="both"/>
        <w:rPr>
          <w:rFonts w:ascii="Times New Roman" w:hAnsi="Times New Roman" w:cs="Times New Roman"/>
          <w:b/>
          <w:sz w:val="28"/>
          <w:szCs w:val="28"/>
        </w:rPr>
      </w:pPr>
      <w:r w:rsidRPr="00ED7335">
        <w:rPr>
          <w:rFonts w:ascii="Times New Roman" w:hAnsi="Times New Roman" w:cs="Times New Roman"/>
          <w:b/>
          <w:sz w:val="28"/>
          <w:szCs w:val="28"/>
          <w:lang w:val="kk-KZ"/>
        </w:rPr>
        <w:t xml:space="preserve">Исследование точности определения геометрических параметров в </w:t>
      </w:r>
      <w:r w:rsidRPr="00ED7335">
        <w:rPr>
          <w:rFonts w:ascii="Times New Roman" w:hAnsi="Times New Roman" w:cs="Times New Roman"/>
          <w:b/>
          <w:sz w:val="28"/>
          <w:szCs w:val="28"/>
        </w:rPr>
        <w:t>динамике на частоте 30 Гц.</w:t>
      </w:r>
    </w:p>
    <w:p w14:paraId="503516A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Цель: проверить повторяемость полученных значений по площади, в динамическом режиме с 10-ти кратной проверкой одного яйца с каждой категории.</w:t>
      </w:r>
      <w:r w:rsidRPr="00ED7335">
        <w:rPr>
          <w:rFonts w:ascii="Times New Roman" w:hAnsi="Times New Roman" w:cs="Times New Roman"/>
          <w:sz w:val="28"/>
          <w:szCs w:val="28"/>
          <w:lang w:val="kk-KZ"/>
        </w:rPr>
        <w:t xml:space="preserve"> А также выявить пределы ошибки, размах и стандартное отклонение значений</w:t>
      </w:r>
      <w:r w:rsidRPr="00ED7335">
        <w:rPr>
          <w:rFonts w:ascii="Times New Roman" w:hAnsi="Times New Roman" w:cs="Times New Roman"/>
          <w:sz w:val="28"/>
          <w:szCs w:val="28"/>
        </w:rPr>
        <w:t>.</w:t>
      </w:r>
    </w:p>
    <w:p w14:paraId="1FB25398" w14:textId="7DA91E8C"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Далее проведены замеры их геометрических параметров системой технического зрения, в динамическом режиме при частоте работе двигателя в 30 Гц. Результаты приведены в таблице </w:t>
      </w:r>
      <w:r w:rsidR="00382097" w:rsidRPr="00ED7335">
        <w:rPr>
          <w:rFonts w:ascii="Times New Roman" w:hAnsi="Times New Roman" w:cs="Times New Roman"/>
          <w:sz w:val="28"/>
          <w:szCs w:val="28"/>
        </w:rPr>
        <w:t>21</w:t>
      </w:r>
      <w:r w:rsidRPr="00ED7335">
        <w:rPr>
          <w:rFonts w:ascii="Times New Roman" w:hAnsi="Times New Roman" w:cs="Times New Roman"/>
          <w:sz w:val="28"/>
          <w:szCs w:val="28"/>
        </w:rPr>
        <w:t>. Каждое яйцо было измерено с десятикратной повторностью.</w:t>
      </w:r>
    </w:p>
    <w:p w14:paraId="173DA2A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29659A8" w14:textId="2AB31096" w:rsidR="007E177C" w:rsidRPr="00ED7335" w:rsidRDefault="007E177C" w:rsidP="007E177C">
      <w:pPr>
        <w:pStyle w:val="a8"/>
        <w:spacing w:after="0"/>
        <w:jc w:val="both"/>
        <w:rPr>
          <w:rFonts w:ascii="Times New Roman" w:hAnsi="Times New Roman"/>
          <w:i w:val="0"/>
          <w:color w:val="auto"/>
          <w:sz w:val="28"/>
          <w:szCs w:val="28"/>
        </w:rPr>
      </w:pPr>
      <w:bookmarkStart w:id="82" w:name="_Toc463559186"/>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21</w:t>
      </w:r>
      <w:r w:rsidRPr="00ED7335">
        <w:rPr>
          <w:rFonts w:ascii="Times New Roman" w:hAnsi="Times New Roman"/>
          <w:i w:val="0"/>
          <w:color w:val="auto"/>
          <w:sz w:val="28"/>
          <w:szCs w:val="28"/>
        </w:rPr>
        <w:t xml:space="preserve"> – Исследование точности определения геометрических параметров в динамическом режиме при частоте работе двигателя в 30 Гц.</w:t>
      </w:r>
      <w:bookmarkEnd w:id="8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1"/>
        <w:gridCol w:w="1516"/>
        <w:gridCol w:w="1263"/>
        <w:gridCol w:w="2022"/>
        <w:gridCol w:w="1770"/>
        <w:gridCol w:w="1263"/>
      </w:tblGrid>
      <w:tr w:rsidR="007E177C" w:rsidRPr="00ED7335" w14:paraId="75AB7643" w14:textId="77777777" w:rsidTr="00017B88">
        <w:tc>
          <w:tcPr>
            <w:tcW w:w="808" w:type="pct"/>
            <w:shd w:val="clear" w:color="auto" w:fill="auto"/>
            <w:vAlign w:val="center"/>
          </w:tcPr>
          <w:p w14:paraId="4CFA4C3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Класс яйца</w:t>
            </w:r>
          </w:p>
        </w:tc>
        <w:tc>
          <w:tcPr>
            <w:tcW w:w="811" w:type="pct"/>
            <w:shd w:val="clear" w:color="auto" w:fill="auto"/>
            <w:vAlign w:val="center"/>
          </w:tcPr>
          <w:p w14:paraId="394A86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w:t>
            </w:r>
          </w:p>
          <w:p w14:paraId="7B1EDE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опыта</w:t>
            </w:r>
          </w:p>
        </w:tc>
        <w:tc>
          <w:tcPr>
            <w:tcW w:w="676" w:type="pct"/>
            <w:shd w:val="clear" w:color="auto" w:fill="auto"/>
            <w:vAlign w:val="center"/>
          </w:tcPr>
          <w:p w14:paraId="6A56C49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lang w:val="en-US"/>
              </w:rPr>
              <w:t>M</w:t>
            </w:r>
            <w:r w:rsidRPr="00ED7335">
              <w:rPr>
                <w:rFonts w:ascii="Times New Roman" w:hAnsi="Times New Roman" w:cs="Times New Roman"/>
                <w:sz w:val="24"/>
                <w:szCs w:val="24"/>
              </w:rPr>
              <w:t>,</w:t>
            </w:r>
          </w:p>
          <w:p w14:paraId="1DC034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гр</w:t>
            </w:r>
          </w:p>
        </w:tc>
        <w:tc>
          <w:tcPr>
            <w:tcW w:w="1082" w:type="pct"/>
            <w:shd w:val="clear" w:color="auto" w:fill="auto"/>
            <w:vAlign w:val="center"/>
          </w:tcPr>
          <w:p w14:paraId="71B306E0"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S</w:t>
            </w:r>
          </w:p>
          <w:p w14:paraId="7C1BBAA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px</w:t>
            </w:r>
          </w:p>
        </w:tc>
        <w:tc>
          <w:tcPr>
            <w:tcW w:w="947" w:type="pct"/>
            <w:shd w:val="clear" w:color="auto" w:fill="auto"/>
            <w:vAlign w:val="center"/>
          </w:tcPr>
          <w:p w14:paraId="4ED3AB0C"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P</w:t>
            </w:r>
          </w:p>
          <w:p w14:paraId="2955CF3E"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px</w:t>
            </w:r>
          </w:p>
        </w:tc>
        <w:tc>
          <w:tcPr>
            <w:tcW w:w="676" w:type="pct"/>
            <w:shd w:val="clear" w:color="auto" w:fill="auto"/>
            <w:vAlign w:val="center"/>
          </w:tcPr>
          <w:p w14:paraId="5BFC35DE"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КФ</w:t>
            </w:r>
          </w:p>
        </w:tc>
      </w:tr>
      <w:tr w:rsidR="007E177C" w:rsidRPr="00ED7335" w14:paraId="48A6DDFD" w14:textId="77777777" w:rsidTr="00017B88">
        <w:tc>
          <w:tcPr>
            <w:tcW w:w="808" w:type="pct"/>
            <w:shd w:val="clear" w:color="auto" w:fill="auto"/>
            <w:vAlign w:val="center"/>
          </w:tcPr>
          <w:p w14:paraId="4DE4E8C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811" w:type="pct"/>
            <w:shd w:val="clear" w:color="auto" w:fill="auto"/>
            <w:vAlign w:val="center"/>
          </w:tcPr>
          <w:p w14:paraId="61C28DE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676" w:type="pct"/>
            <w:shd w:val="clear" w:color="auto" w:fill="auto"/>
            <w:vAlign w:val="center"/>
          </w:tcPr>
          <w:p w14:paraId="7FCBBE6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1082" w:type="pct"/>
            <w:shd w:val="clear" w:color="auto" w:fill="auto"/>
            <w:vAlign w:val="center"/>
          </w:tcPr>
          <w:p w14:paraId="465522B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947" w:type="pct"/>
            <w:shd w:val="clear" w:color="auto" w:fill="auto"/>
            <w:vAlign w:val="center"/>
          </w:tcPr>
          <w:p w14:paraId="4B213BC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676" w:type="pct"/>
            <w:shd w:val="clear" w:color="auto" w:fill="auto"/>
            <w:vAlign w:val="center"/>
          </w:tcPr>
          <w:p w14:paraId="54FEA90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w:t>
            </w:r>
          </w:p>
        </w:tc>
      </w:tr>
      <w:tr w:rsidR="007E177C" w:rsidRPr="00ED7335" w14:paraId="3D8666B7" w14:textId="77777777" w:rsidTr="00017B88">
        <w:tc>
          <w:tcPr>
            <w:tcW w:w="808" w:type="pct"/>
            <w:vMerge w:val="restart"/>
            <w:shd w:val="clear" w:color="auto" w:fill="auto"/>
            <w:vAlign w:val="center"/>
          </w:tcPr>
          <w:p w14:paraId="449EFD17"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811" w:type="pct"/>
            <w:shd w:val="clear" w:color="auto" w:fill="auto"/>
            <w:vAlign w:val="center"/>
          </w:tcPr>
          <w:p w14:paraId="22602E7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shd w:val="clear" w:color="auto" w:fill="auto"/>
            <w:vAlign w:val="center"/>
          </w:tcPr>
          <w:p w14:paraId="5EE2DC7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44,1</w:t>
            </w:r>
          </w:p>
        </w:tc>
        <w:tc>
          <w:tcPr>
            <w:tcW w:w="1082" w:type="pct"/>
            <w:shd w:val="clear" w:color="auto" w:fill="auto"/>
            <w:vAlign w:val="center"/>
          </w:tcPr>
          <w:p w14:paraId="403100F9"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rPr>
              <w:t>4577</w:t>
            </w:r>
            <w:r w:rsidRPr="00ED7335">
              <w:rPr>
                <w:rFonts w:ascii="Times New Roman" w:hAnsi="Times New Roman" w:cs="Times New Roman"/>
                <w:sz w:val="24"/>
                <w:szCs w:val="24"/>
                <w:lang w:val="en-US"/>
              </w:rPr>
              <w:t>9</w:t>
            </w:r>
          </w:p>
        </w:tc>
        <w:tc>
          <w:tcPr>
            <w:tcW w:w="947" w:type="pct"/>
            <w:shd w:val="clear" w:color="auto" w:fill="auto"/>
            <w:vAlign w:val="center"/>
          </w:tcPr>
          <w:p w14:paraId="32FF23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775</w:t>
            </w:r>
          </w:p>
        </w:tc>
        <w:tc>
          <w:tcPr>
            <w:tcW w:w="676" w:type="pct"/>
            <w:shd w:val="clear" w:color="auto" w:fill="auto"/>
            <w:vAlign w:val="center"/>
          </w:tcPr>
          <w:p w14:paraId="00FB235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4A5BD042" w14:textId="77777777" w:rsidTr="00017B88">
        <w:tc>
          <w:tcPr>
            <w:tcW w:w="808" w:type="pct"/>
            <w:vMerge/>
            <w:shd w:val="clear" w:color="auto" w:fill="auto"/>
            <w:vAlign w:val="center"/>
          </w:tcPr>
          <w:p w14:paraId="681F4C3A"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shd w:val="clear" w:color="auto" w:fill="auto"/>
            <w:vAlign w:val="center"/>
          </w:tcPr>
          <w:p w14:paraId="13BC38E5"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36DF6B4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423649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45775</w:t>
            </w:r>
          </w:p>
        </w:tc>
        <w:tc>
          <w:tcPr>
            <w:tcW w:w="947" w:type="pct"/>
            <w:shd w:val="clear" w:color="auto" w:fill="auto"/>
            <w:vAlign w:val="center"/>
          </w:tcPr>
          <w:p w14:paraId="4CD636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774</w:t>
            </w:r>
          </w:p>
        </w:tc>
        <w:tc>
          <w:tcPr>
            <w:tcW w:w="676" w:type="pct"/>
            <w:shd w:val="clear" w:color="auto" w:fill="auto"/>
            <w:vAlign w:val="center"/>
          </w:tcPr>
          <w:p w14:paraId="5101BA7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13,09</w:t>
            </w:r>
          </w:p>
        </w:tc>
      </w:tr>
      <w:tr w:rsidR="007E177C" w:rsidRPr="00ED7335" w14:paraId="5984E9EE" w14:textId="77777777" w:rsidTr="00017B88">
        <w:tc>
          <w:tcPr>
            <w:tcW w:w="808" w:type="pct"/>
            <w:vMerge/>
            <w:shd w:val="clear" w:color="auto" w:fill="auto"/>
            <w:vAlign w:val="center"/>
          </w:tcPr>
          <w:p w14:paraId="3F514A12"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shd w:val="clear" w:color="auto" w:fill="auto"/>
            <w:vAlign w:val="center"/>
          </w:tcPr>
          <w:p w14:paraId="2C93631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w:t>
            </w:r>
          </w:p>
        </w:tc>
        <w:tc>
          <w:tcPr>
            <w:tcW w:w="676" w:type="pct"/>
            <w:vMerge/>
            <w:shd w:val="clear" w:color="auto" w:fill="auto"/>
            <w:vAlign w:val="center"/>
          </w:tcPr>
          <w:p w14:paraId="2D4C447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1EA5E8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45888</w:t>
            </w:r>
          </w:p>
        </w:tc>
        <w:tc>
          <w:tcPr>
            <w:tcW w:w="947" w:type="pct"/>
            <w:shd w:val="clear" w:color="auto" w:fill="auto"/>
            <w:vAlign w:val="center"/>
          </w:tcPr>
          <w:p w14:paraId="7739DCE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771</w:t>
            </w:r>
          </w:p>
        </w:tc>
        <w:tc>
          <w:tcPr>
            <w:tcW w:w="676" w:type="pct"/>
            <w:shd w:val="clear" w:color="auto" w:fill="auto"/>
            <w:vAlign w:val="center"/>
          </w:tcPr>
          <w:p w14:paraId="01DB6A2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12,95</w:t>
            </w:r>
          </w:p>
        </w:tc>
      </w:tr>
      <w:tr w:rsidR="007E177C" w:rsidRPr="00ED7335" w14:paraId="0F6FAD59" w14:textId="77777777" w:rsidTr="00017B88">
        <w:tc>
          <w:tcPr>
            <w:tcW w:w="808" w:type="pct"/>
            <w:vMerge/>
            <w:shd w:val="clear" w:color="auto" w:fill="auto"/>
            <w:vAlign w:val="center"/>
          </w:tcPr>
          <w:p w14:paraId="5B0F4865"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shd w:val="clear" w:color="auto" w:fill="auto"/>
            <w:vAlign w:val="center"/>
          </w:tcPr>
          <w:p w14:paraId="745941F9"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1F44F44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35B32C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45603</w:t>
            </w:r>
          </w:p>
        </w:tc>
        <w:tc>
          <w:tcPr>
            <w:tcW w:w="947" w:type="pct"/>
            <w:shd w:val="clear" w:color="auto" w:fill="auto"/>
            <w:vAlign w:val="center"/>
          </w:tcPr>
          <w:p w14:paraId="4CB731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771</w:t>
            </w:r>
          </w:p>
        </w:tc>
        <w:tc>
          <w:tcPr>
            <w:tcW w:w="676" w:type="pct"/>
            <w:shd w:val="clear" w:color="auto" w:fill="auto"/>
            <w:vAlign w:val="center"/>
          </w:tcPr>
          <w:p w14:paraId="2AFEE3A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13,04</w:t>
            </w:r>
          </w:p>
        </w:tc>
      </w:tr>
      <w:tr w:rsidR="007E177C" w:rsidRPr="00ED7335" w14:paraId="7F65DBE8" w14:textId="77777777" w:rsidTr="00017B88">
        <w:tc>
          <w:tcPr>
            <w:tcW w:w="808" w:type="pct"/>
            <w:vMerge/>
            <w:shd w:val="clear" w:color="auto" w:fill="auto"/>
            <w:vAlign w:val="center"/>
          </w:tcPr>
          <w:p w14:paraId="4A59ED99"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shd w:val="clear" w:color="auto" w:fill="auto"/>
            <w:vAlign w:val="center"/>
          </w:tcPr>
          <w:p w14:paraId="76FCDE3F"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5DE704A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2AA7EE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45834</w:t>
            </w:r>
          </w:p>
        </w:tc>
        <w:tc>
          <w:tcPr>
            <w:tcW w:w="947" w:type="pct"/>
            <w:shd w:val="clear" w:color="auto" w:fill="auto"/>
            <w:vAlign w:val="center"/>
          </w:tcPr>
          <w:p w14:paraId="61D3C7B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773</w:t>
            </w:r>
          </w:p>
        </w:tc>
        <w:tc>
          <w:tcPr>
            <w:tcW w:w="676" w:type="pct"/>
            <w:shd w:val="clear" w:color="auto" w:fill="auto"/>
            <w:vAlign w:val="center"/>
          </w:tcPr>
          <w:p w14:paraId="14A0FF1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13,04</w:t>
            </w:r>
          </w:p>
        </w:tc>
      </w:tr>
      <w:tr w:rsidR="007E177C" w:rsidRPr="00ED7335" w14:paraId="61BEB146" w14:textId="77777777" w:rsidTr="00017B88">
        <w:tc>
          <w:tcPr>
            <w:tcW w:w="808" w:type="pct"/>
            <w:vMerge/>
            <w:shd w:val="clear" w:color="auto" w:fill="auto"/>
            <w:vAlign w:val="center"/>
          </w:tcPr>
          <w:p w14:paraId="01B23DFC"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shd w:val="clear" w:color="auto" w:fill="auto"/>
            <w:vAlign w:val="center"/>
          </w:tcPr>
          <w:p w14:paraId="2E0092D6"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670DEE9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C87E9D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45834</w:t>
            </w:r>
          </w:p>
        </w:tc>
        <w:tc>
          <w:tcPr>
            <w:tcW w:w="947" w:type="pct"/>
            <w:shd w:val="clear" w:color="auto" w:fill="auto"/>
            <w:vAlign w:val="center"/>
          </w:tcPr>
          <w:p w14:paraId="252260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772</w:t>
            </w:r>
          </w:p>
        </w:tc>
        <w:tc>
          <w:tcPr>
            <w:tcW w:w="676" w:type="pct"/>
            <w:shd w:val="clear" w:color="auto" w:fill="auto"/>
            <w:vAlign w:val="center"/>
          </w:tcPr>
          <w:p w14:paraId="32D6491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13,00</w:t>
            </w:r>
          </w:p>
        </w:tc>
      </w:tr>
      <w:tr w:rsidR="007E177C" w:rsidRPr="00ED7335" w14:paraId="3921D712" w14:textId="77777777" w:rsidTr="00017B88">
        <w:tc>
          <w:tcPr>
            <w:tcW w:w="808" w:type="pct"/>
            <w:vMerge/>
            <w:shd w:val="clear" w:color="auto" w:fill="auto"/>
            <w:vAlign w:val="center"/>
          </w:tcPr>
          <w:p w14:paraId="6BA3B3E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shd w:val="clear" w:color="auto" w:fill="auto"/>
            <w:vAlign w:val="center"/>
          </w:tcPr>
          <w:p w14:paraId="023A81B7"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198EEB4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AE4B33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45663</w:t>
            </w:r>
          </w:p>
        </w:tc>
        <w:tc>
          <w:tcPr>
            <w:tcW w:w="947" w:type="pct"/>
            <w:shd w:val="clear" w:color="auto" w:fill="auto"/>
            <w:vAlign w:val="center"/>
          </w:tcPr>
          <w:p w14:paraId="52BB830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772</w:t>
            </w:r>
          </w:p>
        </w:tc>
        <w:tc>
          <w:tcPr>
            <w:tcW w:w="676" w:type="pct"/>
            <w:shd w:val="clear" w:color="auto" w:fill="auto"/>
            <w:vAlign w:val="center"/>
          </w:tcPr>
          <w:p w14:paraId="7E9F1CD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13,05</w:t>
            </w:r>
          </w:p>
        </w:tc>
      </w:tr>
      <w:tr w:rsidR="007E177C" w:rsidRPr="00ED7335" w14:paraId="3C405159" w14:textId="77777777" w:rsidTr="00017B88">
        <w:trPr>
          <w:trHeight w:val="178"/>
        </w:trPr>
        <w:tc>
          <w:tcPr>
            <w:tcW w:w="808" w:type="pct"/>
            <w:vMerge/>
            <w:shd w:val="clear" w:color="auto" w:fill="auto"/>
            <w:vAlign w:val="center"/>
          </w:tcPr>
          <w:p w14:paraId="6244904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7B60ADB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46F62EB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D6ACA1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45545</w:t>
            </w:r>
          </w:p>
        </w:tc>
        <w:tc>
          <w:tcPr>
            <w:tcW w:w="947" w:type="pct"/>
            <w:shd w:val="clear" w:color="auto" w:fill="auto"/>
            <w:vAlign w:val="center"/>
          </w:tcPr>
          <w:p w14:paraId="34D8BE1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772</w:t>
            </w:r>
          </w:p>
        </w:tc>
        <w:tc>
          <w:tcPr>
            <w:tcW w:w="676" w:type="pct"/>
            <w:shd w:val="clear" w:color="auto" w:fill="auto"/>
            <w:vAlign w:val="center"/>
          </w:tcPr>
          <w:p w14:paraId="7A0210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13,09</w:t>
            </w:r>
          </w:p>
        </w:tc>
      </w:tr>
      <w:tr w:rsidR="007E177C" w:rsidRPr="00ED7335" w14:paraId="177D2CD1" w14:textId="77777777" w:rsidTr="00017B88">
        <w:trPr>
          <w:trHeight w:val="426"/>
        </w:trPr>
        <w:tc>
          <w:tcPr>
            <w:tcW w:w="808" w:type="pct"/>
            <w:vMerge w:val="restart"/>
            <w:tcBorders>
              <w:top w:val="single" w:sz="4" w:space="0" w:color="auto"/>
            </w:tcBorders>
            <w:shd w:val="clear" w:color="auto" w:fill="auto"/>
            <w:vAlign w:val="center"/>
          </w:tcPr>
          <w:p w14:paraId="0A7DA29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br w:type="page"/>
            </w:r>
            <w:r w:rsidRPr="00ED7335">
              <w:rPr>
                <w:rFonts w:ascii="Times New Roman" w:hAnsi="Times New Roman" w:cs="Times New Roman"/>
                <w:sz w:val="24"/>
                <w:szCs w:val="24"/>
                <w:lang w:val="en-US"/>
              </w:rPr>
              <w:t xml:space="preserve"> S</w:t>
            </w:r>
          </w:p>
        </w:tc>
        <w:tc>
          <w:tcPr>
            <w:tcW w:w="811" w:type="pct"/>
            <w:tcBorders>
              <w:top w:val="single" w:sz="4" w:space="0" w:color="auto"/>
            </w:tcBorders>
            <w:shd w:val="clear" w:color="auto" w:fill="auto"/>
            <w:vAlign w:val="center"/>
          </w:tcPr>
          <w:p w14:paraId="10D2695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lang w:val="en-US"/>
              </w:rPr>
              <w:t>9</w:t>
            </w:r>
          </w:p>
        </w:tc>
        <w:tc>
          <w:tcPr>
            <w:tcW w:w="676" w:type="pct"/>
            <w:vMerge w:val="restart"/>
            <w:tcBorders>
              <w:top w:val="single" w:sz="4" w:space="0" w:color="auto"/>
            </w:tcBorders>
            <w:shd w:val="clear" w:color="auto" w:fill="auto"/>
            <w:vAlign w:val="center"/>
          </w:tcPr>
          <w:p w14:paraId="7320388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44,1</w:t>
            </w:r>
          </w:p>
        </w:tc>
        <w:tc>
          <w:tcPr>
            <w:tcW w:w="1082" w:type="pct"/>
            <w:tcBorders>
              <w:top w:val="single" w:sz="4" w:space="0" w:color="auto"/>
            </w:tcBorders>
            <w:shd w:val="clear" w:color="auto" w:fill="auto"/>
            <w:vAlign w:val="center"/>
          </w:tcPr>
          <w:p w14:paraId="36263C0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45545</w:t>
            </w:r>
          </w:p>
        </w:tc>
        <w:tc>
          <w:tcPr>
            <w:tcW w:w="947" w:type="pct"/>
            <w:tcBorders>
              <w:top w:val="single" w:sz="4" w:space="0" w:color="auto"/>
            </w:tcBorders>
            <w:shd w:val="clear" w:color="auto" w:fill="auto"/>
            <w:vAlign w:val="center"/>
          </w:tcPr>
          <w:p w14:paraId="73DAE62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771</w:t>
            </w:r>
          </w:p>
        </w:tc>
        <w:tc>
          <w:tcPr>
            <w:tcW w:w="676" w:type="pct"/>
            <w:tcBorders>
              <w:top w:val="single" w:sz="4" w:space="0" w:color="auto"/>
            </w:tcBorders>
            <w:shd w:val="clear" w:color="auto" w:fill="auto"/>
            <w:vAlign w:val="center"/>
          </w:tcPr>
          <w:p w14:paraId="2FBD980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13,05</w:t>
            </w:r>
          </w:p>
        </w:tc>
      </w:tr>
      <w:tr w:rsidR="007E177C" w:rsidRPr="00ED7335" w14:paraId="36859367" w14:textId="77777777" w:rsidTr="00017B88">
        <w:tc>
          <w:tcPr>
            <w:tcW w:w="808" w:type="pct"/>
            <w:vMerge/>
            <w:tcBorders>
              <w:bottom w:val="single" w:sz="12" w:space="0" w:color="auto"/>
            </w:tcBorders>
            <w:shd w:val="clear" w:color="auto" w:fill="auto"/>
            <w:vAlign w:val="center"/>
          </w:tcPr>
          <w:p w14:paraId="382D083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32A13253"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tcBorders>
              <w:bottom w:val="single" w:sz="12" w:space="0" w:color="auto"/>
            </w:tcBorders>
            <w:shd w:val="clear" w:color="auto" w:fill="auto"/>
            <w:vAlign w:val="center"/>
          </w:tcPr>
          <w:p w14:paraId="6D1455CB"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402C3D1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45675</w:t>
            </w:r>
          </w:p>
        </w:tc>
        <w:tc>
          <w:tcPr>
            <w:tcW w:w="947" w:type="pct"/>
            <w:tcBorders>
              <w:bottom w:val="single" w:sz="12" w:space="0" w:color="auto"/>
            </w:tcBorders>
            <w:shd w:val="clear" w:color="auto" w:fill="auto"/>
            <w:vAlign w:val="center"/>
          </w:tcPr>
          <w:p w14:paraId="7C2F737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772</w:t>
            </w:r>
          </w:p>
        </w:tc>
        <w:tc>
          <w:tcPr>
            <w:tcW w:w="676" w:type="pct"/>
            <w:tcBorders>
              <w:bottom w:val="single" w:sz="12" w:space="0" w:color="auto"/>
            </w:tcBorders>
            <w:shd w:val="clear" w:color="auto" w:fill="auto"/>
            <w:vAlign w:val="center"/>
          </w:tcPr>
          <w:p w14:paraId="436C8DB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13,05</w:t>
            </w:r>
          </w:p>
        </w:tc>
      </w:tr>
      <w:tr w:rsidR="007E177C" w:rsidRPr="00ED7335" w14:paraId="52DD5E6A" w14:textId="77777777" w:rsidTr="00017B88">
        <w:tc>
          <w:tcPr>
            <w:tcW w:w="808" w:type="pct"/>
            <w:vMerge w:val="restart"/>
            <w:tcBorders>
              <w:top w:val="single" w:sz="12" w:space="0" w:color="auto"/>
            </w:tcBorders>
            <w:shd w:val="clear" w:color="auto" w:fill="auto"/>
            <w:vAlign w:val="center"/>
          </w:tcPr>
          <w:p w14:paraId="3D749BC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811" w:type="pct"/>
            <w:tcBorders>
              <w:top w:val="single" w:sz="12" w:space="0" w:color="auto"/>
            </w:tcBorders>
            <w:shd w:val="clear" w:color="auto" w:fill="auto"/>
            <w:vAlign w:val="center"/>
          </w:tcPr>
          <w:p w14:paraId="3D89E8F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6EBABE8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53,4</w:t>
            </w:r>
          </w:p>
        </w:tc>
        <w:tc>
          <w:tcPr>
            <w:tcW w:w="1082" w:type="pct"/>
            <w:tcBorders>
              <w:top w:val="single" w:sz="12" w:space="0" w:color="auto"/>
            </w:tcBorders>
            <w:shd w:val="clear" w:color="auto" w:fill="auto"/>
            <w:vAlign w:val="center"/>
          </w:tcPr>
          <w:p w14:paraId="0D2CB58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54316</w:t>
            </w:r>
          </w:p>
        </w:tc>
        <w:tc>
          <w:tcPr>
            <w:tcW w:w="947" w:type="pct"/>
            <w:tcBorders>
              <w:top w:val="single" w:sz="12" w:space="0" w:color="auto"/>
            </w:tcBorders>
            <w:shd w:val="clear" w:color="auto" w:fill="auto"/>
            <w:vAlign w:val="center"/>
          </w:tcPr>
          <w:p w14:paraId="073D16E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853</w:t>
            </w:r>
          </w:p>
        </w:tc>
        <w:tc>
          <w:tcPr>
            <w:tcW w:w="676" w:type="pct"/>
            <w:tcBorders>
              <w:top w:val="single" w:sz="12" w:space="0" w:color="auto"/>
            </w:tcBorders>
            <w:shd w:val="clear" w:color="auto" w:fill="auto"/>
            <w:vAlign w:val="center"/>
          </w:tcPr>
          <w:p w14:paraId="4DA5208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13,40</w:t>
            </w:r>
          </w:p>
        </w:tc>
      </w:tr>
      <w:tr w:rsidR="007E177C" w:rsidRPr="00ED7335" w14:paraId="458EAA93" w14:textId="77777777" w:rsidTr="00017B88">
        <w:tc>
          <w:tcPr>
            <w:tcW w:w="808" w:type="pct"/>
            <w:vMerge/>
            <w:shd w:val="clear" w:color="auto" w:fill="auto"/>
            <w:vAlign w:val="center"/>
          </w:tcPr>
          <w:p w14:paraId="117BE90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9A7167E"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7A16CA0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751116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54317</w:t>
            </w:r>
          </w:p>
        </w:tc>
        <w:tc>
          <w:tcPr>
            <w:tcW w:w="947" w:type="pct"/>
            <w:shd w:val="clear" w:color="auto" w:fill="auto"/>
            <w:vAlign w:val="center"/>
          </w:tcPr>
          <w:p w14:paraId="5C14C84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854</w:t>
            </w:r>
          </w:p>
        </w:tc>
        <w:tc>
          <w:tcPr>
            <w:tcW w:w="676" w:type="pct"/>
            <w:shd w:val="clear" w:color="auto" w:fill="auto"/>
            <w:vAlign w:val="center"/>
          </w:tcPr>
          <w:p w14:paraId="2453FFF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13,43</w:t>
            </w:r>
          </w:p>
        </w:tc>
      </w:tr>
      <w:tr w:rsidR="007E177C" w:rsidRPr="00ED7335" w14:paraId="1B819B00" w14:textId="77777777" w:rsidTr="00017B88">
        <w:tc>
          <w:tcPr>
            <w:tcW w:w="808" w:type="pct"/>
            <w:vMerge/>
            <w:shd w:val="clear" w:color="auto" w:fill="auto"/>
            <w:vAlign w:val="center"/>
          </w:tcPr>
          <w:p w14:paraId="0D32A41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6ACCF1C5"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53640B5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0144E0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54572</w:t>
            </w:r>
          </w:p>
        </w:tc>
        <w:tc>
          <w:tcPr>
            <w:tcW w:w="947" w:type="pct"/>
            <w:shd w:val="clear" w:color="auto" w:fill="auto"/>
            <w:vAlign w:val="center"/>
          </w:tcPr>
          <w:p w14:paraId="6602C75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872</w:t>
            </w:r>
          </w:p>
        </w:tc>
        <w:tc>
          <w:tcPr>
            <w:tcW w:w="676" w:type="pct"/>
            <w:shd w:val="clear" w:color="auto" w:fill="auto"/>
            <w:vAlign w:val="center"/>
          </w:tcPr>
          <w:p w14:paraId="13A77D6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13,93</w:t>
            </w:r>
          </w:p>
        </w:tc>
      </w:tr>
      <w:tr w:rsidR="007E177C" w:rsidRPr="00ED7335" w14:paraId="5A74A66A" w14:textId="77777777" w:rsidTr="00017B88">
        <w:tc>
          <w:tcPr>
            <w:tcW w:w="808" w:type="pct"/>
            <w:vMerge/>
            <w:shd w:val="clear" w:color="auto" w:fill="auto"/>
            <w:vAlign w:val="center"/>
          </w:tcPr>
          <w:p w14:paraId="562421A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432B9E3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7B60A32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560EC5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54572</w:t>
            </w:r>
          </w:p>
        </w:tc>
        <w:tc>
          <w:tcPr>
            <w:tcW w:w="947" w:type="pct"/>
            <w:shd w:val="clear" w:color="auto" w:fill="auto"/>
            <w:vAlign w:val="center"/>
          </w:tcPr>
          <w:p w14:paraId="325763C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872</w:t>
            </w:r>
          </w:p>
        </w:tc>
        <w:tc>
          <w:tcPr>
            <w:tcW w:w="676" w:type="pct"/>
            <w:shd w:val="clear" w:color="auto" w:fill="auto"/>
            <w:vAlign w:val="center"/>
          </w:tcPr>
          <w:p w14:paraId="5D9C910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13,93</w:t>
            </w:r>
          </w:p>
        </w:tc>
      </w:tr>
      <w:tr w:rsidR="007E177C" w:rsidRPr="00ED7335" w14:paraId="1B8914EA" w14:textId="77777777" w:rsidTr="00017B88">
        <w:tc>
          <w:tcPr>
            <w:tcW w:w="808" w:type="pct"/>
            <w:vMerge/>
            <w:shd w:val="clear" w:color="auto" w:fill="auto"/>
            <w:vAlign w:val="center"/>
          </w:tcPr>
          <w:p w14:paraId="4821076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626AF0C"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0516400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1A2BF6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54325</w:t>
            </w:r>
          </w:p>
        </w:tc>
        <w:tc>
          <w:tcPr>
            <w:tcW w:w="947" w:type="pct"/>
            <w:shd w:val="clear" w:color="auto" w:fill="auto"/>
            <w:vAlign w:val="center"/>
          </w:tcPr>
          <w:p w14:paraId="1B96C0F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862</w:t>
            </w:r>
          </w:p>
        </w:tc>
        <w:tc>
          <w:tcPr>
            <w:tcW w:w="676" w:type="pct"/>
            <w:shd w:val="clear" w:color="auto" w:fill="auto"/>
            <w:vAlign w:val="center"/>
          </w:tcPr>
          <w:p w14:paraId="0175B40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13,68</w:t>
            </w:r>
          </w:p>
        </w:tc>
      </w:tr>
      <w:tr w:rsidR="007E177C" w:rsidRPr="00ED7335" w14:paraId="0536E26C" w14:textId="77777777" w:rsidTr="00017B88">
        <w:tc>
          <w:tcPr>
            <w:tcW w:w="808" w:type="pct"/>
            <w:vMerge/>
            <w:shd w:val="clear" w:color="auto" w:fill="auto"/>
            <w:vAlign w:val="center"/>
          </w:tcPr>
          <w:p w14:paraId="74F425B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55767C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15354FC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942634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54421</w:t>
            </w:r>
          </w:p>
        </w:tc>
        <w:tc>
          <w:tcPr>
            <w:tcW w:w="947" w:type="pct"/>
            <w:shd w:val="clear" w:color="auto" w:fill="auto"/>
            <w:vAlign w:val="center"/>
          </w:tcPr>
          <w:p w14:paraId="42E685E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854</w:t>
            </w:r>
          </w:p>
        </w:tc>
        <w:tc>
          <w:tcPr>
            <w:tcW w:w="676" w:type="pct"/>
            <w:shd w:val="clear" w:color="auto" w:fill="auto"/>
            <w:vAlign w:val="center"/>
          </w:tcPr>
          <w:p w14:paraId="20AC188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13,40</w:t>
            </w:r>
          </w:p>
        </w:tc>
      </w:tr>
      <w:tr w:rsidR="007E177C" w:rsidRPr="00ED7335" w14:paraId="0F61B51F" w14:textId="77777777" w:rsidTr="00017B88">
        <w:tc>
          <w:tcPr>
            <w:tcW w:w="808" w:type="pct"/>
            <w:vMerge/>
            <w:shd w:val="clear" w:color="auto" w:fill="auto"/>
            <w:vAlign w:val="center"/>
          </w:tcPr>
          <w:p w14:paraId="2598ECC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76BF5F55"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26B93B1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B1B9FF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54468</w:t>
            </w:r>
          </w:p>
        </w:tc>
        <w:tc>
          <w:tcPr>
            <w:tcW w:w="947" w:type="pct"/>
            <w:shd w:val="clear" w:color="auto" w:fill="auto"/>
            <w:vAlign w:val="center"/>
          </w:tcPr>
          <w:p w14:paraId="5DD4A7B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w:t>
            </w:r>
          </w:p>
        </w:tc>
        <w:tc>
          <w:tcPr>
            <w:tcW w:w="676" w:type="pct"/>
            <w:shd w:val="clear" w:color="auto" w:fill="auto"/>
            <w:vAlign w:val="center"/>
          </w:tcPr>
          <w:p w14:paraId="4231E66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13,48</w:t>
            </w:r>
          </w:p>
        </w:tc>
      </w:tr>
      <w:tr w:rsidR="007E177C" w:rsidRPr="00ED7335" w14:paraId="629E4D21" w14:textId="77777777" w:rsidTr="00017B88">
        <w:tc>
          <w:tcPr>
            <w:tcW w:w="808" w:type="pct"/>
            <w:vMerge/>
            <w:shd w:val="clear" w:color="auto" w:fill="auto"/>
            <w:vAlign w:val="center"/>
          </w:tcPr>
          <w:p w14:paraId="326E31B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48760FF3"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744EA84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89AA52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54468</w:t>
            </w:r>
          </w:p>
        </w:tc>
        <w:tc>
          <w:tcPr>
            <w:tcW w:w="947" w:type="pct"/>
            <w:shd w:val="clear" w:color="auto" w:fill="auto"/>
            <w:vAlign w:val="center"/>
          </w:tcPr>
          <w:p w14:paraId="2FBF931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852</w:t>
            </w:r>
          </w:p>
        </w:tc>
        <w:tc>
          <w:tcPr>
            <w:tcW w:w="676" w:type="pct"/>
            <w:shd w:val="clear" w:color="auto" w:fill="auto"/>
            <w:vAlign w:val="center"/>
          </w:tcPr>
          <w:p w14:paraId="637A370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13,33</w:t>
            </w:r>
          </w:p>
        </w:tc>
      </w:tr>
      <w:tr w:rsidR="007E177C" w:rsidRPr="00ED7335" w14:paraId="11AECAE4" w14:textId="77777777" w:rsidTr="00017B88">
        <w:tc>
          <w:tcPr>
            <w:tcW w:w="808" w:type="pct"/>
            <w:vMerge/>
            <w:shd w:val="clear" w:color="auto" w:fill="auto"/>
            <w:vAlign w:val="center"/>
          </w:tcPr>
          <w:p w14:paraId="6E01C44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4D4AB9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7DC7B62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1A4623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54526</w:t>
            </w:r>
          </w:p>
        </w:tc>
        <w:tc>
          <w:tcPr>
            <w:tcW w:w="947" w:type="pct"/>
            <w:shd w:val="clear" w:color="auto" w:fill="auto"/>
            <w:vAlign w:val="center"/>
          </w:tcPr>
          <w:p w14:paraId="4A57D23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855</w:t>
            </w:r>
          </w:p>
        </w:tc>
        <w:tc>
          <w:tcPr>
            <w:tcW w:w="676" w:type="pct"/>
            <w:shd w:val="clear" w:color="auto" w:fill="auto"/>
            <w:vAlign w:val="center"/>
          </w:tcPr>
          <w:p w14:paraId="262918F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13,41</w:t>
            </w:r>
          </w:p>
        </w:tc>
      </w:tr>
      <w:tr w:rsidR="007E177C" w:rsidRPr="00ED7335" w14:paraId="06DD5364" w14:textId="77777777" w:rsidTr="00017B88">
        <w:tc>
          <w:tcPr>
            <w:tcW w:w="808" w:type="pct"/>
            <w:vMerge/>
            <w:tcBorders>
              <w:bottom w:val="single" w:sz="12" w:space="0" w:color="auto"/>
            </w:tcBorders>
            <w:shd w:val="clear" w:color="auto" w:fill="auto"/>
            <w:vAlign w:val="center"/>
          </w:tcPr>
          <w:p w14:paraId="79AA518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1606E44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tcBorders>
              <w:bottom w:val="single" w:sz="12" w:space="0" w:color="auto"/>
            </w:tcBorders>
            <w:shd w:val="clear" w:color="auto" w:fill="auto"/>
            <w:vAlign w:val="center"/>
          </w:tcPr>
          <w:p w14:paraId="216FC2F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57977BC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54526</w:t>
            </w:r>
          </w:p>
        </w:tc>
        <w:tc>
          <w:tcPr>
            <w:tcW w:w="947" w:type="pct"/>
            <w:tcBorders>
              <w:bottom w:val="single" w:sz="12" w:space="0" w:color="auto"/>
            </w:tcBorders>
            <w:shd w:val="clear" w:color="auto" w:fill="auto"/>
            <w:vAlign w:val="center"/>
          </w:tcPr>
          <w:p w14:paraId="6973AF3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855</w:t>
            </w:r>
          </w:p>
        </w:tc>
        <w:tc>
          <w:tcPr>
            <w:tcW w:w="676" w:type="pct"/>
            <w:tcBorders>
              <w:bottom w:val="single" w:sz="12" w:space="0" w:color="auto"/>
            </w:tcBorders>
            <w:shd w:val="clear" w:color="auto" w:fill="auto"/>
            <w:vAlign w:val="center"/>
          </w:tcPr>
          <w:p w14:paraId="1616E1B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13,41</w:t>
            </w:r>
          </w:p>
        </w:tc>
      </w:tr>
      <w:tr w:rsidR="007E177C" w:rsidRPr="00ED7335" w14:paraId="4B07910E" w14:textId="77777777" w:rsidTr="00017B88">
        <w:tc>
          <w:tcPr>
            <w:tcW w:w="808" w:type="pct"/>
            <w:vMerge w:val="restart"/>
            <w:tcBorders>
              <w:top w:val="single" w:sz="12" w:space="0" w:color="auto"/>
            </w:tcBorders>
            <w:shd w:val="clear" w:color="auto" w:fill="auto"/>
            <w:vAlign w:val="center"/>
          </w:tcPr>
          <w:p w14:paraId="73D4E21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811" w:type="pct"/>
            <w:tcBorders>
              <w:top w:val="single" w:sz="12" w:space="0" w:color="auto"/>
            </w:tcBorders>
            <w:shd w:val="clear" w:color="auto" w:fill="auto"/>
            <w:vAlign w:val="center"/>
          </w:tcPr>
          <w:p w14:paraId="48F37AFB"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3FC1C02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66,4</w:t>
            </w:r>
          </w:p>
        </w:tc>
        <w:tc>
          <w:tcPr>
            <w:tcW w:w="1082" w:type="pct"/>
            <w:tcBorders>
              <w:top w:val="single" w:sz="12" w:space="0" w:color="auto"/>
            </w:tcBorders>
            <w:shd w:val="clear" w:color="auto" w:fill="auto"/>
            <w:vAlign w:val="center"/>
          </w:tcPr>
          <w:p w14:paraId="06F68C1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61524</w:t>
            </w:r>
          </w:p>
        </w:tc>
        <w:tc>
          <w:tcPr>
            <w:tcW w:w="947" w:type="pct"/>
            <w:tcBorders>
              <w:top w:val="single" w:sz="12" w:space="0" w:color="auto"/>
            </w:tcBorders>
            <w:shd w:val="clear" w:color="auto" w:fill="auto"/>
            <w:vAlign w:val="center"/>
          </w:tcPr>
          <w:p w14:paraId="3B6A017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tcBorders>
              <w:top w:val="single" w:sz="12" w:space="0" w:color="auto"/>
            </w:tcBorders>
            <w:shd w:val="clear" w:color="auto" w:fill="auto"/>
            <w:vAlign w:val="center"/>
          </w:tcPr>
          <w:p w14:paraId="6CC7E0C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13,17</w:t>
            </w:r>
          </w:p>
        </w:tc>
      </w:tr>
      <w:tr w:rsidR="007E177C" w:rsidRPr="00ED7335" w14:paraId="52FA97CE" w14:textId="77777777" w:rsidTr="00017B88">
        <w:tc>
          <w:tcPr>
            <w:tcW w:w="808" w:type="pct"/>
            <w:vMerge/>
            <w:shd w:val="clear" w:color="auto" w:fill="auto"/>
            <w:vAlign w:val="center"/>
          </w:tcPr>
          <w:p w14:paraId="7C54A0A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5A4D77A"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2FEB39D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E17A54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61525</w:t>
            </w:r>
          </w:p>
        </w:tc>
        <w:tc>
          <w:tcPr>
            <w:tcW w:w="947" w:type="pct"/>
            <w:shd w:val="clear" w:color="auto" w:fill="auto"/>
            <w:vAlign w:val="center"/>
          </w:tcPr>
          <w:p w14:paraId="1C2BA3E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shd w:val="clear" w:color="auto" w:fill="auto"/>
            <w:vAlign w:val="center"/>
          </w:tcPr>
          <w:p w14:paraId="513AAC8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13,17</w:t>
            </w:r>
          </w:p>
        </w:tc>
      </w:tr>
      <w:tr w:rsidR="007E177C" w:rsidRPr="00ED7335" w14:paraId="3A3DBFDA" w14:textId="77777777" w:rsidTr="00017B88">
        <w:tc>
          <w:tcPr>
            <w:tcW w:w="808" w:type="pct"/>
            <w:vMerge/>
            <w:shd w:val="clear" w:color="auto" w:fill="auto"/>
            <w:vAlign w:val="center"/>
          </w:tcPr>
          <w:p w14:paraId="729E99F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49859AA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258AF7A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F4C56C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61322</w:t>
            </w:r>
          </w:p>
        </w:tc>
        <w:tc>
          <w:tcPr>
            <w:tcW w:w="947" w:type="pct"/>
            <w:shd w:val="clear" w:color="auto" w:fill="auto"/>
            <w:vAlign w:val="center"/>
          </w:tcPr>
          <w:p w14:paraId="0EA8F8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shd w:val="clear" w:color="auto" w:fill="auto"/>
            <w:vAlign w:val="center"/>
          </w:tcPr>
          <w:p w14:paraId="035A4C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13,21</w:t>
            </w:r>
          </w:p>
        </w:tc>
      </w:tr>
      <w:tr w:rsidR="007E177C" w:rsidRPr="00ED7335" w14:paraId="2B512AE0" w14:textId="77777777" w:rsidTr="00017B88">
        <w:tc>
          <w:tcPr>
            <w:tcW w:w="808" w:type="pct"/>
            <w:vMerge/>
            <w:shd w:val="clear" w:color="auto" w:fill="auto"/>
            <w:vAlign w:val="center"/>
          </w:tcPr>
          <w:p w14:paraId="6DF5F0F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F29838E"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46A89A0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D28F3C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61382</w:t>
            </w:r>
          </w:p>
        </w:tc>
        <w:tc>
          <w:tcPr>
            <w:tcW w:w="947" w:type="pct"/>
            <w:shd w:val="clear" w:color="auto" w:fill="auto"/>
            <w:vAlign w:val="center"/>
          </w:tcPr>
          <w:p w14:paraId="371CE3D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shd w:val="clear" w:color="auto" w:fill="auto"/>
            <w:vAlign w:val="center"/>
          </w:tcPr>
          <w:p w14:paraId="6A5DCB6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13,20</w:t>
            </w:r>
          </w:p>
        </w:tc>
      </w:tr>
      <w:tr w:rsidR="007E177C" w:rsidRPr="00ED7335" w14:paraId="126C4B4C" w14:textId="77777777" w:rsidTr="00017B88">
        <w:tc>
          <w:tcPr>
            <w:tcW w:w="808" w:type="pct"/>
            <w:vMerge/>
            <w:shd w:val="clear" w:color="auto" w:fill="auto"/>
            <w:vAlign w:val="center"/>
          </w:tcPr>
          <w:p w14:paraId="63E6A1E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1DDDC2F"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5754B29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753470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60890</w:t>
            </w:r>
          </w:p>
        </w:tc>
        <w:tc>
          <w:tcPr>
            <w:tcW w:w="947" w:type="pct"/>
            <w:shd w:val="clear" w:color="auto" w:fill="auto"/>
            <w:vAlign w:val="center"/>
          </w:tcPr>
          <w:p w14:paraId="00D9D0E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896</w:t>
            </w:r>
          </w:p>
        </w:tc>
        <w:tc>
          <w:tcPr>
            <w:tcW w:w="676" w:type="pct"/>
            <w:shd w:val="clear" w:color="auto" w:fill="auto"/>
            <w:vAlign w:val="center"/>
          </w:tcPr>
          <w:p w14:paraId="3F2F3E0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13,18</w:t>
            </w:r>
          </w:p>
        </w:tc>
      </w:tr>
      <w:tr w:rsidR="007E177C" w:rsidRPr="00ED7335" w14:paraId="40C3B54F" w14:textId="77777777" w:rsidTr="00017B88">
        <w:tc>
          <w:tcPr>
            <w:tcW w:w="808" w:type="pct"/>
            <w:vMerge/>
            <w:shd w:val="clear" w:color="auto" w:fill="auto"/>
            <w:vAlign w:val="center"/>
          </w:tcPr>
          <w:p w14:paraId="5F9167FE"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684F5CC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47A63E0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FA5FA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60890</w:t>
            </w:r>
          </w:p>
        </w:tc>
        <w:tc>
          <w:tcPr>
            <w:tcW w:w="947" w:type="pct"/>
            <w:shd w:val="clear" w:color="auto" w:fill="auto"/>
            <w:vAlign w:val="center"/>
          </w:tcPr>
          <w:p w14:paraId="2D8781D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895</w:t>
            </w:r>
          </w:p>
        </w:tc>
        <w:tc>
          <w:tcPr>
            <w:tcW w:w="676" w:type="pct"/>
            <w:shd w:val="clear" w:color="auto" w:fill="auto"/>
            <w:vAlign w:val="center"/>
          </w:tcPr>
          <w:p w14:paraId="428D460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r>
      <w:tr w:rsidR="007E177C" w:rsidRPr="00ED7335" w14:paraId="2B629BE7" w14:textId="77777777" w:rsidTr="00017B88">
        <w:tc>
          <w:tcPr>
            <w:tcW w:w="808" w:type="pct"/>
            <w:vMerge/>
            <w:shd w:val="clear" w:color="auto" w:fill="auto"/>
            <w:vAlign w:val="center"/>
          </w:tcPr>
          <w:p w14:paraId="2F0F77D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7F7501F0"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46D8530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3F6946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60900</w:t>
            </w:r>
          </w:p>
        </w:tc>
        <w:tc>
          <w:tcPr>
            <w:tcW w:w="947" w:type="pct"/>
            <w:shd w:val="clear" w:color="auto" w:fill="auto"/>
            <w:vAlign w:val="center"/>
          </w:tcPr>
          <w:p w14:paraId="55A8113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894</w:t>
            </w:r>
          </w:p>
        </w:tc>
        <w:tc>
          <w:tcPr>
            <w:tcW w:w="676" w:type="pct"/>
            <w:shd w:val="clear" w:color="auto" w:fill="auto"/>
            <w:vAlign w:val="center"/>
          </w:tcPr>
          <w:p w14:paraId="2BA9C7C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5F66A673" w14:textId="77777777" w:rsidTr="00017B88">
        <w:tc>
          <w:tcPr>
            <w:tcW w:w="808" w:type="pct"/>
            <w:vMerge/>
            <w:shd w:val="clear" w:color="auto" w:fill="auto"/>
            <w:vAlign w:val="center"/>
          </w:tcPr>
          <w:p w14:paraId="0103A8A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469462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55B48D2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A97C76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60754</w:t>
            </w:r>
          </w:p>
        </w:tc>
        <w:tc>
          <w:tcPr>
            <w:tcW w:w="947" w:type="pct"/>
            <w:shd w:val="clear" w:color="auto" w:fill="auto"/>
            <w:vAlign w:val="center"/>
          </w:tcPr>
          <w:p w14:paraId="7BC87CE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894</w:t>
            </w:r>
          </w:p>
        </w:tc>
        <w:tc>
          <w:tcPr>
            <w:tcW w:w="676" w:type="pct"/>
            <w:shd w:val="clear" w:color="auto" w:fill="auto"/>
            <w:vAlign w:val="center"/>
          </w:tcPr>
          <w:p w14:paraId="556D5BC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r>
      <w:tr w:rsidR="007E177C" w:rsidRPr="00ED7335" w14:paraId="56103BBA" w14:textId="77777777" w:rsidTr="00017B88">
        <w:tc>
          <w:tcPr>
            <w:tcW w:w="808" w:type="pct"/>
            <w:vMerge/>
            <w:shd w:val="clear" w:color="auto" w:fill="auto"/>
            <w:vAlign w:val="center"/>
          </w:tcPr>
          <w:p w14:paraId="000C7CB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7A196ABE"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3C20FB4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8559F6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60754</w:t>
            </w:r>
          </w:p>
        </w:tc>
        <w:tc>
          <w:tcPr>
            <w:tcW w:w="947" w:type="pct"/>
            <w:shd w:val="clear" w:color="auto" w:fill="auto"/>
            <w:vAlign w:val="center"/>
          </w:tcPr>
          <w:p w14:paraId="67D0F18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894</w:t>
            </w:r>
          </w:p>
        </w:tc>
        <w:tc>
          <w:tcPr>
            <w:tcW w:w="676" w:type="pct"/>
            <w:shd w:val="clear" w:color="auto" w:fill="auto"/>
            <w:vAlign w:val="center"/>
          </w:tcPr>
          <w:p w14:paraId="55CDDFD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r>
      <w:tr w:rsidR="007E177C" w:rsidRPr="00ED7335" w14:paraId="674D3B0D" w14:textId="77777777" w:rsidTr="00017B88">
        <w:tc>
          <w:tcPr>
            <w:tcW w:w="808" w:type="pct"/>
            <w:vMerge/>
            <w:shd w:val="clear" w:color="auto" w:fill="auto"/>
            <w:vAlign w:val="center"/>
          </w:tcPr>
          <w:p w14:paraId="47D0308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18E187DA"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shd w:val="clear" w:color="auto" w:fill="auto"/>
            <w:vAlign w:val="center"/>
          </w:tcPr>
          <w:p w14:paraId="1F25788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7B8CE38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60684</w:t>
            </w:r>
          </w:p>
        </w:tc>
        <w:tc>
          <w:tcPr>
            <w:tcW w:w="947" w:type="pct"/>
            <w:tcBorders>
              <w:bottom w:val="single" w:sz="12" w:space="0" w:color="auto"/>
            </w:tcBorders>
            <w:shd w:val="clear" w:color="auto" w:fill="auto"/>
            <w:vAlign w:val="center"/>
          </w:tcPr>
          <w:p w14:paraId="6702674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895</w:t>
            </w:r>
          </w:p>
        </w:tc>
        <w:tc>
          <w:tcPr>
            <w:tcW w:w="676" w:type="pct"/>
            <w:tcBorders>
              <w:bottom w:val="single" w:sz="12" w:space="0" w:color="auto"/>
            </w:tcBorders>
            <w:shd w:val="clear" w:color="auto" w:fill="auto"/>
            <w:vAlign w:val="center"/>
          </w:tcPr>
          <w:p w14:paraId="6240B42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13,20</w:t>
            </w:r>
          </w:p>
        </w:tc>
      </w:tr>
      <w:tr w:rsidR="007E177C" w:rsidRPr="00ED7335" w14:paraId="5D7367D3" w14:textId="77777777" w:rsidTr="00017B88">
        <w:tc>
          <w:tcPr>
            <w:tcW w:w="808" w:type="pct"/>
            <w:vMerge w:val="restart"/>
            <w:tcBorders>
              <w:top w:val="single" w:sz="12" w:space="0" w:color="auto"/>
            </w:tcBorders>
            <w:shd w:val="clear" w:color="auto" w:fill="auto"/>
            <w:vAlign w:val="center"/>
          </w:tcPr>
          <w:p w14:paraId="18DF429C"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tc>
        <w:tc>
          <w:tcPr>
            <w:tcW w:w="811" w:type="pct"/>
            <w:tcBorders>
              <w:top w:val="single" w:sz="12" w:space="0" w:color="auto"/>
            </w:tcBorders>
            <w:shd w:val="clear" w:color="auto" w:fill="auto"/>
            <w:vAlign w:val="center"/>
          </w:tcPr>
          <w:p w14:paraId="480B08D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6A5E82A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75,6</w:t>
            </w:r>
          </w:p>
        </w:tc>
        <w:tc>
          <w:tcPr>
            <w:tcW w:w="1082" w:type="pct"/>
            <w:tcBorders>
              <w:top w:val="single" w:sz="12" w:space="0" w:color="auto"/>
            </w:tcBorders>
            <w:shd w:val="clear" w:color="auto" w:fill="auto"/>
            <w:vAlign w:val="center"/>
          </w:tcPr>
          <w:p w14:paraId="46C7587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69616</w:t>
            </w:r>
          </w:p>
        </w:tc>
        <w:tc>
          <w:tcPr>
            <w:tcW w:w="947" w:type="pct"/>
            <w:tcBorders>
              <w:top w:val="single" w:sz="12" w:space="0" w:color="auto"/>
            </w:tcBorders>
            <w:shd w:val="clear" w:color="auto" w:fill="auto"/>
            <w:vAlign w:val="center"/>
          </w:tcPr>
          <w:p w14:paraId="6899F3F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996</w:t>
            </w:r>
          </w:p>
        </w:tc>
        <w:tc>
          <w:tcPr>
            <w:tcW w:w="676" w:type="pct"/>
            <w:tcBorders>
              <w:top w:val="single" w:sz="12" w:space="0" w:color="auto"/>
            </w:tcBorders>
            <w:shd w:val="clear" w:color="auto" w:fill="auto"/>
            <w:vAlign w:val="center"/>
          </w:tcPr>
          <w:p w14:paraId="75306A8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14,25</w:t>
            </w:r>
          </w:p>
        </w:tc>
      </w:tr>
      <w:tr w:rsidR="007E177C" w:rsidRPr="00ED7335" w14:paraId="2B9BD864" w14:textId="77777777" w:rsidTr="00017B88">
        <w:tc>
          <w:tcPr>
            <w:tcW w:w="808" w:type="pct"/>
            <w:vMerge/>
            <w:shd w:val="clear" w:color="auto" w:fill="auto"/>
            <w:vAlign w:val="center"/>
          </w:tcPr>
          <w:p w14:paraId="2F62FF1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3DFFADB"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42A7689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B6367A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70234</w:t>
            </w:r>
          </w:p>
        </w:tc>
        <w:tc>
          <w:tcPr>
            <w:tcW w:w="947" w:type="pct"/>
            <w:shd w:val="clear" w:color="auto" w:fill="auto"/>
            <w:vAlign w:val="center"/>
          </w:tcPr>
          <w:p w14:paraId="1F8D525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960</w:t>
            </w:r>
          </w:p>
        </w:tc>
        <w:tc>
          <w:tcPr>
            <w:tcW w:w="676" w:type="pct"/>
            <w:shd w:val="clear" w:color="auto" w:fill="auto"/>
            <w:vAlign w:val="center"/>
          </w:tcPr>
          <w:p w14:paraId="0B9D463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147856E5" w14:textId="77777777" w:rsidTr="00017B88">
        <w:tc>
          <w:tcPr>
            <w:tcW w:w="808" w:type="pct"/>
            <w:vMerge/>
            <w:shd w:val="clear" w:color="auto" w:fill="auto"/>
            <w:vAlign w:val="center"/>
          </w:tcPr>
          <w:p w14:paraId="14C94C7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9867C45"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075A282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8C325C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70240</w:t>
            </w:r>
          </w:p>
        </w:tc>
        <w:tc>
          <w:tcPr>
            <w:tcW w:w="947" w:type="pct"/>
            <w:shd w:val="clear" w:color="auto" w:fill="auto"/>
            <w:vAlign w:val="center"/>
          </w:tcPr>
          <w:p w14:paraId="618D135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960</w:t>
            </w:r>
          </w:p>
        </w:tc>
        <w:tc>
          <w:tcPr>
            <w:tcW w:w="676" w:type="pct"/>
            <w:shd w:val="clear" w:color="auto" w:fill="auto"/>
            <w:vAlign w:val="center"/>
          </w:tcPr>
          <w:p w14:paraId="7C2AE3F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61F79C4E" w14:textId="77777777" w:rsidTr="00017B88">
        <w:tc>
          <w:tcPr>
            <w:tcW w:w="808" w:type="pct"/>
            <w:vMerge/>
            <w:shd w:val="clear" w:color="auto" w:fill="auto"/>
            <w:vAlign w:val="center"/>
          </w:tcPr>
          <w:p w14:paraId="67AA52D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C394FD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0DB97C8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FEACCB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69647</w:t>
            </w:r>
          </w:p>
        </w:tc>
        <w:tc>
          <w:tcPr>
            <w:tcW w:w="947" w:type="pct"/>
            <w:shd w:val="clear" w:color="auto" w:fill="auto"/>
            <w:vAlign w:val="center"/>
          </w:tcPr>
          <w:p w14:paraId="0DBD410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960</w:t>
            </w:r>
          </w:p>
        </w:tc>
        <w:tc>
          <w:tcPr>
            <w:tcW w:w="676" w:type="pct"/>
            <w:shd w:val="clear" w:color="auto" w:fill="auto"/>
            <w:vAlign w:val="center"/>
          </w:tcPr>
          <w:p w14:paraId="3073B51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r>
      <w:tr w:rsidR="007E177C" w:rsidRPr="00ED7335" w14:paraId="48DBB301" w14:textId="77777777" w:rsidTr="00017B88">
        <w:tc>
          <w:tcPr>
            <w:tcW w:w="808" w:type="pct"/>
            <w:vMerge/>
            <w:shd w:val="clear" w:color="auto" w:fill="auto"/>
            <w:vAlign w:val="center"/>
          </w:tcPr>
          <w:p w14:paraId="733451D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933DE4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15E3F0F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49EED2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69676</w:t>
            </w:r>
          </w:p>
        </w:tc>
        <w:tc>
          <w:tcPr>
            <w:tcW w:w="947" w:type="pct"/>
            <w:shd w:val="clear" w:color="auto" w:fill="auto"/>
            <w:vAlign w:val="center"/>
          </w:tcPr>
          <w:p w14:paraId="3FFD7D7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961</w:t>
            </w:r>
          </w:p>
        </w:tc>
        <w:tc>
          <w:tcPr>
            <w:tcW w:w="676" w:type="pct"/>
            <w:shd w:val="clear" w:color="auto" w:fill="auto"/>
            <w:vAlign w:val="center"/>
          </w:tcPr>
          <w:p w14:paraId="7AC3E95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13,25</w:t>
            </w:r>
          </w:p>
        </w:tc>
      </w:tr>
      <w:tr w:rsidR="007E177C" w:rsidRPr="00ED7335" w14:paraId="13E9F93D" w14:textId="77777777" w:rsidTr="00017B88">
        <w:tc>
          <w:tcPr>
            <w:tcW w:w="808" w:type="pct"/>
            <w:vMerge/>
            <w:shd w:val="clear" w:color="auto" w:fill="auto"/>
            <w:vAlign w:val="center"/>
          </w:tcPr>
          <w:p w14:paraId="2F6F05B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13AAA26"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529E52E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EDEBB9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69682</w:t>
            </w:r>
          </w:p>
        </w:tc>
        <w:tc>
          <w:tcPr>
            <w:tcW w:w="947" w:type="pct"/>
            <w:shd w:val="clear" w:color="auto" w:fill="auto"/>
            <w:vAlign w:val="center"/>
          </w:tcPr>
          <w:p w14:paraId="61CE48C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961</w:t>
            </w:r>
          </w:p>
        </w:tc>
        <w:tc>
          <w:tcPr>
            <w:tcW w:w="676" w:type="pct"/>
            <w:shd w:val="clear" w:color="auto" w:fill="auto"/>
            <w:vAlign w:val="center"/>
          </w:tcPr>
          <w:p w14:paraId="41CA960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13,25</w:t>
            </w:r>
          </w:p>
        </w:tc>
      </w:tr>
      <w:tr w:rsidR="007E177C" w:rsidRPr="00ED7335" w14:paraId="6A94B768" w14:textId="77777777" w:rsidTr="00017B88">
        <w:tc>
          <w:tcPr>
            <w:tcW w:w="808" w:type="pct"/>
            <w:vMerge/>
            <w:shd w:val="clear" w:color="auto" w:fill="auto"/>
            <w:vAlign w:val="center"/>
          </w:tcPr>
          <w:p w14:paraId="120B4E3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6C4382B"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40ABBF8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7E0A70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69908</w:t>
            </w:r>
          </w:p>
        </w:tc>
        <w:tc>
          <w:tcPr>
            <w:tcW w:w="947" w:type="pct"/>
            <w:shd w:val="clear" w:color="auto" w:fill="auto"/>
            <w:vAlign w:val="center"/>
          </w:tcPr>
          <w:p w14:paraId="20751F8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961</w:t>
            </w:r>
          </w:p>
        </w:tc>
        <w:tc>
          <w:tcPr>
            <w:tcW w:w="676" w:type="pct"/>
            <w:shd w:val="clear" w:color="auto" w:fill="auto"/>
            <w:vAlign w:val="center"/>
          </w:tcPr>
          <w:p w14:paraId="484718F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13,21</w:t>
            </w:r>
          </w:p>
        </w:tc>
      </w:tr>
      <w:tr w:rsidR="007E177C" w:rsidRPr="00ED7335" w14:paraId="0FCFB362" w14:textId="77777777" w:rsidTr="00017B88">
        <w:tc>
          <w:tcPr>
            <w:tcW w:w="808" w:type="pct"/>
            <w:vMerge/>
            <w:shd w:val="clear" w:color="auto" w:fill="auto"/>
            <w:vAlign w:val="center"/>
          </w:tcPr>
          <w:p w14:paraId="664CF32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11958B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346C4E4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A02BFD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69800</w:t>
            </w:r>
          </w:p>
        </w:tc>
        <w:tc>
          <w:tcPr>
            <w:tcW w:w="947" w:type="pct"/>
            <w:shd w:val="clear" w:color="auto" w:fill="auto"/>
            <w:vAlign w:val="center"/>
          </w:tcPr>
          <w:p w14:paraId="1685BB9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964</w:t>
            </w:r>
          </w:p>
        </w:tc>
        <w:tc>
          <w:tcPr>
            <w:tcW w:w="676" w:type="pct"/>
            <w:shd w:val="clear" w:color="auto" w:fill="auto"/>
            <w:vAlign w:val="center"/>
          </w:tcPr>
          <w:p w14:paraId="2379B98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13,31</w:t>
            </w:r>
          </w:p>
        </w:tc>
      </w:tr>
      <w:tr w:rsidR="007E177C" w:rsidRPr="00ED7335" w14:paraId="16F50EAD" w14:textId="77777777" w:rsidTr="00017B88">
        <w:tc>
          <w:tcPr>
            <w:tcW w:w="808" w:type="pct"/>
            <w:vMerge/>
            <w:shd w:val="clear" w:color="auto" w:fill="auto"/>
            <w:vAlign w:val="center"/>
          </w:tcPr>
          <w:p w14:paraId="2E217EA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605CF5F"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37F15A8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12A15C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70010</w:t>
            </w:r>
          </w:p>
        </w:tc>
        <w:tc>
          <w:tcPr>
            <w:tcW w:w="947" w:type="pct"/>
            <w:shd w:val="clear" w:color="auto" w:fill="auto"/>
            <w:vAlign w:val="center"/>
          </w:tcPr>
          <w:p w14:paraId="06914F8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965</w:t>
            </w:r>
          </w:p>
        </w:tc>
        <w:tc>
          <w:tcPr>
            <w:tcW w:w="676" w:type="pct"/>
            <w:shd w:val="clear" w:color="auto" w:fill="auto"/>
            <w:vAlign w:val="center"/>
          </w:tcPr>
          <w:p w14:paraId="0FA3B8C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13,30</w:t>
            </w:r>
          </w:p>
        </w:tc>
      </w:tr>
      <w:tr w:rsidR="007E177C" w:rsidRPr="00ED7335" w14:paraId="57FD7903" w14:textId="77777777" w:rsidTr="00017B88">
        <w:tc>
          <w:tcPr>
            <w:tcW w:w="808" w:type="pct"/>
            <w:vMerge/>
            <w:shd w:val="clear" w:color="auto" w:fill="auto"/>
            <w:vAlign w:val="center"/>
          </w:tcPr>
          <w:p w14:paraId="5240CEE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1B4E356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shd w:val="clear" w:color="auto" w:fill="auto"/>
            <w:vAlign w:val="center"/>
          </w:tcPr>
          <w:p w14:paraId="2263A72E"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41165B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70010</w:t>
            </w:r>
          </w:p>
        </w:tc>
        <w:tc>
          <w:tcPr>
            <w:tcW w:w="947" w:type="pct"/>
            <w:shd w:val="clear" w:color="auto" w:fill="auto"/>
            <w:vAlign w:val="center"/>
          </w:tcPr>
          <w:p w14:paraId="0A787E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965</w:t>
            </w:r>
          </w:p>
        </w:tc>
        <w:tc>
          <w:tcPr>
            <w:tcW w:w="676" w:type="pct"/>
            <w:shd w:val="clear" w:color="auto" w:fill="auto"/>
            <w:vAlign w:val="center"/>
          </w:tcPr>
          <w:p w14:paraId="4B996D2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13,30</w:t>
            </w:r>
          </w:p>
        </w:tc>
      </w:tr>
    </w:tbl>
    <w:p w14:paraId="32184DFE"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6974E44F" w14:textId="5A0956FB"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Далее в программе </w:t>
      </w:r>
      <w:r w:rsidRPr="00ED7335">
        <w:rPr>
          <w:rFonts w:ascii="Times New Roman" w:hAnsi="Times New Roman" w:cs="Times New Roman"/>
          <w:sz w:val="28"/>
          <w:szCs w:val="28"/>
          <w:lang w:val="en-US"/>
        </w:rPr>
        <w:t>Statistica</w:t>
      </w:r>
      <w:r w:rsidRPr="00ED7335">
        <w:rPr>
          <w:rFonts w:ascii="Times New Roman" w:hAnsi="Times New Roman" w:cs="Times New Roman"/>
          <w:sz w:val="28"/>
          <w:szCs w:val="28"/>
        </w:rPr>
        <w:t xml:space="preserve"> определены стандартные, описательные, статистические параметры, результаты которых приведены в таблице </w:t>
      </w:r>
      <w:r w:rsidR="00382097" w:rsidRPr="00ED7335">
        <w:rPr>
          <w:rFonts w:ascii="Times New Roman" w:hAnsi="Times New Roman" w:cs="Times New Roman"/>
          <w:sz w:val="28"/>
          <w:szCs w:val="28"/>
        </w:rPr>
        <w:t>22</w:t>
      </w:r>
      <w:r w:rsidRPr="00ED7335">
        <w:rPr>
          <w:rFonts w:ascii="Times New Roman" w:hAnsi="Times New Roman" w:cs="Times New Roman"/>
          <w:sz w:val="28"/>
          <w:szCs w:val="28"/>
        </w:rPr>
        <w:t>.</w:t>
      </w:r>
    </w:p>
    <w:p w14:paraId="44679F23" w14:textId="77777777" w:rsidR="007E177C" w:rsidRPr="00ED7335" w:rsidRDefault="007E177C" w:rsidP="00F15D51">
      <w:pPr>
        <w:spacing w:after="0" w:line="240" w:lineRule="auto"/>
        <w:ind w:firstLine="709"/>
        <w:contextualSpacing/>
        <w:jc w:val="both"/>
        <w:rPr>
          <w:rFonts w:ascii="Times New Roman" w:hAnsi="Times New Roman" w:cs="Times New Roman"/>
          <w:sz w:val="28"/>
          <w:szCs w:val="28"/>
        </w:rPr>
      </w:pPr>
    </w:p>
    <w:p w14:paraId="5650E5E5" w14:textId="4B261B6A" w:rsidR="007E177C" w:rsidRPr="00ED7335" w:rsidRDefault="007E177C" w:rsidP="00F31DF2">
      <w:pPr>
        <w:pStyle w:val="a8"/>
        <w:spacing w:after="0"/>
        <w:ind w:firstLine="709"/>
        <w:jc w:val="both"/>
        <w:rPr>
          <w:rFonts w:ascii="Times New Roman" w:hAnsi="Times New Roman"/>
          <w:i w:val="0"/>
          <w:color w:val="auto"/>
          <w:sz w:val="28"/>
          <w:szCs w:val="28"/>
        </w:rPr>
      </w:pPr>
      <w:bookmarkStart w:id="83" w:name="_Toc463559187"/>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22</w:t>
      </w:r>
      <w:r w:rsidRPr="00ED7335">
        <w:rPr>
          <w:rFonts w:ascii="Times New Roman" w:hAnsi="Times New Roman"/>
          <w:i w:val="0"/>
          <w:color w:val="auto"/>
          <w:sz w:val="28"/>
          <w:szCs w:val="28"/>
        </w:rPr>
        <w:t xml:space="preserve"> – Описательная статистика для яиц четырех категорий в динамике </w:t>
      </w:r>
      <w:r w:rsidR="00C61615" w:rsidRPr="00ED7335">
        <w:rPr>
          <w:rFonts w:ascii="Times New Roman" w:hAnsi="Times New Roman"/>
          <w:i w:val="0"/>
          <w:color w:val="auto"/>
          <w:sz w:val="28"/>
          <w:szCs w:val="28"/>
        </w:rPr>
        <w:t>3</w:t>
      </w:r>
      <w:r w:rsidRPr="00ED7335">
        <w:rPr>
          <w:rFonts w:ascii="Times New Roman" w:hAnsi="Times New Roman"/>
          <w:i w:val="0"/>
          <w:color w:val="auto"/>
          <w:sz w:val="28"/>
          <w:szCs w:val="28"/>
        </w:rPr>
        <w:t>0 Гц</w:t>
      </w:r>
      <w:bookmarkEnd w:id="8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8"/>
        <w:gridCol w:w="1738"/>
        <w:gridCol w:w="1116"/>
        <w:gridCol w:w="1129"/>
        <w:gridCol w:w="1116"/>
        <w:gridCol w:w="1116"/>
        <w:gridCol w:w="1116"/>
        <w:gridCol w:w="1116"/>
      </w:tblGrid>
      <w:tr w:rsidR="007E177C" w:rsidRPr="00ED7335" w14:paraId="544FDA47" w14:textId="77777777" w:rsidTr="00017B88">
        <w:trPr>
          <w:jc w:val="center"/>
        </w:trPr>
        <w:tc>
          <w:tcPr>
            <w:tcW w:w="5000" w:type="pct"/>
            <w:gridSpan w:val="8"/>
            <w:shd w:val="clear" w:color="auto" w:fill="auto"/>
            <w:noWrap/>
            <w:vAlign w:val="center"/>
            <w:hideMark/>
          </w:tcPr>
          <w:p w14:paraId="7890566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S, m=44,1g</w:t>
            </w:r>
          </w:p>
        </w:tc>
      </w:tr>
      <w:tr w:rsidR="007E177C" w:rsidRPr="00ED7335" w14:paraId="50467474" w14:textId="77777777" w:rsidTr="00017B88">
        <w:trPr>
          <w:jc w:val="center"/>
        </w:trPr>
        <w:tc>
          <w:tcPr>
            <w:tcW w:w="481" w:type="pct"/>
            <w:shd w:val="clear" w:color="auto" w:fill="auto"/>
            <w:noWrap/>
            <w:vAlign w:val="center"/>
            <w:hideMark/>
          </w:tcPr>
          <w:p w14:paraId="1675B16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929" w:type="pct"/>
            <w:shd w:val="clear" w:color="auto" w:fill="auto"/>
            <w:noWrap/>
            <w:vAlign w:val="center"/>
          </w:tcPr>
          <w:p w14:paraId="3C24A86C"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2</w:t>
            </w:r>
          </w:p>
        </w:tc>
        <w:tc>
          <w:tcPr>
            <w:tcW w:w="597" w:type="pct"/>
            <w:shd w:val="clear" w:color="auto" w:fill="auto"/>
            <w:noWrap/>
            <w:vAlign w:val="center"/>
          </w:tcPr>
          <w:p w14:paraId="655DFA71"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3</w:t>
            </w:r>
          </w:p>
        </w:tc>
        <w:tc>
          <w:tcPr>
            <w:tcW w:w="604" w:type="pct"/>
            <w:shd w:val="clear" w:color="auto" w:fill="auto"/>
            <w:noWrap/>
            <w:vAlign w:val="center"/>
          </w:tcPr>
          <w:p w14:paraId="615DBEA1"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4</w:t>
            </w:r>
          </w:p>
        </w:tc>
        <w:tc>
          <w:tcPr>
            <w:tcW w:w="597" w:type="pct"/>
            <w:shd w:val="clear" w:color="auto" w:fill="auto"/>
            <w:noWrap/>
            <w:vAlign w:val="center"/>
          </w:tcPr>
          <w:p w14:paraId="646710CF"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5</w:t>
            </w:r>
          </w:p>
        </w:tc>
        <w:tc>
          <w:tcPr>
            <w:tcW w:w="597" w:type="pct"/>
            <w:shd w:val="clear" w:color="auto" w:fill="auto"/>
            <w:noWrap/>
            <w:vAlign w:val="center"/>
          </w:tcPr>
          <w:p w14:paraId="60FCCBBC"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6</w:t>
            </w:r>
          </w:p>
        </w:tc>
        <w:tc>
          <w:tcPr>
            <w:tcW w:w="597" w:type="pct"/>
            <w:shd w:val="clear" w:color="auto" w:fill="auto"/>
            <w:noWrap/>
            <w:vAlign w:val="center"/>
          </w:tcPr>
          <w:p w14:paraId="5D20D2C5"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7</w:t>
            </w:r>
          </w:p>
        </w:tc>
        <w:tc>
          <w:tcPr>
            <w:tcW w:w="598" w:type="pct"/>
            <w:shd w:val="clear" w:color="auto" w:fill="auto"/>
            <w:noWrap/>
            <w:vAlign w:val="center"/>
          </w:tcPr>
          <w:p w14:paraId="4F42C9D9" w14:textId="77777777" w:rsidR="007E177C" w:rsidRPr="00ED7335" w:rsidRDefault="007E177C" w:rsidP="00017B88">
            <w:pPr>
              <w:spacing w:after="0" w:line="240" w:lineRule="auto"/>
              <w:contextualSpacing/>
              <w:jc w:val="center"/>
              <w:rPr>
                <w:rFonts w:ascii="Times New Roman" w:hAnsi="Times New Roman" w:cs="Times New Roman"/>
                <w:bCs/>
                <w:sz w:val="24"/>
                <w:szCs w:val="24"/>
                <w:lang w:val="kk-KZ"/>
              </w:rPr>
            </w:pPr>
            <w:r w:rsidRPr="00ED7335">
              <w:rPr>
                <w:rFonts w:ascii="Times New Roman" w:hAnsi="Times New Roman" w:cs="Times New Roman"/>
                <w:bCs/>
                <w:sz w:val="24"/>
                <w:szCs w:val="24"/>
                <w:lang w:val="kk-KZ"/>
              </w:rPr>
              <w:t>8</w:t>
            </w:r>
          </w:p>
        </w:tc>
      </w:tr>
      <w:tr w:rsidR="007E177C" w:rsidRPr="00ED7335" w14:paraId="6802E185" w14:textId="77777777" w:rsidTr="00017B88">
        <w:trPr>
          <w:jc w:val="center"/>
        </w:trPr>
        <w:tc>
          <w:tcPr>
            <w:tcW w:w="481" w:type="pct"/>
            <w:shd w:val="clear" w:color="auto" w:fill="auto"/>
            <w:noWrap/>
            <w:vAlign w:val="center"/>
          </w:tcPr>
          <w:p w14:paraId="39EE7230"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Парам</w:t>
            </w:r>
          </w:p>
        </w:tc>
        <w:tc>
          <w:tcPr>
            <w:tcW w:w="929" w:type="pct"/>
            <w:shd w:val="clear" w:color="auto" w:fill="auto"/>
            <w:noWrap/>
            <w:vAlign w:val="center"/>
          </w:tcPr>
          <w:p w14:paraId="0B9F726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en-US"/>
              </w:rPr>
              <w:t>Кол</w:t>
            </w:r>
            <w:r w:rsidRPr="00ED7335">
              <w:rPr>
                <w:rFonts w:ascii="Times New Roman" w:hAnsi="Times New Roman" w:cs="Times New Roman"/>
                <w:bCs/>
                <w:sz w:val="24"/>
                <w:szCs w:val="24"/>
              </w:rPr>
              <w:t>-во опытов</w:t>
            </w:r>
          </w:p>
        </w:tc>
        <w:tc>
          <w:tcPr>
            <w:tcW w:w="597" w:type="pct"/>
            <w:shd w:val="clear" w:color="auto" w:fill="auto"/>
            <w:noWrap/>
            <w:vAlign w:val="center"/>
          </w:tcPr>
          <w:p w14:paraId="7EF5BB6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04" w:type="pct"/>
            <w:shd w:val="clear" w:color="auto" w:fill="auto"/>
            <w:noWrap/>
            <w:vAlign w:val="center"/>
          </w:tcPr>
          <w:p w14:paraId="342254C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tcPr>
          <w:p w14:paraId="241B165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tcPr>
          <w:p w14:paraId="3E35868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tcPr>
          <w:p w14:paraId="2676272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8" w:type="pct"/>
            <w:shd w:val="clear" w:color="auto" w:fill="auto"/>
            <w:noWrap/>
            <w:vAlign w:val="center"/>
          </w:tcPr>
          <w:p w14:paraId="1DC9F68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33494EEB" w14:textId="77777777" w:rsidTr="00017B88">
        <w:trPr>
          <w:jc w:val="center"/>
        </w:trPr>
        <w:tc>
          <w:tcPr>
            <w:tcW w:w="481" w:type="pct"/>
            <w:shd w:val="clear" w:color="auto" w:fill="auto"/>
            <w:noWrap/>
            <w:vAlign w:val="center"/>
            <w:hideMark/>
          </w:tcPr>
          <w:p w14:paraId="519294A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29" w:type="pct"/>
            <w:shd w:val="clear" w:color="auto" w:fill="auto"/>
            <w:noWrap/>
            <w:vAlign w:val="center"/>
            <w:hideMark/>
          </w:tcPr>
          <w:p w14:paraId="7F5E266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59F540A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45713,70</w:t>
            </w:r>
          </w:p>
        </w:tc>
        <w:tc>
          <w:tcPr>
            <w:tcW w:w="604" w:type="pct"/>
            <w:shd w:val="clear" w:color="auto" w:fill="auto"/>
            <w:noWrap/>
            <w:vAlign w:val="center"/>
          </w:tcPr>
          <w:p w14:paraId="30BDEF5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45725,00</w:t>
            </w:r>
          </w:p>
        </w:tc>
        <w:tc>
          <w:tcPr>
            <w:tcW w:w="597" w:type="pct"/>
            <w:shd w:val="clear" w:color="auto" w:fill="auto"/>
            <w:noWrap/>
            <w:vAlign w:val="center"/>
          </w:tcPr>
          <w:p w14:paraId="019441B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45545,00</w:t>
            </w:r>
          </w:p>
        </w:tc>
        <w:tc>
          <w:tcPr>
            <w:tcW w:w="597" w:type="pct"/>
            <w:shd w:val="clear" w:color="auto" w:fill="auto"/>
            <w:noWrap/>
            <w:vAlign w:val="center"/>
          </w:tcPr>
          <w:p w14:paraId="2FAAB4A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45888,00</w:t>
            </w:r>
          </w:p>
        </w:tc>
        <w:tc>
          <w:tcPr>
            <w:tcW w:w="597" w:type="pct"/>
            <w:shd w:val="clear" w:color="auto" w:fill="auto"/>
            <w:noWrap/>
            <w:vAlign w:val="center"/>
          </w:tcPr>
          <w:p w14:paraId="42E1E92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343,0000</w:t>
            </w:r>
          </w:p>
        </w:tc>
        <w:tc>
          <w:tcPr>
            <w:tcW w:w="598" w:type="pct"/>
            <w:shd w:val="clear" w:color="auto" w:fill="auto"/>
            <w:noWrap/>
            <w:vAlign w:val="center"/>
            <w:hideMark/>
          </w:tcPr>
          <w:p w14:paraId="6FB9504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124,7585</w:t>
            </w:r>
          </w:p>
        </w:tc>
      </w:tr>
      <w:tr w:rsidR="007E177C" w:rsidRPr="00ED7335" w14:paraId="39ACEE75" w14:textId="77777777" w:rsidTr="00017B88">
        <w:trPr>
          <w:jc w:val="center"/>
        </w:trPr>
        <w:tc>
          <w:tcPr>
            <w:tcW w:w="481" w:type="pct"/>
            <w:shd w:val="clear" w:color="auto" w:fill="auto"/>
            <w:noWrap/>
            <w:vAlign w:val="center"/>
            <w:hideMark/>
          </w:tcPr>
          <w:p w14:paraId="1E655DE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29" w:type="pct"/>
            <w:shd w:val="clear" w:color="auto" w:fill="auto"/>
            <w:noWrap/>
            <w:vAlign w:val="center"/>
            <w:hideMark/>
          </w:tcPr>
          <w:p w14:paraId="31D0E4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35D429D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772,30</w:t>
            </w:r>
          </w:p>
        </w:tc>
        <w:tc>
          <w:tcPr>
            <w:tcW w:w="604" w:type="pct"/>
            <w:shd w:val="clear" w:color="auto" w:fill="auto"/>
            <w:noWrap/>
            <w:vAlign w:val="center"/>
          </w:tcPr>
          <w:p w14:paraId="2755968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772,00</w:t>
            </w:r>
          </w:p>
        </w:tc>
        <w:tc>
          <w:tcPr>
            <w:tcW w:w="597" w:type="pct"/>
            <w:shd w:val="clear" w:color="auto" w:fill="auto"/>
            <w:noWrap/>
            <w:vAlign w:val="center"/>
          </w:tcPr>
          <w:p w14:paraId="197BFA0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771,00</w:t>
            </w:r>
          </w:p>
        </w:tc>
        <w:tc>
          <w:tcPr>
            <w:tcW w:w="597" w:type="pct"/>
            <w:shd w:val="clear" w:color="auto" w:fill="auto"/>
            <w:noWrap/>
            <w:vAlign w:val="center"/>
          </w:tcPr>
          <w:p w14:paraId="4433C19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775,00</w:t>
            </w:r>
          </w:p>
        </w:tc>
        <w:tc>
          <w:tcPr>
            <w:tcW w:w="597" w:type="pct"/>
            <w:shd w:val="clear" w:color="auto" w:fill="auto"/>
            <w:noWrap/>
            <w:vAlign w:val="center"/>
          </w:tcPr>
          <w:p w14:paraId="1096E95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4,0000</w:t>
            </w:r>
          </w:p>
        </w:tc>
        <w:tc>
          <w:tcPr>
            <w:tcW w:w="598" w:type="pct"/>
            <w:shd w:val="clear" w:color="auto" w:fill="auto"/>
            <w:noWrap/>
            <w:vAlign w:val="center"/>
            <w:hideMark/>
          </w:tcPr>
          <w:p w14:paraId="08838C6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1,3375</w:t>
            </w:r>
          </w:p>
        </w:tc>
      </w:tr>
      <w:tr w:rsidR="007E177C" w:rsidRPr="00ED7335" w14:paraId="762E91E6" w14:textId="77777777" w:rsidTr="00017B88">
        <w:trPr>
          <w:jc w:val="center"/>
        </w:trPr>
        <w:tc>
          <w:tcPr>
            <w:tcW w:w="481" w:type="pct"/>
            <w:shd w:val="clear" w:color="auto" w:fill="auto"/>
            <w:noWrap/>
            <w:vAlign w:val="center"/>
            <w:hideMark/>
          </w:tcPr>
          <w:p w14:paraId="3A44BF1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29" w:type="pct"/>
            <w:shd w:val="clear" w:color="auto" w:fill="auto"/>
            <w:noWrap/>
            <w:vAlign w:val="center"/>
            <w:hideMark/>
          </w:tcPr>
          <w:p w14:paraId="7A63C53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6091FC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13,05</w:t>
            </w:r>
          </w:p>
        </w:tc>
        <w:tc>
          <w:tcPr>
            <w:tcW w:w="604" w:type="pct"/>
            <w:shd w:val="clear" w:color="auto" w:fill="auto"/>
            <w:noWrap/>
            <w:vAlign w:val="center"/>
          </w:tcPr>
          <w:p w14:paraId="5B9CA0F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13,05</w:t>
            </w:r>
          </w:p>
        </w:tc>
        <w:tc>
          <w:tcPr>
            <w:tcW w:w="597" w:type="pct"/>
            <w:shd w:val="clear" w:color="auto" w:fill="auto"/>
            <w:noWrap/>
            <w:vAlign w:val="center"/>
          </w:tcPr>
          <w:p w14:paraId="22D8D33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12,95</w:t>
            </w:r>
          </w:p>
        </w:tc>
        <w:tc>
          <w:tcPr>
            <w:tcW w:w="597" w:type="pct"/>
            <w:shd w:val="clear" w:color="auto" w:fill="auto"/>
            <w:noWrap/>
            <w:vAlign w:val="center"/>
          </w:tcPr>
          <w:p w14:paraId="732ACB0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c>
          <w:tcPr>
            <w:tcW w:w="597" w:type="pct"/>
            <w:shd w:val="clear" w:color="auto" w:fill="auto"/>
            <w:noWrap/>
            <w:vAlign w:val="center"/>
          </w:tcPr>
          <w:p w14:paraId="4BBAB4C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0,1700</w:t>
            </w:r>
          </w:p>
        </w:tc>
        <w:tc>
          <w:tcPr>
            <w:tcW w:w="598" w:type="pct"/>
            <w:shd w:val="clear" w:color="auto" w:fill="auto"/>
            <w:noWrap/>
            <w:vAlign w:val="center"/>
            <w:hideMark/>
          </w:tcPr>
          <w:p w14:paraId="54B6718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0,0480</w:t>
            </w:r>
          </w:p>
        </w:tc>
      </w:tr>
      <w:tr w:rsidR="007E177C" w:rsidRPr="00ED7335" w14:paraId="5DE363EF" w14:textId="77777777" w:rsidTr="00017B88">
        <w:trPr>
          <w:jc w:val="center"/>
        </w:trPr>
        <w:tc>
          <w:tcPr>
            <w:tcW w:w="5000" w:type="pct"/>
            <w:gridSpan w:val="8"/>
            <w:shd w:val="clear" w:color="auto" w:fill="auto"/>
            <w:noWrap/>
            <w:vAlign w:val="center"/>
            <w:hideMark/>
          </w:tcPr>
          <w:p w14:paraId="73A00B6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описательная статистика для категории </w:t>
            </w:r>
            <w:r w:rsidRPr="00ED7335">
              <w:rPr>
                <w:rFonts w:ascii="Times New Roman" w:hAnsi="Times New Roman" w:cs="Times New Roman"/>
                <w:sz w:val="24"/>
                <w:szCs w:val="24"/>
                <w:lang w:val="en-US"/>
              </w:rPr>
              <w:t>M</w:t>
            </w:r>
            <w:r w:rsidRPr="00ED7335">
              <w:rPr>
                <w:rFonts w:ascii="Times New Roman" w:hAnsi="Times New Roman" w:cs="Times New Roman"/>
                <w:sz w:val="24"/>
                <w:szCs w:val="24"/>
              </w:rPr>
              <w:t>, m=53.4g</w:t>
            </w:r>
          </w:p>
        </w:tc>
      </w:tr>
      <w:tr w:rsidR="007E177C" w:rsidRPr="00ED7335" w14:paraId="47D3B29B" w14:textId="77777777" w:rsidTr="00017B88">
        <w:trPr>
          <w:jc w:val="center"/>
        </w:trPr>
        <w:tc>
          <w:tcPr>
            <w:tcW w:w="481" w:type="pct"/>
            <w:shd w:val="clear" w:color="auto" w:fill="auto"/>
            <w:noWrap/>
            <w:vAlign w:val="center"/>
            <w:hideMark/>
          </w:tcPr>
          <w:p w14:paraId="777DB41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29" w:type="pct"/>
            <w:shd w:val="clear" w:color="auto" w:fill="auto"/>
            <w:noWrap/>
            <w:vAlign w:val="center"/>
            <w:hideMark/>
          </w:tcPr>
          <w:p w14:paraId="2C72E89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en-US"/>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4F52BE7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04" w:type="pct"/>
            <w:shd w:val="clear" w:color="auto" w:fill="auto"/>
            <w:noWrap/>
            <w:vAlign w:val="center"/>
            <w:hideMark/>
          </w:tcPr>
          <w:p w14:paraId="346145C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12BFA54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5D33C25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25B497D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8" w:type="pct"/>
            <w:shd w:val="clear" w:color="auto" w:fill="auto"/>
            <w:noWrap/>
            <w:vAlign w:val="center"/>
            <w:hideMark/>
          </w:tcPr>
          <w:p w14:paraId="1C32117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11658217" w14:textId="77777777" w:rsidTr="00017B88">
        <w:trPr>
          <w:jc w:val="center"/>
        </w:trPr>
        <w:tc>
          <w:tcPr>
            <w:tcW w:w="481" w:type="pct"/>
            <w:shd w:val="clear" w:color="auto" w:fill="auto"/>
            <w:noWrap/>
            <w:vAlign w:val="center"/>
            <w:hideMark/>
          </w:tcPr>
          <w:p w14:paraId="1F77B1A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29" w:type="pct"/>
            <w:shd w:val="clear" w:color="auto" w:fill="auto"/>
            <w:noWrap/>
            <w:vAlign w:val="center"/>
            <w:hideMark/>
          </w:tcPr>
          <w:p w14:paraId="4DE67F1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1EA5D2F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54451,10</w:t>
            </w:r>
          </w:p>
        </w:tc>
        <w:tc>
          <w:tcPr>
            <w:tcW w:w="604" w:type="pct"/>
            <w:shd w:val="clear" w:color="auto" w:fill="auto"/>
            <w:noWrap/>
            <w:vAlign w:val="center"/>
          </w:tcPr>
          <w:p w14:paraId="5A9B507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54468,00</w:t>
            </w:r>
          </w:p>
        </w:tc>
        <w:tc>
          <w:tcPr>
            <w:tcW w:w="597" w:type="pct"/>
            <w:shd w:val="clear" w:color="auto" w:fill="auto"/>
            <w:noWrap/>
            <w:vAlign w:val="center"/>
          </w:tcPr>
          <w:p w14:paraId="136B571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54316,00</w:t>
            </w:r>
          </w:p>
        </w:tc>
        <w:tc>
          <w:tcPr>
            <w:tcW w:w="597" w:type="pct"/>
            <w:shd w:val="clear" w:color="auto" w:fill="auto"/>
            <w:noWrap/>
            <w:vAlign w:val="center"/>
          </w:tcPr>
          <w:p w14:paraId="17F940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54572,00</w:t>
            </w:r>
          </w:p>
        </w:tc>
        <w:tc>
          <w:tcPr>
            <w:tcW w:w="597" w:type="pct"/>
            <w:shd w:val="clear" w:color="auto" w:fill="auto"/>
            <w:noWrap/>
            <w:vAlign w:val="center"/>
          </w:tcPr>
          <w:p w14:paraId="5038202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256,0000</w:t>
            </w:r>
          </w:p>
        </w:tc>
        <w:tc>
          <w:tcPr>
            <w:tcW w:w="598" w:type="pct"/>
            <w:shd w:val="clear" w:color="auto" w:fill="auto"/>
            <w:noWrap/>
            <w:vAlign w:val="center"/>
            <w:hideMark/>
          </w:tcPr>
          <w:p w14:paraId="1436B25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102,2344</w:t>
            </w:r>
          </w:p>
        </w:tc>
      </w:tr>
      <w:tr w:rsidR="007E177C" w:rsidRPr="00ED7335" w14:paraId="0073B4C6" w14:textId="77777777" w:rsidTr="00017B88">
        <w:trPr>
          <w:jc w:val="center"/>
        </w:trPr>
        <w:tc>
          <w:tcPr>
            <w:tcW w:w="481" w:type="pct"/>
            <w:shd w:val="clear" w:color="auto" w:fill="auto"/>
            <w:noWrap/>
            <w:vAlign w:val="center"/>
            <w:hideMark/>
          </w:tcPr>
          <w:p w14:paraId="7E3C59D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29" w:type="pct"/>
            <w:shd w:val="clear" w:color="auto" w:fill="auto"/>
            <w:noWrap/>
            <w:vAlign w:val="center"/>
            <w:hideMark/>
          </w:tcPr>
          <w:p w14:paraId="6C4F4A6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38E5F50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858,60</w:t>
            </w:r>
          </w:p>
        </w:tc>
        <w:tc>
          <w:tcPr>
            <w:tcW w:w="604" w:type="pct"/>
            <w:shd w:val="clear" w:color="auto" w:fill="auto"/>
            <w:noWrap/>
            <w:vAlign w:val="center"/>
          </w:tcPr>
          <w:p w14:paraId="68F5325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855,00</w:t>
            </w:r>
          </w:p>
        </w:tc>
        <w:tc>
          <w:tcPr>
            <w:tcW w:w="597" w:type="pct"/>
            <w:shd w:val="clear" w:color="auto" w:fill="auto"/>
            <w:noWrap/>
            <w:vAlign w:val="center"/>
          </w:tcPr>
          <w:p w14:paraId="2199A4B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852,00</w:t>
            </w:r>
          </w:p>
        </w:tc>
        <w:tc>
          <w:tcPr>
            <w:tcW w:w="597" w:type="pct"/>
            <w:shd w:val="clear" w:color="auto" w:fill="auto"/>
            <w:noWrap/>
            <w:vAlign w:val="center"/>
          </w:tcPr>
          <w:p w14:paraId="1E513AF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872,00</w:t>
            </w:r>
          </w:p>
        </w:tc>
        <w:tc>
          <w:tcPr>
            <w:tcW w:w="597" w:type="pct"/>
            <w:shd w:val="clear" w:color="auto" w:fill="auto"/>
            <w:noWrap/>
            <w:vAlign w:val="center"/>
          </w:tcPr>
          <w:p w14:paraId="2D5066A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20,0000</w:t>
            </w:r>
          </w:p>
        </w:tc>
        <w:tc>
          <w:tcPr>
            <w:tcW w:w="598" w:type="pct"/>
            <w:shd w:val="clear" w:color="auto" w:fill="auto"/>
            <w:noWrap/>
            <w:vAlign w:val="center"/>
            <w:hideMark/>
          </w:tcPr>
          <w:p w14:paraId="007E183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7,5748</w:t>
            </w:r>
          </w:p>
        </w:tc>
      </w:tr>
      <w:tr w:rsidR="007E177C" w:rsidRPr="00ED7335" w14:paraId="78D7C131" w14:textId="77777777" w:rsidTr="00017B88">
        <w:trPr>
          <w:jc w:val="center"/>
        </w:trPr>
        <w:tc>
          <w:tcPr>
            <w:tcW w:w="481" w:type="pct"/>
            <w:shd w:val="clear" w:color="auto" w:fill="auto"/>
            <w:noWrap/>
            <w:vAlign w:val="center"/>
            <w:hideMark/>
          </w:tcPr>
          <w:p w14:paraId="71EACBA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29" w:type="pct"/>
            <w:shd w:val="clear" w:color="auto" w:fill="auto"/>
            <w:noWrap/>
            <w:vAlign w:val="center"/>
            <w:hideMark/>
          </w:tcPr>
          <w:p w14:paraId="57937BB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4FFE66C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13,54</w:t>
            </w:r>
          </w:p>
        </w:tc>
        <w:tc>
          <w:tcPr>
            <w:tcW w:w="604" w:type="pct"/>
            <w:shd w:val="clear" w:color="auto" w:fill="auto"/>
            <w:noWrap/>
            <w:vAlign w:val="center"/>
          </w:tcPr>
          <w:p w14:paraId="6DB918A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13,42</w:t>
            </w:r>
          </w:p>
        </w:tc>
        <w:tc>
          <w:tcPr>
            <w:tcW w:w="597" w:type="pct"/>
            <w:shd w:val="clear" w:color="auto" w:fill="auto"/>
            <w:noWrap/>
            <w:vAlign w:val="center"/>
          </w:tcPr>
          <w:p w14:paraId="70F3F2B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13,33</w:t>
            </w:r>
          </w:p>
        </w:tc>
        <w:tc>
          <w:tcPr>
            <w:tcW w:w="597" w:type="pct"/>
            <w:shd w:val="clear" w:color="auto" w:fill="auto"/>
            <w:noWrap/>
            <w:vAlign w:val="center"/>
          </w:tcPr>
          <w:p w14:paraId="59B3694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13,93</w:t>
            </w:r>
          </w:p>
        </w:tc>
        <w:tc>
          <w:tcPr>
            <w:tcW w:w="597" w:type="pct"/>
            <w:shd w:val="clear" w:color="auto" w:fill="auto"/>
            <w:noWrap/>
            <w:vAlign w:val="center"/>
          </w:tcPr>
          <w:p w14:paraId="52DA293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0,6000</w:t>
            </w:r>
          </w:p>
        </w:tc>
        <w:tc>
          <w:tcPr>
            <w:tcW w:w="598" w:type="pct"/>
            <w:shd w:val="clear" w:color="auto" w:fill="auto"/>
            <w:noWrap/>
            <w:vAlign w:val="center"/>
            <w:hideMark/>
          </w:tcPr>
          <w:p w14:paraId="166D440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0,2252</w:t>
            </w:r>
          </w:p>
        </w:tc>
      </w:tr>
      <w:tr w:rsidR="007E177C" w:rsidRPr="00ED7335" w14:paraId="1FAF612F" w14:textId="77777777" w:rsidTr="00017B88">
        <w:trPr>
          <w:jc w:val="center"/>
        </w:trPr>
        <w:tc>
          <w:tcPr>
            <w:tcW w:w="5000" w:type="pct"/>
            <w:gridSpan w:val="8"/>
            <w:shd w:val="clear" w:color="auto" w:fill="auto"/>
            <w:noWrap/>
            <w:vAlign w:val="center"/>
            <w:hideMark/>
          </w:tcPr>
          <w:p w14:paraId="081B704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L, m=66.7g</w:t>
            </w:r>
          </w:p>
        </w:tc>
      </w:tr>
      <w:tr w:rsidR="007E177C" w:rsidRPr="00ED7335" w14:paraId="5083F457" w14:textId="77777777" w:rsidTr="00017B88">
        <w:trPr>
          <w:jc w:val="center"/>
        </w:trPr>
        <w:tc>
          <w:tcPr>
            <w:tcW w:w="481" w:type="pct"/>
            <w:shd w:val="clear" w:color="auto" w:fill="auto"/>
            <w:noWrap/>
            <w:vAlign w:val="center"/>
            <w:hideMark/>
          </w:tcPr>
          <w:p w14:paraId="2630188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29" w:type="pct"/>
            <w:shd w:val="clear" w:color="auto" w:fill="auto"/>
            <w:noWrap/>
            <w:vAlign w:val="center"/>
            <w:hideMark/>
          </w:tcPr>
          <w:p w14:paraId="1E2A8FD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en-US"/>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61DD3B4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04" w:type="pct"/>
            <w:shd w:val="clear" w:color="auto" w:fill="auto"/>
            <w:noWrap/>
            <w:vAlign w:val="center"/>
            <w:hideMark/>
          </w:tcPr>
          <w:p w14:paraId="7F378BD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10FBFB9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2DF0877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7F8A648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8" w:type="pct"/>
            <w:shd w:val="clear" w:color="auto" w:fill="auto"/>
            <w:noWrap/>
            <w:vAlign w:val="center"/>
            <w:hideMark/>
          </w:tcPr>
          <w:p w14:paraId="7B3F8FF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68571F49" w14:textId="77777777" w:rsidTr="00017B88">
        <w:trPr>
          <w:jc w:val="center"/>
        </w:trPr>
        <w:tc>
          <w:tcPr>
            <w:tcW w:w="481" w:type="pct"/>
            <w:shd w:val="clear" w:color="auto" w:fill="auto"/>
            <w:noWrap/>
            <w:vAlign w:val="center"/>
            <w:hideMark/>
          </w:tcPr>
          <w:p w14:paraId="71418B3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29" w:type="pct"/>
            <w:shd w:val="clear" w:color="auto" w:fill="auto"/>
            <w:noWrap/>
            <w:vAlign w:val="center"/>
            <w:hideMark/>
          </w:tcPr>
          <w:p w14:paraId="7A85AB9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7515BDE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61062,50</w:t>
            </w:r>
          </w:p>
        </w:tc>
        <w:tc>
          <w:tcPr>
            <w:tcW w:w="604" w:type="pct"/>
            <w:shd w:val="clear" w:color="auto" w:fill="auto"/>
            <w:noWrap/>
            <w:vAlign w:val="center"/>
          </w:tcPr>
          <w:p w14:paraId="5E239B0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60895,00</w:t>
            </w:r>
          </w:p>
        </w:tc>
        <w:tc>
          <w:tcPr>
            <w:tcW w:w="597" w:type="pct"/>
            <w:shd w:val="clear" w:color="auto" w:fill="auto"/>
            <w:noWrap/>
            <w:vAlign w:val="center"/>
          </w:tcPr>
          <w:p w14:paraId="16FFB12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60684,00</w:t>
            </w:r>
          </w:p>
        </w:tc>
        <w:tc>
          <w:tcPr>
            <w:tcW w:w="597" w:type="pct"/>
            <w:shd w:val="clear" w:color="auto" w:fill="auto"/>
            <w:noWrap/>
            <w:vAlign w:val="center"/>
          </w:tcPr>
          <w:p w14:paraId="6A3C6CA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61525,00</w:t>
            </w:r>
          </w:p>
        </w:tc>
        <w:tc>
          <w:tcPr>
            <w:tcW w:w="597" w:type="pct"/>
            <w:shd w:val="clear" w:color="auto" w:fill="auto"/>
            <w:noWrap/>
            <w:vAlign w:val="center"/>
          </w:tcPr>
          <w:p w14:paraId="2B20243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841,0000</w:t>
            </w:r>
          </w:p>
        </w:tc>
        <w:tc>
          <w:tcPr>
            <w:tcW w:w="598" w:type="pct"/>
            <w:shd w:val="clear" w:color="auto" w:fill="auto"/>
            <w:noWrap/>
            <w:vAlign w:val="center"/>
            <w:hideMark/>
          </w:tcPr>
          <w:p w14:paraId="0B19657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335,9621</w:t>
            </w:r>
          </w:p>
        </w:tc>
      </w:tr>
      <w:tr w:rsidR="007E177C" w:rsidRPr="00ED7335" w14:paraId="685BDEA5" w14:textId="77777777" w:rsidTr="00017B88">
        <w:trPr>
          <w:jc w:val="center"/>
        </w:trPr>
        <w:tc>
          <w:tcPr>
            <w:tcW w:w="481" w:type="pct"/>
            <w:shd w:val="clear" w:color="auto" w:fill="auto"/>
            <w:noWrap/>
            <w:vAlign w:val="center"/>
            <w:hideMark/>
          </w:tcPr>
          <w:p w14:paraId="71581A2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29" w:type="pct"/>
            <w:shd w:val="clear" w:color="auto" w:fill="auto"/>
            <w:noWrap/>
            <w:vAlign w:val="center"/>
            <w:hideMark/>
          </w:tcPr>
          <w:p w14:paraId="5BF0DDF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4280B17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896,80</w:t>
            </w:r>
          </w:p>
        </w:tc>
        <w:tc>
          <w:tcPr>
            <w:tcW w:w="604" w:type="pct"/>
            <w:shd w:val="clear" w:color="auto" w:fill="auto"/>
            <w:noWrap/>
            <w:vAlign w:val="center"/>
          </w:tcPr>
          <w:p w14:paraId="5E25D0F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895,50</w:t>
            </w:r>
          </w:p>
        </w:tc>
        <w:tc>
          <w:tcPr>
            <w:tcW w:w="597" w:type="pct"/>
            <w:shd w:val="clear" w:color="auto" w:fill="auto"/>
            <w:noWrap/>
            <w:vAlign w:val="center"/>
          </w:tcPr>
          <w:p w14:paraId="6BCD80C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894,00</w:t>
            </w:r>
          </w:p>
        </w:tc>
        <w:tc>
          <w:tcPr>
            <w:tcW w:w="597" w:type="pct"/>
            <w:shd w:val="clear" w:color="auto" w:fill="auto"/>
            <w:noWrap/>
            <w:vAlign w:val="center"/>
          </w:tcPr>
          <w:p w14:paraId="45D2E46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900,00</w:t>
            </w:r>
          </w:p>
        </w:tc>
        <w:tc>
          <w:tcPr>
            <w:tcW w:w="597" w:type="pct"/>
            <w:shd w:val="clear" w:color="auto" w:fill="auto"/>
            <w:noWrap/>
            <w:vAlign w:val="center"/>
          </w:tcPr>
          <w:p w14:paraId="4690482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6,0000</w:t>
            </w:r>
          </w:p>
        </w:tc>
        <w:tc>
          <w:tcPr>
            <w:tcW w:w="598" w:type="pct"/>
            <w:shd w:val="clear" w:color="auto" w:fill="auto"/>
            <w:noWrap/>
            <w:vAlign w:val="center"/>
            <w:hideMark/>
          </w:tcPr>
          <w:p w14:paraId="282D2E7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2,8206</w:t>
            </w:r>
          </w:p>
        </w:tc>
      </w:tr>
      <w:tr w:rsidR="007E177C" w:rsidRPr="00ED7335" w14:paraId="7F7C9882" w14:textId="77777777" w:rsidTr="00017B88">
        <w:trPr>
          <w:jc w:val="center"/>
        </w:trPr>
        <w:tc>
          <w:tcPr>
            <w:tcW w:w="481" w:type="pct"/>
            <w:shd w:val="clear" w:color="auto" w:fill="auto"/>
            <w:noWrap/>
            <w:vAlign w:val="center"/>
            <w:hideMark/>
          </w:tcPr>
          <w:p w14:paraId="27795D3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29" w:type="pct"/>
            <w:shd w:val="clear" w:color="auto" w:fill="auto"/>
            <w:noWrap/>
            <w:vAlign w:val="center"/>
            <w:hideMark/>
          </w:tcPr>
          <w:p w14:paraId="75FA222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17FD393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13,17</w:t>
            </w:r>
          </w:p>
        </w:tc>
        <w:tc>
          <w:tcPr>
            <w:tcW w:w="604" w:type="pct"/>
            <w:shd w:val="clear" w:color="auto" w:fill="auto"/>
            <w:noWrap/>
            <w:vAlign w:val="center"/>
          </w:tcPr>
          <w:p w14:paraId="6887CC9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13,17</w:t>
            </w:r>
          </w:p>
        </w:tc>
        <w:tc>
          <w:tcPr>
            <w:tcW w:w="597" w:type="pct"/>
            <w:shd w:val="clear" w:color="auto" w:fill="auto"/>
            <w:noWrap/>
            <w:vAlign w:val="center"/>
          </w:tcPr>
          <w:p w14:paraId="3CBFA04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c>
          <w:tcPr>
            <w:tcW w:w="597" w:type="pct"/>
            <w:shd w:val="clear" w:color="auto" w:fill="auto"/>
            <w:noWrap/>
            <w:vAlign w:val="center"/>
          </w:tcPr>
          <w:p w14:paraId="1E73C5B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13,21</w:t>
            </w:r>
          </w:p>
        </w:tc>
        <w:tc>
          <w:tcPr>
            <w:tcW w:w="597" w:type="pct"/>
            <w:shd w:val="clear" w:color="auto" w:fill="auto"/>
            <w:noWrap/>
            <w:vAlign w:val="center"/>
          </w:tcPr>
          <w:p w14:paraId="5A73D63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0,0900</w:t>
            </w:r>
          </w:p>
        </w:tc>
        <w:tc>
          <w:tcPr>
            <w:tcW w:w="598" w:type="pct"/>
            <w:shd w:val="clear" w:color="auto" w:fill="auto"/>
            <w:noWrap/>
            <w:vAlign w:val="center"/>
            <w:hideMark/>
          </w:tcPr>
          <w:p w14:paraId="28EED22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0,0263</w:t>
            </w:r>
          </w:p>
          <w:p w14:paraId="6D01F76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r>
      <w:tr w:rsidR="007E177C" w:rsidRPr="00ED7335" w14:paraId="42DBAFDE" w14:textId="77777777" w:rsidTr="00017B88">
        <w:trPr>
          <w:jc w:val="center"/>
        </w:trPr>
        <w:tc>
          <w:tcPr>
            <w:tcW w:w="5000" w:type="pct"/>
            <w:gridSpan w:val="8"/>
            <w:shd w:val="clear" w:color="auto" w:fill="auto"/>
            <w:noWrap/>
            <w:vAlign w:val="center"/>
          </w:tcPr>
          <w:p w14:paraId="69F3A3B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Xl, m=78.3g</w:t>
            </w:r>
          </w:p>
        </w:tc>
      </w:tr>
      <w:tr w:rsidR="007E177C" w:rsidRPr="00ED7335" w14:paraId="38979FF7" w14:textId="77777777" w:rsidTr="00017B88">
        <w:trPr>
          <w:jc w:val="center"/>
        </w:trPr>
        <w:tc>
          <w:tcPr>
            <w:tcW w:w="481" w:type="pct"/>
            <w:shd w:val="clear" w:color="auto" w:fill="auto"/>
            <w:noWrap/>
            <w:vAlign w:val="center"/>
            <w:hideMark/>
          </w:tcPr>
          <w:p w14:paraId="00F6A71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30" w:type="pct"/>
            <w:shd w:val="clear" w:color="auto" w:fill="auto"/>
            <w:noWrap/>
            <w:vAlign w:val="center"/>
            <w:hideMark/>
          </w:tcPr>
          <w:p w14:paraId="11744C1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en-US"/>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3596B23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04" w:type="pct"/>
            <w:shd w:val="clear" w:color="auto" w:fill="auto"/>
            <w:noWrap/>
            <w:vAlign w:val="center"/>
            <w:hideMark/>
          </w:tcPr>
          <w:p w14:paraId="713FDA5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39A8CCA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1BBFABE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2331E40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8" w:type="pct"/>
            <w:shd w:val="clear" w:color="auto" w:fill="auto"/>
            <w:noWrap/>
            <w:vAlign w:val="center"/>
            <w:hideMark/>
          </w:tcPr>
          <w:p w14:paraId="4C06B69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11CEC7CD" w14:textId="77777777" w:rsidTr="00017B88">
        <w:trPr>
          <w:jc w:val="center"/>
        </w:trPr>
        <w:tc>
          <w:tcPr>
            <w:tcW w:w="481" w:type="pct"/>
            <w:shd w:val="clear" w:color="auto" w:fill="auto"/>
            <w:noWrap/>
            <w:vAlign w:val="center"/>
            <w:hideMark/>
          </w:tcPr>
          <w:p w14:paraId="2BE089C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30" w:type="pct"/>
            <w:shd w:val="clear" w:color="auto" w:fill="auto"/>
            <w:noWrap/>
            <w:vAlign w:val="center"/>
            <w:hideMark/>
          </w:tcPr>
          <w:p w14:paraId="6012FA0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530EAAB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69882,30</w:t>
            </w:r>
          </w:p>
        </w:tc>
        <w:tc>
          <w:tcPr>
            <w:tcW w:w="604" w:type="pct"/>
            <w:shd w:val="clear" w:color="auto" w:fill="auto"/>
            <w:noWrap/>
            <w:vAlign w:val="center"/>
          </w:tcPr>
          <w:p w14:paraId="74B930C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69854,00</w:t>
            </w:r>
          </w:p>
        </w:tc>
        <w:tc>
          <w:tcPr>
            <w:tcW w:w="597" w:type="pct"/>
            <w:shd w:val="clear" w:color="auto" w:fill="auto"/>
            <w:noWrap/>
            <w:vAlign w:val="center"/>
          </w:tcPr>
          <w:p w14:paraId="7F9263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69616,00</w:t>
            </w:r>
          </w:p>
        </w:tc>
        <w:tc>
          <w:tcPr>
            <w:tcW w:w="597" w:type="pct"/>
            <w:shd w:val="clear" w:color="auto" w:fill="auto"/>
            <w:noWrap/>
            <w:vAlign w:val="center"/>
          </w:tcPr>
          <w:p w14:paraId="2E0860B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70240,00</w:t>
            </w:r>
          </w:p>
        </w:tc>
        <w:tc>
          <w:tcPr>
            <w:tcW w:w="597" w:type="pct"/>
            <w:shd w:val="clear" w:color="auto" w:fill="auto"/>
            <w:noWrap/>
            <w:vAlign w:val="center"/>
          </w:tcPr>
          <w:p w14:paraId="1272077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624,0000</w:t>
            </w:r>
          </w:p>
        </w:tc>
        <w:tc>
          <w:tcPr>
            <w:tcW w:w="598" w:type="pct"/>
            <w:shd w:val="clear" w:color="auto" w:fill="auto"/>
            <w:noWrap/>
            <w:vAlign w:val="center"/>
            <w:hideMark/>
          </w:tcPr>
          <w:p w14:paraId="3B96588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235,8559</w:t>
            </w:r>
          </w:p>
        </w:tc>
      </w:tr>
      <w:tr w:rsidR="007E177C" w:rsidRPr="00ED7335" w14:paraId="337560B4" w14:textId="77777777" w:rsidTr="00017B88">
        <w:trPr>
          <w:jc w:val="center"/>
        </w:trPr>
        <w:tc>
          <w:tcPr>
            <w:tcW w:w="481" w:type="pct"/>
            <w:shd w:val="clear" w:color="auto" w:fill="auto"/>
            <w:noWrap/>
            <w:vAlign w:val="center"/>
            <w:hideMark/>
          </w:tcPr>
          <w:p w14:paraId="44D3C30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30" w:type="pct"/>
            <w:shd w:val="clear" w:color="auto" w:fill="auto"/>
            <w:noWrap/>
            <w:vAlign w:val="center"/>
            <w:hideMark/>
          </w:tcPr>
          <w:p w14:paraId="0AED252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46B6311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965,30</w:t>
            </w:r>
          </w:p>
        </w:tc>
        <w:tc>
          <w:tcPr>
            <w:tcW w:w="604" w:type="pct"/>
            <w:shd w:val="clear" w:color="auto" w:fill="auto"/>
            <w:noWrap/>
            <w:vAlign w:val="center"/>
          </w:tcPr>
          <w:p w14:paraId="568516F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961,00</w:t>
            </w:r>
          </w:p>
        </w:tc>
        <w:tc>
          <w:tcPr>
            <w:tcW w:w="597" w:type="pct"/>
            <w:shd w:val="clear" w:color="auto" w:fill="auto"/>
            <w:noWrap/>
            <w:vAlign w:val="center"/>
          </w:tcPr>
          <w:p w14:paraId="4ACFE2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960,00</w:t>
            </w:r>
          </w:p>
        </w:tc>
        <w:tc>
          <w:tcPr>
            <w:tcW w:w="597" w:type="pct"/>
            <w:shd w:val="clear" w:color="auto" w:fill="auto"/>
            <w:noWrap/>
            <w:vAlign w:val="center"/>
          </w:tcPr>
          <w:p w14:paraId="2430DBE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996,00</w:t>
            </w:r>
          </w:p>
        </w:tc>
        <w:tc>
          <w:tcPr>
            <w:tcW w:w="597" w:type="pct"/>
            <w:shd w:val="clear" w:color="auto" w:fill="auto"/>
            <w:noWrap/>
            <w:vAlign w:val="center"/>
          </w:tcPr>
          <w:p w14:paraId="01712ED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36,0000</w:t>
            </w:r>
          </w:p>
        </w:tc>
        <w:tc>
          <w:tcPr>
            <w:tcW w:w="598" w:type="pct"/>
            <w:shd w:val="clear" w:color="auto" w:fill="auto"/>
            <w:noWrap/>
            <w:vAlign w:val="center"/>
            <w:hideMark/>
          </w:tcPr>
          <w:p w14:paraId="6E1EECF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10,9752</w:t>
            </w:r>
          </w:p>
        </w:tc>
      </w:tr>
      <w:tr w:rsidR="007E177C" w:rsidRPr="00ED7335" w14:paraId="45026831" w14:textId="77777777" w:rsidTr="00017B88">
        <w:trPr>
          <w:jc w:val="center"/>
        </w:trPr>
        <w:tc>
          <w:tcPr>
            <w:tcW w:w="481" w:type="pct"/>
            <w:shd w:val="clear" w:color="auto" w:fill="auto"/>
            <w:noWrap/>
            <w:vAlign w:val="center"/>
            <w:hideMark/>
          </w:tcPr>
          <w:p w14:paraId="390B956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30" w:type="pct"/>
            <w:shd w:val="clear" w:color="auto" w:fill="auto"/>
            <w:noWrap/>
            <w:vAlign w:val="center"/>
            <w:hideMark/>
          </w:tcPr>
          <w:p w14:paraId="0C6FA39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31E334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13,33</w:t>
            </w:r>
          </w:p>
        </w:tc>
        <w:tc>
          <w:tcPr>
            <w:tcW w:w="604" w:type="pct"/>
            <w:shd w:val="clear" w:color="auto" w:fill="auto"/>
            <w:noWrap/>
            <w:vAlign w:val="center"/>
          </w:tcPr>
          <w:p w14:paraId="746A230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13,25</w:t>
            </w:r>
          </w:p>
        </w:tc>
        <w:tc>
          <w:tcPr>
            <w:tcW w:w="597" w:type="pct"/>
            <w:shd w:val="clear" w:color="auto" w:fill="auto"/>
            <w:noWrap/>
            <w:vAlign w:val="center"/>
          </w:tcPr>
          <w:p w14:paraId="26CF8A0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c>
          <w:tcPr>
            <w:tcW w:w="597" w:type="pct"/>
            <w:shd w:val="clear" w:color="auto" w:fill="auto"/>
            <w:noWrap/>
            <w:vAlign w:val="center"/>
          </w:tcPr>
          <w:p w14:paraId="02EE31F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14,25</w:t>
            </w:r>
          </w:p>
        </w:tc>
        <w:tc>
          <w:tcPr>
            <w:tcW w:w="597" w:type="pct"/>
            <w:shd w:val="clear" w:color="auto" w:fill="auto"/>
            <w:noWrap/>
            <w:vAlign w:val="center"/>
          </w:tcPr>
          <w:p w14:paraId="06FE9B6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1,1300</w:t>
            </w:r>
          </w:p>
        </w:tc>
        <w:tc>
          <w:tcPr>
            <w:tcW w:w="598" w:type="pct"/>
            <w:shd w:val="clear" w:color="auto" w:fill="auto"/>
            <w:noWrap/>
            <w:vAlign w:val="center"/>
            <w:hideMark/>
          </w:tcPr>
          <w:p w14:paraId="709CA8B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0,3289</w:t>
            </w:r>
          </w:p>
        </w:tc>
      </w:tr>
    </w:tbl>
    <w:p w14:paraId="5E0A651B"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863EF01" w14:textId="546FBF4A"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Проведен аналогичный статичному режиму анализ данных, для каждой категории яиц.</w:t>
      </w:r>
    </w:p>
    <w:p w14:paraId="4F96D4C3" w14:textId="2CCD42B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59854424" w14:textId="6893F4DD"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F25AFAF" w14:textId="33D1878B"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849B777" w14:textId="0F100D2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5D53821" w14:textId="0FD7353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4E212FC2"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5EEE62B" w14:textId="6A3208D4"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lang w:val="kk-KZ"/>
        </w:rPr>
        <w:t xml:space="preserve"> в динамике на частоте </w:t>
      </w:r>
      <w:r w:rsidRPr="00ED7335">
        <w:rPr>
          <w:rFonts w:ascii="Times New Roman" w:hAnsi="Times New Roman" w:cs="Times New Roman"/>
          <w:sz w:val="28"/>
          <w:szCs w:val="28"/>
        </w:rPr>
        <w:t>3</w:t>
      </w:r>
      <w:r w:rsidRPr="00ED7335">
        <w:rPr>
          <w:rFonts w:ascii="Times New Roman" w:hAnsi="Times New Roman" w:cs="Times New Roman"/>
          <w:sz w:val="28"/>
          <w:szCs w:val="28"/>
          <w:lang w:val="kk-KZ"/>
        </w:rPr>
        <w:t>0 Гц.</w:t>
      </w:r>
    </w:p>
    <w:p w14:paraId="1C89A7AD"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49E9CD83" w14:textId="5E1D0865" w:rsidR="00F31DF2" w:rsidRPr="00ED7335" w:rsidRDefault="00F31DF2" w:rsidP="00F31DF2">
      <w:pPr>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rPr>
        <w:drawing>
          <wp:inline distT="0" distB="0" distL="0" distR="0" wp14:anchorId="1AD7E07D" wp14:editId="22392D8F">
            <wp:extent cx="5129111" cy="3802380"/>
            <wp:effectExtent l="0" t="0" r="0" b="762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3A03395.tmp"/>
                    <pic:cNvPicPr/>
                  </pic:nvPicPr>
                  <pic:blipFill>
                    <a:blip r:embed="rId128">
                      <a:extLst>
                        <a:ext uri="{28A0092B-C50C-407E-A947-70E740481C1C}">
                          <a14:useLocalDpi xmlns:a14="http://schemas.microsoft.com/office/drawing/2010/main" val="0"/>
                        </a:ext>
                      </a:extLst>
                    </a:blip>
                    <a:stretch>
                      <a:fillRect/>
                    </a:stretch>
                  </pic:blipFill>
                  <pic:spPr>
                    <a:xfrm>
                      <a:off x="0" y="0"/>
                      <a:ext cx="5187721" cy="3845830"/>
                    </a:xfrm>
                    <a:prstGeom prst="rect">
                      <a:avLst/>
                    </a:prstGeom>
                  </pic:spPr>
                </pic:pic>
              </a:graphicData>
            </a:graphic>
          </wp:inline>
        </w:drawing>
      </w:r>
    </w:p>
    <w:p w14:paraId="6CAF830F" w14:textId="77777777" w:rsidR="007E177C" w:rsidRPr="00ED7335" w:rsidRDefault="007E177C" w:rsidP="007E177C">
      <w:pPr>
        <w:pStyle w:val="a8"/>
        <w:spacing w:after="0"/>
        <w:jc w:val="center"/>
        <w:rPr>
          <w:rFonts w:ascii="Times New Roman" w:hAnsi="Times New Roman"/>
          <w:i w:val="0"/>
          <w:color w:val="auto"/>
          <w:sz w:val="28"/>
          <w:szCs w:val="28"/>
        </w:rPr>
      </w:pPr>
    </w:p>
    <w:p w14:paraId="2443CF03" w14:textId="0D4E98B9" w:rsidR="007E177C" w:rsidRPr="00ED7335" w:rsidRDefault="007E177C" w:rsidP="00F31DF2">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68</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44,1 грамм при частоте работы двигателя 30 Гц</w:t>
      </w:r>
    </w:p>
    <w:p w14:paraId="5EC453BC"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rPr>
      </w:pPr>
    </w:p>
    <w:p w14:paraId="5869639B" w14:textId="48EF87D9"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68</w:t>
      </w:r>
      <w:r w:rsidRPr="00ED7335">
        <w:rPr>
          <w:rFonts w:ascii="Times New Roman" w:hAnsi="Times New Roman" w:cs="Times New Roman"/>
          <w:sz w:val="28"/>
          <w:szCs w:val="28"/>
        </w:rPr>
        <w:t xml:space="preserve">, можно предположить что значение под №10 на графике выпадает из общего числа данных. Данные значения удалены и проведен повторный анализ, таблица </w:t>
      </w:r>
      <w:r w:rsidR="00382097" w:rsidRPr="00ED7335">
        <w:rPr>
          <w:rFonts w:ascii="Times New Roman" w:hAnsi="Times New Roman" w:cs="Times New Roman"/>
          <w:sz w:val="28"/>
          <w:szCs w:val="28"/>
          <w:lang w:val="kk-KZ"/>
        </w:rPr>
        <w:t>23</w:t>
      </w:r>
      <w:r w:rsidRPr="00ED7335">
        <w:rPr>
          <w:rFonts w:ascii="Times New Roman" w:hAnsi="Times New Roman" w:cs="Times New Roman"/>
          <w:sz w:val="28"/>
          <w:szCs w:val="28"/>
        </w:rPr>
        <w:t>.</w:t>
      </w:r>
    </w:p>
    <w:p w14:paraId="5E1F100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68B65A11" w14:textId="30979C81" w:rsidR="007E177C" w:rsidRPr="00ED7335" w:rsidRDefault="007E177C" w:rsidP="007E177C">
      <w:pPr>
        <w:pStyle w:val="a8"/>
        <w:spacing w:after="0"/>
        <w:jc w:val="both"/>
        <w:rPr>
          <w:rFonts w:ascii="Times New Roman" w:hAnsi="Times New Roman"/>
          <w:i w:val="0"/>
          <w:color w:val="auto"/>
          <w:sz w:val="28"/>
          <w:szCs w:val="28"/>
        </w:rPr>
      </w:pPr>
      <w:bookmarkStart w:id="84" w:name="_Toc463559188"/>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23</w:t>
      </w:r>
      <w:r w:rsidRPr="00ED7335">
        <w:rPr>
          <w:rFonts w:ascii="Times New Roman" w:hAnsi="Times New Roman"/>
          <w:i w:val="0"/>
          <w:color w:val="auto"/>
          <w:sz w:val="28"/>
          <w:szCs w:val="28"/>
        </w:rPr>
        <w:t xml:space="preserve"> – Описательная статистика для яйца массой 44.1 грамма с учетом удаленных ошибочных данных</w:t>
      </w:r>
      <w:bookmarkEnd w:id="8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5"/>
        <w:gridCol w:w="1648"/>
        <w:gridCol w:w="1290"/>
        <w:gridCol w:w="1357"/>
        <w:gridCol w:w="1426"/>
        <w:gridCol w:w="1291"/>
        <w:gridCol w:w="1568"/>
      </w:tblGrid>
      <w:tr w:rsidR="007E177C" w:rsidRPr="00ED7335" w14:paraId="79D64121" w14:textId="77777777" w:rsidTr="00017B88">
        <w:trPr>
          <w:jc w:val="center"/>
        </w:trPr>
        <w:tc>
          <w:tcPr>
            <w:tcW w:w="409" w:type="pct"/>
            <w:shd w:val="clear" w:color="auto" w:fill="auto"/>
            <w:noWrap/>
            <w:hideMark/>
          </w:tcPr>
          <w:p w14:paraId="36AA3E9B" w14:textId="77777777" w:rsidR="007E177C" w:rsidRPr="00ED7335" w:rsidRDefault="007E177C" w:rsidP="00017B88">
            <w:pPr>
              <w:spacing w:after="0" w:line="240" w:lineRule="auto"/>
              <w:contextualSpacing/>
              <w:jc w:val="both"/>
              <w:rPr>
                <w:rFonts w:ascii="Times New Roman" w:hAnsi="Times New Roman" w:cs="Times New Roman"/>
                <w:szCs w:val="28"/>
              </w:rPr>
            </w:pPr>
          </w:p>
        </w:tc>
        <w:tc>
          <w:tcPr>
            <w:tcW w:w="881" w:type="pct"/>
            <w:shd w:val="clear" w:color="auto" w:fill="auto"/>
            <w:noWrap/>
            <w:hideMark/>
          </w:tcPr>
          <w:p w14:paraId="3C308086"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lang w:val="en-US"/>
              </w:rPr>
              <w:t>Кол</w:t>
            </w:r>
            <w:r w:rsidRPr="00ED7335">
              <w:rPr>
                <w:rFonts w:ascii="Times New Roman" w:hAnsi="Times New Roman" w:cs="Times New Roman"/>
                <w:bCs/>
                <w:szCs w:val="28"/>
              </w:rPr>
              <w:t>-во опытов</w:t>
            </w:r>
          </w:p>
        </w:tc>
        <w:tc>
          <w:tcPr>
            <w:tcW w:w="690" w:type="pct"/>
            <w:shd w:val="clear" w:color="auto" w:fill="auto"/>
            <w:noWrap/>
            <w:hideMark/>
          </w:tcPr>
          <w:p w14:paraId="2BBF61B5"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rPr>
              <w:t>Ср. знач.</w:t>
            </w:r>
          </w:p>
        </w:tc>
        <w:tc>
          <w:tcPr>
            <w:tcW w:w="726" w:type="pct"/>
            <w:shd w:val="clear" w:color="auto" w:fill="auto"/>
            <w:noWrap/>
            <w:hideMark/>
          </w:tcPr>
          <w:p w14:paraId="68142C1A"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rPr>
              <w:t>Мин</w:t>
            </w:r>
          </w:p>
        </w:tc>
        <w:tc>
          <w:tcPr>
            <w:tcW w:w="763" w:type="pct"/>
            <w:shd w:val="clear" w:color="auto" w:fill="auto"/>
            <w:noWrap/>
            <w:hideMark/>
          </w:tcPr>
          <w:p w14:paraId="68ECC8FE"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rPr>
              <w:t>Мах</w:t>
            </w:r>
          </w:p>
        </w:tc>
        <w:tc>
          <w:tcPr>
            <w:tcW w:w="691" w:type="pct"/>
            <w:shd w:val="clear" w:color="auto" w:fill="auto"/>
            <w:noWrap/>
            <w:hideMark/>
          </w:tcPr>
          <w:p w14:paraId="5EE7B986"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rPr>
              <w:t>Размах</w:t>
            </w:r>
          </w:p>
        </w:tc>
        <w:tc>
          <w:tcPr>
            <w:tcW w:w="839" w:type="pct"/>
            <w:shd w:val="clear" w:color="auto" w:fill="auto"/>
            <w:noWrap/>
            <w:hideMark/>
          </w:tcPr>
          <w:p w14:paraId="7AC5302E"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rPr>
              <w:t>Ст. откл</w:t>
            </w:r>
          </w:p>
        </w:tc>
      </w:tr>
      <w:tr w:rsidR="007E177C" w:rsidRPr="00ED7335" w14:paraId="50FB908F" w14:textId="77777777" w:rsidTr="00017B88">
        <w:trPr>
          <w:jc w:val="center"/>
        </w:trPr>
        <w:tc>
          <w:tcPr>
            <w:tcW w:w="409" w:type="pct"/>
            <w:shd w:val="clear" w:color="auto" w:fill="auto"/>
            <w:noWrap/>
            <w:hideMark/>
          </w:tcPr>
          <w:p w14:paraId="2B8D88E6" w14:textId="77777777" w:rsidR="007E177C" w:rsidRPr="00ED7335" w:rsidRDefault="007E177C" w:rsidP="00017B88">
            <w:pPr>
              <w:spacing w:after="0" w:line="240" w:lineRule="auto"/>
              <w:contextualSpacing/>
              <w:jc w:val="both"/>
              <w:rPr>
                <w:rFonts w:ascii="Times New Roman" w:hAnsi="Times New Roman" w:cs="Times New Roman"/>
                <w:bCs/>
                <w:szCs w:val="28"/>
              </w:rPr>
            </w:pPr>
            <w:r w:rsidRPr="00ED7335">
              <w:rPr>
                <w:rFonts w:ascii="Times New Roman" w:hAnsi="Times New Roman" w:cs="Times New Roman"/>
                <w:bCs/>
                <w:szCs w:val="28"/>
              </w:rPr>
              <w:t>S px</w:t>
            </w:r>
          </w:p>
        </w:tc>
        <w:tc>
          <w:tcPr>
            <w:tcW w:w="881" w:type="pct"/>
            <w:shd w:val="clear" w:color="auto" w:fill="auto"/>
            <w:noWrap/>
            <w:vAlign w:val="center"/>
            <w:hideMark/>
          </w:tcPr>
          <w:p w14:paraId="6FC9A769" w14:textId="77777777" w:rsidR="007E177C" w:rsidRPr="00ED7335" w:rsidRDefault="007E177C" w:rsidP="00017B88">
            <w:pPr>
              <w:spacing w:after="0" w:line="240" w:lineRule="auto"/>
              <w:contextualSpacing/>
              <w:jc w:val="both"/>
              <w:rPr>
                <w:rFonts w:ascii="Times New Roman" w:hAnsi="Times New Roman" w:cs="Times New Roman"/>
                <w:szCs w:val="28"/>
              </w:rPr>
            </w:pPr>
            <w:r w:rsidRPr="00ED7335">
              <w:rPr>
                <w:rFonts w:ascii="Times New Roman" w:hAnsi="Times New Roman" w:cs="Times New Roman"/>
                <w:szCs w:val="28"/>
              </w:rPr>
              <w:t>9</w:t>
            </w:r>
          </w:p>
        </w:tc>
        <w:tc>
          <w:tcPr>
            <w:tcW w:w="690" w:type="pct"/>
            <w:shd w:val="clear" w:color="auto" w:fill="auto"/>
            <w:noWrap/>
            <w:vAlign w:val="center"/>
            <w:hideMark/>
          </w:tcPr>
          <w:p w14:paraId="26284867" w14:textId="77777777" w:rsidR="007E177C" w:rsidRPr="00ED7335" w:rsidRDefault="007E177C" w:rsidP="00017B88">
            <w:pPr>
              <w:spacing w:after="0" w:line="240" w:lineRule="auto"/>
              <w:contextualSpacing/>
              <w:jc w:val="both"/>
              <w:rPr>
                <w:rFonts w:ascii="Times New Roman" w:hAnsi="Times New Roman" w:cs="Times New Roman"/>
                <w:szCs w:val="28"/>
              </w:rPr>
            </w:pPr>
            <w:r w:rsidRPr="00ED7335">
              <w:rPr>
                <w:rFonts w:ascii="Times New Roman" w:hAnsi="Times New Roman" w:cs="Times New Roman"/>
                <w:szCs w:val="28"/>
              </w:rPr>
              <w:t>45694,78</w:t>
            </w:r>
          </w:p>
        </w:tc>
        <w:tc>
          <w:tcPr>
            <w:tcW w:w="726" w:type="pct"/>
            <w:shd w:val="clear" w:color="auto" w:fill="auto"/>
            <w:noWrap/>
            <w:vAlign w:val="center"/>
            <w:hideMark/>
          </w:tcPr>
          <w:p w14:paraId="726E6890" w14:textId="77777777" w:rsidR="007E177C" w:rsidRPr="00ED7335" w:rsidRDefault="007E177C" w:rsidP="00017B88">
            <w:pPr>
              <w:spacing w:after="0" w:line="240" w:lineRule="auto"/>
              <w:contextualSpacing/>
              <w:jc w:val="both"/>
              <w:rPr>
                <w:rFonts w:ascii="Times New Roman" w:hAnsi="Times New Roman" w:cs="Times New Roman"/>
                <w:szCs w:val="28"/>
              </w:rPr>
            </w:pPr>
            <w:r w:rsidRPr="00ED7335">
              <w:rPr>
                <w:rFonts w:ascii="Times New Roman" w:hAnsi="Times New Roman" w:cs="Times New Roman"/>
                <w:szCs w:val="28"/>
              </w:rPr>
              <w:t>45545,00</w:t>
            </w:r>
          </w:p>
        </w:tc>
        <w:tc>
          <w:tcPr>
            <w:tcW w:w="763" w:type="pct"/>
            <w:shd w:val="clear" w:color="auto" w:fill="auto"/>
            <w:noWrap/>
            <w:vAlign w:val="center"/>
            <w:hideMark/>
          </w:tcPr>
          <w:p w14:paraId="10AE51A7" w14:textId="77777777" w:rsidR="007E177C" w:rsidRPr="00ED7335" w:rsidRDefault="007E177C" w:rsidP="00017B88">
            <w:pPr>
              <w:spacing w:after="0" w:line="240" w:lineRule="auto"/>
              <w:contextualSpacing/>
              <w:jc w:val="both"/>
              <w:rPr>
                <w:rFonts w:ascii="Times New Roman" w:hAnsi="Times New Roman" w:cs="Times New Roman"/>
                <w:szCs w:val="28"/>
              </w:rPr>
            </w:pPr>
            <w:r w:rsidRPr="00ED7335">
              <w:rPr>
                <w:rFonts w:ascii="Times New Roman" w:hAnsi="Times New Roman" w:cs="Times New Roman"/>
                <w:szCs w:val="28"/>
              </w:rPr>
              <w:t>45834,00</w:t>
            </w:r>
          </w:p>
        </w:tc>
        <w:tc>
          <w:tcPr>
            <w:tcW w:w="691" w:type="pct"/>
            <w:shd w:val="clear" w:color="auto" w:fill="auto"/>
            <w:noWrap/>
            <w:vAlign w:val="center"/>
            <w:hideMark/>
          </w:tcPr>
          <w:p w14:paraId="0A7F3888" w14:textId="77777777" w:rsidR="007E177C" w:rsidRPr="00ED7335" w:rsidRDefault="007E177C" w:rsidP="00017B88">
            <w:pPr>
              <w:spacing w:after="0" w:line="240" w:lineRule="auto"/>
              <w:contextualSpacing/>
              <w:jc w:val="both"/>
              <w:rPr>
                <w:rFonts w:ascii="Times New Roman" w:hAnsi="Times New Roman" w:cs="Times New Roman"/>
                <w:szCs w:val="28"/>
              </w:rPr>
            </w:pPr>
            <w:r w:rsidRPr="00ED7335">
              <w:rPr>
                <w:rFonts w:ascii="Times New Roman" w:hAnsi="Times New Roman" w:cs="Times New Roman"/>
                <w:szCs w:val="28"/>
              </w:rPr>
              <w:t>289,0000</w:t>
            </w:r>
          </w:p>
        </w:tc>
        <w:tc>
          <w:tcPr>
            <w:tcW w:w="839" w:type="pct"/>
            <w:shd w:val="clear" w:color="auto" w:fill="auto"/>
            <w:noWrap/>
            <w:vAlign w:val="center"/>
            <w:hideMark/>
          </w:tcPr>
          <w:p w14:paraId="4DA86A1C" w14:textId="77777777" w:rsidR="007E177C" w:rsidRPr="00ED7335" w:rsidRDefault="007E177C" w:rsidP="00017B88">
            <w:pPr>
              <w:spacing w:after="0" w:line="240" w:lineRule="auto"/>
              <w:contextualSpacing/>
              <w:jc w:val="both"/>
              <w:rPr>
                <w:rFonts w:ascii="Times New Roman" w:hAnsi="Times New Roman" w:cs="Times New Roman"/>
                <w:szCs w:val="28"/>
              </w:rPr>
            </w:pPr>
            <w:r w:rsidRPr="00ED7335">
              <w:rPr>
                <w:rFonts w:ascii="Times New Roman" w:hAnsi="Times New Roman" w:cs="Times New Roman"/>
                <w:szCs w:val="28"/>
              </w:rPr>
              <w:t>115,6425</w:t>
            </w:r>
          </w:p>
        </w:tc>
      </w:tr>
    </w:tbl>
    <w:p w14:paraId="5DE5965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4BC6548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 44,1 грамма составляет 45694,</w:t>
      </w:r>
      <w:r w:rsidRPr="00ED7335">
        <w:rPr>
          <w:rFonts w:ascii="Times New Roman" w:hAnsi="Times New Roman" w:cs="Times New Roman"/>
          <w:sz w:val="28"/>
          <w:szCs w:val="28"/>
          <w:lang w:val="kk-KZ"/>
        </w:rPr>
        <w:t>7px</w:t>
      </w:r>
      <w:r w:rsidRPr="00ED7335">
        <w:rPr>
          <w:rFonts w:ascii="Times New Roman" w:hAnsi="Times New Roman" w:cs="Times New Roman"/>
          <w:sz w:val="28"/>
          <w:szCs w:val="28"/>
        </w:rPr>
        <w:t xml:space="preserve"> с ошибкой ±</w:t>
      </w:r>
      <w:r w:rsidRPr="00ED7335">
        <w:rPr>
          <w:rFonts w:ascii="Times New Roman" w:hAnsi="Times New Roman" w:cs="Times New Roman"/>
          <w:sz w:val="28"/>
          <w:szCs w:val="28"/>
          <w:lang w:val="kk-KZ"/>
        </w:rPr>
        <w:t>231,2</w:t>
      </w:r>
      <w:r w:rsidRPr="00ED7335">
        <w:rPr>
          <w:rFonts w:ascii="Times New Roman" w:hAnsi="Times New Roman" w:cs="Times New Roman"/>
          <w:sz w:val="28"/>
          <w:szCs w:val="28"/>
        </w:rPr>
        <w:t xml:space="preserve"> (0,5%)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w:t>
      </w:r>
      <w:r w:rsidRPr="00ED7335">
        <w:rPr>
          <w:rFonts w:ascii="Times New Roman" w:hAnsi="Times New Roman" w:cs="Times New Roman"/>
          <w:sz w:val="28"/>
          <w:szCs w:val="28"/>
          <w:lang w:val="kk-KZ"/>
        </w:rPr>
        <w:t>289</w:t>
      </w:r>
      <w:r w:rsidRPr="00ED7335">
        <w:rPr>
          <w:rFonts w:ascii="Times New Roman" w:hAnsi="Times New Roman" w:cs="Times New Roman"/>
          <w:sz w:val="28"/>
          <w:szCs w:val="28"/>
        </w:rPr>
        <w:t xml:space="preserve"> рх.</w:t>
      </w:r>
    </w:p>
    <w:p w14:paraId="12A5008E"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02A51E6"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E92A349"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3D813D95"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66F85BF6"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B2B5AFE"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6EA42756"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2442FFC"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245DFA5C"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5F130EB1" w14:textId="445A5B69"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M</w:t>
      </w:r>
      <w:r w:rsidRPr="00ED7335">
        <w:rPr>
          <w:rFonts w:ascii="Times New Roman" w:hAnsi="Times New Roman" w:cs="Times New Roman"/>
          <w:sz w:val="28"/>
          <w:szCs w:val="28"/>
          <w:lang w:val="kk-KZ"/>
        </w:rPr>
        <w:t xml:space="preserve"> в динамике на частоте </w:t>
      </w:r>
      <w:r w:rsidRPr="00ED7335">
        <w:rPr>
          <w:rFonts w:ascii="Times New Roman" w:hAnsi="Times New Roman" w:cs="Times New Roman"/>
          <w:sz w:val="28"/>
          <w:szCs w:val="28"/>
        </w:rPr>
        <w:t>3</w:t>
      </w:r>
      <w:r w:rsidRPr="00ED7335">
        <w:rPr>
          <w:rFonts w:ascii="Times New Roman" w:hAnsi="Times New Roman" w:cs="Times New Roman"/>
          <w:sz w:val="28"/>
          <w:szCs w:val="28"/>
          <w:lang w:val="kk-KZ"/>
        </w:rPr>
        <w:t>0 Гц</w:t>
      </w:r>
    </w:p>
    <w:p w14:paraId="7927849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C16DBC9"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9323" w:dyaOrig="6990" w14:anchorId="5037CFE4">
          <v:shape id="_x0000_i1034" type="#_x0000_t75" style="width:466.8pt;height:348.6pt" o:ole="">
            <v:imagedata r:id="rId129" o:title=""/>
          </v:shape>
          <o:OLEObject Type="Embed" ProgID="STATISTICA.Graph" ShapeID="_x0000_i1034" DrawAspect="Content" ObjectID="_1727772722" r:id="rId130">
            <o:FieldCodes>\s</o:FieldCodes>
          </o:OLEObject>
        </w:object>
      </w:r>
    </w:p>
    <w:p w14:paraId="13FAB81E" w14:textId="77777777" w:rsidR="007E177C" w:rsidRPr="00ED7335" w:rsidRDefault="007E177C" w:rsidP="007E177C">
      <w:pPr>
        <w:pStyle w:val="a8"/>
        <w:spacing w:after="0"/>
        <w:jc w:val="center"/>
        <w:rPr>
          <w:rFonts w:ascii="Times New Roman" w:hAnsi="Times New Roman"/>
          <w:i w:val="0"/>
          <w:color w:val="auto"/>
          <w:sz w:val="28"/>
          <w:szCs w:val="28"/>
        </w:rPr>
      </w:pPr>
    </w:p>
    <w:p w14:paraId="14760163" w14:textId="2411B3EA" w:rsidR="007E177C" w:rsidRPr="00ED7335" w:rsidRDefault="007E177C" w:rsidP="00F31DF2">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69</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53,4 грамм при частоте работы двигателя 20 Гц</w:t>
      </w:r>
    </w:p>
    <w:p w14:paraId="0E1FE61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8C9EF5E" w14:textId="12EC686B"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На рисунке </w:t>
      </w:r>
      <w:r w:rsidR="008525D1" w:rsidRPr="00ED7335">
        <w:rPr>
          <w:rFonts w:ascii="Times New Roman" w:hAnsi="Times New Roman" w:cs="Times New Roman"/>
          <w:sz w:val="28"/>
          <w:szCs w:val="28"/>
          <w:lang w:val="kk-KZ"/>
        </w:rPr>
        <w:t>69</w:t>
      </w:r>
      <w:r w:rsidRPr="00ED7335">
        <w:rPr>
          <w:rFonts w:ascii="Times New Roman" w:hAnsi="Times New Roman" w:cs="Times New Roman"/>
          <w:sz w:val="28"/>
          <w:szCs w:val="28"/>
        </w:rPr>
        <w:t xml:space="preserve"> видно, что данные расположились практически по линии нормального распределения, кроме №1 №3 и №6. Был проведен анализ с удалением этих данных</w:t>
      </w:r>
      <w:r w:rsidR="00382097" w:rsidRPr="00ED7335">
        <w:rPr>
          <w:rFonts w:ascii="Times New Roman" w:hAnsi="Times New Roman" w:cs="Times New Roman"/>
          <w:sz w:val="28"/>
          <w:szCs w:val="28"/>
        </w:rPr>
        <w:t>.</w:t>
      </w:r>
    </w:p>
    <w:p w14:paraId="75F0D72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37A72CB" w14:textId="3B9D0C44" w:rsidR="007E177C" w:rsidRPr="00ED7335" w:rsidRDefault="007E177C" w:rsidP="00F31DF2">
      <w:pPr>
        <w:pStyle w:val="a8"/>
        <w:spacing w:after="0"/>
        <w:ind w:firstLine="709"/>
        <w:jc w:val="both"/>
        <w:rPr>
          <w:rFonts w:ascii="Times New Roman" w:hAnsi="Times New Roman"/>
          <w:i w:val="0"/>
          <w:color w:val="auto"/>
          <w:sz w:val="28"/>
          <w:szCs w:val="28"/>
        </w:rPr>
      </w:pPr>
      <w:bookmarkStart w:id="85" w:name="_Toc463559189"/>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24</w:t>
      </w:r>
      <w:r w:rsidRPr="00ED7335">
        <w:rPr>
          <w:rFonts w:ascii="Times New Roman" w:hAnsi="Times New Roman"/>
          <w:i w:val="0"/>
          <w:color w:val="auto"/>
          <w:sz w:val="28"/>
          <w:szCs w:val="28"/>
        </w:rPr>
        <w:t xml:space="preserve"> – Описательная статистика для яйца массой 53,4 грамма с учетом удаленных ошибочных данных</w:t>
      </w:r>
      <w:bookmarkEnd w:id="85"/>
      <w:r w:rsidRPr="00ED7335">
        <w:rPr>
          <w:rFonts w:ascii="Times New Roman" w:hAnsi="Times New Roman"/>
          <w:i w:val="0"/>
          <w:color w:val="auto"/>
          <w:sz w:val="28"/>
          <w:szCs w:val="28"/>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2"/>
        <w:gridCol w:w="1991"/>
        <w:gridCol w:w="1546"/>
        <w:gridCol w:w="1126"/>
        <w:gridCol w:w="1274"/>
        <w:gridCol w:w="1140"/>
        <w:gridCol w:w="1546"/>
      </w:tblGrid>
      <w:tr w:rsidR="007E177C" w:rsidRPr="00ED7335" w14:paraId="35E4D0D5" w14:textId="77777777" w:rsidTr="00017B88">
        <w:trPr>
          <w:jc w:val="center"/>
        </w:trPr>
        <w:tc>
          <w:tcPr>
            <w:tcW w:w="409" w:type="pct"/>
            <w:shd w:val="clear" w:color="auto" w:fill="auto"/>
            <w:noWrap/>
            <w:hideMark/>
          </w:tcPr>
          <w:p w14:paraId="7B92B32E" w14:textId="77777777" w:rsidR="007E177C" w:rsidRPr="00ED7335" w:rsidRDefault="007E177C" w:rsidP="00017B88">
            <w:pPr>
              <w:spacing w:after="0" w:line="240" w:lineRule="auto"/>
              <w:contextualSpacing/>
              <w:jc w:val="both"/>
              <w:rPr>
                <w:rFonts w:ascii="Times New Roman" w:hAnsi="Times New Roman" w:cs="Times New Roman"/>
                <w:sz w:val="28"/>
                <w:szCs w:val="28"/>
              </w:rPr>
            </w:pPr>
          </w:p>
        </w:tc>
        <w:tc>
          <w:tcPr>
            <w:tcW w:w="881" w:type="pct"/>
            <w:shd w:val="clear" w:color="auto" w:fill="auto"/>
            <w:noWrap/>
            <w:hideMark/>
          </w:tcPr>
          <w:p w14:paraId="45F0D8F5"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lang w:val="en-US"/>
              </w:rPr>
              <w:t>Кол</w:t>
            </w:r>
            <w:r w:rsidRPr="00ED7335">
              <w:rPr>
                <w:rFonts w:ascii="Times New Roman" w:hAnsi="Times New Roman" w:cs="Times New Roman"/>
                <w:bCs/>
                <w:sz w:val="28"/>
                <w:szCs w:val="28"/>
              </w:rPr>
              <w:t>-во опытов</w:t>
            </w:r>
          </w:p>
        </w:tc>
        <w:tc>
          <w:tcPr>
            <w:tcW w:w="690" w:type="pct"/>
            <w:shd w:val="clear" w:color="auto" w:fill="auto"/>
            <w:noWrap/>
            <w:hideMark/>
          </w:tcPr>
          <w:p w14:paraId="43C0028D"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Ср.знач.</w:t>
            </w:r>
          </w:p>
        </w:tc>
        <w:tc>
          <w:tcPr>
            <w:tcW w:w="726" w:type="pct"/>
            <w:shd w:val="clear" w:color="auto" w:fill="auto"/>
            <w:noWrap/>
            <w:hideMark/>
          </w:tcPr>
          <w:p w14:paraId="382EA301"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Мин</w:t>
            </w:r>
          </w:p>
        </w:tc>
        <w:tc>
          <w:tcPr>
            <w:tcW w:w="763" w:type="pct"/>
            <w:shd w:val="clear" w:color="auto" w:fill="auto"/>
            <w:noWrap/>
            <w:hideMark/>
          </w:tcPr>
          <w:p w14:paraId="703037A6"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Мах</w:t>
            </w:r>
          </w:p>
        </w:tc>
        <w:tc>
          <w:tcPr>
            <w:tcW w:w="691" w:type="pct"/>
            <w:shd w:val="clear" w:color="auto" w:fill="auto"/>
            <w:noWrap/>
            <w:hideMark/>
          </w:tcPr>
          <w:p w14:paraId="04D3D6CA"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Размах</w:t>
            </w:r>
          </w:p>
        </w:tc>
        <w:tc>
          <w:tcPr>
            <w:tcW w:w="839" w:type="pct"/>
            <w:shd w:val="clear" w:color="auto" w:fill="auto"/>
            <w:noWrap/>
            <w:hideMark/>
          </w:tcPr>
          <w:p w14:paraId="4DE3C40C"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Ст.откл</w:t>
            </w:r>
          </w:p>
        </w:tc>
      </w:tr>
      <w:tr w:rsidR="007E177C" w:rsidRPr="00ED7335" w14:paraId="0E71D1C6" w14:textId="77777777" w:rsidTr="00017B88">
        <w:trPr>
          <w:jc w:val="center"/>
        </w:trPr>
        <w:tc>
          <w:tcPr>
            <w:tcW w:w="409" w:type="pct"/>
            <w:shd w:val="clear" w:color="auto" w:fill="auto"/>
            <w:noWrap/>
            <w:hideMark/>
          </w:tcPr>
          <w:p w14:paraId="262C585E"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S px</w:t>
            </w:r>
          </w:p>
        </w:tc>
        <w:tc>
          <w:tcPr>
            <w:tcW w:w="881" w:type="pct"/>
            <w:shd w:val="clear" w:color="auto" w:fill="auto"/>
            <w:noWrap/>
            <w:hideMark/>
          </w:tcPr>
          <w:p w14:paraId="0E46D196"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6</w:t>
            </w:r>
          </w:p>
        </w:tc>
        <w:tc>
          <w:tcPr>
            <w:tcW w:w="690" w:type="pct"/>
            <w:shd w:val="clear" w:color="auto" w:fill="auto"/>
            <w:noWrap/>
            <w:hideMark/>
          </w:tcPr>
          <w:p w14:paraId="4DE32D40"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54454,1667</w:t>
            </w:r>
          </w:p>
        </w:tc>
        <w:tc>
          <w:tcPr>
            <w:tcW w:w="726" w:type="pct"/>
            <w:shd w:val="clear" w:color="auto" w:fill="auto"/>
            <w:noWrap/>
            <w:hideMark/>
          </w:tcPr>
          <w:p w14:paraId="1F4BCE36"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54316</w:t>
            </w:r>
          </w:p>
        </w:tc>
        <w:tc>
          <w:tcPr>
            <w:tcW w:w="763" w:type="pct"/>
            <w:shd w:val="clear" w:color="auto" w:fill="auto"/>
            <w:noWrap/>
            <w:hideMark/>
          </w:tcPr>
          <w:p w14:paraId="3A32BEEA"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54526</w:t>
            </w:r>
          </w:p>
        </w:tc>
        <w:tc>
          <w:tcPr>
            <w:tcW w:w="691" w:type="pct"/>
            <w:shd w:val="clear" w:color="auto" w:fill="auto"/>
            <w:noWrap/>
            <w:hideMark/>
          </w:tcPr>
          <w:p w14:paraId="47D2F3EB"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210</w:t>
            </w:r>
          </w:p>
        </w:tc>
        <w:tc>
          <w:tcPr>
            <w:tcW w:w="839" w:type="pct"/>
            <w:shd w:val="clear" w:color="auto" w:fill="auto"/>
            <w:noWrap/>
            <w:hideMark/>
          </w:tcPr>
          <w:p w14:paraId="02E46135"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78,6038591</w:t>
            </w:r>
          </w:p>
        </w:tc>
      </w:tr>
    </w:tbl>
    <w:p w14:paraId="3F89502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11D4D3FE"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53</w:t>
      </w:r>
      <w:r w:rsidRPr="00ED7335">
        <w:rPr>
          <w:rFonts w:ascii="Times New Roman" w:hAnsi="Times New Roman" w:cs="Times New Roman"/>
          <w:sz w:val="28"/>
          <w:szCs w:val="28"/>
        </w:rPr>
        <w:t>,4 грамма составляет 54454.16</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±157,2(0,3%)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210 рх.</w:t>
      </w:r>
    </w:p>
    <w:p w14:paraId="2CD5795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149DA03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E17C64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11F68E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5D07C27A"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0DBC9F7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4F694F68" w14:textId="500BFA8D"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L</w:t>
      </w:r>
      <w:r w:rsidRPr="00ED7335">
        <w:rPr>
          <w:rFonts w:ascii="Times New Roman" w:hAnsi="Times New Roman" w:cs="Times New Roman"/>
          <w:sz w:val="28"/>
          <w:szCs w:val="28"/>
          <w:lang w:val="kk-KZ"/>
        </w:rPr>
        <w:t xml:space="preserve"> в динамике на частоте </w:t>
      </w:r>
      <w:r w:rsidRPr="00ED7335">
        <w:rPr>
          <w:rFonts w:ascii="Times New Roman" w:hAnsi="Times New Roman" w:cs="Times New Roman"/>
          <w:sz w:val="28"/>
          <w:szCs w:val="28"/>
        </w:rPr>
        <w:t>3</w:t>
      </w:r>
      <w:r w:rsidRPr="00ED7335">
        <w:rPr>
          <w:rFonts w:ascii="Times New Roman" w:hAnsi="Times New Roman" w:cs="Times New Roman"/>
          <w:sz w:val="28"/>
          <w:szCs w:val="28"/>
          <w:lang w:val="kk-KZ"/>
        </w:rPr>
        <w:t>0 Гц</w:t>
      </w:r>
    </w:p>
    <w:p w14:paraId="7697D48D"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161822D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noProof/>
          <w:sz w:val="28"/>
          <w:szCs w:val="28"/>
          <w:lang w:eastAsia="ru-RU"/>
        </w:rPr>
        <w:drawing>
          <wp:inline distT="0" distB="0" distL="0" distR="0" wp14:anchorId="63760AC1" wp14:editId="4287779D">
            <wp:extent cx="4740789" cy="3672231"/>
            <wp:effectExtent l="0" t="0" r="3175" b="4445"/>
            <wp:docPr id="1599"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1897" t="28648" r="29310" b="15874"/>
                    <a:stretch/>
                  </pic:blipFill>
                  <pic:spPr bwMode="auto">
                    <a:xfrm>
                      <a:off x="0" y="0"/>
                      <a:ext cx="4742214" cy="3673335"/>
                    </a:xfrm>
                    <a:prstGeom prst="rect">
                      <a:avLst/>
                    </a:prstGeom>
                    <a:ln>
                      <a:noFill/>
                    </a:ln>
                    <a:extLst>
                      <a:ext uri="{53640926-AAD7-44D8-BBD7-CCE9431645EC}">
                        <a14:shadowObscured xmlns:a14="http://schemas.microsoft.com/office/drawing/2010/main"/>
                      </a:ext>
                    </a:extLst>
                  </pic:spPr>
                </pic:pic>
              </a:graphicData>
            </a:graphic>
          </wp:inline>
        </w:drawing>
      </w:r>
    </w:p>
    <w:p w14:paraId="36FD9F0C" w14:textId="77777777" w:rsidR="007E177C" w:rsidRPr="00ED7335" w:rsidRDefault="007E177C" w:rsidP="007E177C">
      <w:pPr>
        <w:pStyle w:val="a8"/>
        <w:spacing w:after="0"/>
        <w:jc w:val="center"/>
        <w:rPr>
          <w:rFonts w:ascii="Times New Roman" w:hAnsi="Times New Roman"/>
          <w:i w:val="0"/>
          <w:color w:val="auto"/>
          <w:sz w:val="28"/>
          <w:szCs w:val="28"/>
        </w:rPr>
      </w:pPr>
    </w:p>
    <w:p w14:paraId="3ACB5C63" w14:textId="5E05AE46"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70</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66,7 грамм при частоте работы двигателя 30 Гц</w:t>
      </w:r>
    </w:p>
    <w:p w14:paraId="26A4115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F39119C" w14:textId="36BB064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70</w:t>
      </w:r>
      <w:r w:rsidRPr="00ED7335">
        <w:rPr>
          <w:rFonts w:ascii="Times New Roman" w:hAnsi="Times New Roman" w:cs="Times New Roman"/>
          <w:sz w:val="28"/>
          <w:szCs w:val="28"/>
        </w:rPr>
        <w:t>, можно предположить что значение под №1 №5 №6 и №10 на графике выпадает из общего числа данных по частоте распределения. Данные значения удалены и проведен повторный анализ, таблица 2</w:t>
      </w:r>
      <w:r w:rsidR="00382097" w:rsidRPr="00ED7335">
        <w:rPr>
          <w:rFonts w:ascii="Times New Roman" w:hAnsi="Times New Roman" w:cs="Times New Roman"/>
          <w:sz w:val="28"/>
          <w:szCs w:val="28"/>
        </w:rPr>
        <w:t>5</w:t>
      </w:r>
      <w:r w:rsidRPr="00ED7335">
        <w:rPr>
          <w:rFonts w:ascii="Times New Roman" w:hAnsi="Times New Roman" w:cs="Times New Roman"/>
          <w:sz w:val="28"/>
          <w:szCs w:val="28"/>
        </w:rPr>
        <w:t>.</w:t>
      </w:r>
    </w:p>
    <w:p w14:paraId="4B658EE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1228DA50" w14:textId="0CFB805A" w:rsidR="007E177C" w:rsidRPr="00ED7335" w:rsidRDefault="007E177C" w:rsidP="00F31DF2">
      <w:pPr>
        <w:pStyle w:val="a8"/>
        <w:spacing w:after="0"/>
        <w:ind w:firstLine="709"/>
        <w:jc w:val="both"/>
        <w:rPr>
          <w:rFonts w:ascii="Times New Roman" w:hAnsi="Times New Roman"/>
          <w:i w:val="0"/>
          <w:color w:val="auto"/>
          <w:sz w:val="28"/>
          <w:szCs w:val="28"/>
        </w:rPr>
      </w:pPr>
      <w:bookmarkStart w:id="86" w:name="_Toc463559190"/>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25</w:t>
      </w:r>
      <w:r w:rsidRPr="00ED7335">
        <w:rPr>
          <w:rFonts w:ascii="Times New Roman" w:hAnsi="Times New Roman"/>
          <w:i w:val="0"/>
          <w:color w:val="auto"/>
          <w:sz w:val="28"/>
          <w:szCs w:val="28"/>
        </w:rPr>
        <w:t xml:space="preserve"> – Описательная статистика для яйца массой 66,7 грамма с учетом удаленных ошибочных данных</w:t>
      </w:r>
      <w:bookmarkEnd w:id="86"/>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2"/>
        <w:gridCol w:w="1991"/>
        <w:gridCol w:w="1279"/>
        <w:gridCol w:w="1266"/>
        <w:gridCol w:w="1342"/>
        <w:gridCol w:w="1266"/>
        <w:gridCol w:w="1479"/>
      </w:tblGrid>
      <w:tr w:rsidR="007E177C" w:rsidRPr="00ED7335" w14:paraId="39F3AF81" w14:textId="77777777" w:rsidTr="00017B88">
        <w:trPr>
          <w:jc w:val="center"/>
        </w:trPr>
        <w:tc>
          <w:tcPr>
            <w:tcW w:w="409" w:type="pct"/>
            <w:shd w:val="clear" w:color="auto" w:fill="auto"/>
            <w:noWrap/>
            <w:hideMark/>
          </w:tcPr>
          <w:p w14:paraId="444BFC17" w14:textId="77777777" w:rsidR="007E177C" w:rsidRPr="00ED7335" w:rsidRDefault="007E177C" w:rsidP="00017B88">
            <w:pPr>
              <w:spacing w:after="0" w:line="240" w:lineRule="auto"/>
              <w:contextualSpacing/>
              <w:jc w:val="both"/>
              <w:rPr>
                <w:rFonts w:ascii="Times New Roman" w:hAnsi="Times New Roman" w:cs="Times New Roman"/>
                <w:sz w:val="28"/>
                <w:szCs w:val="28"/>
              </w:rPr>
            </w:pPr>
          </w:p>
        </w:tc>
        <w:tc>
          <w:tcPr>
            <w:tcW w:w="881" w:type="pct"/>
            <w:shd w:val="clear" w:color="auto" w:fill="auto"/>
            <w:noWrap/>
            <w:hideMark/>
          </w:tcPr>
          <w:p w14:paraId="3212CDB5"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lang w:val="en-US"/>
              </w:rPr>
              <w:t>Кол</w:t>
            </w:r>
            <w:r w:rsidRPr="00ED7335">
              <w:rPr>
                <w:rFonts w:ascii="Times New Roman" w:hAnsi="Times New Roman" w:cs="Times New Roman"/>
                <w:bCs/>
                <w:sz w:val="28"/>
                <w:szCs w:val="28"/>
              </w:rPr>
              <w:t>-во опытов</w:t>
            </w:r>
          </w:p>
        </w:tc>
        <w:tc>
          <w:tcPr>
            <w:tcW w:w="690" w:type="pct"/>
            <w:shd w:val="clear" w:color="auto" w:fill="auto"/>
            <w:noWrap/>
            <w:hideMark/>
          </w:tcPr>
          <w:p w14:paraId="166A59F2"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Ср. знач.</w:t>
            </w:r>
          </w:p>
        </w:tc>
        <w:tc>
          <w:tcPr>
            <w:tcW w:w="726" w:type="pct"/>
            <w:shd w:val="clear" w:color="auto" w:fill="auto"/>
            <w:noWrap/>
            <w:hideMark/>
          </w:tcPr>
          <w:p w14:paraId="09094D71"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Мин</w:t>
            </w:r>
          </w:p>
        </w:tc>
        <w:tc>
          <w:tcPr>
            <w:tcW w:w="763" w:type="pct"/>
            <w:shd w:val="clear" w:color="auto" w:fill="auto"/>
            <w:noWrap/>
            <w:hideMark/>
          </w:tcPr>
          <w:p w14:paraId="44ECA830"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Мах</w:t>
            </w:r>
          </w:p>
        </w:tc>
        <w:tc>
          <w:tcPr>
            <w:tcW w:w="691" w:type="pct"/>
            <w:shd w:val="clear" w:color="auto" w:fill="auto"/>
            <w:noWrap/>
            <w:hideMark/>
          </w:tcPr>
          <w:p w14:paraId="45FD25DC"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Размах</w:t>
            </w:r>
          </w:p>
        </w:tc>
        <w:tc>
          <w:tcPr>
            <w:tcW w:w="839" w:type="pct"/>
            <w:shd w:val="clear" w:color="auto" w:fill="auto"/>
            <w:noWrap/>
            <w:hideMark/>
          </w:tcPr>
          <w:p w14:paraId="1BA23C65"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Ст.откл</w:t>
            </w:r>
          </w:p>
        </w:tc>
      </w:tr>
      <w:tr w:rsidR="007E177C" w:rsidRPr="00ED7335" w14:paraId="77A2D17A" w14:textId="77777777" w:rsidTr="00017B88">
        <w:trPr>
          <w:jc w:val="center"/>
        </w:trPr>
        <w:tc>
          <w:tcPr>
            <w:tcW w:w="409" w:type="pct"/>
            <w:shd w:val="clear" w:color="auto" w:fill="auto"/>
            <w:noWrap/>
            <w:hideMark/>
          </w:tcPr>
          <w:p w14:paraId="54A0C646"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S px</w:t>
            </w:r>
          </w:p>
        </w:tc>
        <w:tc>
          <w:tcPr>
            <w:tcW w:w="881" w:type="pct"/>
            <w:shd w:val="clear" w:color="auto" w:fill="auto"/>
            <w:noWrap/>
            <w:vAlign w:val="center"/>
            <w:hideMark/>
          </w:tcPr>
          <w:p w14:paraId="36E3402D"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6</w:t>
            </w:r>
          </w:p>
        </w:tc>
        <w:tc>
          <w:tcPr>
            <w:tcW w:w="690" w:type="pct"/>
            <w:shd w:val="clear" w:color="auto" w:fill="auto"/>
            <w:noWrap/>
            <w:vAlign w:val="center"/>
            <w:hideMark/>
          </w:tcPr>
          <w:p w14:paraId="4721C288"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60963,20</w:t>
            </w:r>
          </w:p>
        </w:tc>
        <w:tc>
          <w:tcPr>
            <w:tcW w:w="726" w:type="pct"/>
            <w:shd w:val="clear" w:color="auto" w:fill="auto"/>
            <w:noWrap/>
            <w:vAlign w:val="center"/>
            <w:hideMark/>
          </w:tcPr>
          <w:p w14:paraId="7530C07B"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60754,00</w:t>
            </w:r>
          </w:p>
        </w:tc>
        <w:tc>
          <w:tcPr>
            <w:tcW w:w="763" w:type="pct"/>
            <w:shd w:val="clear" w:color="auto" w:fill="auto"/>
            <w:noWrap/>
            <w:vAlign w:val="center"/>
            <w:hideMark/>
          </w:tcPr>
          <w:p w14:paraId="6A553028"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61382,00</w:t>
            </w:r>
          </w:p>
        </w:tc>
        <w:tc>
          <w:tcPr>
            <w:tcW w:w="691" w:type="pct"/>
            <w:shd w:val="clear" w:color="auto" w:fill="auto"/>
            <w:noWrap/>
            <w:vAlign w:val="center"/>
            <w:hideMark/>
          </w:tcPr>
          <w:p w14:paraId="612569F0"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628,0000</w:t>
            </w:r>
          </w:p>
        </w:tc>
        <w:tc>
          <w:tcPr>
            <w:tcW w:w="839" w:type="pct"/>
            <w:shd w:val="clear" w:color="auto" w:fill="auto"/>
            <w:noWrap/>
            <w:vAlign w:val="center"/>
            <w:hideMark/>
          </w:tcPr>
          <w:p w14:paraId="735DFC3E"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241,7999</w:t>
            </w:r>
          </w:p>
        </w:tc>
      </w:tr>
    </w:tbl>
    <w:p w14:paraId="3C4B385F"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2CBE628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66,7 грамма составляет </w:t>
      </w:r>
      <w:r w:rsidRPr="00ED7335">
        <w:rPr>
          <w:rFonts w:ascii="Times New Roman" w:hAnsi="Times New Roman" w:cs="Times New Roman"/>
          <w:sz w:val="28"/>
          <w:szCs w:val="28"/>
          <w:lang w:val="kk-KZ"/>
        </w:rPr>
        <w:t>6</w:t>
      </w:r>
      <w:r w:rsidRPr="00ED7335">
        <w:rPr>
          <w:rFonts w:ascii="Times New Roman" w:hAnsi="Times New Roman" w:cs="Times New Roman"/>
          <w:sz w:val="28"/>
          <w:szCs w:val="28"/>
        </w:rPr>
        <w:t>0964</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±483,6(0,8%)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628 рх.</w:t>
      </w:r>
    </w:p>
    <w:p w14:paraId="1ED618CE" w14:textId="6DA1E6F1"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725969F" w14:textId="78104154"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22A71F31" w14:textId="00644F08"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23388A2C" w14:textId="4B19908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2ECA6B67" w14:textId="26871886"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27C498CF" w14:textId="3C2705A8"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4010CA4F" w14:textId="5F2E0F1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505CFC2" w14:textId="4AFFF641"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5896FEF8"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168248D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XL</w:t>
      </w:r>
      <w:r w:rsidRPr="00ED7335">
        <w:rPr>
          <w:rFonts w:ascii="Times New Roman" w:hAnsi="Times New Roman" w:cs="Times New Roman"/>
          <w:sz w:val="28"/>
          <w:szCs w:val="28"/>
          <w:lang w:val="kk-KZ"/>
        </w:rPr>
        <w:t xml:space="preserve"> в динамике на частоте </w:t>
      </w:r>
      <w:r w:rsidRPr="00ED7335">
        <w:rPr>
          <w:rFonts w:ascii="Times New Roman" w:hAnsi="Times New Roman" w:cs="Times New Roman"/>
          <w:sz w:val="28"/>
          <w:szCs w:val="28"/>
        </w:rPr>
        <w:t>3</w:t>
      </w:r>
      <w:r w:rsidRPr="00ED7335">
        <w:rPr>
          <w:rFonts w:ascii="Times New Roman" w:hAnsi="Times New Roman" w:cs="Times New Roman"/>
          <w:sz w:val="28"/>
          <w:szCs w:val="28"/>
          <w:lang w:val="kk-KZ"/>
        </w:rPr>
        <w:t>0 Гц</w:t>
      </w:r>
    </w:p>
    <w:p w14:paraId="1F30335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172DAFE0"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9323" w:dyaOrig="6990" w14:anchorId="082F45FB">
          <v:shape id="_x0000_i1035" type="#_x0000_t75" style="width:466.8pt;height:348.6pt" o:ole="">
            <v:imagedata r:id="rId132" o:title=""/>
          </v:shape>
          <o:OLEObject Type="Embed" ProgID="STATISTICA.Graph" ShapeID="_x0000_i1035" DrawAspect="Content" ObjectID="_1727772723" r:id="rId133">
            <o:FieldCodes>\s</o:FieldCodes>
          </o:OLEObject>
        </w:object>
      </w:r>
    </w:p>
    <w:p w14:paraId="3A50F68B" w14:textId="77777777" w:rsidR="00F15D51" w:rsidRPr="00ED7335" w:rsidRDefault="00F15D51" w:rsidP="007E177C">
      <w:pPr>
        <w:pStyle w:val="a8"/>
        <w:spacing w:after="0"/>
        <w:jc w:val="center"/>
        <w:rPr>
          <w:rFonts w:ascii="Times New Roman" w:hAnsi="Times New Roman"/>
          <w:i w:val="0"/>
          <w:color w:val="auto"/>
          <w:sz w:val="28"/>
          <w:szCs w:val="28"/>
        </w:rPr>
      </w:pPr>
    </w:p>
    <w:p w14:paraId="4EC0EB1B" w14:textId="2CE8AFD0" w:rsidR="007E177C" w:rsidRPr="00ED7335" w:rsidRDefault="007E177C" w:rsidP="00F31DF2">
      <w:pPr>
        <w:pStyle w:val="a8"/>
        <w:spacing w:after="0"/>
        <w:ind w:firstLine="709"/>
        <w:jc w:val="center"/>
        <w:rPr>
          <w:rFonts w:ascii="Times New Roman" w:hAnsi="Times New Roman"/>
          <w:i w:val="0"/>
          <w:color w:val="auto"/>
          <w:sz w:val="28"/>
          <w:szCs w:val="28"/>
          <w:lang w:val="kk-KZ"/>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71</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78,4 грамм при частоте работы двигателя 30 Гц</w:t>
      </w:r>
    </w:p>
    <w:p w14:paraId="5A0856A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0CF046F1" w14:textId="0F6B36A3"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71</w:t>
      </w:r>
      <w:r w:rsidRPr="00ED7335">
        <w:rPr>
          <w:rFonts w:ascii="Times New Roman" w:hAnsi="Times New Roman" w:cs="Times New Roman"/>
          <w:sz w:val="28"/>
          <w:szCs w:val="28"/>
        </w:rPr>
        <w:t>, можно предположить что значение под №1 №10 на графике выпадает из общего числа данных по частоте распределения. Данные значения удалены и проведен повторный анализ, таблица</w:t>
      </w:r>
      <w:r w:rsidR="00382097" w:rsidRPr="00ED7335">
        <w:rPr>
          <w:rFonts w:ascii="Times New Roman" w:hAnsi="Times New Roman" w:cs="Times New Roman"/>
          <w:sz w:val="28"/>
          <w:szCs w:val="28"/>
        </w:rPr>
        <w:t xml:space="preserve"> 26</w:t>
      </w:r>
      <w:r w:rsidRPr="00ED7335">
        <w:rPr>
          <w:rFonts w:ascii="Times New Roman" w:hAnsi="Times New Roman" w:cs="Times New Roman"/>
          <w:sz w:val="28"/>
          <w:szCs w:val="28"/>
        </w:rPr>
        <w:t>.</w:t>
      </w:r>
    </w:p>
    <w:p w14:paraId="78DE46F7"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02557383" w14:textId="5D5F1CAB" w:rsidR="007E177C" w:rsidRPr="00ED7335" w:rsidRDefault="007E177C" w:rsidP="00F31DF2">
      <w:pPr>
        <w:pStyle w:val="a8"/>
        <w:spacing w:after="0"/>
        <w:ind w:firstLine="709"/>
        <w:jc w:val="both"/>
        <w:rPr>
          <w:rFonts w:ascii="Times New Roman" w:hAnsi="Times New Roman"/>
          <w:i w:val="0"/>
          <w:color w:val="auto"/>
          <w:sz w:val="28"/>
          <w:szCs w:val="28"/>
        </w:rPr>
      </w:pPr>
      <w:bookmarkStart w:id="87" w:name="_Toc463559191"/>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26</w:t>
      </w:r>
      <w:r w:rsidRPr="00ED7335">
        <w:rPr>
          <w:rFonts w:ascii="Times New Roman" w:hAnsi="Times New Roman"/>
          <w:i w:val="0"/>
          <w:color w:val="auto"/>
          <w:sz w:val="28"/>
          <w:szCs w:val="28"/>
        </w:rPr>
        <w:t xml:space="preserve"> – Описательная статистика для яйца массой 78,4 грамма с учетом удаленных ошибочных данных</w:t>
      </w:r>
      <w:bookmarkEnd w:id="8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5D4129C3" w14:textId="77777777" w:rsidTr="00017B88">
        <w:trPr>
          <w:jc w:val="center"/>
        </w:trPr>
        <w:tc>
          <w:tcPr>
            <w:tcW w:w="409" w:type="pct"/>
            <w:shd w:val="clear" w:color="auto" w:fill="auto"/>
            <w:noWrap/>
            <w:hideMark/>
          </w:tcPr>
          <w:p w14:paraId="233D0CC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81" w:type="pct"/>
            <w:shd w:val="clear" w:color="auto" w:fill="auto"/>
            <w:noWrap/>
            <w:hideMark/>
          </w:tcPr>
          <w:p w14:paraId="7820243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en-US"/>
              </w:rPr>
              <w:t>Кол</w:t>
            </w:r>
            <w:r w:rsidRPr="00ED7335">
              <w:rPr>
                <w:rFonts w:ascii="Times New Roman" w:hAnsi="Times New Roman" w:cs="Times New Roman"/>
                <w:bCs/>
                <w:sz w:val="24"/>
                <w:szCs w:val="24"/>
              </w:rPr>
              <w:t>-во опытов</w:t>
            </w:r>
          </w:p>
        </w:tc>
        <w:tc>
          <w:tcPr>
            <w:tcW w:w="690" w:type="pct"/>
            <w:shd w:val="clear" w:color="auto" w:fill="auto"/>
            <w:noWrap/>
            <w:hideMark/>
          </w:tcPr>
          <w:p w14:paraId="041AD88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726" w:type="pct"/>
            <w:shd w:val="clear" w:color="auto" w:fill="auto"/>
            <w:noWrap/>
            <w:hideMark/>
          </w:tcPr>
          <w:p w14:paraId="14F19ED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763" w:type="pct"/>
            <w:shd w:val="clear" w:color="auto" w:fill="auto"/>
            <w:noWrap/>
            <w:hideMark/>
          </w:tcPr>
          <w:p w14:paraId="14686CB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91" w:type="pct"/>
            <w:shd w:val="clear" w:color="auto" w:fill="auto"/>
            <w:noWrap/>
            <w:hideMark/>
          </w:tcPr>
          <w:p w14:paraId="05204A1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839" w:type="pct"/>
            <w:shd w:val="clear" w:color="auto" w:fill="auto"/>
            <w:noWrap/>
            <w:hideMark/>
          </w:tcPr>
          <w:p w14:paraId="42C6BCA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1AB35EB7" w14:textId="77777777" w:rsidTr="00017B88">
        <w:trPr>
          <w:jc w:val="center"/>
        </w:trPr>
        <w:tc>
          <w:tcPr>
            <w:tcW w:w="409" w:type="pct"/>
            <w:shd w:val="clear" w:color="auto" w:fill="auto"/>
            <w:noWrap/>
            <w:hideMark/>
          </w:tcPr>
          <w:p w14:paraId="27EC13C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881" w:type="pct"/>
            <w:shd w:val="clear" w:color="auto" w:fill="auto"/>
            <w:noWrap/>
            <w:vAlign w:val="center"/>
            <w:hideMark/>
          </w:tcPr>
          <w:p w14:paraId="26BF8F6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690" w:type="pct"/>
            <w:shd w:val="clear" w:color="auto" w:fill="auto"/>
            <w:noWrap/>
            <w:vAlign w:val="center"/>
            <w:hideMark/>
          </w:tcPr>
          <w:p w14:paraId="1DEC97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69814,57</w:t>
            </w:r>
          </w:p>
        </w:tc>
        <w:tc>
          <w:tcPr>
            <w:tcW w:w="726" w:type="pct"/>
            <w:shd w:val="clear" w:color="auto" w:fill="auto"/>
            <w:noWrap/>
            <w:vAlign w:val="center"/>
            <w:hideMark/>
          </w:tcPr>
          <w:p w14:paraId="187C7E0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69616,00</w:t>
            </w:r>
          </w:p>
        </w:tc>
        <w:tc>
          <w:tcPr>
            <w:tcW w:w="763" w:type="pct"/>
            <w:shd w:val="clear" w:color="auto" w:fill="auto"/>
            <w:noWrap/>
            <w:vAlign w:val="center"/>
            <w:hideMark/>
          </w:tcPr>
          <w:p w14:paraId="7AFC011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70010,00</w:t>
            </w:r>
          </w:p>
        </w:tc>
        <w:tc>
          <w:tcPr>
            <w:tcW w:w="691" w:type="pct"/>
            <w:shd w:val="clear" w:color="auto" w:fill="auto"/>
            <w:noWrap/>
            <w:vAlign w:val="center"/>
            <w:hideMark/>
          </w:tcPr>
          <w:p w14:paraId="30C40B0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394,0000</w:t>
            </w:r>
          </w:p>
        </w:tc>
        <w:tc>
          <w:tcPr>
            <w:tcW w:w="839" w:type="pct"/>
            <w:shd w:val="clear" w:color="auto" w:fill="auto"/>
            <w:noWrap/>
            <w:vAlign w:val="center"/>
            <w:hideMark/>
          </w:tcPr>
          <w:p w14:paraId="6BE7123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164,0801</w:t>
            </w:r>
          </w:p>
        </w:tc>
      </w:tr>
    </w:tbl>
    <w:p w14:paraId="6E4560EE"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6A46B1E"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78,4 грамма составляет 69814,57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±328,2(0,</w:t>
      </w:r>
      <w:r w:rsidRPr="00ED7335">
        <w:rPr>
          <w:rFonts w:ascii="Times New Roman" w:hAnsi="Times New Roman" w:cs="Times New Roman"/>
          <w:sz w:val="28"/>
          <w:szCs w:val="28"/>
          <w:lang w:val="kk-KZ"/>
        </w:rPr>
        <w:t>4</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394 рх.</w:t>
      </w:r>
    </w:p>
    <w:p w14:paraId="1CAE4407" w14:textId="25A39D0C"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Итоговая таблица </w:t>
      </w:r>
      <w:r w:rsidR="00382097" w:rsidRPr="00ED7335">
        <w:rPr>
          <w:rFonts w:ascii="Times New Roman" w:hAnsi="Times New Roman" w:cs="Times New Roman"/>
          <w:sz w:val="28"/>
          <w:szCs w:val="28"/>
        </w:rPr>
        <w:t>27</w:t>
      </w:r>
      <w:r w:rsidRPr="00ED7335">
        <w:rPr>
          <w:rFonts w:ascii="Times New Roman" w:hAnsi="Times New Roman" w:cs="Times New Roman"/>
          <w:sz w:val="28"/>
          <w:szCs w:val="28"/>
        </w:rPr>
        <w:t xml:space="preserve"> по всем категориям яиц в </w:t>
      </w:r>
      <w:r w:rsidRPr="00ED7335">
        <w:rPr>
          <w:rFonts w:ascii="Times New Roman" w:hAnsi="Times New Roman" w:cs="Times New Roman"/>
          <w:sz w:val="28"/>
          <w:szCs w:val="28"/>
          <w:lang w:val="kk-KZ"/>
        </w:rPr>
        <w:t>динамическом</w:t>
      </w:r>
      <w:r w:rsidRPr="00ED7335">
        <w:rPr>
          <w:rFonts w:ascii="Times New Roman" w:hAnsi="Times New Roman" w:cs="Times New Roman"/>
          <w:sz w:val="28"/>
          <w:szCs w:val="28"/>
        </w:rPr>
        <w:t xml:space="preserve"> режиме захвата изображения</w:t>
      </w:r>
      <w:r w:rsidRPr="00ED7335">
        <w:rPr>
          <w:rFonts w:ascii="Times New Roman" w:hAnsi="Times New Roman" w:cs="Times New Roman"/>
          <w:sz w:val="28"/>
          <w:szCs w:val="28"/>
          <w:lang w:val="kk-KZ"/>
        </w:rPr>
        <w:t xml:space="preserve"> при частоте </w:t>
      </w:r>
      <w:r w:rsidRPr="00ED7335">
        <w:rPr>
          <w:rFonts w:ascii="Times New Roman" w:hAnsi="Times New Roman" w:cs="Times New Roman"/>
          <w:sz w:val="28"/>
          <w:szCs w:val="28"/>
        </w:rPr>
        <w:t>30 Гц.</w:t>
      </w:r>
    </w:p>
    <w:p w14:paraId="64748A32" w14:textId="4EF71382"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7B444D4" w14:textId="59C17AB7" w:rsidR="00382097" w:rsidRPr="00ED7335" w:rsidRDefault="00382097" w:rsidP="007E177C">
      <w:pPr>
        <w:spacing w:after="0" w:line="240" w:lineRule="auto"/>
        <w:ind w:firstLine="709"/>
        <w:contextualSpacing/>
        <w:jc w:val="both"/>
        <w:rPr>
          <w:rFonts w:ascii="Times New Roman" w:hAnsi="Times New Roman" w:cs="Times New Roman"/>
          <w:sz w:val="28"/>
          <w:szCs w:val="28"/>
        </w:rPr>
      </w:pPr>
    </w:p>
    <w:p w14:paraId="6E8DA880" w14:textId="77777777" w:rsidR="00382097" w:rsidRPr="00ED7335" w:rsidRDefault="00382097" w:rsidP="007E177C">
      <w:pPr>
        <w:spacing w:after="0" w:line="240" w:lineRule="auto"/>
        <w:ind w:firstLine="709"/>
        <w:contextualSpacing/>
        <w:jc w:val="both"/>
        <w:rPr>
          <w:rFonts w:ascii="Times New Roman" w:hAnsi="Times New Roman" w:cs="Times New Roman"/>
          <w:sz w:val="28"/>
          <w:szCs w:val="28"/>
        </w:rPr>
      </w:pPr>
    </w:p>
    <w:p w14:paraId="6613C9F0" w14:textId="00D7B2F3" w:rsidR="00382097" w:rsidRPr="00ED7335" w:rsidRDefault="00382097" w:rsidP="00382097">
      <w:pPr>
        <w:pStyle w:val="a8"/>
        <w:spacing w:after="0"/>
        <w:ind w:firstLine="709"/>
        <w:jc w:val="both"/>
        <w:rPr>
          <w:rFonts w:ascii="Times New Roman" w:hAnsi="Times New Roman"/>
          <w:i w:val="0"/>
          <w:color w:val="auto"/>
          <w:sz w:val="28"/>
          <w:szCs w:val="28"/>
        </w:rPr>
      </w:pPr>
      <w:bookmarkStart w:id="88" w:name="_Toc463559192"/>
      <w:r w:rsidRPr="00ED7335">
        <w:rPr>
          <w:rFonts w:ascii="Times New Roman" w:hAnsi="Times New Roman"/>
          <w:i w:val="0"/>
          <w:color w:val="auto"/>
          <w:sz w:val="28"/>
          <w:szCs w:val="28"/>
        </w:rPr>
        <w:t xml:space="preserve">Таблица 27 – Обобщенная таблица проанализированных данных значений площади в статическом режиме фотографирования </w:t>
      </w:r>
    </w:p>
    <w:p w14:paraId="61F7A6C3" w14:textId="45C72989" w:rsidR="005978B3" w:rsidRPr="00ED7335" w:rsidRDefault="005978B3" w:rsidP="005978B3">
      <w:r w:rsidRPr="00ED7335">
        <w:rPr>
          <w:noProof/>
        </w:rPr>
        <w:drawing>
          <wp:inline distT="0" distB="0" distL="0" distR="0" wp14:anchorId="2791DD11" wp14:editId="0E4382A1">
            <wp:extent cx="5940425" cy="1127125"/>
            <wp:effectExtent l="0" t="0" r="317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6011"/>
                    <a:stretch/>
                  </pic:blipFill>
                  <pic:spPr bwMode="auto">
                    <a:xfrm>
                      <a:off x="0" y="0"/>
                      <a:ext cx="5940425" cy="1127125"/>
                    </a:xfrm>
                    <a:prstGeom prst="rect">
                      <a:avLst/>
                    </a:prstGeom>
                    <a:noFill/>
                    <a:ln>
                      <a:noFill/>
                    </a:ln>
                    <a:extLst>
                      <a:ext uri="{53640926-AAD7-44D8-BBD7-CCE9431645EC}">
                        <a14:shadowObscured xmlns:a14="http://schemas.microsoft.com/office/drawing/2010/main"/>
                      </a:ext>
                    </a:extLst>
                  </pic:spPr>
                </pic:pic>
              </a:graphicData>
            </a:graphic>
          </wp:inline>
        </w:drawing>
      </w:r>
    </w:p>
    <w:p w14:paraId="65E68F35" w14:textId="28F104DC" w:rsidR="007E177C" w:rsidRPr="00ED7335" w:rsidRDefault="007E177C" w:rsidP="00F31DF2">
      <w:pPr>
        <w:pStyle w:val="a8"/>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28</w:t>
      </w:r>
      <w:r w:rsidRPr="00ED7335">
        <w:rPr>
          <w:rFonts w:ascii="Times New Roman" w:hAnsi="Times New Roman"/>
          <w:i w:val="0"/>
          <w:color w:val="auto"/>
          <w:sz w:val="28"/>
          <w:szCs w:val="28"/>
        </w:rPr>
        <w:t xml:space="preserve"> – Обобщенная таблица проанализированных данных значений площади в динамике при частоте 30 Гц</w:t>
      </w:r>
      <w:bookmarkEnd w:id="8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7"/>
        <w:gridCol w:w="1211"/>
        <w:gridCol w:w="2286"/>
        <w:gridCol w:w="2267"/>
        <w:gridCol w:w="2404"/>
      </w:tblGrid>
      <w:tr w:rsidR="007E177C" w:rsidRPr="00ED7335" w14:paraId="0F3197F3" w14:textId="77777777" w:rsidTr="00017B88">
        <w:tc>
          <w:tcPr>
            <w:tcW w:w="630" w:type="pct"/>
            <w:shd w:val="clear" w:color="auto" w:fill="auto"/>
            <w:vAlign w:val="center"/>
          </w:tcPr>
          <w:p w14:paraId="5910C56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Класс</w:t>
            </w:r>
          </w:p>
        </w:tc>
        <w:tc>
          <w:tcPr>
            <w:tcW w:w="648" w:type="pct"/>
            <w:shd w:val="clear" w:color="auto" w:fill="auto"/>
            <w:vAlign w:val="center"/>
          </w:tcPr>
          <w:p w14:paraId="737323B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М, гр.</w:t>
            </w:r>
          </w:p>
        </w:tc>
        <w:tc>
          <w:tcPr>
            <w:tcW w:w="1223" w:type="pct"/>
            <w:shd w:val="clear" w:color="auto" w:fill="auto"/>
            <w:vAlign w:val="center"/>
          </w:tcPr>
          <w:p w14:paraId="232E0F01"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r w:rsidRPr="00ED7335">
              <w:rPr>
                <w:rFonts w:ascii="Times New Roman" w:hAnsi="Times New Roman" w:cs="Times New Roman"/>
                <w:sz w:val="24"/>
                <w:szCs w:val="24"/>
                <w:lang w:val="kk-KZ"/>
              </w:rPr>
              <w:t>ср</w:t>
            </w:r>
            <w:r w:rsidRPr="00ED7335">
              <w:rPr>
                <w:rFonts w:ascii="Times New Roman" w:hAnsi="Times New Roman" w:cs="Times New Roman"/>
                <w:sz w:val="24"/>
                <w:szCs w:val="24"/>
                <w:lang w:val="en-US"/>
              </w:rPr>
              <w:t xml:space="preserve"> px</w:t>
            </w:r>
          </w:p>
        </w:tc>
        <w:tc>
          <w:tcPr>
            <w:tcW w:w="1213" w:type="pct"/>
            <w:shd w:val="clear" w:color="auto" w:fill="auto"/>
            <w:vAlign w:val="center"/>
          </w:tcPr>
          <w:p w14:paraId="3902660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kk-KZ"/>
              </w:rPr>
              <w:t>Ст</w:t>
            </w:r>
            <w:r w:rsidRPr="00ED7335">
              <w:rPr>
                <w:rFonts w:ascii="Times New Roman" w:hAnsi="Times New Roman" w:cs="Times New Roman"/>
                <w:sz w:val="24"/>
                <w:szCs w:val="24"/>
              </w:rPr>
              <w:t>.откл.</w:t>
            </w:r>
          </w:p>
        </w:tc>
        <w:tc>
          <w:tcPr>
            <w:tcW w:w="1286" w:type="pct"/>
            <w:shd w:val="clear" w:color="auto" w:fill="auto"/>
            <w:vAlign w:val="center"/>
          </w:tcPr>
          <w:p w14:paraId="2C107A5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kk-KZ"/>
              </w:rPr>
              <w:t>Отн</w:t>
            </w:r>
            <w:r w:rsidRPr="00ED7335">
              <w:rPr>
                <w:rFonts w:ascii="Times New Roman" w:hAnsi="Times New Roman" w:cs="Times New Roman"/>
                <w:sz w:val="24"/>
                <w:szCs w:val="24"/>
              </w:rPr>
              <w:t>. Откл.</w:t>
            </w:r>
          </w:p>
        </w:tc>
      </w:tr>
      <w:tr w:rsidR="007E177C" w:rsidRPr="00ED7335" w14:paraId="6491D5CD" w14:textId="77777777" w:rsidTr="00017B88">
        <w:tc>
          <w:tcPr>
            <w:tcW w:w="630" w:type="pct"/>
            <w:shd w:val="clear" w:color="auto" w:fill="auto"/>
            <w:vAlign w:val="center"/>
          </w:tcPr>
          <w:p w14:paraId="7C9EF7E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648" w:type="pct"/>
            <w:shd w:val="clear" w:color="auto" w:fill="auto"/>
            <w:vAlign w:val="center"/>
          </w:tcPr>
          <w:p w14:paraId="799A3734"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44</w:t>
            </w:r>
            <w:r w:rsidRPr="00ED7335">
              <w:rPr>
                <w:rFonts w:ascii="Times New Roman" w:hAnsi="Times New Roman" w:cs="Times New Roman"/>
                <w:sz w:val="24"/>
                <w:szCs w:val="24"/>
              </w:rPr>
              <w:t>,</w:t>
            </w:r>
            <w:r w:rsidRPr="00ED7335">
              <w:rPr>
                <w:rFonts w:ascii="Times New Roman" w:hAnsi="Times New Roman" w:cs="Times New Roman"/>
                <w:sz w:val="24"/>
                <w:szCs w:val="24"/>
                <w:lang w:val="en-US"/>
              </w:rPr>
              <w:t>1</w:t>
            </w:r>
          </w:p>
        </w:tc>
        <w:tc>
          <w:tcPr>
            <w:tcW w:w="1223" w:type="pct"/>
            <w:shd w:val="clear" w:color="auto" w:fill="auto"/>
            <w:vAlign w:val="center"/>
          </w:tcPr>
          <w:p w14:paraId="2C44CCB0"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rPr>
              <w:t>45</w:t>
            </w:r>
            <w:r w:rsidRPr="00ED7335">
              <w:rPr>
                <w:rFonts w:ascii="Times New Roman" w:hAnsi="Times New Roman" w:cs="Times New Roman"/>
                <w:sz w:val="24"/>
                <w:szCs w:val="24"/>
                <w:lang w:val="kk-KZ"/>
              </w:rPr>
              <w:t>6</w:t>
            </w:r>
            <w:r w:rsidRPr="00ED7335">
              <w:rPr>
                <w:rFonts w:ascii="Times New Roman" w:hAnsi="Times New Roman" w:cs="Times New Roman"/>
                <w:sz w:val="24"/>
                <w:szCs w:val="24"/>
                <w:lang w:val="en-US"/>
              </w:rPr>
              <w:t>94</w:t>
            </w:r>
            <w:r w:rsidRPr="00ED7335">
              <w:rPr>
                <w:rFonts w:ascii="Times New Roman" w:hAnsi="Times New Roman" w:cs="Times New Roman"/>
                <w:sz w:val="24"/>
                <w:szCs w:val="24"/>
              </w:rPr>
              <w:t>,</w:t>
            </w:r>
            <w:r w:rsidRPr="00ED7335">
              <w:rPr>
                <w:rFonts w:ascii="Times New Roman" w:hAnsi="Times New Roman" w:cs="Times New Roman"/>
                <w:sz w:val="24"/>
                <w:szCs w:val="24"/>
                <w:lang w:val="en-US"/>
              </w:rPr>
              <w:t>7</w:t>
            </w:r>
          </w:p>
        </w:tc>
        <w:tc>
          <w:tcPr>
            <w:tcW w:w="1213" w:type="pct"/>
            <w:shd w:val="clear" w:color="auto" w:fill="auto"/>
            <w:vAlign w:val="center"/>
          </w:tcPr>
          <w:p w14:paraId="666D4D15"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w:t>
            </w:r>
            <w:r w:rsidRPr="00ED7335">
              <w:rPr>
                <w:rFonts w:ascii="Times New Roman" w:hAnsi="Times New Roman" w:cs="Times New Roman"/>
                <w:sz w:val="24"/>
                <w:szCs w:val="24"/>
                <w:lang w:val="kk-KZ"/>
              </w:rPr>
              <w:t>231,2</w:t>
            </w:r>
          </w:p>
        </w:tc>
        <w:tc>
          <w:tcPr>
            <w:tcW w:w="1286" w:type="pct"/>
            <w:shd w:val="clear" w:color="auto" w:fill="auto"/>
            <w:vAlign w:val="center"/>
          </w:tcPr>
          <w:p w14:paraId="0A3313F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0,</w:t>
            </w:r>
            <w:r w:rsidRPr="00ED7335">
              <w:rPr>
                <w:rFonts w:ascii="Times New Roman" w:hAnsi="Times New Roman" w:cs="Times New Roman"/>
                <w:sz w:val="24"/>
                <w:szCs w:val="24"/>
                <w:lang w:val="en-US"/>
              </w:rPr>
              <w:t>5</w:t>
            </w:r>
            <w:r w:rsidRPr="00ED7335">
              <w:rPr>
                <w:rFonts w:ascii="Times New Roman" w:hAnsi="Times New Roman" w:cs="Times New Roman"/>
                <w:sz w:val="24"/>
                <w:szCs w:val="24"/>
                <w:lang w:val="kk-KZ"/>
              </w:rPr>
              <w:t>%</w:t>
            </w:r>
          </w:p>
        </w:tc>
      </w:tr>
      <w:tr w:rsidR="007E177C" w:rsidRPr="00ED7335" w14:paraId="7BFDA335" w14:textId="77777777" w:rsidTr="00017B88">
        <w:tc>
          <w:tcPr>
            <w:tcW w:w="630" w:type="pct"/>
            <w:shd w:val="clear" w:color="auto" w:fill="auto"/>
            <w:vAlign w:val="center"/>
          </w:tcPr>
          <w:p w14:paraId="49C408F7"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648" w:type="pct"/>
            <w:shd w:val="clear" w:color="auto" w:fill="auto"/>
            <w:vAlign w:val="center"/>
          </w:tcPr>
          <w:p w14:paraId="0098D05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53</w:t>
            </w:r>
            <w:r w:rsidRPr="00ED7335">
              <w:rPr>
                <w:rFonts w:ascii="Times New Roman" w:hAnsi="Times New Roman" w:cs="Times New Roman"/>
                <w:sz w:val="24"/>
                <w:szCs w:val="24"/>
              </w:rPr>
              <w:t>,</w:t>
            </w:r>
            <w:r w:rsidRPr="00ED7335">
              <w:rPr>
                <w:rFonts w:ascii="Times New Roman" w:hAnsi="Times New Roman" w:cs="Times New Roman"/>
                <w:sz w:val="24"/>
                <w:szCs w:val="24"/>
                <w:lang w:val="en-US"/>
              </w:rPr>
              <w:t>4</w:t>
            </w:r>
          </w:p>
        </w:tc>
        <w:tc>
          <w:tcPr>
            <w:tcW w:w="1223" w:type="pct"/>
            <w:shd w:val="clear" w:color="auto" w:fill="auto"/>
            <w:vAlign w:val="center"/>
          </w:tcPr>
          <w:p w14:paraId="017E3118"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54454</w:t>
            </w:r>
            <w:r w:rsidRPr="00ED7335">
              <w:rPr>
                <w:rFonts w:ascii="Times New Roman" w:hAnsi="Times New Roman" w:cs="Times New Roman"/>
                <w:sz w:val="24"/>
                <w:szCs w:val="24"/>
              </w:rPr>
              <w:t>,</w:t>
            </w:r>
            <w:r w:rsidRPr="00ED7335">
              <w:rPr>
                <w:rFonts w:ascii="Times New Roman" w:hAnsi="Times New Roman" w:cs="Times New Roman"/>
                <w:sz w:val="24"/>
                <w:szCs w:val="24"/>
                <w:lang w:val="en-US"/>
              </w:rPr>
              <w:t>16</w:t>
            </w:r>
          </w:p>
        </w:tc>
        <w:tc>
          <w:tcPr>
            <w:tcW w:w="1213" w:type="pct"/>
            <w:shd w:val="clear" w:color="auto" w:fill="auto"/>
            <w:vAlign w:val="center"/>
          </w:tcPr>
          <w:p w14:paraId="612E06C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±157,2</w:t>
            </w:r>
          </w:p>
        </w:tc>
        <w:tc>
          <w:tcPr>
            <w:tcW w:w="1286" w:type="pct"/>
            <w:shd w:val="clear" w:color="auto" w:fill="auto"/>
            <w:vAlign w:val="center"/>
          </w:tcPr>
          <w:p w14:paraId="3DC65026"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0,</w:t>
            </w:r>
            <w:r w:rsidRPr="00ED7335">
              <w:rPr>
                <w:rFonts w:ascii="Times New Roman" w:hAnsi="Times New Roman" w:cs="Times New Roman"/>
                <w:sz w:val="24"/>
                <w:szCs w:val="24"/>
                <w:lang w:val="en-US"/>
              </w:rPr>
              <w:t>3</w:t>
            </w:r>
            <w:r w:rsidRPr="00ED7335">
              <w:rPr>
                <w:rFonts w:ascii="Times New Roman" w:hAnsi="Times New Roman" w:cs="Times New Roman"/>
                <w:sz w:val="24"/>
                <w:szCs w:val="24"/>
                <w:lang w:val="kk-KZ"/>
              </w:rPr>
              <w:t>%</w:t>
            </w:r>
          </w:p>
        </w:tc>
      </w:tr>
      <w:tr w:rsidR="007E177C" w:rsidRPr="00ED7335" w14:paraId="4496F254" w14:textId="77777777" w:rsidTr="00017B88">
        <w:tc>
          <w:tcPr>
            <w:tcW w:w="630" w:type="pct"/>
            <w:shd w:val="clear" w:color="auto" w:fill="auto"/>
            <w:vAlign w:val="center"/>
          </w:tcPr>
          <w:p w14:paraId="4C6B2D8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648" w:type="pct"/>
            <w:shd w:val="clear" w:color="auto" w:fill="auto"/>
            <w:vAlign w:val="center"/>
          </w:tcPr>
          <w:p w14:paraId="46BF5975"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66</w:t>
            </w:r>
            <w:r w:rsidRPr="00ED7335">
              <w:rPr>
                <w:rFonts w:ascii="Times New Roman" w:hAnsi="Times New Roman" w:cs="Times New Roman"/>
                <w:sz w:val="24"/>
                <w:szCs w:val="24"/>
              </w:rPr>
              <w:t>,</w:t>
            </w:r>
            <w:r w:rsidRPr="00ED7335">
              <w:rPr>
                <w:rFonts w:ascii="Times New Roman" w:hAnsi="Times New Roman" w:cs="Times New Roman"/>
                <w:sz w:val="24"/>
                <w:szCs w:val="24"/>
                <w:lang w:val="en-US"/>
              </w:rPr>
              <w:t>7</w:t>
            </w:r>
          </w:p>
        </w:tc>
        <w:tc>
          <w:tcPr>
            <w:tcW w:w="1223" w:type="pct"/>
            <w:shd w:val="clear" w:color="auto" w:fill="auto"/>
            <w:vAlign w:val="center"/>
          </w:tcPr>
          <w:p w14:paraId="35D7B22C"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60963</w:t>
            </w:r>
          </w:p>
        </w:tc>
        <w:tc>
          <w:tcPr>
            <w:tcW w:w="1213" w:type="pct"/>
            <w:shd w:val="clear" w:color="auto" w:fill="auto"/>
            <w:vAlign w:val="center"/>
          </w:tcPr>
          <w:p w14:paraId="2EDB259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en-US"/>
              </w:rPr>
              <w:t>±</w:t>
            </w:r>
            <w:r w:rsidRPr="00ED7335">
              <w:rPr>
                <w:rFonts w:ascii="Times New Roman" w:hAnsi="Times New Roman" w:cs="Times New Roman"/>
                <w:sz w:val="24"/>
                <w:szCs w:val="24"/>
              </w:rPr>
              <w:t>483,6</w:t>
            </w:r>
          </w:p>
        </w:tc>
        <w:tc>
          <w:tcPr>
            <w:tcW w:w="1286" w:type="pct"/>
            <w:shd w:val="clear" w:color="auto" w:fill="auto"/>
            <w:vAlign w:val="center"/>
          </w:tcPr>
          <w:p w14:paraId="283CEE83"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0,</w:t>
            </w:r>
            <w:r w:rsidRPr="00ED7335">
              <w:rPr>
                <w:rFonts w:ascii="Times New Roman" w:hAnsi="Times New Roman" w:cs="Times New Roman"/>
                <w:sz w:val="24"/>
                <w:szCs w:val="24"/>
                <w:lang w:val="en-US"/>
              </w:rPr>
              <w:t>8</w:t>
            </w:r>
            <w:r w:rsidRPr="00ED7335">
              <w:rPr>
                <w:rFonts w:ascii="Times New Roman" w:hAnsi="Times New Roman" w:cs="Times New Roman"/>
                <w:sz w:val="24"/>
                <w:szCs w:val="24"/>
                <w:lang w:val="kk-KZ"/>
              </w:rPr>
              <w:t>%</w:t>
            </w:r>
          </w:p>
        </w:tc>
      </w:tr>
      <w:tr w:rsidR="007E177C" w:rsidRPr="00ED7335" w14:paraId="61254E0B" w14:textId="77777777" w:rsidTr="00017B88">
        <w:tc>
          <w:tcPr>
            <w:tcW w:w="630" w:type="pct"/>
            <w:shd w:val="clear" w:color="auto" w:fill="auto"/>
            <w:vAlign w:val="center"/>
          </w:tcPr>
          <w:p w14:paraId="6DDB5914"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tc>
        <w:tc>
          <w:tcPr>
            <w:tcW w:w="648" w:type="pct"/>
            <w:shd w:val="clear" w:color="auto" w:fill="auto"/>
            <w:vAlign w:val="center"/>
          </w:tcPr>
          <w:p w14:paraId="12F548E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78</w:t>
            </w:r>
            <w:r w:rsidRPr="00ED7335">
              <w:rPr>
                <w:rFonts w:ascii="Times New Roman" w:hAnsi="Times New Roman" w:cs="Times New Roman"/>
                <w:sz w:val="24"/>
                <w:szCs w:val="24"/>
              </w:rPr>
              <w:t>,</w:t>
            </w:r>
            <w:r w:rsidRPr="00ED7335">
              <w:rPr>
                <w:rFonts w:ascii="Times New Roman" w:hAnsi="Times New Roman" w:cs="Times New Roman"/>
                <w:sz w:val="24"/>
                <w:szCs w:val="24"/>
                <w:lang w:val="en-US"/>
              </w:rPr>
              <w:t>4</w:t>
            </w:r>
          </w:p>
        </w:tc>
        <w:tc>
          <w:tcPr>
            <w:tcW w:w="1223" w:type="pct"/>
            <w:shd w:val="clear" w:color="auto" w:fill="auto"/>
            <w:vAlign w:val="center"/>
          </w:tcPr>
          <w:p w14:paraId="66FBA541"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rPr>
              <w:t>69814</w:t>
            </w:r>
          </w:p>
        </w:tc>
        <w:tc>
          <w:tcPr>
            <w:tcW w:w="1213" w:type="pct"/>
            <w:shd w:val="clear" w:color="auto" w:fill="auto"/>
            <w:vAlign w:val="center"/>
          </w:tcPr>
          <w:p w14:paraId="5EFFA3C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en-US"/>
              </w:rPr>
              <w:t>±</w:t>
            </w:r>
            <w:r w:rsidRPr="00ED7335">
              <w:rPr>
                <w:rFonts w:ascii="Times New Roman" w:hAnsi="Times New Roman" w:cs="Times New Roman"/>
                <w:sz w:val="24"/>
                <w:szCs w:val="24"/>
              </w:rPr>
              <w:t>328,2</w:t>
            </w:r>
          </w:p>
        </w:tc>
        <w:tc>
          <w:tcPr>
            <w:tcW w:w="1286" w:type="pct"/>
            <w:shd w:val="clear" w:color="auto" w:fill="auto"/>
            <w:vAlign w:val="center"/>
          </w:tcPr>
          <w:p w14:paraId="103BCC9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0,4%</w:t>
            </w:r>
          </w:p>
        </w:tc>
      </w:tr>
    </w:tbl>
    <w:p w14:paraId="1016C862" w14:textId="77777777" w:rsidR="00F15D51" w:rsidRPr="00ED7335" w:rsidRDefault="00F15D51" w:rsidP="007E177C">
      <w:pPr>
        <w:spacing w:after="0" w:line="240" w:lineRule="auto"/>
        <w:ind w:firstLine="709"/>
        <w:contextualSpacing/>
        <w:jc w:val="both"/>
        <w:rPr>
          <w:rFonts w:ascii="Times New Roman" w:hAnsi="Times New Roman" w:cs="Times New Roman"/>
          <w:sz w:val="28"/>
          <w:szCs w:val="28"/>
        </w:rPr>
      </w:pPr>
    </w:p>
    <w:p w14:paraId="6F2FDFDF" w14:textId="4F0F1148"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При частоте работы двигателя 30 Гц, по итогам проверки четырех яиц, в десятикратном повторении захвата, стандартное отклонение не превышает 483,6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или </w:t>
      </w:r>
      <w:r w:rsidRPr="00ED7335">
        <w:rPr>
          <w:rFonts w:ascii="Times New Roman" w:hAnsi="Times New Roman" w:cs="Times New Roman"/>
          <w:sz w:val="28"/>
          <w:szCs w:val="28"/>
        </w:rPr>
        <w:t>0,</w:t>
      </w:r>
      <w:r w:rsidRPr="00ED7335">
        <w:rPr>
          <w:rFonts w:ascii="Times New Roman" w:hAnsi="Times New Roman" w:cs="Times New Roman"/>
          <w:sz w:val="28"/>
          <w:szCs w:val="28"/>
          <w:lang w:val="kk-KZ"/>
        </w:rPr>
        <w:t>8</w:t>
      </w:r>
      <w:r w:rsidRPr="00ED7335">
        <w:rPr>
          <w:rFonts w:ascii="Times New Roman" w:hAnsi="Times New Roman" w:cs="Times New Roman"/>
          <w:sz w:val="28"/>
          <w:szCs w:val="28"/>
        </w:rPr>
        <w:t>% по отношению к самому маленькому размеру яйца.</w:t>
      </w:r>
    </w:p>
    <w:p w14:paraId="1AAC7316" w14:textId="77777777" w:rsidR="007E177C" w:rsidRPr="00ED7335" w:rsidRDefault="007E177C" w:rsidP="007E177C">
      <w:pPr>
        <w:spacing w:after="0" w:line="240" w:lineRule="auto"/>
        <w:ind w:firstLine="709"/>
        <w:contextualSpacing/>
        <w:jc w:val="both"/>
        <w:rPr>
          <w:rFonts w:ascii="Times New Roman" w:hAnsi="Times New Roman" w:cs="Times New Roman"/>
          <w:b/>
          <w:sz w:val="28"/>
          <w:szCs w:val="28"/>
        </w:rPr>
      </w:pPr>
      <w:r w:rsidRPr="00ED7335">
        <w:rPr>
          <w:rFonts w:ascii="Times New Roman" w:hAnsi="Times New Roman" w:cs="Times New Roman"/>
          <w:b/>
          <w:sz w:val="28"/>
          <w:szCs w:val="28"/>
          <w:lang w:val="kk-KZ"/>
        </w:rPr>
        <w:t xml:space="preserve">Исследование точности определения геометрических параметров в </w:t>
      </w:r>
      <w:r w:rsidRPr="00ED7335">
        <w:rPr>
          <w:rFonts w:ascii="Times New Roman" w:hAnsi="Times New Roman" w:cs="Times New Roman"/>
          <w:b/>
          <w:sz w:val="28"/>
          <w:szCs w:val="28"/>
        </w:rPr>
        <w:t>динамике на частоте 40 Гц.</w:t>
      </w:r>
    </w:p>
    <w:p w14:paraId="64C7DD3F"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Цель: проверить повторяемость полученных значений по площади, в динамическом режиме с 10-ти кратной проверкой одного яйца с каждой категории.</w:t>
      </w:r>
      <w:r w:rsidRPr="00ED7335">
        <w:rPr>
          <w:rFonts w:ascii="Times New Roman" w:hAnsi="Times New Roman" w:cs="Times New Roman"/>
          <w:sz w:val="28"/>
          <w:szCs w:val="28"/>
          <w:lang w:val="kk-KZ"/>
        </w:rPr>
        <w:t xml:space="preserve"> А также  выявить пределы ошибки, размах и стандартное отклонение значений</w:t>
      </w:r>
      <w:r w:rsidRPr="00ED7335">
        <w:rPr>
          <w:rFonts w:ascii="Times New Roman" w:hAnsi="Times New Roman" w:cs="Times New Roman"/>
          <w:sz w:val="28"/>
          <w:szCs w:val="28"/>
        </w:rPr>
        <w:t>.</w:t>
      </w:r>
    </w:p>
    <w:p w14:paraId="627F93F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535BB7DA" w14:textId="61EBD35F" w:rsidR="007E177C" w:rsidRPr="00ED7335" w:rsidRDefault="007E177C" w:rsidP="00F31DF2">
      <w:pPr>
        <w:pStyle w:val="a8"/>
        <w:spacing w:after="0"/>
        <w:ind w:firstLine="709"/>
        <w:jc w:val="both"/>
        <w:rPr>
          <w:rFonts w:ascii="Times New Roman" w:hAnsi="Times New Roman"/>
          <w:i w:val="0"/>
          <w:color w:val="auto"/>
          <w:sz w:val="28"/>
          <w:szCs w:val="28"/>
        </w:rPr>
      </w:pPr>
      <w:bookmarkStart w:id="89" w:name="_Toc463559193"/>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29</w:t>
      </w:r>
      <w:r w:rsidRPr="00ED7335">
        <w:rPr>
          <w:rFonts w:ascii="Times New Roman" w:hAnsi="Times New Roman"/>
          <w:i w:val="0"/>
          <w:color w:val="auto"/>
          <w:sz w:val="28"/>
          <w:szCs w:val="28"/>
        </w:rPr>
        <w:t xml:space="preserve"> – Исследование точности определения геометрических параметров в динамическом режиме при частоте работе двигателя в 40 гц</w:t>
      </w:r>
      <w:bookmarkEnd w:id="8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1"/>
        <w:gridCol w:w="1516"/>
        <w:gridCol w:w="1263"/>
        <w:gridCol w:w="2022"/>
        <w:gridCol w:w="1770"/>
        <w:gridCol w:w="1263"/>
      </w:tblGrid>
      <w:tr w:rsidR="007E177C" w:rsidRPr="00ED7335" w14:paraId="2B948D06" w14:textId="77777777" w:rsidTr="00017B88">
        <w:tc>
          <w:tcPr>
            <w:tcW w:w="808" w:type="pct"/>
            <w:shd w:val="clear" w:color="auto" w:fill="auto"/>
            <w:vAlign w:val="center"/>
          </w:tcPr>
          <w:p w14:paraId="00A9199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Класс яйца</w:t>
            </w:r>
          </w:p>
        </w:tc>
        <w:tc>
          <w:tcPr>
            <w:tcW w:w="811" w:type="pct"/>
            <w:shd w:val="clear" w:color="auto" w:fill="auto"/>
            <w:vAlign w:val="center"/>
          </w:tcPr>
          <w:p w14:paraId="72475ED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 опыта</w:t>
            </w:r>
          </w:p>
        </w:tc>
        <w:tc>
          <w:tcPr>
            <w:tcW w:w="676" w:type="pct"/>
            <w:shd w:val="clear" w:color="auto" w:fill="auto"/>
            <w:vAlign w:val="center"/>
          </w:tcPr>
          <w:p w14:paraId="370E45A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en-US"/>
              </w:rPr>
              <w:t>M</w:t>
            </w:r>
            <w:r w:rsidRPr="00ED7335">
              <w:rPr>
                <w:rFonts w:ascii="Times New Roman" w:hAnsi="Times New Roman" w:cs="Times New Roman"/>
                <w:sz w:val="24"/>
                <w:szCs w:val="24"/>
              </w:rPr>
              <w:t>, гр</w:t>
            </w:r>
          </w:p>
        </w:tc>
        <w:tc>
          <w:tcPr>
            <w:tcW w:w="1082" w:type="pct"/>
            <w:shd w:val="clear" w:color="auto" w:fill="auto"/>
            <w:vAlign w:val="center"/>
          </w:tcPr>
          <w:p w14:paraId="39932475"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947" w:type="pct"/>
            <w:shd w:val="clear" w:color="auto" w:fill="auto"/>
            <w:vAlign w:val="center"/>
          </w:tcPr>
          <w:p w14:paraId="5CEA81F5"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P</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676" w:type="pct"/>
            <w:shd w:val="clear" w:color="auto" w:fill="auto"/>
            <w:vAlign w:val="center"/>
          </w:tcPr>
          <w:p w14:paraId="2B886B99"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КФ</w:t>
            </w:r>
          </w:p>
        </w:tc>
      </w:tr>
      <w:tr w:rsidR="007E177C" w:rsidRPr="00ED7335" w14:paraId="75FCDA11" w14:textId="77777777" w:rsidTr="00017B88">
        <w:tc>
          <w:tcPr>
            <w:tcW w:w="808" w:type="pct"/>
            <w:shd w:val="clear" w:color="auto" w:fill="auto"/>
            <w:vAlign w:val="center"/>
          </w:tcPr>
          <w:p w14:paraId="7CF2DAB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11" w:type="pct"/>
            <w:shd w:val="clear" w:color="auto" w:fill="auto"/>
            <w:vAlign w:val="center"/>
          </w:tcPr>
          <w:p w14:paraId="0BBEBAB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2</w:t>
            </w:r>
          </w:p>
        </w:tc>
        <w:tc>
          <w:tcPr>
            <w:tcW w:w="676" w:type="pct"/>
            <w:shd w:val="clear" w:color="auto" w:fill="auto"/>
            <w:vAlign w:val="center"/>
          </w:tcPr>
          <w:p w14:paraId="2F0EA71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3</w:t>
            </w:r>
          </w:p>
        </w:tc>
        <w:tc>
          <w:tcPr>
            <w:tcW w:w="1082" w:type="pct"/>
            <w:shd w:val="clear" w:color="auto" w:fill="auto"/>
            <w:vAlign w:val="center"/>
          </w:tcPr>
          <w:p w14:paraId="602E2E85"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4</w:t>
            </w:r>
          </w:p>
        </w:tc>
        <w:tc>
          <w:tcPr>
            <w:tcW w:w="947" w:type="pct"/>
            <w:shd w:val="clear" w:color="auto" w:fill="auto"/>
            <w:vAlign w:val="center"/>
          </w:tcPr>
          <w:p w14:paraId="66BB917C"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w:t>
            </w:r>
          </w:p>
        </w:tc>
        <w:tc>
          <w:tcPr>
            <w:tcW w:w="676" w:type="pct"/>
            <w:shd w:val="clear" w:color="auto" w:fill="auto"/>
            <w:vAlign w:val="center"/>
          </w:tcPr>
          <w:p w14:paraId="44C934D6"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w:t>
            </w:r>
          </w:p>
        </w:tc>
      </w:tr>
      <w:tr w:rsidR="007E177C" w:rsidRPr="00ED7335" w14:paraId="49D76D9B" w14:textId="77777777" w:rsidTr="00017B88">
        <w:tc>
          <w:tcPr>
            <w:tcW w:w="808" w:type="pct"/>
            <w:vMerge w:val="restart"/>
            <w:shd w:val="clear" w:color="auto" w:fill="auto"/>
            <w:vAlign w:val="center"/>
          </w:tcPr>
          <w:p w14:paraId="0046C6B3"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811" w:type="pct"/>
            <w:shd w:val="clear" w:color="auto" w:fill="auto"/>
            <w:vAlign w:val="center"/>
          </w:tcPr>
          <w:p w14:paraId="364172B5"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shd w:val="clear" w:color="auto" w:fill="auto"/>
            <w:vAlign w:val="center"/>
          </w:tcPr>
          <w:p w14:paraId="07DA4DA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44,1</w:t>
            </w:r>
          </w:p>
        </w:tc>
        <w:tc>
          <w:tcPr>
            <w:tcW w:w="1082" w:type="pct"/>
            <w:shd w:val="clear" w:color="auto" w:fill="auto"/>
            <w:vAlign w:val="center"/>
          </w:tcPr>
          <w:p w14:paraId="5CE1642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45651</w:t>
            </w:r>
          </w:p>
        </w:tc>
        <w:tc>
          <w:tcPr>
            <w:tcW w:w="947" w:type="pct"/>
            <w:shd w:val="clear" w:color="auto" w:fill="auto"/>
            <w:vAlign w:val="center"/>
          </w:tcPr>
          <w:p w14:paraId="4DCCAC6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773</w:t>
            </w:r>
          </w:p>
        </w:tc>
        <w:tc>
          <w:tcPr>
            <w:tcW w:w="676" w:type="pct"/>
            <w:shd w:val="clear" w:color="auto" w:fill="auto"/>
            <w:vAlign w:val="center"/>
          </w:tcPr>
          <w:p w14:paraId="3FFF8D2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13,09</w:t>
            </w:r>
          </w:p>
        </w:tc>
      </w:tr>
      <w:tr w:rsidR="007E177C" w:rsidRPr="00ED7335" w14:paraId="7A5E4351" w14:textId="77777777" w:rsidTr="00017B88">
        <w:tc>
          <w:tcPr>
            <w:tcW w:w="808" w:type="pct"/>
            <w:vMerge/>
            <w:shd w:val="clear" w:color="auto" w:fill="auto"/>
            <w:vAlign w:val="center"/>
          </w:tcPr>
          <w:p w14:paraId="6894BBFB"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CFC82D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6E35740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3B255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45899</w:t>
            </w:r>
          </w:p>
        </w:tc>
        <w:tc>
          <w:tcPr>
            <w:tcW w:w="947" w:type="pct"/>
            <w:shd w:val="clear" w:color="auto" w:fill="auto"/>
            <w:vAlign w:val="center"/>
          </w:tcPr>
          <w:p w14:paraId="3B8687E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w:t>
            </w:r>
          </w:p>
        </w:tc>
        <w:tc>
          <w:tcPr>
            <w:tcW w:w="676" w:type="pct"/>
            <w:shd w:val="clear" w:color="auto" w:fill="auto"/>
            <w:vAlign w:val="center"/>
          </w:tcPr>
          <w:p w14:paraId="3319A86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13,22</w:t>
            </w:r>
          </w:p>
        </w:tc>
      </w:tr>
      <w:tr w:rsidR="007E177C" w:rsidRPr="00ED7335" w14:paraId="285C9220" w14:textId="77777777" w:rsidTr="00017B88">
        <w:tc>
          <w:tcPr>
            <w:tcW w:w="808" w:type="pct"/>
            <w:vMerge/>
            <w:shd w:val="clear" w:color="auto" w:fill="auto"/>
            <w:vAlign w:val="center"/>
          </w:tcPr>
          <w:p w14:paraId="0D497AB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6F52408"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15741C2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269B8F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45646</w:t>
            </w:r>
          </w:p>
        </w:tc>
        <w:tc>
          <w:tcPr>
            <w:tcW w:w="947" w:type="pct"/>
            <w:shd w:val="clear" w:color="auto" w:fill="auto"/>
            <w:vAlign w:val="center"/>
          </w:tcPr>
          <w:p w14:paraId="4CE90A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w:t>
            </w:r>
          </w:p>
        </w:tc>
        <w:tc>
          <w:tcPr>
            <w:tcW w:w="676" w:type="pct"/>
            <w:shd w:val="clear" w:color="auto" w:fill="auto"/>
            <w:vAlign w:val="center"/>
          </w:tcPr>
          <w:p w14:paraId="2344FAF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13,29</w:t>
            </w:r>
          </w:p>
        </w:tc>
      </w:tr>
      <w:tr w:rsidR="007E177C" w:rsidRPr="00ED7335" w14:paraId="3FF7C2D5" w14:textId="77777777" w:rsidTr="00017B88">
        <w:tc>
          <w:tcPr>
            <w:tcW w:w="808" w:type="pct"/>
            <w:vMerge/>
            <w:shd w:val="clear" w:color="auto" w:fill="auto"/>
            <w:vAlign w:val="center"/>
          </w:tcPr>
          <w:p w14:paraId="025E988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20EA17B"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065599C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CF8D9E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45540</w:t>
            </w:r>
          </w:p>
        </w:tc>
        <w:tc>
          <w:tcPr>
            <w:tcW w:w="947" w:type="pct"/>
            <w:shd w:val="clear" w:color="auto" w:fill="auto"/>
            <w:vAlign w:val="center"/>
          </w:tcPr>
          <w:p w14:paraId="11CB4B3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w:t>
            </w:r>
          </w:p>
        </w:tc>
        <w:tc>
          <w:tcPr>
            <w:tcW w:w="676" w:type="pct"/>
            <w:shd w:val="clear" w:color="auto" w:fill="auto"/>
            <w:vAlign w:val="center"/>
          </w:tcPr>
          <w:p w14:paraId="3F12669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13,33</w:t>
            </w:r>
          </w:p>
        </w:tc>
      </w:tr>
      <w:tr w:rsidR="007E177C" w:rsidRPr="00ED7335" w14:paraId="05D4D10D" w14:textId="77777777" w:rsidTr="00017B88">
        <w:tc>
          <w:tcPr>
            <w:tcW w:w="808" w:type="pct"/>
            <w:vMerge/>
            <w:shd w:val="clear" w:color="auto" w:fill="auto"/>
            <w:vAlign w:val="center"/>
          </w:tcPr>
          <w:p w14:paraId="1EFA381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047054E"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3FA33C3B"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44A746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45646</w:t>
            </w:r>
          </w:p>
        </w:tc>
        <w:tc>
          <w:tcPr>
            <w:tcW w:w="947" w:type="pct"/>
            <w:shd w:val="clear" w:color="auto" w:fill="auto"/>
            <w:vAlign w:val="center"/>
          </w:tcPr>
          <w:p w14:paraId="676195B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777</w:t>
            </w:r>
          </w:p>
        </w:tc>
        <w:tc>
          <w:tcPr>
            <w:tcW w:w="676" w:type="pct"/>
            <w:shd w:val="clear" w:color="auto" w:fill="auto"/>
            <w:vAlign w:val="center"/>
          </w:tcPr>
          <w:p w14:paraId="25BAAEE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r>
      <w:tr w:rsidR="007E177C" w:rsidRPr="00ED7335" w14:paraId="5F6826C1" w14:textId="77777777" w:rsidTr="00017B88">
        <w:tc>
          <w:tcPr>
            <w:tcW w:w="808" w:type="pct"/>
            <w:vMerge/>
            <w:shd w:val="clear" w:color="auto" w:fill="auto"/>
            <w:vAlign w:val="center"/>
          </w:tcPr>
          <w:p w14:paraId="5064A03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F6406B2"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7B61BFE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00B76E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45744</w:t>
            </w:r>
          </w:p>
        </w:tc>
        <w:tc>
          <w:tcPr>
            <w:tcW w:w="947" w:type="pct"/>
            <w:shd w:val="clear" w:color="auto" w:fill="auto"/>
            <w:vAlign w:val="center"/>
          </w:tcPr>
          <w:p w14:paraId="02DC62B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777</w:t>
            </w:r>
          </w:p>
        </w:tc>
        <w:tc>
          <w:tcPr>
            <w:tcW w:w="676" w:type="pct"/>
            <w:shd w:val="clear" w:color="auto" w:fill="auto"/>
            <w:vAlign w:val="center"/>
          </w:tcPr>
          <w:p w14:paraId="5BC2E8C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13,20</w:t>
            </w:r>
          </w:p>
        </w:tc>
      </w:tr>
      <w:tr w:rsidR="007E177C" w:rsidRPr="00ED7335" w14:paraId="6D3518C7" w14:textId="77777777" w:rsidTr="00017B88">
        <w:tc>
          <w:tcPr>
            <w:tcW w:w="808" w:type="pct"/>
            <w:vMerge/>
            <w:shd w:val="clear" w:color="auto" w:fill="auto"/>
            <w:vAlign w:val="center"/>
          </w:tcPr>
          <w:p w14:paraId="39A3A78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65E078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7054D0E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0DF844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45736</w:t>
            </w:r>
          </w:p>
        </w:tc>
        <w:tc>
          <w:tcPr>
            <w:tcW w:w="947" w:type="pct"/>
            <w:shd w:val="clear" w:color="auto" w:fill="auto"/>
            <w:vAlign w:val="center"/>
          </w:tcPr>
          <w:p w14:paraId="19E2D84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775</w:t>
            </w:r>
          </w:p>
        </w:tc>
        <w:tc>
          <w:tcPr>
            <w:tcW w:w="676" w:type="pct"/>
            <w:shd w:val="clear" w:color="auto" w:fill="auto"/>
            <w:vAlign w:val="center"/>
          </w:tcPr>
          <w:p w14:paraId="2E90345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13,13</w:t>
            </w:r>
          </w:p>
        </w:tc>
      </w:tr>
      <w:tr w:rsidR="007E177C" w:rsidRPr="00ED7335" w14:paraId="3EFB9551" w14:textId="77777777" w:rsidTr="00017B88">
        <w:tc>
          <w:tcPr>
            <w:tcW w:w="808" w:type="pct"/>
            <w:vMerge/>
            <w:shd w:val="clear" w:color="auto" w:fill="auto"/>
            <w:vAlign w:val="center"/>
          </w:tcPr>
          <w:p w14:paraId="290475B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B244FBC"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2B13B4DE"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E0E6CC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45736</w:t>
            </w:r>
          </w:p>
        </w:tc>
        <w:tc>
          <w:tcPr>
            <w:tcW w:w="947" w:type="pct"/>
            <w:shd w:val="clear" w:color="auto" w:fill="auto"/>
            <w:vAlign w:val="center"/>
          </w:tcPr>
          <w:p w14:paraId="7A6F2C9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775</w:t>
            </w:r>
          </w:p>
        </w:tc>
        <w:tc>
          <w:tcPr>
            <w:tcW w:w="676" w:type="pct"/>
            <w:shd w:val="clear" w:color="auto" w:fill="auto"/>
            <w:vAlign w:val="center"/>
          </w:tcPr>
          <w:p w14:paraId="160E55B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13,13</w:t>
            </w:r>
          </w:p>
        </w:tc>
      </w:tr>
      <w:tr w:rsidR="007E177C" w:rsidRPr="00ED7335" w14:paraId="03326D4E" w14:textId="77777777" w:rsidTr="00017B88">
        <w:tc>
          <w:tcPr>
            <w:tcW w:w="808" w:type="pct"/>
            <w:vMerge/>
            <w:shd w:val="clear" w:color="auto" w:fill="auto"/>
            <w:vAlign w:val="center"/>
          </w:tcPr>
          <w:p w14:paraId="549C089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1032DC1"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71FEF9D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DC468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45761</w:t>
            </w:r>
          </w:p>
        </w:tc>
        <w:tc>
          <w:tcPr>
            <w:tcW w:w="947" w:type="pct"/>
            <w:shd w:val="clear" w:color="auto" w:fill="auto"/>
            <w:vAlign w:val="center"/>
          </w:tcPr>
          <w:p w14:paraId="52E34A3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774</w:t>
            </w:r>
          </w:p>
        </w:tc>
        <w:tc>
          <w:tcPr>
            <w:tcW w:w="676" w:type="pct"/>
            <w:shd w:val="clear" w:color="auto" w:fill="auto"/>
            <w:vAlign w:val="center"/>
          </w:tcPr>
          <w:p w14:paraId="74A1EDF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13,09</w:t>
            </w:r>
          </w:p>
        </w:tc>
      </w:tr>
      <w:tr w:rsidR="007E177C" w:rsidRPr="00ED7335" w14:paraId="47FF00B1" w14:textId="77777777" w:rsidTr="00017B88">
        <w:tc>
          <w:tcPr>
            <w:tcW w:w="808" w:type="pct"/>
            <w:vMerge/>
            <w:tcBorders>
              <w:bottom w:val="single" w:sz="12" w:space="0" w:color="auto"/>
            </w:tcBorders>
            <w:shd w:val="clear" w:color="auto" w:fill="auto"/>
            <w:vAlign w:val="center"/>
          </w:tcPr>
          <w:p w14:paraId="4097FDB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21ED07B0"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tcBorders>
              <w:bottom w:val="single" w:sz="12" w:space="0" w:color="auto"/>
            </w:tcBorders>
            <w:shd w:val="clear" w:color="auto" w:fill="auto"/>
            <w:vAlign w:val="center"/>
          </w:tcPr>
          <w:p w14:paraId="1D4CA9E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211DE66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45761</w:t>
            </w:r>
          </w:p>
        </w:tc>
        <w:tc>
          <w:tcPr>
            <w:tcW w:w="947" w:type="pct"/>
            <w:tcBorders>
              <w:bottom w:val="single" w:sz="12" w:space="0" w:color="auto"/>
            </w:tcBorders>
            <w:shd w:val="clear" w:color="auto" w:fill="auto"/>
            <w:vAlign w:val="center"/>
          </w:tcPr>
          <w:p w14:paraId="131C796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776</w:t>
            </w:r>
          </w:p>
        </w:tc>
        <w:tc>
          <w:tcPr>
            <w:tcW w:w="676" w:type="pct"/>
            <w:tcBorders>
              <w:bottom w:val="single" w:sz="12" w:space="0" w:color="auto"/>
            </w:tcBorders>
            <w:shd w:val="clear" w:color="auto" w:fill="auto"/>
            <w:vAlign w:val="center"/>
          </w:tcPr>
          <w:p w14:paraId="466912B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r>
      <w:tr w:rsidR="007E177C" w:rsidRPr="00ED7335" w14:paraId="038BB016" w14:textId="77777777" w:rsidTr="00017B88">
        <w:tc>
          <w:tcPr>
            <w:tcW w:w="808" w:type="pct"/>
            <w:vMerge w:val="restart"/>
            <w:tcBorders>
              <w:top w:val="single" w:sz="12" w:space="0" w:color="auto"/>
            </w:tcBorders>
            <w:shd w:val="clear" w:color="auto" w:fill="auto"/>
            <w:vAlign w:val="center"/>
          </w:tcPr>
          <w:p w14:paraId="1CCA71D3"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rPr>
              <w:br w:type="page"/>
            </w:r>
            <w:r w:rsidRPr="00ED7335">
              <w:rPr>
                <w:rFonts w:ascii="Times New Roman" w:hAnsi="Times New Roman" w:cs="Times New Roman"/>
                <w:sz w:val="24"/>
                <w:szCs w:val="24"/>
                <w:lang w:val="en-US"/>
              </w:rPr>
              <w:t xml:space="preserve"> M</w:t>
            </w:r>
          </w:p>
        </w:tc>
        <w:tc>
          <w:tcPr>
            <w:tcW w:w="811" w:type="pct"/>
            <w:tcBorders>
              <w:top w:val="single" w:sz="12" w:space="0" w:color="auto"/>
            </w:tcBorders>
            <w:shd w:val="clear" w:color="auto" w:fill="auto"/>
            <w:vAlign w:val="center"/>
          </w:tcPr>
          <w:p w14:paraId="1D7D783B"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717A3B5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53,4</w:t>
            </w:r>
          </w:p>
        </w:tc>
        <w:tc>
          <w:tcPr>
            <w:tcW w:w="1082" w:type="pct"/>
            <w:tcBorders>
              <w:top w:val="single" w:sz="12" w:space="0" w:color="auto"/>
            </w:tcBorders>
            <w:shd w:val="clear" w:color="auto" w:fill="auto"/>
            <w:vAlign w:val="center"/>
          </w:tcPr>
          <w:p w14:paraId="79432C2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54512</w:t>
            </w:r>
          </w:p>
        </w:tc>
        <w:tc>
          <w:tcPr>
            <w:tcW w:w="947" w:type="pct"/>
            <w:tcBorders>
              <w:top w:val="single" w:sz="12" w:space="0" w:color="auto"/>
            </w:tcBorders>
            <w:shd w:val="clear" w:color="auto" w:fill="auto"/>
            <w:vAlign w:val="center"/>
          </w:tcPr>
          <w:p w14:paraId="2101D32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w:t>
            </w:r>
          </w:p>
        </w:tc>
        <w:tc>
          <w:tcPr>
            <w:tcW w:w="676" w:type="pct"/>
            <w:tcBorders>
              <w:top w:val="single" w:sz="12" w:space="0" w:color="auto"/>
            </w:tcBorders>
            <w:shd w:val="clear" w:color="auto" w:fill="auto"/>
            <w:vAlign w:val="center"/>
          </w:tcPr>
          <w:p w14:paraId="5E0F14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13,47</w:t>
            </w:r>
          </w:p>
        </w:tc>
      </w:tr>
      <w:tr w:rsidR="007E177C" w:rsidRPr="00ED7335" w14:paraId="4B10A442" w14:textId="77777777" w:rsidTr="00017B88">
        <w:tc>
          <w:tcPr>
            <w:tcW w:w="808" w:type="pct"/>
            <w:vMerge/>
            <w:shd w:val="clear" w:color="auto" w:fill="auto"/>
            <w:vAlign w:val="center"/>
          </w:tcPr>
          <w:p w14:paraId="20EF001B" w14:textId="77777777" w:rsidR="007E177C" w:rsidRPr="00ED7335" w:rsidRDefault="007E177C" w:rsidP="00017B88">
            <w:pPr>
              <w:spacing w:after="0" w:line="240" w:lineRule="auto"/>
              <w:contextualSpacing/>
              <w:jc w:val="center"/>
              <w:rPr>
                <w:rFonts w:ascii="Times New Roman" w:hAnsi="Times New Roman" w:cs="Times New Roman"/>
                <w:sz w:val="24"/>
                <w:szCs w:val="24"/>
              </w:rPr>
            </w:pPr>
          </w:p>
        </w:tc>
        <w:tc>
          <w:tcPr>
            <w:tcW w:w="811" w:type="pct"/>
            <w:shd w:val="clear" w:color="auto" w:fill="auto"/>
            <w:vAlign w:val="center"/>
          </w:tcPr>
          <w:p w14:paraId="0BE3C38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3BD1FDD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20335F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54644</w:t>
            </w:r>
          </w:p>
        </w:tc>
        <w:tc>
          <w:tcPr>
            <w:tcW w:w="947" w:type="pct"/>
            <w:shd w:val="clear" w:color="auto" w:fill="auto"/>
            <w:vAlign w:val="center"/>
          </w:tcPr>
          <w:p w14:paraId="5039DB9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858</w:t>
            </w:r>
          </w:p>
        </w:tc>
        <w:tc>
          <w:tcPr>
            <w:tcW w:w="676" w:type="pct"/>
            <w:shd w:val="clear" w:color="auto" w:fill="auto"/>
            <w:vAlign w:val="center"/>
          </w:tcPr>
          <w:p w14:paraId="56A9CC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13,47</w:t>
            </w:r>
          </w:p>
        </w:tc>
      </w:tr>
      <w:tr w:rsidR="007E177C" w:rsidRPr="00ED7335" w14:paraId="66A44057" w14:textId="77777777" w:rsidTr="00017B88">
        <w:tc>
          <w:tcPr>
            <w:tcW w:w="808" w:type="pct"/>
            <w:vMerge/>
            <w:shd w:val="clear" w:color="auto" w:fill="auto"/>
            <w:vAlign w:val="center"/>
          </w:tcPr>
          <w:p w14:paraId="587A477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6614E27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3</w:t>
            </w:r>
          </w:p>
        </w:tc>
        <w:tc>
          <w:tcPr>
            <w:tcW w:w="676" w:type="pct"/>
            <w:vMerge w:val="restart"/>
            <w:tcBorders>
              <w:top w:val="single" w:sz="4" w:space="0" w:color="000000"/>
              <w:left w:val="single" w:sz="4" w:space="0" w:color="000000"/>
              <w:right w:val="single" w:sz="4" w:space="0" w:color="000000"/>
            </w:tcBorders>
            <w:shd w:val="clear" w:color="auto" w:fill="auto"/>
            <w:vAlign w:val="center"/>
          </w:tcPr>
          <w:p w14:paraId="4A40020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rPr>
              <w:t>53,4</w:t>
            </w: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149BE0B4"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54595</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3B08186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858</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409D1E6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13,48</w:t>
            </w:r>
          </w:p>
        </w:tc>
      </w:tr>
      <w:tr w:rsidR="007E177C" w:rsidRPr="00ED7335" w14:paraId="7CF36E49" w14:textId="77777777" w:rsidTr="00017B88">
        <w:tc>
          <w:tcPr>
            <w:tcW w:w="808" w:type="pct"/>
            <w:vMerge/>
            <w:shd w:val="clear" w:color="auto" w:fill="auto"/>
            <w:vAlign w:val="center"/>
          </w:tcPr>
          <w:p w14:paraId="46452B2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6695B0C3"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4</w:t>
            </w:r>
          </w:p>
        </w:tc>
        <w:tc>
          <w:tcPr>
            <w:tcW w:w="676" w:type="pct"/>
            <w:vMerge/>
            <w:tcBorders>
              <w:left w:val="single" w:sz="4" w:space="0" w:color="000000"/>
              <w:right w:val="single" w:sz="4" w:space="0" w:color="000000"/>
            </w:tcBorders>
            <w:shd w:val="clear" w:color="auto" w:fill="auto"/>
            <w:vAlign w:val="center"/>
          </w:tcPr>
          <w:p w14:paraId="17AB261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1BE241B7"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54595</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51FFC3C6"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863</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5C0668E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13,64</w:t>
            </w:r>
          </w:p>
        </w:tc>
      </w:tr>
      <w:tr w:rsidR="007E177C" w:rsidRPr="00ED7335" w14:paraId="69446C5D" w14:textId="77777777" w:rsidTr="00017B88">
        <w:tc>
          <w:tcPr>
            <w:tcW w:w="808" w:type="pct"/>
            <w:vMerge/>
            <w:shd w:val="clear" w:color="auto" w:fill="auto"/>
            <w:vAlign w:val="center"/>
          </w:tcPr>
          <w:p w14:paraId="21DAD6D7"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6370B45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w:t>
            </w:r>
          </w:p>
        </w:tc>
        <w:tc>
          <w:tcPr>
            <w:tcW w:w="676" w:type="pct"/>
            <w:vMerge/>
            <w:tcBorders>
              <w:left w:val="single" w:sz="4" w:space="0" w:color="000000"/>
              <w:right w:val="single" w:sz="4" w:space="0" w:color="000000"/>
            </w:tcBorders>
            <w:shd w:val="clear" w:color="auto" w:fill="auto"/>
            <w:vAlign w:val="center"/>
          </w:tcPr>
          <w:p w14:paraId="75C4782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0D43441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54486</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689910C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859</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5325B95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13,54</w:t>
            </w:r>
          </w:p>
        </w:tc>
      </w:tr>
      <w:tr w:rsidR="007E177C" w:rsidRPr="00ED7335" w14:paraId="19E96DB2" w14:textId="77777777" w:rsidTr="00017B88">
        <w:tc>
          <w:tcPr>
            <w:tcW w:w="808" w:type="pct"/>
            <w:vMerge/>
            <w:shd w:val="clear" w:color="auto" w:fill="auto"/>
            <w:vAlign w:val="center"/>
          </w:tcPr>
          <w:p w14:paraId="00FE0E3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2D752DE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w:t>
            </w:r>
          </w:p>
        </w:tc>
        <w:tc>
          <w:tcPr>
            <w:tcW w:w="676" w:type="pct"/>
            <w:vMerge/>
            <w:tcBorders>
              <w:left w:val="single" w:sz="4" w:space="0" w:color="000000"/>
              <w:right w:val="single" w:sz="4" w:space="0" w:color="000000"/>
            </w:tcBorders>
            <w:shd w:val="clear" w:color="auto" w:fill="auto"/>
            <w:vAlign w:val="center"/>
          </w:tcPr>
          <w:p w14:paraId="036FA8E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6DB06A8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54451</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23F441E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855</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6C91369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13,43</w:t>
            </w:r>
          </w:p>
        </w:tc>
      </w:tr>
      <w:tr w:rsidR="007E177C" w:rsidRPr="00ED7335" w14:paraId="4E6DBF5C" w14:textId="77777777" w:rsidTr="00017B88">
        <w:tc>
          <w:tcPr>
            <w:tcW w:w="808" w:type="pct"/>
            <w:vMerge/>
            <w:shd w:val="clear" w:color="auto" w:fill="auto"/>
            <w:vAlign w:val="center"/>
          </w:tcPr>
          <w:p w14:paraId="2B2209E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53E38EC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7</w:t>
            </w:r>
          </w:p>
        </w:tc>
        <w:tc>
          <w:tcPr>
            <w:tcW w:w="676" w:type="pct"/>
            <w:vMerge/>
            <w:tcBorders>
              <w:left w:val="single" w:sz="4" w:space="0" w:color="000000"/>
              <w:right w:val="single" w:sz="4" w:space="0" w:color="000000"/>
            </w:tcBorders>
            <w:shd w:val="clear" w:color="auto" w:fill="auto"/>
            <w:vAlign w:val="center"/>
          </w:tcPr>
          <w:p w14:paraId="5BE965A6"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23ED66BA"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54406</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658AA3B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862</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12B8966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13,66</w:t>
            </w:r>
          </w:p>
        </w:tc>
      </w:tr>
      <w:tr w:rsidR="007E177C" w:rsidRPr="00ED7335" w14:paraId="7DDAD8B9" w14:textId="77777777" w:rsidTr="00017B88">
        <w:tc>
          <w:tcPr>
            <w:tcW w:w="808" w:type="pct"/>
            <w:vMerge/>
            <w:shd w:val="clear" w:color="auto" w:fill="auto"/>
            <w:vAlign w:val="center"/>
          </w:tcPr>
          <w:p w14:paraId="63530822"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036BE6C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w:t>
            </w:r>
          </w:p>
        </w:tc>
        <w:tc>
          <w:tcPr>
            <w:tcW w:w="676" w:type="pct"/>
            <w:vMerge/>
            <w:tcBorders>
              <w:left w:val="single" w:sz="4" w:space="0" w:color="000000"/>
              <w:right w:val="single" w:sz="4" w:space="0" w:color="000000"/>
            </w:tcBorders>
            <w:shd w:val="clear" w:color="auto" w:fill="auto"/>
            <w:vAlign w:val="center"/>
          </w:tcPr>
          <w:p w14:paraId="5D8145B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435D87FA"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54406</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7636689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860</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20587DB2"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13,59</w:t>
            </w:r>
          </w:p>
        </w:tc>
      </w:tr>
      <w:tr w:rsidR="007E177C" w:rsidRPr="00ED7335" w14:paraId="147DCF2E" w14:textId="77777777" w:rsidTr="00017B88">
        <w:tc>
          <w:tcPr>
            <w:tcW w:w="808" w:type="pct"/>
            <w:vMerge/>
            <w:shd w:val="clear" w:color="auto" w:fill="auto"/>
            <w:vAlign w:val="center"/>
          </w:tcPr>
          <w:p w14:paraId="4FB920D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0C2E178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w:t>
            </w:r>
          </w:p>
        </w:tc>
        <w:tc>
          <w:tcPr>
            <w:tcW w:w="676" w:type="pct"/>
            <w:vMerge/>
            <w:tcBorders>
              <w:left w:val="single" w:sz="4" w:space="0" w:color="000000"/>
              <w:right w:val="single" w:sz="4" w:space="0" w:color="000000"/>
            </w:tcBorders>
            <w:shd w:val="clear" w:color="auto" w:fill="auto"/>
            <w:vAlign w:val="center"/>
          </w:tcPr>
          <w:p w14:paraId="5F4A333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3C9BD19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54839</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40C59847"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860</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776FBBA0"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13,49</w:t>
            </w:r>
          </w:p>
        </w:tc>
      </w:tr>
      <w:tr w:rsidR="007E177C" w:rsidRPr="00ED7335" w14:paraId="230FFF72" w14:textId="77777777" w:rsidTr="00017B88">
        <w:tc>
          <w:tcPr>
            <w:tcW w:w="808" w:type="pct"/>
            <w:vMerge/>
            <w:tcBorders>
              <w:bottom w:val="single" w:sz="4" w:space="0" w:color="auto"/>
            </w:tcBorders>
            <w:shd w:val="clear" w:color="auto" w:fill="auto"/>
            <w:vAlign w:val="center"/>
          </w:tcPr>
          <w:p w14:paraId="3981DA7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811" w:type="pct"/>
            <w:tcBorders>
              <w:top w:val="single" w:sz="4" w:space="0" w:color="000000"/>
              <w:bottom w:val="single" w:sz="4" w:space="0" w:color="auto"/>
              <w:right w:val="single" w:sz="4" w:space="0" w:color="000000"/>
            </w:tcBorders>
            <w:shd w:val="clear" w:color="auto" w:fill="auto"/>
            <w:vAlign w:val="center"/>
          </w:tcPr>
          <w:p w14:paraId="45A727BA"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10</w:t>
            </w:r>
          </w:p>
        </w:tc>
        <w:tc>
          <w:tcPr>
            <w:tcW w:w="676" w:type="pct"/>
            <w:vMerge/>
            <w:tcBorders>
              <w:left w:val="single" w:sz="4" w:space="0" w:color="000000"/>
              <w:bottom w:val="single" w:sz="4" w:space="0" w:color="auto"/>
              <w:right w:val="single" w:sz="4" w:space="0" w:color="000000"/>
            </w:tcBorders>
            <w:shd w:val="clear" w:color="auto" w:fill="auto"/>
            <w:vAlign w:val="center"/>
          </w:tcPr>
          <w:p w14:paraId="38ABE742"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35D39CE7"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54819</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1237202A"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860</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67D9A15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13,49</w:t>
            </w:r>
          </w:p>
        </w:tc>
      </w:tr>
      <w:tr w:rsidR="007E177C" w:rsidRPr="00ED7335" w14:paraId="2A7E43FD" w14:textId="77777777" w:rsidTr="00017B88">
        <w:tc>
          <w:tcPr>
            <w:tcW w:w="808" w:type="pct"/>
            <w:vMerge w:val="restart"/>
            <w:tcBorders>
              <w:top w:val="single" w:sz="4" w:space="0" w:color="000000"/>
              <w:left w:val="single" w:sz="4" w:space="0" w:color="000000"/>
              <w:right w:val="single" w:sz="4" w:space="0" w:color="000000"/>
            </w:tcBorders>
            <w:shd w:val="clear" w:color="auto" w:fill="auto"/>
            <w:vAlign w:val="center"/>
          </w:tcPr>
          <w:p w14:paraId="37C774A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L</w:t>
            </w: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79D32C5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676" w:type="pct"/>
            <w:vMerge w:val="restart"/>
            <w:tcBorders>
              <w:top w:val="single" w:sz="4" w:space="0" w:color="000000"/>
              <w:left w:val="single" w:sz="4" w:space="0" w:color="000000"/>
              <w:right w:val="single" w:sz="4" w:space="0" w:color="000000"/>
            </w:tcBorders>
            <w:shd w:val="clear" w:color="auto" w:fill="auto"/>
            <w:vAlign w:val="center"/>
          </w:tcPr>
          <w:p w14:paraId="3559FC1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66,4</w:t>
            </w: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58291EE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60896</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3C944DC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897</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2077AEE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13,21</w:t>
            </w:r>
          </w:p>
        </w:tc>
      </w:tr>
      <w:tr w:rsidR="007E177C" w:rsidRPr="00ED7335" w14:paraId="73A3A324" w14:textId="77777777" w:rsidTr="00017B88">
        <w:tc>
          <w:tcPr>
            <w:tcW w:w="808" w:type="pct"/>
            <w:vMerge/>
            <w:tcBorders>
              <w:left w:val="single" w:sz="4" w:space="0" w:color="000000"/>
              <w:right w:val="single" w:sz="4" w:space="0" w:color="000000"/>
            </w:tcBorders>
            <w:shd w:val="clear" w:color="auto" w:fill="auto"/>
            <w:vAlign w:val="center"/>
          </w:tcPr>
          <w:p w14:paraId="490319DA"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17038AFA"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2</w:t>
            </w:r>
          </w:p>
        </w:tc>
        <w:tc>
          <w:tcPr>
            <w:tcW w:w="676" w:type="pct"/>
            <w:vMerge/>
            <w:tcBorders>
              <w:left w:val="single" w:sz="4" w:space="0" w:color="000000"/>
              <w:right w:val="single" w:sz="4" w:space="0" w:color="000000"/>
            </w:tcBorders>
            <w:shd w:val="clear" w:color="auto" w:fill="auto"/>
            <w:vAlign w:val="center"/>
          </w:tcPr>
          <w:p w14:paraId="7DF756E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14CEFEE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61058</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64164D05"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898</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469595E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13,21</w:t>
            </w:r>
          </w:p>
        </w:tc>
      </w:tr>
      <w:tr w:rsidR="007E177C" w:rsidRPr="00ED7335" w14:paraId="6022C347" w14:textId="77777777" w:rsidTr="00017B88">
        <w:tc>
          <w:tcPr>
            <w:tcW w:w="808" w:type="pct"/>
            <w:vMerge/>
            <w:tcBorders>
              <w:left w:val="single" w:sz="4" w:space="0" w:color="000000"/>
              <w:right w:val="single" w:sz="4" w:space="0" w:color="000000"/>
            </w:tcBorders>
            <w:shd w:val="clear" w:color="auto" w:fill="auto"/>
            <w:vAlign w:val="center"/>
          </w:tcPr>
          <w:p w14:paraId="67B68414"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5FF5D19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3</w:t>
            </w:r>
          </w:p>
        </w:tc>
        <w:tc>
          <w:tcPr>
            <w:tcW w:w="676" w:type="pct"/>
            <w:vMerge/>
            <w:tcBorders>
              <w:left w:val="single" w:sz="4" w:space="0" w:color="000000"/>
              <w:right w:val="single" w:sz="4" w:space="0" w:color="000000"/>
            </w:tcBorders>
            <w:shd w:val="clear" w:color="auto" w:fill="auto"/>
            <w:vAlign w:val="center"/>
          </w:tcPr>
          <w:p w14:paraId="7476CEB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0CE55784"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61058</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555B215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904</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241BF8C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13,38</w:t>
            </w:r>
          </w:p>
        </w:tc>
      </w:tr>
      <w:tr w:rsidR="007E177C" w:rsidRPr="00ED7335" w14:paraId="2B7E35CC" w14:textId="77777777" w:rsidTr="00017B88">
        <w:tc>
          <w:tcPr>
            <w:tcW w:w="808" w:type="pct"/>
            <w:vMerge/>
            <w:tcBorders>
              <w:left w:val="single" w:sz="4" w:space="0" w:color="000000"/>
              <w:right w:val="single" w:sz="4" w:space="0" w:color="000000"/>
            </w:tcBorders>
            <w:shd w:val="clear" w:color="auto" w:fill="auto"/>
            <w:vAlign w:val="center"/>
          </w:tcPr>
          <w:p w14:paraId="30AA595B"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1232B46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4</w:t>
            </w:r>
          </w:p>
        </w:tc>
        <w:tc>
          <w:tcPr>
            <w:tcW w:w="676" w:type="pct"/>
            <w:vMerge/>
            <w:tcBorders>
              <w:left w:val="single" w:sz="4" w:space="0" w:color="000000"/>
              <w:right w:val="single" w:sz="4" w:space="0" w:color="000000"/>
            </w:tcBorders>
            <w:shd w:val="clear" w:color="auto" w:fill="auto"/>
            <w:vAlign w:val="center"/>
          </w:tcPr>
          <w:p w14:paraId="3E3EA92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04ED2F8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62018</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1A459534"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904</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7A79BE15"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13,18</w:t>
            </w:r>
          </w:p>
        </w:tc>
      </w:tr>
      <w:tr w:rsidR="007E177C" w:rsidRPr="00ED7335" w14:paraId="617557A6" w14:textId="77777777" w:rsidTr="00017B88">
        <w:tc>
          <w:tcPr>
            <w:tcW w:w="808" w:type="pct"/>
            <w:vMerge/>
            <w:tcBorders>
              <w:left w:val="single" w:sz="4" w:space="0" w:color="000000"/>
              <w:right w:val="single" w:sz="4" w:space="0" w:color="000000"/>
            </w:tcBorders>
            <w:shd w:val="clear" w:color="auto" w:fill="auto"/>
            <w:vAlign w:val="center"/>
          </w:tcPr>
          <w:p w14:paraId="23E2AADA"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49C13B92"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w:t>
            </w:r>
          </w:p>
        </w:tc>
        <w:tc>
          <w:tcPr>
            <w:tcW w:w="676" w:type="pct"/>
            <w:vMerge/>
            <w:tcBorders>
              <w:left w:val="single" w:sz="4" w:space="0" w:color="000000"/>
              <w:right w:val="single" w:sz="4" w:space="0" w:color="000000"/>
            </w:tcBorders>
            <w:shd w:val="clear" w:color="auto" w:fill="auto"/>
            <w:vAlign w:val="center"/>
          </w:tcPr>
          <w:p w14:paraId="151729B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34A8AEA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61557</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4641B7C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901</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62333496"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13,19</w:t>
            </w:r>
          </w:p>
        </w:tc>
      </w:tr>
      <w:tr w:rsidR="007E177C" w:rsidRPr="00ED7335" w14:paraId="62A9389A" w14:textId="77777777" w:rsidTr="00017B88">
        <w:tc>
          <w:tcPr>
            <w:tcW w:w="808" w:type="pct"/>
            <w:vMerge/>
            <w:tcBorders>
              <w:left w:val="single" w:sz="4" w:space="0" w:color="000000"/>
              <w:right w:val="single" w:sz="4" w:space="0" w:color="000000"/>
            </w:tcBorders>
            <w:shd w:val="clear" w:color="auto" w:fill="auto"/>
            <w:vAlign w:val="center"/>
          </w:tcPr>
          <w:p w14:paraId="6DB0707D"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24D86EE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w:t>
            </w:r>
          </w:p>
        </w:tc>
        <w:tc>
          <w:tcPr>
            <w:tcW w:w="676" w:type="pct"/>
            <w:vMerge/>
            <w:tcBorders>
              <w:left w:val="single" w:sz="4" w:space="0" w:color="000000"/>
              <w:right w:val="single" w:sz="4" w:space="0" w:color="000000"/>
            </w:tcBorders>
            <w:shd w:val="clear" w:color="auto" w:fill="auto"/>
            <w:vAlign w:val="center"/>
          </w:tcPr>
          <w:p w14:paraId="1E23B21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5A740734"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61084</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3045307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903</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6961A94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13,35</w:t>
            </w:r>
          </w:p>
        </w:tc>
      </w:tr>
      <w:tr w:rsidR="007E177C" w:rsidRPr="00ED7335" w14:paraId="371CA7BD" w14:textId="77777777" w:rsidTr="00017B88">
        <w:tc>
          <w:tcPr>
            <w:tcW w:w="808" w:type="pct"/>
            <w:vMerge/>
            <w:tcBorders>
              <w:left w:val="single" w:sz="4" w:space="0" w:color="000000"/>
              <w:right w:val="single" w:sz="4" w:space="0" w:color="000000"/>
            </w:tcBorders>
            <w:shd w:val="clear" w:color="auto" w:fill="auto"/>
            <w:vAlign w:val="center"/>
          </w:tcPr>
          <w:p w14:paraId="10ED6449"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7E2CED0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7</w:t>
            </w:r>
          </w:p>
        </w:tc>
        <w:tc>
          <w:tcPr>
            <w:tcW w:w="676" w:type="pct"/>
            <w:vMerge/>
            <w:tcBorders>
              <w:left w:val="single" w:sz="4" w:space="0" w:color="000000"/>
              <w:right w:val="single" w:sz="4" w:space="0" w:color="000000"/>
            </w:tcBorders>
            <w:shd w:val="clear" w:color="auto" w:fill="auto"/>
            <w:vAlign w:val="center"/>
          </w:tcPr>
          <w:p w14:paraId="1C8F1631"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3853230D"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61084</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68748DF9"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903</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5A778B02"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13,35</w:t>
            </w:r>
          </w:p>
        </w:tc>
      </w:tr>
      <w:tr w:rsidR="007E177C" w:rsidRPr="00ED7335" w14:paraId="38AAF804" w14:textId="77777777" w:rsidTr="00017B88">
        <w:tc>
          <w:tcPr>
            <w:tcW w:w="808" w:type="pct"/>
            <w:vMerge/>
            <w:tcBorders>
              <w:left w:val="single" w:sz="4" w:space="0" w:color="000000"/>
              <w:right w:val="single" w:sz="4" w:space="0" w:color="000000"/>
            </w:tcBorders>
            <w:shd w:val="clear" w:color="auto" w:fill="auto"/>
            <w:vAlign w:val="center"/>
          </w:tcPr>
          <w:p w14:paraId="615BD998"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top w:val="single" w:sz="4" w:space="0" w:color="000000"/>
              <w:left w:val="single" w:sz="4" w:space="0" w:color="000000"/>
              <w:bottom w:val="single" w:sz="4" w:space="0" w:color="auto"/>
              <w:right w:val="single" w:sz="4" w:space="0" w:color="000000"/>
            </w:tcBorders>
            <w:shd w:val="clear" w:color="auto" w:fill="auto"/>
            <w:vAlign w:val="center"/>
          </w:tcPr>
          <w:p w14:paraId="1BB7978E"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w:t>
            </w:r>
          </w:p>
        </w:tc>
        <w:tc>
          <w:tcPr>
            <w:tcW w:w="676" w:type="pct"/>
            <w:vMerge/>
            <w:tcBorders>
              <w:left w:val="single" w:sz="4" w:space="0" w:color="000000"/>
              <w:right w:val="single" w:sz="4" w:space="0" w:color="000000"/>
            </w:tcBorders>
            <w:shd w:val="clear" w:color="auto" w:fill="auto"/>
            <w:vAlign w:val="center"/>
          </w:tcPr>
          <w:p w14:paraId="6D3DD54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000000"/>
              <w:left w:val="single" w:sz="4" w:space="0" w:color="000000"/>
              <w:bottom w:val="single" w:sz="4" w:space="0" w:color="auto"/>
              <w:right w:val="single" w:sz="4" w:space="0" w:color="000000"/>
            </w:tcBorders>
            <w:shd w:val="clear" w:color="auto" w:fill="auto"/>
            <w:vAlign w:val="center"/>
          </w:tcPr>
          <w:p w14:paraId="782D36C6"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61396</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14:paraId="799B4C87"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902</w:t>
            </w:r>
          </w:p>
        </w:tc>
        <w:tc>
          <w:tcPr>
            <w:tcW w:w="676" w:type="pct"/>
            <w:tcBorders>
              <w:top w:val="single" w:sz="4" w:space="0" w:color="000000"/>
              <w:left w:val="single" w:sz="4" w:space="0" w:color="000000"/>
              <w:bottom w:val="single" w:sz="4" w:space="0" w:color="auto"/>
              <w:right w:val="single" w:sz="4" w:space="0" w:color="000000"/>
            </w:tcBorders>
            <w:shd w:val="clear" w:color="auto" w:fill="auto"/>
            <w:vAlign w:val="center"/>
          </w:tcPr>
          <w:p w14:paraId="55D3C7F5"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13,25</w:t>
            </w:r>
          </w:p>
        </w:tc>
      </w:tr>
      <w:tr w:rsidR="007E177C" w:rsidRPr="00ED7335" w14:paraId="7CD1D935" w14:textId="77777777" w:rsidTr="00017B88">
        <w:tc>
          <w:tcPr>
            <w:tcW w:w="808" w:type="pct"/>
            <w:vMerge/>
            <w:tcBorders>
              <w:left w:val="single" w:sz="4" w:space="0" w:color="000000"/>
              <w:right w:val="single" w:sz="4" w:space="0" w:color="000000"/>
            </w:tcBorders>
            <w:shd w:val="clear" w:color="auto" w:fill="auto"/>
            <w:vAlign w:val="center"/>
          </w:tcPr>
          <w:p w14:paraId="11F98E84"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811" w:type="pct"/>
            <w:tcBorders>
              <w:left w:val="single" w:sz="4" w:space="0" w:color="000000"/>
              <w:bottom w:val="single" w:sz="4" w:space="0" w:color="auto"/>
              <w:right w:val="single" w:sz="4" w:space="0" w:color="000000"/>
            </w:tcBorders>
            <w:shd w:val="clear" w:color="auto" w:fill="auto"/>
            <w:vAlign w:val="center"/>
          </w:tcPr>
          <w:p w14:paraId="2DDD285C"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w:t>
            </w:r>
          </w:p>
        </w:tc>
        <w:tc>
          <w:tcPr>
            <w:tcW w:w="676" w:type="pct"/>
            <w:vMerge/>
            <w:tcBorders>
              <w:left w:val="single" w:sz="4" w:space="0" w:color="000000"/>
              <w:right w:val="single" w:sz="4" w:space="0" w:color="000000"/>
            </w:tcBorders>
            <w:shd w:val="clear" w:color="auto" w:fill="auto"/>
            <w:vAlign w:val="center"/>
          </w:tcPr>
          <w:p w14:paraId="18621310"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left w:val="single" w:sz="4" w:space="0" w:color="000000"/>
              <w:bottom w:val="single" w:sz="4" w:space="0" w:color="auto"/>
            </w:tcBorders>
            <w:shd w:val="clear" w:color="auto" w:fill="auto"/>
            <w:vAlign w:val="center"/>
          </w:tcPr>
          <w:p w14:paraId="058204C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61626</w:t>
            </w:r>
          </w:p>
        </w:tc>
        <w:tc>
          <w:tcPr>
            <w:tcW w:w="947" w:type="pct"/>
            <w:tcBorders>
              <w:bottom w:val="single" w:sz="4" w:space="0" w:color="auto"/>
            </w:tcBorders>
            <w:shd w:val="clear" w:color="auto" w:fill="auto"/>
            <w:vAlign w:val="center"/>
          </w:tcPr>
          <w:p w14:paraId="67FE60C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896</w:t>
            </w:r>
          </w:p>
        </w:tc>
        <w:tc>
          <w:tcPr>
            <w:tcW w:w="676" w:type="pct"/>
            <w:tcBorders>
              <w:bottom w:val="single" w:sz="4" w:space="0" w:color="auto"/>
            </w:tcBorders>
            <w:shd w:val="clear" w:color="auto" w:fill="auto"/>
            <w:vAlign w:val="center"/>
          </w:tcPr>
          <w:p w14:paraId="24D43A6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13,03</w:t>
            </w:r>
          </w:p>
        </w:tc>
      </w:tr>
      <w:tr w:rsidR="007E177C" w:rsidRPr="00ED7335" w14:paraId="0F9AC677" w14:textId="77777777" w:rsidTr="00017B88">
        <w:trPr>
          <w:trHeight w:val="444"/>
        </w:trPr>
        <w:tc>
          <w:tcPr>
            <w:tcW w:w="808" w:type="pct"/>
            <w:vMerge/>
            <w:tcBorders>
              <w:left w:val="single" w:sz="4" w:space="0" w:color="000000"/>
              <w:right w:val="single" w:sz="4" w:space="0" w:color="000000"/>
            </w:tcBorders>
            <w:shd w:val="clear" w:color="auto" w:fill="auto"/>
            <w:vAlign w:val="center"/>
          </w:tcPr>
          <w:p w14:paraId="1986CB4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tcBorders>
              <w:top w:val="single" w:sz="4" w:space="0" w:color="auto"/>
              <w:left w:val="single" w:sz="4" w:space="0" w:color="000000"/>
              <w:right w:val="single" w:sz="4" w:space="0" w:color="000000"/>
            </w:tcBorders>
            <w:shd w:val="clear" w:color="auto" w:fill="auto"/>
            <w:vAlign w:val="center"/>
          </w:tcPr>
          <w:p w14:paraId="63303FF9"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tcBorders>
              <w:left w:val="single" w:sz="4" w:space="0" w:color="000000"/>
              <w:right w:val="single" w:sz="4" w:space="0" w:color="000000"/>
            </w:tcBorders>
            <w:shd w:val="clear" w:color="auto" w:fill="auto"/>
            <w:vAlign w:val="center"/>
          </w:tcPr>
          <w:p w14:paraId="4D13189C"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p>
        </w:tc>
        <w:tc>
          <w:tcPr>
            <w:tcW w:w="1082" w:type="pct"/>
            <w:tcBorders>
              <w:top w:val="single" w:sz="4" w:space="0" w:color="auto"/>
              <w:left w:val="single" w:sz="4" w:space="0" w:color="000000"/>
            </w:tcBorders>
            <w:shd w:val="clear" w:color="auto" w:fill="auto"/>
            <w:vAlign w:val="center"/>
          </w:tcPr>
          <w:p w14:paraId="70A3FAC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60458</w:t>
            </w:r>
          </w:p>
        </w:tc>
        <w:tc>
          <w:tcPr>
            <w:tcW w:w="947" w:type="pct"/>
            <w:tcBorders>
              <w:top w:val="single" w:sz="4" w:space="0" w:color="auto"/>
            </w:tcBorders>
            <w:shd w:val="clear" w:color="auto" w:fill="auto"/>
            <w:vAlign w:val="center"/>
          </w:tcPr>
          <w:p w14:paraId="5DD78F0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895</w:t>
            </w:r>
          </w:p>
        </w:tc>
        <w:tc>
          <w:tcPr>
            <w:tcW w:w="676" w:type="pct"/>
            <w:tcBorders>
              <w:top w:val="single" w:sz="4" w:space="0" w:color="auto"/>
            </w:tcBorders>
            <w:shd w:val="clear" w:color="auto" w:fill="auto"/>
            <w:vAlign w:val="center"/>
          </w:tcPr>
          <w:p w14:paraId="31972CB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13,25</w:t>
            </w:r>
          </w:p>
        </w:tc>
      </w:tr>
      <w:tr w:rsidR="007E177C" w:rsidRPr="00ED7335" w14:paraId="29EC5A3F" w14:textId="77777777" w:rsidTr="00017B88">
        <w:tc>
          <w:tcPr>
            <w:tcW w:w="808" w:type="pct"/>
            <w:vMerge w:val="restart"/>
            <w:tcBorders>
              <w:top w:val="single" w:sz="12" w:space="0" w:color="auto"/>
            </w:tcBorders>
            <w:shd w:val="clear" w:color="auto" w:fill="auto"/>
            <w:vAlign w:val="center"/>
          </w:tcPr>
          <w:p w14:paraId="3FBC8B3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tc>
        <w:tc>
          <w:tcPr>
            <w:tcW w:w="811" w:type="pct"/>
            <w:tcBorders>
              <w:top w:val="single" w:sz="12" w:space="0" w:color="auto"/>
            </w:tcBorders>
            <w:shd w:val="clear" w:color="auto" w:fill="auto"/>
            <w:vAlign w:val="center"/>
          </w:tcPr>
          <w:p w14:paraId="3F366BFE"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25D9B80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75,6</w:t>
            </w:r>
          </w:p>
        </w:tc>
        <w:tc>
          <w:tcPr>
            <w:tcW w:w="1082" w:type="pct"/>
            <w:tcBorders>
              <w:top w:val="single" w:sz="12" w:space="0" w:color="auto"/>
            </w:tcBorders>
            <w:shd w:val="clear" w:color="auto" w:fill="auto"/>
            <w:vAlign w:val="center"/>
          </w:tcPr>
          <w:p w14:paraId="2C75CCB2"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rPr>
              <w:t>70040</w:t>
            </w:r>
          </w:p>
        </w:tc>
        <w:tc>
          <w:tcPr>
            <w:tcW w:w="947" w:type="pct"/>
            <w:tcBorders>
              <w:top w:val="single" w:sz="12" w:space="0" w:color="auto"/>
            </w:tcBorders>
            <w:shd w:val="clear" w:color="auto" w:fill="auto"/>
            <w:vAlign w:val="center"/>
          </w:tcPr>
          <w:p w14:paraId="3E3A8E9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963</w:t>
            </w:r>
          </w:p>
        </w:tc>
        <w:tc>
          <w:tcPr>
            <w:tcW w:w="676" w:type="pct"/>
            <w:tcBorders>
              <w:top w:val="single" w:sz="12" w:space="0" w:color="auto"/>
            </w:tcBorders>
            <w:shd w:val="clear" w:color="auto" w:fill="auto"/>
            <w:vAlign w:val="center"/>
          </w:tcPr>
          <w:p w14:paraId="677C62E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13,24</w:t>
            </w:r>
          </w:p>
        </w:tc>
      </w:tr>
      <w:tr w:rsidR="007E177C" w:rsidRPr="00ED7335" w14:paraId="3AC5A693" w14:textId="77777777" w:rsidTr="00017B88">
        <w:tc>
          <w:tcPr>
            <w:tcW w:w="808" w:type="pct"/>
            <w:vMerge/>
            <w:shd w:val="clear" w:color="auto" w:fill="auto"/>
            <w:vAlign w:val="center"/>
          </w:tcPr>
          <w:p w14:paraId="6B4EDA2E"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4B1518DC"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03679D6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90DEDA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70035</w:t>
            </w:r>
          </w:p>
        </w:tc>
        <w:tc>
          <w:tcPr>
            <w:tcW w:w="947" w:type="pct"/>
            <w:shd w:val="clear" w:color="auto" w:fill="auto"/>
            <w:vAlign w:val="center"/>
          </w:tcPr>
          <w:p w14:paraId="66620D5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972</w:t>
            </w:r>
          </w:p>
        </w:tc>
        <w:tc>
          <w:tcPr>
            <w:tcW w:w="676" w:type="pct"/>
            <w:shd w:val="clear" w:color="auto" w:fill="auto"/>
            <w:vAlign w:val="center"/>
          </w:tcPr>
          <w:p w14:paraId="5AA6598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13,49</w:t>
            </w:r>
          </w:p>
        </w:tc>
      </w:tr>
      <w:tr w:rsidR="007E177C" w:rsidRPr="00ED7335" w14:paraId="3A67BEA9" w14:textId="77777777" w:rsidTr="00017B88">
        <w:tc>
          <w:tcPr>
            <w:tcW w:w="808" w:type="pct"/>
            <w:vMerge/>
            <w:shd w:val="clear" w:color="auto" w:fill="auto"/>
            <w:vAlign w:val="center"/>
          </w:tcPr>
          <w:p w14:paraId="4B942C0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E6994C2"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037CA14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F431F1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70004</w:t>
            </w:r>
          </w:p>
        </w:tc>
        <w:tc>
          <w:tcPr>
            <w:tcW w:w="947" w:type="pct"/>
            <w:shd w:val="clear" w:color="auto" w:fill="auto"/>
            <w:vAlign w:val="center"/>
          </w:tcPr>
          <w:p w14:paraId="2D0CA57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5933FC6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6AEC2949" w14:textId="77777777" w:rsidTr="00017B88">
        <w:tc>
          <w:tcPr>
            <w:tcW w:w="808" w:type="pct"/>
            <w:vMerge/>
            <w:shd w:val="clear" w:color="auto" w:fill="auto"/>
            <w:vAlign w:val="center"/>
          </w:tcPr>
          <w:p w14:paraId="390A23C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50C311C"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4FC4DD8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E72920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70014</w:t>
            </w:r>
          </w:p>
        </w:tc>
        <w:tc>
          <w:tcPr>
            <w:tcW w:w="947" w:type="pct"/>
            <w:shd w:val="clear" w:color="auto" w:fill="auto"/>
            <w:vAlign w:val="center"/>
          </w:tcPr>
          <w:p w14:paraId="1C57F8A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75EB9CD2"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6B943AE7" w14:textId="77777777" w:rsidTr="00017B88">
        <w:tc>
          <w:tcPr>
            <w:tcW w:w="808" w:type="pct"/>
            <w:vMerge/>
            <w:shd w:val="clear" w:color="auto" w:fill="auto"/>
            <w:vAlign w:val="center"/>
          </w:tcPr>
          <w:p w14:paraId="00F8BF3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61CD92C0"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2683B8C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65568B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70133</w:t>
            </w:r>
          </w:p>
        </w:tc>
        <w:tc>
          <w:tcPr>
            <w:tcW w:w="947" w:type="pct"/>
            <w:shd w:val="clear" w:color="auto" w:fill="auto"/>
            <w:vAlign w:val="center"/>
          </w:tcPr>
          <w:p w14:paraId="359FF37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968</w:t>
            </w:r>
          </w:p>
        </w:tc>
        <w:tc>
          <w:tcPr>
            <w:tcW w:w="676" w:type="pct"/>
            <w:shd w:val="clear" w:color="auto" w:fill="auto"/>
            <w:vAlign w:val="center"/>
          </w:tcPr>
          <w:p w14:paraId="544B65F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52AC0E55" w14:textId="77777777" w:rsidTr="00017B88">
        <w:tc>
          <w:tcPr>
            <w:tcW w:w="808" w:type="pct"/>
            <w:vMerge/>
            <w:shd w:val="clear" w:color="auto" w:fill="auto"/>
            <w:vAlign w:val="center"/>
          </w:tcPr>
          <w:p w14:paraId="30A49F4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67EA42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336D668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7043A5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70133</w:t>
            </w:r>
          </w:p>
        </w:tc>
        <w:tc>
          <w:tcPr>
            <w:tcW w:w="947" w:type="pct"/>
            <w:shd w:val="clear" w:color="auto" w:fill="auto"/>
            <w:vAlign w:val="center"/>
          </w:tcPr>
          <w:p w14:paraId="483FE76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569CA67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13,33</w:t>
            </w:r>
          </w:p>
        </w:tc>
      </w:tr>
      <w:tr w:rsidR="007E177C" w:rsidRPr="00ED7335" w14:paraId="01ECCC60" w14:textId="77777777" w:rsidTr="00017B88">
        <w:tc>
          <w:tcPr>
            <w:tcW w:w="808" w:type="pct"/>
            <w:vMerge/>
            <w:shd w:val="clear" w:color="auto" w:fill="auto"/>
            <w:vAlign w:val="center"/>
          </w:tcPr>
          <w:p w14:paraId="2DAEB59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2781142"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733AD07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25B531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69957</w:t>
            </w:r>
          </w:p>
        </w:tc>
        <w:tc>
          <w:tcPr>
            <w:tcW w:w="947" w:type="pct"/>
            <w:shd w:val="clear" w:color="auto" w:fill="auto"/>
            <w:vAlign w:val="center"/>
          </w:tcPr>
          <w:p w14:paraId="74909E9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6B21920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13,37</w:t>
            </w:r>
          </w:p>
        </w:tc>
      </w:tr>
      <w:tr w:rsidR="007E177C" w:rsidRPr="00ED7335" w14:paraId="434933EA" w14:textId="77777777" w:rsidTr="00017B88">
        <w:tc>
          <w:tcPr>
            <w:tcW w:w="808" w:type="pct"/>
            <w:vMerge/>
            <w:shd w:val="clear" w:color="auto" w:fill="auto"/>
            <w:vAlign w:val="center"/>
          </w:tcPr>
          <w:p w14:paraId="746935A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33BF2A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2DD9D1CE"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852A87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69920</w:t>
            </w:r>
          </w:p>
        </w:tc>
        <w:tc>
          <w:tcPr>
            <w:tcW w:w="947" w:type="pct"/>
            <w:shd w:val="clear" w:color="auto" w:fill="auto"/>
            <w:vAlign w:val="center"/>
          </w:tcPr>
          <w:p w14:paraId="361521B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966</w:t>
            </w:r>
          </w:p>
        </w:tc>
        <w:tc>
          <w:tcPr>
            <w:tcW w:w="676" w:type="pct"/>
            <w:shd w:val="clear" w:color="auto" w:fill="auto"/>
            <w:vAlign w:val="center"/>
          </w:tcPr>
          <w:p w14:paraId="63BC20F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13,35</w:t>
            </w:r>
          </w:p>
        </w:tc>
      </w:tr>
      <w:tr w:rsidR="007E177C" w:rsidRPr="00ED7335" w14:paraId="7E8688F8" w14:textId="77777777" w:rsidTr="00017B88">
        <w:tc>
          <w:tcPr>
            <w:tcW w:w="808" w:type="pct"/>
            <w:vMerge/>
            <w:shd w:val="clear" w:color="auto" w:fill="auto"/>
            <w:vAlign w:val="center"/>
          </w:tcPr>
          <w:p w14:paraId="6A597AD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5CA53F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3E04C82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87E952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69920</w:t>
            </w:r>
          </w:p>
        </w:tc>
        <w:tc>
          <w:tcPr>
            <w:tcW w:w="947" w:type="pct"/>
            <w:shd w:val="clear" w:color="auto" w:fill="auto"/>
            <w:vAlign w:val="center"/>
          </w:tcPr>
          <w:p w14:paraId="0B2D842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6C3313A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13,37</w:t>
            </w:r>
          </w:p>
        </w:tc>
      </w:tr>
      <w:tr w:rsidR="007E177C" w:rsidRPr="00ED7335" w14:paraId="6A158353" w14:textId="77777777" w:rsidTr="00017B88">
        <w:tc>
          <w:tcPr>
            <w:tcW w:w="808" w:type="pct"/>
            <w:vMerge/>
            <w:shd w:val="clear" w:color="auto" w:fill="auto"/>
            <w:vAlign w:val="center"/>
          </w:tcPr>
          <w:p w14:paraId="0A418A0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F5A0D96"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shd w:val="clear" w:color="auto" w:fill="auto"/>
            <w:vAlign w:val="center"/>
          </w:tcPr>
          <w:p w14:paraId="0CC7E67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BE06AA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70244</w:t>
            </w:r>
          </w:p>
        </w:tc>
        <w:tc>
          <w:tcPr>
            <w:tcW w:w="947" w:type="pct"/>
            <w:shd w:val="clear" w:color="auto" w:fill="auto"/>
            <w:vAlign w:val="center"/>
          </w:tcPr>
          <w:p w14:paraId="1B69185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965</w:t>
            </w:r>
          </w:p>
        </w:tc>
        <w:tc>
          <w:tcPr>
            <w:tcW w:w="676" w:type="pct"/>
            <w:shd w:val="clear" w:color="auto" w:fill="auto"/>
            <w:vAlign w:val="center"/>
          </w:tcPr>
          <w:p w14:paraId="29D84D2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13,26</w:t>
            </w:r>
          </w:p>
        </w:tc>
      </w:tr>
    </w:tbl>
    <w:p w14:paraId="565BE80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1EE175CA" w14:textId="3A5293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Далее в программе </w:t>
      </w:r>
      <w:r w:rsidRPr="00ED7335">
        <w:rPr>
          <w:rFonts w:ascii="Times New Roman" w:hAnsi="Times New Roman" w:cs="Times New Roman"/>
          <w:sz w:val="28"/>
          <w:szCs w:val="28"/>
          <w:lang w:val="en-US"/>
        </w:rPr>
        <w:t>Statistica</w:t>
      </w:r>
      <w:r w:rsidRPr="00ED7335">
        <w:rPr>
          <w:rFonts w:ascii="Times New Roman" w:hAnsi="Times New Roman" w:cs="Times New Roman"/>
          <w:sz w:val="28"/>
          <w:szCs w:val="28"/>
        </w:rPr>
        <w:t xml:space="preserve"> определены стандартные, описательные, статистические параметры, результаты которых приведены в таблице</w:t>
      </w:r>
      <w:r w:rsidR="00382097" w:rsidRPr="00ED7335">
        <w:rPr>
          <w:rFonts w:ascii="Times New Roman" w:hAnsi="Times New Roman" w:cs="Times New Roman"/>
          <w:sz w:val="28"/>
          <w:szCs w:val="28"/>
        </w:rPr>
        <w:t xml:space="preserve"> 30</w:t>
      </w:r>
      <w:r w:rsidRPr="00ED7335">
        <w:rPr>
          <w:rFonts w:ascii="Times New Roman" w:hAnsi="Times New Roman" w:cs="Times New Roman"/>
          <w:sz w:val="28"/>
          <w:szCs w:val="28"/>
        </w:rPr>
        <w:t>.</w:t>
      </w:r>
    </w:p>
    <w:p w14:paraId="4A709C07"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5D1E839F" w14:textId="60F46C30" w:rsidR="007E177C" w:rsidRPr="00ED7335" w:rsidRDefault="007E177C" w:rsidP="00F31DF2">
      <w:pPr>
        <w:pStyle w:val="a8"/>
        <w:spacing w:after="0"/>
        <w:ind w:firstLine="709"/>
        <w:jc w:val="both"/>
        <w:rPr>
          <w:rFonts w:ascii="Times New Roman" w:hAnsi="Times New Roman"/>
          <w:i w:val="0"/>
          <w:color w:val="auto"/>
          <w:sz w:val="28"/>
          <w:szCs w:val="28"/>
        </w:rPr>
      </w:pPr>
      <w:bookmarkStart w:id="90" w:name="_Toc463559194"/>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30</w:t>
      </w:r>
      <w:r w:rsidRPr="00ED7335">
        <w:rPr>
          <w:rFonts w:ascii="Times New Roman" w:hAnsi="Times New Roman"/>
          <w:i w:val="0"/>
          <w:color w:val="auto"/>
          <w:sz w:val="28"/>
          <w:szCs w:val="28"/>
        </w:rPr>
        <w:t xml:space="preserve"> – Описательная статистика для яиц четырех категорий в динамике 20 Гц</w:t>
      </w:r>
      <w:bookmarkEnd w:id="9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4"/>
        <w:gridCol w:w="1839"/>
        <w:gridCol w:w="1116"/>
        <w:gridCol w:w="1187"/>
        <w:gridCol w:w="1116"/>
        <w:gridCol w:w="1116"/>
        <w:gridCol w:w="1116"/>
        <w:gridCol w:w="1121"/>
      </w:tblGrid>
      <w:tr w:rsidR="007E177C" w:rsidRPr="00ED7335" w14:paraId="49D6595C" w14:textId="77777777" w:rsidTr="00017B88">
        <w:trPr>
          <w:jc w:val="center"/>
        </w:trPr>
        <w:tc>
          <w:tcPr>
            <w:tcW w:w="5000" w:type="pct"/>
            <w:gridSpan w:val="8"/>
            <w:shd w:val="clear" w:color="auto" w:fill="auto"/>
            <w:noWrap/>
            <w:vAlign w:val="center"/>
            <w:hideMark/>
          </w:tcPr>
          <w:p w14:paraId="76AC44B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S, m=44,1g</w:t>
            </w:r>
          </w:p>
        </w:tc>
      </w:tr>
      <w:tr w:rsidR="007E177C" w:rsidRPr="00ED7335" w14:paraId="2E404E04" w14:textId="77777777" w:rsidTr="00017B88">
        <w:trPr>
          <w:jc w:val="center"/>
        </w:trPr>
        <w:tc>
          <w:tcPr>
            <w:tcW w:w="393" w:type="pct"/>
            <w:shd w:val="clear" w:color="auto" w:fill="auto"/>
            <w:noWrap/>
            <w:vAlign w:val="center"/>
            <w:hideMark/>
          </w:tcPr>
          <w:p w14:paraId="3F2EEF9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hideMark/>
          </w:tcPr>
          <w:p w14:paraId="06A9830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3013F52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35" w:type="pct"/>
            <w:shd w:val="clear" w:color="auto" w:fill="auto"/>
            <w:noWrap/>
            <w:vAlign w:val="center"/>
            <w:hideMark/>
          </w:tcPr>
          <w:p w14:paraId="08B1156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0C8E5B9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4C5CADE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1A87A4E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9" w:type="pct"/>
            <w:shd w:val="clear" w:color="auto" w:fill="auto"/>
            <w:noWrap/>
            <w:vAlign w:val="center"/>
            <w:hideMark/>
          </w:tcPr>
          <w:p w14:paraId="60CCDCD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32A557BC" w14:textId="77777777" w:rsidTr="00017B88">
        <w:trPr>
          <w:jc w:val="center"/>
        </w:trPr>
        <w:tc>
          <w:tcPr>
            <w:tcW w:w="393" w:type="pct"/>
            <w:shd w:val="clear" w:color="auto" w:fill="auto"/>
            <w:noWrap/>
            <w:vAlign w:val="center"/>
            <w:hideMark/>
          </w:tcPr>
          <w:p w14:paraId="73FDAE3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6612629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6A5DA54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45712,00</w:t>
            </w:r>
          </w:p>
        </w:tc>
        <w:tc>
          <w:tcPr>
            <w:tcW w:w="635" w:type="pct"/>
            <w:shd w:val="clear" w:color="auto" w:fill="auto"/>
            <w:noWrap/>
            <w:vAlign w:val="center"/>
          </w:tcPr>
          <w:p w14:paraId="259B88B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45736,00</w:t>
            </w:r>
          </w:p>
        </w:tc>
        <w:tc>
          <w:tcPr>
            <w:tcW w:w="597" w:type="pct"/>
            <w:shd w:val="clear" w:color="auto" w:fill="auto"/>
            <w:noWrap/>
            <w:vAlign w:val="center"/>
          </w:tcPr>
          <w:p w14:paraId="5AD9879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45540,00</w:t>
            </w:r>
          </w:p>
        </w:tc>
        <w:tc>
          <w:tcPr>
            <w:tcW w:w="597" w:type="pct"/>
            <w:shd w:val="clear" w:color="auto" w:fill="auto"/>
            <w:noWrap/>
            <w:vAlign w:val="center"/>
          </w:tcPr>
          <w:p w14:paraId="66345A6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45899,00</w:t>
            </w:r>
          </w:p>
        </w:tc>
        <w:tc>
          <w:tcPr>
            <w:tcW w:w="597" w:type="pct"/>
            <w:shd w:val="clear" w:color="auto" w:fill="auto"/>
            <w:noWrap/>
            <w:vAlign w:val="center"/>
          </w:tcPr>
          <w:p w14:paraId="017D802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359,000</w:t>
            </w:r>
          </w:p>
        </w:tc>
        <w:tc>
          <w:tcPr>
            <w:tcW w:w="599" w:type="pct"/>
            <w:shd w:val="clear" w:color="auto" w:fill="auto"/>
            <w:noWrap/>
            <w:vAlign w:val="center"/>
            <w:hideMark/>
          </w:tcPr>
          <w:p w14:paraId="46AB3F3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96,5885</w:t>
            </w:r>
          </w:p>
        </w:tc>
      </w:tr>
      <w:tr w:rsidR="007E177C" w:rsidRPr="00ED7335" w14:paraId="444B41CB" w14:textId="77777777" w:rsidTr="00017B88">
        <w:trPr>
          <w:jc w:val="center"/>
        </w:trPr>
        <w:tc>
          <w:tcPr>
            <w:tcW w:w="393" w:type="pct"/>
            <w:shd w:val="clear" w:color="auto" w:fill="auto"/>
            <w:noWrap/>
            <w:vAlign w:val="center"/>
            <w:hideMark/>
          </w:tcPr>
          <w:p w14:paraId="0C23871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4A013A6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2C29F66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776,40</w:t>
            </w:r>
          </w:p>
        </w:tc>
        <w:tc>
          <w:tcPr>
            <w:tcW w:w="635" w:type="pct"/>
            <w:shd w:val="clear" w:color="auto" w:fill="auto"/>
            <w:noWrap/>
            <w:vAlign w:val="center"/>
          </w:tcPr>
          <w:p w14:paraId="60DEB2B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776,50</w:t>
            </w:r>
          </w:p>
        </w:tc>
        <w:tc>
          <w:tcPr>
            <w:tcW w:w="597" w:type="pct"/>
            <w:shd w:val="clear" w:color="auto" w:fill="auto"/>
            <w:noWrap/>
            <w:vAlign w:val="center"/>
          </w:tcPr>
          <w:p w14:paraId="5A7B2CD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773,00</w:t>
            </w:r>
          </w:p>
        </w:tc>
        <w:tc>
          <w:tcPr>
            <w:tcW w:w="597" w:type="pct"/>
            <w:shd w:val="clear" w:color="auto" w:fill="auto"/>
            <w:noWrap/>
            <w:vAlign w:val="center"/>
          </w:tcPr>
          <w:p w14:paraId="4274E2F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779,00</w:t>
            </w:r>
          </w:p>
        </w:tc>
        <w:tc>
          <w:tcPr>
            <w:tcW w:w="597" w:type="pct"/>
            <w:shd w:val="clear" w:color="auto" w:fill="auto"/>
            <w:noWrap/>
            <w:vAlign w:val="center"/>
          </w:tcPr>
          <w:p w14:paraId="1933FEE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6,000</w:t>
            </w:r>
          </w:p>
        </w:tc>
        <w:tc>
          <w:tcPr>
            <w:tcW w:w="599" w:type="pct"/>
            <w:shd w:val="clear" w:color="auto" w:fill="auto"/>
            <w:noWrap/>
            <w:vAlign w:val="center"/>
            <w:hideMark/>
          </w:tcPr>
          <w:p w14:paraId="7AC7210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2,1705</w:t>
            </w:r>
          </w:p>
        </w:tc>
      </w:tr>
      <w:tr w:rsidR="007E177C" w:rsidRPr="00ED7335" w14:paraId="37E8E84A" w14:textId="77777777" w:rsidTr="00017B88">
        <w:trPr>
          <w:jc w:val="center"/>
        </w:trPr>
        <w:tc>
          <w:tcPr>
            <w:tcW w:w="393" w:type="pct"/>
            <w:shd w:val="clear" w:color="auto" w:fill="auto"/>
            <w:noWrap/>
            <w:vAlign w:val="center"/>
            <w:hideMark/>
          </w:tcPr>
          <w:p w14:paraId="1627D56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84" w:type="pct"/>
            <w:shd w:val="clear" w:color="auto" w:fill="auto"/>
            <w:noWrap/>
            <w:vAlign w:val="center"/>
            <w:hideMark/>
          </w:tcPr>
          <w:p w14:paraId="11327CE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58EF65E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13,19</w:t>
            </w:r>
          </w:p>
        </w:tc>
        <w:tc>
          <w:tcPr>
            <w:tcW w:w="635" w:type="pct"/>
            <w:shd w:val="clear" w:color="auto" w:fill="auto"/>
            <w:noWrap/>
            <w:vAlign w:val="center"/>
          </w:tcPr>
          <w:p w14:paraId="7324B4D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13,18</w:t>
            </w:r>
          </w:p>
        </w:tc>
        <w:tc>
          <w:tcPr>
            <w:tcW w:w="597" w:type="pct"/>
            <w:shd w:val="clear" w:color="auto" w:fill="auto"/>
            <w:noWrap/>
            <w:vAlign w:val="center"/>
          </w:tcPr>
          <w:p w14:paraId="623A943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13,09</w:t>
            </w:r>
          </w:p>
        </w:tc>
        <w:tc>
          <w:tcPr>
            <w:tcW w:w="597" w:type="pct"/>
            <w:shd w:val="clear" w:color="auto" w:fill="auto"/>
            <w:noWrap/>
            <w:vAlign w:val="center"/>
          </w:tcPr>
          <w:p w14:paraId="7C54E26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13,33</w:t>
            </w:r>
          </w:p>
        </w:tc>
        <w:tc>
          <w:tcPr>
            <w:tcW w:w="597" w:type="pct"/>
            <w:shd w:val="clear" w:color="auto" w:fill="auto"/>
            <w:noWrap/>
            <w:vAlign w:val="center"/>
          </w:tcPr>
          <w:p w14:paraId="5F7ECD9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0,240</w:t>
            </w:r>
          </w:p>
        </w:tc>
        <w:tc>
          <w:tcPr>
            <w:tcW w:w="599" w:type="pct"/>
            <w:shd w:val="clear" w:color="auto" w:fill="auto"/>
            <w:noWrap/>
            <w:vAlign w:val="center"/>
            <w:hideMark/>
          </w:tcPr>
          <w:p w14:paraId="1EA1954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0,0818</w:t>
            </w:r>
          </w:p>
        </w:tc>
      </w:tr>
      <w:tr w:rsidR="007E177C" w:rsidRPr="00ED7335" w14:paraId="6DD54E97" w14:textId="77777777" w:rsidTr="00017B88">
        <w:trPr>
          <w:jc w:val="center"/>
        </w:trPr>
        <w:tc>
          <w:tcPr>
            <w:tcW w:w="5000" w:type="pct"/>
            <w:gridSpan w:val="8"/>
            <w:shd w:val="clear" w:color="auto" w:fill="auto"/>
            <w:noWrap/>
            <w:vAlign w:val="center"/>
            <w:hideMark/>
          </w:tcPr>
          <w:p w14:paraId="7D241F6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описательная статистика для категории </w:t>
            </w:r>
            <w:r w:rsidRPr="00ED7335">
              <w:rPr>
                <w:rFonts w:ascii="Times New Roman" w:hAnsi="Times New Roman" w:cs="Times New Roman"/>
                <w:sz w:val="24"/>
                <w:szCs w:val="24"/>
                <w:lang w:val="en-US"/>
              </w:rPr>
              <w:t>M</w:t>
            </w:r>
            <w:r w:rsidRPr="00ED7335">
              <w:rPr>
                <w:rFonts w:ascii="Times New Roman" w:hAnsi="Times New Roman" w:cs="Times New Roman"/>
                <w:sz w:val="24"/>
                <w:szCs w:val="24"/>
              </w:rPr>
              <w:t>, m=53.4g</w:t>
            </w:r>
          </w:p>
        </w:tc>
      </w:tr>
      <w:tr w:rsidR="007E177C" w:rsidRPr="00ED7335" w14:paraId="087252A4" w14:textId="77777777" w:rsidTr="00017B88">
        <w:trPr>
          <w:jc w:val="center"/>
        </w:trPr>
        <w:tc>
          <w:tcPr>
            <w:tcW w:w="393" w:type="pct"/>
            <w:shd w:val="clear" w:color="auto" w:fill="auto"/>
            <w:noWrap/>
            <w:vAlign w:val="center"/>
            <w:hideMark/>
          </w:tcPr>
          <w:p w14:paraId="2B34DC1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hideMark/>
          </w:tcPr>
          <w:p w14:paraId="25EBFAC1"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68FF91E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35" w:type="pct"/>
            <w:shd w:val="clear" w:color="auto" w:fill="auto"/>
            <w:noWrap/>
            <w:vAlign w:val="center"/>
            <w:hideMark/>
          </w:tcPr>
          <w:p w14:paraId="2F8C67C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38767E4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34D872F1"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6EBE640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9" w:type="pct"/>
            <w:shd w:val="clear" w:color="auto" w:fill="auto"/>
            <w:noWrap/>
            <w:vAlign w:val="center"/>
            <w:hideMark/>
          </w:tcPr>
          <w:p w14:paraId="190FA67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101B0739" w14:textId="77777777" w:rsidTr="00017B88">
        <w:trPr>
          <w:jc w:val="center"/>
        </w:trPr>
        <w:tc>
          <w:tcPr>
            <w:tcW w:w="393" w:type="pct"/>
            <w:shd w:val="clear" w:color="auto" w:fill="auto"/>
            <w:noWrap/>
            <w:vAlign w:val="center"/>
            <w:hideMark/>
          </w:tcPr>
          <w:p w14:paraId="24D91986"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37B4E92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3261048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54575,30</w:t>
            </w:r>
          </w:p>
        </w:tc>
        <w:tc>
          <w:tcPr>
            <w:tcW w:w="635" w:type="pct"/>
            <w:shd w:val="clear" w:color="auto" w:fill="auto"/>
            <w:noWrap/>
            <w:vAlign w:val="center"/>
          </w:tcPr>
          <w:p w14:paraId="4EF6E7C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54553,50</w:t>
            </w:r>
          </w:p>
        </w:tc>
        <w:tc>
          <w:tcPr>
            <w:tcW w:w="597" w:type="pct"/>
            <w:shd w:val="clear" w:color="auto" w:fill="auto"/>
            <w:noWrap/>
            <w:vAlign w:val="center"/>
          </w:tcPr>
          <w:p w14:paraId="7126EDD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54406,00</w:t>
            </w:r>
          </w:p>
        </w:tc>
        <w:tc>
          <w:tcPr>
            <w:tcW w:w="597" w:type="pct"/>
            <w:shd w:val="clear" w:color="auto" w:fill="auto"/>
            <w:noWrap/>
            <w:vAlign w:val="center"/>
          </w:tcPr>
          <w:p w14:paraId="7D7E8F6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54839,00</w:t>
            </w:r>
          </w:p>
        </w:tc>
        <w:tc>
          <w:tcPr>
            <w:tcW w:w="597" w:type="pct"/>
            <w:shd w:val="clear" w:color="auto" w:fill="auto"/>
            <w:noWrap/>
            <w:vAlign w:val="center"/>
          </w:tcPr>
          <w:p w14:paraId="7B4FE42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433,000</w:t>
            </w:r>
          </w:p>
        </w:tc>
        <w:tc>
          <w:tcPr>
            <w:tcW w:w="599" w:type="pct"/>
            <w:shd w:val="clear" w:color="auto" w:fill="auto"/>
            <w:noWrap/>
            <w:vAlign w:val="center"/>
            <w:hideMark/>
          </w:tcPr>
          <w:p w14:paraId="42F019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156,0556</w:t>
            </w:r>
          </w:p>
        </w:tc>
      </w:tr>
      <w:tr w:rsidR="007E177C" w:rsidRPr="00ED7335" w14:paraId="6968AA10" w14:textId="77777777" w:rsidTr="00017B88">
        <w:trPr>
          <w:jc w:val="center"/>
        </w:trPr>
        <w:tc>
          <w:tcPr>
            <w:tcW w:w="393" w:type="pct"/>
            <w:shd w:val="clear" w:color="auto" w:fill="auto"/>
            <w:noWrap/>
            <w:vAlign w:val="center"/>
            <w:hideMark/>
          </w:tcPr>
          <w:p w14:paraId="77F0D43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6D096EB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1DEA03C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859,20</w:t>
            </w:r>
          </w:p>
        </w:tc>
        <w:tc>
          <w:tcPr>
            <w:tcW w:w="635" w:type="pct"/>
            <w:shd w:val="clear" w:color="auto" w:fill="auto"/>
            <w:noWrap/>
            <w:vAlign w:val="center"/>
          </w:tcPr>
          <w:p w14:paraId="359FCF4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859,50</w:t>
            </w:r>
          </w:p>
        </w:tc>
        <w:tc>
          <w:tcPr>
            <w:tcW w:w="597" w:type="pct"/>
            <w:shd w:val="clear" w:color="auto" w:fill="auto"/>
            <w:noWrap/>
            <w:vAlign w:val="center"/>
          </w:tcPr>
          <w:p w14:paraId="4EDF6C1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855,00</w:t>
            </w:r>
          </w:p>
        </w:tc>
        <w:tc>
          <w:tcPr>
            <w:tcW w:w="597" w:type="pct"/>
            <w:shd w:val="clear" w:color="auto" w:fill="auto"/>
            <w:noWrap/>
            <w:vAlign w:val="center"/>
          </w:tcPr>
          <w:p w14:paraId="6C41DED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863,00</w:t>
            </w:r>
          </w:p>
        </w:tc>
        <w:tc>
          <w:tcPr>
            <w:tcW w:w="597" w:type="pct"/>
            <w:shd w:val="clear" w:color="auto" w:fill="auto"/>
            <w:noWrap/>
            <w:vAlign w:val="center"/>
          </w:tcPr>
          <w:p w14:paraId="360F5C1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8,000</w:t>
            </w:r>
          </w:p>
        </w:tc>
        <w:tc>
          <w:tcPr>
            <w:tcW w:w="599" w:type="pct"/>
            <w:shd w:val="clear" w:color="auto" w:fill="auto"/>
            <w:noWrap/>
            <w:vAlign w:val="center"/>
            <w:hideMark/>
          </w:tcPr>
          <w:p w14:paraId="064D956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2,3476</w:t>
            </w:r>
          </w:p>
        </w:tc>
      </w:tr>
      <w:tr w:rsidR="007E177C" w:rsidRPr="00ED7335" w14:paraId="68BCA779" w14:textId="77777777" w:rsidTr="00017B88">
        <w:trPr>
          <w:jc w:val="center"/>
        </w:trPr>
        <w:tc>
          <w:tcPr>
            <w:tcW w:w="393" w:type="pct"/>
            <w:shd w:val="clear" w:color="auto" w:fill="auto"/>
            <w:noWrap/>
            <w:vAlign w:val="center"/>
            <w:hideMark/>
          </w:tcPr>
          <w:p w14:paraId="6F51235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84" w:type="pct"/>
            <w:shd w:val="clear" w:color="auto" w:fill="auto"/>
            <w:noWrap/>
            <w:vAlign w:val="center"/>
            <w:hideMark/>
          </w:tcPr>
          <w:p w14:paraId="16C6BB2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610646C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13,53</w:t>
            </w:r>
          </w:p>
        </w:tc>
        <w:tc>
          <w:tcPr>
            <w:tcW w:w="635" w:type="pct"/>
            <w:shd w:val="clear" w:color="auto" w:fill="auto"/>
            <w:noWrap/>
            <w:vAlign w:val="center"/>
          </w:tcPr>
          <w:p w14:paraId="48D6B71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13,49</w:t>
            </w:r>
          </w:p>
        </w:tc>
        <w:tc>
          <w:tcPr>
            <w:tcW w:w="597" w:type="pct"/>
            <w:shd w:val="clear" w:color="auto" w:fill="auto"/>
            <w:noWrap/>
            <w:vAlign w:val="center"/>
          </w:tcPr>
          <w:p w14:paraId="703B6D1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13,43</w:t>
            </w:r>
          </w:p>
        </w:tc>
        <w:tc>
          <w:tcPr>
            <w:tcW w:w="597" w:type="pct"/>
            <w:shd w:val="clear" w:color="auto" w:fill="auto"/>
            <w:noWrap/>
            <w:vAlign w:val="center"/>
          </w:tcPr>
          <w:p w14:paraId="32D4BC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13,66</w:t>
            </w:r>
          </w:p>
        </w:tc>
        <w:tc>
          <w:tcPr>
            <w:tcW w:w="597" w:type="pct"/>
            <w:shd w:val="clear" w:color="auto" w:fill="auto"/>
            <w:noWrap/>
            <w:vAlign w:val="center"/>
          </w:tcPr>
          <w:p w14:paraId="2650A71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0,230</w:t>
            </w:r>
          </w:p>
        </w:tc>
        <w:tc>
          <w:tcPr>
            <w:tcW w:w="599" w:type="pct"/>
            <w:shd w:val="clear" w:color="auto" w:fill="auto"/>
            <w:noWrap/>
            <w:vAlign w:val="center"/>
            <w:hideMark/>
          </w:tcPr>
          <w:p w14:paraId="7F25D07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0,0785</w:t>
            </w:r>
          </w:p>
        </w:tc>
      </w:tr>
      <w:tr w:rsidR="007E177C" w:rsidRPr="00ED7335" w14:paraId="2DDBD1F8" w14:textId="77777777" w:rsidTr="00017B88">
        <w:trPr>
          <w:jc w:val="center"/>
        </w:trPr>
        <w:tc>
          <w:tcPr>
            <w:tcW w:w="5000" w:type="pct"/>
            <w:gridSpan w:val="8"/>
            <w:shd w:val="clear" w:color="auto" w:fill="auto"/>
            <w:noWrap/>
            <w:vAlign w:val="center"/>
            <w:hideMark/>
          </w:tcPr>
          <w:p w14:paraId="2871B93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L, m=66.7g</w:t>
            </w:r>
          </w:p>
        </w:tc>
      </w:tr>
      <w:tr w:rsidR="007E177C" w:rsidRPr="00ED7335" w14:paraId="09C62638" w14:textId="77777777" w:rsidTr="00017B88">
        <w:trPr>
          <w:jc w:val="center"/>
        </w:trPr>
        <w:tc>
          <w:tcPr>
            <w:tcW w:w="393" w:type="pct"/>
            <w:shd w:val="clear" w:color="auto" w:fill="auto"/>
            <w:noWrap/>
            <w:vAlign w:val="center"/>
          </w:tcPr>
          <w:p w14:paraId="6512E02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tcPr>
          <w:p w14:paraId="202DEF7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tcPr>
          <w:p w14:paraId="1D48840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35" w:type="pct"/>
            <w:shd w:val="clear" w:color="auto" w:fill="auto"/>
            <w:noWrap/>
            <w:vAlign w:val="center"/>
          </w:tcPr>
          <w:p w14:paraId="01FD7AD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tcPr>
          <w:p w14:paraId="745EB82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tcPr>
          <w:p w14:paraId="70CBFB3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tcPr>
          <w:p w14:paraId="5C71B41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9" w:type="pct"/>
            <w:shd w:val="clear" w:color="auto" w:fill="auto"/>
            <w:noWrap/>
            <w:vAlign w:val="center"/>
          </w:tcPr>
          <w:p w14:paraId="1115BB7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26CB7F4A" w14:textId="77777777" w:rsidTr="00017B88">
        <w:trPr>
          <w:jc w:val="center"/>
        </w:trPr>
        <w:tc>
          <w:tcPr>
            <w:tcW w:w="393" w:type="pct"/>
            <w:shd w:val="clear" w:color="auto" w:fill="auto"/>
            <w:noWrap/>
            <w:vAlign w:val="center"/>
            <w:hideMark/>
          </w:tcPr>
          <w:p w14:paraId="11B4DF3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62E4865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7402A26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61223,50</w:t>
            </w:r>
          </w:p>
        </w:tc>
        <w:tc>
          <w:tcPr>
            <w:tcW w:w="635" w:type="pct"/>
            <w:shd w:val="clear" w:color="auto" w:fill="auto"/>
            <w:noWrap/>
            <w:vAlign w:val="center"/>
          </w:tcPr>
          <w:p w14:paraId="241C36D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61084,00</w:t>
            </w:r>
          </w:p>
        </w:tc>
        <w:tc>
          <w:tcPr>
            <w:tcW w:w="597" w:type="pct"/>
            <w:shd w:val="clear" w:color="auto" w:fill="auto"/>
            <w:noWrap/>
            <w:vAlign w:val="center"/>
          </w:tcPr>
          <w:p w14:paraId="697164A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60458,00</w:t>
            </w:r>
          </w:p>
        </w:tc>
        <w:tc>
          <w:tcPr>
            <w:tcW w:w="597" w:type="pct"/>
            <w:shd w:val="clear" w:color="auto" w:fill="auto"/>
            <w:noWrap/>
            <w:vAlign w:val="center"/>
          </w:tcPr>
          <w:p w14:paraId="3E2FF0A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62018,00</w:t>
            </w:r>
          </w:p>
        </w:tc>
        <w:tc>
          <w:tcPr>
            <w:tcW w:w="597" w:type="pct"/>
            <w:shd w:val="clear" w:color="auto" w:fill="auto"/>
            <w:noWrap/>
            <w:vAlign w:val="center"/>
          </w:tcPr>
          <w:p w14:paraId="50300C2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1560,000</w:t>
            </w:r>
          </w:p>
        </w:tc>
        <w:tc>
          <w:tcPr>
            <w:tcW w:w="599" w:type="pct"/>
            <w:shd w:val="clear" w:color="auto" w:fill="auto"/>
            <w:noWrap/>
            <w:vAlign w:val="center"/>
            <w:hideMark/>
          </w:tcPr>
          <w:p w14:paraId="5E4F646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437,3103</w:t>
            </w:r>
          </w:p>
        </w:tc>
      </w:tr>
      <w:tr w:rsidR="007E177C" w:rsidRPr="00ED7335" w14:paraId="62CFCFBD" w14:textId="77777777" w:rsidTr="00017B88">
        <w:trPr>
          <w:jc w:val="center"/>
        </w:trPr>
        <w:tc>
          <w:tcPr>
            <w:tcW w:w="393" w:type="pct"/>
            <w:shd w:val="clear" w:color="auto" w:fill="auto"/>
            <w:noWrap/>
            <w:vAlign w:val="center"/>
            <w:hideMark/>
          </w:tcPr>
          <w:p w14:paraId="67DEF26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6F054B6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392B8CC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900,30</w:t>
            </w:r>
          </w:p>
        </w:tc>
        <w:tc>
          <w:tcPr>
            <w:tcW w:w="635" w:type="pct"/>
            <w:shd w:val="clear" w:color="auto" w:fill="auto"/>
            <w:noWrap/>
            <w:vAlign w:val="center"/>
          </w:tcPr>
          <w:p w14:paraId="56C4BBF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901,50</w:t>
            </w:r>
          </w:p>
        </w:tc>
        <w:tc>
          <w:tcPr>
            <w:tcW w:w="597" w:type="pct"/>
            <w:shd w:val="clear" w:color="auto" w:fill="auto"/>
            <w:noWrap/>
            <w:vAlign w:val="center"/>
          </w:tcPr>
          <w:p w14:paraId="546C788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895,00</w:t>
            </w:r>
          </w:p>
        </w:tc>
        <w:tc>
          <w:tcPr>
            <w:tcW w:w="597" w:type="pct"/>
            <w:shd w:val="clear" w:color="auto" w:fill="auto"/>
            <w:noWrap/>
            <w:vAlign w:val="center"/>
          </w:tcPr>
          <w:p w14:paraId="6058C5E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904,00</w:t>
            </w:r>
          </w:p>
        </w:tc>
        <w:tc>
          <w:tcPr>
            <w:tcW w:w="597" w:type="pct"/>
            <w:shd w:val="clear" w:color="auto" w:fill="auto"/>
            <w:noWrap/>
            <w:vAlign w:val="center"/>
          </w:tcPr>
          <w:p w14:paraId="48AD409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9,000</w:t>
            </w:r>
          </w:p>
        </w:tc>
        <w:tc>
          <w:tcPr>
            <w:tcW w:w="599" w:type="pct"/>
            <w:shd w:val="clear" w:color="auto" w:fill="auto"/>
            <w:noWrap/>
            <w:vAlign w:val="center"/>
            <w:hideMark/>
          </w:tcPr>
          <w:p w14:paraId="39934BC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3,4657</w:t>
            </w:r>
          </w:p>
        </w:tc>
      </w:tr>
      <w:tr w:rsidR="007E177C" w:rsidRPr="00ED7335" w14:paraId="2B4742C2" w14:textId="77777777" w:rsidTr="00017B88">
        <w:trPr>
          <w:jc w:val="center"/>
        </w:trPr>
        <w:tc>
          <w:tcPr>
            <w:tcW w:w="393" w:type="pct"/>
            <w:shd w:val="clear" w:color="auto" w:fill="auto"/>
            <w:noWrap/>
            <w:vAlign w:val="center"/>
            <w:hideMark/>
          </w:tcPr>
          <w:p w14:paraId="59615E7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84" w:type="pct"/>
            <w:shd w:val="clear" w:color="auto" w:fill="auto"/>
            <w:noWrap/>
            <w:vAlign w:val="center"/>
            <w:hideMark/>
          </w:tcPr>
          <w:p w14:paraId="077144F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1F703DE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13,24</w:t>
            </w:r>
          </w:p>
        </w:tc>
        <w:tc>
          <w:tcPr>
            <w:tcW w:w="635" w:type="pct"/>
            <w:shd w:val="clear" w:color="auto" w:fill="auto"/>
            <w:noWrap/>
            <w:vAlign w:val="center"/>
          </w:tcPr>
          <w:p w14:paraId="3003B64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c>
          <w:tcPr>
            <w:tcW w:w="597" w:type="pct"/>
            <w:shd w:val="clear" w:color="auto" w:fill="auto"/>
            <w:noWrap/>
            <w:vAlign w:val="center"/>
          </w:tcPr>
          <w:p w14:paraId="1973FF0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13,03</w:t>
            </w:r>
          </w:p>
        </w:tc>
        <w:tc>
          <w:tcPr>
            <w:tcW w:w="597" w:type="pct"/>
            <w:shd w:val="clear" w:color="auto" w:fill="auto"/>
            <w:noWrap/>
            <w:vAlign w:val="center"/>
          </w:tcPr>
          <w:p w14:paraId="120BB5D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13,38</w:t>
            </w:r>
          </w:p>
        </w:tc>
        <w:tc>
          <w:tcPr>
            <w:tcW w:w="597" w:type="pct"/>
            <w:shd w:val="clear" w:color="auto" w:fill="auto"/>
            <w:noWrap/>
            <w:vAlign w:val="center"/>
          </w:tcPr>
          <w:p w14:paraId="664AD99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0,350</w:t>
            </w:r>
          </w:p>
        </w:tc>
        <w:tc>
          <w:tcPr>
            <w:tcW w:w="599" w:type="pct"/>
            <w:shd w:val="clear" w:color="auto" w:fill="auto"/>
            <w:noWrap/>
            <w:vAlign w:val="center"/>
            <w:hideMark/>
          </w:tcPr>
          <w:p w14:paraId="608A0DF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0,1033</w:t>
            </w:r>
          </w:p>
        </w:tc>
      </w:tr>
      <w:tr w:rsidR="007E177C" w:rsidRPr="00ED7335" w14:paraId="026B1841" w14:textId="77777777" w:rsidTr="00017B88">
        <w:trPr>
          <w:jc w:val="center"/>
        </w:trPr>
        <w:tc>
          <w:tcPr>
            <w:tcW w:w="5000" w:type="pct"/>
            <w:gridSpan w:val="8"/>
            <w:shd w:val="clear" w:color="auto" w:fill="auto"/>
            <w:noWrap/>
            <w:vAlign w:val="center"/>
            <w:hideMark/>
          </w:tcPr>
          <w:p w14:paraId="67D8C78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 для категории Xl, m=78.3g</w:t>
            </w:r>
          </w:p>
        </w:tc>
      </w:tr>
      <w:tr w:rsidR="007E177C" w:rsidRPr="00ED7335" w14:paraId="28C32F1B" w14:textId="77777777" w:rsidTr="00017B88">
        <w:trPr>
          <w:jc w:val="center"/>
        </w:trPr>
        <w:tc>
          <w:tcPr>
            <w:tcW w:w="393" w:type="pct"/>
            <w:shd w:val="clear" w:color="auto" w:fill="auto"/>
            <w:noWrap/>
            <w:vAlign w:val="center"/>
            <w:hideMark/>
          </w:tcPr>
          <w:p w14:paraId="618E2E6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hideMark/>
          </w:tcPr>
          <w:p w14:paraId="26973FD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1379402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Ср.з</w:t>
            </w:r>
          </w:p>
        </w:tc>
        <w:tc>
          <w:tcPr>
            <w:tcW w:w="635" w:type="pct"/>
            <w:shd w:val="clear" w:color="auto" w:fill="auto"/>
            <w:noWrap/>
            <w:vAlign w:val="center"/>
            <w:hideMark/>
          </w:tcPr>
          <w:p w14:paraId="2D9FB7B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6358D31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61A79FE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76AE4CB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599" w:type="pct"/>
            <w:shd w:val="clear" w:color="auto" w:fill="auto"/>
            <w:noWrap/>
            <w:vAlign w:val="center"/>
            <w:hideMark/>
          </w:tcPr>
          <w:p w14:paraId="17C2D71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Ст.откл</w:t>
            </w:r>
          </w:p>
        </w:tc>
      </w:tr>
      <w:tr w:rsidR="007E177C" w:rsidRPr="00ED7335" w14:paraId="2FAD6C7C" w14:textId="77777777" w:rsidTr="00017B88">
        <w:trPr>
          <w:jc w:val="center"/>
        </w:trPr>
        <w:tc>
          <w:tcPr>
            <w:tcW w:w="393" w:type="pct"/>
            <w:shd w:val="clear" w:color="auto" w:fill="auto"/>
            <w:noWrap/>
            <w:vAlign w:val="center"/>
            <w:hideMark/>
          </w:tcPr>
          <w:p w14:paraId="62F2E1C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1ACD116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48222C8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70039,50</w:t>
            </w:r>
          </w:p>
        </w:tc>
        <w:tc>
          <w:tcPr>
            <w:tcW w:w="635" w:type="pct"/>
            <w:shd w:val="clear" w:color="auto" w:fill="auto"/>
            <w:noWrap/>
            <w:vAlign w:val="center"/>
          </w:tcPr>
          <w:p w14:paraId="621438F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70024,50</w:t>
            </w:r>
          </w:p>
        </w:tc>
        <w:tc>
          <w:tcPr>
            <w:tcW w:w="597" w:type="pct"/>
            <w:shd w:val="clear" w:color="auto" w:fill="auto"/>
            <w:noWrap/>
            <w:vAlign w:val="center"/>
          </w:tcPr>
          <w:p w14:paraId="3CDB80A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69920,00</w:t>
            </w:r>
          </w:p>
        </w:tc>
        <w:tc>
          <w:tcPr>
            <w:tcW w:w="597" w:type="pct"/>
            <w:shd w:val="clear" w:color="auto" w:fill="auto"/>
            <w:noWrap/>
            <w:vAlign w:val="center"/>
          </w:tcPr>
          <w:p w14:paraId="4BE4583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70244,00</w:t>
            </w:r>
          </w:p>
        </w:tc>
        <w:tc>
          <w:tcPr>
            <w:tcW w:w="597" w:type="pct"/>
            <w:shd w:val="clear" w:color="auto" w:fill="auto"/>
            <w:noWrap/>
            <w:vAlign w:val="center"/>
          </w:tcPr>
          <w:p w14:paraId="1219415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324,000</w:t>
            </w:r>
          </w:p>
        </w:tc>
        <w:tc>
          <w:tcPr>
            <w:tcW w:w="599" w:type="pct"/>
            <w:shd w:val="clear" w:color="auto" w:fill="auto"/>
            <w:noWrap/>
            <w:vAlign w:val="center"/>
            <w:hideMark/>
          </w:tcPr>
          <w:p w14:paraId="6DECC77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103,6139</w:t>
            </w:r>
          </w:p>
        </w:tc>
      </w:tr>
      <w:tr w:rsidR="007E177C" w:rsidRPr="00ED7335" w14:paraId="69AC68CB" w14:textId="77777777" w:rsidTr="00017B88">
        <w:trPr>
          <w:jc w:val="center"/>
        </w:trPr>
        <w:tc>
          <w:tcPr>
            <w:tcW w:w="393" w:type="pct"/>
            <w:shd w:val="clear" w:color="auto" w:fill="auto"/>
            <w:noWrap/>
            <w:vAlign w:val="center"/>
            <w:hideMark/>
          </w:tcPr>
          <w:p w14:paraId="2B27B0E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2CB98DC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6581675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966,90</w:t>
            </w:r>
          </w:p>
        </w:tc>
        <w:tc>
          <w:tcPr>
            <w:tcW w:w="635" w:type="pct"/>
            <w:shd w:val="clear" w:color="auto" w:fill="auto"/>
            <w:noWrap/>
            <w:vAlign w:val="center"/>
          </w:tcPr>
          <w:p w14:paraId="3066FA4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967,00</w:t>
            </w:r>
          </w:p>
        </w:tc>
        <w:tc>
          <w:tcPr>
            <w:tcW w:w="597" w:type="pct"/>
            <w:shd w:val="clear" w:color="auto" w:fill="auto"/>
            <w:noWrap/>
            <w:vAlign w:val="center"/>
          </w:tcPr>
          <w:p w14:paraId="799B748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963,00</w:t>
            </w:r>
          </w:p>
        </w:tc>
        <w:tc>
          <w:tcPr>
            <w:tcW w:w="597" w:type="pct"/>
            <w:shd w:val="clear" w:color="auto" w:fill="auto"/>
            <w:noWrap/>
            <w:vAlign w:val="center"/>
          </w:tcPr>
          <w:p w14:paraId="5BD2C5A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972,00</w:t>
            </w:r>
          </w:p>
        </w:tc>
        <w:tc>
          <w:tcPr>
            <w:tcW w:w="597" w:type="pct"/>
            <w:shd w:val="clear" w:color="auto" w:fill="auto"/>
            <w:noWrap/>
            <w:vAlign w:val="center"/>
          </w:tcPr>
          <w:p w14:paraId="3FF634E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9,000</w:t>
            </w:r>
          </w:p>
        </w:tc>
        <w:tc>
          <w:tcPr>
            <w:tcW w:w="599" w:type="pct"/>
            <w:shd w:val="clear" w:color="auto" w:fill="auto"/>
            <w:noWrap/>
            <w:vAlign w:val="center"/>
            <w:hideMark/>
          </w:tcPr>
          <w:p w14:paraId="6359089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2,2828</w:t>
            </w:r>
          </w:p>
        </w:tc>
      </w:tr>
      <w:tr w:rsidR="007E177C" w:rsidRPr="00ED7335" w14:paraId="67E52C93" w14:textId="77777777" w:rsidTr="00017B88">
        <w:trPr>
          <w:jc w:val="center"/>
        </w:trPr>
        <w:tc>
          <w:tcPr>
            <w:tcW w:w="393" w:type="pct"/>
            <w:shd w:val="clear" w:color="auto" w:fill="auto"/>
            <w:noWrap/>
            <w:vAlign w:val="center"/>
            <w:hideMark/>
          </w:tcPr>
          <w:p w14:paraId="163D13F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КФ</w:t>
            </w:r>
          </w:p>
        </w:tc>
        <w:tc>
          <w:tcPr>
            <w:tcW w:w="984" w:type="pct"/>
            <w:shd w:val="clear" w:color="auto" w:fill="auto"/>
            <w:noWrap/>
            <w:vAlign w:val="center"/>
            <w:hideMark/>
          </w:tcPr>
          <w:p w14:paraId="40335A2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0D171E5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13,35</w:t>
            </w:r>
          </w:p>
        </w:tc>
        <w:tc>
          <w:tcPr>
            <w:tcW w:w="635" w:type="pct"/>
            <w:shd w:val="clear" w:color="auto" w:fill="auto"/>
            <w:noWrap/>
            <w:vAlign w:val="center"/>
          </w:tcPr>
          <w:p w14:paraId="4AF450C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13,36</w:t>
            </w:r>
          </w:p>
        </w:tc>
        <w:tc>
          <w:tcPr>
            <w:tcW w:w="597" w:type="pct"/>
            <w:shd w:val="clear" w:color="auto" w:fill="auto"/>
            <w:noWrap/>
            <w:vAlign w:val="center"/>
          </w:tcPr>
          <w:p w14:paraId="19CB428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13,24</w:t>
            </w:r>
          </w:p>
        </w:tc>
        <w:tc>
          <w:tcPr>
            <w:tcW w:w="597" w:type="pct"/>
            <w:shd w:val="clear" w:color="auto" w:fill="auto"/>
            <w:noWrap/>
            <w:vAlign w:val="center"/>
          </w:tcPr>
          <w:p w14:paraId="25C3E7E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13,49</w:t>
            </w:r>
          </w:p>
        </w:tc>
        <w:tc>
          <w:tcPr>
            <w:tcW w:w="597" w:type="pct"/>
            <w:shd w:val="clear" w:color="auto" w:fill="auto"/>
            <w:noWrap/>
            <w:vAlign w:val="center"/>
          </w:tcPr>
          <w:p w14:paraId="67A5090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0,250</w:t>
            </w:r>
          </w:p>
        </w:tc>
        <w:tc>
          <w:tcPr>
            <w:tcW w:w="599" w:type="pct"/>
            <w:shd w:val="clear" w:color="auto" w:fill="auto"/>
            <w:noWrap/>
            <w:vAlign w:val="center"/>
            <w:hideMark/>
          </w:tcPr>
          <w:p w14:paraId="4157FF2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0,0677</w:t>
            </w:r>
          </w:p>
        </w:tc>
      </w:tr>
    </w:tbl>
    <w:p w14:paraId="3EAFCCE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lang w:val="kk-KZ"/>
        </w:rPr>
        <w:t xml:space="preserve"> в динамике на частоте </w:t>
      </w:r>
      <w:r w:rsidRPr="00ED7335">
        <w:rPr>
          <w:rFonts w:ascii="Times New Roman" w:hAnsi="Times New Roman" w:cs="Times New Roman"/>
          <w:sz w:val="28"/>
          <w:szCs w:val="28"/>
        </w:rPr>
        <w:t>4</w:t>
      </w:r>
      <w:r w:rsidRPr="00ED7335">
        <w:rPr>
          <w:rFonts w:ascii="Times New Roman" w:hAnsi="Times New Roman" w:cs="Times New Roman"/>
          <w:sz w:val="28"/>
          <w:szCs w:val="28"/>
          <w:lang w:val="kk-KZ"/>
        </w:rPr>
        <w:t>0 Гц</w:t>
      </w:r>
    </w:p>
    <w:p w14:paraId="7953CBFF" w14:textId="699B8DE4" w:rsidR="007E177C" w:rsidRPr="00ED7335" w:rsidRDefault="007E177C" w:rsidP="007E177C">
      <w:pPr>
        <w:pStyle w:val="a8"/>
        <w:spacing w:after="0"/>
        <w:ind w:firstLine="709"/>
        <w:jc w:val="both"/>
        <w:rPr>
          <w:rFonts w:ascii="Times New Roman" w:hAnsi="Times New Roman"/>
          <w:i w:val="0"/>
          <w:color w:val="auto"/>
          <w:sz w:val="28"/>
          <w:szCs w:val="28"/>
          <w:lang w:val="kk-KZ"/>
        </w:rPr>
      </w:pPr>
      <w:r w:rsidRPr="00ED7335">
        <w:rPr>
          <w:rFonts w:ascii="Times New Roman" w:hAnsi="Times New Roman"/>
          <w:i w:val="0"/>
          <w:color w:val="auto"/>
          <w:sz w:val="28"/>
          <w:szCs w:val="28"/>
        </w:rPr>
        <w:t xml:space="preserve">Графики статистической обработки результатов значений по площади для яйца массой 44,1 грамм при частоте работы двигателя 40 Гц приведены на рисунке </w:t>
      </w:r>
      <w:r w:rsidR="008525D1" w:rsidRPr="00ED7335">
        <w:rPr>
          <w:rFonts w:ascii="Times New Roman" w:hAnsi="Times New Roman"/>
          <w:i w:val="0"/>
          <w:color w:val="auto"/>
          <w:sz w:val="28"/>
          <w:szCs w:val="28"/>
        </w:rPr>
        <w:t>72</w:t>
      </w:r>
      <w:r w:rsidRPr="00ED7335">
        <w:rPr>
          <w:rFonts w:ascii="Times New Roman" w:hAnsi="Times New Roman"/>
          <w:i w:val="0"/>
          <w:color w:val="auto"/>
          <w:sz w:val="28"/>
          <w:szCs w:val="28"/>
        </w:rPr>
        <w:t>.</w:t>
      </w:r>
    </w:p>
    <w:p w14:paraId="1EC5E3EF"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28C609B0"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9323" w:dyaOrig="6990" w14:anchorId="189C7418">
          <v:shape id="_x0000_i1036" type="#_x0000_t75" style="width:466.8pt;height:348.6pt" o:ole="">
            <v:imagedata r:id="rId135" o:title=""/>
          </v:shape>
          <o:OLEObject Type="Embed" ProgID="STATISTICA.Graph" ShapeID="_x0000_i1036" DrawAspect="Content" ObjectID="_1727772724" r:id="rId136">
            <o:FieldCodes>\s</o:FieldCodes>
          </o:OLEObject>
        </w:object>
      </w:r>
    </w:p>
    <w:p w14:paraId="506E71D0"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38112057" w14:textId="39297032"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bookmarkStart w:id="91" w:name="_Ref463558650"/>
      <w:r w:rsidR="008525D1" w:rsidRPr="00ED7335">
        <w:rPr>
          <w:rFonts w:ascii="Times New Roman" w:hAnsi="Times New Roman"/>
          <w:i w:val="0"/>
          <w:color w:val="auto"/>
          <w:sz w:val="28"/>
          <w:szCs w:val="28"/>
        </w:rPr>
        <w:t>72</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44,1 грамм при частоте работы двигателя 40 Гц</w:t>
      </w:r>
      <w:bookmarkEnd w:id="91"/>
      <w:r w:rsidRPr="00ED7335">
        <w:rPr>
          <w:rFonts w:ascii="Times New Roman" w:hAnsi="Times New Roman"/>
          <w:i w:val="0"/>
          <w:color w:val="auto"/>
          <w:sz w:val="28"/>
          <w:szCs w:val="28"/>
        </w:rPr>
        <w:t xml:space="preserve"> </w:t>
      </w:r>
    </w:p>
    <w:p w14:paraId="0412730A" w14:textId="77777777" w:rsidR="007E177C" w:rsidRPr="00ED7335" w:rsidRDefault="007E177C" w:rsidP="007E177C">
      <w:pPr>
        <w:spacing w:after="0" w:line="240" w:lineRule="auto"/>
        <w:rPr>
          <w:rFonts w:ascii="Times New Roman" w:hAnsi="Times New Roman" w:cs="Times New Roman"/>
          <w:sz w:val="28"/>
          <w:szCs w:val="28"/>
        </w:rPr>
      </w:pPr>
    </w:p>
    <w:p w14:paraId="52D3FA68" w14:textId="710B133B"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72</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видно что наиболее удаленной от линии нормали значени №8</w:t>
      </w:r>
      <w:r w:rsidRPr="00ED7335">
        <w:rPr>
          <w:rFonts w:ascii="Times New Roman" w:hAnsi="Times New Roman" w:cs="Times New Roman"/>
          <w:sz w:val="28"/>
          <w:szCs w:val="28"/>
        </w:rPr>
        <w:t xml:space="preserve"> (таблица </w:t>
      </w:r>
      <w:r w:rsidR="00382097" w:rsidRPr="00ED7335">
        <w:rPr>
          <w:rFonts w:ascii="Times New Roman" w:hAnsi="Times New Roman" w:cs="Times New Roman"/>
          <w:sz w:val="28"/>
          <w:szCs w:val="28"/>
        </w:rPr>
        <w:t>31</w:t>
      </w:r>
      <w:r w:rsidRPr="00ED7335">
        <w:rPr>
          <w:rFonts w:ascii="Times New Roman" w:hAnsi="Times New Roman" w:cs="Times New Roman"/>
          <w:sz w:val="28"/>
          <w:szCs w:val="28"/>
        </w:rPr>
        <w:t>).</w:t>
      </w:r>
    </w:p>
    <w:p w14:paraId="293A555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DE8406C" w14:textId="45B2538E" w:rsidR="007E177C" w:rsidRPr="00ED7335" w:rsidRDefault="007E177C" w:rsidP="00F31DF2">
      <w:pPr>
        <w:pStyle w:val="a8"/>
        <w:spacing w:after="0"/>
        <w:ind w:firstLine="709"/>
        <w:jc w:val="both"/>
        <w:rPr>
          <w:rFonts w:ascii="Times New Roman" w:hAnsi="Times New Roman"/>
          <w:i w:val="0"/>
          <w:color w:val="auto"/>
          <w:sz w:val="28"/>
          <w:szCs w:val="28"/>
        </w:rPr>
      </w:pPr>
      <w:bookmarkStart w:id="92" w:name="_Toc463559195"/>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31</w:t>
      </w:r>
      <w:r w:rsidRPr="00ED7335">
        <w:rPr>
          <w:rFonts w:ascii="Times New Roman" w:hAnsi="Times New Roman"/>
          <w:i w:val="0"/>
          <w:color w:val="auto"/>
          <w:sz w:val="28"/>
          <w:szCs w:val="28"/>
        </w:rPr>
        <w:t xml:space="preserve"> – Описательная статистика для яйца массой 44.1 грамма с учетом удаленных ошибочных данных</w:t>
      </w:r>
      <w:bookmarkEnd w:id="9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22"/>
        <w:gridCol w:w="1991"/>
        <w:gridCol w:w="1279"/>
        <w:gridCol w:w="1266"/>
        <w:gridCol w:w="1342"/>
        <w:gridCol w:w="1266"/>
        <w:gridCol w:w="1479"/>
      </w:tblGrid>
      <w:tr w:rsidR="007E177C" w:rsidRPr="00ED7335" w14:paraId="30B7288D" w14:textId="77777777" w:rsidTr="00017B88">
        <w:trPr>
          <w:jc w:val="center"/>
        </w:trPr>
        <w:tc>
          <w:tcPr>
            <w:tcW w:w="409" w:type="pct"/>
            <w:shd w:val="clear" w:color="auto" w:fill="auto"/>
            <w:noWrap/>
            <w:hideMark/>
          </w:tcPr>
          <w:p w14:paraId="11FC3EF6" w14:textId="77777777" w:rsidR="007E177C" w:rsidRPr="00ED7335" w:rsidRDefault="007E177C" w:rsidP="00017B88">
            <w:pPr>
              <w:spacing w:after="0" w:line="240" w:lineRule="auto"/>
              <w:contextualSpacing/>
              <w:jc w:val="both"/>
              <w:rPr>
                <w:rFonts w:ascii="Times New Roman" w:hAnsi="Times New Roman" w:cs="Times New Roman"/>
                <w:sz w:val="28"/>
                <w:szCs w:val="28"/>
              </w:rPr>
            </w:pPr>
          </w:p>
        </w:tc>
        <w:tc>
          <w:tcPr>
            <w:tcW w:w="881" w:type="pct"/>
            <w:shd w:val="clear" w:color="auto" w:fill="auto"/>
            <w:noWrap/>
            <w:vAlign w:val="center"/>
            <w:hideMark/>
          </w:tcPr>
          <w:p w14:paraId="15082109"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lang w:val="kk-KZ"/>
              </w:rPr>
              <w:t>Кол</w:t>
            </w:r>
            <w:r w:rsidRPr="00ED7335">
              <w:rPr>
                <w:rFonts w:ascii="Times New Roman" w:hAnsi="Times New Roman" w:cs="Times New Roman"/>
                <w:bCs/>
                <w:sz w:val="28"/>
                <w:szCs w:val="28"/>
              </w:rPr>
              <w:t>-во опытов</w:t>
            </w:r>
          </w:p>
        </w:tc>
        <w:tc>
          <w:tcPr>
            <w:tcW w:w="690" w:type="pct"/>
            <w:shd w:val="clear" w:color="auto" w:fill="auto"/>
            <w:noWrap/>
            <w:hideMark/>
          </w:tcPr>
          <w:p w14:paraId="73E81C8D"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Ср. знач.</w:t>
            </w:r>
          </w:p>
        </w:tc>
        <w:tc>
          <w:tcPr>
            <w:tcW w:w="726" w:type="pct"/>
            <w:shd w:val="clear" w:color="auto" w:fill="auto"/>
            <w:noWrap/>
            <w:hideMark/>
          </w:tcPr>
          <w:p w14:paraId="2A9C3599"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Мин</w:t>
            </w:r>
          </w:p>
        </w:tc>
        <w:tc>
          <w:tcPr>
            <w:tcW w:w="763" w:type="pct"/>
            <w:shd w:val="clear" w:color="auto" w:fill="auto"/>
            <w:noWrap/>
            <w:hideMark/>
          </w:tcPr>
          <w:p w14:paraId="45C10978"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Мах</w:t>
            </w:r>
          </w:p>
        </w:tc>
        <w:tc>
          <w:tcPr>
            <w:tcW w:w="691" w:type="pct"/>
            <w:shd w:val="clear" w:color="auto" w:fill="auto"/>
            <w:noWrap/>
            <w:hideMark/>
          </w:tcPr>
          <w:p w14:paraId="19952719"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Размах</w:t>
            </w:r>
          </w:p>
        </w:tc>
        <w:tc>
          <w:tcPr>
            <w:tcW w:w="839" w:type="pct"/>
            <w:shd w:val="clear" w:color="auto" w:fill="auto"/>
            <w:noWrap/>
            <w:hideMark/>
          </w:tcPr>
          <w:p w14:paraId="0A09B025"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Ст. откл</w:t>
            </w:r>
          </w:p>
        </w:tc>
      </w:tr>
      <w:tr w:rsidR="007E177C" w:rsidRPr="00ED7335" w14:paraId="5548F8CD" w14:textId="77777777" w:rsidTr="00017B88">
        <w:trPr>
          <w:jc w:val="center"/>
        </w:trPr>
        <w:tc>
          <w:tcPr>
            <w:tcW w:w="409" w:type="pct"/>
            <w:shd w:val="clear" w:color="auto" w:fill="auto"/>
            <w:noWrap/>
            <w:hideMark/>
          </w:tcPr>
          <w:p w14:paraId="7D9B6A08" w14:textId="77777777" w:rsidR="007E177C" w:rsidRPr="00ED7335" w:rsidRDefault="007E177C" w:rsidP="00017B88">
            <w:pPr>
              <w:spacing w:after="0" w:line="240" w:lineRule="auto"/>
              <w:contextualSpacing/>
              <w:jc w:val="both"/>
              <w:rPr>
                <w:rFonts w:ascii="Times New Roman" w:hAnsi="Times New Roman" w:cs="Times New Roman"/>
                <w:bCs/>
                <w:sz w:val="28"/>
                <w:szCs w:val="28"/>
              </w:rPr>
            </w:pPr>
            <w:r w:rsidRPr="00ED7335">
              <w:rPr>
                <w:rFonts w:ascii="Times New Roman" w:hAnsi="Times New Roman" w:cs="Times New Roman"/>
                <w:bCs/>
                <w:sz w:val="28"/>
                <w:szCs w:val="28"/>
              </w:rPr>
              <w:t>S px</w:t>
            </w:r>
          </w:p>
        </w:tc>
        <w:tc>
          <w:tcPr>
            <w:tcW w:w="881" w:type="pct"/>
            <w:shd w:val="clear" w:color="auto" w:fill="auto"/>
            <w:noWrap/>
            <w:vAlign w:val="center"/>
            <w:hideMark/>
          </w:tcPr>
          <w:p w14:paraId="4E3FB9AE" w14:textId="77777777" w:rsidR="007E177C" w:rsidRPr="00ED7335" w:rsidRDefault="007E177C" w:rsidP="00017B88">
            <w:pPr>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t>9</w:t>
            </w:r>
          </w:p>
        </w:tc>
        <w:tc>
          <w:tcPr>
            <w:tcW w:w="690" w:type="pct"/>
            <w:shd w:val="clear" w:color="auto" w:fill="auto"/>
            <w:noWrap/>
            <w:vAlign w:val="center"/>
            <w:hideMark/>
          </w:tcPr>
          <w:p w14:paraId="7DC31CF4"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45699,75</w:t>
            </w:r>
          </w:p>
        </w:tc>
        <w:tc>
          <w:tcPr>
            <w:tcW w:w="726" w:type="pct"/>
            <w:shd w:val="clear" w:color="auto" w:fill="auto"/>
            <w:noWrap/>
            <w:vAlign w:val="center"/>
            <w:hideMark/>
          </w:tcPr>
          <w:p w14:paraId="413AA730"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45540,00</w:t>
            </w:r>
          </w:p>
        </w:tc>
        <w:tc>
          <w:tcPr>
            <w:tcW w:w="763" w:type="pct"/>
            <w:shd w:val="clear" w:color="auto" w:fill="auto"/>
            <w:noWrap/>
            <w:vAlign w:val="center"/>
            <w:hideMark/>
          </w:tcPr>
          <w:p w14:paraId="022CC1AB"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45899,00</w:t>
            </w:r>
          </w:p>
        </w:tc>
        <w:tc>
          <w:tcPr>
            <w:tcW w:w="691" w:type="pct"/>
            <w:shd w:val="clear" w:color="auto" w:fill="auto"/>
            <w:noWrap/>
            <w:vAlign w:val="center"/>
            <w:hideMark/>
          </w:tcPr>
          <w:p w14:paraId="0A0E7FD0"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359,0000</w:t>
            </w:r>
          </w:p>
        </w:tc>
        <w:tc>
          <w:tcPr>
            <w:tcW w:w="839" w:type="pct"/>
            <w:shd w:val="clear" w:color="auto" w:fill="auto"/>
            <w:noWrap/>
            <w:vAlign w:val="center"/>
            <w:hideMark/>
          </w:tcPr>
          <w:p w14:paraId="6949F500" w14:textId="77777777" w:rsidR="007E177C" w:rsidRPr="00ED7335" w:rsidRDefault="007E177C" w:rsidP="00017B88">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105,5337</w:t>
            </w:r>
          </w:p>
        </w:tc>
      </w:tr>
    </w:tbl>
    <w:p w14:paraId="6B7DAC0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4F3DADC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 44,1 грамма составляет 45699,</w:t>
      </w:r>
      <w:r w:rsidRPr="00ED7335">
        <w:rPr>
          <w:rFonts w:ascii="Times New Roman" w:hAnsi="Times New Roman" w:cs="Times New Roman"/>
          <w:sz w:val="28"/>
          <w:szCs w:val="28"/>
          <w:lang w:val="kk-KZ"/>
        </w:rPr>
        <w:t>7px</w:t>
      </w:r>
      <w:r w:rsidRPr="00ED7335">
        <w:rPr>
          <w:rFonts w:ascii="Times New Roman" w:hAnsi="Times New Roman" w:cs="Times New Roman"/>
          <w:sz w:val="28"/>
          <w:szCs w:val="28"/>
        </w:rPr>
        <w:t xml:space="preserve"> с ошибкой ±</w:t>
      </w:r>
      <w:r w:rsidRPr="00ED7335">
        <w:rPr>
          <w:rFonts w:ascii="Times New Roman" w:hAnsi="Times New Roman" w:cs="Times New Roman"/>
          <w:sz w:val="28"/>
          <w:szCs w:val="28"/>
          <w:lang w:val="kk-KZ"/>
        </w:rPr>
        <w:t>211</w:t>
      </w:r>
      <w:r w:rsidRPr="00ED7335">
        <w:rPr>
          <w:rFonts w:ascii="Times New Roman" w:hAnsi="Times New Roman" w:cs="Times New Roman"/>
          <w:sz w:val="28"/>
          <w:szCs w:val="28"/>
        </w:rPr>
        <w:t xml:space="preserve"> (0,4%)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359 рх.</w:t>
      </w:r>
    </w:p>
    <w:p w14:paraId="0C3FD940"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2690D2D"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2FB111CB"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3D2355E8"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87E23B3" w14:textId="37045AFC"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M</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4</w:t>
      </w:r>
      <w:r w:rsidRPr="00ED7335">
        <w:rPr>
          <w:rFonts w:ascii="Times New Roman" w:hAnsi="Times New Roman" w:cs="Times New Roman"/>
          <w:sz w:val="28"/>
          <w:szCs w:val="28"/>
          <w:lang w:val="kk-KZ"/>
        </w:rPr>
        <w:t>0 Гц</w:t>
      </w:r>
    </w:p>
    <w:p w14:paraId="6A2C4D63" w14:textId="5133B461"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Графики статистической обработки результатов значений по площади для яйца массой 53,4 грамм при частоте работы двигателя 40 Гц приведены на рисунке 7</w:t>
      </w:r>
      <w:r w:rsidR="008525D1" w:rsidRPr="00ED7335">
        <w:rPr>
          <w:rFonts w:ascii="Times New Roman" w:hAnsi="Times New Roman" w:cs="Times New Roman"/>
          <w:sz w:val="28"/>
          <w:szCs w:val="28"/>
        </w:rPr>
        <w:t>3</w:t>
      </w:r>
      <w:r w:rsidRPr="00ED7335">
        <w:rPr>
          <w:rFonts w:ascii="Times New Roman" w:hAnsi="Times New Roman" w:cs="Times New Roman"/>
          <w:sz w:val="28"/>
          <w:szCs w:val="28"/>
        </w:rPr>
        <w:t>.</w:t>
      </w:r>
    </w:p>
    <w:p w14:paraId="0BF4F518"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rPr>
      </w:pPr>
    </w:p>
    <w:p w14:paraId="40A1B41E"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9323" w:dyaOrig="6990" w14:anchorId="451E8241">
          <v:shape id="_x0000_i1037" type="#_x0000_t75" style="width:466.8pt;height:348.6pt" o:ole="">
            <v:imagedata r:id="rId137" o:title=""/>
          </v:shape>
          <o:OLEObject Type="Embed" ProgID="STATISTICA.Graph" ShapeID="_x0000_i1037" DrawAspect="Content" ObjectID="_1727772725" r:id="rId138">
            <o:FieldCodes>\s</o:FieldCodes>
          </o:OLEObject>
        </w:object>
      </w:r>
    </w:p>
    <w:p w14:paraId="1687C4FC" w14:textId="77777777" w:rsidR="007E177C" w:rsidRPr="00ED7335" w:rsidRDefault="007E177C" w:rsidP="007E177C">
      <w:pPr>
        <w:pStyle w:val="a8"/>
        <w:spacing w:after="0"/>
        <w:jc w:val="center"/>
        <w:rPr>
          <w:rFonts w:ascii="Times New Roman" w:hAnsi="Times New Roman"/>
          <w:i w:val="0"/>
          <w:color w:val="auto"/>
          <w:sz w:val="28"/>
          <w:szCs w:val="28"/>
        </w:rPr>
      </w:pPr>
    </w:p>
    <w:p w14:paraId="719CA21A" w14:textId="1EB02926"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73</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53,4 грамм при частоте работы двигателя 40 Гц</w:t>
      </w:r>
    </w:p>
    <w:p w14:paraId="2103C63E" w14:textId="77777777" w:rsidR="007E177C" w:rsidRPr="00ED7335" w:rsidRDefault="007E177C" w:rsidP="007E177C">
      <w:pPr>
        <w:spacing w:after="0" w:line="240" w:lineRule="auto"/>
        <w:rPr>
          <w:rFonts w:ascii="Times New Roman" w:hAnsi="Times New Roman" w:cs="Times New Roman"/>
          <w:sz w:val="28"/>
          <w:szCs w:val="28"/>
        </w:rPr>
      </w:pPr>
    </w:p>
    <w:p w14:paraId="28D909AC" w14:textId="1AF8A3A1"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На рисунке </w:t>
      </w:r>
      <w:r w:rsidR="008525D1" w:rsidRPr="00ED7335">
        <w:rPr>
          <w:rFonts w:ascii="Times New Roman" w:hAnsi="Times New Roman" w:cs="Times New Roman"/>
          <w:sz w:val="28"/>
          <w:szCs w:val="28"/>
          <w:lang w:val="kk-KZ"/>
        </w:rPr>
        <w:t>73</w:t>
      </w:r>
      <w:r w:rsidRPr="00ED7335">
        <w:rPr>
          <w:rFonts w:ascii="Times New Roman" w:hAnsi="Times New Roman" w:cs="Times New Roman"/>
          <w:sz w:val="28"/>
          <w:szCs w:val="28"/>
        </w:rPr>
        <w:t xml:space="preserve"> видно, что данные расположились практически по линии нормального распределения, кроме №1 №</w:t>
      </w:r>
      <w:r w:rsidRPr="00ED7335">
        <w:rPr>
          <w:rFonts w:ascii="Times New Roman" w:hAnsi="Times New Roman" w:cs="Times New Roman"/>
          <w:sz w:val="28"/>
          <w:szCs w:val="28"/>
          <w:lang w:val="kk-KZ"/>
        </w:rPr>
        <w:t>2</w:t>
      </w:r>
      <w:r w:rsidRPr="00ED7335">
        <w:rPr>
          <w:rFonts w:ascii="Times New Roman" w:hAnsi="Times New Roman" w:cs="Times New Roman"/>
          <w:sz w:val="28"/>
          <w:szCs w:val="28"/>
        </w:rPr>
        <w:t xml:space="preserve"> и №</w:t>
      </w:r>
      <w:r w:rsidRPr="00ED7335">
        <w:rPr>
          <w:rFonts w:ascii="Times New Roman" w:hAnsi="Times New Roman" w:cs="Times New Roman"/>
          <w:sz w:val="28"/>
          <w:szCs w:val="28"/>
          <w:lang w:val="kk-KZ"/>
        </w:rPr>
        <w:t>9</w:t>
      </w:r>
      <w:r w:rsidRPr="00ED7335">
        <w:rPr>
          <w:rFonts w:ascii="Times New Roman" w:hAnsi="Times New Roman" w:cs="Times New Roman"/>
          <w:sz w:val="28"/>
          <w:szCs w:val="28"/>
        </w:rPr>
        <w:t xml:space="preserve">. Был проведен анализ с удалением этих данных (таблица </w:t>
      </w:r>
      <w:r w:rsidR="00382097" w:rsidRPr="00ED7335">
        <w:rPr>
          <w:rFonts w:ascii="Times New Roman" w:hAnsi="Times New Roman" w:cs="Times New Roman"/>
          <w:sz w:val="28"/>
          <w:szCs w:val="28"/>
        </w:rPr>
        <w:t>32</w:t>
      </w:r>
      <w:r w:rsidRPr="00ED7335">
        <w:rPr>
          <w:rFonts w:ascii="Times New Roman" w:hAnsi="Times New Roman" w:cs="Times New Roman"/>
          <w:sz w:val="28"/>
          <w:szCs w:val="28"/>
        </w:rPr>
        <w:t>).</w:t>
      </w:r>
    </w:p>
    <w:p w14:paraId="2954DA7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74DA594" w14:textId="72F0BB92" w:rsidR="007E177C" w:rsidRPr="00ED7335" w:rsidRDefault="007E177C" w:rsidP="00382097">
      <w:pPr>
        <w:pStyle w:val="a8"/>
        <w:spacing w:after="0"/>
        <w:ind w:firstLine="709"/>
        <w:jc w:val="both"/>
        <w:rPr>
          <w:rFonts w:ascii="Times New Roman" w:hAnsi="Times New Roman"/>
          <w:i w:val="0"/>
          <w:color w:val="auto"/>
          <w:sz w:val="28"/>
          <w:szCs w:val="28"/>
        </w:rPr>
      </w:pPr>
      <w:bookmarkStart w:id="93" w:name="_Toc463559196"/>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32</w:t>
      </w:r>
      <w:r w:rsidRPr="00ED7335">
        <w:rPr>
          <w:rFonts w:ascii="Times New Roman" w:hAnsi="Times New Roman"/>
          <w:i w:val="0"/>
          <w:color w:val="auto"/>
          <w:sz w:val="28"/>
          <w:szCs w:val="28"/>
        </w:rPr>
        <w:t xml:space="preserve"> – Описательная статистика для яйца массой 53,4 грамма с учетом удаленных ошибочных данных</w:t>
      </w:r>
      <w:bookmarkEnd w:id="93"/>
      <w:r w:rsidRPr="00ED7335">
        <w:rPr>
          <w:rFonts w:ascii="Times New Roman" w:hAnsi="Times New Roman"/>
          <w:i w:val="0"/>
          <w:color w:val="auto"/>
          <w:sz w:val="28"/>
          <w:szCs w:val="28"/>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41A9B44B" w14:textId="77777777" w:rsidTr="00017B88">
        <w:trPr>
          <w:jc w:val="center"/>
        </w:trPr>
        <w:tc>
          <w:tcPr>
            <w:tcW w:w="409" w:type="pct"/>
            <w:shd w:val="clear" w:color="auto" w:fill="auto"/>
            <w:noWrap/>
            <w:hideMark/>
          </w:tcPr>
          <w:p w14:paraId="38D5E7E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81" w:type="pct"/>
            <w:shd w:val="clear" w:color="auto" w:fill="auto"/>
            <w:noWrap/>
            <w:vAlign w:val="center"/>
            <w:hideMark/>
          </w:tcPr>
          <w:p w14:paraId="012E20D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690" w:type="pct"/>
            <w:shd w:val="clear" w:color="auto" w:fill="auto"/>
            <w:noWrap/>
            <w:hideMark/>
          </w:tcPr>
          <w:p w14:paraId="61ADEFF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726" w:type="pct"/>
            <w:shd w:val="clear" w:color="auto" w:fill="auto"/>
            <w:noWrap/>
            <w:hideMark/>
          </w:tcPr>
          <w:p w14:paraId="68DB516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763" w:type="pct"/>
            <w:shd w:val="clear" w:color="auto" w:fill="auto"/>
            <w:noWrap/>
            <w:hideMark/>
          </w:tcPr>
          <w:p w14:paraId="40CF126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91" w:type="pct"/>
            <w:shd w:val="clear" w:color="auto" w:fill="auto"/>
            <w:noWrap/>
            <w:hideMark/>
          </w:tcPr>
          <w:p w14:paraId="6302749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839" w:type="pct"/>
            <w:shd w:val="clear" w:color="auto" w:fill="auto"/>
            <w:noWrap/>
            <w:hideMark/>
          </w:tcPr>
          <w:p w14:paraId="703F263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16117EFB" w14:textId="77777777" w:rsidTr="00017B88">
        <w:trPr>
          <w:jc w:val="center"/>
        </w:trPr>
        <w:tc>
          <w:tcPr>
            <w:tcW w:w="409" w:type="pct"/>
            <w:shd w:val="clear" w:color="auto" w:fill="auto"/>
            <w:noWrap/>
            <w:hideMark/>
          </w:tcPr>
          <w:p w14:paraId="2676709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881" w:type="pct"/>
            <w:shd w:val="clear" w:color="auto" w:fill="auto"/>
            <w:noWrap/>
            <w:vAlign w:val="center"/>
            <w:hideMark/>
          </w:tcPr>
          <w:p w14:paraId="28CA5EC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690" w:type="pct"/>
            <w:shd w:val="clear" w:color="auto" w:fill="auto"/>
            <w:noWrap/>
            <w:vAlign w:val="center"/>
            <w:hideMark/>
          </w:tcPr>
          <w:p w14:paraId="76A2867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54586,00</w:t>
            </w:r>
          </w:p>
        </w:tc>
        <w:tc>
          <w:tcPr>
            <w:tcW w:w="726" w:type="pct"/>
            <w:shd w:val="clear" w:color="auto" w:fill="auto"/>
            <w:noWrap/>
            <w:vAlign w:val="center"/>
            <w:hideMark/>
          </w:tcPr>
          <w:p w14:paraId="540CF6A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54451,00</w:t>
            </w:r>
          </w:p>
        </w:tc>
        <w:tc>
          <w:tcPr>
            <w:tcW w:w="763" w:type="pct"/>
            <w:shd w:val="clear" w:color="auto" w:fill="auto"/>
            <w:noWrap/>
            <w:vAlign w:val="center"/>
            <w:hideMark/>
          </w:tcPr>
          <w:p w14:paraId="105EDE0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54819,00</w:t>
            </w:r>
          </w:p>
        </w:tc>
        <w:tc>
          <w:tcPr>
            <w:tcW w:w="691" w:type="pct"/>
            <w:shd w:val="clear" w:color="auto" w:fill="auto"/>
            <w:noWrap/>
            <w:vAlign w:val="center"/>
            <w:hideMark/>
          </w:tcPr>
          <w:p w14:paraId="2277797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368,0000</w:t>
            </w:r>
          </w:p>
        </w:tc>
        <w:tc>
          <w:tcPr>
            <w:tcW w:w="839" w:type="pct"/>
            <w:shd w:val="clear" w:color="auto" w:fill="auto"/>
            <w:noWrap/>
            <w:vAlign w:val="center"/>
            <w:hideMark/>
          </w:tcPr>
          <w:p w14:paraId="5C7BD7C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123,5017</w:t>
            </w:r>
          </w:p>
        </w:tc>
      </w:tr>
    </w:tbl>
    <w:p w14:paraId="3841119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34BABD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53</w:t>
      </w:r>
      <w:r w:rsidRPr="00ED7335">
        <w:rPr>
          <w:rFonts w:ascii="Times New Roman" w:hAnsi="Times New Roman" w:cs="Times New Roman"/>
          <w:sz w:val="28"/>
          <w:szCs w:val="28"/>
        </w:rPr>
        <w:t>,4 грамма составляет 545</w:t>
      </w:r>
      <w:r w:rsidRPr="00ED7335">
        <w:rPr>
          <w:rFonts w:ascii="Times New Roman" w:hAnsi="Times New Roman" w:cs="Times New Roman"/>
          <w:sz w:val="28"/>
          <w:szCs w:val="28"/>
          <w:lang w:val="kk-KZ"/>
        </w:rPr>
        <w:t>86</w:t>
      </w:r>
      <w:r w:rsidRPr="00ED7335">
        <w:rPr>
          <w:rFonts w:ascii="Times New Roman" w:hAnsi="Times New Roman" w:cs="Times New Roman"/>
          <w:sz w:val="28"/>
          <w:szCs w:val="28"/>
        </w:rPr>
        <w:t xml:space="preserve">,16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±247(0,3%)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368 рх.</w:t>
      </w:r>
    </w:p>
    <w:p w14:paraId="790CFBFF" w14:textId="4F6B622C"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65A2249F" w14:textId="1863E485"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4B42865A"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22C671E" w14:textId="522901D6"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L</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4</w:t>
      </w:r>
      <w:r w:rsidRPr="00ED7335">
        <w:rPr>
          <w:rFonts w:ascii="Times New Roman" w:hAnsi="Times New Roman" w:cs="Times New Roman"/>
          <w:sz w:val="28"/>
          <w:szCs w:val="28"/>
          <w:lang w:val="kk-KZ"/>
        </w:rPr>
        <w:t>0 Гц</w:t>
      </w:r>
    </w:p>
    <w:p w14:paraId="0A38521A"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C7C9893"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9323" w:dyaOrig="6990" w14:anchorId="3E77C0AB">
          <v:shape id="_x0000_i1038" type="#_x0000_t75" style="width:466.8pt;height:348.6pt" o:ole="">
            <v:imagedata r:id="rId139" o:title=""/>
          </v:shape>
          <o:OLEObject Type="Embed" ProgID="STATISTICA.Graph" ShapeID="_x0000_i1038" DrawAspect="Content" ObjectID="_1727772726" r:id="rId140">
            <o:FieldCodes>\s</o:FieldCodes>
          </o:OLEObject>
        </w:object>
      </w:r>
    </w:p>
    <w:p w14:paraId="2EB512FA" w14:textId="77777777" w:rsidR="00F31DF2" w:rsidRPr="00ED7335" w:rsidRDefault="00F31DF2" w:rsidP="007E177C">
      <w:pPr>
        <w:pStyle w:val="a8"/>
        <w:spacing w:after="0"/>
        <w:jc w:val="center"/>
        <w:rPr>
          <w:rFonts w:ascii="Times New Roman" w:hAnsi="Times New Roman"/>
          <w:i w:val="0"/>
          <w:color w:val="auto"/>
          <w:sz w:val="28"/>
          <w:szCs w:val="28"/>
        </w:rPr>
      </w:pPr>
    </w:p>
    <w:p w14:paraId="52F645D3" w14:textId="6923BDE8"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74</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66,7 грамм при частоте работы двигателя 40 Гц</w:t>
      </w:r>
    </w:p>
    <w:p w14:paraId="4CE19B53" w14:textId="77777777" w:rsidR="007E177C" w:rsidRPr="00ED7335" w:rsidRDefault="007E177C" w:rsidP="007E177C">
      <w:pPr>
        <w:spacing w:after="0" w:line="240" w:lineRule="auto"/>
        <w:rPr>
          <w:rFonts w:ascii="Times New Roman" w:hAnsi="Times New Roman" w:cs="Times New Roman"/>
          <w:sz w:val="28"/>
          <w:szCs w:val="28"/>
        </w:rPr>
      </w:pPr>
    </w:p>
    <w:p w14:paraId="061099AB" w14:textId="5328B693"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74</w:t>
      </w:r>
      <w:r w:rsidRPr="00ED7335">
        <w:rPr>
          <w:rFonts w:ascii="Times New Roman" w:hAnsi="Times New Roman" w:cs="Times New Roman"/>
          <w:sz w:val="28"/>
          <w:szCs w:val="28"/>
        </w:rPr>
        <w:t>, значения под №2 №6 и №10 значительно удалены от линии нормали Данные значения удалены и проведен повторный анализ, таблица</w:t>
      </w:r>
      <w:r w:rsidR="00382097" w:rsidRPr="00ED7335">
        <w:rPr>
          <w:rFonts w:ascii="Times New Roman" w:hAnsi="Times New Roman" w:cs="Times New Roman"/>
          <w:sz w:val="28"/>
          <w:szCs w:val="28"/>
        </w:rPr>
        <w:t xml:space="preserve"> 33</w:t>
      </w:r>
      <w:r w:rsidRPr="00ED7335">
        <w:rPr>
          <w:rFonts w:ascii="Times New Roman" w:hAnsi="Times New Roman" w:cs="Times New Roman"/>
          <w:sz w:val="28"/>
          <w:szCs w:val="28"/>
        </w:rPr>
        <w:t>.</w:t>
      </w:r>
    </w:p>
    <w:p w14:paraId="45E3F8C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55CBEB52" w14:textId="2AC4A332" w:rsidR="007E177C" w:rsidRPr="00ED7335" w:rsidRDefault="007E177C" w:rsidP="00F31DF2">
      <w:pPr>
        <w:pStyle w:val="a8"/>
        <w:spacing w:after="0"/>
        <w:ind w:firstLine="709"/>
        <w:jc w:val="both"/>
        <w:rPr>
          <w:rFonts w:ascii="Times New Roman" w:hAnsi="Times New Roman"/>
          <w:i w:val="0"/>
          <w:color w:val="auto"/>
          <w:sz w:val="28"/>
          <w:szCs w:val="28"/>
        </w:rPr>
      </w:pPr>
      <w:bookmarkStart w:id="94" w:name="_Toc463559197"/>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33</w:t>
      </w:r>
      <w:r w:rsidRPr="00ED7335">
        <w:rPr>
          <w:rFonts w:ascii="Times New Roman" w:hAnsi="Times New Roman"/>
          <w:i w:val="0"/>
          <w:color w:val="auto"/>
          <w:sz w:val="28"/>
          <w:szCs w:val="28"/>
        </w:rPr>
        <w:t xml:space="preserve"> – Описательная статистика для яйца массой 66.7 грамма с учетом удаленных ошибочных данных</w:t>
      </w:r>
      <w:bookmarkEnd w:id="9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4776F15F" w14:textId="77777777" w:rsidTr="00017B88">
        <w:trPr>
          <w:jc w:val="center"/>
        </w:trPr>
        <w:tc>
          <w:tcPr>
            <w:tcW w:w="409" w:type="pct"/>
            <w:shd w:val="clear" w:color="auto" w:fill="auto"/>
            <w:noWrap/>
            <w:hideMark/>
          </w:tcPr>
          <w:p w14:paraId="0B0F7A6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81" w:type="pct"/>
            <w:shd w:val="clear" w:color="auto" w:fill="auto"/>
            <w:noWrap/>
            <w:vAlign w:val="center"/>
            <w:hideMark/>
          </w:tcPr>
          <w:p w14:paraId="6BD6FA6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690" w:type="pct"/>
            <w:shd w:val="clear" w:color="auto" w:fill="auto"/>
            <w:noWrap/>
            <w:hideMark/>
          </w:tcPr>
          <w:p w14:paraId="31507A5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726" w:type="pct"/>
            <w:shd w:val="clear" w:color="auto" w:fill="auto"/>
            <w:noWrap/>
            <w:hideMark/>
          </w:tcPr>
          <w:p w14:paraId="77711A8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763" w:type="pct"/>
            <w:shd w:val="clear" w:color="auto" w:fill="auto"/>
            <w:noWrap/>
            <w:hideMark/>
          </w:tcPr>
          <w:p w14:paraId="4913106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91" w:type="pct"/>
            <w:shd w:val="clear" w:color="auto" w:fill="auto"/>
            <w:noWrap/>
            <w:hideMark/>
          </w:tcPr>
          <w:p w14:paraId="7B69CA6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839" w:type="pct"/>
            <w:shd w:val="clear" w:color="auto" w:fill="auto"/>
            <w:noWrap/>
            <w:hideMark/>
          </w:tcPr>
          <w:p w14:paraId="248618E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7658D6F3" w14:textId="77777777" w:rsidTr="00017B88">
        <w:trPr>
          <w:jc w:val="center"/>
        </w:trPr>
        <w:tc>
          <w:tcPr>
            <w:tcW w:w="409" w:type="pct"/>
            <w:shd w:val="clear" w:color="auto" w:fill="auto"/>
            <w:noWrap/>
            <w:hideMark/>
          </w:tcPr>
          <w:p w14:paraId="3916A8F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881" w:type="pct"/>
            <w:shd w:val="clear" w:color="auto" w:fill="auto"/>
            <w:noWrap/>
            <w:vAlign w:val="center"/>
            <w:hideMark/>
          </w:tcPr>
          <w:p w14:paraId="355D1BA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w:t>
            </w:r>
          </w:p>
        </w:tc>
        <w:tc>
          <w:tcPr>
            <w:tcW w:w="690" w:type="pct"/>
            <w:shd w:val="clear" w:color="auto" w:fill="auto"/>
            <w:noWrap/>
            <w:vAlign w:val="center"/>
            <w:hideMark/>
          </w:tcPr>
          <w:p w14:paraId="4FFB465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61136,00</w:t>
            </w:r>
          </w:p>
        </w:tc>
        <w:tc>
          <w:tcPr>
            <w:tcW w:w="726" w:type="pct"/>
            <w:shd w:val="clear" w:color="auto" w:fill="auto"/>
            <w:noWrap/>
            <w:vAlign w:val="center"/>
            <w:hideMark/>
          </w:tcPr>
          <w:p w14:paraId="75C63B9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61058,00</w:t>
            </w:r>
          </w:p>
        </w:tc>
        <w:tc>
          <w:tcPr>
            <w:tcW w:w="763" w:type="pct"/>
            <w:shd w:val="clear" w:color="auto" w:fill="auto"/>
            <w:noWrap/>
            <w:vAlign w:val="center"/>
            <w:hideMark/>
          </w:tcPr>
          <w:p w14:paraId="50E7F9D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61396,00</w:t>
            </w:r>
          </w:p>
        </w:tc>
        <w:tc>
          <w:tcPr>
            <w:tcW w:w="691" w:type="pct"/>
            <w:shd w:val="clear" w:color="auto" w:fill="auto"/>
            <w:noWrap/>
            <w:vAlign w:val="center"/>
            <w:hideMark/>
          </w:tcPr>
          <w:p w14:paraId="6E68E17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338,0000</w:t>
            </w:r>
          </w:p>
        </w:tc>
        <w:tc>
          <w:tcPr>
            <w:tcW w:w="839" w:type="pct"/>
            <w:shd w:val="clear" w:color="auto" w:fill="auto"/>
            <w:noWrap/>
            <w:vAlign w:val="center"/>
            <w:hideMark/>
          </w:tcPr>
          <w:p w14:paraId="489E275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145,9246</w:t>
            </w:r>
          </w:p>
        </w:tc>
      </w:tr>
    </w:tbl>
    <w:p w14:paraId="493B230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CBAF1F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66,7 грамма составляет </w:t>
      </w:r>
      <w:r w:rsidRPr="00ED7335">
        <w:rPr>
          <w:rFonts w:ascii="Times New Roman" w:hAnsi="Times New Roman" w:cs="Times New Roman"/>
          <w:sz w:val="28"/>
          <w:szCs w:val="28"/>
          <w:lang w:val="kk-KZ"/>
        </w:rPr>
        <w:t>61136 px</w:t>
      </w:r>
      <w:r w:rsidRPr="00ED7335">
        <w:rPr>
          <w:rFonts w:ascii="Times New Roman" w:hAnsi="Times New Roman" w:cs="Times New Roman"/>
          <w:sz w:val="28"/>
          <w:szCs w:val="28"/>
        </w:rPr>
        <w:t xml:space="preserve"> с ошибкой ±291,8(0,49%)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338 рх.</w:t>
      </w:r>
    </w:p>
    <w:p w14:paraId="2AE0B22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6142202E"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2F26081"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1479D4D7"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554E66A3"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78C5CBD0"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09201323" w14:textId="0A7A1273"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XL</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4</w:t>
      </w:r>
      <w:r w:rsidRPr="00ED7335">
        <w:rPr>
          <w:rFonts w:ascii="Times New Roman" w:hAnsi="Times New Roman" w:cs="Times New Roman"/>
          <w:sz w:val="28"/>
          <w:szCs w:val="28"/>
          <w:lang w:val="kk-KZ"/>
        </w:rPr>
        <w:t>0 Гц</w:t>
      </w:r>
    </w:p>
    <w:p w14:paraId="08227B48" w14:textId="77777777" w:rsidR="00F31DF2" w:rsidRPr="00ED7335" w:rsidRDefault="00F31DF2" w:rsidP="007E177C">
      <w:pPr>
        <w:spacing w:after="0" w:line="240" w:lineRule="auto"/>
        <w:ind w:firstLine="709"/>
        <w:contextualSpacing/>
        <w:jc w:val="both"/>
        <w:rPr>
          <w:rFonts w:ascii="Times New Roman" w:hAnsi="Times New Roman" w:cs="Times New Roman"/>
          <w:sz w:val="28"/>
          <w:szCs w:val="28"/>
          <w:lang w:val="kk-KZ"/>
        </w:rPr>
      </w:pPr>
    </w:p>
    <w:p w14:paraId="54A136F5" w14:textId="18C388DC" w:rsidR="00F31DF2" w:rsidRPr="00ED7335" w:rsidRDefault="00F31DF2" w:rsidP="00F31DF2">
      <w:pPr>
        <w:spacing w:after="0" w:line="240" w:lineRule="auto"/>
        <w:ind w:firstLine="709"/>
        <w:contextualSpacing/>
        <w:jc w:val="center"/>
        <w:rPr>
          <w:rFonts w:ascii="Times New Roman" w:hAnsi="Times New Roman" w:cs="Times New Roman"/>
          <w:sz w:val="28"/>
          <w:szCs w:val="28"/>
          <w:lang w:val="kk-KZ"/>
        </w:rPr>
      </w:pPr>
      <w:r w:rsidRPr="00ED7335">
        <w:rPr>
          <w:rFonts w:ascii="Times New Roman" w:hAnsi="Times New Roman" w:cs="Times New Roman"/>
          <w:noProof/>
          <w:sz w:val="28"/>
          <w:szCs w:val="28"/>
          <w:lang w:val="kk-KZ"/>
        </w:rPr>
        <w:drawing>
          <wp:inline distT="0" distB="0" distL="0" distR="0" wp14:anchorId="20661CC4" wp14:editId="462B3A8E">
            <wp:extent cx="4172585" cy="3076302"/>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3A0CFE7.tmp"/>
                    <pic:cNvPicPr/>
                  </pic:nvPicPr>
                  <pic:blipFill>
                    <a:blip r:embed="rId141">
                      <a:extLst>
                        <a:ext uri="{28A0092B-C50C-407E-A947-70E740481C1C}">
                          <a14:useLocalDpi xmlns:a14="http://schemas.microsoft.com/office/drawing/2010/main" val="0"/>
                        </a:ext>
                      </a:extLst>
                    </a:blip>
                    <a:stretch>
                      <a:fillRect/>
                    </a:stretch>
                  </pic:blipFill>
                  <pic:spPr>
                    <a:xfrm>
                      <a:off x="0" y="0"/>
                      <a:ext cx="4192964" cy="3091327"/>
                    </a:xfrm>
                    <a:prstGeom prst="rect">
                      <a:avLst/>
                    </a:prstGeom>
                  </pic:spPr>
                </pic:pic>
              </a:graphicData>
            </a:graphic>
          </wp:inline>
        </w:drawing>
      </w:r>
    </w:p>
    <w:p w14:paraId="2FAA56AA" w14:textId="77777777" w:rsidR="00F15D51" w:rsidRPr="00ED7335" w:rsidRDefault="00F15D51" w:rsidP="007E177C">
      <w:pPr>
        <w:pStyle w:val="a8"/>
        <w:spacing w:after="0"/>
        <w:jc w:val="center"/>
        <w:rPr>
          <w:rFonts w:ascii="Times New Roman" w:hAnsi="Times New Roman"/>
          <w:i w:val="0"/>
          <w:color w:val="auto"/>
          <w:sz w:val="28"/>
          <w:szCs w:val="28"/>
        </w:rPr>
      </w:pPr>
    </w:p>
    <w:p w14:paraId="1E1A313A" w14:textId="71018888" w:rsidR="007E177C" w:rsidRPr="00ED7335" w:rsidRDefault="007E177C" w:rsidP="00F31DF2">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lang w:val="kk-KZ"/>
        </w:rPr>
        <w:t xml:space="preserve">75 </w:t>
      </w:r>
      <w:r w:rsidRPr="00ED7335">
        <w:rPr>
          <w:rFonts w:ascii="Times New Roman" w:hAnsi="Times New Roman"/>
          <w:i w:val="0"/>
          <w:color w:val="auto"/>
          <w:sz w:val="28"/>
          <w:szCs w:val="28"/>
        </w:rPr>
        <w:t>– Графики статистической обработки результатов значений по площади для яйца массой 78,4 грамм при частоте работы двигателя 30 Гц</w:t>
      </w:r>
    </w:p>
    <w:p w14:paraId="6DDF4733" w14:textId="77777777" w:rsidR="007E177C" w:rsidRPr="00ED7335" w:rsidRDefault="007E177C" w:rsidP="007E177C">
      <w:pPr>
        <w:spacing w:after="0" w:line="240" w:lineRule="auto"/>
        <w:rPr>
          <w:rFonts w:ascii="Times New Roman" w:hAnsi="Times New Roman" w:cs="Times New Roman"/>
          <w:sz w:val="28"/>
          <w:szCs w:val="28"/>
        </w:rPr>
      </w:pPr>
    </w:p>
    <w:p w14:paraId="29BB5428" w14:textId="0E228CE8"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Согласно рисунку </w:t>
      </w:r>
      <w:r w:rsidR="008525D1" w:rsidRPr="00ED7335">
        <w:rPr>
          <w:rFonts w:ascii="Times New Roman" w:hAnsi="Times New Roman" w:cs="Times New Roman"/>
          <w:sz w:val="28"/>
          <w:szCs w:val="28"/>
          <w:lang w:val="kk-KZ"/>
        </w:rPr>
        <w:t>75</w:t>
      </w:r>
      <w:r w:rsidRPr="00ED7335">
        <w:rPr>
          <w:rFonts w:ascii="Times New Roman" w:hAnsi="Times New Roman" w:cs="Times New Roman"/>
          <w:sz w:val="28"/>
          <w:szCs w:val="28"/>
        </w:rPr>
        <w:t>, можно предположить что значение под №6 №7 на графике выпадает из общего числа данных по частоте распределения. Данные значения удалены и проведен повторный анализ, таблица</w:t>
      </w:r>
      <w:r w:rsidR="00382097" w:rsidRPr="00ED7335">
        <w:rPr>
          <w:rFonts w:ascii="Times New Roman" w:hAnsi="Times New Roman" w:cs="Times New Roman"/>
          <w:sz w:val="28"/>
          <w:szCs w:val="28"/>
        </w:rPr>
        <w:t xml:space="preserve"> 34</w:t>
      </w:r>
      <w:r w:rsidRPr="00ED7335">
        <w:rPr>
          <w:rFonts w:ascii="Times New Roman" w:hAnsi="Times New Roman" w:cs="Times New Roman"/>
          <w:sz w:val="28"/>
          <w:szCs w:val="28"/>
        </w:rPr>
        <w:t>.</w:t>
      </w:r>
    </w:p>
    <w:p w14:paraId="12985A4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9CBFDCD" w14:textId="4D528D48" w:rsidR="007E177C" w:rsidRPr="00ED7335" w:rsidRDefault="007E177C" w:rsidP="00F31DF2">
      <w:pPr>
        <w:pStyle w:val="a8"/>
        <w:spacing w:after="0"/>
        <w:ind w:firstLine="709"/>
        <w:jc w:val="both"/>
        <w:rPr>
          <w:rFonts w:ascii="Times New Roman" w:hAnsi="Times New Roman"/>
          <w:i w:val="0"/>
          <w:color w:val="auto"/>
          <w:sz w:val="28"/>
          <w:szCs w:val="28"/>
        </w:rPr>
      </w:pPr>
      <w:bookmarkStart w:id="95" w:name="_Toc463559198"/>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34</w:t>
      </w:r>
      <w:r w:rsidRPr="00ED7335">
        <w:rPr>
          <w:rFonts w:ascii="Times New Roman" w:hAnsi="Times New Roman"/>
          <w:i w:val="0"/>
          <w:color w:val="auto"/>
          <w:sz w:val="28"/>
          <w:szCs w:val="28"/>
        </w:rPr>
        <w:t xml:space="preserve"> – Описательная статистика для яйца массой 78.4 грамма с учетом удаленных ошибочных данных</w:t>
      </w:r>
      <w:bookmarkEnd w:id="9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2EBB39E8" w14:textId="77777777" w:rsidTr="00017B88">
        <w:trPr>
          <w:jc w:val="center"/>
        </w:trPr>
        <w:tc>
          <w:tcPr>
            <w:tcW w:w="409" w:type="pct"/>
            <w:shd w:val="clear" w:color="auto" w:fill="auto"/>
            <w:noWrap/>
            <w:hideMark/>
          </w:tcPr>
          <w:p w14:paraId="21D4A18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81" w:type="pct"/>
            <w:shd w:val="clear" w:color="auto" w:fill="auto"/>
            <w:noWrap/>
            <w:vAlign w:val="center"/>
            <w:hideMark/>
          </w:tcPr>
          <w:p w14:paraId="75457BD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690" w:type="pct"/>
            <w:shd w:val="clear" w:color="auto" w:fill="auto"/>
            <w:noWrap/>
            <w:hideMark/>
          </w:tcPr>
          <w:p w14:paraId="05AD42C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726" w:type="pct"/>
            <w:shd w:val="clear" w:color="auto" w:fill="auto"/>
            <w:noWrap/>
            <w:hideMark/>
          </w:tcPr>
          <w:p w14:paraId="62E85576"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763" w:type="pct"/>
            <w:shd w:val="clear" w:color="auto" w:fill="auto"/>
            <w:noWrap/>
            <w:hideMark/>
          </w:tcPr>
          <w:p w14:paraId="0623896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91" w:type="pct"/>
            <w:shd w:val="clear" w:color="auto" w:fill="auto"/>
            <w:noWrap/>
            <w:hideMark/>
          </w:tcPr>
          <w:p w14:paraId="1C5AFFB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839" w:type="pct"/>
            <w:shd w:val="clear" w:color="auto" w:fill="auto"/>
            <w:noWrap/>
            <w:hideMark/>
          </w:tcPr>
          <w:p w14:paraId="6A1124B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5CCB56B7" w14:textId="77777777" w:rsidTr="00017B88">
        <w:trPr>
          <w:jc w:val="center"/>
        </w:trPr>
        <w:tc>
          <w:tcPr>
            <w:tcW w:w="409" w:type="pct"/>
            <w:shd w:val="clear" w:color="auto" w:fill="auto"/>
            <w:noWrap/>
            <w:hideMark/>
          </w:tcPr>
          <w:p w14:paraId="5FA94B8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881" w:type="pct"/>
            <w:shd w:val="clear" w:color="auto" w:fill="auto"/>
            <w:noWrap/>
            <w:vAlign w:val="center"/>
            <w:hideMark/>
          </w:tcPr>
          <w:p w14:paraId="7CC44AF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w:t>
            </w:r>
          </w:p>
        </w:tc>
        <w:tc>
          <w:tcPr>
            <w:tcW w:w="690" w:type="pct"/>
            <w:shd w:val="clear" w:color="auto" w:fill="auto"/>
            <w:noWrap/>
            <w:vAlign w:val="center"/>
            <w:hideMark/>
          </w:tcPr>
          <w:p w14:paraId="117DEC4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70040,63</w:t>
            </w:r>
          </w:p>
        </w:tc>
        <w:tc>
          <w:tcPr>
            <w:tcW w:w="726" w:type="pct"/>
            <w:shd w:val="clear" w:color="auto" w:fill="auto"/>
            <w:noWrap/>
            <w:vAlign w:val="center"/>
            <w:hideMark/>
          </w:tcPr>
          <w:p w14:paraId="26DD6EB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69920,00</w:t>
            </w:r>
          </w:p>
        </w:tc>
        <w:tc>
          <w:tcPr>
            <w:tcW w:w="763" w:type="pct"/>
            <w:shd w:val="clear" w:color="auto" w:fill="auto"/>
            <w:noWrap/>
            <w:vAlign w:val="center"/>
            <w:hideMark/>
          </w:tcPr>
          <w:p w14:paraId="17EDABB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70244,00</w:t>
            </w:r>
          </w:p>
        </w:tc>
        <w:tc>
          <w:tcPr>
            <w:tcW w:w="691" w:type="pct"/>
            <w:shd w:val="clear" w:color="auto" w:fill="auto"/>
            <w:noWrap/>
            <w:vAlign w:val="center"/>
            <w:hideMark/>
          </w:tcPr>
          <w:p w14:paraId="13E2472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324,0000</w:t>
            </w:r>
          </w:p>
        </w:tc>
        <w:tc>
          <w:tcPr>
            <w:tcW w:w="839" w:type="pct"/>
            <w:shd w:val="clear" w:color="auto" w:fill="auto"/>
            <w:noWrap/>
            <w:vAlign w:val="center"/>
            <w:hideMark/>
          </w:tcPr>
          <w:p w14:paraId="6AD086A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117,4563</w:t>
            </w:r>
          </w:p>
        </w:tc>
      </w:tr>
    </w:tbl>
    <w:p w14:paraId="7FCA896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180686A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78,4 грамма составляет 70040,6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±234,9(0,</w:t>
      </w:r>
      <w:r w:rsidRPr="00ED7335">
        <w:rPr>
          <w:rFonts w:ascii="Times New Roman" w:hAnsi="Times New Roman" w:cs="Times New Roman"/>
          <w:sz w:val="28"/>
          <w:szCs w:val="28"/>
          <w:lang w:val="kk-KZ"/>
        </w:rPr>
        <w:t>4</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324 рх.</w:t>
      </w:r>
    </w:p>
    <w:p w14:paraId="4D691BF9" w14:textId="52631799"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Итоговая таблица 3</w:t>
      </w:r>
      <w:r w:rsidR="00382097" w:rsidRPr="00ED7335">
        <w:rPr>
          <w:rFonts w:ascii="Times New Roman" w:hAnsi="Times New Roman" w:cs="Times New Roman"/>
          <w:sz w:val="28"/>
          <w:szCs w:val="28"/>
        </w:rPr>
        <w:t>5</w:t>
      </w:r>
      <w:r w:rsidRPr="00ED7335">
        <w:rPr>
          <w:rFonts w:ascii="Times New Roman" w:hAnsi="Times New Roman" w:cs="Times New Roman"/>
          <w:sz w:val="28"/>
          <w:szCs w:val="28"/>
        </w:rPr>
        <w:t xml:space="preserve"> по всем категориям яиц в </w:t>
      </w:r>
      <w:r w:rsidRPr="00ED7335">
        <w:rPr>
          <w:rFonts w:ascii="Times New Roman" w:hAnsi="Times New Roman" w:cs="Times New Roman"/>
          <w:sz w:val="28"/>
          <w:szCs w:val="28"/>
          <w:lang w:val="kk-KZ"/>
        </w:rPr>
        <w:t>динамическом</w:t>
      </w:r>
      <w:r w:rsidRPr="00ED7335">
        <w:rPr>
          <w:rFonts w:ascii="Times New Roman" w:hAnsi="Times New Roman" w:cs="Times New Roman"/>
          <w:sz w:val="28"/>
          <w:szCs w:val="28"/>
        </w:rPr>
        <w:t xml:space="preserve"> режиме захвата изображения</w:t>
      </w:r>
      <w:r w:rsidRPr="00ED7335">
        <w:rPr>
          <w:rFonts w:ascii="Times New Roman" w:hAnsi="Times New Roman" w:cs="Times New Roman"/>
          <w:sz w:val="28"/>
          <w:szCs w:val="28"/>
          <w:lang w:val="kk-KZ"/>
        </w:rPr>
        <w:t xml:space="preserve"> при частоте </w:t>
      </w:r>
      <w:r w:rsidRPr="00ED7335">
        <w:rPr>
          <w:rFonts w:ascii="Times New Roman" w:hAnsi="Times New Roman" w:cs="Times New Roman"/>
          <w:sz w:val="28"/>
          <w:szCs w:val="28"/>
        </w:rPr>
        <w:t>30 Гц.</w:t>
      </w:r>
    </w:p>
    <w:p w14:paraId="5462EEBB" w14:textId="77777777" w:rsidR="007E177C" w:rsidRPr="00ED7335" w:rsidRDefault="007E177C" w:rsidP="007E177C">
      <w:pPr>
        <w:pStyle w:val="a8"/>
        <w:spacing w:after="0"/>
        <w:jc w:val="both"/>
        <w:rPr>
          <w:rFonts w:ascii="Times New Roman" w:hAnsi="Times New Roman"/>
          <w:i w:val="0"/>
          <w:color w:val="auto"/>
          <w:sz w:val="28"/>
          <w:szCs w:val="28"/>
        </w:rPr>
      </w:pPr>
      <w:bookmarkStart w:id="96" w:name="_Toc463559199"/>
    </w:p>
    <w:p w14:paraId="726D5C83" w14:textId="483D5198" w:rsidR="007E177C" w:rsidRPr="00ED7335" w:rsidRDefault="007E177C" w:rsidP="00F31DF2">
      <w:pPr>
        <w:pStyle w:val="a8"/>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Таблица 3</w:t>
      </w:r>
      <w:r w:rsidR="00382097" w:rsidRPr="00ED7335">
        <w:rPr>
          <w:rFonts w:ascii="Times New Roman" w:hAnsi="Times New Roman"/>
          <w:i w:val="0"/>
          <w:color w:val="auto"/>
          <w:sz w:val="28"/>
          <w:szCs w:val="28"/>
        </w:rPr>
        <w:t>5</w:t>
      </w:r>
      <w:r w:rsidRPr="00ED7335">
        <w:rPr>
          <w:rFonts w:ascii="Times New Roman" w:hAnsi="Times New Roman"/>
          <w:i w:val="0"/>
          <w:color w:val="auto"/>
          <w:sz w:val="28"/>
          <w:szCs w:val="28"/>
        </w:rPr>
        <w:t xml:space="preserve"> – Обобщенная таблица проанализированных данных значений площади в динамике при частоте 30 Гц</w:t>
      </w:r>
      <w:bookmarkEnd w:id="9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5"/>
        <w:gridCol w:w="1748"/>
        <w:gridCol w:w="1613"/>
        <w:gridCol w:w="2151"/>
        <w:gridCol w:w="2118"/>
      </w:tblGrid>
      <w:tr w:rsidR="007E177C" w:rsidRPr="00ED7335" w14:paraId="4B5AD67B" w14:textId="77777777" w:rsidTr="00017B88">
        <w:tc>
          <w:tcPr>
            <w:tcW w:w="918" w:type="pct"/>
            <w:shd w:val="clear" w:color="auto" w:fill="auto"/>
            <w:vAlign w:val="center"/>
          </w:tcPr>
          <w:p w14:paraId="688312F6"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Класс</w:t>
            </w:r>
          </w:p>
        </w:tc>
        <w:tc>
          <w:tcPr>
            <w:tcW w:w="935" w:type="pct"/>
            <w:shd w:val="clear" w:color="auto" w:fill="auto"/>
            <w:vAlign w:val="center"/>
          </w:tcPr>
          <w:p w14:paraId="077B4D80"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М, гр.</w:t>
            </w:r>
          </w:p>
        </w:tc>
        <w:tc>
          <w:tcPr>
            <w:tcW w:w="863" w:type="pct"/>
            <w:shd w:val="clear" w:color="auto" w:fill="auto"/>
            <w:vAlign w:val="center"/>
          </w:tcPr>
          <w:p w14:paraId="2058CAB8"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S</w:t>
            </w:r>
            <w:r w:rsidRPr="00ED7335">
              <w:rPr>
                <w:rFonts w:ascii="Times New Roman" w:hAnsi="Times New Roman" w:cs="Times New Roman"/>
                <w:lang w:val="kk-KZ"/>
              </w:rPr>
              <w:t>ср</w:t>
            </w:r>
            <w:r w:rsidRPr="00ED7335">
              <w:rPr>
                <w:rFonts w:ascii="Times New Roman" w:hAnsi="Times New Roman" w:cs="Times New Roman"/>
                <w:lang w:val="en-US"/>
              </w:rPr>
              <w:t xml:space="preserve"> px</w:t>
            </w:r>
          </w:p>
        </w:tc>
        <w:tc>
          <w:tcPr>
            <w:tcW w:w="1151" w:type="pct"/>
            <w:shd w:val="clear" w:color="auto" w:fill="auto"/>
            <w:vAlign w:val="center"/>
          </w:tcPr>
          <w:p w14:paraId="0965B68F"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lang w:val="kk-KZ"/>
              </w:rPr>
              <w:t>Ст</w:t>
            </w:r>
            <w:r w:rsidRPr="00ED7335">
              <w:rPr>
                <w:rFonts w:ascii="Times New Roman" w:hAnsi="Times New Roman" w:cs="Times New Roman"/>
              </w:rPr>
              <w:t>.откл.</w:t>
            </w:r>
          </w:p>
        </w:tc>
        <w:tc>
          <w:tcPr>
            <w:tcW w:w="1133" w:type="pct"/>
            <w:shd w:val="clear" w:color="auto" w:fill="auto"/>
            <w:vAlign w:val="center"/>
          </w:tcPr>
          <w:p w14:paraId="1E194AE4"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lang w:val="kk-KZ"/>
              </w:rPr>
              <w:t>Отн</w:t>
            </w:r>
            <w:r w:rsidRPr="00ED7335">
              <w:rPr>
                <w:rFonts w:ascii="Times New Roman" w:hAnsi="Times New Roman" w:cs="Times New Roman"/>
              </w:rPr>
              <w:t>. Откл.</w:t>
            </w:r>
          </w:p>
        </w:tc>
      </w:tr>
      <w:tr w:rsidR="007E177C" w:rsidRPr="00ED7335" w14:paraId="2B322615" w14:textId="77777777" w:rsidTr="00017B88">
        <w:tc>
          <w:tcPr>
            <w:tcW w:w="918" w:type="pct"/>
            <w:shd w:val="clear" w:color="auto" w:fill="auto"/>
            <w:vAlign w:val="center"/>
          </w:tcPr>
          <w:p w14:paraId="76E31BB9"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S</w:t>
            </w:r>
          </w:p>
        </w:tc>
        <w:tc>
          <w:tcPr>
            <w:tcW w:w="935" w:type="pct"/>
            <w:shd w:val="clear" w:color="auto" w:fill="auto"/>
            <w:vAlign w:val="center"/>
          </w:tcPr>
          <w:p w14:paraId="01AB8FC2"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44</w:t>
            </w:r>
            <w:r w:rsidRPr="00ED7335">
              <w:rPr>
                <w:rFonts w:ascii="Times New Roman" w:hAnsi="Times New Roman" w:cs="Times New Roman"/>
              </w:rPr>
              <w:t>,</w:t>
            </w:r>
            <w:r w:rsidRPr="00ED7335">
              <w:rPr>
                <w:rFonts w:ascii="Times New Roman" w:hAnsi="Times New Roman" w:cs="Times New Roman"/>
                <w:lang w:val="en-US"/>
              </w:rPr>
              <w:t>1</w:t>
            </w:r>
          </w:p>
        </w:tc>
        <w:tc>
          <w:tcPr>
            <w:tcW w:w="863" w:type="pct"/>
            <w:shd w:val="clear" w:color="auto" w:fill="auto"/>
            <w:vAlign w:val="center"/>
          </w:tcPr>
          <w:p w14:paraId="2DB6A938"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rPr>
              <w:t>45</w:t>
            </w:r>
            <w:r w:rsidRPr="00ED7335">
              <w:rPr>
                <w:rFonts w:ascii="Times New Roman" w:hAnsi="Times New Roman" w:cs="Times New Roman"/>
                <w:lang w:val="kk-KZ"/>
              </w:rPr>
              <w:t>6</w:t>
            </w:r>
            <w:r w:rsidRPr="00ED7335">
              <w:rPr>
                <w:rFonts w:ascii="Times New Roman" w:hAnsi="Times New Roman" w:cs="Times New Roman"/>
                <w:lang w:val="en-US"/>
              </w:rPr>
              <w:t>99</w:t>
            </w:r>
            <w:r w:rsidRPr="00ED7335">
              <w:rPr>
                <w:rFonts w:ascii="Times New Roman" w:hAnsi="Times New Roman" w:cs="Times New Roman"/>
              </w:rPr>
              <w:t>,</w:t>
            </w:r>
            <w:r w:rsidRPr="00ED7335">
              <w:rPr>
                <w:rFonts w:ascii="Times New Roman" w:hAnsi="Times New Roman" w:cs="Times New Roman"/>
                <w:lang w:val="en-US"/>
              </w:rPr>
              <w:t>7</w:t>
            </w:r>
          </w:p>
        </w:tc>
        <w:tc>
          <w:tcPr>
            <w:tcW w:w="1151" w:type="pct"/>
            <w:shd w:val="clear" w:color="auto" w:fill="auto"/>
            <w:vAlign w:val="center"/>
          </w:tcPr>
          <w:p w14:paraId="53869579"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w:t>
            </w:r>
            <w:r w:rsidRPr="00ED7335">
              <w:rPr>
                <w:rFonts w:ascii="Times New Roman" w:hAnsi="Times New Roman" w:cs="Times New Roman"/>
                <w:lang w:val="kk-KZ"/>
              </w:rPr>
              <w:t>211</w:t>
            </w:r>
          </w:p>
        </w:tc>
        <w:tc>
          <w:tcPr>
            <w:tcW w:w="1133" w:type="pct"/>
            <w:shd w:val="clear" w:color="auto" w:fill="auto"/>
            <w:vAlign w:val="center"/>
          </w:tcPr>
          <w:p w14:paraId="6D21226A" w14:textId="77777777" w:rsidR="007E177C" w:rsidRPr="00ED7335" w:rsidRDefault="007E177C" w:rsidP="00017B88">
            <w:pPr>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0,4%</w:t>
            </w:r>
          </w:p>
        </w:tc>
      </w:tr>
      <w:tr w:rsidR="007E177C" w:rsidRPr="00ED7335" w14:paraId="5D886A47" w14:textId="77777777" w:rsidTr="00017B88">
        <w:tc>
          <w:tcPr>
            <w:tcW w:w="918" w:type="pct"/>
            <w:shd w:val="clear" w:color="auto" w:fill="auto"/>
            <w:vAlign w:val="center"/>
          </w:tcPr>
          <w:p w14:paraId="3DEBCAEC"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M</w:t>
            </w:r>
          </w:p>
        </w:tc>
        <w:tc>
          <w:tcPr>
            <w:tcW w:w="935" w:type="pct"/>
            <w:shd w:val="clear" w:color="auto" w:fill="auto"/>
            <w:vAlign w:val="center"/>
          </w:tcPr>
          <w:p w14:paraId="19D48AAA"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53</w:t>
            </w:r>
            <w:r w:rsidRPr="00ED7335">
              <w:rPr>
                <w:rFonts w:ascii="Times New Roman" w:hAnsi="Times New Roman" w:cs="Times New Roman"/>
              </w:rPr>
              <w:t>,</w:t>
            </w:r>
            <w:r w:rsidRPr="00ED7335">
              <w:rPr>
                <w:rFonts w:ascii="Times New Roman" w:hAnsi="Times New Roman" w:cs="Times New Roman"/>
                <w:lang w:val="en-US"/>
              </w:rPr>
              <w:t>4</w:t>
            </w:r>
          </w:p>
        </w:tc>
        <w:tc>
          <w:tcPr>
            <w:tcW w:w="863" w:type="pct"/>
            <w:shd w:val="clear" w:color="auto" w:fill="auto"/>
            <w:vAlign w:val="center"/>
          </w:tcPr>
          <w:p w14:paraId="09D867D0"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54586</w:t>
            </w:r>
            <w:r w:rsidRPr="00ED7335">
              <w:rPr>
                <w:rFonts w:ascii="Times New Roman" w:hAnsi="Times New Roman" w:cs="Times New Roman"/>
              </w:rPr>
              <w:t>,</w:t>
            </w:r>
            <w:r w:rsidRPr="00ED7335">
              <w:rPr>
                <w:rFonts w:ascii="Times New Roman" w:hAnsi="Times New Roman" w:cs="Times New Roman"/>
                <w:lang w:val="en-US"/>
              </w:rPr>
              <w:t>16</w:t>
            </w:r>
          </w:p>
        </w:tc>
        <w:tc>
          <w:tcPr>
            <w:tcW w:w="1151" w:type="pct"/>
            <w:shd w:val="clear" w:color="auto" w:fill="auto"/>
            <w:vAlign w:val="center"/>
          </w:tcPr>
          <w:p w14:paraId="4E13580D"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rPr>
              <w:t>±247</w:t>
            </w:r>
          </w:p>
        </w:tc>
        <w:tc>
          <w:tcPr>
            <w:tcW w:w="1133" w:type="pct"/>
            <w:shd w:val="clear" w:color="auto" w:fill="auto"/>
            <w:vAlign w:val="center"/>
          </w:tcPr>
          <w:p w14:paraId="5725BB1F" w14:textId="77777777" w:rsidR="007E177C" w:rsidRPr="00ED7335" w:rsidRDefault="007E177C" w:rsidP="00017B88">
            <w:pPr>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w:t>
            </w:r>
            <w:r w:rsidRPr="00ED7335">
              <w:rPr>
                <w:rFonts w:ascii="Times New Roman" w:hAnsi="Times New Roman" w:cs="Times New Roman"/>
                <w:lang w:val="en-US"/>
              </w:rPr>
              <w:t>3</w:t>
            </w:r>
            <w:r w:rsidRPr="00ED7335">
              <w:rPr>
                <w:rFonts w:ascii="Times New Roman" w:hAnsi="Times New Roman" w:cs="Times New Roman"/>
                <w:lang w:val="kk-KZ"/>
              </w:rPr>
              <w:t>%</w:t>
            </w:r>
          </w:p>
        </w:tc>
      </w:tr>
      <w:tr w:rsidR="007E177C" w:rsidRPr="00ED7335" w14:paraId="0DFAA0E9" w14:textId="77777777" w:rsidTr="00017B88">
        <w:tc>
          <w:tcPr>
            <w:tcW w:w="918" w:type="pct"/>
            <w:shd w:val="clear" w:color="auto" w:fill="auto"/>
            <w:vAlign w:val="center"/>
          </w:tcPr>
          <w:p w14:paraId="556213B6"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L</w:t>
            </w:r>
          </w:p>
        </w:tc>
        <w:tc>
          <w:tcPr>
            <w:tcW w:w="935" w:type="pct"/>
            <w:shd w:val="clear" w:color="auto" w:fill="auto"/>
            <w:vAlign w:val="center"/>
          </w:tcPr>
          <w:p w14:paraId="2E9B18DE"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66</w:t>
            </w:r>
            <w:r w:rsidRPr="00ED7335">
              <w:rPr>
                <w:rFonts w:ascii="Times New Roman" w:hAnsi="Times New Roman" w:cs="Times New Roman"/>
              </w:rPr>
              <w:t>,</w:t>
            </w:r>
            <w:r w:rsidRPr="00ED7335">
              <w:rPr>
                <w:rFonts w:ascii="Times New Roman" w:hAnsi="Times New Roman" w:cs="Times New Roman"/>
                <w:lang w:val="en-US"/>
              </w:rPr>
              <w:t>7</w:t>
            </w:r>
          </w:p>
        </w:tc>
        <w:tc>
          <w:tcPr>
            <w:tcW w:w="863" w:type="pct"/>
            <w:shd w:val="clear" w:color="auto" w:fill="auto"/>
            <w:vAlign w:val="center"/>
          </w:tcPr>
          <w:p w14:paraId="0F15B7C5"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61136</w:t>
            </w:r>
          </w:p>
        </w:tc>
        <w:tc>
          <w:tcPr>
            <w:tcW w:w="1151" w:type="pct"/>
            <w:shd w:val="clear" w:color="auto" w:fill="auto"/>
            <w:vAlign w:val="center"/>
          </w:tcPr>
          <w:p w14:paraId="4F37C01B" w14:textId="77777777" w:rsidR="007E177C" w:rsidRPr="00ED7335" w:rsidRDefault="007E177C" w:rsidP="00017B88">
            <w:pPr>
              <w:spacing w:after="0" w:line="240" w:lineRule="auto"/>
              <w:contextualSpacing/>
              <w:jc w:val="center"/>
              <w:rPr>
                <w:rFonts w:ascii="Times New Roman" w:hAnsi="Times New Roman" w:cs="Times New Roman"/>
              </w:rPr>
            </w:pPr>
            <w:r w:rsidRPr="00ED7335">
              <w:rPr>
                <w:rFonts w:ascii="Times New Roman" w:hAnsi="Times New Roman" w:cs="Times New Roman"/>
                <w:lang w:val="en-US"/>
              </w:rPr>
              <w:t>±</w:t>
            </w:r>
            <w:r w:rsidRPr="00ED7335">
              <w:rPr>
                <w:rFonts w:ascii="Times New Roman" w:hAnsi="Times New Roman" w:cs="Times New Roman"/>
              </w:rPr>
              <w:t>291,8</w:t>
            </w:r>
          </w:p>
        </w:tc>
        <w:tc>
          <w:tcPr>
            <w:tcW w:w="1133" w:type="pct"/>
            <w:shd w:val="clear" w:color="auto" w:fill="auto"/>
            <w:vAlign w:val="center"/>
          </w:tcPr>
          <w:p w14:paraId="28D1A6D9" w14:textId="77777777" w:rsidR="007E177C" w:rsidRPr="00ED7335" w:rsidRDefault="007E177C" w:rsidP="00017B88">
            <w:pPr>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w:t>
            </w:r>
            <w:r w:rsidRPr="00ED7335">
              <w:rPr>
                <w:rFonts w:ascii="Times New Roman" w:hAnsi="Times New Roman" w:cs="Times New Roman"/>
                <w:lang w:val="en-US"/>
              </w:rPr>
              <w:t>49</w:t>
            </w:r>
            <w:r w:rsidRPr="00ED7335">
              <w:rPr>
                <w:rFonts w:ascii="Times New Roman" w:hAnsi="Times New Roman" w:cs="Times New Roman"/>
                <w:lang w:val="kk-KZ"/>
              </w:rPr>
              <w:t>%</w:t>
            </w:r>
          </w:p>
        </w:tc>
      </w:tr>
      <w:tr w:rsidR="007E177C" w:rsidRPr="00ED7335" w14:paraId="6D8236AE" w14:textId="77777777" w:rsidTr="00017B88">
        <w:tc>
          <w:tcPr>
            <w:tcW w:w="918" w:type="pct"/>
            <w:shd w:val="clear" w:color="auto" w:fill="auto"/>
            <w:vAlign w:val="center"/>
          </w:tcPr>
          <w:p w14:paraId="62FBC875"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XL</w:t>
            </w:r>
          </w:p>
        </w:tc>
        <w:tc>
          <w:tcPr>
            <w:tcW w:w="935" w:type="pct"/>
            <w:shd w:val="clear" w:color="auto" w:fill="auto"/>
            <w:vAlign w:val="center"/>
          </w:tcPr>
          <w:p w14:paraId="70462B15"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78</w:t>
            </w:r>
            <w:r w:rsidRPr="00ED7335">
              <w:rPr>
                <w:rFonts w:ascii="Times New Roman" w:hAnsi="Times New Roman" w:cs="Times New Roman"/>
              </w:rPr>
              <w:t>,</w:t>
            </w:r>
            <w:r w:rsidRPr="00ED7335">
              <w:rPr>
                <w:rFonts w:ascii="Times New Roman" w:hAnsi="Times New Roman" w:cs="Times New Roman"/>
                <w:lang w:val="en-US"/>
              </w:rPr>
              <w:t>4</w:t>
            </w:r>
          </w:p>
        </w:tc>
        <w:tc>
          <w:tcPr>
            <w:tcW w:w="863" w:type="pct"/>
            <w:shd w:val="clear" w:color="auto" w:fill="auto"/>
            <w:vAlign w:val="center"/>
          </w:tcPr>
          <w:p w14:paraId="4EEFCB20"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rPr>
              <w:t>70040,63</w:t>
            </w:r>
          </w:p>
        </w:tc>
        <w:tc>
          <w:tcPr>
            <w:tcW w:w="1151" w:type="pct"/>
            <w:shd w:val="clear" w:color="auto" w:fill="auto"/>
            <w:vAlign w:val="center"/>
          </w:tcPr>
          <w:p w14:paraId="60506643" w14:textId="77777777" w:rsidR="007E177C" w:rsidRPr="00ED7335" w:rsidRDefault="007E177C" w:rsidP="00017B88">
            <w:pPr>
              <w:spacing w:after="0" w:line="240" w:lineRule="auto"/>
              <w:contextualSpacing/>
              <w:jc w:val="center"/>
              <w:rPr>
                <w:rFonts w:ascii="Times New Roman" w:hAnsi="Times New Roman" w:cs="Times New Roman"/>
                <w:lang w:val="en-US"/>
              </w:rPr>
            </w:pPr>
            <w:r w:rsidRPr="00ED7335">
              <w:rPr>
                <w:rFonts w:ascii="Times New Roman" w:hAnsi="Times New Roman" w:cs="Times New Roman"/>
                <w:lang w:val="en-US"/>
              </w:rPr>
              <w:t>±</w:t>
            </w:r>
            <w:r w:rsidRPr="00ED7335">
              <w:rPr>
                <w:rFonts w:ascii="Times New Roman" w:hAnsi="Times New Roman" w:cs="Times New Roman"/>
              </w:rPr>
              <w:t>234,9</w:t>
            </w:r>
          </w:p>
        </w:tc>
        <w:tc>
          <w:tcPr>
            <w:tcW w:w="1133" w:type="pct"/>
            <w:shd w:val="clear" w:color="auto" w:fill="auto"/>
            <w:vAlign w:val="center"/>
          </w:tcPr>
          <w:p w14:paraId="076FF7CD" w14:textId="77777777" w:rsidR="007E177C" w:rsidRPr="00ED7335" w:rsidRDefault="007E177C" w:rsidP="00017B88">
            <w:pPr>
              <w:spacing w:after="0" w:line="240" w:lineRule="auto"/>
              <w:contextualSpacing/>
              <w:jc w:val="center"/>
              <w:rPr>
                <w:rFonts w:ascii="Times New Roman" w:hAnsi="Times New Roman" w:cs="Times New Roman"/>
                <w:lang w:val="kk-KZ"/>
              </w:rPr>
            </w:pPr>
            <w:r w:rsidRPr="00ED7335">
              <w:rPr>
                <w:rFonts w:ascii="Times New Roman" w:hAnsi="Times New Roman" w:cs="Times New Roman"/>
                <w:lang w:val="kk-KZ"/>
              </w:rPr>
              <w:t>0,</w:t>
            </w:r>
            <w:r w:rsidRPr="00ED7335">
              <w:rPr>
                <w:rFonts w:ascii="Times New Roman" w:hAnsi="Times New Roman" w:cs="Times New Roman"/>
                <w:lang w:val="en-US"/>
              </w:rPr>
              <w:t>4</w:t>
            </w:r>
            <w:r w:rsidRPr="00ED7335">
              <w:rPr>
                <w:rFonts w:ascii="Times New Roman" w:hAnsi="Times New Roman" w:cs="Times New Roman"/>
                <w:lang w:val="kk-KZ"/>
              </w:rPr>
              <w:t>%</w:t>
            </w:r>
          </w:p>
        </w:tc>
      </w:tr>
    </w:tbl>
    <w:p w14:paraId="7E2AC872" w14:textId="77777777" w:rsidR="00F15D51" w:rsidRPr="00ED7335" w:rsidRDefault="00F15D51" w:rsidP="007E177C">
      <w:pPr>
        <w:spacing w:after="0" w:line="240" w:lineRule="auto"/>
        <w:ind w:firstLine="709"/>
        <w:contextualSpacing/>
        <w:jc w:val="both"/>
        <w:rPr>
          <w:rFonts w:ascii="Times New Roman" w:hAnsi="Times New Roman" w:cs="Times New Roman"/>
          <w:sz w:val="28"/>
          <w:szCs w:val="28"/>
        </w:rPr>
      </w:pPr>
    </w:p>
    <w:p w14:paraId="3778AECB" w14:textId="7B269BB8"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Вывод</w:t>
      </w:r>
      <w:r w:rsidR="006332C0" w:rsidRPr="00ED7335">
        <w:rPr>
          <w:rFonts w:ascii="Times New Roman" w:hAnsi="Times New Roman" w:cs="Times New Roman"/>
          <w:sz w:val="28"/>
          <w:szCs w:val="28"/>
        </w:rPr>
        <w:t>: при</w:t>
      </w:r>
      <w:r w:rsidRPr="00ED7335">
        <w:rPr>
          <w:rFonts w:ascii="Times New Roman" w:hAnsi="Times New Roman" w:cs="Times New Roman"/>
          <w:sz w:val="28"/>
          <w:szCs w:val="28"/>
        </w:rPr>
        <w:t xml:space="preserve"> частоте работы двигателя 30 Гц, по итогам проверки четырех яиц, в десятикратном повторении захвата, стандартное отклонение не превышает 291,8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или </w:t>
      </w:r>
      <w:r w:rsidRPr="00ED7335">
        <w:rPr>
          <w:rFonts w:ascii="Times New Roman" w:hAnsi="Times New Roman" w:cs="Times New Roman"/>
          <w:sz w:val="28"/>
          <w:szCs w:val="28"/>
        </w:rPr>
        <w:t>0,49% по отношению к самому маленькому размеру яйца.</w:t>
      </w:r>
    </w:p>
    <w:p w14:paraId="2BD665B5" w14:textId="77777777" w:rsidR="007E177C" w:rsidRPr="00ED7335" w:rsidRDefault="007E177C" w:rsidP="007E177C">
      <w:pPr>
        <w:spacing w:after="0" w:line="240" w:lineRule="auto"/>
        <w:ind w:firstLine="709"/>
        <w:contextualSpacing/>
        <w:jc w:val="both"/>
        <w:rPr>
          <w:rFonts w:ascii="Times New Roman" w:hAnsi="Times New Roman" w:cs="Times New Roman"/>
          <w:b/>
          <w:sz w:val="28"/>
          <w:szCs w:val="28"/>
        </w:rPr>
      </w:pPr>
      <w:r w:rsidRPr="00ED7335">
        <w:rPr>
          <w:rFonts w:ascii="Times New Roman" w:hAnsi="Times New Roman" w:cs="Times New Roman"/>
          <w:b/>
          <w:sz w:val="28"/>
          <w:szCs w:val="28"/>
          <w:lang w:val="kk-KZ"/>
        </w:rPr>
        <w:t xml:space="preserve">Исследование точности определения геометрических параметров в </w:t>
      </w:r>
      <w:r w:rsidRPr="00ED7335">
        <w:rPr>
          <w:rFonts w:ascii="Times New Roman" w:hAnsi="Times New Roman" w:cs="Times New Roman"/>
          <w:b/>
          <w:sz w:val="28"/>
          <w:szCs w:val="28"/>
        </w:rPr>
        <w:t>динамике на частоте 50 Гц.</w:t>
      </w:r>
    </w:p>
    <w:p w14:paraId="5B08A0E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Цель: проверить повторяемость полученных значений по площади, в динамическом режиме с 10-ти кратной проверкой одного яйца с каждой категории.</w:t>
      </w:r>
      <w:r w:rsidRPr="00ED7335">
        <w:rPr>
          <w:rFonts w:ascii="Times New Roman" w:hAnsi="Times New Roman" w:cs="Times New Roman"/>
          <w:sz w:val="28"/>
          <w:szCs w:val="28"/>
          <w:lang w:val="kk-KZ"/>
        </w:rPr>
        <w:t xml:space="preserve"> А также выявить пределы ошибки, размах и стандартное отклонение значений</w:t>
      </w:r>
      <w:r w:rsidRPr="00ED7335">
        <w:rPr>
          <w:rFonts w:ascii="Times New Roman" w:hAnsi="Times New Roman" w:cs="Times New Roman"/>
          <w:sz w:val="28"/>
          <w:szCs w:val="28"/>
        </w:rPr>
        <w:t>.</w:t>
      </w:r>
    </w:p>
    <w:p w14:paraId="75128B92" w14:textId="7B236F6F"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Далее проведены замеры их геометрических параметров системой технического зрения, в динамическом режиме при частоте работе двигателя в 50 Гц. Результаты приведены в таблице </w:t>
      </w:r>
      <w:r w:rsidR="00382097" w:rsidRPr="00ED7335">
        <w:rPr>
          <w:rFonts w:ascii="Times New Roman" w:hAnsi="Times New Roman" w:cs="Times New Roman"/>
          <w:sz w:val="28"/>
          <w:szCs w:val="28"/>
        </w:rPr>
        <w:t>36</w:t>
      </w:r>
      <w:r w:rsidRPr="00ED7335">
        <w:rPr>
          <w:rFonts w:ascii="Times New Roman" w:hAnsi="Times New Roman" w:cs="Times New Roman"/>
          <w:sz w:val="28"/>
          <w:szCs w:val="28"/>
        </w:rPr>
        <w:t>. Каждое яйцо было измерено с десятикратной повторностью.</w:t>
      </w:r>
    </w:p>
    <w:p w14:paraId="63815A5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472E669" w14:textId="2791B679" w:rsidR="007E177C" w:rsidRPr="00ED7335" w:rsidRDefault="007E177C" w:rsidP="006332C0">
      <w:pPr>
        <w:pStyle w:val="a8"/>
        <w:spacing w:after="0"/>
        <w:ind w:firstLine="709"/>
        <w:jc w:val="both"/>
        <w:rPr>
          <w:rFonts w:ascii="Times New Roman" w:hAnsi="Times New Roman"/>
          <w:i w:val="0"/>
          <w:color w:val="auto"/>
          <w:sz w:val="28"/>
          <w:szCs w:val="28"/>
        </w:rPr>
      </w:pPr>
      <w:bookmarkStart w:id="97" w:name="_Toc463559200"/>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36</w:t>
      </w:r>
      <w:r w:rsidRPr="00ED7335">
        <w:rPr>
          <w:rFonts w:ascii="Times New Roman" w:hAnsi="Times New Roman"/>
          <w:i w:val="0"/>
          <w:color w:val="auto"/>
          <w:sz w:val="28"/>
          <w:szCs w:val="28"/>
        </w:rPr>
        <w:t xml:space="preserve"> – Исследование точности определения геометрических параметров в динамическом режиме при частоте работе двигателя в 50 Гц.</w:t>
      </w:r>
      <w:bookmarkEnd w:id="9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1"/>
        <w:gridCol w:w="1516"/>
        <w:gridCol w:w="1263"/>
        <w:gridCol w:w="2022"/>
        <w:gridCol w:w="1770"/>
        <w:gridCol w:w="1263"/>
      </w:tblGrid>
      <w:tr w:rsidR="007E177C" w:rsidRPr="00ED7335" w14:paraId="35ED0E92" w14:textId="77777777" w:rsidTr="006332C0">
        <w:trPr>
          <w:trHeight w:val="411"/>
          <w:jc w:val="center"/>
        </w:trPr>
        <w:tc>
          <w:tcPr>
            <w:tcW w:w="808" w:type="pct"/>
            <w:shd w:val="clear" w:color="auto" w:fill="auto"/>
            <w:vAlign w:val="center"/>
          </w:tcPr>
          <w:p w14:paraId="76FE3630" w14:textId="77777777" w:rsidR="007E177C" w:rsidRPr="00ED7335" w:rsidRDefault="007E177C"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Класс яйца</w:t>
            </w:r>
          </w:p>
        </w:tc>
        <w:tc>
          <w:tcPr>
            <w:tcW w:w="811" w:type="pct"/>
            <w:shd w:val="clear" w:color="auto" w:fill="auto"/>
            <w:vAlign w:val="center"/>
          </w:tcPr>
          <w:p w14:paraId="1171CCF2" w14:textId="77777777" w:rsidR="007E177C" w:rsidRPr="00ED7335" w:rsidRDefault="007E177C"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 опыта</w:t>
            </w:r>
          </w:p>
        </w:tc>
        <w:tc>
          <w:tcPr>
            <w:tcW w:w="676" w:type="pct"/>
            <w:shd w:val="clear" w:color="auto" w:fill="auto"/>
            <w:vAlign w:val="center"/>
          </w:tcPr>
          <w:p w14:paraId="55D01CFB" w14:textId="77777777" w:rsidR="007E177C" w:rsidRPr="00ED7335" w:rsidRDefault="007E177C"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en-US"/>
              </w:rPr>
              <w:t>M</w:t>
            </w:r>
            <w:r w:rsidRPr="00ED7335">
              <w:rPr>
                <w:rFonts w:ascii="Times New Roman" w:hAnsi="Times New Roman" w:cs="Times New Roman"/>
                <w:sz w:val="24"/>
                <w:szCs w:val="24"/>
              </w:rPr>
              <w:t>, гр</w:t>
            </w:r>
          </w:p>
        </w:tc>
        <w:tc>
          <w:tcPr>
            <w:tcW w:w="1082" w:type="pct"/>
            <w:shd w:val="clear" w:color="auto" w:fill="auto"/>
            <w:vAlign w:val="center"/>
          </w:tcPr>
          <w:p w14:paraId="2BF4A473" w14:textId="77777777" w:rsidR="007E177C" w:rsidRPr="00ED7335" w:rsidRDefault="007E177C" w:rsidP="006332C0">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kk-KZ"/>
              </w:rPr>
              <w:t>px</w:t>
            </w:r>
          </w:p>
        </w:tc>
        <w:tc>
          <w:tcPr>
            <w:tcW w:w="947" w:type="pct"/>
            <w:shd w:val="clear" w:color="auto" w:fill="auto"/>
            <w:vAlign w:val="center"/>
          </w:tcPr>
          <w:p w14:paraId="63558C64" w14:textId="77777777" w:rsidR="007E177C" w:rsidRPr="00ED7335" w:rsidRDefault="007E177C" w:rsidP="006332C0">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P</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676" w:type="pct"/>
            <w:shd w:val="clear" w:color="auto" w:fill="auto"/>
            <w:vAlign w:val="center"/>
          </w:tcPr>
          <w:p w14:paraId="63F7D681" w14:textId="77777777" w:rsidR="007E177C" w:rsidRPr="00ED7335" w:rsidRDefault="007E177C" w:rsidP="006332C0">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КФ</w:t>
            </w:r>
          </w:p>
        </w:tc>
      </w:tr>
      <w:tr w:rsidR="007E177C" w:rsidRPr="00ED7335" w14:paraId="191E3529" w14:textId="77777777" w:rsidTr="006332C0">
        <w:trPr>
          <w:jc w:val="center"/>
        </w:trPr>
        <w:tc>
          <w:tcPr>
            <w:tcW w:w="808" w:type="pct"/>
            <w:shd w:val="clear" w:color="auto" w:fill="auto"/>
            <w:vAlign w:val="center"/>
          </w:tcPr>
          <w:p w14:paraId="6254CC9B"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11" w:type="pct"/>
            <w:shd w:val="clear" w:color="auto" w:fill="auto"/>
            <w:vAlign w:val="center"/>
          </w:tcPr>
          <w:p w14:paraId="6A3A40C8"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2</w:t>
            </w:r>
          </w:p>
        </w:tc>
        <w:tc>
          <w:tcPr>
            <w:tcW w:w="676" w:type="pct"/>
            <w:shd w:val="clear" w:color="auto" w:fill="auto"/>
            <w:vAlign w:val="center"/>
          </w:tcPr>
          <w:p w14:paraId="57D416C4"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3</w:t>
            </w:r>
          </w:p>
        </w:tc>
        <w:tc>
          <w:tcPr>
            <w:tcW w:w="1082" w:type="pct"/>
            <w:shd w:val="clear" w:color="auto" w:fill="auto"/>
            <w:vAlign w:val="center"/>
          </w:tcPr>
          <w:p w14:paraId="7E7A3C6F"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4</w:t>
            </w:r>
          </w:p>
        </w:tc>
        <w:tc>
          <w:tcPr>
            <w:tcW w:w="947" w:type="pct"/>
            <w:shd w:val="clear" w:color="auto" w:fill="auto"/>
            <w:vAlign w:val="center"/>
          </w:tcPr>
          <w:p w14:paraId="326D695C"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w:t>
            </w:r>
          </w:p>
        </w:tc>
        <w:tc>
          <w:tcPr>
            <w:tcW w:w="676" w:type="pct"/>
            <w:shd w:val="clear" w:color="auto" w:fill="auto"/>
            <w:vAlign w:val="center"/>
          </w:tcPr>
          <w:p w14:paraId="2A6FABCA" w14:textId="77777777" w:rsidR="007E177C" w:rsidRPr="00ED7335" w:rsidRDefault="007E177C" w:rsidP="00017B88">
            <w:pPr>
              <w:spacing w:after="0" w:line="240" w:lineRule="auto"/>
              <w:contextualSpacing/>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w:t>
            </w:r>
          </w:p>
        </w:tc>
      </w:tr>
      <w:tr w:rsidR="006332C0" w:rsidRPr="00ED7335" w14:paraId="01B62364" w14:textId="77777777" w:rsidTr="006332C0">
        <w:trPr>
          <w:jc w:val="center"/>
        </w:trPr>
        <w:tc>
          <w:tcPr>
            <w:tcW w:w="808" w:type="pct"/>
            <w:vMerge w:val="restart"/>
            <w:shd w:val="clear" w:color="auto" w:fill="auto"/>
            <w:vAlign w:val="center"/>
          </w:tcPr>
          <w:p w14:paraId="36EA1207" w14:textId="77777777" w:rsidR="006332C0" w:rsidRPr="00ED7335" w:rsidRDefault="006332C0"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Sk</w:t>
            </w:r>
          </w:p>
        </w:tc>
        <w:tc>
          <w:tcPr>
            <w:tcW w:w="811" w:type="pct"/>
            <w:shd w:val="clear" w:color="auto" w:fill="auto"/>
            <w:vAlign w:val="center"/>
          </w:tcPr>
          <w:p w14:paraId="4CC26FDB"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shd w:val="clear" w:color="auto" w:fill="auto"/>
            <w:vAlign w:val="center"/>
          </w:tcPr>
          <w:p w14:paraId="5A4A122D" w14:textId="77777777" w:rsidR="006332C0" w:rsidRPr="00ED7335" w:rsidRDefault="006332C0"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44,1</w:t>
            </w:r>
          </w:p>
        </w:tc>
        <w:tc>
          <w:tcPr>
            <w:tcW w:w="1082" w:type="pct"/>
            <w:shd w:val="clear" w:color="auto" w:fill="auto"/>
            <w:vAlign w:val="center"/>
          </w:tcPr>
          <w:p w14:paraId="66A83E95"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45907</w:t>
            </w:r>
          </w:p>
        </w:tc>
        <w:tc>
          <w:tcPr>
            <w:tcW w:w="947" w:type="pct"/>
            <w:shd w:val="clear" w:color="auto" w:fill="auto"/>
            <w:vAlign w:val="center"/>
          </w:tcPr>
          <w:p w14:paraId="5F75CC18"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w:t>
            </w:r>
          </w:p>
        </w:tc>
        <w:tc>
          <w:tcPr>
            <w:tcW w:w="676" w:type="pct"/>
            <w:shd w:val="clear" w:color="auto" w:fill="auto"/>
            <w:vAlign w:val="center"/>
          </w:tcPr>
          <w:p w14:paraId="4523991F"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13,22</w:t>
            </w:r>
          </w:p>
        </w:tc>
      </w:tr>
      <w:tr w:rsidR="006332C0" w:rsidRPr="00ED7335" w14:paraId="2BC03C56" w14:textId="77777777" w:rsidTr="006332C0">
        <w:trPr>
          <w:jc w:val="center"/>
        </w:trPr>
        <w:tc>
          <w:tcPr>
            <w:tcW w:w="808" w:type="pct"/>
            <w:vMerge/>
            <w:shd w:val="clear" w:color="auto" w:fill="auto"/>
            <w:vAlign w:val="center"/>
          </w:tcPr>
          <w:p w14:paraId="437860BC"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7C23E8FB"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08ADF07B"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3EF4593"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46344</w:t>
            </w:r>
          </w:p>
        </w:tc>
        <w:tc>
          <w:tcPr>
            <w:tcW w:w="947" w:type="pct"/>
            <w:shd w:val="clear" w:color="auto" w:fill="auto"/>
            <w:vAlign w:val="center"/>
          </w:tcPr>
          <w:p w14:paraId="5D4CD64B"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782</w:t>
            </w:r>
          </w:p>
        </w:tc>
        <w:tc>
          <w:tcPr>
            <w:tcW w:w="676" w:type="pct"/>
            <w:shd w:val="clear" w:color="auto" w:fill="auto"/>
            <w:vAlign w:val="center"/>
          </w:tcPr>
          <w:p w14:paraId="67C5D66F"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13,20</w:t>
            </w:r>
          </w:p>
        </w:tc>
      </w:tr>
      <w:tr w:rsidR="006332C0" w:rsidRPr="00ED7335" w14:paraId="126E7FC6" w14:textId="77777777" w:rsidTr="006332C0">
        <w:trPr>
          <w:jc w:val="center"/>
        </w:trPr>
        <w:tc>
          <w:tcPr>
            <w:tcW w:w="808" w:type="pct"/>
            <w:vMerge/>
            <w:shd w:val="clear" w:color="auto" w:fill="auto"/>
            <w:vAlign w:val="center"/>
          </w:tcPr>
          <w:p w14:paraId="08D78B2F"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00338AE"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26A2444D"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A2316B0"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46344</w:t>
            </w:r>
          </w:p>
        </w:tc>
        <w:tc>
          <w:tcPr>
            <w:tcW w:w="947" w:type="pct"/>
            <w:shd w:val="clear" w:color="auto" w:fill="auto"/>
            <w:vAlign w:val="center"/>
          </w:tcPr>
          <w:p w14:paraId="6F2A3A2C"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783</w:t>
            </w:r>
          </w:p>
        </w:tc>
        <w:tc>
          <w:tcPr>
            <w:tcW w:w="676" w:type="pct"/>
            <w:shd w:val="clear" w:color="auto" w:fill="auto"/>
            <w:vAlign w:val="center"/>
          </w:tcPr>
          <w:p w14:paraId="42069AD4"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r>
      <w:tr w:rsidR="006332C0" w:rsidRPr="00ED7335" w14:paraId="223FA1E8" w14:textId="77777777" w:rsidTr="006332C0">
        <w:trPr>
          <w:jc w:val="center"/>
        </w:trPr>
        <w:tc>
          <w:tcPr>
            <w:tcW w:w="808" w:type="pct"/>
            <w:vMerge/>
            <w:shd w:val="clear" w:color="auto" w:fill="auto"/>
            <w:vAlign w:val="center"/>
          </w:tcPr>
          <w:p w14:paraId="342890B8"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1344A8C1"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4C0AB9A5"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280DE5C"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46002</w:t>
            </w:r>
          </w:p>
        </w:tc>
        <w:tc>
          <w:tcPr>
            <w:tcW w:w="947" w:type="pct"/>
            <w:shd w:val="clear" w:color="auto" w:fill="auto"/>
            <w:vAlign w:val="center"/>
          </w:tcPr>
          <w:p w14:paraId="34DF4D15"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780</w:t>
            </w:r>
          </w:p>
        </w:tc>
        <w:tc>
          <w:tcPr>
            <w:tcW w:w="676" w:type="pct"/>
            <w:shd w:val="clear" w:color="auto" w:fill="auto"/>
            <w:vAlign w:val="center"/>
          </w:tcPr>
          <w:p w14:paraId="759CFA6A"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r>
      <w:tr w:rsidR="006332C0" w:rsidRPr="00ED7335" w14:paraId="47D14D60" w14:textId="77777777" w:rsidTr="006332C0">
        <w:trPr>
          <w:jc w:val="center"/>
        </w:trPr>
        <w:tc>
          <w:tcPr>
            <w:tcW w:w="808" w:type="pct"/>
            <w:vMerge/>
            <w:shd w:val="clear" w:color="auto" w:fill="auto"/>
            <w:vAlign w:val="center"/>
          </w:tcPr>
          <w:p w14:paraId="7E32FC3F"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503FB38"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04C9506A"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A1EA768"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46136</w:t>
            </w:r>
          </w:p>
        </w:tc>
        <w:tc>
          <w:tcPr>
            <w:tcW w:w="947" w:type="pct"/>
            <w:shd w:val="clear" w:color="auto" w:fill="auto"/>
            <w:vAlign w:val="center"/>
          </w:tcPr>
          <w:p w14:paraId="450923C3"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777</w:t>
            </w:r>
          </w:p>
        </w:tc>
        <w:tc>
          <w:tcPr>
            <w:tcW w:w="676" w:type="pct"/>
            <w:shd w:val="clear" w:color="auto" w:fill="auto"/>
            <w:vAlign w:val="center"/>
          </w:tcPr>
          <w:p w14:paraId="0AADC7A9"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13,09</w:t>
            </w:r>
          </w:p>
        </w:tc>
      </w:tr>
      <w:tr w:rsidR="006332C0" w:rsidRPr="00ED7335" w14:paraId="537C7813" w14:textId="77777777" w:rsidTr="006332C0">
        <w:trPr>
          <w:jc w:val="center"/>
        </w:trPr>
        <w:tc>
          <w:tcPr>
            <w:tcW w:w="808" w:type="pct"/>
            <w:vMerge/>
            <w:shd w:val="clear" w:color="auto" w:fill="auto"/>
            <w:vAlign w:val="center"/>
          </w:tcPr>
          <w:p w14:paraId="43923171"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A7FA686"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6E2440CA"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FD6649D"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46216</w:t>
            </w:r>
          </w:p>
        </w:tc>
        <w:tc>
          <w:tcPr>
            <w:tcW w:w="947" w:type="pct"/>
            <w:shd w:val="clear" w:color="auto" w:fill="auto"/>
            <w:vAlign w:val="center"/>
          </w:tcPr>
          <w:p w14:paraId="5EDED624"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775</w:t>
            </w:r>
          </w:p>
        </w:tc>
        <w:tc>
          <w:tcPr>
            <w:tcW w:w="676" w:type="pct"/>
            <w:shd w:val="clear" w:color="auto" w:fill="auto"/>
            <w:vAlign w:val="center"/>
          </w:tcPr>
          <w:p w14:paraId="25CA0DB4"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13,00</w:t>
            </w:r>
          </w:p>
        </w:tc>
      </w:tr>
      <w:tr w:rsidR="006332C0" w:rsidRPr="00ED7335" w14:paraId="53752EEE" w14:textId="77777777" w:rsidTr="006332C0">
        <w:trPr>
          <w:jc w:val="center"/>
        </w:trPr>
        <w:tc>
          <w:tcPr>
            <w:tcW w:w="808" w:type="pct"/>
            <w:vMerge/>
            <w:shd w:val="clear" w:color="auto" w:fill="auto"/>
            <w:vAlign w:val="center"/>
          </w:tcPr>
          <w:p w14:paraId="691747E4"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D2DF19C"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269ACA36"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B4C399C"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46216</w:t>
            </w:r>
          </w:p>
        </w:tc>
        <w:tc>
          <w:tcPr>
            <w:tcW w:w="947" w:type="pct"/>
            <w:shd w:val="clear" w:color="auto" w:fill="auto"/>
            <w:vAlign w:val="center"/>
          </w:tcPr>
          <w:p w14:paraId="564ACDCB"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773</w:t>
            </w:r>
          </w:p>
        </w:tc>
        <w:tc>
          <w:tcPr>
            <w:tcW w:w="676" w:type="pct"/>
            <w:shd w:val="clear" w:color="auto" w:fill="auto"/>
            <w:vAlign w:val="center"/>
          </w:tcPr>
          <w:p w14:paraId="0EC5C076"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12,93</w:t>
            </w:r>
          </w:p>
        </w:tc>
      </w:tr>
      <w:tr w:rsidR="006332C0" w:rsidRPr="00ED7335" w14:paraId="5E746172" w14:textId="77777777" w:rsidTr="006332C0">
        <w:trPr>
          <w:jc w:val="center"/>
        </w:trPr>
        <w:tc>
          <w:tcPr>
            <w:tcW w:w="808" w:type="pct"/>
            <w:vMerge/>
            <w:shd w:val="clear" w:color="auto" w:fill="auto"/>
            <w:vAlign w:val="center"/>
          </w:tcPr>
          <w:p w14:paraId="519645EA"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D04F99A"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12E84963"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4541688"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45954</w:t>
            </w:r>
          </w:p>
        </w:tc>
        <w:tc>
          <w:tcPr>
            <w:tcW w:w="947" w:type="pct"/>
            <w:shd w:val="clear" w:color="auto" w:fill="auto"/>
            <w:vAlign w:val="center"/>
          </w:tcPr>
          <w:p w14:paraId="58F148C1"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789</w:t>
            </w:r>
          </w:p>
        </w:tc>
        <w:tc>
          <w:tcPr>
            <w:tcW w:w="676" w:type="pct"/>
            <w:shd w:val="clear" w:color="auto" w:fill="auto"/>
            <w:vAlign w:val="center"/>
          </w:tcPr>
          <w:p w14:paraId="3B80FCF0"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13,55</w:t>
            </w:r>
          </w:p>
        </w:tc>
      </w:tr>
      <w:tr w:rsidR="006332C0" w:rsidRPr="00ED7335" w14:paraId="714DD271" w14:textId="77777777" w:rsidTr="006332C0">
        <w:trPr>
          <w:jc w:val="center"/>
        </w:trPr>
        <w:tc>
          <w:tcPr>
            <w:tcW w:w="808" w:type="pct"/>
            <w:vMerge/>
            <w:shd w:val="clear" w:color="auto" w:fill="auto"/>
            <w:vAlign w:val="center"/>
          </w:tcPr>
          <w:p w14:paraId="31CB3F96"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D5329EB"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5A7C00B3"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233B52F"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46265</w:t>
            </w:r>
          </w:p>
        </w:tc>
        <w:tc>
          <w:tcPr>
            <w:tcW w:w="947" w:type="pct"/>
            <w:shd w:val="clear" w:color="auto" w:fill="auto"/>
            <w:vAlign w:val="center"/>
          </w:tcPr>
          <w:p w14:paraId="74BAA3F6"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w:t>
            </w:r>
          </w:p>
        </w:tc>
        <w:tc>
          <w:tcPr>
            <w:tcW w:w="676" w:type="pct"/>
            <w:shd w:val="clear" w:color="auto" w:fill="auto"/>
            <w:vAlign w:val="center"/>
          </w:tcPr>
          <w:p w14:paraId="3731170B"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r>
      <w:tr w:rsidR="006332C0" w:rsidRPr="00ED7335" w14:paraId="1D64A9CB" w14:textId="77777777" w:rsidTr="006332C0">
        <w:trPr>
          <w:trHeight w:val="388"/>
          <w:jc w:val="center"/>
        </w:trPr>
        <w:tc>
          <w:tcPr>
            <w:tcW w:w="808" w:type="pct"/>
            <w:vMerge/>
            <w:tcBorders>
              <w:bottom w:val="single" w:sz="12" w:space="0" w:color="auto"/>
            </w:tcBorders>
            <w:shd w:val="clear" w:color="auto" w:fill="auto"/>
            <w:vAlign w:val="center"/>
          </w:tcPr>
          <w:p w14:paraId="518F23E6" w14:textId="77777777"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7B61094A" w14:textId="77777777" w:rsidR="006332C0" w:rsidRPr="00ED7335" w:rsidRDefault="006332C0"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tcBorders>
              <w:bottom w:val="single" w:sz="12" w:space="0" w:color="auto"/>
            </w:tcBorders>
            <w:shd w:val="clear" w:color="auto" w:fill="auto"/>
            <w:vAlign w:val="center"/>
          </w:tcPr>
          <w:p w14:paraId="54AE5ACF" w14:textId="7AB559DA" w:rsidR="006332C0" w:rsidRPr="00ED7335" w:rsidRDefault="006332C0"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3FDEAC03"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46265</w:t>
            </w:r>
          </w:p>
        </w:tc>
        <w:tc>
          <w:tcPr>
            <w:tcW w:w="947" w:type="pct"/>
            <w:tcBorders>
              <w:bottom w:val="single" w:sz="12" w:space="0" w:color="auto"/>
            </w:tcBorders>
            <w:shd w:val="clear" w:color="auto" w:fill="auto"/>
            <w:vAlign w:val="center"/>
          </w:tcPr>
          <w:p w14:paraId="5C79CFBF"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w:t>
            </w:r>
          </w:p>
        </w:tc>
        <w:tc>
          <w:tcPr>
            <w:tcW w:w="676" w:type="pct"/>
            <w:tcBorders>
              <w:bottom w:val="single" w:sz="12" w:space="0" w:color="auto"/>
            </w:tcBorders>
            <w:shd w:val="clear" w:color="auto" w:fill="auto"/>
            <w:vAlign w:val="center"/>
          </w:tcPr>
          <w:p w14:paraId="4823B85D" w14:textId="77777777" w:rsidR="006332C0" w:rsidRPr="00ED7335" w:rsidRDefault="006332C0"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36C15005" w14:textId="77777777" w:rsidTr="006332C0">
        <w:trPr>
          <w:jc w:val="center"/>
        </w:trPr>
        <w:tc>
          <w:tcPr>
            <w:tcW w:w="808" w:type="pct"/>
            <w:vMerge w:val="restart"/>
            <w:tcBorders>
              <w:top w:val="single" w:sz="12" w:space="0" w:color="auto"/>
            </w:tcBorders>
            <w:shd w:val="clear" w:color="auto" w:fill="auto"/>
            <w:vAlign w:val="center"/>
          </w:tcPr>
          <w:p w14:paraId="39D29AB3"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Mk</w:t>
            </w:r>
          </w:p>
        </w:tc>
        <w:tc>
          <w:tcPr>
            <w:tcW w:w="811" w:type="pct"/>
            <w:tcBorders>
              <w:top w:val="single" w:sz="12" w:space="0" w:color="auto"/>
            </w:tcBorders>
            <w:shd w:val="clear" w:color="auto" w:fill="auto"/>
            <w:vAlign w:val="center"/>
          </w:tcPr>
          <w:p w14:paraId="5F85A99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25C789D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53,4</w:t>
            </w:r>
          </w:p>
        </w:tc>
        <w:tc>
          <w:tcPr>
            <w:tcW w:w="1082" w:type="pct"/>
            <w:tcBorders>
              <w:top w:val="single" w:sz="12" w:space="0" w:color="auto"/>
            </w:tcBorders>
            <w:shd w:val="clear" w:color="auto" w:fill="auto"/>
            <w:vAlign w:val="center"/>
          </w:tcPr>
          <w:p w14:paraId="72FF558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54985</w:t>
            </w:r>
          </w:p>
        </w:tc>
        <w:tc>
          <w:tcPr>
            <w:tcW w:w="947" w:type="pct"/>
            <w:tcBorders>
              <w:top w:val="single" w:sz="12" w:space="0" w:color="auto"/>
            </w:tcBorders>
            <w:shd w:val="clear" w:color="auto" w:fill="auto"/>
            <w:vAlign w:val="center"/>
          </w:tcPr>
          <w:p w14:paraId="488192E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855</w:t>
            </w:r>
          </w:p>
        </w:tc>
        <w:tc>
          <w:tcPr>
            <w:tcW w:w="676" w:type="pct"/>
            <w:tcBorders>
              <w:top w:val="single" w:sz="12" w:space="0" w:color="auto"/>
            </w:tcBorders>
            <w:shd w:val="clear" w:color="auto" w:fill="auto"/>
            <w:vAlign w:val="center"/>
          </w:tcPr>
          <w:p w14:paraId="2DEEA1C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13,29</w:t>
            </w:r>
          </w:p>
        </w:tc>
      </w:tr>
      <w:tr w:rsidR="007E177C" w:rsidRPr="00ED7335" w14:paraId="7FCE7210" w14:textId="77777777" w:rsidTr="006332C0">
        <w:trPr>
          <w:jc w:val="center"/>
        </w:trPr>
        <w:tc>
          <w:tcPr>
            <w:tcW w:w="808" w:type="pct"/>
            <w:vMerge/>
            <w:shd w:val="clear" w:color="auto" w:fill="auto"/>
            <w:vAlign w:val="center"/>
          </w:tcPr>
          <w:p w14:paraId="3127ABE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9FA9FD2"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7ED2327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0E831F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54659</w:t>
            </w:r>
          </w:p>
        </w:tc>
        <w:tc>
          <w:tcPr>
            <w:tcW w:w="947" w:type="pct"/>
            <w:shd w:val="clear" w:color="auto" w:fill="auto"/>
            <w:vAlign w:val="center"/>
          </w:tcPr>
          <w:p w14:paraId="46D1A61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855</w:t>
            </w:r>
          </w:p>
        </w:tc>
        <w:tc>
          <w:tcPr>
            <w:tcW w:w="676" w:type="pct"/>
            <w:shd w:val="clear" w:color="auto" w:fill="auto"/>
            <w:vAlign w:val="center"/>
          </w:tcPr>
          <w:p w14:paraId="73DCFC7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13,37</w:t>
            </w:r>
          </w:p>
        </w:tc>
      </w:tr>
      <w:tr w:rsidR="007E177C" w:rsidRPr="00ED7335" w14:paraId="5F882451" w14:textId="77777777" w:rsidTr="006332C0">
        <w:trPr>
          <w:jc w:val="center"/>
        </w:trPr>
        <w:tc>
          <w:tcPr>
            <w:tcW w:w="808" w:type="pct"/>
            <w:vMerge/>
            <w:shd w:val="clear" w:color="auto" w:fill="auto"/>
            <w:vAlign w:val="center"/>
          </w:tcPr>
          <w:p w14:paraId="2DFAD45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AB1B3B4"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5E47B18B"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F73015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54854</w:t>
            </w:r>
          </w:p>
        </w:tc>
        <w:tc>
          <w:tcPr>
            <w:tcW w:w="947" w:type="pct"/>
            <w:shd w:val="clear" w:color="auto" w:fill="auto"/>
            <w:vAlign w:val="center"/>
          </w:tcPr>
          <w:p w14:paraId="7A06D99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858</w:t>
            </w:r>
          </w:p>
        </w:tc>
        <w:tc>
          <w:tcPr>
            <w:tcW w:w="676" w:type="pct"/>
            <w:shd w:val="clear" w:color="auto" w:fill="auto"/>
            <w:vAlign w:val="center"/>
          </w:tcPr>
          <w:p w14:paraId="73D578C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13,42</w:t>
            </w:r>
          </w:p>
        </w:tc>
      </w:tr>
      <w:tr w:rsidR="007E177C" w:rsidRPr="00ED7335" w14:paraId="33590C47" w14:textId="77777777" w:rsidTr="006332C0">
        <w:trPr>
          <w:jc w:val="center"/>
        </w:trPr>
        <w:tc>
          <w:tcPr>
            <w:tcW w:w="808" w:type="pct"/>
            <w:vMerge/>
            <w:shd w:val="clear" w:color="auto" w:fill="auto"/>
            <w:vAlign w:val="center"/>
          </w:tcPr>
          <w:p w14:paraId="04E61B29"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AAC9E4F"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1B41E8D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A8E0CB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54555</w:t>
            </w:r>
          </w:p>
        </w:tc>
        <w:tc>
          <w:tcPr>
            <w:tcW w:w="947" w:type="pct"/>
            <w:shd w:val="clear" w:color="auto" w:fill="auto"/>
            <w:vAlign w:val="center"/>
          </w:tcPr>
          <w:p w14:paraId="4689CFE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w:t>
            </w:r>
          </w:p>
        </w:tc>
        <w:tc>
          <w:tcPr>
            <w:tcW w:w="676" w:type="pct"/>
            <w:shd w:val="clear" w:color="auto" w:fill="auto"/>
            <w:vAlign w:val="center"/>
          </w:tcPr>
          <w:p w14:paraId="2FFA609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13,46</w:t>
            </w:r>
          </w:p>
        </w:tc>
      </w:tr>
      <w:tr w:rsidR="007E177C" w:rsidRPr="00ED7335" w14:paraId="0E7F013A" w14:textId="77777777" w:rsidTr="006332C0">
        <w:trPr>
          <w:jc w:val="center"/>
        </w:trPr>
        <w:tc>
          <w:tcPr>
            <w:tcW w:w="808" w:type="pct"/>
            <w:vMerge/>
            <w:shd w:val="clear" w:color="auto" w:fill="auto"/>
            <w:vAlign w:val="center"/>
          </w:tcPr>
          <w:p w14:paraId="7A38BDD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6DD77D80"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7EF691B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440B07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54560</w:t>
            </w:r>
          </w:p>
        </w:tc>
        <w:tc>
          <w:tcPr>
            <w:tcW w:w="947" w:type="pct"/>
            <w:shd w:val="clear" w:color="auto" w:fill="auto"/>
            <w:vAlign w:val="center"/>
          </w:tcPr>
          <w:p w14:paraId="50BF55E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w:t>
            </w:r>
          </w:p>
        </w:tc>
        <w:tc>
          <w:tcPr>
            <w:tcW w:w="676" w:type="pct"/>
            <w:shd w:val="clear" w:color="auto" w:fill="auto"/>
            <w:vAlign w:val="center"/>
          </w:tcPr>
          <w:p w14:paraId="574F0BA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13,46</w:t>
            </w:r>
          </w:p>
        </w:tc>
      </w:tr>
      <w:tr w:rsidR="007E177C" w:rsidRPr="00ED7335" w14:paraId="35DF9878" w14:textId="77777777" w:rsidTr="006332C0">
        <w:trPr>
          <w:jc w:val="center"/>
        </w:trPr>
        <w:tc>
          <w:tcPr>
            <w:tcW w:w="808" w:type="pct"/>
            <w:vMerge/>
            <w:shd w:val="clear" w:color="auto" w:fill="auto"/>
            <w:vAlign w:val="center"/>
          </w:tcPr>
          <w:p w14:paraId="395ED5B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63926BF"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5990246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9D0A9E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54818</w:t>
            </w:r>
          </w:p>
        </w:tc>
        <w:tc>
          <w:tcPr>
            <w:tcW w:w="947" w:type="pct"/>
            <w:shd w:val="clear" w:color="auto" w:fill="auto"/>
            <w:vAlign w:val="center"/>
          </w:tcPr>
          <w:p w14:paraId="2511F44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854</w:t>
            </w:r>
          </w:p>
        </w:tc>
        <w:tc>
          <w:tcPr>
            <w:tcW w:w="676" w:type="pct"/>
            <w:shd w:val="clear" w:color="auto" w:fill="auto"/>
            <w:vAlign w:val="center"/>
          </w:tcPr>
          <w:p w14:paraId="3CD4417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13,30</w:t>
            </w:r>
          </w:p>
        </w:tc>
      </w:tr>
      <w:tr w:rsidR="007E177C" w:rsidRPr="00ED7335" w14:paraId="1609D835" w14:textId="77777777" w:rsidTr="006332C0">
        <w:trPr>
          <w:jc w:val="center"/>
        </w:trPr>
        <w:tc>
          <w:tcPr>
            <w:tcW w:w="808" w:type="pct"/>
            <w:vMerge/>
            <w:shd w:val="clear" w:color="auto" w:fill="auto"/>
            <w:vAlign w:val="center"/>
          </w:tcPr>
          <w:p w14:paraId="5DE8F63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4D3A1516"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4847D1EC"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64D17E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54818</w:t>
            </w:r>
          </w:p>
        </w:tc>
        <w:tc>
          <w:tcPr>
            <w:tcW w:w="947" w:type="pct"/>
            <w:shd w:val="clear" w:color="auto" w:fill="auto"/>
            <w:vAlign w:val="center"/>
          </w:tcPr>
          <w:p w14:paraId="569B22E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w:t>
            </w:r>
          </w:p>
        </w:tc>
        <w:tc>
          <w:tcPr>
            <w:tcW w:w="676" w:type="pct"/>
            <w:shd w:val="clear" w:color="auto" w:fill="auto"/>
            <w:vAlign w:val="center"/>
          </w:tcPr>
          <w:p w14:paraId="1897E3C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13,40</w:t>
            </w:r>
          </w:p>
        </w:tc>
      </w:tr>
      <w:tr w:rsidR="007E177C" w:rsidRPr="00ED7335" w14:paraId="1766D1D6" w14:textId="77777777" w:rsidTr="006332C0">
        <w:trPr>
          <w:jc w:val="center"/>
        </w:trPr>
        <w:tc>
          <w:tcPr>
            <w:tcW w:w="808" w:type="pct"/>
            <w:vMerge/>
            <w:shd w:val="clear" w:color="auto" w:fill="auto"/>
            <w:vAlign w:val="center"/>
          </w:tcPr>
          <w:p w14:paraId="12B8225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D0A99E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5ABF307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3B4627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54825</w:t>
            </w:r>
          </w:p>
        </w:tc>
        <w:tc>
          <w:tcPr>
            <w:tcW w:w="947" w:type="pct"/>
            <w:shd w:val="clear" w:color="auto" w:fill="auto"/>
            <w:vAlign w:val="center"/>
          </w:tcPr>
          <w:p w14:paraId="6A32190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858</w:t>
            </w:r>
          </w:p>
        </w:tc>
        <w:tc>
          <w:tcPr>
            <w:tcW w:w="676" w:type="pct"/>
            <w:shd w:val="clear" w:color="auto" w:fill="auto"/>
            <w:vAlign w:val="center"/>
          </w:tcPr>
          <w:p w14:paraId="1EF77C4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13,43</w:t>
            </w:r>
          </w:p>
        </w:tc>
      </w:tr>
      <w:tr w:rsidR="007E177C" w:rsidRPr="00ED7335" w14:paraId="3EB38153" w14:textId="77777777" w:rsidTr="006332C0">
        <w:trPr>
          <w:jc w:val="center"/>
        </w:trPr>
        <w:tc>
          <w:tcPr>
            <w:tcW w:w="808" w:type="pct"/>
            <w:vMerge/>
            <w:shd w:val="clear" w:color="auto" w:fill="auto"/>
            <w:vAlign w:val="center"/>
          </w:tcPr>
          <w:p w14:paraId="5E8CBAC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7E59145"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1D02FA6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64C2DD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54982</w:t>
            </w:r>
          </w:p>
        </w:tc>
        <w:tc>
          <w:tcPr>
            <w:tcW w:w="947" w:type="pct"/>
            <w:shd w:val="clear" w:color="auto" w:fill="auto"/>
            <w:vAlign w:val="center"/>
          </w:tcPr>
          <w:p w14:paraId="03863E7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w:t>
            </w:r>
          </w:p>
        </w:tc>
        <w:tc>
          <w:tcPr>
            <w:tcW w:w="676" w:type="pct"/>
            <w:shd w:val="clear" w:color="auto" w:fill="auto"/>
            <w:vAlign w:val="center"/>
          </w:tcPr>
          <w:p w14:paraId="5017DE2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4DB8122F" w14:textId="77777777" w:rsidTr="006332C0">
        <w:trPr>
          <w:jc w:val="center"/>
        </w:trPr>
        <w:tc>
          <w:tcPr>
            <w:tcW w:w="808" w:type="pct"/>
            <w:vMerge/>
            <w:tcBorders>
              <w:bottom w:val="single" w:sz="12" w:space="0" w:color="auto"/>
            </w:tcBorders>
            <w:shd w:val="clear" w:color="auto" w:fill="auto"/>
            <w:vAlign w:val="center"/>
          </w:tcPr>
          <w:p w14:paraId="0775153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31BC6E99"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tcBorders>
              <w:bottom w:val="single" w:sz="12" w:space="0" w:color="auto"/>
            </w:tcBorders>
            <w:shd w:val="clear" w:color="auto" w:fill="auto"/>
            <w:vAlign w:val="center"/>
          </w:tcPr>
          <w:p w14:paraId="24EBA83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7FA12E8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54657</w:t>
            </w:r>
          </w:p>
        </w:tc>
        <w:tc>
          <w:tcPr>
            <w:tcW w:w="947" w:type="pct"/>
            <w:tcBorders>
              <w:bottom w:val="single" w:sz="12" w:space="0" w:color="auto"/>
            </w:tcBorders>
            <w:shd w:val="clear" w:color="auto" w:fill="auto"/>
            <w:vAlign w:val="center"/>
          </w:tcPr>
          <w:p w14:paraId="6581F39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858</w:t>
            </w:r>
          </w:p>
        </w:tc>
        <w:tc>
          <w:tcPr>
            <w:tcW w:w="676" w:type="pct"/>
            <w:tcBorders>
              <w:bottom w:val="single" w:sz="12" w:space="0" w:color="auto"/>
            </w:tcBorders>
            <w:shd w:val="clear" w:color="auto" w:fill="auto"/>
            <w:vAlign w:val="center"/>
          </w:tcPr>
          <w:p w14:paraId="456BA57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13,47</w:t>
            </w:r>
          </w:p>
        </w:tc>
      </w:tr>
      <w:tr w:rsidR="007E177C" w:rsidRPr="00ED7335" w14:paraId="5DA79EC4" w14:textId="77777777" w:rsidTr="006332C0">
        <w:trPr>
          <w:jc w:val="center"/>
        </w:trPr>
        <w:tc>
          <w:tcPr>
            <w:tcW w:w="808" w:type="pct"/>
            <w:vMerge w:val="restart"/>
            <w:tcBorders>
              <w:top w:val="single" w:sz="12" w:space="0" w:color="auto"/>
            </w:tcBorders>
            <w:shd w:val="clear" w:color="auto" w:fill="auto"/>
            <w:vAlign w:val="center"/>
          </w:tcPr>
          <w:p w14:paraId="299E7F40"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Lk</w:t>
            </w:r>
          </w:p>
        </w:tc>
        <w:tc>
          <w:tcPr>
            <w:tcW w:w="811" w:type="pct"/>
            <w:tcBorders>
              <w:top w:val="single" w:sz="12" w:space="0" w:color="auto"/>
            </w:tcBorders>
            <w:shd w:val="clear" w:color="auto" w:fill="auto"/>
            <w:vAlign w:val="center"/>
          </w:tcPr>
          <w:p w14:paraId="40847C7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35A890C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66,4</w:t>
            </w:r>
          </w:p>
        </w:tc>
        <w:tc>
          <w:tcPr>
            <w:tcW w:w="1082" w:type="pct"/>
            <w:tcBorders>
              <w:top w:val="single" w:sz="12" w:space="0" w:color="auto"/>
            </w:tcBorders>
            <w:shd w:val="clear" w:color="auto" w:fill="auto"/>
            <w:vAlign w:val="center"/>
          </w:tcPr>
          <w:p w14:paraId="1EC6826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61289</w:t>
            </w:r>
          </w:p>
        </w:tc>
        <w:tc>
          <w:tcPr>
            <w:tcW w:w="947" w:type="pct"/>
            <w:tcBorders>
              <w:top w:val="single" w:sz="12" w:space="0" w:color="auto"/>
            </w:tcBorders>
            <w:shd w:val="clear" w:color="auto" w:fill="auto"/>
            <w:vAlign w:val="center"/>
          </w:tcPr>
          <w:p w14:paraId="4084682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879</w:t>
            </w:r>
          </w:p>
        </w:tc>
        <w:tc>
          <w:tcPr>
            <w:tcW w:w="676" w:type="pct"/>
            <w:tcBorders>
              <w:top w:val="single" w:sz="12" w:space="0" w:color="auto"/>
            </w:tcBorders>
            <w:shd w:val="clear" w:color="auto" w:fill="auto"/>
            <w:vAlign w:val="center"/>
          </w:tcPr>
          <w:p w14:paraId="329D753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12,61</w:t>
            </w:r>
          </w:p>
        </w:tc>
      </w:tr>
      <w:tr w:rsidR="007E177C" w:rsidRPr="00ED7335" w14:paraId="02A57E42" w14:textId="77777777" w:rsidTr="006332C0">
        <w:trPr>
          <w:jc w:val="center"/>
        </w:trPr>
        <w:tc>
          <w:tcPr>
            <w:tcW w:w="808" w:type="pct"/>
            <w:vMerge/>
            <w:shd w:val="clear" w:color="auto" w:fill="auto"/>
            <w:vAlign w:val="center"/>
          </w:tcPr>
          <w:p w14:paraId="0282BDD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6CB9A583"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290F8C9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490C93B"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rPr>
              <w:t>6129</w:t>
            </w:r>
            <w:r w:rsidRPr="00ED7335">
              <w:rPr>
                <w:rFonts w:ascii="Times New Roman" w:hAnsi="Times New Roman" w:cs="Times New Roman"/>
                <w:sz w:val="24"/>
                <w:szCs w:val="24"/>
                <w:lang w:val="en-US"/>
              </w:rPr>
              <w:t>9</w:t>
            </w:r>
          </w:p>
        </w:tc>
        <w:tc>
          <w:tcPr>
            <w:tcW w:w="947" w:type="pct"/>
            <w:shd w:val="clear" w:color="auto" w:fill="auto"/>
            <w:vAlign w:val="center"/>
          </w:tcPr>
          <w:p w14:paraId="5184B08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shd w:val="clear" w:color="auto" w:fill="auto"/>
            <w:vAlign w:val="center"/>
          </w:tcPr>
          <w:p w14:paraId="6A74170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13,22</w:t>
            </w:r>
          </w:p>
        </w:tc>
      </w:tr>
      <w:tr w:rsidR="007E177C" w:rsidRPr="00ED7335" w14:paraId="11726A47" w14:textId="77777777" w:rsidTr="006332C0">
        <w:trPr>
          <w:jc w:val="center"/>
        </w:trPr>
        <w:tc>
          <w:tcPr>
            <w:tcW w:w="808" w:type="pct"/>
            <w:vMerge/>
            <w:shd w:val="clear" w:color="auto" w:fill="auto"/>
            <w:vAlign w:val="center"/>
          </w:tcPr>
          <w:p w14:paraId="21E95B5B"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10628070"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2DE6130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E74617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61762</w:t>
            </w:r>
          </w:p>
        </w:tc>
        <w:tc>
          <w:tcPr>
            <w:tcW w:w="947" w:type="pct"/>
            <w:shd w:val="clear" w:color="auto" w:fill="auto"/>
            <w:vAlign w:val="center"/>
          </w:tcPr>
          <w:p w14:paraId="01CCB4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904</w:t>
            </w:r>
          </w:p>
        </w:tc>
        <w:tc>
          <w:tcPr>
            <w:tcW w:w="676" w:type="pct"/>
            <w:shd w:val="clear" w:color="auto" w:fill="auto"/>
            <w:vAlign w:val="center"/>
          </w:tcPr>
          <w:p w14:paraId="2535866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13,23</w:t>
            </w:r>
          </w:p>
        </w:tc>
      </w:tr>
      <w:tr w:rsidR="007E177C" w:rsidRPr="00ED7335" w14:paraId="5A17F792" w14:textId="77777777" w:rsidTr="006332C0">
        <w:trPr>
          <w:jc w:val="center"/>
        </w:trPr>
        <w:tc>
          <w:tcPr>
            <w:tcW w:w="808" w:type="pct"/>
            <w:vMerge/>
            <w:shd w:val="clear" w:color="auto" w:fill="auto"/>
            <w:vAlign w:val="center"/>
          </w:tcPr>
          <w:p w14:paraId="6D63E122"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p>
        </w:tc>
        <w:tc>
          <w:tcPr>
            <w:tcW w:w="811" w:type="pct"/>
            <w:tcBorders>
              <w:top w:val="single" w:sz="4" w:space="0" w:color="auto"/>
            </w:tcBorders>
            <w:shd w:val="clear" w:color="auto" w:fill="auto"/>
            <w:vAlign w:val="center"/>
          </w:tcPr>
          <w:p w14:paraId="2BC0D029"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4</w:t>
            </w:r>
          </w:p>
        </w:tc>
        <w:tc>
          <w:tcPr>
            <w:tcW w:w="676" w:type="pct"/>
            <w:vMerge/>
            <w:shd w:val="clear" w:color="auto" w:fill="auto"/>
            <w:vAlign w:val="center"/>
          </w:tcPr>
          <w:p w14:paraId="1EFE83A6" w14:textId="77777777" w:rsidR="007E177C" w:rsidRPr="00ED7335" w:rsidRDefault="007E177C" w:rsidP="00017B88">
            <w:pPr>
              <w:spacing w:after="0" w:line="240" w:lineRule="auto"/>
              <w:contextualSpacing/>
              <w:jc w:val="both"/>
              <w:rPr>
                <w:rFonts w:ascii="Times New Roman" w:hAnsi="Times New Roman" w:cs="Times New Roman"/>
                <w:sz w:val="24"/>
                <w:szCs w:val="24"/>
                <w:lang w:val="kk-KZ"/>
              </w:rPr>
            </w:pPr>
          </w:p>
        </w:tc>
        <w:tc>
          <w:tcPr>
            <w:tcW w:w="1082" w:type="pct"/>
            <w:tcBorders>
              <w:top w:val="single" w:sz="4" w:space="0" w:color="auto"/>
            </w:tcBorders>
            <w:shd w:val="clear" w:color="auto" w:fill="auto"/>
            <w:vAlign w:val="center"/>
          </w:tcPr>
          <w:p w14:paraId="250D271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61544</w:t>
            </w:r>
          </w:p>
        </w:tc>
        <w:tc>
          <w:tcPr>
            <w:tcW w:w="947" w:type="pct"/>
            <w:tcBorders>
              <w:top w:val="single" w:sz="4" w:space="0" w:color="auto"/>
            </w:tcBorders>
            <w:shd w:val="clear" w:color="auto" w:fill="auto"/>
            <w:vAlign w:val="center"/>
          </w:tcPr>
          <w:p w14:paraId="04A232A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903</w:t>
            </w:r>
          </w:p>
        </w:tc>
        <w:tc>
          <w:tcPr>
            <w:tcW w:w="676" w:type="pct"/>
            <w:tcBorders>
              <w:top w:val="single" w:sz="4" w:space="0" w:color="auto"/>
            </w:tcBorders>
            <w:shd w:val="clear" w:color="auto" w:fill="auto"/>
            <w:vAlign w:val="center"/>
          </w:tcPr>
          <w:p w14:paraId="5D7E874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13,25</w:t>
            </w:r>
          </w:p>
        </w:tc>
      </w:tr>
      <w:tr w:rsidR="007E177C" w:rsidRPr="00ED7335" w14:paraId="6C91BC91" w14:textId="77777777" w:rsidTr="006332C0">
        <w:trPr>
          <w:jc w:val="center"/>
        </w:trPr>
        <w:tc>
          <w:tcPr>
            <w:tcW w:w="808" w:type="pct"/>
            <w:vMerge/>
            <w:shd w:val="clear" w:color="auto" w:fill="auto"/>
            <w:vAlign w:val="center"/>
          </w:tcPr>
          <w:p w14:paraId="64817AE5"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654A1BF"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07CDEE3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02384E9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61544</w:t>
            </w:r>
          </w:p>
        </w:tc>
        <w:tc>
          <w:tcPr>
            <w:tcW w:w="947" w:type="pct"/>
            <w:shd w:val="clear" w:color="auto" w:fill="auto"/>
            <w:vAlign w:val="center"/>
          </w:tcPr>
          <w:p w14:paraId="452B701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shd w:val="clear" w:color="auto" w:fill="auto"/>
            <w:vAlign w:val="center"/>
          </w:tcPr>
          <w:p w14:paraId="2E78D50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r>
      <w:tr w:rsidR="007E177C" w:rsidRPr="00ED7335" w14:paraId="1E733FFE" w14:textId="77777777" w:rsidTr="006332C0">
        <w:trPr>
          <w:jc w:val="center"/>
        </w:trPr>
        <w:tc>
          <w:tcPr>
            <w:tcW w:w="808" w:type="pct"/>
            <w:vMerge/>
            <w:shd w:val="clear" w:color="auto" w:fill="auto"/>
            <w:vAlign w:val="center"/>
          </w:tcPr>
          <w:p w14:paraId="2DFC020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37E5DFF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08CDED6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F189C9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61217</w:t>
            </w:r>
          </w:p>
        </w:tc>
        <w:tc>
          <w:tcPr>
            <w:tcW w:w="947" w:type="pct"/>
            <w:shd w:val="clear" w:color="auto" w:fill="auto"/>
            <w:vAlign w:val="center"/>
          </w:tcPr>
          <w:p w14:paraId="4E3C64C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901</w:t>
            </w:r>
          </w:p>
        </w:tc>
        <w:tc>
          <w:tcPr>
            <w:tcW w:w="676" w:type="pct"/>
            <w:shd w:val="clear" w:color="auto" w:fill="auto"/>
            <w:vAlign w:val="center"/>
          </w:tcPr>
          <w:p w14:paraId="7DF4411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13,26</w:t>
            </w:r>
          </w:p>
        </w:tc>
      </w:tr>
      <w:tr w:rsidR="007E177C" w:rsidRPr="00ED7335" w14:paraId="7E8B9003" w14:textId="77777777" w:rsidTr="006332C0">
        <w:trPr>
          <w:jc w:val="center"/>
        </w:trPr>
        <w:tc>
          <w:tcPr>
            <w:tcW w:w="808" w:type="pct"/>
            <w:vMerge/>
            <w:shd w:val="clear" w:color="auto" w:fill="auto"/>
            <w:vAlign w:val="center"/>
          </w:tcPr>
          <w:p w14:paraId="466AC55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0920B0A9"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4625FD0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A68501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61006</w:t>
            </w:r>
          </w:p>
        </w:tc>
        <w:tc>
          <w:tcPr>
            <w:tcW w:w="947" w:type="pct"/>
            <w:shd w:val="clear" w:color="auto" w:fill="auto"/>
            <w:vAlign w:val="center"/>
          </w:tcPr>
          <w:p w14:paraId="4ED4EFF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907</w:t>
            </w:r>
          </w:p>
        </w:tc>
        <w:tc>
          <w:tcPr>
            <w:tcW w:w="676" w:type="pct"/>
            <w:shd w:val="clear" w:color="auto" w:fill="auto"/>
            <w:vAlign w:val="center"/>
          </w:tcPr>
          <w:p w14:paraId="5A07F69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13,48</w:t>
            </w:r>
          </w:p>
        </w:tc>
      </w:tr>
      <w:tr w:rsidR="007E177C" w:rsidRPr="00ED7335" w14:paraId="54E2AA99" w14:textId="77777777" w:rsidTr="006332C0">
        <w:trPr>
          <w:jc w:val="center"/>
        </w:trPr>
        <w:tc>
          <w:tcPr>
            <w:tcW w:w="808" w:type="pct"/>
            <w:vMerge/>
            <w:shd w:val="clear" w:color="auto" w:fill="auto"/>
            <w:vAlign w:val="center"/>
          </w:tcPr>
          <w:p w14:paraId="4B20B3C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409DE0B0"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03C1A266"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67FCA1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61006</w:t>
            </w:r>
          </w:p>
        </w:tc>
        <w:tc>
          <w:tcPr>
            <w:tcW w:w="947" w:type="pct"/>
            <w:shd w:val="clear" w:color="auto" w:fill="auto"/>
            <w:vAlign w:val="center"/>
          </w:tcPr>
          <w:p w14:paraId="5F78C68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w:t>
            </w:r>
          </w:p>
        </w:tc>
        <w:tc>
          <w:tcPr>
            <w:tcW w:w="676" w:type="pct"/>
            <w:shd w:val="clear" w:color="auto" w:fill="auto"/>
            <w:vAlign w:val="center"/>
          </w:tcPr>
          <w:p w14:paraId="3765BBC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13,28</w:t>
            </w:r>
          </w:p>
        </w:tc>
      </w:tr>
      <w:tr w:rsidR="007E177C" w:rsidRPr="00ED7335" w14:paraId="3D29A999" w14:textId="77777777" w:rsidTr="006332C0">
        <w:trPr>
          <w:jc w:val="center"/>
        </w:trPr>
        <w:tc>
          <w:tcPr>
            <w:tcW w:w="808" w:type="pct"/>
            <w:vMerge/>
            <w:shd w:val="clear" w:color="auto" w:fill="auto"/>
            <w:vAlign w:val="center"/>
          </w:tcPr>
          <w:p w14:paraId="16B7847B"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19620E72"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61D0E1E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25769D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61408</w:t>
            </w:r>
          </w:p>
        </w:tc>
        <w:tc>
          <w:tcPr>
            <w:tcW w:w="947" w:type="pct"/>
            <w:shd w:val="clear" w:color="auto" w:fill="auto"/>
            <w:vAlign w:val="center"/>
          </w:tcPr>
          <w:p w14:paraId="527E6D8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899</w:t>
            </w:r>
          </w:p>
        </w:tc>
        <w:tc>
          <w:tcPr>
            <w:tcW w:w="676" w:type="pct"/>
            <w:shd w:val="clear" w:color="auto" w:fill="auto"/>
            <w:vAlign w:val="center"/>
          </w:tcPr>
          <w:p w14:paraId="573C3E2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r>
      <w:tr w:rsidR="007E177C" w:rsidRPr="00ED7335" w14:paraId="5EF2993E" w14:textId="77777777" w:rsidTr="006332C0">
        <w:trPr>
          <w:jc w:val="center"/>
        </w:trPr>
        <w:tc>
          <w:tcPr>
            <w:tcW w:w="808" w:type="pct"/>
            <w:vMerge/>
            <w:shd w:val="clear" w:color="auto" w:fill="auto"/>
            <w:vAlign w:val="center"/>
          </w:tcPr>
          <w:p w14:paraId="025C325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tcBorders>
              <w:bottom w:val="single" w:sz="12" w:space="0" w:color="auto"/>
            </w:tcBorders>
            <w:shd w:val="clear" w:color="auto" w:fill="auto"/>
            <w:vAlign w:val="center"/>
          </w:tcPr>
          <w:p w14:paraId="260412B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shd w:val="clear" w:color="auto" w:fill="auto"/>
            <w:vAlign w:val="center"/>
          </w:tcPr>
          <w:p w14:paraId="054DD70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tcBorders>
              <w:bottom w:val="single" w:sz="12" w:space="0" w:color="auto"/>
            </w:tcBorders>
            <w:shd w:val="clear" w:color="auto" w:fill="auto"/>
            <w:vAlign w:val="center"/>
          </w:tcPr>
          <w:p w14:paraId="163F50B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61374</w:t>
            </w:r>
          </w:p>
        </w:tc>
        <w:tc>
          <w:tcPr>
            <w:tcW w:w="947" w:type="pct"/>
            <w:tcBorders>
              <w:bottom w:val="single" w:sz="12" w:space="0" w:color="auto"/>
            </w:tcBorders>
            <w:shd w:val="clear" w:color="auto" w:fill="auto"/>
            <w:vAlign w:val="center"/>
          </w:tcPr>
          <w:p w14:paraId="1608F55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904</w:t>
            </w:r>
          </w:p>
        </w:tc>
        <w:tc>
          <w:tcPr>
            <w:tcW w:w="676" w:type="pct"/>
            <w:tcBorders>
              <w:bottom w:val="single" w:sz="12" w:space="0" w:color="auto"/>
            </w:tcBorders>
            <w:shd w:val="clear" w:color="auto" w:fill="auto"/>
            <w:vAlign w:val="center"/>
          </w:tcPr>
          <w:p w14:paraId="70B8070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13,32</w:t>
            </w:r>
          </w:p>
        </w:tc>
      </w:tr>
      <w:tr w:rsidR="007E177C" w:rsidRPr="00ED7335" w14:paraId="4F78D3B1" w14:textId="77777777" w:rsidTr="006332C0">
        <w:trPr>
          <w:jc w:val="center"/>
        </w:trPr>
        <w:tc>
          <w:tcPr>
            <w:tcW w:w="808" w:type="pct"/>
            <w:vMerge w:val="restart"/>
            <w:tcBorders>
              <w:top w:val="single" w:sz="12" w:space="0" w:color="auto"/>
            </w:tcBorders>
            <w:shd w:val="clear" w:color="auto" w:fill="auto"/>
            <w:vAlign w:val="center"/>
          </w:tcPr>
          <w:p w14:paraId="1BEDC98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XLk</w:t>
            </w:r>
          </w:p>
        </w:tc>
        <w:tc>
          <w:tcPr>
            <w:tcW w:w="811" w:type="pct"/>
            <w:tcBorders>
              <w:top w:val="single" w:sz="12" w:space="0" w:color="auto"/>
            </w:tcBorders>
            <w:shd w:val="clear" w:color="auto" w:fill="auto"/>
            <w:vAlign w:val="center"/>
          </w:tcPr>
          <w:p w14:paraId="0C59DA87"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676" w:type="pct"/>
            <w:vMerge w:val="restart"/>
            <w:tcBorders>
              <w:top w:val="single" w:sz="12" w:space="0" w:color="auto"/>
            </w:tcBorders>
            <w:shd w:val="clear" w:color="auto" w:fill="auto"/>
            <w:vAlign w:val="center"/>
          </w:tcPr>
          <w:p w14:paraId="6E21184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75,6</w:t>
            </w:r>
          </w:p>
        </w:tc>
        <w:tc>
          <w:tcPr>
            <w:tcW w:w="1082" w:type="pct"/>
            <w:tcBorders>
              <w:top w:val="single" w:sz="12" w:space="0" w:color="auto"/>
            </w:tcBorders>
            <w:shd w:val="clear" w:color="auto" w:fill="auto"/>
            <w:vAlign w:val="center"/>
          </w:tcPr>
          <w:p w14:paraId="06AD2E3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70117</w:t>
            </w:r>
          </w:p>
        </w:tc>
        <w:tc>
          <w:tcPr>
            <w:tcW w:w="947" w:type="pct"/>
            <w:tcBorders>
              <w:top w:val="single" w:sz="12" w:space="0" w:color="auto"/>
            </w:tcBorders>
            <w:shd w:val="clear" w:color="auto" w:fill="auto"/>
            <w:vAlign w:val="center"/>
          </w:tcPr>
          <w:p w14:paraId="3CD2C6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968</w:t>
            </w:r>
          </w:p>
        </w:tc>
        <w:tc>
          <w:tcPr>
            <w:tcW w:w="676" w:type="pct"/>
            <w:tcBorders>
              <w:top w:val="single" w:sz="12" w:space="0" w:color="auto"/>
            </w:tcBorders>
            <w:shd w:val="clear" w:color="auto" w:fill="auto"/>
            <w:vAlign w:val="center"/>
          </w:tcPr>
          <w:p w14:paraId="7D0F4FE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7C0064D3" w14:textId="77777777" w:rsidTr="006332C0">
        <w:trPr>
          <w:jc w:val="center"/>
        </w:trPr>
        <w:tc>
          <w:tcPr>
            <w:tcW w:w="808" w:type="pct"/>
            <w:vMerge/>
            <w:shd w:val="clear" w:color="auto" w:fill="auto"/>
            <w:vAlign w:val="center"/>
          </w:tcPr>
          <w:p w14:paraId="695DFC7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5AC941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676" w:type="pct"/>
            <w:vMerge/>
            <w:shd w:val="clear" w:color="auto" w:fill="auto"/>
            <w:vAlign w:val="center"/>
          </w:tcPr>
          <w:p w14:paraId="58BAFFA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8EF028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70120</w:t>
            </w:r>
          </w:p>
        </w:tc>
        <w:tc>
          <w:tcPr>
            <w:tcW w:w="947" w:type="pct"/>
            <w:shd w:val="clear" w:color="auto" w:fill="auto"/>
            <w:vAlign w:val="center"/>
          </w:tcPr>
          <w:p w14:paraId="244028B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968</w:t>
            </w:r>
          </w:p>
        </w:tc>
        <w:tc>
          <w:tcPr>
            <w:tcW w:w="676" w:type="pct"/>
            <w:shd w:val="clear" w:color="auto" w:fill="auto"/>
            <w:vAlign w:val="center"/>
          </w:tcPr>
          <w:p w14:paraId="4C65E49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1E427862" w14:textId="77777777" w:rsidTr="006332C0">
        <w:trPr>
          <w:jc w:val="center"/>
        </w:trPr>
        <w:tc>
          <w:tcPr>
            <w:tcW w:w="808" w:type="pct"/>
            <w:vMerge/>
            <w:shd w:val="clear" w:color="auto" w:fill="auto"/>
            <w:vAlign w:val="center"/>
          </w:tcPr>
          <w:p w14:paraId="3628F44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5C302AEC"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676" w:type="pct"/>
            <w:vMerge/>
            <w:shd w:val="clear" w:color="auto" w:fill="auto"/>
            <w:vAlign w:val="center"/>
          </w:tcPr>
          <w:p w14:paraId="3EEB857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C6CD9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70115</w:t>
            </w:r>
          </w:p>
        </w:tc>
        <w:tc>
          <w:tcPr>
            <w:tcW w:w="947" w:type="pct"/>
            <w:shd w:val="clear" w:color="auto" w:fill="auto"/>
            <w:vAlign w:val="center"/>
          </w:tcPr>
          <w:p w14:paraId="26E14CE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2C5043B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13,34</w:t>
            </w:r>
          </w:p>
        </w:tc>
      </w:tr>
      <w:tr w:rsidR="007E177C" w:rsidRPr="00ED7335" w14:paraId="21C3600B" w14:textId="77777777" w:rsidTr="006332C0">
        <w:trPr>
          <w:jc w:val="center"/>
        </w:trPr>
        <w:tc>
          <w:tcPr>
            <w:tcW w:w="808" w:type="pct"/>
            <w:vMerge/>
            <w:shd w:val="clear" w:color="auto" w:fill="auto"/>
            <w:vAlign w:val="center"/>
          </w:tcPr>
          <w:p w14:paraId="77110437"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62DBB028"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676" w:type="pct"/>
            <w:vMerge/>
            <w:shd w:val="clear" w:color="auto" w:fill="auto"/>
            <w:vAlign w:val="center"/>
          </w:tcPr>
          <w:p w14:paraId="2101EA3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183FBB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70301</w:t>
            </w:r>
          </w:p>
        </w:tc>
        <w:tc>
          <w:tcPr>
            <w:tcW w:w="947" w:type="pct"/>
            <w:shd w:val="clear" w:color="auto" w:fill="auto"/>
            <w:vAlign w:val="center"/>
          </w:tcPr>
          <w:p w14:paraId="1F5CF90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966</w:t>
            </w:r>
          </w:p>
        </w:tc>
        <w:tc>
          <w:tcPr>
            <w:tcW w:w="676" w:type="pct"/>
            <w:shd w:val="clear" w:color="auto" w:fill="auto"/>
            <w:vAlign w:val="center"/>
          </w:tcPr>
          <w:p w14:paraId="4CCAF91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13,27</w:t>
            </w:r>
          </w:p>
        </w:tc>
      </w:tr>
      <w:tr w:rsidR="007E177C" w:rsidRPr="00ED7335" w14:paraId="6D58797C" w14:textId="77777777" w:rsidTr="006332C0">
        <w:trPr>
          <w:jc w:val="center"/>
        </w:trPr>
        <w:tc>
          <w:tcPr>
            <w:tcW w:w="808" w:type="pct"/>
            <w:vMerge/>
            <w:shd w:val="clear" w:color="auto" w:fill="auto"/>
            <w:vAlign w:val="center"/>
          </w:tcPr>
          <w:p w14:paraId="5F485AAA"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75CB0F56"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676" w:type="pct"/>
            <w:vMerge/>
            <w:shd w:val="clear" w:color="auto" w:fill="auto"/>
            <w:vAlign w:val="center"/>
          </w:tcPr>
          <w:p w14:paraId="0A183F7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5F46ACC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70300</w:t>
            </w:r>
          </w:p>
        </w:tc>
        <w:tc>
          <w:tcPr>
            <w:tcW w:w="947" w:type="pct"/>
            <w:shd w:val="clear" w:color="auto" w:fill="auto"/>
            <w:vAlign w:val="center"/>
          </w:tcPr>
          <w:p w14:paraId="355F99F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2FA1CD9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13,30</w:t>
            </w:r>
          </w:p>
        </w:tc>
      </w:tr>
      <w:tr w:rsidR="007E177C" w:rsidRPr="00ED7335" w14:paraId="36987DB4" w14:textId="77777777" w:rsidTr="006332C0">
        <w:trPr>
          <w:jc w:val="center"/>
        </w:trPr>
        <w:tc>
          <w:tcPr>
            <w:tcW w:w="808" w:type="pct"/>
            <w:vMerge/>
            <w:shd w:val="clear" w:color="auto" w:fill="auto"/>
            <w:vAlign w:val="center"/>
          </w:tcPr>
          <w:p w14:paraId="76397843"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15C7AA0A"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676" w:type="pct"/>
            <w:vMerge/>
            <w:shd w:val="clear" w:color="auto" w:fill="auto"/>
            <w:vAlign w:val="center"/>
          </w:tcPr>
          <w:p w14:paraId="27D2F35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62CD07F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69534</w:t>
            </w:r>
          </w:p>
        </w:tc>
        <w:tc>
          <w:tcPr>
            <w:tcW w:w="947" w:type="pct"/>
            <w:shd w:val="clear" w:color="auto" w:fill="auto"/>
            <w:vAlign w:val="center"/>
          </w:tcPr>
          <w:p w14:paraId="6EB6BE7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73B6604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13,45</w:t>
            </w:r>
          </w:p>
        </w:tc>
      </w:tr>
      <w:tr w:rsidR="007E177C" w:rsidRPr="00ED7335" w14:paraId="159EB4F1" w14:textId="77777777" w:rsidTr="006332C0">
        <w:trPr>
          <w:jc w:val="center"/>
        </w:trPr>
        <w:tc>
          <w:tcPr>
            <w:tcW w:w="808" w:type="pct"/>
            <w:vMerge/>
            <w:shd w:val="clear" w:color="auto" w:fill="auto"/>
            <w:vAlign w:val="center"/>
          </w:tcPr>
          <w:p w14:paraId="131B2A4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14309426"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676" w:type="pct"/>
            <w:vMerge/>
            <w:shd w:val="clear" w:color="auto" w:fill="auto"/>
            <w:vAlign w:val="center"/>
          </w:tcPr>
          <w:p w14:paraId="26B0207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4DD9501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70219</w:t>
            </w:r>
          </w:p>
        </w:tc>
        <w:tc>
          <w:tcPr>
            <w:tcW w:w="947" w:type="pct"/>
            <w:shd w:val="clear" w:color="auto" w:fill="auto"/>
            <w:vAlign w:val="center"/>
          </w:tcPr>
          <w:p w14:paraId="24E24F4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966</w:t>
            </w:r>
          </w:p>
        </w:tc>
        <w:tc>
          <w:tcPr>
            <w:tcW w:w="676" w:type="pct"/>
            <w:shd w:val="clear" w:color="auto" w:fill="auto"/>
            <w:vAlign w:val="center"/>
          </w:tcPr>
          <w:p w14:paraId="1909521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13,29</w:t>
            </w:r>
          </w:p>
        </w:tc>
      </w:tr>
      <w:tr w:rsidR="007E177C" w:rsidRPr="00ED7335" w14:paraId="2BA21136" w14:textId="77777777" w:rsidTr="006332C0">
        <w:trPr>
          <w:jc w:val="center"/>
        </w:trPr>
        <w:tc>
          <w:tcPr>
            <w:tcW w:w="808" w:type="pct"/>
            <w:vMerge/>
            <w:shd w:val="clear" w:color="auto" w:fill="auto"/>
            <w:vAlign w:val="center"/>
          </w:tcPr>
          <w:p w14:paraId="049035B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B68FE0D"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676" w:type="pct"/>
            <w:vMerge/>
            <w:shd w:val="clear" w:color="auto" w:fill="auto"/>
            <w:vAlign w:val="center"/>
          </w:tcPr>
          <w:p w14:paraId="75E7136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3CDF8E9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70300</w:t>
            </w:r>
          </w:p>
        </w:tc>
        <w:tc>
          <w:tcPr>
            <w:tcW w:w="947" w:type="pct"/>
            <w:shd w:val="clear" w:color="auto" w:fill="auto"/>
            <w:vAlign w:val="center"/>
          </w:tcPr>
          <w:p w14:paraId="676CFCC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5B2B6A8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13,30</w:t>
            </w:r>
          </w:p>
        </w:tc>
      </w:tr>
      <w:tr w:rsidR="007E177C" w:rsidRPr="00ED7335" w14:paraId="289EFCDF" w14:textId="77777777" w:rsidTr="006332C0">
        <w:trPr>
          <w:jc w:val="center"/>
        </w:trPr>
        <w:tc>
          <w:tcPr>
            <w:tcW w:w="808" w:type="pct"/>
            <w:vMerge/>
            <w:shd w:val="clear" w:color="auto" w:fill="auto"/>
            <w:vAlign w:val="center"/>
          </w:tcPr>
          <w:p w14:paraId="037B147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3CDF161"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676" w:type="pct"/>
            <w:vMerge/>
            <w:shd w:val="clear" w:color="auto" w:fill="auto"/>
            <w:vAlign w:val="center"/>
          </w:tcPr>
          <w:p w14:paraId="2EB1D448"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772990E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70320</w:t>
            </w:r>
          </w:p>
        </w:tc>
        <w:tc>
          <w:tcPr>
            <w:tcW w:w="947" w:type="pct"/>
            <w:shd w:val="clear" w:color="auto" w:fill="auto"/>
            <w:vAlign w:val="center"/>
          </w:tcPr>
          <w:p w14:paraId="10A95B2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966</w:t>
            </w:r>
          </w:p>
        </w:tc>
        <w:tc>
          <w:tcPr>
            <w:tcW w:w="676" w:type="pct"/>
            <w:shd w:val="clear" w:color="auto" w:fill="auto"/>
            <w:vAlign w:val="center"/>
          </w:tcPr>
          <w:p w14:paraId="4C1A50E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13,27</w:t>
            </w:r>
          </w:p>
        </w:tc>
      </w:tr>
      <w:tr w:rsidR="007E177C" w:rsidRPr="00ED7335" w14:paraId="568AF521" w14:textId="77777777" w:rsidTr="006332C0">
        <w:trPr>
          <w:jc w:val="center"/>
        </w:trPr>
        <w:tc>
          <w:tcPr>
            <w:tcW w:w="808" w:type="pct"/>
            <w:vMerge/>
            <w:shd w:val="clear" w:color="auto" w:fill="auto"/>
            <w:vAlign w:val="center"/>
          </w:tcPr>
          <w:p w14:paraId="7657C502"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11" w:type="pct"/>
            <w:shd w:val="clear" w:color="auto" w:fill="auto"/>
            <w:vAlign w:val="center"/>
          </w:tcPr>
          <w:p w14:paraId="202DE14E" w14:textId="77777777" w:rsidR="007E177C" w:rsidRPr="00ED7335" w:rsidRDefault="007E177C" w:rsidP="00017B88">
            <w:pPr>
              <w:spacing w:after="0" w:line="240" w:lineRule="auto"/>
              <w:contextualSpacing/>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676" w:type="pct"/>
            <w:vMerge/>
            <w:shd w:val="clear" w:color="auto" w:fill="auto"/>
            <w:vAlign w:val="center"/>
          </w:tcPr>
          <w:p w14:paraId="1B291F5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1082" w:type="pct"/>
            <w:shd w:val="clear" w:color="auto" w:fill="auto"/>
            <w:vAlign w:val="center"/>
          </w:tcPr>
          <w:p w14:paraId="13A31FD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70217</w:t>
            </w:r>
          </w:p>
        </w:tc>
        <w:tc>
          <w:tcPr>
            <w:tcW w:w="947" w:type="pct"/>
            <w:shd w:val="clear" w:color="auto" w:fill="auto"/>
            <w:vAlign w:val="center"/>
          </w:tcPr>
          <w:p w14:paraId="74089A5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w:t>
            </w:r>
          </w:p>
        </w:tc>
        <w:tc>
          <w:tcPr>
            <w:tcW w:w="676" w:type="pct"/>
            <w:shd w:val="clear" w:color="auto" w:fill="auto"/>
            <w:vAlign w:val="center"/>
          </w:tcPr>
          <w:p w14:paraId="09171B9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13,32</w:t>
            </w:r>
          </w:p>
        </w:tc>
      </w:tr>
    </w:tbl>
    <w:p w14:paraId="2BEADB7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6BF13977" w14:textId="577D75B1"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В</w:t>
      </w:r>
      <w:r w:rsidRPr="00ED7335">
        <w:rPr>
          <w:rFonts w:ascii="Times New Roman" w:hAnsi="Times New Roman" w:cs="Times New Roman"/>
          <w:sz w:val="28"/>
          <w:szCs w:val="28"/>
        </w:rPr>
        <w:t xml:space="preserve"> программе </w:t>
      </w:r>
      <w:r w:rsidRPr="00ED7335">
        <w:rPr>
          <w:rFonts w:ascii="Times New Roman" w:hAnsi="Times New Roman" w:cs="Times New Roman"/>
          <w:sz w:val="28"/>
          <w:szCs w:val="28"/>
          <w:lang w:val="en-US"/>
        </w:rPr>
        <w:t>Statistica</w:t>
      </w:r>
      <w:r w:rsidRPr="00ED7335">
        <w:rPr>
          <w:rFonts w:ascii="Times New Roman" w:hAnsi="Times New Roman" w:cs="Times New Roman"/>
          <w:sz w:val="28"/>
          <w:szCs w:val="28"/>
        </w:rPr>
        <w:t xml:space="preserve"> определены стандартные, описательные, статистические параметры, результаты которых приведены в таблице</w:t>
      </w:r>
      <w:r w:rsidR="00382097" w:rsidRPr="00ED7335">
        <w:rPr>
          <w:rFonts w:ascii="Times New Roman" w:hAnsi="Times New Roman" w:cs="Times New Roman"/>
          <w:sz w:val="28"/>
          <w:szCs w:val="28"/>
          <w:lang w:val="kk-KZ"/>
        </w:rPr>
        <w:t xml:space="preserve"> 37</w:t>
      </w:r>
      <w:r w:rsidRPr="00ED7335">
        <w:rPr>
          <w:rFonts w:ascii="Times New Roman" w:hAnsi="Times New Roman" w:cs="Times New Roman"/>
          <w:sz w:val="28"/>
          <w:szCs w:val="28"/>
        </w:rPr>
        <w:t>.</w:t>
      </w:r>
    </w:p>
    <w:p w14:paraId="20368C02"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67A5F347" w14:textId="5276E750" w:rsidR="007E177C" w:rsidRPr="00ED7335" w:rsidRDefault="007E177C" w:rsidP="006332C0">
      <w:pPr>
        <w:pStyle w:val="a8"/>
        <w:spacing w:after="0"/>
        <w:ind w:firstLine="709"/>
        <w:jc w:val="both"/>
        <w:rPr>
          <w:rFonts w:ascii="Times New Roman" w:hAnsi="Times New Roman"/>
          <w:i w:val="0"/>
          <w:color w:val="auto"/>
          <w:sz w:val="28"/>
          <w:szCs w:val="28"/>
        </w:rPr>
      </w:pPr>
      <w:bookmarkStart w:id="98" w:name="_Toc463559201"/>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37</w:t>
      </w:r>
      <w:r w:rsidRPr="00ED7335">
        <w:rPr>
          <w:rFonts w:ascii="Times New Roman" w:hAnsi="Times New Roman"/>
          <w:i w:val="0"/>
          <w:color w:val="auto"/>
          <w:sz w:val="28"/>
          <w:szCs w:val="28"/>
        </w:rPr>
        <w:t xml:space="preserve"> – Описательная статистика для яиц четырех категорий в динамике 50 Гц</w:t>
      </w:r>
      <w:bookmarkEnd w:id="9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2"/>
        <w:gridCol w:w="1836"/>
        <w:gridCol w:w="1127"/>
        <w:gridCol w:w="1184"/>
        <w:gridCol w:w="1116"/>
        <w:gridCol w:w="1116"/>
        <w:gridCol w:w="1116"/>
        <w:gridCol w:w="1118"/>
      </w:tblGrid>
      <w:tr w:rsidR="007E177C" w:rsidRPr="00ED7335" w14:paraId="26243C07" w14:textId="77777777" w:rsidTr="006332C0">
        <w:trPr>
          <w:trHeight w:val="411"/>
          <w:jc w:val="center"/>
        </w:trPr>
        <w:tc>
          <w:tcPr>
            <w:tcW w:w="5000" w:type="pct"/>
            <w:gridSpan w:val="8"/>
            <w:shd w:val="clear" w:color="auto" w:fill="auto"/>
            <w:noWrap/>
            <w:vAlign w:val="center"/>
            <w:hideMark/>
          </w:tcPr>
          <w:p w14:paraId="6472E0BA" w14:textId="1282FDB4" w:rsidR="007E177C" w:rsidRPr="00ED7335" w:rsidRDefault="006332C0"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О</w:t>
            </w:r>
            <w:r w:rsidR="007E177C" w:rsidRPr="00ED7335">
              <w:rPr>
                <w:rFonts w:ascii="Times New Roman" w:hAnsi="Times New Roman" w:cs="Times New Roman"/>
                <w:sz w:val="24"/>
                <w:szCs w:val="24"/>
              </w:rPr>
              <w:t>писательная статистика для категории S, m = 44,1g</w:t>
            </w:r>
          </w:p>
        </w:tc>
      </w:tr>
      <w:tr w:rsidR="007E177C" w:rsidRPr="00ED7335" w14:paraId="12283ECE" w14:textId="77777777" w:rsidTr="00017B88">
        <w:trPr>
          <w:jc w:val="center"/>
        </w:trPr>
        <w:tc>
          <w:tcPr>
            <w:tcW w:w="393" w:type="pct"/>
            <w:shd w:val="clear" w:color="auto" w:fill="auto"/>
            <w:noWrap/>
            <w:vAlign w:val="center"/>
            <w:hideMark/>
          </w:tcPr>
          <w:p w14:paraId="571FA711"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hideMark/>
          </w:tcPr>
          <w:p w14:paraId="74591EC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19FF805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35" w:type="pct"/>
            <w:shd w:val="clear" w:color="auto" w:fill="auto"/>
            <w:noWrap/>
            <w:vAlign w:val="center"/>
            <w:hideMark/>
          </w:tcPr>
          <w:p w14:paraId="79EAF90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466115B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158B6EC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21261CA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00" w:type="pct"/>
            <w:shd w:val="clear" w:color="auto" w:fill="auto"/>
            <w:noWrap/>
            <w:vAlign w:val="center"/>
            <w:hideMark/>
          </w:tcPr>
          <w:p w14:paraId="4E259093"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1D8CC200" w14:textId="77777777" w:rsidTr="00017B88">
        <w:trPr>
          <w:jc w:val="center"/>
        </w:trPr>
        <w:tc>
          <w:tcPr>
            <w:tcW w:w="393" w:type="pct"/>
            <w:shd w:val="clear" w:color="auto" w:fill="auto"/>
            <w:noWrap/>
            <w:vAlign w:val="center"/>
            <w:hideMark/>
          </w:tcPr>
          <w:p w14:paraId="2CFE31C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2EC8DAC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6A7D56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46164,90</w:t>
            </w:r>
          </w:p>
        </w:tc>
        <w:tc>
          <w:tcPr>
            <w:tcW w:w="635" w:type="pct"/>
            <w:shd w:val="clear" w:color="auto" w:fill="auto"/>
            <w:noWrap/>
            <w:vAlign w:val="center"/>
          </w:tcPr>
          <w:p w14:paraId="656CBA1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46216,00</w:t>
            </w:r>
          </w:p>
        </w:tc>
        <w:tc>
          <w:tcPr>
            <w:tcW w:w="597" w:type="pct"/>
            <w:shd w:val="clear" w:color="auto" w:fill="auto"/>
            <w:noWrap/>
            <w:vAlign w:val="center"/>
          </w:tcPr>
          <w:p w14:paraId="172C617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45907,00</w:t>
            </w:r>
          </w:p>
        </w:tc>
        <w:tc>
          <w:tcPr>
            <w:tcW w:w="597" w:type="pct"/>
            <w:shd w:val="clear" w:color="auto" w:fill="auto"/>
            <w:noWrap/>
            <w:vAlign w:val="center"/>
          </w:tcPr>
          <w:p w14:paraId="1CA4134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46344,00</w:t>
            </w:r>
          </w:p>
        </w:tc>
        <w:tc>
          <w:tcPr>
            <w:tcW w:w="597" w:type="pct"/>
            <w:shd w:val="clear" w:color="auto" w:fill="auto"/>
            <w:noWrap/>
            <w:vAlign w:val="center"/>
          </w:tcPr>
          <w:p w14:paraId="5D839C9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437,0000</w:t>
            </w:r>
          </w:p>
        </w:tc>
        <w:tc>
          <w:tcPr>
            <w:tcW w:w="600" w:type="pct"/>
            <w:shd w:val="clear" w:color="auto" w:fill="auto"/>
            <w:noWrap/>
            <w:vAlign w:val="center"/>
            <w:hideMark/>
          </w:tcPr>
          <w:p w14:paraId="1D1A85D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159,0873</w:t>
            </w:r>
          </w:p>
        </w:tc>
      </w:tr>
      <w:tr w:rsidR="007E177C" w:rsidRPr="00ED7335" w14:paraId="068DA7A9" w14:textId="77777777" w:rsidTr="00017B88">
        <w:trPr>
          <w:jc w:val="center"/>
        </w:trPr>
        <w:tc>
          <w:tcPr>
            <w:tcW w:w="393" w:type="pct"/>
            <w:shd w:val="clear" w:color="auto" w:fill="auto"/>
            <w:noWrap/>
            <w:vAlign w:val="center"/>
            <w:hideMark/>
          </w:tcPr>
          <w:p w14:paraId="3BFB4561"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31A169B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186246C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779,60</w:t>
            </w:r>
          </w:p>
        </w:tc>
        <w:tc>
          <w:tcPr>
            <w:tcW w:w="635" w:type="pct"/>
            <w:shd w:val="clear" w:color="auto" w:fill="auto"/>
            <w:noWrap/>
            <w:vAlign w:val="center"/>
          </w:tcPr>
          <w:p w14:paraId="0D425FA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779,00</w:t>
            </w:r>
          </w:p>
        </w:tc>
        <w:tc>
          <w:tcPr>
            <w:tcW w:w="597" w:type="pct"/>
            <w:shd w:val="clear" w:color="auto" w:fill="auto"/>
            <w:noWrap/>
            <w:vAlign w:val="center"/>
          </w:tcPr>
          <w:p w14:paraId="465CE40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773,00</w:t>
            </w:r>
          </w:p>
        </w:tc>
        <w:tc>
          <w:tcPr>
            <w:tcW w:w="597" w:type="pct"/>
            <w:shd w:val="clear" w:color="auto" w:fill="auto"/>
            <w:noWrap/>
            <w:vAlign w:val="center"/>
          </w:tcPr>
          <w:p w14:paraId="74A4061A"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789,00</w:t>
            </w:r>
          </w:p>
        </w:tc>
        <w:tc>
          <w:tcPr>
            <w:tcW w:w="597" w:type="pct"/>
            <w:shd w:val="clear" w:color="auto" w:fill="auto"/>
            <w:noWrap/>
            <w:vAlign w:val="center"/>
          </w:tcPr>
          <w:p w14:paraId="538B0A6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16,0000</w:t>
            </w:r>
          </w:p>
        </w:tc>
        <w:tc>
          <w:tcPr>
            <w:tcW w:w="600" w:type="pct"/>
            <w:shd w:val="clear" w:color="auto" w:fill="auto"/>
            <w:noWrap/>
            <w:vAlign w:val="center"/>
            <w:hideMark/>
          </w:tcPr>
          <w:p w14:paraId="181C08E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4,4522</w:t>
            </w:r>
          </w:p>
        </w:tc>
      </w:tr>
      <w:tr w:rsidR="007E177C" w:rsidRPr="00ED7335" w14:paraId="197656FD" w14:textId="77777777" w:rsidTr="00017B88">
        <w:trPr>
          <w:jc w:val="center"/>
        </w:trPr>
        <w:tc>
          <w:tcPr>
            <w:tcW w:w="393" w:type="pct"/>
            <w:shd w:val="clear" w:color="auto" w:fill="auto"/>
            <w:noWrap/>
            <w:vAlign w:val="center"/>
            <w:hideMark/>
          </w:tcPr>
          <w:p w14:paraId="0365C4E8" w14:textId="77777777" w:rsidR="007E177C" w:rsidRPr="00ED7335" w:rsidRDefault="007E177C" w:rsidP="00017B88">
            <w:pPr>
              <w:spacing w:after="0" w:line="240" w:lineRule="auto"/>
              <w:contextualSpacing/>
              <w:jc w:val="both"/>
              <w:rPr>
                <w:rFonts w:ascii="Times New Roman" w:hAnsi="Times New Roman" w:cs="Times New Roman"/>
                <w:bCs/>
                <w:sz w:val="24"/>
                <w:szCs w:val="24"/>
                <w:lang w:val="kk-KZ"/>
              </w:rPr>
            </w:pPr>
            <w:r w:rsidRPr="00ED7335">
              <w:rPr>
                <w:rFonts w:ascii="Times New Roman" w:hAnsi="Times New Roman" w:cs="Times New Roman"/>
                <w:bCs/>
                <w:sz w:val="24"/>
                <w:szCs w:val="24"/>
              </w:rPr>
              <w:t>К</w:t>
            </w:r>
            <w:r w:rsidRPr="00ED7335">
              <w:rPr>
                <w:rFonts w:ascii="Times New Roman" w:hAnsi="Times New Roman" w:cs="Times New Roman"/>
                <w:bCs/>
                <w:sz w:val="24"/>
                <w:szCs w:val="24"/>
                <w:lang w:val="kk-KZ"/>
              </w:rPr>
              <w:t>ф</w:t>
            </w:r>
          </w:p>
        </w:tc>
        <w:tc>
          <w:tcPr>
            <w:tcW w:w="984" w:type="pct"/>
            <w:shd w:val="clear" w:color="auto" w:fill="auto"/>
            <w:noWrap/>
            <w:vAlign w:val="center"/>
            <w:hideMark/>
          </w:tcPr>
          <w:p w14:paraId="723FA8D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0F3CE83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13,17</w:t>
            </w:r>
          </w:p>
        </w:tc>
        <w:tc>
          <w:tcPr>
            <w:tcW w:w="635" w:type="pct"/>
            <w:shd w:val="clear" w:color="auto" w:fill="auto"/>
            <w:noWrap/>
            <w:vAlign w:val="center"/>
          </w:tcPr>
          <w:p w14:paraId="2EA4808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13,16</w:t>
            </w:r>
          </w:p>
        </w:tc>
        <w:tc>
          <w:tcPr>
            <w:tcW w:w="597" w:type="pct"/>
            <w:shd w:val="clear" w:color="auto" w:fill="auto"/>
            <w:noWrap/>
            <w:vAlign w:val="center"/>
          </w:tcPr>
          <w:p w14:paraId="77E3CE5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12,93</w:t>
            </w:r>
          </w:p>
        </w:tc>
        <w:tc>
          <w:tcPr>
            <w:tcW w:w="597" w:type="pct"/>
            <w:shd w:val="clear" w:color="auto" w:fill="auto"/>
            <w:noWrap/>
            <w:vAlign w:val="center"/>
          </w:tcPr>
          <w:p w14:paraId="7970309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13,55</w:t>
            </w:r>
          </w:p>
        </w:tc>
        <w:tc>
          <w:tcPr>
            <w:tcW w:w="597" w:type="pct"/>
            <w:shd w:val="clear" w:color="auto" w:fill="auto"/>
            <w:noWrap/>
            <w:vAlign w:val="center"/>
          </w:tcPr>
          <w:p w14:paraId="60048E8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0,6200</w:t>
            </w:r>
          </w:p>
        </w:tc>
        <w:tc>
          <w:tcPr>
            <w:tcW w:w="600" w:type="pct"/>
            <w:shd w:val="clear" w:color="auto" w:fill="auto"/>
            <w:noWrap/>
            <w:vAlign w:val="center"/>
            <w:hideMark/>
          </w:tcPr>
          <w:p w14:paraId="29DCDF7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0,1676</w:t>
            </w:r>
          </w:p>
        </w:tc>
      </w:tr>
      <w:tr w:rsidR="007E177C" w:rsidRPr="00ED7335" w14:paraId="0887105C" w14:textId="77777777" w:rsidTr="006332C0">
        <w:trPr>
          <w:trHeight w:val="420"/>
          <w:jc w:val="center"/>
        </w:trPr>
        <w:tc>
          <w:tcPr>
            <w:tcW w:w="5000" w:type="pct"/>
            <w:gridSpan w:val="8"/>
            <w:shd w:val="clear" w:color="auto" w:fill="auto"/>
            <w:noWrap/>
            <w:vAlign w:val="center"/>
            <w:hideMark/>
          </w:tcPr>
          <w:p w14:paraId="6BF3F190" w14:textId="1E0B5AE9" w:rsidR="007E177C" w:rsidRPr="00ED7335" w:rsidRDefault="006332C0"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w:t>
            </w:r>
            <w:r w:rsidR="007E177C" w:rsidRPr="00ED7335">
              <w:rPr>
                <w:rFonts w:ascii="Times New Roman" w:hAnsi="Times New Roman" w:cs="Times New Roman"/>
                <w:sz w:val="24"/>
                <w:szCs w:val="24"/>
              </w:rPr>
              <w:t xml:space="preserve"> для категории </w:t>
            </w:r>
            <w:r w:rsidR="007E177C" w:rsidRPr="00ED7335">
              <w:rPr>
                <w:rFonts w:ascii="Times New Roman" w:hAnsi="Times New Roman" w:cs="Times New Roman"/>
                <w:sz w:val="24"/>
                <w:szCs w:val="24"/>
                <w:lang w:val="en-US"/>
              </w:rPr>
              <w:t>M</w:t>
            </w:r>
            <w:r w:rsidR="007E177C" w:rsidRPr="00ED7335">
              <w:rPr>
                <w:rFonts w:ascii="Times New Roman" w:hAnsi="Times New Roman" w:cs="Times New Roman"/>
                <w:sz w:val="24"/>
                <w:szCs w:val="24"/>
              </w:rPr>
              <w:t>, m = 53,4g</w:t>
            </w:r>
          </w:p>
        </w:tc>
      </w:tr>
      <w:tr w:rsidR="007E177C" w:rsidRPr="00ED7335" w14:paraId="28C7F4DB" w14:textId="77777777" w:rsidTr="00017B88">
        <w:trPr>
          <w:jc w:val="center"/>
        </w:trPr>
        <w:tc>
          <w:tcPr>
            <w:tcW w:w="393" w:type="pct"/>
            <w:shd w:val="clear" w:color="auto" w:fill="auto"/>
            <w:noWrap/>
            <w:vAlign w:val="center"/>
          </w:tcPr>
          <w:p w14:paraId="408B5464"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tcPr>
          <w:p w14:paraId="3C31584B"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tcPr>
          <w:p w14:paraId="4C15188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35" w:type="pct"/>
            <w:shd w:val="clear" w:color="auto" w:fill="auto"/>
            <w:noWrap/>
            <w:vAlign w:val="center"/>
          </w:tcPr>
          <w:p w14:paraId="605AC05E"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tcPr>
          <w:p w14:paraId="1492C160"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tcPr>
          <w:p w14:paraId="5D11309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tcPr>
          <w:p w14:paraId="77817A26"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00" w:type="pct"/>
            <w:shd w:val="clear" w:color="auto" w:fill="auto"/>
            <w:noWrap/>
            <w:vAlign w:val="center"/>
          </w:tcPr>
          <w:p w14:paraId="3D380295"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0ACB3A8B" w14:textId="77777777" w:rsidTr="00017B88">
        <w:trPr>
          <w:jc w:val="center"/>
        </w:trPr>
        <w:tc>
          <w:tcPr>
            <w:tcW w:w="393" w:type="pct"/>
            <w:shd w:val="clear" w:color="auto" w:fill="auto"/>
            <w:noWrap/>
            <w:vAlign w:val="center"/>
            <w:hideMark/>
          </w:tcPr>
          <w:p w14:paraId="1A095086"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7262EBC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57FC665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54771,30</w:t>
            </w:r>
          </w:p>
        </w:tc>
        <w:tc>
          <w:tcPr>
            <w:tcW w:w="635" w:type="pct"/>
            <w:shd w:val="clear" w:color="auto" w:fill="auto"/>
            <w:noWrap/>
            <w:vAlign w:val="center"/>
          </w:tcPr>
          <w:p w14:paraId="08EE2BA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54818,00</w:t>
            </w:r>
          </w:p>
        </w:tc>
        <w:tc>
          <w:tcPr>
            <w:tcW w:w="597" w:type="pct"/>
            <w:shd w:val="clear" w:color="auto" w:fill="auto"/>
            <w:noWrap/>
            <w:vAlign w:val="center"/>
          </w:tcPr>
          <w:p w14:paraId="340CC98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54555,00</w:t>
            </w:r>
          </w:p>
        </w:tc>
        <w:tc>
          <w:tcPr>
            <w:tcW w:w="597" w:type="pct"/>
            <w:shd w:val="clear" w:color="auto" w:fill="auto"/>
            <w:noWrap/>
            <w:vAlign w:val="center"/>
          </w:tcPr>
          <w:p w14:paraId="699B4A0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54985,00</w:t>
            </w:r>
          </w:p>
        </w:tc>
        <w:tc>
          <w:tcPr>
            <w:tcW w:w="597" w:type="pct"/>
            <w:shd w:val="clear" w:color="auto" w:fill="auto"/>
            <w:noWrap/>
            <w:vAlign w:val="center"/>
          </w:tcPr>
          <w:p w14:paraId="0573EB8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430,0000</w:t>
            </w:r>
          </w:p>
        </w:tc>
        <w:tc>
          <w:tcPr>
            <w:tcW w:w="600" w:type="pct"/>
            <w:shd w:val="clear" w:color="auto" w:fill="auto"/>
            <w:noWrap/>
            <w:vAlign w:val="center"/>
            <w:hideMark/>
          </w:tcPr>
          <w:p w14:paraId="4B1F4C9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156,7929</w:t>
            </w:r>
          </w:p>
        </w:tc>
      </w:tr>
      <w:tr w:rsidR="007E177C" w:rsidRPr="00ED7335" w14:paraId="1831E369" w14:textId="77777777" w:rsidTr="00017B88">
        <w:trPr>
          <w:jc w:val="center"/>
        </w:trPr>
        <w:tc>
          <w:tcPr>
            <w:tcW w:w="393" w:type="pct"/>
            <w:shd w:val="clear" w:color="auto" w:fill="auto"/>
            <w:noWrap/>
            <w:vAlign w:val="center"/>
            <w:hideMark/>
          </w:tcPr>
          <w:p w14:paraId="3191A49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3B64E4C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28A902D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856,60</w:t>
            </w:r>
          </w:p>
        </w:tc>
        <w:tc>
          <w:tcPr>
            <w:tcW w:w="635" w:type="pct"/>
            <w:shd w:val="clear" w:color="auto" w:fill="auto"/>
            <w:noWrap/>
            <w:vAlign w:val="center"/>
          </w:tcPr>
          <w:p w14:paraId="76DF424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857,00</w:t>
            </w:r>
          </w:p>
        </w:tc>
        <w:tc>
          <w:tcPr>
            <w:tcW w:w="597" w:type="pct"/>
            <w:shd w:val="clear" w:color="auto" w:fill="auto"/>
            <w:noWrap/>
            <w:vAlign w:val="center"/>
          </w:tcPr>
          <w:p w14:paraId="6DFDA86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854,00</w:t>
            </w:r>
          </w:p>
        </w:tc>
        <w:tc>
          <w:tcPr>
            <w:tcW w:w="597" w:type="pct"/>
            <w:shd w:val="clear" w:color="auto" w:fill="auto"/>
            <w:noWrap/>
            <w:vAlign w:val="center"/>
          </w:tcPr>
          <w:p w14:paraId="3731795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858,00</w:t>
            </w:r>
          </w:p>
        </w:tc>
        <w:tc>
          <w:tcPr>
            <w:tcW w:w="597" w:type="pct"/>
            <w:shd w:val="clear" w:color="auto" w:fill="auto"/>
            <w:noWrap/>
            <w:vAlign w:val="center"/>
          </w:tcPr>
          <w:p w14:paraId="0007D77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4,0000</w:t>
            </w:r>
          </w:p>
        </w:tc>
        <w:tc>
          <w:tcPr>
            <w:tcW w:w="600" w:type="pct"/>
            <w:shd w:val="clear" w:color="auto" w:fill="auto"/>
            <w:noWrap/>
            <w:vAlign w:val="center"/>
            <w:hideMark/>
          </w:tcPr>
          <w:p w14:paraId="47E0DAA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1,4298</w:t>
            </w:r>
          </w:p>
        </w:tc>
      </w:tr>
      <w:tr w:rsidR="007E177C" w:rsidRPr="00ED7335" w14:paraId="17F1CACE" w14:textId="77777777" w:rsidTr="00017B88">
        <w:trPr>
          <w:jc w:val="center"/>
        </w:trPr>
        <w:tc>
          <w:tcPr>
            <w:tcW w:w="393" w:type="pct"/>
            <w:shd w:val="clear" w:color="auto" w:fill="auto"/>
            <w:noWrap/>
            <w:vAlign w:val="center"/>
            <w:hideMark/>
          </w:tcPr>
          <w:p w14:paraId="4CEDFBF9" w14:textId="77777777" w:rsidR="007E177C" w:rsidRPr="00ED7335" w:rsidRDefault="007E177C" w:rsidP="00017B88">
            <w:pPr>
              <w:spacing w:after="0" w:line="240" w:lineRule="auto"/>
              <w:contextualSpacing/>
              <w:jc w:val="both"/>
              <w:rPr>
                <w:rFonts w:ascii="Times New Roman" w:hAnsi="Times New Roman" w:cs="Times New Roman"/>
                <w:bCs/>
                <w:sz w:val="24"/>
                <w:szCs w:val="24"/>
                <w:lang w:val="kk-KZ"/>
              </w:rPr>
            </w:pPr>
            <w:r w:rsidRPr="00ED7335">
              <w:rPr>
                <w:rFonts w:ascii="Times New Roman" w:hAnsi="Times New Roman" w:cs="Times New Roman"/>
                <w:bCs/>
                <w:sz w:val="24"/>
                <w:szCs w:val="24"/>
              </w:rPr>
              <w:t>К</w:t>
            </w:r>
            <w:r w:rsidRPr="00ED7335">
              <w:rPr>
                <w:rFonts w:ascii="Times New Roman" w:hAnsi="Times New Roman" w:cs="Times New Roman"/>
                <w:bCs/>
                <w:sz w:val="24"/>
                <w:szCs w:val="24"/>
                <w:lang w:val="kk-KZ"/>
              </w:rPr>
              <w:t>ф</w:t>
            </w:r>
          </w:p>
        </w:tc>
        <w:tc>
          <w:tcPr>
            <w:tcW w:w="984" w:type="pct"/>
            <w:shd w:val="clear" w:color="auto" w:fill="auto"/>
            <w:noWrap/>
            <w:vAlign w:val="center"/>
            <w:hideMark/>
          </w:tcPr>
          <w:p w14:paraId="60E86E9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4FE6E58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13,40</w:t>
            </w:r>
          </w:p>
        </w:tc>
        <w:tc>
          <w:tcPr>
            <w:tcW w:w="635" w:type="pct"/>
            <w:shd w:val="clear" w:color="auto" w:fill="auto"/>
            <w:noWrap/>
            <w:vAlign w:val="center"/>
          </w:tcPr>
          <w:p w14:paraId="68013E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13,41</w:t>
            </w:r>
          </w:p>
        </w:tc>
        <w:tc>
          <w:tcPr>
            <w:tcW w:w="597" w:type="pct"/>
            <w:shd w:val="clear" w:color="auto" w:fill="auto"/>
            <w:noWrap/>
            <w:vAlign w:val="center"/>
          </w:tcPr>
          <w:p w14:paraId="12C753A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13,29</w:t>
            </w:r>
          </w:p>
        </w:tc>
        <w:tc>
          <w:tcPr>
            <w:tcW w:w="597" w:type="pct"/>
            <w:shd w:val="clear" w:color="auto" w:fill="auto"/>
            <w:noWrap/>
            <w:vAlign w:val="center"/>
          </w:tcPr>
          <w:p w14:paraId="03E1B68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13,47</w:t>
            </w:r>
          </w:p>
        </w:tc>
        <w:tc>
          <w:tcPr>
            <w:tcW w:w="597" w:type="pct"/>
            <w:shd w:val="clear" w:color="auto" w:fill="auto"/>
            <w:noWrap/>
            <w:vAlign w:val="center"/>
          </w:tcPr>
          <w:p w14:paraId="0524A9C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0,1800</w:t>
            </w:r>
          </w:p>
        </w:tc>
        <w:tc>
          <w:tcPr>
            <w:tcW w:w="600" w:type="pct"/>
            <w:shd w:val="clear" w:color="auto" w:fill="auto"/>
            <w:noWrap/>
            <w:vAlign w:val="center"/>
            <w:hideMark/>
          </w:tcPr>
          <w:p w14:paraId="6A92AC8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0,0648</w:t>
            </w:r>
          </w:p>
        </w:tc>
      </w:tr>
      <w:tr w:rsidR="007E177C" w:rsidRPr="00ED7335" w14:paraId="77B1E5CC" w14:textId="77777777" w:rsidTr="006332C0">
        <w:trPr>
          <w:trHeight w:val="386"/>
          <w:jc w:val="center"/>
        </w:trPr>
        <w:tc>
          <w:tcPr>
            <w:tcW w:w="5000" w:type="pct"/>
            <w:gridSpan w:val="8"/>
            <w:shd w:val="clear" w:color="auto" w:fill="auto"/>
            <w:noWrap/>
            <w:vAlign w:val="center"/>
            <w:hideMark/>
          </w:tcPr>
          <w:p w14:paraId="31FDFBCE" w14:textId="40725CB8" w:rsidR="007E177C" w:rsidRPr="00ED7335" w:rsidRDefault="006332C0"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Описательная статистика</w:t>
            </w:r>
            <w:r w:rsidR="007E177C" w:rsidRPr="00ED7335">
              <w:rPr>
                <w:rFonts w:ascii="Times New Roman" w:hAnsi="Times New Roman" w:cs="Times New Roman"/>
                <w:sz w:val="24"/>
                <w:szCs w:val="24"/>
              </w:rPr>
              <w:t xml:space="preserve"> для категории L, m = 66,7g</w:t>
            </w:r>
          </w:p>
        </w:tc>
      </w:tr>
      <w:tr w:rsidR="007E177C" w:rsidRPr="00ED7335" w14:paraId="4267A157" w14:textId="77777777" w:rsidTr="00017B88">
        <w:trPr>
          <w:jc w:val="center"/>
        </w:trPr>
        <w:tc>
          <w:tcPr>
            <w:tcW w:w="393" w:type="pct"/>
            <w:shd w:val="clear" w:color="auto" w:fill="auto"/>
            <w:noWrap/>
            <w:vAlign w:val="center"/>
            <w:hideMark/>
          </w:tcPr>
          <w:p w14:paraId="7EC9CCC0"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hideMark/>
          </w:tcPr>
          <w:p w14:paraId="1EC0D584"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66CBF4D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35" w:type="pct"/>
            <w:shd w:val="clear" w:color="auto" w:fill="auto"/>
            <w:noWrap/>
            <w:vAlign w:val="center"/>
            <w:hideMark/>
          </w:tcPr>
          <w:p w14:paraId="397D4F7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175EAD9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26369BD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1805C8C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00" w:type="pct"/>
            <w:shd w:val="clear" w:color="auto" w:fill="auto"/>
            <w:noWrap/>
            <w:vAlign w:val="center"/>
            <w:hideMark/>
          </w:tcPr>
          <w:p w14:paraId="30F5025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2ADBCE36" w14:textId="77777777" w:rsidTr="00017B88">
        <w:trPr>
          <w:jc w:val="center"/>
        </w:trPr>
        <w:tc>
          <w:tcPr>
            <w:tcW w:w="393" w:type="pct"/>
            <w:shd w:val="clear" w:color="auto" w:fill="auto"/>
            <w:noWrap/>
            <w:vAlign w:val="center"/>
            <w:hideMark/>
          </w:tcPr>
          <w:p w14:paraId="1CA5695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10C7D7B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5DAAA95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61344,90</w:t>
            </w:r>
          </w:p>
        </w:tc>
        <w:tc>
          <w:tcPr>
            <w:tcW w:w="635" w:type="pct"/>
            <w:shd w:val="clear" w:color="auto" w:fill="auto"/>
            <w:noWrap/>
            <w:vAlign w:val="center"/>
          </w:tcPr>
          <w:p w14:paraId="773075F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61336,50</w:t>
            </w:r>
          </w:p>
        </w:tc>
        <w:tc>
          <w:tcPr>
            <w:tcW w:w="597" w:type="pct"/>
            <w:shd w:val="clear" w:color="auto" w:fill="auto"/>
            <w:noWrap/>
            <w:vAlign w:val="center"/>
          </w:tcPr>
          <w:p w14:paraId="192A06A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61006,00</w:t>
            </w:r>
          </w:p>
        </w:tc>
        <w:tc>
          <w:tcPr>
            <w:tcW w:w="597" w:type="pct"/>
            <w:shd w:val="clear" w:color="auto" w:fill="auto"/>
            <w:noWrap/>
            <w:vAlign w:val="center"/>
          </w:tcPr>
          <w:p w14:paraId="7C4F108F"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61762,00</w:t>
            </w:r>
          </w:p>
        </w:tc>
        <w:tc>
          <w:tcPr>
            <w:tcW w:w="597" w:type="pct"/>
            <w:shd w:val="clear" w:color="auto" w:fill="auto"/>
            <w:noWrap/>
            <w:vAlign w:val="center"/>
          </w:tcPr>
          <w:p w14:paraId="003B258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756,0000</w:t>
            </w:r>
          </w:p>
        </w:tc>
        <w:tc>
          <w:tcPr>
            <w:tcW w:w="600" w:type="pct"/>
            <w:shd w:val="clear" w:color="auto" w:fill="auto"/>
            <w:noWrap/>
            <w:vAlign w:val="center"/>
            <w:hideMark/>
          </w:tcPr>
          <w:p w14:paraId="781A7A8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237,9026</w:t>
            </w:r>
          </w:p>
        </w:tc>
      </w:tr>
      <w:tr w:rsidR="007E177C" w:rsidRPr="00ED7335" w14:paraId="2007F032" w14:textId="77777777" w:rsidTr="00017B88">
        <w:trPr>
          <w:jc w:val="center"/>
        </w:trPr>
        <w:tc>
          <w:tcPr>
            <w:tcW w:w="393" w:type="pct"/>
            <w:shd w:val="clear" w:color="auto" w:fill="auto"/>
            <w:noWrap/>
            <w:vAlign w:val="center"/>
            <w:hideMark/>
          </w:tcPr>
          <w:p w14:paraId="4D82B9D2"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2B1F7CB7"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720040A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899,70</w:t>
            </w:r>
          </w:p>
        </w:tc>
        <w:tc>
          <w:tcPr>
            <w:tcW w:w="635" w:type="pct"/>
            <w:shd w:val="clear" w:color="auto" w:fill="auto"/>
            <w:noWrap/>
            <w:vAlign w:val="center"/>
          </w:tcPr>
          <w:p w14:paraId="0EBC83F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900,50</w:t>
            </w:r>
          </w:p>
        </w:tc>
        <w:tc>
          <w:tcPr>
            <w:tcW w:w="597" w:type="pct"/>
            <w:shd w:val="clear" w:color="auto" w:fill="auto"/>
            <w:noWrap/>
            <w:vAlign w:val="center"/>
          </w:tcPr>
          <w:p w14:paraId="71201B35"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879,00</w:t>
            </w:r>
          </w:p>
        </w:tc>
        <w:tc>
          <w:tcPr>
            <w:tcW w:w="597" w:type="pct"/>
            <w:shd w:val="clear" w:color="auto" w:fill="auto"/>
            <w:noWrap/>
            <w:vAlign w:val="center"/>
          </w:tcPr>
          <w:p w14:paraId="77C0B71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907,00</w:t>
            </w:r>
          </w:p>
        </w:tc>
        <w:tc>
          <w:tcPr>
            <w:tcW w:w="597" w:type="pct"/>
            <w:shd w:val="clear" w:color="auto" w:fill="auto"/>
            <w:noWrap/>
            <w:vAlign w:val="center"/>
          </w:tcPr>
          <w:p w14:paraId="373CCA7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28,0000</w:t>
            </w:r>
          </w:p>
        </w:tc>
        <w:tc>
          <w:tcPr>
            <w:tcW w:w="600" w:type="pct"/>
            <w:shd w:val="clear" w:color="auto" w:fill="auto"/>
            <w:noWrap/>
            <w:vAlign w:val="center"/>
            <w:hideMark/>
          </w:tcPr>
          <w:p w14:paraId="3231153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7,6891</w:t>
            </w:r>
          </w:p>
        </w:tc>
      </w:tr>
      <w:tr w:rsidR="007E177C" w:rsidRPr="00ED7335" w14:paraId="2E87CCD4" w14:textId="77777777" w:rsidTr="00017B88">
        <w:trPr>
          <w:jc w:val="center"/>
        </w:trPr>
        <w:tc>
          <w:tcPr>
            <w:tcW w:w="393" w:type="pct"/>
            <w:shd w:val="clear" w:color="auto" w:fill="auto"/>
            <w:noWrap/>
            <w:vAlign w:val="center"/>
            <w:hideMark/>
          </w:tcPr>
          <w:p w14:paraId="6B966263" w14:textId="77777777" w:rsidR="007E177C" w:rsidRPr="00ED7335" w:rsidRDefault="007E177C" w:rsidP="00017B88">
            <w:pPr>
              <w:spacing w:after="0" w:line="240" w:lineRule="auto"/>
              <w:contextualSpacing/>
              <w:jc w:val="both"/>
              <w:rPr>
                <w:rFonts w:ascii="Times New Roman" w:hAnsi="Times New Roman" w:cs="Times New Roman"/>
                <w:bCs/>
                <w:sz w:val="24"/>
                <w:szCs w:val="24"/>
                <w:lang w:val="kk-KZ"/>
              </w:rPr>
            </w:pPr>
            <w:r w:rsidRPr="00ED7335">
              <w:rPr>
                <w:rFonts w:ascii="Times New Roman" w:hAnsi="Times New Roman" w:cs="Times New Roman"/>
                <w:bCs/>
                <w:sz w:val="24"/>
                <w:szCs w:val="24"/>
              </w:rPr>
              <w:t>К</w:t>
            </w:r>
            <w:r w:rsidRPr="00ED7335">
              <w:rPr>
                <w:rFonts w:ascii="Times New Roman" w:hAnsi="Times New Roman" w:cs="Times New Roman"/>
                <w:bCs/>
                <w:sz w:val="24"/>
                <w:szCs w:val="24"/>
                <w:lang w:val="kk-KZ"/>
              </w:rPr>
              <w:t>ф</w:t>
            </w:r>
          </w:p>
        </w:tc>
        <w:tc>
          <w:tcPr>
            <w:tcW w:w="984" w:type="pct"/>
            <w:shd w:val="clear" w:color="auto" w:fill="auto"/>
            <w:noWrap/>
            <w:vAlign w:val="center"/>
            <w:hideMark/>
          </w:tcPr>
          <w:p w14:paraId="034960F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31196D8C"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13,20</w:t>
            </w:r>
          </w:p>
        </w:tc>
        <w:tc>
          <w:tcPr>
            <w:tcW w:w="635" w:type="pct"/>
            <w:shd w:val="clear" w:color="auto" w:fill="auto"/>
            <w:noWrap/>
            <w:vAlign w:val="center"/>
          </w:tcPr>
          <w:p w14:paraId="378C65D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13,24</w:t>
            </w:r>
          </w:p>
        </w:tc>
        <w:tc>
          <w:tcPr>
            <w:tcW w:w="597" w:type="pct"/>
            <w:shd w:val="clear" w:color="auto" w:fill="auto"/>
            <w:noWrap/>
            <w:vAlign w:val="center"/>
          </w:tcPr>
          <w:p w14:paraId="202B824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12,61</w:t>
            </w:r>
          </w:p>
        </w:tc>
        <w:tc>
          <w:tcPr>
            <w:tcW w:w="597" w:type="pct"/>
            <w:shd w:val="clear" w:color="auto" w:fill="auto"/>
            <w:noWrap/>
            <w:vAlign w:val="center"/>
          </w:tcPr>
          <w:p w14:paraId="4031DF32"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13,48</w:t>
            </w:r>
          </w:p>
        </w:tc>
        <w:tc>
          <w:tcPr>
            <w:tcW w:w="597" w:type="pct"/>
            <w:shd w:val="clear" w:color="auto" w:fill="auto"/>
            <w:noWrap/>
            <w:vAlign w:val="center"/>
          </w:tcPr>
          <w:p w14:paraId="544C4F3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0,8700</w:t>
            </w:r>
          </w:p>
        </w:tc>
        <w:tc>
          <w:tcPr>
            <w:tcW w:w="600" w:type="pct"/>
            <w:shd w:val="clear" w:color="auto" w:fill="auto"/>
            <w:noWrap/>
            <w:vAlign w:val="center"/>
            <w:hideMark/>
          </w:tcPr>
          <w:p w14:paraId="0E88BB5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0,2255</w:t>
            </w:r>
          </w:p>
        </w:tc>
      </w:tr>
      <w:tr w:rsidR="007E177C" w:rsidRPr="00ED7335" w14:paraId="1343EC96" w14:textId="77777777" w:rsidTr="006332C0">
        <w:trPr>
          <w:trHeight w:val="421"/>
          <w:jc w:val="center"/>
        </w:trPr>
        <w:tc>
          <w:tcPr>
            <w:tcW w:w="5000" w:type="pct"/>
            <w:gridSpan w:val="8"/>
            <w:shd w:val="clear" w:color="auto" w:fill="auto"/>
            <w:noWrap/>
            <w:vAlign w:val="center"/>
            <w:hideMark/>
          </w:tcPr>
          <w:p w14:paraId="2AC99AC9" w14:textId="458DFC85" w:rsidR="007E177C" w:rsidRPr="00ED7335" w:rsidRDefault="006332C0" w:rsidP="006332C0">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О</w:t>
            </w:r>
            <w:r w:rsidR="007E177C" w:rsidRPr="00ED7335">
              <w:rPr>
                <w:rFonts w:ascii="Times New Roman" w:hAnsi="Times New Roman" w:cs="Times New Roman"/>
                <w:sz w:val="24"/>
                <w:szCs w:val="24"/>
              </w:rPr>
              <w:t>писательная статистика для категории Xl, m = 78,3g</w:t>
            </w:r>
          </w:p>
        </w:tc>
      </w:tr>
      <w:tr w:rsidR="007E177C" w:rsidRPr="00ED7335" w14:paraId="682FAFC5" w14:textId="77777777" w:rsidTr="00017B88">
        <w:trPr>
          <w:jc w:val="center"/>
        </w:trPr>
        <w:tc>
          <w:tcPr>
            <w:tcW w:w="393" w:type="pct"/>
            <w:shd w:val="clear" w:color="auto" w:fill="auto"/>
            <w:noWrap/>
            <w:vAlign w:val="center"/>
            <w:hideMark/>
          </w:tcPr>
          <w:p w14:paraId="2FD7E89F"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984" w:type="pct"/>
            <w:shd w:val="clear" w:color="auto" w:fill="auto"/>
            <w:noWrap/>
            <w:vAlign w:val="center"/>
            <w:hideMark/>
          </w:tcPr>
          <w:p w14:paraId="0903E31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597" w:type="pct"/>
            <w:shd w:val="clear" w:color="auto" w:fill="auto"/>
            <w:noWrap/>
            <w:vAlign w:val="center"/>
            <w:hideMark/>
          </w:tcPr>
          <w:p w14:paraId="752BE68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635" w:type="pct"/>
            <w:shd w:val="clear" w:color="auto" w:fill="auto"/>
            <w:noWrap/>
            <w:vAlign w:val="center"/>
            <w:hideMark/>
          </w:tcPr>
          <w:p w14:paraId="3038E9C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Медиана</w:t>
            </w:r>
          </w:p>
        </w:tc>
        <w:tc>
          <w:tcPr>
            <w:tcW w:w="597" w:type="pct"/>
            <w:shd w:val="clear" w:color="auto" w:fill="auto"/>
            <w:noWrap/>
            <w:vAlign w:val="center"/>
            <w:hideMark/>
          </w:tcPr>
          <w:p w14:paraId="126DF5A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597" w:type="pct"/>
            <w:shd w:val="clear" w:color="auto" w:fill="auto"/>
            <w:noWrap/>
            <w:vAlign w:val="center"/>
            <w:hideMark/>
          </w:tcPr>
          <w:p w14:paraId="1F76BB0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597" w:type="pct"/>
            <w:shd w:val="clear" w:color="auto" w:fill="auto"/>
            <w:noWrap/>
            <w:vAlign w:val="center"/>
            <w:hideMark/>
          </w:tcPr>
          <w:p w14:paraId="28F1B27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600" w:type="pct"/>
            <w:shd w:val="clear" w:color="auto" w:fill="auto"/>
            <w:noWrap/>
            <w:vAlign w:val="center"/>
            <w:hideMark/>
          </w:tcPr>
          <w:p w14:paraId="5B585E8A"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256401FC" w14:textId="77777777" w:rsidTr="00017B88">
        <w:trPr>
          <w:jc w:val="center"/>
        </w:trPr>
        <w:tc>
          <w:tcPr>
            <w:tcW w:w="393" w:type="pct"/>
            <w:shd w:val="clear" w:color="auto" w:fill="auto"/>
            <w:noWrap/>
            <w:vAlign w:val="center"/>
            <w:hideMark/>
          </w:tcPr>
          <w:p w14:paraId="0876F80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984" w:type="pct"/>
            <w:shd w:val="clear" w:color="auto" w:fill="auto"/>
            <w:noWrap/>
            <w:vAlign w:val="center"/>
            <w:hideMark/>
          </w:tcPr>
          <w:p w14:paraId="5715E7C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7E68AE54"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70154,30</w:t>
            </w:r>
          </w:p>
        </w:tc>
        <w:tc>
          <w:tcPr>
            <w:tcW w:w="635" w:type="pct"/>
            <w:shd w:val="clear" w:color="auto" w:fill="auto"/>
            <w:noWrap/>
            <w:vAlign w:val="center"/>
          </w:tcPr>
          <w:p w14:paraId="10F4B6D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70218,00</w:t>
            </w:r>
          </w:p>
        </w:tc>
        <w:tc>
          <w:tcPr>
            <w:tcW w:w="597" w:type="pct"/>
            <w:shd w:val="clear" w:color="auto" w:fill="auto"/>
            <w:noWrap/>
            <w:vAlign w:val="center"/>
          </w:tcPr>
          <w:p w14:paraId="1717265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69534,00</w:t>
            </w:r>
          </w:p>
        </w:tc>
        <w:tc>
          <w:tcPr>
            <w:tcW w:w="597" w:type="pct"/>
            <w:shd w:val="clear" w:color="auto" w:fill="auto"/>
            <w:noWrap/>
            <w:vAlign w:val="center"/>
          </w:tcPr>
          <w:p w14:paraId="6E27392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70320,00</w:t>
            </w:r>
          </w:p>
        </w:tc>
        <w:tc>
          <w:tcPr>
            <w:tcW w:w="597" w:type="pct"/>
            <w:shd w:val="clear" w:color="auto" w:fill="auto"/>
            <w:noWrap/>
            <w:vAlign w:val="center"/>
          </w:tcPr>
          <w:p w14:paraId="71C7E9E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786,0000</w:t>
            </w:r>
          </w:p>
        </w:tc>
        <w:tc>
          <w:tcPr>
            <w:tcW w:w="600" w:type="pct"/>
            <w:shd w:val="clear" w:color="auto" w:fill="auto"/>
            <w:noWrap/>
            <w:vAlign w:val="center"/>
            <w:hideMark/>
          </w:tcPr>
          <w:p w14:paraId="1D64217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232,9607</w:t>
            </w:r>
          </w:p>
        </w:tc>
      </w:tr>
      <w:tr w:rsidR="007E177C" w:rsidRPr="00ED7335" w14:paraId="32CAD9FD" w14:textId="77777777" w:rsidTr="00017B88">
        <w:trPr>
          <w:jc w:val="center"/>
        </w:trPr>
        <w:tc>
          <w:tcPr>
            <w:tcW w:w="393" w:type="pct"/>
            <w:shd w:val="clear" w:color="auto" w:fill="auto"/>
            <w:noWrap/>
            <w:vAlign w:val="center"/>
            <w:hideMark/>
          </w:tcPr>
          <w:p w14:paraId="08ACE5C9"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P, px</w:t>
            </w:r>
          </w:p>
        </w:tc>
        <w:tc>
          <w:tcPr>
            <w:tcW w:w="984" w:type="pct"/>
            <w:shd w:val="clear" w:color="auto" w:fill="auto"/>
            <w:noWrap/>
            <w:vAlign w:val="center"/>
            <w:hideMark/>
          </w:tcPr>
          <w:p w14:paraId="6BF7FD33"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23B97BA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966,90</w:t>
            </w:r>
          </w:p>
        </w:tc>
        <w:tc>
          <w:tcPr>
            <w:tcW w:w="635" w:type="pct"/>
            <w:shd w:val="clear" w:color="auto" w:fill="auto"/>
            <w:noWrap/>
            <w:vAlign w:val="center"/>
          </w:tcPr>
          <w:p w14:paraId="1DCA4FED"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967,00</w:t>
            </w:r>
          </w:p>
        </w:tc>
        <w:tc>
          <w:tcPr>
            <w:tcW w:w="597" w:type="pct"/>
            <w:shd w:val="clear" w:color="auto" w:fill="auto"/>
            <w:noWrap/>
            <w:vAlign w:val="center"/>
          </w:tcPr>
          <w:p w14:paraId="7568F3C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966,00</w:t>
            </w:r>
          </w:p>
        </w:tc>
        <w:tc>
          <w:tcPr>
            <w:tcW w:w="597" w:type="pct"/>
            <w:shd w:val="clear" w:color="auto" w:fill="auto"/>
            <w:noWrap/>
            <w:vAlign w:val="center"/>
          </w:tcPr>
          <w:p w14:paraId="565D6B2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968,00</w:t>
            </w:r>
          </w:p>
        </w:tc>
        <w:tc>
          <w:tcPr>
            <w:tcW w:w="597" w:type="pct"/>
            <w:shd w:val="clear" w:color="auto" w:fill="auto"/>
            <w:noWrap/>
            <w:vAlign w:val="center"/>
          </w:tcPr>
          <w:p w14:paraId="58E521E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2,0000</w:t>
            </w:r>
          </w:p>
        </w:tc>
        <w:tc>
          <w:tcPr>
            <w:tcW w:w="600" w:type="pct"/>
            <w:shd w:val="clear" w:color="auto" w:fill="auto"/>
            <w:noWrap/>
            <w:vAlign w:val="center"/>
            <w:hideMark/>
          </w:tcPr>
          <w:p w14:paraId="6953114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0,7379</w:t>
            </w:r>
          </w:p>
        </w:tc>
      </w:tr>
      <w:tr w:rsidR="007E177C" w:rsidRPr="00ED7335" w14:paraId="377AA23D" w14:textId="77777777" w:rsidTr="00017B88">
        <w:trPr>
          <w:jc w:val="center"/>
        </w:trPr>
        <w:tc>
          <w:tcPr>
            <w:tcW w:w="393" w:type="pct"/>
            <w:shd w:val="clear" w:color="auto" w:fill="auto"/>
            <w:noWrap/>
            <w:vAlign w:val="center"/>
            <w:hideMark/>
          </w:tcPr>
          <w:p w14:paraId="2B1988CB" w14:textId="77777777" w:rsidR="007E177C" w:rsidRPr="00ED7335" w:rsidRDefault="007E177C" w:rsidP="00017B88">
            <w:pPr>
              <w:spacing w:after="0" w:line="240" w:lineRule="auto"/>
              <w:contextualSpacing/>
              <w:jc w:val="both"/>
              <w:rPr>
                <w:rFonts w:ascii="Times New Roman" w:hAnsi="Times New Roman" w:cs="Times New Roman"/>
                <w:bCs/>
                <w:sz w:val="24"/>
                <w:szCs w:val="24"/>
                <w:lang w:val="kk-KZ"/>
              </w:rPr>
            </w:pPr>
            <w:r w:rsidRPr="00ED7335">
              <w:rPr>
                <w:rFonts w:ascii="Times New Roman" w:hAnsi="Times New Roman" w:cs="Times New Roman"/>
                <w:bCs/>
                <w:sz w:val="24"/>
                <w:szCs w:val="24"/>
              </w:rPr>
              <w:t>К</w:t>
            </w:r>
            <w:r w:rsidRPr="00ED7335">
              <w:rPr>
                <w:rFonts w:ascii="Times New Roman" w:hAnsi="Times New Roman" w:cs="Times New Roman"/>
                <w:bCs/>
                <w:sz w:val="24"/>
                <w:szCs w:val="24"/>
                <w:lang w:val="kk-KZ"/>
              </w:rPr>
              <w:t>ф</w:t>
            </w:r>
          </w:p>
        </w:tc>
        <w:tc>
          <w:tcPr>
            <w:tcW w:w="984" w:type="pct"/>
            <w:shd w:val="clear" w:color="auto" w:fill="auto"/>
            <w:noWrap/>
            <w:vAlign w:val="center"/>
            <w:hideMark/>
          </w:tcPr>
          <w:p w14:paraId="0DA18AF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10</w:t>
            </w:r>
          </w:p>
        </w:tc>
        <w:tc>
          <w:tcPr>
            <w:tcW w:w="597" w:type="pct"/>
            <w:shd w:val="clear" w:color="auto" w:fill="auto"/>
            <w:noWrap/>
            <w:vAlign w:val="center"/>
            <w:hideMark/>
          </w:tcPr>
          <w:p w14:paraId="095D20E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13,33</w:t>
            </w:r>
          </w:p>
        </w:tc>
        <w:tc>
          <w:tcPr>
            <w:tcW w:w="635" w:type="pct"/>
            <w:shd w:val="clear" w:color="auto" w:fill="auto"/>
            <w:noWrap/>
            <w:vAlign w:val="center"/>
          </w:tcPr>
          <w:p w14:paraId="54C47C2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13,31</w:t>
            </w:r>
          </w:p>
        </w:tc>
        <w:tc>
          <w:tcPr>
            <w:tcW w:w="597" w:type="pct"/>
            <w:shd w:val="clear" w:color="auto" w:fill="auto"/>
            <w:noWrap/>
            <w:vAlign w:val="center"/>
          </w:tcPr>
          <w:p w14:paraId="10DC11DB"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13,27</w:t>
            </w:r>
          </w:p>
        </w:tc>
        <w:tc>
          <w:tcPr>
            <w:tcW w:w="597" w:type="pct"/>
            <w:shd w:val="clear" w:color="auto" w:fill="auto"/>
            <w:noWrap/>
            <w:vAlign w:val="center"/>
          </w:tcPr>
          <w:p w14:paraId="65A5B3AE"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13,45</w:t>
            </w:r>
          </w:p>
        </w:tc>
        <w:tc>
          <w:tcPr>
            <w:tcW w:w="597" w:type="pct"/>
            <w:shd w:val="clear" w:color="auto" w:fill="auto"/>
            <w:noWrap/>
            <w:vAlign w:val="center"/>
          </w:tcPr>
          <w:p w14:paraId="20EB1219"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0,1800</w:t>
            </w:r>
          </w:p>
        </w:tc>
        <w:tc>
          <w:tcPr>
            <w:tcW w:w="600" w:type="pct"/>
            <w:shd w:val="clear" w:color="auto" w:fill="auto"/>
            <w:noWrap/>
            <w:vAlign w:val="center"/>
            <w:hideMark/>
          </w:tcPr>
          <w:p w14:paraId="7522148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0,0546</w:t>
            </w:r>
          </w:p>
        </w:tc>
      </w:tr>
    </w:tbl>
    <w:p w14:paraId="2DA5EA7C"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18F74566"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3F59A59D"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62A56965"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055D2CFA"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449267DD"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14CEC613"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780DA187"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53CEF96A"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1944E677"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115C621F" w14:textId="034A2984"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5</w:t>
      </w:r>
      <w:r w:rsidRPr="00ED7335">
        <w:rPr>
          <w:rFonts w:ascii="Times New Roman" w:hAnsi="Times New Roman" w:cs="Times New Roman"/>
          <w:sz w:val="28"/>
          <w:szCs w:val="28"/>
          <w:lang w:val="kk-KZ"/>
        </w:rPr>
        <w:t>0 Гц</w:t>
      </w:r>
    </w:p>
    <w:p w14:paraId="0A1B76F6"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lang w:val="kk-KZ"/>
        </w:rPr>
      </w:pPr>
    </w:p>
    <w:p w14:paraId="202CF00B" w14:textId="52F0519D" w:rsidR="007E177C" w:rsidRPr="00ED7335" w:rsidRDefault="006332C0" w:rsidP="006332C0">
      <w:pPr>
        <w:spacing w:after="0" w:line="240" w:lineRule="auto"/>
        <w:ind w:firstLine="709"/>
        <w:contextualSpacing/>
        <w:jc w:val="center"/>
        <w:rPr>
          <w:rFonts w:ascii="Times New Roman" w:hAnsi="Times New Roman" w:cs="Times New Roman"/>
          <w:sz w:val="28"/>
          <w:szCs w:val="28"/>
          <w:lang w:val="kk-KZ"/>
        </w:rPr>
      </w:pPr>
      <w:r w:rsidRPr="00ED7335">
        <w:rPr>
          <w:rFonts w:ascii="Times New Roman" w:hAnsi="Times New Roman" w:cs="Times New Roman"/>
          <w:noProof/>
          <w:sz w:val="28"/>
          <w:szCs w:val="28"/>
          <w:lang w:eastAsia="ru-RU"/>
        </w:rPr>
        <w:drawing>
          <wp:inline distT="0" distB="0" distL="0" distR="0" wp14:anchorId="6877CFD2" wp14:editId="4C6926B2">
            <wp:extent cx="4564380" cy="3360420"/>
            <wp:effectExtent l="0" t="0" r="762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622005" cy="3402845"/>
                    </a:xfrm>
                    <a:prstGeom prst="rect">
                      <a:avLst/>
                    </a:prstGeom>
                  </pic:spPr>
                </pic:pic>
              </a:graphicData>
            </a:graphic>
          </wp:inline>
        </w:drawing>
      </w:r>
    </w:p>
    <w:p w14:paraId="770192FC" w14:textId="6D7F97D2"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0BBD5A12" w14:textId="0E02D6C4" w:rsidR="007E177C" w:rsidRPr="00ED7335" w:rsidRDefault="007E177C" w:rsidP="00F15D51">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76</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44,1 грамм при частоте работы двигателя 50 Гц</w:t>
      </w:r>
    </w:p>
    <w:p w14:paraId="7A351C95" w14:textId="77777777" w:rsidR="007E177C" w:rsidRPr="00ED7335" w:rsidRDefault="007E177C" w:rsidP="007E177C">
      <w:pPr>
        <w:spacing w:after="0" w:line="240" w:lineRule="auto"/>
        <w:rPr>
          <w:rFonts w:ascii="Times New Roman" w:hAnsi="Times New Roman" w:cs="Times New Roman"/>
          <w:sz w:val="28"/>
          <w:szCs w:val="28"/>
        </w:rPr>
      </w:pPr>
    </w:p>
    <w:p w14:paraId="62967B3C" w14:textId="1BC026C8"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525D1" w:rsidRPr="00ED7335">
        <w:rPr>
          <w:rFonts w:ascii="Times New Roman" w:hAnsi="Times New Roman" w:cs="Times New Roman"/>
          <w:sz w:val="28"/>
          <w:szCs w:val="28"/>
          <w:lang w:val="kk-KZ"/>
        </w:rPr>
        <w:t>76</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видно что наиболее удаленной от линии нормали значени № 6, 9, 10</w:t>
      </w:r>
      <w:r w:rsidRPr="00ED7335">
        <w:rPr>
          <w:rFonts w:ascii="Times New Roman" w:hAnsi="Times New Roman" w:cs="Times New Roman"/>
          <w:sz w:val="28"/>
          <w:szCs w:val="28"/>
        </w:rPr>
        <w:t>.</w:t>
      </w:r>
    </w:p>
    <w:p w14:paraId="4202976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877CFEA" w14:textId="2454A55F" w:rsidR="007E177C" w:rsidRPr="00ED7335" w:rsidRDefault="007E177C" w:rsidP="006332C0">
      <w:pPr>
        <w:pStyle w:val="a8"/>
        <w:spacing w:after="0"/>
        <w:ind w:firstLine="709"/>
        <w:jc w:val="both"/>
        <w:rPr>
          <w:rFonts w:ascii="Times New Roman" w:hAnsi="Times New Roman"/>
          <w:color w:val="auto"/>
          <w:sz w:val="28"/>
          <w:szCs w:val="28"/>
        </w:rPr>
      </w:pPr>
      <w:bookmarkStart w:id="99" w:name="_Toc463559202"/>
      <w:r w:rsidRPr="00ED7335">
        <w:rPr>
          <w:rFonts w:ascii="Times New Roman" w:hAnsi="Times New Roman"/>
          <w:i w:val="0"/>
          <w:color w:val="auto"/>
          <w:sz w:val="28"/>
          <w:szCs w:val="28"/>
        </w:rPr>
        <w:t xml:space="preserve">Таблица </w:t>
      </w:r>
      <w:r w:rsidR="00382097" w:rsidRPr="00ED7335">
        <w:rPr>
          <w:rFonts w:ascii="Times New Roman" w:hAnsi="Times New Roman"/>
          <w:i w:val="0"/>
          <w:color w:val="auto"/>
          <w:sz w:val="28"/>
          <w:szCs w:val="28"/>
        </w:rPr>
        <w:t>38</w:t>
      </w:r>
      <w:r w:rsidRPr="00ED7335">
        <w:rPr>
          <w:rFonts w:ascii="Times New Roman" w:hAnsi="Times New Roman"/>
          <w:i w:val="0"/>
          <w:color w:val="auto"/>
          <w:sz w:val="28"/>
          <w:szCs w:val="28"/>
        </w:rPr>
        <w:t xml:space="preserve"> – Описательная статистика для яйца массой 44,1 грамма с учетом удаленных ошибочных данных</w:t>
      </w:r>
      <w:bookmarkEnd w:id="99"/>
    </w:p>
    <w:tbl>
      <w:tblPr>
        <w:tblW w:w="49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0"/>
        <w:gridCol w:w="1737"/>
        <w:gridCol w:w="1275"/>
        <w:gridCol w:w="1342"/>
        <w:gridCol w:w="1412"/>
        <w:gridCol w:w="1278"/>
        <w:gridCol w:w="1450"/>
      </w:tblGrid>
      <w:tr w:rsidR="007E177C" w:rsidRPr="00ED7335" w14:paraId="5665FD35" w14:textId="77777777" w:rsidTr="00017B88">
        <w:trPr>
          <w:jc w:val="center"/>
        </w:trPr>
        <w:tc>
          <w:tcPr>
            <w:tcW w:w="414" w:type="pct"/>
            <w:shd w:val="clear" w:color="auto" w:fill="auto"/>
            <w:noWrap/>
            <w:hideMark/>
          </w:tcPr>
          <w:p w14:paraId="2770415D" w14:textId="77777777" w:rsidR="007E177C" w:rsidRPr="00ED7335" w:rsidRDefault="007E177C" w:rsidP="00017B88">
            <w:pPr>
              <w:spacing w:after="0" w:line="240" w:lineRule="auto"/>
              <w:contextualSpacing/>
              <w:jc w:val="both"/>
              <w:rPr>
                <w:rFonts w:ascii="Times New Roman" w:hAnsi="Times New Roman" w:cs="Times New Roman"/>
                <w:sz w:val="24"/>
                <w:szCs w:val="24"/>
              </w:rPr>
            </w:pPr>
          </w:p>
        </w:tc>
        <w:tc>
          <w:tcPr>
            <w:tcW w:w="891" w:type="pct"/>
            <w:shd w:val="clear" w:color="auto" w:fill="auto"/>
            <w:noWrap/>
            <w:vAlign w:val="center"/>
            <w:hideMark/>
          </w:tcPr>
          <w:p w14:paraId="1888624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lang w:val="kk-KZ"/>
              </w:rPr>
              <w:t>Кол</w:t>
            </w:r>
            <w:r w:rsidRPr="00ED7335">
              <w:rPr>
                <w:rFonts w:ascii="Times New Roman" w:hAnsi="Times New Roman" w:cs="Times New Roman"/>
                <w:bCs/>
                <w:sz w:val="24"/>
                <w:szCs w:val="24"/>
              </w:rPr>
              <w:t>-во опытов</w:t>
            </w:r>
          </w:p>
        </w:tc>
        <w:tc>
          <w:tcPr>
            <w:tcW w:w="698" w:type="pct"/>
            <w:shd w:val="clear" w:color="auto" w:fill="auto"/>
            <w:noWrap/>
            <w:hideMark/>
          </w:tcPr>
          <w:p w14:paraId="432F214C"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Ср. знач.</w:t>
            </w:r>
          </w:p>
        </w:tc>
        <w:tc>
          <w:tcPr>
            <w:tcW w:w="734" w:type="pct"/>
            <w:shd w:val="clear" w:color="auto" w:fill="auto"/>
            <w:noWrap/>
            <w:hideMark/>
          </w:tcPr>
          <w:p w14:paraId="021D42D8"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Мин</w:t>
            </w:r>
          </w:p>
        </w:tc>
        <w:tc>
          <w:tcPr>
            <w:tcW w:w="772" w:type="pct"/>
            <w:shd w:val="clear" w:color="auto" w:fill="auto"/>
            <w:noWrap/>
            <w:hideMark/>
          </w:tcPr>
          <w:p w14:paraId="379A10F7"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Мах</w:t>
            </w:r>
          </w:p>
        </w:tc>
        <w:tc>
          <w:tcPr>
            <w:tcW w:w="699" w:type="pct"/>
            <w:shd w:val="clear" w:color="auto" w:fill="auto"/>
            <w:noWrap/>
            <w:hideMark/>
          </w:tcPr>
          <w:p w14:paraId="2C89ABE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Размах</w:t>
            </w:r>
          </w:p>
        </w:tc>
        <w:tc>
          <w:tcPr>
            <w:tcW w:w="793" w:type="pct"/>
            <w:shd w:val="clear" w:color="auto" w:fill="auto"/>
            <w:noWrap/>
            <w:hideMark/>
          </w:tcPr>
          <w:p w14:paraId="3895658F"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Ст. откл</w:t>
            </w:r>
          </w:p>
        </w:tc>
      </w:tr>
      <w:tr w:rsidR="007E177C" w:rsidRPr="00ED7335" w14:paraId="69A6C92E" w14:textId="77777777" w:rsidTr="00017B88">
        <w:trPr>
          <w:jc w:val="center"/>
        </w:trPr>
        <w:tc>
          <w:tcPr>
            <w:tcW w:w="414" w:type="pct"/>
            <w:shd w:val="clear" w:color="auto" w:fill="auto"/>
            <w:noWrap/>
            <w:hideMark/>
          </w:tcPr>
          <w:p w14:paraId="21AFC76D" w14:textId="77777777" w:rsidR="007E177C" w:rsidRPr="00ED7335" w:rsidRDefault="007E177C" w:rsidP="00017B88">
            <w:pPr>
              <w:spacing w:after="0" w:line="240" w:lineRule="auto"/>
              <w:contextualSpacing/>
              <w:jc w:val="both"/>
              <w:rPr>
                <w:rFonts w:ascii="Times New Roman" w:hAnsi="Times New Roman" w:cs="Times New Roman"/>
                <w:bCs/>
                <w:sz w:val="24"/>
                <w:szCs w:val="24"/>
              </w:rPr>
            </w:pPr>
            <w:r w:rsidRPr="00ED7335">
              <w:rPr>
                <w:rFonts w:ascii="Times New Roman" w:hAnsi="Times New Roman" w:cs="Times New Roman"/>
                <w:bCs/>
                <w:sz w:val="24"/>
                <w:szCs w:val="24"/>
              </w:rPr>
              <w:t>S px</w:t>
            </w:r>
          </w:p>
        </w:tc>
        <w:tc>
          <w:tcPr>
            <w:tcW w:w="891" w:type="pct"/>
            <w:shd w:val="clear" w:color="auto" w:fill="auto"/>
            <w:noWrap/>
            <w:vAlign w:val="center"/>
            <w:hideMark/>
          </w:tcPr>
          <w:p w14:paraId="6F826D0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698" w:type="pct"/>
            <w:shd w:val="clear" w:color="auto" w:fill="auto"/>
            <w:noWrap/>
            <w:vAlign w:val="center"/>
            <w:hideMark/>
          </w:tcPr>
          <w:p w14:paraId="799D6381"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46106,43</w:t>
            </w:r>
          </w:p>
        </w:tc>
        <w:tc>
          <w:tcPr>
            <w:tcW w:w="734" w:type="pct"/>
            <w:shd w:val="clear" w:color="auto" w:fill="auto"/>
            <w:noWrap/>
            <w:vAlign w:val="center"/>
            <w:hideMark/>
          </w:tcPr>
          <w:p w14:paraId="25FF5476"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45907,00</w:t>
            </w:r>
          </w:p>
        </w:tc>
        <w:tc>
          <w:tcPr>
            <w:tcW w:w="772" w:type="pct"/>
            <w:shd w:val="clear" w:color="auto" w:fill="auto"/>
            <w:noWrap/>
            <w:vAlign w:val="center"/>
            <w:hideMark/>
          </w:tcPr>
          <w:p w14:paraId="4F57EB70"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46265,00</w:t>
            </w:r>
          </w:p>
        </w:tc>
        <w:tc>
          <w:tcPr>
            <w:tcW w:w="699" w:type="pct"/>
            <w:shd w:val="clear" w:color="auto" w:fill="auto"/>
            <w:noWrap/>
            <w:vAlign w:val="center"/>
            <w:hideMark/>
          </w:tcPr>
          <w:p w14:paraId="7AF006D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358,0000</w:t>
            </w:r>
          </w:p>
        </w:tc>
        <w:tc>
          <w:tcPr>
            <w:tcW w:w="793" w:type="pct"/>
            <w:shd w:val="clear" w:color="auto" w:fill="auto"/>
            <w:noWrap/>
            <w:vAlign w:val="center"/>
            <w:hideMark/>
          </w:tcPr>
          <w:p w14:paraId="65438088" w14:textId="77777777" w:rsidR="007E177C" w:rsidRPr="00ED7335" w:rsidRDefault="007E177C" w:rsidP="00017B88">
            <w:pPr>
              <w:spacing w:after="0" w:line="240" w:lineRule="auto"/>
              <w:contextualSpacing/>
              <w:jc w:val="both"/>
              <w:rPr>
                <w:rFonts w:ascii="Times New Roman" w:hAnsi="Times New Roman" w:cs="Times New Roman"/>
                <w:sz w:val="24"/>
                <w:szCs w:val="24"/>
              </w:rPr>
            </w:pPr>
            <w:r w:rsidRPr="00ED7335">
              <w:rPr>
                <w:rFonts w:ascii="Times New Roman" w:hAnsi="Times New Roman" w:cs="Times New Roman"/>
                <w:sz w:val="24"/>
                <w:szCs w:val="24"/>
              </w:rPr>
              <w:t>151,1521</w:t>
            </w:r>
          </w:p>
        </w:tc>
      </w:tr>
    </w:tbl>
    <w:p w14:paraId="3E80D98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0250400"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 44,1 грамма составляет 46</w:t>
      </w:r>
      <w:r w:rsidRPr="00ED7335">
        <w:rPr>
          <w:rFonts w:ascii="Times New Roman" w:hAnsi="Times New Roman" w:cs="Times New Roman"/>
          <w:sz w:val="28"/>
          <w:szCs w:val="28"/>
          <w:lang w:val="kk-KZ"/>
        </w:rPr>
        <w:t>106</w:t>
      </w:r>
      <w:r w:rsidRPr="00ED7335">
        <w:rPr>
          <w:rFonts w:ascii="Times New Roman" w:hAnsi="Times New Roman" w:cs="Times New Roman"/>
          <w:sz w:val="28"/>
          <w:szCs w:val="28"/>
        </w:rPr>
        <w:t>,</w:t>
      </w:r>
      <w:r w:rsidRPr="00ED7335">
        <w:rPr>
          <w:rFonts w:ascii="Times New Roman" w:hAnsi="Times New Roman" w:cs="Times New Roman"/>
          <w:sz w:val="28"/>
          <w:szCs w:val="28"/>
          <w:lang w:val="kk-KZ"/>
        </w:rPr>
        <w:t>4 px</w:t>
      </w:r>
      <w:r w:rsidRPr="00ED7335">
        <w:rPr>
          <w:rFonts w:ascii="Times New Roman" w:hAnsi="Times New Roman" w:cs="Times New Roman"/>
          <w:sz w:val="28"/>
          <w:szCs w:val="28"/>
        </w:rPr>
        <w:t xml:space="preserve"> с ошибкой ±</w:t>
      </w:r>
      <w:r w:rsidRPr="00ED7335">
        <w:rPr>
          <w:rFonts w:ascii="Times New Roman" w:hAnsi="Times New Roman" w:cs="Times New Roman"/>
          <w:sz w:val="28"/>
          <w:szCs w:val="28"/>
          <w:lang w:val="kk-KZ"/>
        </w:rPr>
        <w:t>302,3</w:t>
      </w:r>
      <w:r w:rsidRPr="00ED7335">
        <w:rPr>
          <w:rFonts w:ascii="Times New Roman" w:hAnsi="Times New Roman" w:cs="Times New Roman"/>
          <w:sz w:val="28"/>
          <w:szCs w:val="28"/>
        </w:rPr>
        <w:t xml:space="preserve"> (0,4%)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35</w:t>
      </w:r>
      <w:r w:rsidRPr="00ED7335">
        <w:rPr>
          <w:rFonts w:ascii="Times New Roman" w:hAnsi="Times New Roman" w:cs="Times New Roman"/>
          <w:sz w:val="28"/>
          <w:szCs w:val="28"/>
          <w:lang w:val="kk-KZ"/>
        </w:rPr>
        <w:t>8</w:t>
      </w:r>
      <w:r w:rsidRPr="00ED7335">
        <w:rPr>
          <w:rFonts w:ascii="Times New Roman" w:hAnsi="Times New Roman" w:cs="Times New Roman"/>
          <w:sz w:val="28"/>
          <w:szCs w:val="28"/>
        </w:rPr>
        <w:t xml:space="preserve"> рх.</w:t>
      </w:r>
    </w:p>
    <w:p w14:paraId="5717618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70600EA"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M</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5</w:t>
      </w:r>
      <w:r w:rsidRPr="00ED7335">
        <w:rPr>
          <w:rFonts w:ascii="Times New Roman" w:hAnsi="Times New Roman" w:cs="Times New Roman"/>
          <w:sz w:val="28"/>
          <w:szCs w:val="28"/>
          <w:lang w:val="kk-KZ"/>
        </w:rPr>
        <w:t>0 Гц</w:t>
      </w:r>
    </w:p>
    <w:p w14:paraId="7C5DEEAA"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A99F1E9"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9323" w:dyaOrig="6990" w14:anchorId="6379FD71">
          <v:shape id="_x0000_i1039" type="#_x0000_t75" style="width:466.8pt;height:348.6pt" o:ole="">
            <v:imagedata r:id="rId143" o:title=""/>
          </v:shape>
          <o:OLEObject Type="Embed" ProgID="STATISTICA.Graph" ShapeID="_x0000_i1039" DrawAspect="Content" ObjectID="_1727772727" r:id="rId144">
            <o:FieldCodes>\s</o:FieldCodes>
          </o:OLEObject>
        </w:object>
      </w:r>
    </w:p>
    <w:p w14:paraId="3EE23EC0" w14:textId="77777777" w:rsidR="007E177C" w:rsidRPr="00ED7335" w:rsidRDefault="007E177C" w:rsidP="007E177C">
      <w:pPr>
        <w:pStyle w:val="a8"/>
        <w:spacing w:after="0"/>
        <w:jc w:val="center"/>
        <w:rPr>
          <w:rFonts w:ascii="Times New Roman" w:hAnsi="Times New Roman"/>
          <w:i w:val="0"/>
          <w:color w:val="auto"/>
          <w:sz w:val="28"/>
          <w:szCs w:val="28"/>
        </w:rPr>
      </w:pPr>
    </w:p>
    <w:p w14:paraId="088E340E" w14:textId="0A748021"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525D1" w:rsidRPr="00ED7335">
        <w:rPr>
          <w:rFonts w:ascii="Times New Roman" w:hAnsi="Times New Roman"/>
          <w:i w:val="0"/>
          <w:color w:val="auto"/>
          <w:sz w:val="28"/>
          <w:szCs w:val="28"/>
        </w:rPr>
        <w:t>77</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53,4 грамм при частоте работы двигателя 50 Гц</w:t>
      </w:r>
    </w:p>
    <w:p w14:paraId="526FAA9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w:t>
      </w:r>
    </w:p>
    <w:p w14:paraId="20EF6055" w14:textId="03B07E5B"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На рисунке </w:t>
      </w:r>
      <w:r w:rsidR="008525D1" w:rsidRPr="00ED7335">
        <w:rPr>
          <w:rFonts w:ascii="Times New Roman" w:hAnsi="Times New Roman" w:cs="Times New Roman"/>
          <w:sz w:val="28"/>
          <w:szCs w:val="28"/>
          <w:lang w:val="kk-KZ"/>
        </w:rPr>
        <w:t>77</w:t>
      </w:r>
      <w:r w:rsidRPr="00ED7335">
        <w:rPr>
          <w:rFonts w:ascii="Times New Roman" w:hAnsi="Times New Roman" w:cs="Times New Roman"/>
          <w:sz w:val="28"/>
          <w:szCs w:val="28"/>
        </w:rPr>
        <w:t xml:space="preserve"> видно, что данные расположились практически по линии нормального распределения, кроме №4 и №10. Был проведен анализ с удалением этих данных.</w:t>
      </w:r>
    </w:p>
    <w:p w14:paraId="1A4F66B0"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3231E30" w14:textId="6D155546" w:rsidR="007E177C" w:rsidRPr="00ED7335" w:rsidRDefault="007E177C" w:rsidP="007E177C">
      <w:pPr>
        <w:pStyle w:val="a8"/>
        <w:spacing w:after="0"/>
        <w:jc w:val="both"/>
        <w:rPr>
          <w:rFonts w:ascii="Times New Roman" w:hAnsi="Times New Roman"/>
          <w:color w:val="auto"/>
          <w:sz w:val="28"/>
          <w:szCs w:val="28"/>
        </w:rPr>
      </w:pPr>
      <w:bookmarkStart w:id="100" w:name="_Toc463559203"/>
      <w:r w:rsidRPr="00ED7335">
        <w:rPr>
          <w:rFonts w:ascii="Times New Roman" w:hAnsi="Times New Roman"/>
          <w:i w:val="0"/>
          <w:color w:val="auto"/>
          <w:sz w:val="28"/>
          <w:szCs w:val="28"/>
        </w:rPr>
        <w:t>Таблица 3</w:t>
      </w:r>
      <w:r w:rsidR="00343AE1" w:rsidRPr="00ED7335">
        <w:rPr>
          <w:rFonts w:ascii="Times New Roman" w:hAnsi="Times New Roman"/>
          <w:i w:val="0"/>
          <w:color w:val="auto"/>
          <w:sz w:val="28"/>
          <w:szCs w:val="28"/>
        </w:rPr>
        <w:t>9</w:t>
      </w:r>
      <w:r w:rsidRPr="00ED7335">
        <w:rPr>
          <w:rFonts w:ascii="Times New Roman" w:hAnsi="Times New Roman"/>
          <w:i w:val="0"/>
          <w:color w:val="auto"/>
          <w:sz w:val="28"/>
          <w:szCs w:val="28"/>
        </w:rPr>
        <w:t xml:space="preserve"> – Описательная статистика для яйца массой 53,4 грамма с учетом удаленных ошибочных данных</w:t>
      </w:r>
      <w:bookmarkEnd w:id="10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1"/>
        <w:gridCol w:w="1737"/>
        <w:gridCol w:w="1274"/>
        <w:gridCol w:w="1342"/>
        <w:gridCol w:w="1411"/>
        <w:gridCol w:w="1276"/>
        <w:gridCol w:w="1554"/>
      </w:tblGrid>
      <w:tr w:rsidR="007E177C" w:rsidRPr="00ED7335" w14:paraId="55F4AF23" w14:textId="77777777" w:rsidTr="00017B88">
        <w:trPr>
          <w:jc w:val="center"/>
        </w:trPr>
        <w:tc>
          <w:tcPr>
            <w:tcW w:w="450" w:type="pct"/>
            <w:shd w:val="clear" w:color="auto" w:fill="auto"/>
            <w:noWrap/>
            <w:hideMark/>
          </w:tcPr>
          <w:p w14:paraId="254A16BE"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641" w:type="pct"/>
            <w:shd w:val="clear" w:color="auto" w:fill="auto"/>
            <w:noWrap/>
            <w:vAlign w:val="center"/>
            <w:hideMark/>
          </w:tcPr>
          <w:p w14:paraId="265741E1"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lang w:val="kk-KZ"/>
              </w:rPr>
              <w:t>Кол</w:t>
            </w:r>
            <w:r w:rsidRPr="00ED7335">
              <w:rPr>
                <w:rFonts w:ascii="Times New Roman" w:hAnsi="Times New Roman" w:cs="Times New Roman"/>
                <w:bCs/>
                <w:sz w:val="24"/>
                <w:szCs w:val="28"/>
              </w:rPr>
              <w:t>-во опытов</w:t>
            </w:r>
          </w:p>
        </w:tc>
        <w:tc>
          <w:tcPr>
            <w:tcW w:w="730" w:type="pct"/>
            <w:shd w:val="clear" w:color="auto" w:fill="auto"/>
            <w:noWrap/>
            <w:hideMark/>
          </w:tcPr>
          <w:p w14:paraId="7C8719D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 знач.</w:t>
            </w:r>
          </w:p>
        </w:tc>
        <w:tc>
          <w:tcPr>
            <w:tcW w:w="766" w:type="pct"/>
            <w:shd w:val="clear" w:color="auto" w:fill="auto"/>
            <w:noWrap/>
            <w:hideMark/>
          </w:tcPr>
          <w:p w14:paraId="65F6794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803" w:type="pct"/>
            <w:shd w:val="clear" w:color="auto" w:fill="auto"/>
            <w:noWrap/>
            <w:hideMark/>
          </w:tcPr>
          <w:p w14:paraId="3B96CF70"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731" w:type="pct"/>
            <w:shd w:val="clear" w:color="auto" w:fill="auto"/>
            <w:noWrap/>
            <w:hideMark/>
          </w:tcPr>
          <w:p w14:paraId="23A0DC3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c>
          <w:tcPr>
            <w:tcW w:w="879" w:type="pct"/>
            <w:shd w:val="clear" w:color="auto" w:fill="auto"/>
            <w:noWrap/>
            <w:hideMark/>
          </w:tcPr>
          <w:p w14:paraId="6D2C4234"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Ст. откл.</w:t>
            </w:r>
          </w:p>
        </w:tc>
      </w:tr>
      <w:tr w:rsidR="007E177C" w:rsidRPr="00ED7335" w14:paraId="24710F58" w14:textId="77777777" w:rsidTr="00017B88">
        <w:trPr>
          <w:jc w:val="center"/>
        </w:trPr>
        <w:tc>
          <w:tcPr>
            <w:tcW w:w="450" w:type="pct"/>
            <w:shd w:val="clear" w:color="auto" w:fill="auto"/>
            <w:noWrap/>
            <w:hideMark/>
          </w:tcPr>
          <w:p w14:paraId="26EFC16F" w14:textId="77777777" w:rsidR="007E177C" w:rsidRPr="00ED7335" w:rsidRDefault="007E177C" w:rsidP="00017B88">
            <w:pPr>
              <w:spacing w:after="0" w:line="240" w:lineRule="auto"/>
              <w:contextualSpacing/>
              <w:jc w:val="center"/>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641" w:type="pct"/>
            <w:shd w:val="clear" w:color="auto" w:fill="auto"/>
            <w:noWrap/>
            <w:vAlign w:val="center"/>
            <w:hideMark/>
          </w:tcPr>
          <w:p w14:paraId="56DC927E"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8</w:t>
            </w:r>
          </w:p>
        </w:tc>
        <w:tc>
          <w:tcPr>
            <w:tcW w:w="730" w:type="pct"/>
            <w:shd w:val="clear" w:color="auto" w:fill="auto"/>
            <w:noWrap/>
            <w:vAlign w:val="center"/>
            <w:hideMark/>
          </w:tcPr>
          <w:p w14:paraId="66ECDD7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54758,63</w:t>
            </w:r>
          </w:p>
        </w:tc>
        <w:tc>
          <w:tcPr>
            <w:tcW w:w="766" w:type="pct"/>
            <w:shd w:val="clear" w:color="auto" w:fill="auto"/>
            <w:noWrap/>
            <w:vAlign w:val="center"/>
            <w:hideMark/>
          </w:tcPr>
          <w:p w14:paraId="27F80095"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54555,0</w:t>
            </w:r>
          </w:p>
        </w:tc>
        <w:tc>
          <w:tcPr>
            <w:tcW w:w="803" w:type="pct"/>
            <w:shd w:val="clear" w:color="auto" w:fill="auto"/>
            <w:noWrap/>
            <w:vAlign w:val="center"/>
            <w:hideMark/>
          </w:tcPr>
          <w:p w14:paraId="703B275F"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54982,0</w:t>
            </w:r>
          </w:p>
        </w:tc>
        <w:tc>
          <w:tcPr>
            <w:tcW w:w="731" w:type="pct"/>
            <w:shd w:val="clear" w:color="auto" w:fill="auto"/>
            <w:noWrap/>
            <w:vAlign w:val="center"/>
            <w:hideMark/>
          </w:tcPr>
          <w:p w14:paraId="28626026"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427,0</w:t>
            </w:r>
          </w:p>
        </w:tc>
        <w:tc>
          <w:tcPr>
            <w:tcW w:w="879" w:type="pct"/>
            <w:shd w:val="clear" w:color="auto" w:fill="auto"/>
            <w:noWrap/>
            <w:vAlign w:val="center"/>
            <w:hideMark/>
          </w:tcPr>
          <w:p w14:paraId="610F565D"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151,9830</w:t>
            </w:r>
          </w:p>
        </w:tc>
      </w:tr>
    </w:tbl>
    <w:p w14:paraId="2066697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13E9443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53</w:t>
      </w:r>
      <w:r w:rsidRPr="00ED7335">
        <w:rPr>
          <w:rFonts w:ascii="Times New Roman" w:hAnsi="Times New Roman" w:cs="Times New Roman"/>
          <w:sz w:val="28"/>
          <w:szCs w:val="28"/>
        </w:rPr>
        <w:t xml:space="preserve">,4 грамма составляет 54758,6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±303.98(0,54%)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427 рх.</w:t>
      </w:r>
    </w:p>
    <w:p w14:paraId="76EBA69B" w14:textId="591F78F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27707F9D" w14:textId="21DC6262"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1EB713DC" w14:textId="7081929F"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35E2C457" w14:textId="57930AB5"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3F0E9812" w14:textId="2DECCDF8"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70A67E5B" w14:textId="3E4A4C0A"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4353F386" w14:textId="06B237FF"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7E1ADCB8" w14:textId="679269B0"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0B7E6FA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L</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5</w:t>
      </w:r>
      <w:r w:rsidRPr="00ED7335">
        <w:rPr>
          <w:rFonts w:ascii="Times New Roman" w:hAnsi="Times New Roman" w:cs="Times New Roman"/>
          <w:sz w:val="28"/>
          <w:szCs w:val="28"/>
          <w:lang w:val="kk-KZ"/>
        </w:rPr>
        <w:t>0 Гц</w:t>
      </w:r>
    </w:p>
    <w:p w14:paraId="0C8DD68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86B9465"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noProof/>
          <w:sz w:val="28"/>
          <w:szCs w:val="28"/>
          <w:lang w:eastAsia="ru-RU"/>
        </w:rPr>
        <w:drawing>
          <wp:inline distT="0" distB="0" distL="0" distR="0" wp14:anchorId="3B725DBF" wp14:editId="2D832D06">
            <wp:extent cx="5241990" cy="4038600"/>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30172" t="19098" r="26478" b="24060"/>
                    <a:stretch/>
                  </pic:blipFill>
                  <pic:spPr bwMode="auto">
                    <a:xfrm>
                      <a:off x="0" y="0"/>
                      <a:ext cx="5242922" cy="4039318"/>
                    </a:xfrm>
                    <a:prstGeom prst="rect">
                      <a:avLst/>
                    </a:prstGeom>
                    <a:ln>
                      <a:noFill/>
                    </a:ln>
                    <a:extLst>
                      <a:ext uri="{53640926-AAD7-44D8-BBD7-CCE9431645EC}">
                        <a14:shadowObscured xmlns:a14="http://schemas.microsoft.com/office/drawing/2010/main"/>
                      </a:ext>
                    </a:extLst>
                  </pic:spPr>
                </pic:pic>
              </a:graphicData>
            </a:graphic>
          </wp:inline>
        </w:drawing>
      </w:r>
    </w:p>
    <w:p w14:paraId="1228A5A2"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3C670182" w14:textId="2CA4AF52" w:rsidR="007E177C" w:rsidRPr="00ED7335" w:rsidRDefault="007E177C" w:rsidP="007E177C">
      <w:pPr>
        <w:pStyle w:val="a8"/>
        <w:spacing w:after="0"/>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710B1" w:rsidRPr="00ED7335">
        <w:rPr>
          <w:rFonts w:ascii="Times New Roman" w:hAnsi="Times New Roman"/>
          <w:i w:val="0"/>
          <w:color w:val="auto"/>
          <w:sz w:val="28"/>
          <w:szCs w:val="28"/>
        </w:rPr>
        <w:t>78</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66,7 грамм при частоте работы двигателя 40 Гц</w:t>
      </w:r>
    </w:p>
    <w:p w14:paraId="56B1A0E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776C576" w14:textId="6906335F"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Согласно рисунку</w:t>
      </w:r>
      <w:r w:rsidR="00E427DC" w:rsidRPr="00ED7335">
        <w:rPr>
          <w:rFonts w:ascii="Times New Roman" w:hAnsi="Times New Roman" w:cs="Times New Roman"/>
          <w:sz w:val="28"/>
          <w:szCs w:val="28"/>
          <w:lang w:val="kk-KZ"/>
        </w:rPr>
        <w:t xml:space="preserve"> </w:t>
      </w:r>
      <w:r w:rsidR="008710B1" w:rsidRPr="00ED7335">
        <w:rPr>
          <w:rFonts w:ascii="Times New Roman" w:hAnsi="Times New Roman" w:cs="Times New Roman"/>
          <w:sz w:val="28"/>
          <w:szCs w:val="28"/>
          <w:lang w:val="kk-KZ"/>
        </w:rPr>
        <w:t>78</w:t>
      </w:r>
      <w:r w:rsidRPr="00ED7335">
        <w:rPr>
          <w:rFonts w:ascii="Times New Roman" w:hAnsi="Times New Roman" w:cs="Times New Roman"/>
          <w:sz w:val="28"/>
          <w:szCs w:val="28"/>
        </w:rPr>
        <w:t>, значения под №</w:t>
      </w:r>
      <w:r w:rsidRPr="00ED7335">
        <w:rPr>
          <w:rFonts w:ascii="Times New Roman" w:hAnsi="Times New Roman" w:cs="Times New Roman"/>
          <w:sz w:val="28"/>
          <w:szCs w:val="28"/>
          <w:lang w:val="kk-KZ"/>
        </w:rPr>
        <w:t>3</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4</w:t>
      </w:r>
      <w:r w:rsidRPr="00ED7335">
        <w:rPr>
          <w:rFonts w:ascii="Times New Roman" w:hAnsi="Times New Roman" w:cs="Times New Roman"/>
          <w:sz w:val="28"/>
          <w:szCs w:val="28"/>
        </w:rPr>
        <w:t xml:space="preserve"> и №10 значительно удалены от линии нормали. Данные значения удалены и проведен повторный анализ, таблица </w:t>
      </w:r>
      <w:r w:rsidR="00343AE1" w:rsidRPr="00ED7335">
        <w:rPr>
          <w:rFonts w:ascii="Times New Roman" w:hAnsi="Times New Roman" w:cs="Times New Roman"/>
          <w:sz w:val="28"/>
          <w:szCs w:val="28"/>
        </w:rPr>
        <w:t>40</w:t>
      </w:r>
      <w:r w:rsidRPr="00ED7335">
        <w:rPr>
          <w:rFonts w:ascii="Times New Roman" w:hAnsi="Times New Roman" w:cs="Times New Roman"/>
          <w:sz w:val="28"/>
          <w:szCs w:val="28"/>
        </w:rPr>
        <w:t>.</w:t>
      </w:r>
    </w:p>
    <w:p w14:paraId="22823043" w14:textId="77777777" w:rsidR="007E177C" w:rsidRPr="00ED7335" w:rsidRDefault="007E177C" w:rsidP="007E177C">
      <w:pPr>
        <w:pStyle w:val="a8"/>
        <w:spacing w:after="0"/>
        <w:jc w:val="both"/>
        <w:rPr>
          <w:rFonts w:ascii="Times New Roman" w:hAnsi="Times New Roman"/>
          <w:i w:val="0"/>
          <w:color w:val="auto"/>
          <w:sz w:val="28"/>
          <w:szCs w:val="28"/>
        </w:rPr>
      </w:pPr>
      <w:bookmarkStart w:id="101" w:name="_Toc463559204"/>
    </w:p>
    <w:p w14:paraId="77823F7F" w14:textId="4ACBF4B3" w:rsidR="007E177C" w:rsidRPr="00ED7335" w:rsidRDefault="007E177C" w:rsidP="007E177C">
      <w:pPr>
        <w:pStyle w:val="a8"/>
        <w:spacing w:after="0"/>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40</w:t>
      </w:r>
      <w:r w:rsidRPr="00ED7335">
        <w:rPr>
          <w:rFonts w:ascii="Times New Roman" w:hAnsi="Times New Roman"/>
          <w:i w:val="0"/>
          <w:color w:val="auto"/>
          <w:sz w:val="28"/>
          <w:szCs w:val="28"/>
        </w:rPr>
        <w:t xml:space="preserve"> – Описательная статистика для яйца массой 66,7 грамма с учетом удаленных ошибочных данных</w:t>
      </w:r>
      <w:bookmarkEnd w:id="10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195495BE" w14:textId="77777777" w:rsidTr="00017B88">
        <w:trPr>
          <w:jc w:val="center"/>
        </w:trPr>
        <w:tc>
          <w:tcPr>
            <w:tcW w:w="409" w:type="pct"/>
            <w:shd w:val="clear" w:color="auto" w:fill="auto"/>
            <w:noWrap/>
            <w:hideMark/>
          </w:tcPr>
          <w:p w14:paraId="5ACADE13"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881" w:type="pct"/>
            <w:shd w:val="clear" w:color="auto" w:fill="auto"/>
            <w:noWrap/>
            <w:vAlign w:val="center"/>
            <w:hideMark/>
          </w:tcPr>
          <w:p w14:paraId="33B6715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lang w:val="kk-KZ"/>
              </w:rPr>
              <w:t>Кол</w:t>
            </w:r>
            <w:r w:rsidRPr="00ED7335">
              <w:rPr>
                <w:rFonts w:ascii="Times New Roman" w:hAnsi="Times New Roman" w:cs="Times New Roman"/>
                <w:bCs/>
                <w:sz w:val="24"/>
                <w:szCs w:val="28"/>
              </w:rPr>
              <w:t>-во опытов</w:t>
            </w:r>
          </w:p>
        </w:tc>
        <w:tc>
          <w:tcPr>
            <w:tcW w:w="690" w:type="pct"/>
            <w:shd w:val="clear" w:color="auto" w:fill="auto"/>
            <w:noWrap/>
            <w:hideMark/>
          </w:tcPr>
          <w:p w14:paraId="79261846"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 знач.</w:t>
            </w:r>
          </w:p>
        </w:tc>
        <w:tc>
          <w:tcPr>
            <w:tcW w:w="726" w:type="pct"/>
            <w:shd w:val="clear" w:color="auto" w:fill="auto"/>
            <w:noWrap/>
            <w:hideMark/>
          </w:tcPr>
          <w:p w14:paraId="457E2C31"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763" w:type="pct"/>
            <w:shd w:val="clear" w:color="auto" w:fill="auto"/>
            <w:noWrap/>
            <w:hideMark/>
          </w:tcPr>
          <w:p w14:paraId="147229E5"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691" w:type="pct"/>
            <w:shd w:val="clear" w:color="auto" w:fill="auto"/>
            <w:noWrap/>
            <w:hideMark/>
          </w:tcPr>
          <w:p w14:paraId="7ABE04B7"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c>
          <w:tcPr>
            <w:tcW w:w="839" w:type="pct"/>
            <w:shd w:val="clear" w:color="auto" w:fill="auto"/>
            <w:noWrap/>
            <w:hideMark/>
          </w:tcPr>
          <w:p w14:paraId="66C7C81B"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Ст. откл.</w:t>
            </w:r>
          </w:p>
        </w:tc>
      </w:tr>
      <w:tr w:rsidR="007E177C" w:rsidRPr="00ED7335" w14:paraId="53A2DBFD" w14:textId="77777777" w:rsidTr="00017B88">
        <w:trPr>
          <w:jc w:val="center"/>
        </w:trPr>
        <w:tc>
          <w:tcPr>
            <w:tcW w:w="409" w:type="pct"/>
            <w:shd w:val="clear" w:color="auto" w:fill="auto"/>
            <w:noWrap/>
            <w:hideMark/>
          </w:tcPr>
          <w:p w14:paraId="5D015D02"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881" w:type="pct"/>
            <w:shd w:val="clear" w:color="auto" w:fill="auto"/>
            <w:noWrap/>
            <w:vAlign w:val="center"/>
            <w:hideMark/>
          </w:tcPr>
          <w:p w14:paraId="1859FE67"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7</w:t>
            </w:r>
          </w:p>
        </w:tc>
        <w:tc>
          <w:tcPr>
            <w:tcW w:w="690" w:type="pct"/>
            <w:shd w:val="clear" w:color="auto" w:fill="auto"/>
            <w:noWrap/>
            <w:vAlign w:val="center"/>
            <w:hideMark/>
          </w:tcPr>
          <w:p w14:paraId="4F8185BE"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61417,40</w:t>
            </w:r>
          </w:p>
        </w:tc>
        <w:tc>
          <w:tcPr>
            <w:tcW w:w="726" w:type="pct"/>
            <w:shd w:val="clear" w:color="auto" w:fill="auto"/>
            <w:noWrap/>
            <w:vAlign w:val="center"/>
            <w:hideMark/>
          </w:tcPr>
          <w:p w14:paraId="36F49913"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61217,00</w:t>
            </w:r>
          </w:p>
        </w:tc>
        <w:tc>
          <w:tcPr>
            <w:tcW w:w="763" w:type="pct"/>
            <w:shd w:val="clear" w:color="auto" w:fill="auto"/>
            <w:noWrap/>
            <w:vAlign w:val="center"/>
            <w:hideMark/>
          </w:tcPr>
          <w:p w14:paraId="60A1399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61544,00</w:t>
            </w:r>
          </w:p>
        </w:tc>
        <w:tc>
          <w:tcPr>
            <w:tcW w:w="691" w:type="pct"/>
            <w:shd w:val="clear" w:color="auto" w:fill="auto"/>
            <w:noWrap/>
            <w:vAlign w:val="center"/>
            <w:hideMark/>
          </w:tcPr>
          <w:p w14:paraId="242ACE24"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327,0000</w:t>
            </w:r>
          </w:p>
        </w:tc>
        <w:tc>
          <w:tcPr>
            <w:tcW w:w="839" w:type="pct"/>
            <w:shd w:val="clear" w:color="auto" w:fill="auto"/>
            <w:noWrap/>
            <w:vAlign w:val="center"/>
            <w:hideMark/>
          </w:tcPr>
          <w:p w14:paraId="1932F9B9"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136,1866</w:t>
            </w:r>
          </w:p>
        </w:tc>
      </w:tr>
    </w:tbl>
    <w:p w14:paraId="29DE521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50FF829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66,7 грамма составляет </w:t>
      </w:r>
      <w:r w:rsidRPr="00ED7335">
        <w:rPr>
          <w:rFonts w:ascii="Times New Roman" w:hAnsi="Times New Roman" w:cs="Times New Roman"/>
          <w:sz w:val="28"/>
          <w:szCs w:val="28"/>
          <w:lang w:val="kk-KZ"/>
        </w:rPr>
        <w:t>61417 px</w:t>
      </w:r>
      <w:r w:rsidRPr="00ED7335">
        <w:rPr>
          <w:rFonts w:ascii="Times New Roman" w:hAnsi="Times New Roman" w:cs="Times New Roman"/>
          <w:sz w:val="28"/>
          <w:szCs w:val="28"/>
        </w:rPr>
        <w:t xml:space="preserve"> с ошибкой ±272,4(0,4%)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3</w:t>
      </w:r>
      <w:r w:rsidRPr="00ED7335">
        <w:rPr>
          <w:rFonts w:ascii="Times New Roman" w:hAnsi="Times New Roman" w:cs="Times New Roman"/>
          <w:sz w:val="28"/>
          <w:szCs w:val="28"/>
          <w:lang w:val="kk-KZ"/>
        </w:rPr>
        <w:t>27</w:t>
      </w:r>
      <w:r w:rsidRPr="00ED7335">
        <w:rPr>
          <w:rFonts w:ascii="Times New Roman" w:hAnsi="Times New Roman" w:cs="Times New Roman"/>
          <w:sz w:val="28"/>
          <w:szCs w:val="28"/>
        </w:rPr>
        <w:t xml:space="preserve"> рх.</w:t>
      </w:r>
    </w:p>
    <w:p w14:paraId="75418C9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6EBC078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3E798B3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57DE168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7E13A55D"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52BBDCF1"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0C17E2A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0B5E864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470DFB77"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Анализ данных яйца категории </w:t>
      </w:r>
      <w:r w:rsidRPr="00ED7335">
        <w:rPr>
          <w:rFonts w:ascii="Times New Roman" w:hAnsi="Times New Roman" w:cs="Times New Roman"/>
          <w:sz w:val="28"/>
          <w:szCs w:val="28"/>
          <w:lang w:val="en-US"/>
        </w:rPr>
        <w:t>XL</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в динамике на частоте </w:t>
      </w:r>
      <w:r w:rsidRPr="00ED7335">
        <w:rPr>
          <w:rFonts w:ascii="Times New Roman" w:hAnsi="Times New Roman" w:cs="Times New Roman"/>
          <w:sz w:val="28"/>
          <w:szCs w:val="28"/>
        </w:rPr>
        <w:t>5</w:t>
      </w:r>
      <w:r w:rsidRPr="00ED7335">
        <w:rPr>
          <w:rFonts w:ascii="Times New Roman" w:hAnsi="Times New Roman" w:cs="Times New Roman"/>
          <w:sz w:val="28"/>
          <w:szCs w:val="28"/>
          <w:lang w:val="kk-KZ"/>
        </w:rPr>
        <w:t>0 Гц</w:t>
      </w:r>
    </w:p>
    <w:p w14:paraId="7E74EF60"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p>
    <w:p w14:paraId="67102C56" w14:textId="77777777" w:rsidR="007E177C" w:rsidRPr="00ED7335" w:rsidRDefault="007E177C" w:rsidP="007E177C">
      <w:pPr>
        <w:widowControl w:val="0"/>
        <w:spacing w:after="0" w:line="240" w:lineRule="auto"/>
        <w:contextualSpacing/>
        <w:jc w:val="center"/>
        <w:rPr>
          <w:rFonts w:ascii="Times New Roman" w:hAnsi="Times New Roman" w:cs="Times New Roman"/>
          <w:sz w:val="28"/>
          <w:szCs w:val="28"/>
        </w:rPr>
      </w:pPr>
      <w:r w:rsidRPr="00ED7335">
        <w:rPr>
          <w:rFonts w:ascii="Times New Roman" w:hAnsi="Times New Roman" w:cs="Times New Roman"/>
          <w:sz w:val="28"/>
          <w:szCs w:val="28"/>
        </w:rPr>
        <w:object w:dxaOrig="8703" w:dyaOrig="6518" w14:anchorId="59FCC572">
          <v:shape id="_x0000_i1040" type="#_x0000_t75" style="width:435.6pt;height:326.4pt" o:ole="">
            <v:imagedata r:id="rId146" o:title=""/>
          </v:shape>
          <o:OLEObject Type="Embed" ProgID="STATISTICA.Graph" ShapeID="_x0000_i1040" DrawAspect="Content" ObjectID="_1727772728" r:id="rId147">
            <o:FieldCodes>\s</o:FieldCodes>
          </o:OLEObject>
        </w:object>
      </w:r>
    </w:p>
    <w:p w14:paraId="7281BFD2" w14:textId="77777777" w:rsidR="007E177C" w:rsidRPr="00ED7335" w:rsidRDefault="007E177C" w:rsidP="007E177C">
      <w:pPr>
        <w:pStyle w:val="a8"/>
        <w:spacing w:after="0"/>
        <w:jc w:val="center"/>
        <w:rPr>
          <w:rFonts w:ascii="Times New Roman" w:hAnsi="Times New Roman"/>
          <w:i w:val="0"/>
          <w:color w:val="auto"/>
          <w:sz w:val="28"/>
          <w:szCs w:val="28"/>
        </w:rPr>
      </w:pPr>
    </w:p>
    <w:p w14:paraId="76A8E0A9" w14:textId="7586D8E2" w:rsidR="007E177C" w:rsidRPr="00ED7335" w:rsidRDefault="007E177C" w:rsidP="007E177C">
      <w:pPr>
        <w:pStyle w:val="a8"/>
        <w:spacing w:after="0"/>
        <w:ind w:firstLine="709"/>
        <w:jc w:val="center"/>
        <w:rPr>
          <w:rFonts w:ascii="Times New Roman" w:hAnsi="Times New Roman"/>
          <w:i w:val="0"/>
          <w:color w:val="auto"/>
          <w:sz w:val="28"/>
          <w:szCs w:val="28"/>
          <w:lang w:val="kk-KZ"/>
        </w:rPr>
      </w:pPr>
      <w:r w:rsidRPr="00ED7335">
        <w:rPr>
          <w:rFonts w:ascii="Times New Roman" w:hAnsi="Times New Roman"/>
          <w:i w:val="0"/>
          <w:color w:val="auto"/>
          <w:sz w:val="28"/>
          <w:szCs w:val="28"/>
        </w:rPr>
        <w:t xml:space="preserve">Рисунок </w:t>
      </w:r>
      <w:r w:rsidR="008710B1" w:rsidRPr="00ED7335">
        <w:rPr>
          <w:rFonts w:ascii="Times New Roman" w:hAnsi="Times New Roman"/>
          <w:i w:val="0"/>
          <w:color w:val="auto"/>
          <w:sz w:val="28"/>
          <w:szCs w:val="28"/>
        </w:rPr>
        <w:t>79</w:t>
      </w:r>
      <w:r w:rsidRPr="00ED7335">
        <w:rPr>
          <w:rFonts w:ascii="Times New Roman" w:hAnsi="Times New Roman"/>
          <w:i w:val="0"/>
          <w:color w:val="auto"/>
          <w:sz w:val="28"/>
          <w:szCs w:val="28"/>
        </w:rPr>
        <w:t xml:space="preserve"> – Графики статистической обработки результатов значений по площади для яйца массой 78,4 грамм при частоте работы двигателя 30 Гц</w:t>
      </w:r>
    </w:p>
    <w:p w14:paraId="47BF9986"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1C717356" w14:textId="33F916BF"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 xml:space="preserve">Согласно рисунку </w:t>
      </w:r>
      <w:r w:rsidR="008710B1" w:rsidRPr="00ED7335">
        <w:rPr>
          <w:rFonts w:ascii="Times New Roman" w:hAnsi="Times New Roman" w:cs="Times New Roman"/>
          <w:sz w:val="28"/>
          <w:szCs w:val="28"/>
          <w:lang w:val="kk-KZ"/>
        </w:rPr>
        <w:t>79</w:t>
      </w:r>
      <w:r w:rsidRPr="00ED7335">
        <w:rPr>
          <w:rFonts w:ascii="Times New Roman" w:hAnsi="Times New Roman" w:cs="Times New Roman"/>
          <w:sz w:val="28"/>
          <w:szCs w:val="28"/>
        </w:rPr>
        <w:t>, можно предположить что значение под №</w:t>
      </w:r>
      <w:r w:rsidRPr="00ED7335">
        <w:rPr>
          <w:rFonts w:ascii="Times New Roman" w:hAnsi="Times New Roman" w:cs="Times New Roman"/>
          <w:sz w:val="28"/>
          <w:szCs w:val="28"/>
          <w:lang w:val="kk-KZ"/>
        </w:rPr>
        <w:t>1</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10</w:t>
      </w:r>
      <w:r w:rsidRPr="00ED7335">
        <w:rPr>
          <w:rFonts w:ascii="Times New Roman" w:hAnsi="Times New Roman" w:cs="Times New Roman"/>
          <w:sz w:val="28"/>
          <w:szCs w:val="28"/>
        </w:rPr>
        <w:t xml:space="preserve"> на графике выпадает из общего числа данных по частоте распределения. Данные значения удалены и проведен повторный анализ, таблица </w:t>
      </w:r>
      <w:r w:rsidR="00343AE1" w:rsidRPr="00ED7335">
        <w:rPr>
          <w:rFonts w:ascii="Times New Roman" w:hAnsi="Times New Roman" w:cs="Times New Roman"/>
          <w:sz w:val="28"/>
          <w:szCs w:val="28"/>
        </w:rPr>
        <w:t>41</w:t>
      </w:r>
      <w:r w:rsidRPr="00ED7335">
        <w:rPr>
          <w:rFonts w:ascii="Times New Roman" w:hAnsi="Times New Roman" w:cs="Times New Roman"/>
          <w:sz w:val="28"/>
          <w:szCs w:val="28"/>
        </w:rPr>
        <w:t>.</w:t>
      </w:r>
    </w:p>
    <w:p w14:paraId="476272E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26DFA8EB" w14:textId="3CCD762F" w:rsidR="007E177C" w:rsidRPr="00ED7335" w:rsidRDefault="007E177C" w:rsidP="007E177C">
      <w:pPr>
        <w:pStyle w:val="a8"/>
        <w:spacing w:after="0"/>
        <w:jc w:val="both"/>
        <w:rPr>
          <w:rFonts w:ascii="Times New Roman" w:hAnsi="Times New Roman"/>
          <w:i w:val="0"/>
          <w:color w:val="auto"/>
          <w:sz w:val="28"/>
          <w:szCs w:val="28"/>
        </w:rPr>
      </w:pPr>
      <w:bookmarkStart w:id="102" w:name="_Toc463559205"/>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41</w:t>
      </w:r>
      <w:r w:rsidRPr="00ED7335">
        <w:rPr>
          <w:rFonts w:ascii="Times New Roman" w:hAnsi="Times New Roman"/>
          <w:i w:val="0"/>
          <w:color w:val="auto"/>
          <w:sz w:val="28"/>
          <w:szCs w:val="28"/>
        </w:rPr>
        <w:t xml:space="preserve"> – Описательная статистика для яйца массой 66,7 грамма с учетом удаленных ошибочных данных</w:t>
      </w:r>
      <w:bookmarkEnd w:id="10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9"/>
        <w:gridCol w:w="1737"/>
        <w:gridCol w:w="1275"/>
        <w:gridCol w:w="1342"/>
        <w:gridCol w:w="1411"/>
        <w:gridCol w:w="1277"/>
        <w:gridCol w:w="1554"/>
      </w:tblGrid>
      <w:tr w:rsidR="007E177C" w:rsidRPr="00ED7335" w14:paraId="2614A4F8" w14:textId="77777777" w:rsidTr="00017B88">
        <w:trPr>
          <w:jc w:val="center"/>
        </w:trPr>
        <w:tc>
          <w:tcPr>
            <w:tcW w:w="409" w:type="pct"/>
            <w:shd w:val="clear" w:color="auto" w:fill="auto"/>
            <w:noWrap/>
            <w:hideMark/>
          </w:tcPr>
          <w:p w14:paraId="6D600966" w14:textId="77777777" w:rsidR="007E177C" w:rsidRPr="00ED7335" w:rsidRDefault="007E177C" w:rsidP="00017B88">
            <w:pPr>
              <w:spacing w:after="0" w:line="240" w:lineRule="auto"/>
              <w:contextualSpacing/>
              <w:jc w:val="both"/>
              <w:rPr>
                <w:rFonts w:ascii="Times New Roman" w:hAnsi="Times New Roman" w:cs="Times New Roman"/>
                <w:sz w:val="24"/>
                <w:szCs w:val="28"/>
              </w:rPr>
            </w:pPr>
          </w:p>
        </w:tc>
        <w:tc>
          <w:tcPr>
            <w:tcW w:w="881" w:type="pct"/>
            <w:shd w:val="clear" w:color="auto" w:fill="auto"/>
            <w:noWrap/>
            <w:vAlign w:val="center"/>
            <w:hideMark/>
          </w:tcPr>
          <w:p w14:paraId="18557994"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lang w:val="kk-KZ"/>
              </w:rPr>
              <w:t>Кол</w:t>
            </w:r>
            <w:r w:rsidRPr="00ED7335">
              <w:rPr>
                <w:rFonts w:ascii="Times New Roman" w:hAnsi="Times New Roman" w:cs="Times New Roman"/>
                <w:bCs/>
                <w:sz w:val="24"/>
                <w:szCs w:val="28"/>
              </w:rPr>
              <w:t>-во опытов</w:t>
            </w:r>
          </w:p>
        </w:tc>
        <w:tc>
          <w:tcPr>
            <w:tcW w:w="690" w:type="pct"/>
            <w:shd w:val="clear" w:color="auto" w:fill="auto"/>
            <w:noWrap/>
            <w:hideMark/>
          </w:tcPr>
          <w:p w14:paraId="2225EF6B"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Ср. знач.</w:t>
            </w:r>
          </w:p>
        </w:tc>
        <w:tc>
          <w:tcPr>
            <w:tcW w:w="726" w:type="pct"/>
            <w:shd w:val="clear" w:color="auto" w:fill="auto"/>
            <w:noWrap/>
            <w:hideMark/>
          </w:tcPr>
          <w:p w14:paraId="245EAEBE"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Мин</w:t>
            </w:r>
          </w:p>
        </w:tc>
        <w:tc>
          <w:tcPr>
            <w:tcW w:w="763" w:type="pct"/>
            <w:shd w:val="clear" w:color="auto" w:fill="auto"/>
            <w:noWrap/>
            <w:hideMark/>
          </w:tcPr>
          <w:p w14:paraId="5F6284D1"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Мах</w:t>
            </w:r>
          </w:p>
        </w:tc>
        <w:tc>
          <w:tcPr>
            <w:tcW w:w="691" w:type="pct"/>
            <w:shd w:val="clear" w:color="auto" w:fill="auto"/>
            <w:noWrap/>
            <w:hideMark/>
          </w:tcPr>
          <w:p w14:paraId="618E1EF0"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Размах</w:t>
            </w:r>
          </w:p>
        </w:tc>
        <w:tc>
          <w:tcPr>
            <w:tcW w:w="839" w:type="pct"/>
            <w:shd w:val="clear" w:color="auto" w:fill="auto"/>
            <w:noWrap/>
            <w:hideMark/>
          </w:tcPr>
          <w:p w14:paraId="2445D54D"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Ст. откл.</w:t>
            </w:r>
          </w:p>
        </w:tc>
      </w:tr>
      <w:tr w:rsidR="007E177C" w:rsidRPr="00ED7335" w14:paraId="0761429F" w14:textId="77777777" w:rsidTr="00017B88">
        <w:trPr>
          <w:jc w:val="center"/>
        </w:trPr>
        <w:tc>
          <w:tcPr>
            <w:tcW w:w="409" w:type="pct"/>
            <w:shd w:val="clear" w:color="auto" w:fill="auto"/>
            <w:noWrap/>
            <w:hideMark/>
          </w:tcPr>
          <w:p w14:paraId="01098834" w14:textId="77777777" w:rsidR="007E177C" w:rsidRPr="00ED7335" w:rsidRDefault="007E177C" w:rsidP="00017B88">
            <w:pPr>
              <w:spacing w:after="0" w:line="240" w:lineRule="auto"/>
              <w:contextualSpacing/>
              <w:jc w:val="both"/>
              <w:rPr>
                <w:rFonts w:ascii="Times New Roman" w:hAnsi="Times New Roman" w:cs="Times New Roman"/>
                <w:bCs/>
                <w:sz w:val="24"/>
                <w:szCs w:val="28"/>
              </w:rPr>
            </w:pPr>
            <w:r w:rsidRPr="00ED7335">
              <w:rPr>
                <w:rFonts w:ascii="Times New Roman" w:hAnsi="Times New Roman" w:cs="Times New Roman"/>
                <w:bCs/>
                <w:sz w:val="24"/>
                <w:szCs w:val="28"/>
              </w:rPr>
              <w:t>S px</w:t>
            </w:r>
          </w:p>
        </w:tc>
        <w:tc>
          <w:tcPr>
            <w:tcW w:w="881" w:type="pct"/>
            <w:shd w:val="clear" w:color="auto" w:fill="auto"/>
            <w:noWrap/>
            <w:vAlign w:val="center"/>
            <w:hideMark/>
          </w:tcPr>
          <w:p w14:paraId="65BAD8A7"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8</w:t>
            </w:r>
          </w:p>
        </w:tc>
        <w:tc>
          <w:tcPr>
            <w:tcW w:w="690" w:type="pct"/>
            <w:shd w:val="clear" w:color="auto" w:fill="auto"/>
            <w:noWrap/>
            <w:vAlign w:val="center"/>
            <w:hideMark/>
          </w:tcPr>
          <w:p w14:paraId="4C166D7D"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70211,13</w:t>
            </w:r>
          </w:p>
        </w:tc>
        <w:tc>
          <w:tcPr>
            <w:tcW w:w="726" w:type="pct"/>
            <w:shd w:val="clear" w:color="auto" w:fill="auto"/>
            <w:noWrap/>
            <w:vAlign w:val="center"/>
            <w:hideMark/>
          </w:tcPr>
          <w:p w14:paraId="13732C27"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70115,00</w:t>
            </w:r>
          </w:p>
        </w:tc>
        <w:tc>
          <w:tcPr>
            <w:tcW w:w="763" w:type="pct"/>
            <w:shd w:val="clear" w:color="auto" w:fill="auto"/>
            <w:noWrap/>
            <w:vAlign w:val="center"/>
            <w:hideMark/>
          </w:tcPr>
          <w:p w14:paraId="4471A28B"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70301,00</w:t>
            </w:r>
          </w:p>
        </w:tc>
        <w:tc>
          <w:tcPr>
            <w:tcW w:w="691" w:type="pct"/>
            <w:shd w:val="clear" w:color="auto" w:fill="auto"/>
            <w:noWrap/>
            <w:vAlign w:val="center"/>
            <w:hideMark/>
          </w:tcPr>
          <w:p w14:paraId="5675882F"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186,0000</w:t>
            </w:r>
          </w:p>
        </w:tc>
        <w:tc>
          <w:tcPr>
            <w:tcW w:w="839" w:type="pct"/>
            <w:shd w:val="clear" w:color="auto" w:fill="auto"/>
            <w:noWrap/>
            <w:vAlign w:val="center"/>
            <w:hideMark/>
          </w:tcPr>
          <w:p w14:paraId="75F65D2B" w14:textId="77777777" w:rsidR="007E177C" w:rsidRPr="00ED7335" w:rsidRDefault="007E177C" w:rsidP="00017B88">
            <w:pPr>
              <w:spacing w:after="0" w:line="240" w:lineRule="auto"/>
              <w:contextualSpacing/>
              <w:jc w:val="both"/>
              <w:rPr>
                <w:rFonts w:ascii="Times New Roman" w:hAnsi="Times New Roman" w:cs="Times New Roman"/>
                <w:sz w:val="24"/>
                <w:szCs w:val="28"/>
              </w:rPr>
            </w:pPr>
            <w:r w:rsidRPr="00ED7335">
              <w:rPr>
                <w:rFonts w:ascii="Times New Roman" w:hAnsi="Times New Roman" w:cs="Times New Roman"/>
                <w:sz w:val="24"/>
                <w:szCs w:val="28"/>
              </w:rPr>
              <w:t>84,83166</w:t>
            </w:r>
          </w:p>
        </w:tc>
      </w:tr>
    </w:tbl>
    <w:p w14:paraId="394574F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38A4680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lang w:val="kk-KZ"/>
        </w:rPr>
        <w:t>Тогда</w:t>
      </w:r>
      <w:r w:rsidRPr="00ED7335">
        <w:rPr>
          <w:rFonts w:ascii="Times New Roman" w:hAnsi="Times New Roman" w:cs="Times New Roman"/>
          <w:sz w:val="28"/>
          <w:szCs w:val="28"/>
        </w:rPr>
        <w:t>, примерная площадь яйца массой</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78,4 грамма составляет 70</w:t>
      </w:r>
      <w:r w:rsidRPr="00ED7335">
        <w:rPr>
          <w:rFonts w:ascii="Times New Roman" w:hAnsi="Times New Roman" w:cs="Times New Roman"/>
          <w:sz w:val="28"/>
          <w:szCs w:val="28"/>
          <w:lang w:val="kk-KZ"/>
        </w:rPr>
        <w:t>211</w:t>
      </w:r>
      <w:r w:rsidRPr="00ED7335">
        <w:rPr>
          <w:rFonts w:ascii="Times New Roman" w:hAnsi="Times New Roman" w:cs="Times New Roman"/>
          <w:sz w:val="28"/>
          <w:szCs w:val="28"/>
        </w:rPr>
        <w:t xml:space="preserve">,6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с ошибкой ±169,6(0,</w:t>
      </w:r>
      <w:r w:rsidRPr="00ED7335">
        <w:rPr>
          <w:rFonts w:ascii="Times New Roman" w:hAnsi="Times New Roman" w:cs="Times New Roman"/>
          <w:sz w:val="28"/>
          <w:szCs w:val="28"/>
          <w:lang w:val="kk-KZ"/>
        </w:rPr>
        <w:t>24</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px</w:t>
      </w:r>
      <w:r w:rsidRPr="00ED7335">
        <w:rPr>
          <w:rFonts w:ascii="Times New Roman" w:hAnsi="Times New Roman" w:cs="Times New Roman"/>
          <w:sz w:val="28"/>
          <w:szCs w:val="28"/>
        </w:rPr>
        <w:t xml:space="preserve"> и размахом 186 рх.</w:t>
      </w:r>
    </w:p>
    <w:p w14:paraId="163838B4" w14:textId="0A33D89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Итоговая таблица </w:t>
      </w:r>
      <w:r w:rsidR="00343AE1" w:rsidRPr="00ED7335">
        <w:rPr>
          <w:rFonts w:ascii="Times New Roman" w:hAnsi="Times New Roman" w:cs="Times New Roman"/>
          <w:sz w:val="28"/>
          <w:szCs w:val="28"/>
        </w:rPr>
        <w:t>42</w:t>
      </w:r>
      <w:r w:rsidRPr="00ED7335">
        <w:rPr>
          <w:rFonts w:ascii="Times New Roman" w:hAnsi="Times New Roman" w:cs="Times New Roman"/>
          <w:sz w:val="28"/>
          <w:szCs w:val="28"/>
        </w:rPr>
        <w:t xml:space="preserve"> по всем категориям яиц в </w:t>
      </w:r>
      <w:r w:rsidRPr="00ED7335">
        <w:rPr>
          <w:rFonts w:ascii="Times New Roman" w:hAnsi="Times New Roman" w:cs="Times New Roman"/>
          <w:sz w:val="28"/>
          <w:szCs w:val="28"/>
          <w:lang w:val="kk-KZ"/>
        </w:rPr>
        <w:t>динамическом</w:t>
      </w:r>
      <w:r w:rsidRPr="00ED7335">
        <w:rPr>
          <w:rFonts w:ascii="Times New Roman" w:hAnsi="Times New Roman" w:cs="Times New Roman"/>
          <w:sz w:val="28"/>
          <w:szCs w:val="28"/>
        </w:rPr>
        <w:t xml:space="preserve"> режиме захвата изображения</w:t>
      </w:r>
      <w:r w:rsidRPr="00ED7335">
        <w:rPr>
          <w:rFonts w:ascii="Times New Roman" w:hAnsi="Times New Roman" w:cs="Times New Roman"/>
          <w:sz w:val="28"/>
          <w:szCs w:val="28"/>
          <w:lang w:val="kk-KZ"/>
        </w:rPr>
        <w:t xml:space="preserve"> при частоте </w:t>
      </w:r>
      <w:r w:rsidRPr="00ED7335">
        <w:rPr>
          <w:rFonts w:ascii="Times New Roman" w:hAnsi="Times New Roman" w:cs="Times New Roman"/>
          <w:sz w:val="28"/>
          <w:szCs w:val="28"/>
        </w:rPr>
        <w:t>30 Гц.</w:t>
      </w:r>
    </w:p>
    <w:p w14:paraId="05E4088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182863FC" w14:textId="3F2CCA12" w:rsidR="007E177C" w:rsidRPr="00ED7335" w:rsidRDefault="007E177C" w:rsidP="006332C0">
      <w:pPr>
        <w:pStyle w:val="a8"/>
        <w:spacing w:after="0"/>
        <w:ind w:firstLine="709"/>
        <w:jc w:val="both"/>
        <w:rPr>
          <w:rFonts w:ascii="Times New Roman" w:hAnsi="Times New Roman"/>
          <w:i w:val="0"/>
          <w:color w:val="auto"/>
          <w:sz w:val="28"/>
          <w:szCs w:val="28"/>
        </w:rPr>
      </w:pPr>
      <w:bookmarkStart w:id="103" w:name="_Toc463559206"/>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42</w:t>
      </w:r>
      <w:r w:rsidRPr="00ED7335">
        <w:rPr>
          <w:rFonts w:ascii="Times New Roman" w:hAnsi="Times New Roman"/>
          <w:i w:val="0"/>
          <w:color w:val="auto"/>
          <w:sz w:val="28"/>
          <w:szCs w:val="28"/>
        </w:rPr>
        <w:t xml:space="preserve"> – Обобщенная таблица проанализированных данных значений площади в динамике при частоте 50 Гц</w:t>
      </w:r>
      <w:bookmarkEnd w:id="10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0"/>
        <w:gridCol w:w="1480"/>
        <w:gridCol w:w="2286"/>
        <w:gridCol w:w="2267"/>
        <w:gridCol w:w="2402"/>
      </w:tblGrid>
      <w:tr w:rsidR="007E177C" w:rsidRPr="00ED7335" w14:paraId="0E252EDA" w14:textId="77777777" w:rsidTr="00017B88">
        <w:tc>
          <w:tcPr>
            <w:tcW w:w="487" w:type="pct"/>
            <w:shd w:val="clear" w:color="auto" w:fill="auto"/>
            <w:vAlign w:val="center"/>
          </w:tcPr>
          <w:p w14:paraId="609089D2"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Класс</w:t>
            </w:r>
          </w:p>
        </w:tc>
        <w:tc>
          <w:tcPr>
            <w:tcW w:w="792" w:type="pct"/>
            <w:shd w:val="clear" w:color="auto" w:fill="auto"/>
            <w:vAlign w:val="center"/>
          </w:tcPr>
          <w:p w14:paraId="24041DE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М, гр.</w:t>
            </w:r>
          </w:p>
        </w:tc>
        <w:tc>
          <w:tcPr>
            <w:tcW w:w="1223" w:type="pct"/>
            <w:shd w:val="clear" w:color="auto" w:fill="auto"/>
            <w:vAlign w:val="center"/>
          </w:tcPr>
          <w:p w14:paraId="4CFAD305"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S</w:t>
            </w:r>
            <w:r w:rsidRPr="00ED7335">
              <w:rPr>
                <w:rFonts w:ascii="Times New Roman" w:hAnsi="Times New Roman" w:cs="Times New Roman"/>
                <w:sz w:val="24"/>
                <w:szCs w:val="28"/>
                <w:lang w:val="kk-KZ"/>
              </w:rPr>
              <w:t>ср</w:t>
            </w:r>
            <w:r w:rsidRPr="00ED7335">
              <w:rPr>
                <w:rFonts w:ascii="Times New Roman" w:hAnsi="Times New Roman" w:cs="Times New Roman"/>
                <w:sz w:val="24"/>
                <w:szCs w:val="28"/>
                <w:lang w:val="en-US"/>
              </w:rPr>
              <w:t xml:space="preserve"> px</w:t>
            </w:r>
          </w:p>
        </w:tc>
        <w:tc>
          <w:tcPr>
            <w:tcW w:w="1213" w:type="pct"/>
            <w:shd w:val="clear" w:color="auto" w:fill="auto"/>
            <w:vAlign w:val="center"/>
          </w:tcPr>
          <w:p w14:paraId="4D7E4CF1"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kk-KZ"/>
              </w:rPr>
              <w:t>Ст</w:t>
            </w:r>
            <w:r w:rsidRPr="00ED7335">
              <w:rPr>
                <w:rFonts w:ascii="Times New Roman" w:hAnsi="Times New Roman" w:cs="Times New Roman"/>
                <w:sz w:val="24"/>
                <w:szCs w:val="28"/>
              </w:rPr>
              <w:t>.откл.</w:t>
            </w:r>
          </w:p>
        </w:tc>
        <w:tc>
          <w:tcPr>
            <w:tcW w:w="1286" w:type="pct"/>
            <w:shd w:val="clear" w:color="auto" w:fill="auto"/>
            <w:vAlign w:val="center"/>
          </w:tcPr>
          <w:p w14:paraId="015AA97F"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kk-KZ"/>
              </w:rPr>
              <w:t>Отн</w:t>
            </w:r>
            <w:r w:rsidRPr="00ED7335">
              <w:rPr>
                <w:rFonts w:ascii="Times New Roman" w:hAnsi="Times New Roman" w:cs="Times New Roman"/>
                <w:sz w:val="24"/>
                <w:szCs w:val="28"/>
              </w:rPr>
              <w:t>. Откл.</w:t>
            </w:r>
          </w:p>
        </w:tc>
      </w:tr>
      <w:tr w:rsidR="007E177C" w:rsidRPr="00ED7335" w14:paraId="5A01B02A" w14:textId="77777777" w:rsidTr="00017B88">
        <w:tc>
          <w:tcPr>
            <w:tcW w:w="487" w:type="pct"/>
            <w:shd w:val="clear" w:color="auto" w:fill="auto"/>
            <w:vAlign w:val="center"/>
          </w:tcPr>
          <w:p w14:paraId="43832023"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S</w:t>
            </w:r>
          </w:p>
        </w:tc>
        <w:tc>
          <w:tcPr>
            <w:tcW w:w="792" w:type="pct"/>
            <w:shd w:val="clear" w:color="auto" w:fill="auto"/>
            <w:vAlign w:val="center"/>
          </w:tcPr>
          <w:p w14:paraId="1874B3E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44</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1</w:t>
            </w:r>
          </w:p>
        </w:tc>
        <w:tc>
          <w:tcPr>
            <w:tcW w:w="1223" w:type="pct"/>
            <w:shd w:val="clear" w:color="auto" w:fill="auto"/>
            <w:vAlign w:val="center"/>
          </w:tcPr>
          <w:p w14:paraId="50254961"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46106,4</w:t>
            </w:r>
          </w:p>
        </w:tc>
        <w:tc>
          <w:tcPr>
            <w:tcW w:w="1213" w:type="pct"/>
            <w:shd w:val="clear" w:color="auto" w:fill="auto"/>
            <w:vAlign w:val="center"/>
          </w:tcPr>
          <w:p w14:paraId="417CE023"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en-US"/>
              </w:rPr>
              <w:t>±</w:t>
            </w:r>
            <w:r w:rsidRPr="00ED7335">
              <w:rPr>
                <w:rFonts w:ascii="Times New Roman" w:hAnsi="Times New Roman" w:cs="Times New Roman"/>
                <w:sz w:val="24"/>
                <w:szCs w:val="28"/>
                <w:lang w:val="kk-KZ"/>
              </w:rPr>
              <w:t>302,3</w:t>
            </w:r>
          </w:p>
        </w:tc>
        <w:tc>
          <w:tcPr>
            <w:tcW w:w="1286" w:type="pct"/>
            <w:shd w:val="clear" w:color="auto" w:fill="auto"/>
            <w:vAlign w:val="center"/>
          </w:tcPr>
          <w:p w14:paraId="6EAF66A5"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0,</w:t>
            </w:r>
            <w:r w:rsidRPr="00ED7335">
              <w:rPr>
                <w:rFonts w:ascii="Times New Roman" w:hAnsi="Times New Roman" w:cs="Times New Roman"/>
                <w:sz w:val="24"/>
                <w:szCs w:val="28"/>
                <w:lang w:val="en-US"/>
              </w:rPr>
              <w:t>4</w:t>
            </w:r>
            <w:r w:rsidRPr="00ED7335">
              <w:rPr>
                <w:rFonts w:ascii="Times New Roman" w:hAnsi="Times New Roman" w:cs="Times New Roman"/>
                <w:sz w:val="24"/>
                <w:szCs w:val="28"/>
                <w:lang w:val="kk-KZ"/>
              </w:rPr>
              <w:t>%</w:t>
            </w:r>
          </w:p>
        </w:tc>
      </w:tr>
      <w:tr w:rsidR="007E177C" w:rsidRPr="00ED7335" w14:paraId="4E4CB557" w14:textId="77777777" w:rsidTr="00017B88">
        <w:tc>
          <w:tcPr>
            <w:tcW w:w="487" w:type="pct"/>
            <w:shd w:val="clear" w:color="auto" w:fill="auto"/>
            <w:vAlign w:val="center"/>
          </w:tcPr>
          <w:p w14:paraId="0DD02E93"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M</w:t>
            </w:r>
          </w:p>
        </w:tc>
        <w:tc>
          <w:tcPr>
            <w:tcW w:w="792" w:type="pct"/>
            <w:shd w:val="clear" w:color="auto" w:fill="auto"/>
            <w:vAlign w:val="center"/>
          </w:tcPr>
          <w:p w14:paraId="069785C9"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53</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4</w:t>
            </w:r>
          </w:p>
        </w:tc>
        <w:tc>
          <w:tcPr>
            <w:tcW w:w="1223" w:type="pct"/>
            <w:shd w:val="clear" w:color="auto" w:fill="auto"/>
            <w:vAlign w:val="center"/>
          </w:tcPr>
          <w:p w14:paraId="7DF43553"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54</w:t>
            </w:r>
            <w:r w:rsidRPr="00ED7335">
              <w:rPr>
                <w:rFonts w:ascii="Times New Roman" w:hAnsi="Times New Roman" w:cs="Times New Roman"/>
                <w:sz w:val="24"/>
                <w:szCs w:val="28"/>
                <w:lang w:val="kk-KZ"/>
              </w:rPr>
              <w:t>758</w:t>
            </w:r>
            <w:r w:rsidRPr="00ED7335">
              <w:rPr>
                <w:rFonts w:ascii="Times New Roman" w:hAnsi="Times New Roman" w:cs="Times New Roman"/>
                <w:sz w:val="24"/>
                <w:szCs w:val="28"/>
                <w:lang w:val="en-US"/>
              </w:rPr>
              <w:t>.6</w:t>
            </w:r>
          </w:p>
        </w:tc>
        <w:tc>
          <w:tcPr>
            <w:tcW w:w="1213" w:type="pct"/>
            <w:shd w:val="clear" w:color="auto" w:fill="auto"/>
            <w:vAlign w:val="center"/>
          </w:tcPr>
          <w:p w14:paraId="1CAEB208"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±303</w:t>
            </w:r>
            <w:r w:rsidRPr="00ED7335">
              <w:rPr>
                <w:rFonts w:ascii="Times New Roman" w:hAnsi="Times New Roman" w:cs="Times New Roman"/>
                <w:sz w:val="24"/>
                <w:szCs w:val="28"/>
                <w:lang w:val="en-US"/>
              </w:rPr>
              <w:t>,98</w:t>
            </w:r>
          </w:p>
        </w:tc>
        <w:tc>
          <w:tcPr>
            <w:tcW w:w="1286" w:type="pct"/>
            <w:shd w:val="clear" w:color="auto" w:fill="auto"/>
            <w:vAlign w:val="center"/>
          </w:tcPr>
          <w:p w14:paraId="74F0A090"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0,</w:t>
            </w:r>
            <w:r w:rsidRPr="00ED7335">
              <w:rPr>
                <w:rFonts w:ascii="Times New Roman" w:hAnsi="Times New Roman" w:cs="Times New Roman"/>
                <w:sz w:val="24"/>
                <w:szCs w:val="28"/>
                <w:lang w:val="en-US"/>
              </w:rPr>
              <w:t>54</w:t>
            </w:r>
            <w:r w:rsidRPr="00ED7335">
              <w:rPr>
                <w:rFonts w:ascii="Times New Roman" w:hAnsi="Times New Roman" w:cs="Times New Roman"/>
                <w:sz w:val="24"/>
                <w:szCs w:val="28"/>
                <w:lang w:val="kk-KZ"/>
              </w:rPr>
              <w:t>%</w:t>
            </w:r>
          </w:p>
        </w:tc>
      </w:tr>
      <w:tr w:rsidR="007E177C" w:rsidRPr="00ED7335" w14:paraId="6C1FBB17" w14:textId="77777777" w:rsidTr="00017B88">
        <w:tc>
          <w:tcPr>
            <w:tcW w:w="487" w:type="pct"/>
            <w:shd w:val="clear" w:color="auto" w:fill="auto"/>
            <w:vAlign w:val="center"/>
          </w:tcPr>
          <w:p w14:paraId="6FD59C5A"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L</w:t>
            </w:r>
          </w:p>
        </w:tc>
        <w:tc>
          <w:tcPr>
            <w:tcW w:w="792" w:type="pct"/>
            <w:shd w:val="clear" w:color="auto" w:fill="auto"/>
            <w:vAlign w:val="center"/>
          </w:tcPr>
          <w:p w14:paraId="70DC090D"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66</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7</w:t>
            </w:r>
          </w:p>
        </w:tc>
        <w:tc>
          <w:tcPr>
            <w:tcW w:w="1223" w:type="pct"/>
            <w:shd w:val="clear" w:color="auto" w:fill="auto"/>
            <w:vAlign w:val="center"/>
          </w:tcPr>
          <w:p w14:paraId="44542857"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61417</w:t>
            </w:r>
          </w:p>
        </w:tc>
        <w:tc>
          <w:tcPr>
            <w:tcW w:w="1213" w:type="pct"/>
            <w:shd w:val="clear" w:color="auto" w:fill="auto"/>
            <w:vAlign w:val="center"/>
          </w:tcPr>
          <w:p w14:paraId="6B9C6BBE"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w:t>
            </w:r>
            <w:r w:rsidRPr="00ED7335">
              <w:rPr>
                <w:rFonts w:ascii="Times New Roman" w:hAnsi="Times New Roman" w:cs="Times New Roman"/>
                <w:sz w:val="24"/>
                <w:szCs w:val="28"/>
              </w:rPr>
              <w:t>272,4</w:t>
            </w:r>
          </w:p>
        </w:tc>
        <w:tc>
          <w:tcPr>
            <w:tcW w:w="1286" w:type="pct"/>
            <w:shd w:val="clear" w:color="auto" w:fill="auto"/>
            <w:vAlign w:val="center"/>
          </w:tcPr>
          <w:p w14:paraId="6ADE4591"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0,4%</w:t>
            </w:r>
          </w:p>
        </w:tc>
      </w:tr>
      <w:tr w:rsidR="007E177C" w:rsidRPr="00ED7335" w14:paraId="655B98C4" w14:textId="77777777" w:rsidTr="00017B88">
        <w:tc>
          <w:tcPr>
            <w:tcW w:w="487" w:type="pct"/>
            <w:shd w:val="clear" w:color="auto" w:fill="auto"/>
            <w:vAlign w:val="center"/>
          </w:tcPr>
          <w:p w14:paraId="18596575"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XL</w:t>
            </w:r>
          </w:p>
        </w:tc>
        <w:tc>
          <w:tcPr>
            <w:tcW w:w="792" w:type="pct"/>
            <w:shd w:val="clear" w:color="auto" w:fill="auto"/>
            <w:vAlign w:val="center"/>
          </w:tcPr>
          <w:p w14:paraId="3895F5F9"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78</w:t>
            </w:r>
            <w:r w:rsidRPr="00ED7335">
              <w:rPr>
                <w:rFonts w:ascii="Times New Roman" w:hAnsi="Times New Roman" w:cs="Times New Roman"/>
                <w:sz w:val="24"/>
                <w:szCs w:val="28"/>
              </w:rPr>
              <w:t>,</w:t>
            </w:r>
            <w:r w:rsidRPr="00ED7335">
              <w:rPr>
                <w:rFonts w:ascii="Times New Roman" w:hAnsi="Times New Roman" w:cs="Times New Roman"/>
                <w:sz w:val="24"/>
                <w:szCs w:val="28"/>
                <w:lang w:val="en-US"/>
              </w:rPr>
              <w:t>4</w:t>
            </w:r>
          </w:p>
        </w:tc>
        <w:tc>
          <w:tcPr>
            <w:tcW w:w="1223" w:type="pct"/>
            <w:shd w:val="clear" w:color="auto" w:fill="auto"/>
            <w:vAlign w:val="center"/>
          </w:tcPr>
          <w:p w14:paraId="6C0A1B55"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70211</w:t>
            </w:r>
          </w:p>
        </w:tc>
        <w:tc>
          <w:tcPr>
            <w:tcW w:w="1213" w:type="pct"/>
            <w:shd w:val="clear" w:color="auto" w:fill="auto"/>
            <w:vAlign w:val="center"/>
          </w:tcPr>
          <w:p w14:paraId="5AC78FD4"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en-US"/>
              </w:rPr>
              <w:t>±</w:t>
            </w:r>
            <w:r w:rsidRPr="00ED7335">
              <w:rPr>
                <w:rFonts w:ascii="Times New Roman" w:hAnsi="Times New Roman" w:cs="Times New Roman"/>
                <w:sz w:val="24"/>
                <w:szCs w:val="28"/>
                <w:lang w:val="kk-KZ"/>
              </w:rPr>
              <w:t>169,6</w:t>
            </w:r>
          </w:p>
        </w:tc>
        <w:tc>
          <w:tcPr>
            <w:tcW w:w="1286" w:type="pct"/>
            <w:shd w:val="clear" w:color="auto" w:fill="auto"/>
            <w:vAlign w:val="center"/>
          </w:tcPr>
          <w:p w14:paraId="34E58CE9"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0,</w:t>
            </w:r>
            <w:r w:rsidRPr="00ED7335">
              <w:rPr>
                <w:rFonts w:ascii="Times New Roman" w:hAnsi="Times New Roman" w:cs="Times New Roman"/>
                <w:sz w:val="24"/>
                <w:szCs w:val="28"/>
              </w:rPr>
              <w:t>24</w:t>
            </w:r>
            <w:r w:rsidRPr="00ED7335">
              <w:rPr>
                <w:rFonts w:ascii="Times New Roman" w:hAnsi="Times New Roman" w:cs="Times New Roman"/>
                <w:sz w:val="24"/>
                <w:szCs w:val="28"/>
                <w:lang w:val="kk-KZ"/>
              </w:rPr>
              <w:t>%</w:t>
            </w:r>
          </w:p>
        </w:tc>
      </w:tr>
    </w:tbl>
    <w:p w14:paraId="0600740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5A707F7E" w14:textId="4DE2D8B3"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Вывод: При частоте работы двигателя 50 Гц, по итогам проверки четырех яиц, в десятикратном повторении захвата, стандартное отклонение не превышает 303,98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или </w:t>
      </w:r>
      <w:r w:rsidRPr="00ED7335">
        <w:rPr>
          <w:rFonts w:ascii="Times New Roman" w:hAnsi="Times New Roman" w:cs="Times New Roman"/>
          <w:sz w:val="28"/>
          <w:szCs w:val="28"/>
        </w:rPr>
        <w:t>0,54% по отношению к самому маленькому размеру яйца.</w:t>
      </w:r>
    </w:p>
    <w:p w14:paraId="12A01848" w14:textId="77777777" w:rsidR="006332C0" w:rsidRPr="00ED7335" w:rsidRDefault="006332C0" w:rsidP="007E177C">
      <w:pPr>
        <w:spacing w:after="0" w:line="240" w:lineRule="auto"/>
        <w:ind w:firstLine="709"/>
        <w:contextualSpacing/>
        <w:jc w:val="both"/>
        <w:rPr>
          <w:rFonts w:ascii="Times New Roman" w:hAnsi="Times New Roman" w:cs="Times New Roman"/>
          <w:sz w:val="28"/>
          <w:szCs w:val="28"/>
        </w:rPr>
      </w:pPr>
    </w:p>
    <w:p w14:paraId="007D90EE" w14:textId="35B4AFFC" w:rsidR="007E177C" w:rsidRPr="00ED7335" w:rsidRDefault="007E177C" w:rsidP="006332C0">
      <w:pPr>
        <w:pStyle w:val="a8"/>
        <w:spacing w:after="0"/>
        <w:ind w:firstLine="709"/>
        <w:jc w:val="both"/>
        <w:rPr>
          <w:rFonts w:ascii="Times New Roman" w:hAnsi="Times New Roman"/>
          <w:i w:val="0"/>
          <w:color w:val="auto"/>
          <w:sz w:val="28"/>
          <w:szCs w:val="28"/>
        </w:rPr>
      </w:pPr>
      <w:bookmarkStart w:id="104" w:name="_Toc463559207"/>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43</w:t>
      </w:r>
      <w:r w:rsidRPr="00ED7335">
        <w:rPr>
          <w:rFonts w:ascii="Times New Roman" w:hAnsi="Times New Roman"/>
          <w:i w:val="0"/>
          <w:color w:val="auto"/>
          <w:sz w:val="28"/>
          <w:szCs w:val="28"/>
        </w:rPr>
        <w:t xml:space="preserve"> – </w:t>
      </w:r>
      <w:r w:rsidR="00A37716" w:rsidRPr="00ED7335">
        <w:rPr>
          <w:rFonts w:ascii="Times New Roman" w:hAnsi="Times New Roman"/>
          <w:i w:val="0"/>
          <w:color w:val="auto"/>
          <w:sz w:val="28"/>
          <w:szCs w:val="28"/>
        </w:rPr>
        <w:t>З</w:t>
      </w:r>
      <w:r w:rsidRPr="00ED7335">
        <w:rPr>
          <w:rFonts w:ascii="Times New Roman" w:hAnsi="Times New Roman"/>
          <w:i w:val="0"/>
          <w:color w:val="auto"/>
          <w:sz w:val="28"/>
          <w:szCs w:val="28"/>
        </w:rPr>
        <w:t>начени</w:t>
      </w:r>
      <w:r w:rsidR="00A37716" w:rsidRPr="00ED7335">
        <w:rPr>
          <w:rFonts w:ascii="Times New Roman" w:hAnsi="Times New Roman"/>
          <w:i w:val="0"/>
          <w:color w:val="auto"/>
          <w:sz w:val="28"/>
          <w:szCs w:val="28"/>
        </w:rPr>
        <w:t>я</w:t>
      </w:r>
      <w:r w:rsidRPr="00ED7335">
        <w:rPr>
          <w:rFonts w:ascii="Times New Roman" w:hAnsi="Times New Roman"/>
          <w:i w:val="0"/>
          <w:color w:val="auto"/>
          <w:sz w:val="28"/>
          <w:szCs w:val="28"/>
        </w:rPr>
        <w:t xml:space="preserve"> площади</w:t>
      </w:r>
      <w:r w:rsidR="00155ACD" w:rsidRPr="00ED7335">
        <w:rPr>
          <w:rFonts w:ascii="Times New Roman" w:hAnsi="Times New Roman"/>
          <w:i w:val="0"/>
          <w:color w:val="auto"/>
          <w:sz w:val="28"/>
          <w:szCs w:val="28"/>
        </w:rPr>
        <w:t xml:space="preserve"> измеренных в статическом и динамических режимах</w:t>
      </w:r>
      <w:r w:rsidRPr="00ED7335">
        <w:rPr>
          <w:rFonts w:ascii="Times New Roman" w:hAnsi="Times New Roman"/>
          <w:i w:val="0"/>
          <w:color w:val="auto"/>
          <w:sz w:val="28"/>
          <w:szCs w:val="28"/>
        </w:rPr>
        <w:t xml:space="preserve"> </w:t>
      </w:r>
      <w:r w:rsidR="00155ACD" w:rsidRPr="00ED7335">
        <w:rPr>
          <w:rFonts w:ascii="Times New Roman" w:hAnsi="Times New Roman"/>
          <w:i w:val="0"/>
          <w:color w:val="auto"/>
          <w:sz w:val="28"/>
          <w:szCs w:val="28"/>
        </w:rPr>
        <w:t>исследований</w:t>
      </w:r>
      <w:r w:rsidR="00A37716" w:rsidRPr="00ED7335">
        <w:rPr>
          <w:rFonts w:ascii="Times New Roman" w:hAnsi="Times New Roman"/>
          <w:i w:val="0"/>
          <w:color w:val="auto"/>
          <w:sz w:val="28"/>
          <w:szCs w:val="28"/>
        </w:rPr>
        <w:t xml:space="preserve"> для </w:t>
      </w:r>
      <w:r w:rsidRPr="00ED7335">
        <w:rPr>
          <w:rFonts w:ascii="Times New Roman" w:hAnsi="Times New Roman"/>
          <w:i w:val="0"/>
          <w:color w:val="auto"/>
          <w:sz w:val="28"/>
          <w:szCs w:val="28"/>
        </w:rPr>
        <w:t xml:space="preserve"> каждой категории яиц</w:t>
      </w:r>
      <w:bookmarkEnd w:id="10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0"/>
        <w:gridCol w:w="1589"/>
        <w:gridCol w:w="1589"/>
        <w:gridCol w:w="1589"/>
        <w:gridCol w:w="1589"/>
        <w:gridCol w:w="1589"/>
      </w:tblGrid>
      <w:tr w:rsidR="007E177C" w:rsidRPr="00ED7335" w14:paraId="5671704A" w14:textId="77777777" w:rsidTr="00017B88">
        <w:tc>
          <w:tcPr>
            <w:tcW w:w="749" w:type="pct"/>
            <w:shd w:val="clear" w:color="auto" w:fill="auto"/>
          </w:tcPr>
          <w:p w14:paraId="6C2DAC7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kk-KZ"/>
              </w:rPr>
              <w:t>Класс</w:t>
            </w:r>
          </w:p>
        </w:tc>
        <w:tc>
          <w:tcPr>
            <w:tcW w:w="850" w:type="pct"/>
            <w:shd w:val="clear" w:color="auto" w:fill="auto"/>
          </w:tcPr>
          <w:p w14:paraId="2F3D2473"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Статика</w:t>
            </w:r>
          </w:p>
        </w:tc>
        <w:tc>
          <w:tcPr>
            <w:tcW w:w="850" w:type="pct"/>
            <w:shd w:val="clear" w:color="auto" w:fill="auto"/>
          </w:tcPr>
          <w:p w14:paraId="57AC1409"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20</w:t>
            </w:r>
            <w:r w:rsidRPr="00ED7335">
              <w:rPr>
                <w:rFonts w:ascii="Times New Roman" w:hAnsi="Times New Roman" w:cs="Times New Roman"/>
                <w:sz w:val="24"/>
                <w:szCs w:val="28"/>
                <w:lang w:val="kk-KZ"/>
              </w:rPr>
              <w:t xml:space="preserve"> Гц</w:t>
            </w:r>
          </w:p>
        </w:tc>
        <w:tc>
          <w:tcPr>
            <w:tcW w:w="850" w:type="pct"/>
            <w:shd w:val="clear" w:color="auto" w:fill="auto"/>
          </w:tcPr>
          <w:p w14:paraId="7F89895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30</w:t>
            </w:r>
            <w:r w:rsidRPr="00ED7335">
              <w:rPr>
                <w:rFonts w:ascii="Times New Roman" w:hAnsi="Times New Roman" w:cs="Times New Roman"/>
                <w:sz w:val="24"/>
                <w:szCs w:val="28"/>
                <w:lang w:val="kk-KZ"/>
              </w:rPr>
              <w:t xml:space="preserve"> Гц</w:t>
            </w:r>
          </w:p>
        </w:tc>
        <w:tc>
          <w:tcPr>
            <w:tcW w:w="850" w:type="pct"/>
            <w:shd w:val="clear" w:color="auto" w:fill="auto"/>
          </w:tcPr>
          <w:p w14:paraId="5A65BF6B"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en-US"/>
              </w:rPr>
              <w:t>40</w:t>
            </w:r>
            <w:r w:rsidRPr="00ED7335">
              <w:rPr>
                <w:rFonts w:ascii="Times New Roman" w:hAnsi="Times New Roman" w:cs="Times New Roman"/>
                <w:sz w:val="24"/>
                <w:szCs w:val="28"/>
                <w:lang w:val="kk-KZ"/>
              </w:rPr>
              <w:t xml:space="preserve"> Гц</w:t>
            </w:r>
          </w:p>
        </w:tc>
        <w:tc>
          <w:tcPr>
            <w:tcW w:w="850" w:type="pct"/>
            <w:shd w:val="clear" w:color="auto" w:fill="auto"/>
          </w:tcPr>
          <w:p w14:paraId="0C6D415E"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en-US"/>
              </w:rPr>
              <w:t xml:space="preserve">50 </w:t>
            </w:r>
            <w:r w:rsidRPr="00ED7335">
              <w:rPr>
                <w:rFonts w:ascii="Times New Roman" w:hAnsi="Times New Roman" w:cs="Times New Roman"/>
                <w:sz w:val="24"/>
                <w:szCs w:val="28"/>
                <w:lang w:val="kk-KZ"/>
              </w:rPr>
              <w:t>Гц</w:t>
            </w:r>
          </w:p>
        </w:tc>
      </w:tr>
      <w:tr w:rsidR="007E177C" w:rsidRPr="00ED7335" w14:paraId="32CF1B9D" w14:textId="77777777" w:rsidTr="00017B88">
        <w:tc>
          <w:tcPr>
            <w:tcW w:w="749" w:type="pct"/>
            <w:shd w:val="clear" w:color="auto" w:fill="auto"/>
          </w:tcPr>
          <w:p w14:paraId="58EDA91D"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S</w:t>
            </w:r>
          </w:p>
        </w:tc>
        <w:tc>
          <w:tcPr>
            <w:tcW w:w="850" w:type="pct"/>
            <w:shd w:val="clear" w:color="auto" w:fill="auto"/>
            <w:vAlign w:val="center"/>
          </w:tcPr>
          <w:p w14:paraId="307D9C65"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4</w:t>
            </w:r>
            <w:r w:rsidRPr="00ED7335">
              <w:rPr>
                <w:rFonts w:ascii="Times New Roman" w:hAnsi="Times New Roman" w:cs="Times New Roman"/>
                <w:sz w:val="24"/>
                <w:szCs w:val="28"/>
              </w:rPr>
              <w:t>5</w:t>
            </w:r>
            <w:r w:rsidRPr="00ED7335">
              <w:rPr>
                <w:rFonts w:ascii="Times New Roman" w:hAnsi="Times New Roman" w:cs="Times New Roman"/>
                <w:sz w:val="24"/>
                <w:szCs w:val="28"/>
                <w:lang w:val="en-US"/>
              </w:rPr>
              <w:t>377</w:t>
            </w:r>
          </w:p>
        </w:tc>
        <w:tc>
          <w:tcPr>
            <w:tcW w:w="850" w:type="pct"/>
            <w:shd w:val="clear" w:color="auto" w:fill="auto"/>
            <w:vAlign w:val="center"/>
          </w:tcPr>
          <w:p w14:paraId="5DE5A6E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45</w:t>
            </w:r>
            <w:r w:rsidRPr="00ED7335">
              <w:rPr>
                <w:rFonts w:ascii="Times New Roman" w:hAnsi="Times New Roman" w:cs="Times New Roman"/>
                <w:sz w:val="24"/>
                <w:szCs w:val="28"/>
                <w:lang w:val="kk-KZ"/>
              </w:rPr>
              <w:t>676</w:t>
            </w:r>
          </w:p>
        </w:tc>
        <w:tc>
          <w:tcPr>
            <w:tcW w:w="850" w:type="pct"/>
            <w:shd w:val="clear" w:color="auto" w:fill="auto"/>
            <w:vAlign w:val="center"/>
          </w:tcPr>
          <w:p w14:paraId="4E3FFDEC"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45</w:t>
            </w:r>
            <w:r w:rsidRPr="00ED7335">
              <w:rPr>
                <w:rFonts w:ascii="Times New Roman" w:hAnsi="Times New Roman" w:cs="Times New Roman"/>
                <w:sz w:val="24"/>
                <w:szCs w:val="28"/>
                <w:lang w:val="kk-KZ"/>
              </w:rPr>
              <w:t>6</w:t>
            </w:r>
            <w:r w:rsidRPr="00ED7335">
              <w:rPr>
                <w:rFonts w:ascii="Times New Roman" w:hAnsi="Times New Roman" w:cs="Times New Roman"/>
                <w:sz w:val="24"/>
                <w:szCs w:val="28"/>
                <w:lang w:val="en-US"/>
              </w:rPr>
              <w:t>94</w:t>
            </w:r>
          </w:p>
        </w:tc>
        <w:tc>
          <w:tcPr>
            <w:tcW w:w="850" w:type="pct"/>
            <w:shd w:val="clear" w:color="auto" w:fill="auto"/>
            <w:vAlign w:val="center"/>
          </w:tcPr>
          <w:p w14:paraId="07FD2E1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45</w:t>
            </w:r>
            <w:r w:rsidRPr="00ED7335">
              <w:rPr>
                <w:rFonts w:ascii="Times New Roman" w:hAnsi="Times New Roman" w:cs="Times New Roman"/>
                <w:sz w:val="24"/>
                <w:szCs w:val="28"/>
                <w:lang w:val="kk-KZ"/>
              </w:rPr>
              <w:t>6</w:t>
            </w:r>
            <w:r w:rsidRPr="00ED7335">
              <w:rPr>
                <w:rFonts w:ascii="Times New Roman" w:hAnsi="Times New Roman" w:cs="Times New Roman"/>
                <w:sz w:val="24"/>
                <w:szCs w:val="28"/>
                <w:lang w:val="en-US"/>
              </w:rPr>
              <w:t>99</w:t>
            </w:r>
          </w:p>
        </w:tc>
        <w:tc>
          <w:tcPr>
            <w:tcW w:w="850" w:type="pct"/>
            <w:shd w:val="clear" w:color="auto" w:fill="auto"/>
            <w:vAlign w:val="center"/>
          </w:tcPr>
          <w:p w14:paraId="16DCE1CC"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46106</w:t>
            </w:r>
          </w:p>
        </w:tc>
      </w:tr>
      <w:tr w:rsidR="007E177C" w:rsidRPr="00ED7335" w14:paraId="262B4A07" w14:textId="77777777" w:rsidTr="00017B88">
        <w:tc>
          <w:tcPr>
            <w:tcW w:w="749" w:type="pct"/>
            <w:shd w:val="clear" w:color="auto" w:fill="auto"/>
          </w:tcPr>
          <w:p w14:paraId="4E631AF8"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M</w:t>
            </w:r>
          </w:p>
        </w:tc>
        <w:tc>
          <w:tcPr>
            <w:tcW w:w="850" w:type="pct"/>
            <w:shd w:val="clear" w:color="auto" w:fill="auto"/>
            <w:vAlign w:val="center"/>
          </w:tcPr>
          <w:p w14:paraId="4B0E7A2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54704</w:t>
            </w:r>
          </w:p>
        </w:tc>
        <w:tc>
          <w:tcPr>
            <w:tcW w:w="850" w:type="pct"/>
            <w:shd w:val="clear" w:color="auto" w:fill="auto"/>
            <w:vAlign w:val="center"/>
          </w:tcPr>
          <w:p w14:paraId="05701C42"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54398</w:t>
            </w:r>
          </w:p>
        </w:tc>
        <w:tc>
          <w:tcPr>
            <w:tcW w:w="850" w:type="pct"/>
            <w:shd w:val="clear" w:color="auto" w:fill="auto"/>
            <w:vAlign w:val="center"/>
          </w:tcPr>
          <w:p w14:paraId="38F8C267"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54454</w:t>
            </w:r>
          </w:p>
        </w:tc>
        <w:tc>
          <w:tcPr>
            <w:tcW w:w="850" w:type="pct"/>
            <w:shd w:val="clear" w:color="auto" w:fill="auto"/>
            <w:vAlign w:val="center"/>
          </w:tcPr>
          <w:p w14:paraId="3A46CCA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54586</w:t>
            </w:r>
          </w:p>
        </w:tc>
        <w:tc>
          <w:tcPr>
            <w:tcW w:w="850" w:type="pct"/>
            <w:shd w:val="clear" w:color="auto" w:fill="auto"/>
            <w:vAlign w:val="center"/>
          </w:tcPr>
          <w:p w14:paraId="4924DC7C"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54</w:t>
            </w:r>
            <w:r w:rsidRPr="00ED7335">
              <w:rPr>
                <w:rFonts w:ascii="Times New Roman" w:hAnsi="Times New Roman" w:cs="Times New Roman"/>
                <w:sz w:val="24"/>
                <w:szCs w:val="28"/>
                <w:lang w:val="kk-KZ"/>
              </w:rPr>
              <w:t>759</w:t>
            </w:r>
          </w:p>
        </w:tc>
      </w:tr>
      <w:tr w:rsidR="007E177C" w:rsidRPr="00ED7335" w14:paraId="30469333" w14:textId="77777777" w:rsidTr="00017B88">
        <w:tc>
          <w:tcPr>
            <w:tcW w:w="749" w:type="pct"/>
            <w:shd w:val="clear" w:color="auto" w:fill="auto"/>
          </w:tcPr>
          <w:p w14:paraId="65C3C53C"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en-US"/>
              </w:rPr>
            </w:pPr>
            <w:bookmarkStart w:id="105" w:name="_Hlk116726820"/>
            <w:r w:rsidRPr="00ED7335">
              <w:rPr>
                <w:rFonts w:ascii="Times New Roman" w:hAnsi="Times New Roman" w:cs="Times New Roman"/>
                <w:sz w:val="24"/>
                <w:szCs w:val="28"/>
                <w:lang w:val="en-US"/>
              </w:rPr>
              <w:t>L</w:t>
            </w:r>
            <w:bookmarkEnd w:id="105"/>
          </w:p>
        </w:tc>
        <w:tc>
          <w:tcPr>
            <w:tcW w:w="850" w:type="pct"/>
            <w:shd w:val="clear" w:color="auto" w:fill="auto"/>
            <w:vAlign w:val="center"/>
          </w:tcPr>
          <w:p w14:paraId="22726EB5"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61403</w:t>
            </w:r>
          </w:p>
        </w:tc>
        <w:tc>
          <w:tcPr>
            <w:tcW w:w="850" w:type="pct"/>
            <w:shd w:val="clear" w:color="auto" w:fill="auto"/>
            <w:vAlign w:val="center"/>
          </w:tcPr>
          <w:p w14:paraId="1B0DDC6A"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61214</w:t>
            </w:r>
          </w:p>
        </w:tc>
        <w:tc>
          <w:tcPr>
            <w:tcW w:w="850" w:type="pct"/>
            <w:shd w:val="clear" w:color="auto" w:fill="auto"/>
            <w:vAlign w:val="center"/>
          </w:tcPr>
          <w:p w14:paraId="7DCD8CFF"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60963</w:t>
            </w:r>
          </w:p>
        </w:tc>
        <w:tc>
          <w:tcPr>
            <w:tcW w:w="850" w:type="pct"/>
            <w:shd w:val="clear" w:color="auto" w:fill="auto"/>
            <w:vAlign w:val="center"/>
          </w:tcPr>
          <w:p w14:paraId="51A6FF35"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61136</w:t>
            </w:r>
          </w:p>
        </w:tc>
        <w:tc>
          <w:tcPr>
            <w:tcW w:w="850" w:type="pct"/>
            <w:shd w:val="clear" w:color="auto" w:fill="auto"/>
            <w:vAlign w:val="center"/>
          </w:tcPr>
          <w:p w14:paraId="0E9975BD" w14:textId="77777777" w:rsidR="007E177C" w:rsidRPr="00ED7335" w:rsidRDefault="007E177C" w:rsidP="00017B88">
            <w:pPr>
              <w:tabs>
                <w:tab w:val="left" w:pos="1320"/>
                <w:tab w:val="center" w:pos="1449"/>
              </w:tabs>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61417</w:t>
            </w:r>
          </w:p>
        </w:tc>
      </w:tr>
      <w:tr w:rsidR="007E177C" w:rsidRPr="00ED7335" w14:paraId="74C8D0E5" w14:textId="77777777" w:rsidTr="00017B88">
        <w:tc>
          <w:tcPr>
            <w:tcW w:w="749" w:type="pct"/>
            <w:shd w:val="clear" w:color="auto" w:fill="auto"/>
          </w:tcPr>
          <w:p w14:paraId="1E89E69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XL</w:t>
            </w:r>
          </w:p>
        </w:tc>
        <w:tc>
          <w:tcPr>
            <w:tcW w:w="850" w:type="pct"/>
            <w:shd w:val="clear" w:color="auto" w:fill="auto"/>
            <w:vAlign w:val="center"/>
          </w:tcPr>
          <w:p w14:paraId="2B5F16C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70287</w:t>
            </w:r>
          </w:p>
        </w:tc>
        <w:tc>
          <w:tcPr>
            <w:tcW w:w="850" w:type="pct"/>
            <w:shd w:val="clear" w:color="auto" w:fill="auto"/>
            <w:vAlign w:val="center"/>
          </w:tcPr>
          <w:p w14:paraId="79F8A7ED"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69717</w:t>
            </w:r>
          </w:p>
        </w:tc>
        <w:tc>
          <w:tcPr>
            <w:tcW w:w="850" w:type="pct"/>
            <w:shd w:val="clear" w:color="auto" w:fill="auto"/>
            <w:vAlign w:val="center"/>
          </w:tcPr>
          <w:p w14:paraId="534F29AE"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69814</w:t>
            </w:r>
          </w:p>
        </w:tc>
        <w:tc>
          <w:tcPr>
            <w:tcW w:w="850" w:type="pct"/>
            <w:shd w:val="clear" w:color="auto" w:fill="auto"/>
            <w:vAlign w:val="center"/>
          </w:tcPr>
          <w:p w14:paraId="1EFED859"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70041</w:t>
            </w:r>
          </w:p>
        </w:tc>
        <w:tc>
          <w:tcPr>
            <w:tcW w:w="850" w:type="pct"/>
            <w:shd w:val="clear" w:color="auto" w:fill="auto"/>
            <w:vAlign w:val="center"/>
          </w:tcPr>
          <w:p w14:paraId="31BE8388" w14:textId="77777777" w:rsidR="007E177C" w:rsidRPr="00ED7335" w:rsidRDefault="007E177C" w:rsidP="00017B88">
            <w:pPr>
              <w:spacing w:after="0" w:line="240" w:lineRule="auto"/>
              <w:contextualSpacing/>
              <w:jc w:val="center"/>
              <w:rPr>
                <w:rFonts w:ascii="Times New Roman" w:hAnsi="Times New Roman" w:cs="Times New Roman"/>
                <w:sz w:val="24"/>
                <w:szCs w:val="28"/>
                <w:lang w:val="kk-KZ"/>
              </w:rPr>
            </w:pPr>
            <w:r w:rsidRPr="00ED7335">
              <w:rPr>
                <w:rFonts w:ascii="Times New Roman" w:hAnsi="Times New Roman" w:cs="Times New Roman"/>
                <w:sz w:val="24"/>
                <w:szCs w:val="28"/>
                <w:lang w:val="kk-KZ"/>
              </w:rPr>
              <w:t>70211</w:t>
            </w:r>
          </w:p>
        </w:tc>
      </w:tr>
    </w:tbl>
    <w:p w14:paraId="5702CEE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04E9EB2F" w14:textId="7FC1EA28" w:rsidR="007E177C" w:rsidRPr="00ED7335" w:rsidRDefault="00A37716" w:rsidP="007E177C">
      <w:pPr>
        <w:spacing w:after="0" w:line="240" w:lineRule="auto"/>
        <w:ind w:firstLine="709"/>
        <w:contextualSpacing/>
        <w:jc w:val="both"/>
        <w:rPr>
          <w:rFonts w:ascii="Times New Roman" w:hAnsi="Times New Roman" w:cs="Times New Roman"/>
          <w:sz w:val="28"/>
          <w:szCs w:val="28"/>
        </w:rPr>
      </w:pPr>
      <w:bookmarkStart w:id="106" w:name="_Hlk116728646"/>
      <w:r w:rsidRPr="00ED7335">
        <w:rPr>
          <w:rFonts w:ascii="Times New Roman" w:hAnsi="Times New Roman" w:cs="Times New Roman"/>
          <w:sz w:val="28"/>
          <w:szCs w:val="28"/>
          <w:lang w:val="kk-KZ"/>
        </w:rPr>
        <w:t>Сравнительный анализ приведенных в таблице подтверждает принятое в главе допущение, что скорость перемещение яиц относительно камеры не окажет существенного влияние на точность определения площади продольного сечения яиц</w:t>
      </w:r>
      <w:r w:rsidR="00D8333C" w:rsidRPr="00ED7335">
        <w:rPr>
          <w:rFonts w:ascii="Times New Roman" w:hAnsi="Times New Roman" w:cs="Times New Roman"/>
          <w:sz w:val="28"/>
          <w:szCs w:val="28"/>
          <w:lang w:val="kk-KZ"/>
        </w:rPr>
        <w:t xml:space="preserve"> категории S составляет 729 пикселей или 1,6 %; для категории М – 306 пикселей или 0,6 %</w:t>
      </w:r>
      <w:r w:rsidR="00FC5459" w:rsidRPr="00ED7335">
        <w:rPr>
          <w:rFonts w:ascii="Times New Roman" w:hAnsi="Times New Roman" w:cs="Times New Roman"/>
          <w:sz w:val="28"/>
          <w:szCs w:val="28"/>
          <w:lang w:val="kk-KZ"/>
        </w:rPr>
        <w:t xml:space="preserve">; для категории L – 440 пикселей или 0,72 %;  для категории XL – 570 пикселей или 0,81%. </w:t>
      </w:r>
      <w:r w:rsidRPr="00ED7335">
        <w:rPr>
          <w:rFonts w:ascii="Times New Roman" w:hAnsi="Times New Roman" w:cs="Times New Roman"/>
          <w:sz w:val="28"/>
          <w:szCs w:val="28"/>
          <w:lang w:val="kk-KZ"/>
        </w:rPr>
        <w:t xml:space="preserve">Наибольшая разница между значениями площадей в статическом и </w:t>
      </w:r>
      <w:r w:rsidR="00D8333C" w:rsidRPr="00ED7335">
        <w:rPr>
          <w:rFonts w:ascii="Times New Roman" w:hAnsi="Times New Roman" w:cs="Times New Roman"/>
          <w:sz w:val="28"/>
          <w:szCs w:val="28"/>
          <w:lang w:val="kk-KZ"/>
        </w:rPr>
        <w:t xml:space="preserve">динамических режимах для яиц </w:t>
      </w:r>
      <w:bookmarkStart w:id="107" w:name="_Hlk116726515"/>
      <w:r w:rsidR="00D8333C" w:rsidRPr="00ED7335">
        <w:rPr>
          <w:rFonts w:ascii="Times New Roman" w:hAnsi="Times New Roman" w:cs="Times New Roman"/>
          <w:sz w:val="28"/>
          <w:szCs w:val="28"/>
          <w:lang w:val="kk-KZ"/>
        </w:rPr>
        <w:t>категории S</w:t>
      </w:r>
      <w:r w:rsidR="00FC5459" w:rsidRPr="00ED7335">
        <w:rPr>
          <w:rFonts w:ascii="Times New Roman" w:hAnsi="Times New Roman" w:cs="Times New Roman"/>
          <w:sz w:val="28"/>
          <w:szCs w:val="28"/>
          <w:lang w:val="kk-KZ"/>
        </w:rPr>
        <w:t xml:space="preserve">. </w:t>
      </w:r>
      <w:bookmarkEnd w:id="107"/>
    </w:p>
    <w:bookmarkEnd w:id="106"/>
    <w:p w14:paraId="1CF0287E" w14:textId="6D6DD1A9"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Также для определения граничных знычений разделения яиц на категории по размеру площади в пикселях, было взято 6 яиц с на границах диапазонов, то есть для категории </w:t>
      </w:r>
      <w:r w:rsidRPr="00ED7335">
        <w:rPr>
          <w:rFonts w:ascii="Times New Roman" w:hAnsi="Times New Roman" w:cs="Times New Roman"/>
          <w:sz w:val="28"/>
          <w:szCs w:val="28"/>
          <w:lang w:val="en-US"/>
        </w:rPr>
        <w:t>S</w:t>
      </w: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 xml:space="preserve">яйца массой </w:t>
      </w:r>
      <w:r w:rsidRPr="00ED7335">
        <w:rPr>
          <w:rFonts w:ascii="Times New Roman" w:hAnsi="Times New Roman" w:cs="Times New Roman"/>
          <w:sz w:val="28"/>
          <w:szCs w:val="28"/>
        </w:rPr>
        <w:t>&lt;53</w:t>
      </w:r>
      <w:r w:rsidRPr="00ED7335">
        <w:rPr>
          <w:rFonts w:ascii="Times New Roman" w:hAnsi="Times New Roman" w:cs="Times New Roman"/>
          <w:sz w:val="28"/>
          <w:szCs w:val="28"/>
          <w:lang w:val="kk-KZ"/>
        </w:rPr>
        <w:t xml:space="preserve"> гр</w:t>
      </w:r>
      <w:r w:rsidRPr="00ED7335">
        <w:rPr>
          <w:rFonts w:ascii="Times New Roman" w:hAnsi="Times New Roman" w:cs="Times New Roman"/>
          <w:sz w:val="28"/>
          <w:szCs w:val="28"/>
        </w:rPr>
        <w:t xml:space="preserve">., М – 53-63 гр., </w:t>
      </w:r>
      <w:r w:rsidRPr="00ED7335">
        <w:rPr>
          <w:rFonts w:ascii="Times New Roman" w:hAnsi="Times New Roman" w:cs="Times New Roman"/>
          <w:sz w:val="28"/>
          <w:szCs w:val="28"/>
          <w:lang w:val="en-US"/>
        </w:rPr>
        <w:t>L</w:t>
      </w:r>
      <w:r w:rsidRPr="00ED7335">
        <w:rPr>
          <w:rFonts w:ascii="Times New Roman" w:hAnsi="Times New Roman" w:cs="Times New Roman"/>
          <w:sz w:val="28"/>
          <w:szCs w:val="28"/>
        </w:rPr>
        <w:t xml:space="preserve"> – 63-73 гр., </w:t>
      </w:r>
      <w:r w:rsidRPr="00ED7335">
        <w:rPr>
          <w:rFonts w:ascii="Times New Roman" w:hAnsi="Times New Roman" w:cs="Times New Roman"/>
          <w:sz w:val="28"/>
          <w:szCs w:val="28"/>
          <w:lang w:val="en-US"/>
        </w:rPr>
        <w:t>XL</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&gt;73 гр.. После чего в статическом режиме измерена площадь изображения яйца и установлены граничные значения</w:t>
      </w:r>
      <w:r w:rsidR="002B6540" w:rsidRPr="00ED7335">
        <w:rPr>
          <w:rFonts w:ascii="Times New Roman" w:hAnsi="Times New Roman" w:cs="Times New Roman"/>
          <w:sz w:val="28"/>
          <w:szCs w:val="28"/>
        </w:rPr>
        <w:t xml:space="preserve"> разделения яиц на</w:t>
      </w:r>
      <w:r w:rsidRPr="00ED7335">
        <w:rPr>
          <w:rFonts w:ascii="Times New Roman" w:hAnsi="Times New Roman" w:cs="Times New Roman"/>
          <w:sz w:val="28"/>
          <w:szCs w:val="28"/>
        </w:rPr>
        <w:t xml:space="preserve"> категори</w:t>
      </w:r>
      <w:r w:rsidR="002B6540" w:rsidRPr="00ED7335">
        <w:rPr>
          <w:rFonts w:ascii="Times New Roman" w:hAnsi="Times New Roman" w:cs="Times New Roman"/>
          <w:sz w:val="28"/>
          <w:szCs w:val="28"/>
        </w:rPr>
        <w:t>и</w:t>
      </w:r>
      <w:r w:rsidR="00BC3C8C" w:rsidRPr="00ED7335">
        <w:rPr>
          <w:rFonts w:ascii="Times New Roman" w:hAnsi="Times New Roman" w:cs="Times New Roman"/>
          <w:sz w:val="28"/>
          <w:szCs w:val="28"/>
        </w:rPr>
        <w:t xml:space="preserve"> по площади продольного сечения в пикселях</w:t>
      </w:r>
      <w:r w:rsidRPr="00ED7335">
        <w:rPr>
          <w:rFonts w:ascii="Times New Roman" w:hAnsi="Times New Roman" w:cs="Times New Roman"/>
          <w:sz w:val="28"/>
          <w:szCs w:val="28"/>
        </w:rPr>
        <w:t>. Результаты занесены в таблицу</w:t>
      </w:r>
      <w:r w:rsidR="00343AE1" w:rsidRPr="00ED7335">
        <w:rPr>
          <w:rFonts w:ascii="Times New Roman" w:hAnsi="Times New Roman" w:cs="Times New Roman"/>
          <w:sz w:val="28"/>
          <w:szCs w:val="28"/>
        </w:rPr>
        <w:t xml:space="preserve"> 44</w:t>
      </w:r>
      <w:r w:rsidRPr="00ED7335">
        <w:rPr>
          <w:rFonts w:ascii="Times New Roman" w:hAnsi="Times New Roman" w:cs="Times New Roman"/>
          <w:sz w:val="28"/>
          <w:szCs w:val="28"/>
        </w:rPr>
        <w:t>.</w:t>
      </w:r>
    </w:p>
    <w:p w14:paraId="444E2903"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05883D9F" w14:textId="13C5D7E7" w:rsidR="007E177C" w:rsidRPr="00ED7335" w:rsidRDefault="007E177C" w:rsidP="006332C0">
      <w:pPr>
        <w:pStyle w:val="a8"/>
        <w:spacing w:after="0"/>
        <w:ind w:firstLine="709"/>
        <w:rPr>
          <w:rFonts w:ascii="Times New Roman" w:hAnsi="Times New Roman"/>
          <w:i w:val="0"/>
          <w:color w:val="auto"/>
          <w:sz w:val="28"/>
          <w:szCs w:val="28"/>
          <w:lang w:val="kk-KZ"/>
        </w:rPr>
      </w:pPr>
      <w:bookmarkStart w:id="108" w:name="_Toc463559208"/>
      <w:r w:rsidRPr="00ED7335">
        <w:rPr>
          <w:rFonts w:ascii="Times New Roman" w:hAnsi="Times New Roman"/>
          <w:i w:val="0"/>
          <w:color w:val="auto"/>
          <w:sz w:val="28"/>
          <w:szCs w:val="28"/>
        </w:rPr>
        <w:t xml:space="preserve">Таблица </w:t>
      </w:r>
      <w:bookmarkStart w:id="109" w:name="_Ref463559002"/>
      <w:r w:rsidRPr="00ED7335">
        <w:rPr>
          <w:rFonts w:ascii="Times New Roman" w:hAnsi="Times New Roman"/>
          <w:i w:val="0"/>
          <w:color w:val="auto"/>
          <w:sz w:val="28"/>
          <w:szCs w:val="28"/>
        </w:rPr>
        <w:fldChar w:fldCharType="begin"/>
      </w:r>
      <w:r w:rsidRPr="00ED7335">
        <w:rPr>
          <w:rFonts w:ascii="Times New Roman" w:hAnsi="Times New Roman"/>
          <w:i w:val="0"/>
          <w:color w:val="auto"/>
          <w:sz w:val="28"/>
          <w:szCs w:val="28"/>
        </w:rPr>
        <w:instrText xml:space="preserve"> SEQ Таблица \* ARABIC </w:instrText>
      </w:r>
      <w:r w:rsidRPr="00ED7335">
        <w:rPr>
          <w:rFonts w:ascii="Times New Roman" w:hAnsi="Times New Roman"/>
          <w:i w:val="0"/>
          <w:color w:val="auto"/>
          <w:sz w:val="28"/>
          <w:szCs w:val="28"/>
        </w:rPr>
        <w:fldChar w:fldCharType="separate"/>
      </w:r>
      <w:r w:rsidR="00343AE1" w:rsidRPr="00ED7335">
        <w:rPr>
          <w:rFonts w:ascii="Times New Roman" w:hAnsi="Times New Roman"/>
          <w:i w:val="0"/>
          <w:noProof/>
          <w:color w:val="auto"/>
          <w:sz w:val="28"/>
          <w:szCs w:val="28"/>
        </w:rPr>
        <w:t>4</w:t>
      </w:r>
      <w:r w:rsidR="00BB536F" w:rsidRPr="00ED7335">
        <w:rPr>
          <w:rFonts w:ascii="Times New Roman" w:hAnsi="Times New Roman"/>
          <w:i w:val="0"/>
          <w:noProof/>
          <w:color w:val="auto"/>
          <w:sz w:val="28"/>
          <w:szCs w:val="28"/>
        </w:rPr>
        <w:t>4</w:t>
      </w:r>
      <w:r w:rsidRPr="00ED7335">
        <w:rPr>
          <w:rFonts w:ascii="Times New Roman" w:hAnsi="Times New Roman"/>
          <w:i w:val="0"/>
          <w:color w:val="auto"/>
          <w:sz w:val="28"/>
          <w:szCs w:val="28"/>
        </w:rPr>
        <w:fldChar w:fldCharType="end"/>
      </w:r>
      <w:bookmarkEnd w:id="109"/>
      <w:r w:rsidRPr="00ED7335">
        <w:rPr>
          <w:rFonts w:ascii="Times New Roman" w:hAnsi="Times New Roman"/>
          <w:i w:val="0"/>
          <w:color w:val="auto"/>
          <w:sz w:val="28"/>
          <w:szCs w:val="28"/>
          <w:lang w:val="kk-KZ"/>
        </w:rPr>
        <w:t xml:space="preserve"> </w:t>
      </w:r>
      <w:r w:rsidRPr="00ED7335">
        <w:rPr>
          <w:rFonts w:ascii="Times New Roman" w:hAnsi="Times New Roman"/>
          <w:i w:val="0"/>
          <w:color w:val="auto"/>
          <w:sz w:val="28"/>
          <w:szCs w:val="28"/>
        </w:rPr>
        <w:t xml:space="preserve">– </w:t>
      </w:r>
      <w:bookmarkStart w:id="110" w:name="_Hlk116633659"/>
      <w:r w:rsidRPr="00ED7335">
        <w:rPr>
          <w:rFonts w:ascii="Times New Roman" w:hAnsi="Times New Roman"/>
          <w:i w:val="0"/>
          <w:color w:val="auto"/>
          <w:sz w:val="28"/>
          <w:szCs w:val="28"/>
          <w:lang w:val="kk-KZ"/>
        </w:rPr>
        <w:t>Г</w:t>
      </w:r>
      <w:r w:rsidRPr="00ED7335">
        <w:rPr>
          <w:rFonts w:ascii="Times New Roman" w:hAnsi="Times New Roman"/>
          <w:i w:val="0"/>
          <w:color w:val="auto"/>
          <w:sz w:val="28"/>
          <w:szCs w:val="28"/>
        </w:rPr>
        <w:t xml:space="preserve">раничные значения </w:t>
      </w:r>
      <w:bookmarkEnd w:id="108"/>
      <w:r w:rsidR="00BC3C8C" w:rsidRPr="00ED7335">
        <w:rPr>
          <w:rFonts w:ascii="Times New Roman" w:hAnsi="Times New Roman"/>
          <w:i w:val="0"/>
          <w:color w:val="auto"/>
          <w:sz w:val="28"/>
          <w:szCs w:val="28"/>
        </w:rPr>
        <w:t>разделения яиц на категории по площади продольного сечения</w:t>
      </w:r>
      <w:bookmarkEnd w:id="110"/>
      <w:r w:rsidR="00BC3C8C" w:rsidRPr="00ED7335">
        <w:rPr>
          <w:rFonts w:ascii="Times New Roman" w:hAnsi="Times New Roman"/>
          <w:i w:val="0"/>
          <w:color w:val="auto"/>
          <w:sz w:val="28"/>
          <w:szCs w:val="28"/>
        </w:rPr>
        <w:t xml:space="preserve"> в пикселях</w:t>
      </w:r>
    </w:p>
    <w:tbl>
      <w:tblPr>
        <w:tblW w:w="489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5"/>
        <w:gridCol w:w="3642"/>
        <w:gridCol w:w="3764"/>
      </w:tblGrid>
      <w:tr w:rsidR="007E177C" w:rsidRPr="00ED7335" w14:paraId="7F5F1190" w14:textId="77777777" w:rsidTr="00017B88">
        <w:tc>
          <w:tcPr>
            <w:tcW w:w="949" w:type="pct"/>
            <w:shd w:val="clear" w:color="auto" w:fill="auto"/>
            <w:vAlign w:val="center"/>
          </w:tcPr>
          <w:p w14:paraId="56B0B4F5"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Класс яйца</w:t>
            </w:r>
          </w:p>
        </w:tc>
        <w:tc>
          <w:tcPr>
            <w:tcW w:w="1992" w:type="pct"/>
            <w:shd w:val="clear" w:color="auto" w:fill="auto"/>
            <w:vAlign w:val="center"/>
          </w:tcPr>
          <w:p w14:paraId="541AFDAF"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M</w:t>
            </w:r>
            <w:r w:rsidRPr="00ED7335">
              <w:rPr>
                <w:rFonts w:ascii="Times New Roman" w:hAnsi="Times New Roman" w:cs="Times New Roman"/>
                <w:sz w:val="24"/>
                <w:szCs w:val="28"/>
              </w:rPr>
              <w:t>, гр</w:t>
            </w:r>
          </w:p>
        </w:tc>
        <w:tc>
          <w:tcPr>
            <w:tcW w:w="2059" w:type="pct"/>
            <w:shd w:val="clear" w:color="auto" w:fill="auto"/>
            <w:vAlign w:val="center"/>
          </w:tcPr>
          <w:p w14:paraId="2A8304E2"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S</w:t>
            </w:r>
            <w:r w:rsidRPr="00ED7335">
              <w:rPr>
                <w:rFonts w:ascii="Times New Roman" w:hAnsi="Times New Roman" w:cs="Times New Roman"/>
                <w:sz w:val="24"/>
                <w:szCs w:val="28"/>
              </w:rPr>
              <w:t xml:space="preserve">, </w:t>
            </w:r>
            <w:r w:rsidRPr="00ED7335">
              <w:rPr>
                <w:rFonts w:ascii="Times New Roman" w:hAnsi="Times New Roman" w:cs="Times New Roman"/>
                <w:sz w:val="24"/>
                <w:szCs w:val="28"/>
                <w:lang w:val="en-US"/>
              </w:rPr>
              <w:t>px</w:t>
            </w:r>
          </w:p>
        </w:tc>
      </w:tr>
      <w:tr w:rsidR="007E177C" w:rsidRPr="00ED7335" w14:paraId="35BCB74B" w14:textId="77777777" w:rsidTr="00017B88">
        <w:tc>
          <w:tcPr>
            <w:tcW w:w="949" w:type="pct"/>
            <w:shd w:val="clear" w:color="auto" w:fill="auto"/>
            <w:vAlign w:val="center"/>
          </w:tcPr>
          <w:p w14:paraId="7D31BBBE"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S</w:t>
            </w:r>
          </w:p>
        </w:tc>
        <w:tc>
          <w:tcPr>
            <w:tcW w:w="1992" w:type="pct"/>
            <w:shd w:val="clear" w:color="auto" w:fill="auto"/>
            <w:vAlign w:val="center"/>
          </w:tcPr>
          <w:p w14:paraId="77FC60BB"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&lt;53</w:t>
            </w:r>
            <w:r w:rsidRPr="00ED7335">
              <w:rPr>
                <w:rFonts w:ascii="Times New Roman" w:hAnsi="Times New Roman" w:cs="Times New Roman"/>
                <w:sz w:val="24"/>
                <w:szCs w:val="28"/>
              </w:rPr>
              <w:t xml:space="preserve"> (45)</w:t>
            </w:r>
          </w:p>
        </w:tc>
        <w:tc>
          <w:tcPr>
            <w:tcW w:w="2059" w:type="pct"/>
            <w:shd w:val="clear" w:color="auto" w:fill="auto"/>
            <w:vAlign w:val="center"/>
          </w:tcPr>
          <w:p w14:paraId="2817D7C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4</w:t>
            </w:r>
            <w:r w:rsidRPr="00ED7335">
              <w:rPr>
                <w:rFonts w:ascii="Times New Roman" w:hAnsi="Times New Roman" w:cs="Times New Roman"/>
                <w:sz w:val="24"/>
                <w:szCs w:val="28"/>
              </w:rPr>
              <w:t>5278</w:t>
            </w:r>
          </w:p>
        </w:tc>
      </w:tr>
      <w:tr w:rsidR="007E177C" w:rsidRPr="00ED7335" w14:paraId="113660BE" w14:textId="77777777" w:rsidTr="00017B88">
        <w:tc>
          <w:tcPr>
            <w:tcW w:w="949" w:type="pct"/>
            <w:vMerge w:val="restart"/>
            <w:shd w:val="clear" w:color="auto" w:fill="auto"/>
            <w:vAlign w:val="center"/>
          </w:tcPr>
          <w:p w14:paraId="23D08A38"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M</w:t>
            </w:r>
          </w:p>
        </w:tc>
        <w:tc>
          <w:tcPr>
            <w:tcW w:w="1992" w:type="pct"/>
            <w:shd w:val="clear" w:color="auto" w:fill="auto"/>
            <w:vAlign w:val="center"/>
          </w:tcPr>
          <w:p w14:paraId="1253553F"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53</w:t>
            </w:r>
          </w:p>
        </w:tc>
        <w:tc>
          <w:tcPr>
            <w:tcW w:w="2059" w:type="pct"/>
            <w:shd w:val="clear" w:color="auto" w:fill="auto"/>
            <w:vAlign w:val="center"/>
          </w:tcPr>
          <w:p w14:paraId="21FA0FA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56425</w:t>
            </w:r>
          </w:p>
        </w:tc>
      </w:tr>
      <w:tr w:rsidR="007E177C" w:rsidRPr="00ED7335" w14:paraId="6EB5E627" w14:textId="77777777" w:rsidTr="00017B88">
        <w:trPr>
          <w:trHeight w:val="414"/>
        </w:trPr>
        <w:tc>
          <w:tcPr>
            <w:tcW w:w="949" w:type="pct"/>
            <w:vMerge/>
            <w:shd w:val="clear" w:color="auto" w:fill="auto"/>
            <w:vAlign w:val="center"/>
          </w:tcPr>
          <w:p w14:paraId="6E2A16E9"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c>
          <w:tcPr>
            <w:tcW w:w="1992" w:type="pct"/>
            <w:vMerge w:val="restart"/>
            <w:shd w:val="clear" w:color="auto" w:fill="auto"/>
            <w:vAlign w:val="center"/>
          </w:tcPr>
          <w:p w14:paraId="5FBDEA32"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63</w:t>
            </w:r>
          </w:p>
        </w:tc>
        <w:tc>
          <w:tcPr>
            <w:tcW w:w="2059" w:type="pct"/>
            <w:vMerge w:val="restart"/>
            <w:shd w:val="clear" w:color="auto" w:fill="auto"/>
            <w:vAlign w:val="center"/>
          </w:tcPr>
          <w:p w14:paraId="13CE5C4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62990</w:t>
            </w:r>
          </w:p>
        </w:tc>
      </w:tr>
      <w:tr w:rsidR="007E177C" w:rsidRPr="00ED7335" w14:paraId="156E4504" w14:textId="77777777" w:rsidTr="00017B88">
        <w:trPr>
          <w:trHeight w:val="414"/>
        </w:trPr>
        <w:tc>
          <w:tcPr>
            <w:tcW w:w="949" w:type="pct"/>
            <w:vMerge w:val="restart"/>
            <w:shd w:val="clear" w:color="auto" w:fill="auto"/>
            <w:vAlign w:val="center"/>
          </w:tcPr>
          <w:p w14:paraId="534B5D6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L</w:t>
            </w:r>
          </w:p>
        </w:tc>
        <w:tc>
          <w:tcPr>
            <w:tcW w:w="1992" w:type="pct"/>
            <w:vMerge/>
            <w:shd w:val="clear" w:color="auto" w:fill="auto"/>
            <w:vAlign w:val="center"/>
          </w:tcPr>
          <w:p w14:paraId="0D4A2BC8"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c>
          <w:tcPr>
            <w:tcW w:w="2059" w:type="pct"/>
            <w:vMerge/>
            <w:shd w:val="clear" w:color="auto" w:fill="auto"/>
            <w:vAlign w:val="center"/>
          </w:tcPr>
          <w:p w14:paraId="717E4D74"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r>
      <w:tr w:rsidR="007E177C" w:rsidRPr="00ED7335" w14:paraId="293EE5C9" w14:textId="77777777" w:rsidTr="00017B88">
        <w:trPr>
          <w:trHeight w:val="146"/>
        </w:trPr>
        <w:tc>
          <w:tcPr>
            <w:tcW w:w="949" w:type="pct"/>
            <w:vMerge/>
            <w:shd w:val="clear" w:color="auto" w:fill="auto"/>
            <w:vAlign w:val="center"/>
          </w:tcPr>
          <w:p w14:paraId="425A7741"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c>
          <w:tcPr>
            <w:tcW w:w="1992" w:type="pct"/>
            <w:shd w:val="clear" w:color="auto" w:fill="auto"/>
            <w:vAlign w:val="center"/>
          </w:tcPr>
          <w:p w14:paraId="239DD96C"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73</w:t>
            </w:r>
          </w:p>
        </w:tc>
        <w:tc>
          <w:tcPr>
            <w:tcW w:w="2059" w:type="pct"/>
            <w:shd w:val="clear" w:color="auto" w:fill="auto"/>
            <w:vAlign w:val="center"/>
          </w:tcPr>
          <w:p w14:paraId="79AAD1C8"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66952</w:t>
            </w:r>
          </w:p>
        </w:tc>
      </w:tr>
      <w:tr w:rsidR="007E177C" w:rsidRPr="00ED7335" w14:paraId="64A70415" w14:textId="77777777" w:rsidTr="00017B88">
        <w:trPr>
          <w:trHeight w:val="276"/>
        </w:trPr>
        <w:tc>
          <w:tcPr>
            <w:tcW w:w="949" w:type="pct"/>
            <w:shd w:val="clear" w:color="auto" w:fill="auto"/>
            <w:vAlign w:val="center"/>
          </w:tcPr>
          <w:p w14:paraId="6D021ADF"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XL</w:t>
            </w:r>
          </w:p>
        </w:tc>
        <w:tc>
          <w:tcPr>
            <w:tcW w:w="1992" w:type="pct"/>
            <w:shd w:val="clear" w:color="auto" w:fill="auto"/>
            <w:vAlign w:val="center"/>
          </w:tcPr>
          <w:p w14:paraId="04CDC876"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&gt;73</w:t>
            </w:r>
            <w:r w:rsidRPr="00ED7335">
              <w:rPr>
                <w:rFonts w:ascii="Times New Roman" w:hAnsi="Times New Roman" w:cs="Times New Roman"/>
                <w:sz w:val="24"/>
                <w:szCs w:val="28"/>
              </w:rPr>
              <w:t xml:space="preserve"> (78,7)</w:t>
            </w:r>
          </w:p>
        </w:tc>
        <w:tc>
          <w:tcPr>
            <w:tcW w:w="2059" w:type="pct"/>
            <w:shd w:val="clear" w:color="auto" w:fill="auto"/>
            <w:vAlign w:val="center"/>
          </w:tcPr>
          <w:p w14:paraId="65901CA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70523</w:t>
            </w:r>
          </w:p>
        </w:tc>
      </w:tr>
    </w:tbl>
    <w:p w14:paraId="7654914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2556A0CC" w14:textId="03B8E9F5" w:rsidR="007E177C" w:rsidRPr="00ED7335" w:rsidRDefault="00380F1B"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С</w:t>
      </w:r>
      <w:r w:rsidR="007E177C" w:rsidRPr="00ED7335">
        <w:rPr>
          <w:rFonts w:ascii="Times New Roman" w:hAnsi="Times New Roman" w:cs="Times New Roman"/>
          <w:sz w:val="28"/>
          <w:szCs w:val="28"/>
          <w:lang w:val="kk-KZ"/>
        </w:rPr>
        <w:t xml:space="preserve"> учетом статистических ошибок обноруженных на первом этапе эксперимента, </w:t>
      </w:r>
      <w:r w:rsidR="00BC3C8C" w:rsidRPr="00ED7335">
        <w:rPr>
          <w:rFonts w:ascii="Times New Roman" w:hAnsi="Times New Roman" w:cs="Times New Roman"/>
          <w:sz w:val="28"/>
          <w:szCs w:val="28"/>
          <w:lang w:val="kk-KZ"/>
        </w:rPr>
        <w:t xml:space="preserve">граничные значения разделения яиц на категории по площади продольного сечения корректируются </w:t>
      </w:r>
      <w:r w:rsidR="007E177C" w:rsidRPr="00ED7335">
        <w:rPr>
          <w:rFonts w:ascii="Times New Roman" w:hAnsi="Times New Roman" w:cs="Times New Roman"/>
          <w:sz w:val="28"/>
          <w:szCs w:val="28"/>
          <w:lang w:val="kk-KZ"/>
        </w:rPr>
        <w:t>в соответствии с прогрешностью в граничных размерах с начальным диапазоном в меньшую сторону</w:t>
      </w:r>
      <w:r w:rsidR="00BC3C8C" w:rsidRPr="00ED7335">
        <w:rPr>
          <w:rFonts w:ascii="Times New Roman" w:hAnsi="Times New Roman" w:cs="Times New Roman"/>
          <w:sz w:val="28"/>
          <w:szCs w:val="28"/>
          <w:lang w:val="kk-KZ"/>
        </w:rPr>
        <w:t>.</w:t>
      </w:r>
      <w:r w:rsidR="007E177C" w:rsidRPr="00ED7335">
        <w:rPr>
          <w:rFonts w:ascii="Times New Roman" w:hAnsi="Times New Roman" w:cs="Times New Roman"/>
          <w:sz w:val="28"/>
          <w:szCs w:val="28"/>
          <w:lang w:val="kk-KZ"/>
        </w:rPr>
        <w:t xml:space="preserve"> </w:t>
      </w:r>
      <w:r w:rsidR="00BC3C8C" w:rsidRPr="00ED7335">
        <w:rPr>
          <w:rFonts w:ascii="Times New Roman" w:hAnsi="Times New Roman" w:cs="Times New Roman"/>
          <w:sz w:val="28"/>
          <w:szCs w:val="28"/>
          <w:lang w:val="kk-KZ"/>
        </w:rPr>
        <w:t>Граничные значения для диапазанов категории с учетом стандартной ошибки приведены в</w:t>
      </w:r>
      <w:r w:rsidR="007E177C" w:rsidRPr="00ED7335">
        <w:rPr>
          <w:rFonts w:ascii="Times New Roman" w:hAnsi="Times New Roman" w:cs="Times New Roman"/>
          <w:sz w:val="28"/>
          <w:szCs w:val="28"/>
          <w:lang w:val="kk-KZ"/>
        </w:rPr>
        <w:t xml:space="preserve"> таблиц</w:t>
      </w:r>
      <w:r w:rsidR="00BC3C8C" w:rsidRPr="00ED7335">
        <w:rPr>
          <w:rFonts w:ascii="Times New Roman" w:hAnsi="Times New Roman" w:cs="Times New Roman"/>
          <w:sz w:val="28"/>
          <w:szCs w:val="28"/>
          <w:lang w:val="kk-KZ"/>
        </w:rPr>
        <w:t>е</w:t>
      </w:r>
      <w:r w:rsidR="007E177C" w:rsidRPr="00ED7335">
        <w:rPr>
          <w:rFonts w:ascii="Times New Roman" w:hAnsi="Times New Roman" w:cs="Times New Roman"/>
          <w:sz w:val="28"/>
          <w:szCs w:val="28"/>
          <w:lang w:val="kk-KZ"/>
        </w:rPr>
        <w:t xml:space="preserve"> </w:t>
      </w:r>
      <w:r w:rsidR="007E177C" w:rsidRPr="00ED7335">
        <w:rPr>
          <w:rFonts w:ascii="Times New Roman" w:hAnsi="Times New Roman" w:cs="Times New Roman"/>
          <w:sz w:val="28"/>
          <w:szCs w:val="28"/>
          <w:lang w:val="kk-KZ"/>
        </w:rPr>
        <w:fldChar w:fldCharType="begin"/>
      </w:r>
      <w:r w:rsidR="007E177C" w:rsidRPr="00ED7335">
        <w:rPr>
          <w:rFonts w:ascii="Times New Roman" w:hAnsi="Times New Roman" w:cs="Times New Roman"/>
          <w:sz w:val="28"/>
          <w:szCs w:val="28"/>
          <w:lang w:val="kk-KZ"/>
        </w:rPr>
        <w:instrText xml:space="preserve"> REF _Ref463559017 \h  \* MERGEFORMAT </w:instrText>
      </w:r>
      <w:r w:rsidR="007E177C" w:rsidRPr="00ED7335">
        <w:rPr>
          <w:rFonts w:ascii="Times New Roman" w:hAnsi="Times New Roman" w:cs="Times New Roman"/>
          <w:sz w:val="28"/>
          <w:szCs w:val="28"/>
          <w:lang w:val="kk-KZ"/>
        </w:rPr>
      </w:r>
      <w:r w:rsidR="007E177C" w:rsidRPr="00ED7335">
        <w:rPr>
          <w:rFonts w:ascii="Times New Roman" w:hAnsi="Times New Roman" w:cs="Times New Roman"/>
          <w:sz w:val="28"/>
          <w:szCs w:val="28"/>
          <w:lang w:val="kk-KZ"/>
        </w:rPr>
        <w:fldChar w:fldCharType="separate"/>
      </w:r>
      <w:r w:rsidR="00343AE1" w:rsidRPr="00ED7335">
        <w:rPr>
          <w:rFonts w:ascii="Times New Roman" w:hAnsi="Times New Roman" w:cs="Times New Roman"/>
          <w:noProof/>
          <w:sz w:val="28"/>
          <w:szCs w:val="28"/>
        </w:rPr>
        <w:t>4</w:t>
      </w:r>
      <w:r w:rsidR="00BB536F" w:rsidRPr="00ED7335">
        <w:rPr>
          <w:rFonts w:ascii="Times New Roman" w:hAnsi="Times New Roman" w:cs="Times New Roman"/>
          <w:noProof/>
          <w:sz w:val="28"/>
          <w:szCs w:val="28"/>
        </w:rPr>
        <w:t>5</w:t>
      </w:r>
      <w:r w:rsidR="007E177C" w:rsidRPr="00ED7335">
        <w:rPr>
          <w:rFonts w:ascii="Times New Roman" w:hAnsi="Times New Roman" w:cs="Times New Roman"/>
          <w:sz w:val="28"/>
          <w:szCs w:val="28"/>
          <w:lang w:val="kk-KZ"/>
        </w:rPr>
        <w:fldChar w:fldCharType="end"/>
      </w:r>
      <w:r w:rsidR="007E177C" w:rsidRPr="00ED7335">
        <w:rPr>
          <w:rFonts w:ascii="Times New Roman" w:hAnsi="Times New Roman" w:cs="Times New Roman"/>
          <w:sz w:val="28"/>
          <w:szCs w:val="28"/>
          <w:lang w:val="kk-KZ"/>
        </w:rPr>
        <w:t>.</w:t>
      </w:r>
    </w:p>
    <w:p w14:paraId="07636E95" w14:textId="77777777" w:rsidR="007E177C" w:rsidRPr="00ED7335" w:rsidRDefault="007E177C" w:rsidP="007E177C">
      <w:pPr>
        <w:pStyle w:val="a8"/>
        <w:spacing w:after="0"/>
        <w:jc w:val="both"/>
        <w:rPr>
          <w:rFonts w:ascii="Times New Roman" w:hAnsi="Times New Roman"/>
          <w:i w:val="0"/>
          <w:color w:val="auto"/>
          <w:sz w:val="28"/>
          <w:szCs w:val="28"/>
        </w:rPr>
      </w:pPr>
      <w:bookmarkStart w:id="111" w:name="_Toc463559209"/>
    </w:p>
    <w:p w14:paraId="0C95EDA6" w14:textId="197E4DCC" w:rsidR="007E177C" w:rsidRPr="00ED7335" w:rsidRDefault="007E177C" w:rsidP="006332C0">
      <w:pPr>
        <w:pStyle w:val="a8"/>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bookmarkStart w:id="112" w:name="_Ref463559017"/>
      <w:r w:rsidRPr="00ED7335">
        <w:rPr>
          <w:rFonts w:ascii="Times New Roman" w:hAnsi="Times New Roman"/>
          <w:i w:val="0"/>
          <w:color w:val="auto"/>
          <w:sz w:val="28"/>
          <w:szCs w:val="28"/>
        </w:rPr>
        <w:fldChar w:fldCharType="begin"/>
      </w:r>
      <w:r w:rsidRPr="00ED7335">
        <w:rPr>
          <w:rFonts w:ascii="Times New Roman" w:hAnsi="Times New Roman"/>
          <w:i w:val="0"/>
          <w:color w:val="auto"/>
          <w:sz w:val="28"/>
          <w:szCs w:val="28"/>
        </w:rPr>
        <w:instrText xml:space="preserve"> SEQ Таблица \* ARABIC </w:instrText>
      </w:r>
      <w:r w:rsidRPr="00ED7335">
        <w:rPr>
          <w:rFonts w:ascii="Times New Roman" w:hAnsi="Times New Roman"/>
          <w:i w:val="0"/>
          <w:color w:val="auto"/>
          <w:sz w:val="28"/>
          <w:szCs w:val="28"/>
        </w:rPr>
        <w:fldChar w:fldCharType="separate"/>
      </w:r>
      <w:r w:rsidR="00343AE1" w:rsidRPr="00ED7335">
        <w:rPr>
          <w:rFonts w:ascii="Times New Roman" w:hAnsi="Times New Roman"/>
          <w:i w:val="0"/>
          <w:noProof/>
          <w:color w:val="auto"/>
          <w:sz w:val="28"/>
          <w:szCs w:val="28"/>
        </w:rPr>
        <w:t>4</w:t>
      </w:r>
      <w:r w:rsidR="00BB536F" w:rsidRPr="00ED7335">
        <w:rPr>
          <w:rFonts w:ascii="Times New Roman" w:hAnsi="Times New Roman"/>
          <w:i w:val="0"/>
          <w:noProof/>
          <w:color w:val="auto"/>
          <w:sz w:val="28"/>
          <w:szCs w:val="28"/>
        </w:rPr>
        <w:t>5</w:t>
      </w:r>
      <w:r w:rsidRPr="00ED7335">
        <w:rPr>
          <w:rFonts w:ascii="Times New Roman" w:hAnsi="Times New Roman"/>
          <w:i w:val="0"/>
          <w:color w:val="auto"/>
          <w:sz w:val="28"/>
          <w:szCs w:val="28"/>
        </w:rPr>
        <w:fldChar w:fldCharType="end"/>
      </w:r>
      <w:bookmarkEnd w:id="112"/>
      <w:r w:rsidRPr="00ED7335">
        <w:rPr>
          <w:rFonts w:ascii="Times New Roman" w:hAnsi="Times New Roman"/>
          <w:i w:val="0"/>
          <w:color w:val="auto"/>
          <w:sz w:val="28"/>
          <w:szCs w:val="28"/>
        </w:rPr>
        <w:t xml:space="preserve"> – </w:t>
      </w:r>
      <w:bookmarkStart w:id="113" w:name="_Hlk116633818"/>
      <w:r w:rsidRPr="00ED7335">
        <w:rPr>
          <w:rFonts w:ascii="Times New Roman" w:hAnsi="Times New Roman"/>
          <w:i w:val="0"/>
          <w:color w:val="auto"/>
          <w:sz w:val="28"/>
          <w:szCs w:val="28"/>
        </w:rPr>
        <w:t>Граничные значения для диапазанов категории с учетом стандартной ошибки</w:t>
      </w:r>
      <w:bookmarkEnd w:id="111"/>
      <w:bookmarkEnd w:id="11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9"/>
        <w:gridCol w:w="3710"/>
        <w:gridCol w:w="3846"/>
      </w:tblGrid>
      <w:tr w:rsidR="007E177C" w:rsidRPr="00ED7335" w14:paraId="44DE85B8" w14:textId="77777777" w:rsidTr="00017B88">
        <w:tc>
          <w:tcPr>
            <w:tcW w:w="957" w:type="pct"/>
            <w:shd w:val="clear" w:color="auto" w:fill="auto"/>
            <w:vAlign w:val="center"/>
          </w:tcPr>
          <w:p w14:paraId="6ECAB086"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Класс яйца</w:t>
            </w:r>
          </w:p>
        </w:tc>
        <w:tc>
          <w:tcPr>
            <w:tcW w:w="1985" w:type="pct"/>
            <w:shd w:val="clear" w:color="auto" w:fill="auto"/>
            <w:vAlign w:val="center"/>
          </w:tcPr>
          <w:p w14:paraId="70E2FFDC"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M</w:t>
            </w:r>
            <w:r w:rsidRPr="00ED7335">
              <w:rPr>
                <w:rFonts w:ascii="Times New Roman" w:hAnsi="Times New Roman" w:cs="Times New Roman"/>
                <w:sz w:val="24"/>
                <w:szCs w:val="28"/>
              </w:rPr>
              <w:t>, гр</w:t>
            </w:r>
          </w:p>
        </w:tc>
        <w:tc>
          <w:tcPr>
            <w:tcW w:w="2058" w:type="pct"/>
            <w:shd w:val="clear" w:color="auto" w:fill="auto"/>
            <w:vAlign w:val="center"/>
          </w:tcPr>
          <w:p w14:paraId="4F7E8C7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S</w:t>
            </w:r>
            <w:r w:rsidRPr="00ED7335">
              <w:rPr>
                <w:rFonts w:ascii="Times New Roman" w:hAnsi="Times New Roman" w:cs="Times New Roman"/>
                <w:sz w:val="24"/>
                <w:szCs w:val="28"/>
              </w:rPr>
              <w:t xml:space="preserve">, </w:t>
            </w:r>
            <w:r w:rsidRPr="00ED7335">
              <w:rPr>
                <w:rFonts w:ascii="Times New Roman" w:hAnsi="Times New Roman" w:cs="Times New Roman"/>
                <w:sz w:val="24"/>
                <w:szCs w:val="28"/>
                <w:lang w:val="en-US"/>
              </w:rPr>
              <w:t>px</w:t>
            </w:r>
          </w:p>
        </w:tc>
      </w:tr>
      <w:tr w:rsidR="007E177C" w:rsidRPr="00ED7335" w14:paraId="1792AF57" w14:textId="77777777" w:rsidTr="00017B88">
        <w:trPr>
          <w:trHeight w:val="157"/>
        </w:trPr>
        <w:tc>
          <w:tcPr>
            <w:tcW w:w="957" w:type="pct"/>
            <w:shd w:val="clear" w:color="auto" w:fill="auto"/>
            <w:vAlign w:val="center"/>
          </w:tcPr>
          <w:p w14:paraId="27BCC64D"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rPr>
              <w:t>S</w:t>
            </w:r>
          </w:p>
        </w:tc>
        <w:tc>
          <w:tcPr>
            <w:tcW w:w="1985" w:type="pct"/>
            <w:shd w:val="clear" w:color="auto" w:fill="auto"/>
            <w:vAlign w:val="center"/>
          </w:tcPr>
          <w:p w14:paraId="1010456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&lt;53</w:t>
            </w:r>
            <w:r w:rsidRPr="00ED7335">
              <w:rPr>
                <w:rFonts w:ascii="Times New Roman" w:hAnsi="Times New Roman" w:cs="Times New Roman"/>
                <w:sz w:val="24"/>
                <w:szCs w:val="28"/>
              </w:rPr>
              <w:t xml:space="preserve"> (45)</w:t>
            </w:r>
          </w:p>
        </w:tc>
        <w:tc>
          <w:tcPr>
            <w:tcW w:w="2058" w:type="pct"/>
            <w:shd w:val="clear" w:color="auto" w:fill="auto"/>
            <w:vAlign w:val="center"/>
          </w:tcPr>
          <w:p w14:paraId="5B423FB3"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4</w:t>
            </w:r>
            <w:r w:rsidRPr="00ED7335">
              <w:rPr>
                <w:rFonts w:ascii="Times New Roman" w:hAnsi="Times New Roman" w:cs="Times New Roman"/>
                <w:sz w:val="24"/>
                <w:szCs w:val="28"/>
              </w:rPr>
              <w:t>4562</w:t>
            </w:r>
          </w:p>
        </w:tc>
      </w:tr>
      <w:tr w:rsidR="007E177C" w:rsidRPr="00ED7335" w14:paraId="71824BC9" w14:textId="77777777" w:rsidTr="00017B88">
        <w:tc>
          <w:tcPr>
            <w:tcW w:w="957" w:type="pct"/>
            <w:vMerge w:val="restart"/>
            <w:shd w:val="clear" w:color="auto" w:fill="auto"/>
            <w:vAlign w:val="center"/>
          </w:tcPr>
          <w:p w14:paraId="715D530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M</w:t>
            </w:r>
          </w:p>
        </w:tc>
        <w:tc>
          <w:tcPr>
            <w:tcW w:w="1985" w:type="pct"/>
            <w:shd w:val="clear" w:color="auto" w:fill="auto"/>
            <w:vAlign w:val="center"/>
          </w:tcPr>
          <w:p w14:paraId="24462242"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53</w:t>
            </w:r>
          </w:p>
        </w:tc>
        <w:tc>
          <w:tcPr>
            <w:tcW w:w="2058" w:type="pct"/>
            <w:shd w:val="clear" w:color="auto" w:fill="auto"/>
            <w:vAlign w:val="center"/>
          </w:tcPr>
          <w:p w14:paraId="319D102D"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5</w:t>
            </w:r>
            <w:r w:rsidRPr="00ED7335">
              <w:rPr>
                <w:rFonts w:ascii="Times New Roman" w:hAnsi="Times New Roman" w:cs="Times New Roman"/>
                <w:sz w:val="24"/>
                <w:szCs w:val="28"/>
              </w:rPr>
              <w:t>7141</w:t>
            </w:r>
          </w:p>
        </w:tc>
      </w:tr>
      <w:tr w:rsidR="007E177C" w:rsidRPr="00ED7335" w14:paraId="7FDE3EEC" w14:textId="77777777" w:rsidTr="00017B88">
        <w:trPr>
          <w:trHeight w:val="414"/>
        </w:trPr>
        <w:tc>
          <w:tcPr>
            <w:tcW w:w="957" w:type="pct"/>
            <w:vMerge/>
            <w:shd w:val="clear" w:color="auto" w:fill="auto"/>
            <w:vAlign w:val="center"/>
          </w:tcPr>
          <w:p w14:paraId="2EA25C2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c>
          <w:tcPr>
            <w:tcW w:w="1985" w:type="pct"/>
            <w:vMerge w:val="restart"/>
            <w:shd w:val="clear" w:color="auto" w:fill="auto"/>
            <w:vAlign w:val="center"/>
          </w:tcPr>
          <w:p w14:paraId="25B50614"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63</w:t>
            </w:r>
          </w:p>
        </w:tc>
        <w:tc>
          <w:tcPr>
            <w:tcW w:w="2058" w:type="pct"/>
            <w:vMerge w:val="restart"/>
            <w:shd w:val="clear" w:color="auto" w:fill="auto"/>
            <w:vAlign w:val="center"/>
          </w:tcPr>
          <w:p w14:paraId="2CB6E790"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6</w:t>
            </w:r>
            <w:r w:rsidRPr="00ED7335">
              <w:rPr>
                <w:rFonts w:ascii="Times New Roman" w:hAnsi="Times New Roman" w:cs="Times New Roman"/>
                <w:sz w:val="24"/>
                <w:szCs w:val="28"/>
              </w:rPr>
              <w:t>3706</w:t>
            </w:r>
          </w:p>
        </w:tc>
      </w:tr>
      <w:tr w:rsidR="007E177C" w:rsidRPr="00ED7335" w14:paraId="4B335564" w14:textId="77777777" w:rsidTr="00017B88">
        <w:trPr>
          <w:trHeight w:val="414"/>
        </w:trPr>
        <w:tc>
          <w:tcPr>
            <w:tcW w:w="957" w:type="pct"/>
            <w:vMerge w:val="restart"/>
            <w:shd w:val="clear" w:color="auto" w:fill="auto"/>
            <w:vAlign w:val="center"/>
          </w:tcPr>
          <w:p w14:paraId="0C20EC1B"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L</w:t>
            </w:r>
          </w:p>
        </w:tc>
        <w:tc>
          <w:tcPr>
            <w:tcW w:w="1985" w:type="pct"/>
            <w:vMerge/>
            <w:shd w:val="clear" w:color="auto" w:fill="auto"/>
            <w:vAlign w:val="center"/>
          </w:tcPr>
          <w:p w14:paraId="660E91C3"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c>
          <w:tcPr>
            <w:tcW w:w="2058" w:type="pct"/>
            <w:vMerge/>
            <w:shd w:val="clear" w:color="auto" w:fill="auto"/>
            <w:vAlign w:val="center"/>
          </w:tcPr>
          <w:p w14:paraId="57FACA64"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r>
      <w:tr w:rsidR="007E177C" w:rsidRPr="00ED7335" w14:paraId="5CA690DC" w14:textId="77777777" w:rsidTr="00017B88">
        <w:trPr>
          <w:trHeight w:val="276"/>
        </w:trPr>
        <w:tc>
          <w:tcPr>
            <w:tcW w:w="957" w:type="pct"/>
            <w:vMerge/>
            <w:shd w:val="clear" w:color="auto" w:fill="auto"/>
            <w:vAlign w:val="center"/>
          </w:tcPr>
          <w:p w14:paraId="0B5FA8DC"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p>
        </w:tc>
        <w:tc>
          <w:tcPr>
            <w:tcW w:w="1985" w:type="pct"/>
            <w:shd w:val="clear" w:color="auto" w:fill="auto"/>
            <w:vAlign w:val="center"/>
          </w:tcPr>
          <w:p w14:paraId="6FDDB6FE"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73</w:t>
            </w:r>
          </w:p>
        </w:tc>
        <w:tc>
          <w:tcPr>
            <w:tcW w:w="2058" w:type="pct"/>
            <w:shd w:val="clear" w:color="auto" w:fill="auto"/>
            <w:vAlign w:val="center"/>
          </w:tcPr>
          <w:p w14:paraId="27C21B85"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67668</w:t>
            </w:r>
          </w:p>
        </w:tc>
      </w:tr>
      <w:tr w:rsidR="007E177C" w:rsidRPr="00ED7335" w14:paraId="5763034E" w14:textId="77777777" w:rsidTr="00017B88">
        <w:trPr>
          <w:trHeight w:val="276"/>
        </w:trPr>
        <w:tc>
          <w:tcPr>
            <w:tcW w:w="957" w:type="pct"/>
            <w:shd w:val="clear" w:color="auto" w:fill="auto"/>
            <w:vAlign w:val="center"/>
          </w:tcPr>
          <w:p w14:paraId="7D103610" w14:textId="77777777" w:rsidR="007E177C" w:rsidRPr="00ED7335" w:rsidRDefault="007E177C" w:rsidP="00017B88">
            <w:pPr>
              <w:spacing w:after="0" w:line="240" w:lineRule="auto"/>
              <w:contextualSpacing/>
              <w:jc w:val="center"/>
              <w:rPr>
                <w:rFonts w:ascii="Times New Roman" w:hAnsi="Times New Roman" w:cs="Times New Roman"/>
                <w:sz w:val="24"/>
                <w:szCs w:val="28"/>
                <w:lang w:val="en-US"/>
              </w:rPr>
            </w:pPr>
            <w:r w:rsidRPr="00ED7335">
              <w:rPr>
                <w:rFonts w:ascii="Times New Roman" w:hAnsi="Times New Roman" w:cs="Times New Roman"/>
                <w:sz w:val="24"/>
                <w:szCs w:val="28"/>
                <w:lang w:val="en-US"/>
              </w:rPr>
              <w:t>XL</w:t>
            </w:r>
          </w:p>
        </w:tc>
        <w:tc>
          <w:tcPr>
            <w:tcW w:w="1985" w:type="pct"/>
            <w:shd w:val="clear" w:color="auto" w:fill="auto"/>
            <w:vAlign w:val="center"/>
          </w:tcPr>
          <w:p w14:paraId="71F70476"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lang w:val="en-US"/>
              </w:rPr>
              <w:t>&gt;73</w:t>
            </w:r>
            <w:r w:rsidRPr="00ED7335">
              <w:rPr>
                <w:rFonts w:ascii="Times New Roman" w:hAnsi="Times New Roman" w:cs="Times New Roman"/>
                <w:sz w:val="24"/>
                <w:szCs w:val="28"/>
              </w:rPr>
              <w:t xml:space="preserve"> (78,7)</w:t>
            </w:r>
          </w:p>
        </w:tc>
        <w:tc>
          <w:tcPr>
            <w:tcW w:w="2058" w:type="pct"/>
            <w:shd w:val="clear" w:color="auto" w:fill="auto"/>
            <w:vAlign w:val="center"/>
          </w:tcPr>
          <w:p w14:paraId="2C731E6D" w14:textId="77777777" w:rsidR="007E177C" w:rsidRPr="00ED7335" w:rsidRDefault="007E177C" w:rsidP="00017B88">
            <w:pPr>
              <w:spacing w:after="0" w:line="240" w:lineRule="auto"/>
              <w:contextualSpacing/>
              <w:jc w:val="center"/>
              <w:rPr>
                <w:rFonts w:ascii="Times New Roman" w:hAnsi="Times New Roman" w:cs="Times New Roman"/>
                <w:sz w:val="24"/>
                <w:szCs w:val="28"/>
              </w:rPr>
            </w:pPr>
            <w:r w:rsidRPr="00ED7335">
              <w:rPr>
                <w:rFonts w:ascii="Times New Roman" w:hAnsi="Times New Roman" w:cs="Times New Roman"/>
                <w:sz w:val="24"/>
                <w:szCs w:val="28"/>
              </w:rPr>
              <w:t>71239</w:t>
            </w:r>
          </w:p>
        </w:tc>
      </w:tr>
    </w:tbl>
    <w:p w14:paraId="0C829AA9"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507364D1" w14:textId="13E976FA" w:rsidR="00E0145F" w:rsidRPr="00ED7335" w:rsidRDefault="00E0145F" w:rsidP="007E177C">
      <w:pPr>
        <w:spacing w:after="0" w:line="240" w:lineRule="auto"/>
        <w:ind w:firstLine="709"/>
        <w:contextualSpacing/>
        <w:jc w:val="both"/>
        <w:rPr>
          <w:rFonts w:ascii="Times New Roman" w:hAnsi="Times New Roman" w:cs="Times New Roman"/>
          <w:b/>
          <w:sz w:val="28"/>
          <w:szCs w:val="28"/>
          <w:lang w:val="kk-KZ"/>
        </w:rPr>
      </w:pPr>
      <w:bookmarkStart w:id="114" w:name="_Hlk116634056"/>
      <w:r w:rsidRPr="00ED7335">
        <w:rPr>
          <w:rFonts w:ascii="Times New Roman" w:hAnsi="Times New Roman" w:cs="Times New Roman"/>
          <w:b/>
          <w:sz w:val="28"/>
          <w:szCs w:val="28"/>
          <w:lang w:val="kk-KZ"/>
        </w:rPr>
        <w:t>4.5 Разработка регрессионной модели зависимости между массой и площадью продольного сечения яйца в пикселях</w:t>
      </w:r>
    </w:p>
    <w:bookmarkEnd w:id="114"/>
    <w:p w14:paraId="0973F846" w14:textId="3F73DADA"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Для теоретического расчета зависимости площади от массы было взято произвольно 20 яиц разных категорий и измерены их площадь и периметр, полученные результаты приведены в</w:t>
      </w:r>
      <w:r w:rsidR="00AD7E45"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lang w:val="kk-KZ"/>
        </w:rPr>
        <w:t>таблице</w:t>
      </w:r>
      <w:r w:rsidRPr="00ED7335">
        <w:rPr>
          <w:rFonts w:ascii="Times New Roman" w:hAnsi="Times New Roman" w:cs="Times New Roman"/>
          <w:sz w:val="28"/>
          <w:szCs w:val="28"/>
        </w:rPr>
        <w:t xml:space="preserve"> </w:t>
      </w:r>
      <w:r w:rsidR="00343AE1" w:rsidRPr="00ED7335">
        <w:rPr>
          <w:rFonts w:ascii="Times New Roman" w:hAnsi="Times New Roman" w:cs="Times New Roman"/>
          <w:sz w:val="28"/>
          <w:szCs w:val="28"/>
        </w:rPr>
        <w:t>46</w:t>
      </w:r>
      <w:r w:rsidRPr="00ED7335">
        <w:rPr>
          <w:rFonts w:ascii="Times New Roman" w:hAnsi="Times New Roman" w:cs="Times New Roman"/>
          <w:sz w:val="28"/>
          <w:szCs w:val="28"/>
          <w:lang w:val="kk-KZ"/>
        </w:rPr>
        <w:t>.</w:t>
      </w:r>
    </w:p>
    <w:p w14:paraId="410855B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7CD47D6" w14:textId="3DDE8A31" w:rsidR="007E177C" w:rsidRPr="00ED7335" w:rsidRDefault="007E177C" w:rsidP="007E177C">
      <w:pPr>
        <w:pStyle w:val="a8"/>
        <w:spacing w:after="0"/>
        <w:ind w:firstLine="709"/>
        <w:rPr>
          <w:rFonts w:ascii="Times New Roman" w:hAnsi="Times New Roman"/>
          <w:i w:val="0"/>
          <w:color w:val="auto"/>
          <w:sz w:val="28"/>
          <w:szCs w:val="28"/>
        </w:rPr>
      </w:pPr>
      <w:bookmarkStart w:id="115" w:name="_Toc463559210"/>
      <w:r w:rsidRPr="00ED7335">
        <w:rPr>
          <w:rFonts w:ascii="Times New Roman" w:hAnsi="Times New Roman"/>
          <w:i w:val="0"/>
          <w:color w:val="auto"/>
          <w:sz w:val="28"/>
          <w:szCs w:val="28"/>
        </w:rPr>
        <w:t>Таблица 4</w:t>
      </w:r>
      <w:r w:rsidR="00343AE1" w:rsidRPr="00ED7335">
        <w:rPr>
          <w:rFonts w:ascii="Times New Roman" w:hAnsi="Times New Roman"/>
          <w:i w:val="0"/>
          <w:color w:val="auto"/>
          <w:sz w:val="28"/>
          <w:szCs w:val="28"/>
        </w:rPr>
        <w:t>6</w:t>
      </w:r>
      <w:r w:rsidRPr="00ED7335">
        <w:rPr>
          <w:rFonts w:ascii="Times New Roman" w:hAnsi="Times New Roman"/>
          <w:i w:val="0"/>
          <w:color w:val="auto"/>
          <w:sz w:val="28"/>
          <w:szCs w:val="28"/>
        </w:rPr>
        <w:t xml:space="preserve"> – </w:t>
      </w:r>
      <w:r w:rsidR="006E60C7" w:rsidRPr="00ED7335">
        <w:rPr>
          <w:rFonts w:ascii="Times New Roman" w:hAnsi="Times New Roman"/>
          <w:i w:val="0"/>
          <w:color w:val="auto"/>
          <w:sz w:val="28"/>
          <w:szCs w:val="28"/>
        </w:rPr>
        <w:t>Результаты и</w:t>
      </w:r>
      <w:r w:rsidRPr="00ED7335">
        <w:rPr>
          <w:rFonts w:ascii="Times New Roman" w:hAnsi="Times New Roman"/>
          <w:i w:val="0"/>
          <w:color w:val="auto"/>
          <w:sz w:val="28"/>
          <w:szCs w:val="28"/>
        </w:rPr>
        <w:t xml:space="preserve">сследования 20 яиц разных масс на автоматической сортировчной </w:t>
      </w:r>
      <w:bookmarkEnd w:id="115"/>
      <w:r w:rsidR="006E60C7" w:rsidRPr="00ED7335">
        <w:rPr>
          <w:rFonts w:ascii="Times New Roman" w:hAnsi="Times New Roman"/>
          <w:i w:val="0"/>
          <w:color w:val="auto"/>
          <w:sz w:val="28"/>
          <w:szCs w:val="28"/>
        </w:rPr>
        <w:t>машине.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0"/>
        <w:gridCol w:w="1867"/>
        <w:gridCol w:w="2467"/>
        <w:gridCol w:w="2161"/>
        <w:gridCol w:w="1430"/>
      </w:tblGrid>
      <w:tr w:rsidR="007E177C" w:rsidRPr="00ED7335" w14:paraId="0879DDC3" w14:textId="77777777" w:rsidTr="00017B88">
        <w:tc>
          <w:tcPr>
            <w:tcW w:w="760" w:type="pct"/>
            <w:shd w:val="clear" w:color="auto" w:fill="auto"/>
            <w:vAlign w:val="center"/>
          </w:tcPr>
          <w:p w14:paraId="3F7D7AC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 опыта</w:t>
            </w:r>
          </w:p>
        </w:tc>
        <w:tc>
          <w:tcPr>
            <w:tcW w:w="999" w:type="pct"/>
            <w:shd w:val="clear" w:color="auto" w:fill="auto"/>
            <w:vAlign w:val="center"/>
          </w:tcPr>
          <w:p w14:paraId="4BDD083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en-US"/>
              </w:rPr>
              <w:t>M</w:t>
            </w:r>
            <w:r w:rsidRPr="00ED7335">
              <w:rPr>
                <w:rFonts w:ascii="Times New Roman" w:hAnsi="Times New Roman" w:cs="Times New Roman"/>
                <w:sz w:val="24"/>
                <w:szCs w:val="24"/>
              </w:rPr>
              <w:t>, гр</w:t>
            </w:r>
          </w:p>
        </w:tc>
        <w:tc>
          <w:tcPr>
            <w:tcW w:w="1320" w:type="pct"/>
            <w:shd w:val="clear" w:color="auto" w:fill="auto"/>
            <w:vAlign w:val="center"/>
          </w:tcPr>
          <w:p w14:paraId="799084C9"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1156" w:type="pct"/>
            <w:shd w:val="clear" w:color="auto" w:fill="auto"/>
            <w:vAlign w:val="center"/>
          </w:tcPr>
          <w:p w14:paraId="38430151"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P</w:t>
            </w:r>
            <w:r w:rsidRPr="00ED7335">
              <w:rPr>
                <w:rFonts w:ascii="Times New Roman" w:hAnsi="Times New Roman" w:cs="Times New Roman"/>
                <w:sz w:val="24"/>
                <w:szCs w:val="24"/>
              </w:rPr>
              <w:t xml:space="preserve">, </w:t>
            </w:r>
            <w:r w:rsidRPr="00ED7335">
              <w:rPr>
                <w:rFonts w:ascii="Times New Roman" w:hAnsi="Times New Roman" w:cs="Times New Roman"/>
                <w:sz w:val="24"/>
                <w:szCs w:val="24"/>
                <w:lang w:val="en-US"/>
              </w:rPr>
              <w:t>px</w:t>
            </w:r>
          </w:p>
        </w:tc>
        <w:tc>
          <w:tcPr>
            <w:tcW w:w="765" w:type="pct"/>
            <w:shd w:val="clear" w:color="auto" w:fill="auto"/>
            <w:vAlign w:val="center"/>
          </w:tcPr>
          <w:p w14:paraId="7D964249"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КФ</w:t>
            </w:r>
          </w:p>
        </w:tc>
      </w:tr>
      <w:tr w:rsidR="007E177C" w:rsidRPr="00ED7335" w14:paraId="5054EF67" w14:textId="77777777" w:rsidTr="00017B88">
        <w:tc>
          <w:tcPr>
            <w:tcW w:w="760" w:type="pct"/>
            <w:shd w:val="clear" w:color="auto" w:fill="auto"/>
            <w:vAlign w:val="center"/>
          </w:tcPr>
          <w:p w14:paraId="463D436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999" w:type="pct"/>
            <w:shd w:val="clear" w:color="auto" w:fill="auto"/>
            <w:vAlign w:val="center"/>
          </w:tcPr>
          <w:p w14:paraId="374F9DC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1320" w:type="pct"/>
            <w:shd w:val="clear" w:color="auto" w:fill="auto"/>
            <w:vAlign w:val="center"/>
          </w:tcPr>
          <w:p w14:paraId="0464F9E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1156" w:type="pct"/>
            <w:shd w:val="clear" w:color="auto" w:fill="auto"/>
            <w:vAlign w:val="center"/>
          </w:tcPr>
          <w:p w14:paraId="30D4744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765" w:type="pct"/>
            <w:shd w:val="clear" w:color="auto" w:fill="auto"/>
            <w:vAlign w:val="center"/>
          </w:tcPr>
          <w:p w14:paraId="617E9632"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w:t>
            </w:r>
          </w:p>
        </w:tc>
      </w:tr>
      <w:tr w:rsidR="007E177C" w:rsidRPr="00ED7335" w14:paraId="6901F285" w14:textId="77777777" w:rsidTr="00017B88">
        <w:tc>
          <w:tcPr>
            <w:tcW w:w="760" w:type="pct"/>
            <w:shd w:val="clear" w:color="auto" w:fill="auto"/>
            <w:vAlign w:val="center"/>
          </w:tcPr>
          <w:p w14:paraId="65712A31"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999" w:type="pct"/>
            <w:shd w:val="clear" w:color="auto" w:fill="auto"/>
            <w:vAlign w:val="center"/>
          </w:tcPr>
          <w:p w14:paraId="416C899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46,6</w:t>
            </w:r>
          </w:p>
        </w:tc>
        <w:tc>
          <w:tcPr>
            <w:tcW w:w="1320" w:type="pct"/>
            <w:shd w:val="clear" w:color="auto" w:fill="auto"/>
            <w:vAlign w:val="center"/>
          </w:tcPr>
          <w:p w14:paraId="7BE7665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47841</w:t>
            </w:r>
          </w:p>
        </w:tc>
        <w:tc>
          <w:tcPr>
            <w:tcW w:w="1156" w:type="pct"/>
            <w:shd w:val="clear" w:color="auto" w:fill="auto"/>
            <w:vAlign w:val="center"/>
          </w:tcPr>
          <w:p w14:paraId="774E9E9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796</w:t>
            </w:r>
          </w:p>
        </w:tc>
        <w:tc>
          <w:tcPr>
            <w:tcW w:w="765" w:type="pct"/>
            <w:shd w:val="clear" w:color="auto" w:fill="auto"/>
            <w:vAlign w:val="center"/>
          </w:tcPr>
          <w:p w14:paraId="1E27695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13,22</w:t>
            </w:r>
          </w:p>
        </w:tc>
      </w:tr>
      <w:tr w:rsidR="007E177C" w:rsidRPr="00ED7335" w14:paraId="783C5DE6" w14:textId="77777777" w:rsidTr="00017B88">
        <w:tc>
          <w:tcPr>
            <w:tcW w:w="760" w:type="pct"/>
            <w:shd w:val="clear" w:color="auto" w:fill="auto"/>
            <w:vAlign w:val="center"/>
          </w:tcPr>
          <w:p w14:paraId="0AC1BB13"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999" w:type="pct"/>
            <w:shd w:val="clear" w:color="auto" w:fill="auto"/>
            <w:vAlign w:val="center"/>
          </w:tcPr>
          <w:p w14:paraId="45328AD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45</w:t>
            </w:r>
          </w:p>
        </w:tc>
        <w:tc>
          <w:tcPr>
            <w:tcW w:w="1320" w:type="pct"/>
            <w:shd w:val="clear" w:color="auto" w:fill="auto"/>
            <w:vAlign w:val="center"/>
          </w:tcPr>
          <w:p w14:paraId="3F042F4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45278</w:t>
            </w:r>
          </w:p>
        </w:tc>
        <w:tc>
          <w:tcPr>
            <w:tcW w:w="1156" w:type="pct"/>
            <w:shd w:val="clear" w:color="auto" w:fill="auto"/>
            <w:vAlign w:val="center"/>
          </w:tcPr>
          <w:p w14:paraId="1E963E8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767</w:t>
            </w:r>
          </w:p>
        </w:tc>
        <w:tc>
          <w:tcPr>
            <w:tcW w:w="765" w:type="pct"/>
            <w:shd w:val="clear" w:color="auto" w:fill="auto"/>
            <w:vAlign w:val="center"/>
          </w:tcPr>
          <w:p w14:paraId="04E8F64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13,20</w:t>
            </w:r>
          </w:p>
        </w:tc>
      </w:tr>
      <w:tr w:rsidR="007E177C" w:rsidRPr="00ED7335" w14:paraId="4D5E97E3" w14:textId="77777777" w:rsidTr="00017B88">
        <w:tc>
          <w:tcPr>
            <w:tcW w:w="760" w:type="pct"/>
            <w:shd w:val="clear" w:color="auto" w:fill="auto"/>
            <w:vAlign w:val="center"/>
          </w:tcPr>
          <w:p w14:paraId="3EEB4088"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999" w:type="pct"/>
            <w:shd w:val="clear" w:color="auto" w:fill="auto"/>
            <w:vAlign w:val="center"/>
          </w:tcPr>
          <w:p w14:paraId="6217848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46,7</w:t>
            </w:r>
          </w:p>
        </w:tc>
        <w:tc>
          <w:tcPr>
            <w:tcW w:w="1320" w:type="pct"/>
            <w:shd w:val="clear" w:color="auto" w:fill="auto"/>
            <w:vAlign w:val="center"/>
          </w:tcPr>
          <w:p w14:paraId="3B44618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46989</w:t>
            </w:r>
          </w:p>
        </w:tc>
        <w:tc>
          <w:tcPr>
            <w:tcW w:w="1156" w:type="pct"/>
            <w:shd w:val="clear" w:color="auto" w:fill="auto"/>
            <w:vAlign w:val="center"/>
          </w:tcPr>
          <w:p w14:paraId="495E1EC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782</w:t>
            </w:r>
          </w:p>
        </w:tc>
        <w:tc>
          <w:tcPr>
            <w:tcW w:w="765" w:type="pct"/>
            <w:shd w:val="clear" w:color="auto" w:fill="auto"/>
            <w:vAlign w:val="center"/>
          </w:tcPr>
          <w:p w14:paraId="3ACFB4F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13,23</w:t>
            </w:r>
          </w:p>
        </w:tc>
      </w:tr>
      <w:tr w:rsidR="007E177C" w:rsidRPr="00ED7335" w14:paraId="1588C171" w14:textId="77777777" w:rsidTr="00017B88">
        <w:tc>
          <w:tcPr>
            <w:tcW w:w="760" w:type="pct"/>
            <w:shd w:val="clear" w:color="auto" w:fill="auto"/>
            <w:vAlign w:val="center"/>
          </w:tcPr>
          <w:p w14:paraId="40F5BABA"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c>
          <w:tcPr>
            <w:tcW w:w="999" w:type="pct"/>
            <w:shd w:val="clear" w:color="auto" w:fill="auto"/>
            <w:vAlign w:val="center"/>
          </w:tcPr>
          <w:p w14:paraId="2E09548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63,7</w:t>
            </w:r>
          </w:p>
        </w:tc>
        <w:tc>
          <w:tcPr>
            <w:tcW w:w="1320" w:type="pct"/>
            <w:shd w:val="clear" w:color="auto" w:fill="auto"/>
            <w:vAlign w:val="center"/>
          </w:tcPr>
          <w:p w14:paraId="36FD7D0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64413</w:t>
            </w:r>
          </w:p>
        </w:tc>
        <w:tc>
          <w:tcPr>
            <w:tcW w:w="1156" w:type="pct"/>
            <w:shd w:val="clear" w:color="auto" w:fill="auto"/>
            <w:vAlign w:val="center"/>
          </w:tcPr>
          <w:p w14:paraId="35B2BDF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917</w:t>
            </w:r>
          </w:p>
        </w:tc>
        <w:tc>
          <w:tcPr>
            <w:tcW w:w="765" w:type="pct"/>
            <w:shd w:val="clear" w:color="auto" w:fill="auto"/>
            <w:vAlign w:val="center"/>
          </w:tcPr>
          <w:p w14:paraId="252EF56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13,23</w:t>
            </w:r>
          </w:p>
        </w:tc>
      </w:tr>
      <w:tr w:rsidR="007E177C" w:rsidRPr="00ED7335" w14:paraId="14D84EA8" w14:textId="77777777" w:rsidTr="00017B88">
        <w:tc>
          <w:tcPr>
            <w:tcW w:w="760" w:type="pct"/>
            <w:shd w:val="clear" w:color="auto" w:fill="auto"/>
            <w:vAlign w:val="center"/>
          </w:tcPr>
          <w:p w14:paraId="3A71C3CC"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5</w:t>
            </w:r>
          </w:p>
        </w:tc>
        <w:tc>
          <w:tcPr>
            <w:tcW w:w="999" w:type="pct"/>
            <w:shd w:val="clear" w:color="auto" w:fill="auto"/>
            <w:vAlign w:val="center"/>
          </w:tcPr>
          <w:p w14:paraId="3971485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54,5</w:t>
            </w:r>
          </w:p>
        </w:tc>
        <w:tc>
          <w:tcPr>
            <w:tcW w:w="1320" w:type="pct"/>
            <w:shd w:val="clear" w:color="auto" w:fill="auto"/>
            <w:vAlign w:val="center"/>
          </w:tcPr>
          <w:p w14:paraId="49F12CA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58748</w:t>
            </w:r>
          </w:p>
        </w:tc>
        <w:tc>
          <w:tcPr>
            <w:tcW w:w="1156" w:type="pct"/>
            <w:shd w:val="clear" w:color="auto" w:fill="auto"/>
            <w:vAlign w:val="center"/>
          </w:tcPr>
          <w:p w14:paraId="444A4CC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898</w:t>
            </w:r>
          </w:p>
        </w:tc>
        <w:tc>
          <w:tcPr>
            <w:tcW w:w="765" w:type="pct"/>
            <w:shd w:val="clear" w:color="auto" w:fill="auto"/>
            <w:vAlign w:val="center"/>
          </w:tcPr>
          <w:p w14:paraId="7170F0F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13,09</w:t>
            </w:r>
          </w:p>
        </w:tc>
      </w:tr>
      <w:tr w:rsidR="007E177C" w:rsidRPr="00ED7335" w14:paraId="32C3B4DB" w14:textId="77777777" w:rsidTr="00017B88">
        <w:tc>
          <w:tcPr>
            <w:tcW w:w="760" w:type="pct"/>
            <w:shd w:val="clear" w:color="auto" w:fill="auto"/>
            <w:vAlign w:val="center"/>
          </w:tcPr>
          <w:p w14:paraId="494E354F"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6</w:t>
            </w:r>
          </w:p>
        </w:tc>
        <w:tc>
          <w:tcPr>
            <w:tcW w:w="999" w:type="pct"/>
            <w:shd w:val="clear" w:color="auto" w:fill="auto"/>
            <w:vAlign w:val="center"/>
          </w:tcPr>
          <w:p w14:paraId="585FECF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67,24</w:t>
            </w:r>
          </w:p>
        </w:tc>
        <w:tc>
          <w:tcPr>
            <w:tcW w:w="1320" w:type="pct"/>
            <w:shd w:val="clear" w:color="auto" w:fill="auto"/>
            <w:vAlign w:val="center"/>
          </w:tcPr>
          <w:p w14:paraId="7312B4B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63120</w:t>
            </w:r>
          </w:p>
        </w:tc>
        <w:tc>
          <w:tcPr>
            <w:tcW w:w="1156" w:type="pct"/>
            <w:shd w:val="clear" w:color="auto" w:fill="auto"/>
            <w:vAlign w:val="center"/>
          </w:tcPr>
          <w:p w14:paraId="2FAAD8E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911</w:t>
            </w:r>
          </w:p>
        </w:tc>
        <w:tc>
          <w:tcPr>
            <w:tcW w:w="765" w:type="pct"/>
            <w:shd w:val="clear" w:color="auto" w:fill="auto"/>
            <w:vAlign w:val="center"/>
          </w:tcPr>
          <w:p w14:paraId="484FA6E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13,00</w:t>
            </w:r>
          </w:p>
        </w:tc>
      </w:tr>
      <w:tr w:rsidR="007E177C" w:rsidRPr="00ED7335" w14:paraId="66F72510" w14:textId="77777777" w:rsidTr="00017B88">
        <w:tc>
          <w:tcPr>
            <w:tcW w:w="760" w:type="pct"/>
            <w:shd w:val="clear" w:color="auto" w:fill="auto"/>
            <w:vAlign w:val="center"/>
          </w:tcPr>
          <w:p w14:paraId="18FDF879"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7</w:t>
            </w:r>
          </w:p>
        </w:tc>
        <w:tc>
          <w:tcPr>
            <w:tcW w:w="999" w:type="pct"/>
            <w:shd w:val="clear" w:color="auto" w:fill="auto"/>
            <w:vAlign w:val="center"/>
          </w:tcPr>
          <w:p w14:paraId="6231F54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67,7</w:t>
            </w:r>
          </w:p>
        </w:tc>
        <w:tc>
          <w:tcPr>
            <w:tcW w:w="1320" w:type="pct"/>
            <w:shd w:val="clear" w:color="auto" w:fill="auto"/>
            <w:vAlign w:val="center"/>
          </w:tcPr>
          <w:p w14:paraId="319C5F6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66298</w:t>
            </w:r>
          </w:p>
        </w:tc>
        <w:tc>
          <w:tcPr>
            <w:tcW w:w="1156" w:type="pct"/>
            <w:shd w:val="clear" w:color="auto" w:fill="auto"/>
            <w:vAlign w:val="center"/>
          </w:tcPr>
          <w:p w14:paraId="57055A8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955</w:t>
            </w:r>
          </w:p>
        </w:tc>
        <w:tc>
          <w:tcPr>
            <w:tcW w:w="765" w:type="pct"/>
            <w:shd w:val="clear" w:color="auto" w:fill="auto"/>
            <w:vAlign w:val="center"/>
          </w:tcPr>
          <w:p w14:paraId="036F7C1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12,93</w:t>
            </w:r>
          </w:p>
        </w:tc>
      </w:tr>
      <w:tr w:rsidR="007E177C" w:rsidRPr="00ED7335" w14:paraId="6E758C02" w14:textId="77777777" w:rsidTr="00017B88">
        <w:tc>
          <w:tcPr>
            <w:tcW w:w="760" w:type="pct"/>
            <w:shd w:val="clear" w:color="auto" w:fill="auto"/>
            <w:vAlign w:val="center"/>
          </w:tcPr>
          <w:p w14:paraId="3255B9F2"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8</w:t>
            </w:r>
          </w:p>
        </w:tc>
        <w:tc>
          <w:tcPr>
            <w:tcW w:w="999" w:type="pct"/>
            <w:shd w:val="clear" w:color="auto" w:fill="auto"/>
            <w:vAlign w:val="center"/>
          </w:tcPr>
          <w:p w14:paraId="1DCB384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61,4</w:t>
            </w:r>
          </w:p>
        </w:tc>
        <w:tc>
          <w:tcPr>
            <w:tcW w:w="1320" w:type="pct"/>
            <w:shd w:val="clear" w:color="auto" w:fill="auto"/>
            <w:vAlign w:val="center"/>
          </w:tcPr>
          <w:p w14:paraId="183BD57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57922</w:t>
            </w:r>
          </w:p>
        </w:tc>
        <w:tc>
          <w:tcPr>
            <w:tcW w:w="1156" w:type="pct"/>
            <w:shd w:val="clear" w:color="auto" w:fill="auto"/>
            <w:vAlign w:val="center"/>
          </w:tcPr>
          <w:p w14:paraId="4A78000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901</w:t>
            </w:r>
          </w:p>
        </w:tc>
        <w:tc>
          <w:tcPr>
            <w:tcW w:w="765" w:type="pct"/>
            <w:shd w:val="clear" w:color="auto" w:fill="auto"/>
            <w:vAlign w:val="center"/>
          </w:tcPr>
          <w:p w14:paraId="78A509C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13,55</w:t>
            </w:r>
          </w:p>
        </w:tc>
      </w:tr>
      <w:tr w:rsidR="007E177C" w:rsidRPr="00ED7335" w14:paraId="37CD1103" w14:textId="77777777" w:rsidTr="00017B88">
        <w:tc>
          <w:tcPr>
            <w:tcW w:w="760" w:type="pct"/>
            <w:shd w:val="clear" w:color="auto" w:fill="auto"/>
            <w:vAlign w:val="center"/>
          </w:tcPr>
          <w:p w14:paraId="2E890BDC"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9</w:t>
            </w:r>
          </w:p>
        </w:tc>
        <w:tc>
          <w:tcPr>
            <w:tcW w:w="999" w:type="pct"/>
            <w:shd w:val="clear" w:color="auto" w:fill="auto"/>
            <w:vAlign w:val="center"/>
          </w:tcPr>
          <w:p w14:paraId="5A98B66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47,2</w:t>
            </w:r>
          </w:p>
        </w:tc>
        <w:tc>
          <w:tcPr>
            <w:tcW w:w="1320" w:type="pct"/>
            <w:shd w:val="clear" w:color="auto" w:fill="auto"/>
            <w:vAlign w:val="center"/>
          </w:tcPr>
          <w:p w14:paraId="2F99C80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48117</w:t>
            </w:r>
          </w:p>
        </w:tc>
        <w:tc>
          <w:tcPr>
            <w:tcW w:w="1156" w:type="pct"/>
            <w:shd w:val="clear" w:color="auto" w:fill="auto"/>
            <w:vAlign w:val="center"/>
          </w:tcPr>
          <w:p w14:paraId="399BD37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798</w:t>
            </w:r>
          </w:p>
        </w:tc>
        <w:tc>
          <w:tcPr>
            <w:tcW w:w="765" w:type="pct"/>
            <w:shd w:val="clear" w:color="auto" w:fill="auto"/>
            <w:vAlign w:val="center"/>
          </w:tcPr>
          <w:p w14:paraId="2A0C600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05A7A1A9" w14:textId="77777777" w:rsidTr="00017B88">
        <w:trPr>
          <w:trHeight w:val="300"/>
        </w:trPr>
        <w:tc>
          <w:tcPr>
            <w:tcW w:w="760" w:type="pct"/>
            <w:tcBorders>
              <w:bottom w:val="single" w:sz="12" w:space="0" w:color="auto"/>
            </w:tcBorders>
            <w:shd w:val="clear" w:color="auto" w:fill="auto"/>
            <w:vAlign w:val="center"/>
          </w:tcPr>
          <w:p w14:paraId="51126E77"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10</w:t>
            </w:r>
          </w:p>
        </w:tc>
        <w:tc>
          <w:tcPr>
            <w:tcW w:w="999" w:type="pct"/>
            <w:tcBorders>
              <w:bottom w:val="single" w:sz="12" w:space="0" w:color="auto"/>
            </w:tcBorders>
            <w:shd w:val="clear" w:color="auto" w:fill="auto"/>
            <w:vAlign w:val="center"/>
          </w:tcPr>
          <w:p w14:paraId="4B24A4E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77,3</w:t>
            </w:r>
          </w:p>
        </w:tc>
        <w:tc>
          <w:tcPr>
            <w:tcW w:w="1320" w:type="pct"/>
            <w:tcBorders>
              <w:bottom w:val="single" w:sz="12" w:space="0" w:color="auto"/>
            </w:tcBorders>
            <w:shd w:val="clear" w:color="auto" w:fill="auto"/>
            <w:vAlign w:val="center"/>
          </w:tcPr>
          <w:p w14:paraId="57D7B57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71098</w:t>
            </w:r>
          </w:p>
        </w:tc>
        <w:tc>
          <w:tcPr>
            <w:tcW w:w="1156" w:type="pct"/>
            <w:tcBorders>
              <w:bottom w:val="single" w:sz="12" w:space="0" w:color="auto"/>
            </w:tcBorders>
            <w:shd w:val="clear" w:color="auto" w:fill="auto"/>
            <w:vAlign w:val="center"/>
          </w:tcPr>
          <w:p w14:paraId="09599E3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995</w:t>
            </w:r>
          </w:p>
        </w:tc>
        <w:tc>
          <w:tcPr>
            <w:tcW w:w="765" w:type="pct"/>
            <w:tcBorders>
              <w:bottom w:val="single" w:sz="12" w:space="0" w:color="auto"/>
            </w:tcBorders>
            <w:shd w:val="clear" w:color="auto" w:fill="auto"/>
            <w:vAlign w:val="center"/>
          </w:tcPr>
          <w:p w14:paraId="4E17E48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13,12</w:t>
            </w:r>
          </w:p>
        </w:tc>
      </w:tr>
      <w:tr w:rsidR="007E177C" w:rsidRPr="00ED7335" w14:paraId="66313723" w14:textId="77777777" w:rsidTr="00017B88">
        <w:tc>
          <w:tcPr>
            <w:tcW w:w="760" w:type="pct"/>
            <w:tcBorders>
              <w:top w:val="single" w:sz="12" w:space="0" w:color="auto"/>
            </w:tcBorders>
            <w:shd w:val="clear" w:color="auto" w:fill="auto"/>
            <w:vAlign w:val="center"/>
          </w:tcPr>
          <w:p w14:paraId="0AF178D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11</w:t>
            </w:r>
          </w:p>
        </w:tc>
        <w:tc>
          <w:tcPr>
            <w:tcW w:w="999" w:type="pct"/>
            <w:tcBorders>
              <w:top w:val="single" w:sz="12" w:space="0" w:color="auto"/>
            </w:tcBorders>
            <w:shd w:val="clear" w:color="auto" w:fill="auto"/>
            <w:vAlign w:val="center"/>
          </w:tcPr>
          <w:p w14:paraId="6CB646B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56,7</w:t>
            </w:r>
          </w:p>
        </w:tc>
        <w:tc>
          <w:tcPr>
            <w:tcW w:w="1320" w:type="pct"/>
            <w:tcBorders>
              <w:top w:val="single" w:sz="12" w:space="0" w:color="auto"/>
            </w:tcBorders>
            <w:shd w:val="clear" w:color="auto" w:fill="auto"/>
            <w:vAlign w:val="center"/>
          </w:tcPr>
          <w:p w14:paraId="27C2EC0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59003</w:t>
            </w:r>
          </w:p>
        </w:tc>
        <w:tc>
          <w:tcPr>
            <w:tcW w:w="1156" w:type="pct"/>
            <w:tcBorders>
              <w:top w:val="single" w:sz="12" w:space="0" w:color="auto"/>
            </w:tcBorders>
            <w:shd w:val="clear" w:color="auto" w:fill="auto"/>
            <w:vAlign w:val="center"/>
          </w:tcPr>
          <w:p w14:paraId="7BE5F94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885</w:t>
            </w:r>
          </w:p>
        </w:tc>
        <w:tc>
          <w:tcPr>
            <w:tcW w:w="765" w:type="pct"/>
            <w:tcBorders>
              <w:top w:val="single" w:sz="12" w:space="0" w:color="auto"/>
            </w:tcBorders>
            <w:shd w:val="clear" w:color="auto" w:fill="auto"/>
            <w:vAlign w:val="center"/>
          </w:tcPr>
          <w:p w14:paraId="4099C54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13,29</w:t>
            </w:r>
          </w:p>
        </w:tc>
      </w:tr>
      <w:tr w:rsidR="007E177C" w:rsidRPr="00ED7335" w14:paraId="47A559D9" w14:textId="77777777" w:rsidTr="00017B88">
        <w:tc>
          <w:tcPr>
            <w:tcW w:w="760" w:type="pct"/>
            <w:shd w:val="clear" w:color="auto" w:fill="auto"/>
            <w:vAlign w:val="center"/>
          </w:tcPr>
          <w:p w14:paraId="091D227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12</w:t>
            </w:r>
          </w:p>
        </w:tc>
        <w:tc>
          <w:tcPr>
            <w:tcW w:w="999" w:type="pct"/>
            <w:shd w:val="clear" w:color="auto" w:fill="auto"/>
            <w:vAlign w:val="center"/>
          </w:tcPr>
          <w:p w14:paraId="3DC0068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45,2</w:t>
            </w:r>
          </w:p>
        </w:tc>
        <w:tc>
          <w:tcPr>
            <w:tcW w:w="1320" w:type="pct"/>
            <w:shd w:val="clear" w:color="auto" w:fill="auto"/>
            <w:vAlign w:val="center"/>
          </w:tcPr>
          <w:p w14:paraId="0AC70D9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46083</w:t>
            </w:r>
          </w:p>
        </w:tc>
        <w:tc>
          <w:tcPr>
            <w:tcW w:w="1156" w:type="pct"/>
            <w:shd w:val="clear" w:color="auto" w:fill="auto"/>
            <w:vAlign w:val="center"/>
          </w:tcPr>
          <w:p w14:paraId="1161E5B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800</w:t>
            </w:r>
          </w:p>
        </w:tc>
        <w:tc>
          <w:tcPr>
            <w:tcW w:w="765" w:type="pct"/>
            <w:shd w:val="clear" w:color="auto" w:fill="auto"/>
            <w:vAlign w:val="center"/>
          </w:tcPr>
          <w:p w14:paraId="73B6D20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13,37</w:t>
            </w:r>
          </w:p>
        </w:tc>
      </w:tr>
      <w:tr w:rsidR="007E177C" w:rsidRPr="00ED7335" w14:paraId="3B8DF3CF" w14:textId="77777777" w:rsidTr="00017B88">
        <w:tc>
          <w:tcPr>
            <w:tcW w:w="760" w:type="pct"/>
            <w:shd w:val="clear" w:color="auto" w:fill="auto"/>
            <w:vAlign w:val="center"/>
          </w:tcPr>
          <w:p w14:paraId="2D74AFE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w:t>
            </w:r>
          </w:p>
        </w:tc>
        <w:tc>
          <w:tcPr>
            <w:tcW w:w="999" w:type="pct"/>
            <w:shd w:val="clear" w:color="auto" w:fill="auto"/>
            <w:vAlign w:val="center"/>
          </w:tcPr>
          <w:p w14:paraId="708DE59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62</w:t>
            </w:r>
          </w:p>
        </w:tc>
        <w:tc>
          <w:tcPr>
            <w:tcW w:w="1320" w:type="pct"/>
            <w:shd w:val="clear" w:color="auto" w:fill="auto"/>
            <w:vAlign w:val="center"/>
          </w:tcPr>
          <w:p w14:paraId="0EAEEC6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58773</w:t>
            </w:r>
          </w:p>
        </w:tc>
        <w:tc>
          <w:tcPr>
            <w:tcW w:w="1156" w:type="pct"/>
            <w:shd w:val="clear" w:color="auto" w:fill="auto"/>
            <w:vAlign w:val="center"/>
          </w:tcPr>
          <w:p w14:paraId="67AF73E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885</w:t>
            </w:r>
          </w:p>
        </w:tc>
        <w:tc>
          <w:tcPr>
            <w:tcW w:w="765" w:type="pct"/>
            <w:shd w:val="clear" w:color="auto" w:fill="auto"/>
            <w:vAlign w:val="center"/>
          </w:tcPr>
          <w:p w14:paraId="50FE018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13,42</w:t>
            </w:r>
          </w:p>
        </w:tc>
      </w:tr>
      <w:tr w:rsidR="007E177C" w:rsidRPr="00ED7335" w14:paraId="5A225325" w14:textId="77777777" w:rsidTr="00017B88">
        <w:tc>
          <w:tcPr>
            <w:tcW w:w="760" w:type="pct"/>
            <w:shd w:val="clear" w:color="auto" w:fill="auto"/>
            <w:vAlign w:val="center"/>
          </w:tcPr>
          <w:p w14:paraId="4FCF1C8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14</w:t>
            </w:r>
          </w:p>
        </w:tc>
        <w:tc>
          <w:tcPr>
            <w:tcW w:w="999" w:type="pct"/>
            <w:shd w:val="clear" w:color="auto" w:fill="auto"/>
            <w:vAlign w:val="center"/>
          </w:tcPr>
          <w:p w14:paraId="57860FB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62,3</w:t>
            </w:r>
          </w:p>
        </w:tc>
        <w:tc>
          <w:tcPr>
            <w:tcW w:w="1320" w:type="pct"/>
            <w:shd w:val="clear" w:color="auto" w:fill="auto"/>
            <w:vAlign w:val="center"/>
          </w:tcPr>
          <w:p w14:paraId="4D16449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59578</w:t>
            </w:r>
          </w:p>
        </w:tc>
        <w:tc>
          <w:tcPr>
            <w:tcW w:w="1156" w:type="pct"/>
            <w:shd w:val="clear" w:color="auto" w:fill="auto"/>
            <w:vAlign w:val="center"/>
          </w:tcPr>
          <w:p w14:paraId="6A53000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891</w:t>
            </w:r>
          </w:p>
        </w:tc>
        <w:tc>
          <w:tcPr>
            <w:tcW w:w="765" w:type="pct"/>
            <w:shd w:val="clear" w:color="auto" w:fill="auto"/>
            <w:vAlign w:val="center"/>
          </w:tcPr>
          <w:p w14:paraId="0D358B0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13,46</w:t>
            </w:r>
          </w:p>
        </w:tc>
      </w:tr>
      <w:tr w:rsidR="007E177C" w:rsidRPr="00ED7335" w14:paraId="5632A9B4" w14:textId="77777777" w:rsidTr="00017B88">
        <w:tc>
          <w:tcPr>
            <w:tcW w:w="760" w:type="pct"/>
            <w:shd w:val="clear" w:color="auto" w:fill="auto"/>
            <w:vAlign w:val="center"/>
          </w:tcPr>
          <w:p w14:paraId="71DC8B9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999" w:type="pct"/>
            <w:shd w:val="clear" w:color="auto" w:fill="auto"/>
            <w:vAlign w:val="center"/>
          </w:tcPr>
          <w:p w14:paraId="34E498F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64</w:t>
            </w:r>
          </w:p>
        </w:tc>
        <w:tc>
          <w:tcPr>
            <w:tcW w:w="1320" w:type="pct"/>
            <w:shd w:val="clear" w:color="auto" w:fill="auto"/>
            <w:vAlign w:val="center"/>
          </w:tcPr>
          <w:p w14:paraId="40CE207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60169</w:t>
            </w:r>
          </w:p>
        </w:tc>
        <w:tc>
          <w:tcPr>
            <w:tcW w:w="1156" w:type="pct"/>
            <w:shd w:val="clear" w:color="auto" w:fill="auto"/>
            <w:vAlign w:val="center"/>
          </w:tcPr>
          <w:p w14:paraId="3EC0470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934</w:t>
            </w:r>
          </w:p>
        </w:tc>
        <w:tc>
          <w:tcPr>
            <w:tcW w:w="765" w:type="pct"/>
            <w:shd w:val="clear" w:color="auto" w:fill="auto"/>
            <w:vAlign w:val="center"/>
          </w:tcPr>
          <w:p w14:paraId="7172A50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13,46</w:t>
            </w:r>
          </w:p>
        </w:tc>
      </w:tr>
      <w:tr w:rsidR="007E177C" w:rsidRPr="00ED7335" w14:paraId="3B86C899" w14:textId="77777777" w:rsidTr="00017B88">
        <w:tc>
          <w:tcPr>
            <w:tcW w:w="760" w:type="pct"/>
            <w:shd w:val="clear" w:color="auto" w:fill="auto"/>
            <w:vAlign w:val="center"/>
          </w:tcPr>
          <w:p w14:paraId="70A5516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16</w:t>
            </w:r>
          </w:p>
        </w:tc>
        <w:tc>
          <w:tcPr>
            <w:tcW w:w="999" w:type="pct"/>
            <w:shd w:val="clear" w:color="auto" w:fill="auto"/>
            <w:vAlign w:val="center"/>
          </w:tcPr>
          <w:p w14:paraId="1130D5A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67</w:t>
            </w:r>
          </w:p>
        </w:tc>
        <w:tc>
          <w:tcPr>
            <w:tcW w:w="1320" w:type="pct"/>
            <w:shd w:val="clear" w:color="auto" w:fill="auto"/>
            <w:vAlign w:val="center"/>
          </w:tcPr>
          <w:p w14:paraId="19813D9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62091</w:t>
            </w:r>
          </w:p>
        </w:tc>
        <w:tc>
          <w:tcPr>
            <w:tcW w:w="1156" w:type="pct"/>
            <w:shd w:val="clear" w:color="auto" w:fill="auto"/>
            <w:vAlign w:val="center"/>
          </w:tcPr>
          <w:p w14:paraId="0E2570A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912</w:t>
            </w:r>
          </w:p>
        </w:tc>
        <w:tc>
          <w:tcPr>
            <w:tcW w:w="765" w:type="pct"/>
            <w:shd w:val="clear" w:color="auto" w:fill="auto"/>
            <w:vAlign w:val="center"/>
          </w:tcPr>
          <w:p w14:paraId="4D5E73A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13,30</w:t>
            </w:r>
          </w:p>
        </w:tc>
      </w:tr>
      <w:tr w:rsidR="007E177C" w:rsidRPr="00ED7335" w14:paraId="7C90F86D" w14:textId="77777777" w:rsidTr="00017B88">
        <w:tc>
          <w:tcPr>
            <w:tcW w:w="760" w:type="pct"/>
            <w:shd w:val="clear" w:color="auto" w:fill="auto"/>
            <w:vAlign w:val="center"/>
          </w:tcPr>
          <w:p w14:paraId="3CCA58A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17</w:t>
            </w:r>
          </w:p>
        </w:tc>
        <w:tc>
          <w:tcPr>
            <w:tcW w:w="999" w:type="pct"/>
            <w:shd w:val="clear" w:color="auto" w:fill="auto"/>
            <w:vAlign w:val="center"/>
          </w:tcPr>
          <w:p w14:paraId="39B77B3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78,7</w:t>
            </w:r>
          </w:p>
        </w:tc>
        <w:tc>
          <w:tcPr>
            <w:tcW w:w="1320" w:type="pct"/>
            <w:shd w:val="clear" w:color="auto" w:fill="auto"/>
            <w:vAlign w:val="center"/>
          </w:tcPr>
          <w:p w14:paraId="4EFF05E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70523</w:t>
            </w:r>
          </w:p>
        </w:tc>
        <w:tc>
          <w:tcPr>
            <w:tcW w:w="1156" w:type="pct"/>
            <w:shd w:val="clear" w:color="auto" w:fill="auto"/>
            <w:vAlign w:val="center"/>
          </w:tcPr>
          <w:p w14:paraId="28928B12"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1007</w:t>
            </w:r>
          </w:p>
        </w:tc>
        <w:tc>
          <w:tcPr>
            <w:tcW w:w="765" w:type="pct"/>
            <w:shd w:val="clear" w:color="auto" w:fill="auto"/>
            <w:vAlign w:val="center"/>
          </w:tcPr>
          <w:p w14:paraId="18EDF9B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13,40</w:t>
            </w:r>
          </w:p>
        </w:tc>
      </w:tr>
      <w:tr w:rsidR="007E177C" w:rsidRPr="00ED7335" w14:paraId="68A778E1" w14:textId="77777777" w:rsidTr="00017B88">
        <w:tc>
          <w:tcPr>
            <w:tcW w:w="760" w:type="pct"/>
            <w:shd w:val="clear" w:color="auto" w:fill="auto"/>
            <w:vAlign w:val="center"/>
          </w:tcPr>
          <w:p w14:paraId="60977AD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18</w:t>
            </w:r>
          </w:p>
        </w:tc>
        <w:tc>
          <w:tcPr>
            <w:tcW w:w="999" w:type="pct"/>
            <w:shd w:val="clear" w:color="auto" w:fill="auto"/>
            <w:vAlign w:val="center"/>
          </w:tcPr>
          <w:p w14:paraId="2E504CB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45,7</w:t>
            </w:r>
          </w:p>
        </w:tc>
        <w:tc>
          <w:tcPr>
            <w:tcW w:w="1320" w:type="pct"/>
            <w:shd w:val="clear" w:color="auto" w:fill="auto"/>
            <w:vAlign w:val="center"/>
          </w:tcPr>
          <w:p w14:paraId="599BF4A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46731</w:t>
            </w:r>
          </w:p>
        </w:tc>
        <w:tc>
          <w:tcPr>
            <w:tcW w:w="1156" w:type="pct"/>
            <w:shd w:val="clear" w:color="auto" w:fill="auto"/>
            <w:vAlign w:val="center"/>
          </w:tcPr>
          <w:p w14:paraId="4F0675C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782</w:t>
            </w:r>
          </w:p>
        </w:tc>
        <w:tc>
          <w:tcPr>
            <w:tcW w:w="765" w:type="pct"/>
            <w:shd w:val="clear" w:color="auto" w:fill="auto"/>
            <w:vAlign w:val="center"/>
          </w:tcPr>
          <w:p w14:paraId="45E1207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13,43</w:t>
            </w:r>
          </w:p>
        </w:tc>
      </w:tr>
      <w:tr w:rsidR="007E177C" w:rsidRPr="00ED7335" w14:paraId="0B498779" w14:textId="77777777" w:rsidTr="00017B88">
        <w:tc>
          <w:tcPr>
            <w:tcW w:w="760" w:type="pct"/>
            <w:shd w:val="clear" w:color="auto" w:fill="auto"/>
            <w:vAlign w:val="center"/>
          </w:tcPr>
          <w:p w14:paraId="7BD52F0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19</w:t>
            </w:r>
          </w:p>
        </w:tc>
        <w:tc>
          <w:tcPr>
            <w:tcW w:w="999" w:type="pct"/>
            <w:shd w:val="clear" w:color="auto" w:fill="auto"/>
            <w:vAlign w:val="center"/>
          </w:tcPr>
          <w:p w14:paraId="3C7ABAF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66</w:t>
            </w:r>
          </w:p>
        </w:tc>
        <w:tc>
          <w:tcPr>
            <w:tcW w:w="1320" w:type="pct"/>
            <w:shd w:val="clear" w:color="auto" w:fill="auto"/>
            <w:vAlign w:val="center"/>
          </w:tcPr>
          <w:p w14:paraId="4B64A82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60997</w:t>
            </w:r>
          </w:p>
        </w:tc>
        <w:tc>
          <w:tcPr>
            <w:tcW w:w="1156" w:type="pct"/>
            <w:shd w:val="clear" w:color="auto" w:fill="auto"/>
            <w:vAlign w:val="center"/>
          </w:tcPr>
          <w:p w14:paraId="6F946A2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893</w:t>
            </w:r>
          </w:p>
        </w:tc>
        <w:tc>
          <w:tcPr>
            <w:tcW w:w="765" w:type="pct"/>
            <w:shd w:val="clear" w:color="auto" w:fill="auto"/>
            <w:vAlign w:val="center"/>
          </w:tcPr>
          <w:p w14:paraId="2BB9A05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13,36</w:t>
            </w:r>
          </w:p>
        </w:tc>
      </w:tr>
      <w:tr w:rsidR="007E177C" w:rsidRPr="00ED7335" w14:paraId="5FD06E67" w14:textId="77777777" w:rsidTr="00017B88">
        <w:tc>
          <w:tcPr>
            <w:tcW w:w="760" w:type="pct"/>
            <w:tcBorders>
              <w:bottom w:val="single" w:sz="12" w:space="0" w:color="auto"/>
            </w:tcBorders>
            <w:shd w:val="clear" w:color="auto" w:fill="auto"/>
            <w:vAlign w:val="center"/>
          </w:tcPr>
          <w:p w14:paraId="1EDEDA3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999" w:type="pct"/>
            <w:tcBorders>
              <w:bottom w:val="single" w:sz="12" w:space="0" w:color="auto"/>
            </w:tcBorders>
            <w:shd w:val="clear" w:color="auto" w:fill="auto"/>
            <w:vAlign w:val="center"/>
          </w:tcPr>
          <w:p w14:paraId="66663EB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w:t>
            </w:r>
          </w:p>
        </w:tc>
        <w:tc>
          <w:tcPr>
            <w:tcW w:w="1320" w:type="pct"/>
            <w:tcBorders>
              <w:bottom w:val="single" w:sz="12" w:space="0" w:color="auto"/>
            </w:tcBorders>
            <w:shd w:val="clear" w:color="auto" w:fill="auto"/>
            <w:vAlign w:val="center"/>
          </w:tcPr>
          <w:p w14:paraId="7B81621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53040</w:t>
            </w:r>
          </w:p>
        </w:tc>
        <w:tc>
          <w:tcPr>
            <w:tcW w:w="1156" w:type="pct"/>
            <w:tcBorders>
              <w:bottom w:val="single" w:sz="12" w:space="0" w:color="auto"/>
            </w:tcBorders>
            <w:shd w:val="clear" w:color="auto" w:fill="auto"/>
            <w:vAlign w:val="center"/>
          </w:tcPr>
          <w:p w14:paraId="2D9D54F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866</w:t>
            </w:r>
          </w:p>
        </w:tc>
        <w:tc>
          <w:tcPr>
            <w:tcW w:w="765" w:type="pct"/>
            <w:tcBorders>
              <w:bottom w:val="single" w:sz="12" w:space="0" w:color="auto"/>
            </w:tcBorders>
            <w:shd w:val="clear" w:color="auto" w:fill="auto"/>
            <w:vAlign w:val="center"/>
          </w:tcPr>
          <w:p w14:paraId="07D05EC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13,47</w:t>
            </w:r>
          </w:p>
        </w:tc>
      </w:tr>
    </w:tbl>
    <w:p w14:paraId="5A284028" w14:textId="77777777" w:rsidR="007E177C" w:rsidRPr="00ED7335" w:rsidRDefault="007E177C" w:rsidP="007E177C">
      <w:pPr>
        <w:spacing w:after="0" w:line="240" w:lineRule="auto"/>
        <w:ind w:firstLine="709"/>
        <w:contextualSpacing/>
        <w:jc w:val="right"/>
        <w:rPr>
          <w:rFonts w:ascii="Times New Roman" w:hAnsi="Times New Roman" w:cs="Times New Roman"/>
          <w:sz w:val="28"/>
          <w:szCs w:val="28"/>
          <w:lang w:val="kk-KZ"/>
        </w:rPr>
      </w:pPr>
    </w:p>
    <w:p w14:paraId="55321718"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7DACE861" w14:textId="4760409C" w:rsidR="007E177C" w:rsidRPr="00ED7335" w:rsidRDefault="007E177C" w:rsidP="006332C0">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В процессе изучения вопроса эмперическим путем установлена связь между массой яйца и его геометрическими размерами, приведенная в таблице 4</w:t>
      </w:r>
      <w:r w:rsidR="00343AE1" w:rsidRPr="00ED7335">
        <w:rPr>
          <w:rFonts w:ascii="Times New Roman" w:hAnsi="Times New Roman" w:cs="Times New Roman"/>
          <w:sz w:val="28"/>
          <w:szCs w:val="28"/>
        </w:rPr>
        <w:t>7</w:t>
      </w:r>
      <w:r w:rsidR="006332C0" w:rsidRPr="00ED7335">
        <w:rPr>
          <w:rFonts w:ascii="Times New Roman" w:hAnsi="Times New Roman" w:cs="Times New Roman"/>
          <w:sz w:val="28"/>
          <w:szCs w:val="28"/>
        </w:rPr>
        <w:t>.</w:t>
      </w:r>
    </w:p>
    <w:p w14:paraId="6D5BCA52" w14:textId="338F300E" w:rsidR="007E177C" w:rsidRPr="00ED7335" w:rsidRDefault="007E177C" w:rsidP="006332C0">
      <w:pPr>
        <w:spacing w:before="5" w:after="0" w:line="240" w:lineRule="auto"/>
        <w:ind w:right="440" w:firstLine="709"/>
        <w:rPr>
          <w:rFonts w:ascii="Times New Roman" w:hAnsi="Times New Roman" w:cs="Times New Roman"/>
          <w:bCs/>
          <w:iCs/>
          <w:sz w:val="28"/>
          <w:szCs w:val="28"/>
        </w:rPr>
      </w:pPr>
      <w:r w:rsidRPr="00ED7335">
        <w:rPr>
          <w:rFonts w:ascii="Times New Roman" w:hAnsi="Times New Roman" w:cs="Times New Roman"/>
          <w:bCs/>
          <w:iCs/>
          <w:sz w:val="28"/>
          <w:szCs w:val="28"/>
        </w:rPr>
        <w:t>Таблица 4</w:t>
      </w:r>
      <w:r w:rsidR="00343AE1" w:rsidRPr="00ED7335">
        <w:rPr>
          <w:rFonts w:ascii="Times New Roman" w:hAnsi="Times New Roman" w:cs="Times New Roman"/>
          <w:bCs/>
          <w:iCs/>
          <w:sz w:val="28"/>
          <w:szCs w:val="28"/>
        </w:rPr>
        <w:t>7</w:t>
      </w:r>
      <w:r w:rsidRPr="00ED7335">
        <w:rPr>
          <w:rFonts w:ascii="Times New Roman" w:hAnsi="Times New Roman" w:cs="Times New Roman"/>
          <w:bCs/>
          <w:iCs/>
          <w:sz w:val="28"/>
          <w:szCs w:val="28"/>
        </w:rPr>
        <w:t xml:space="preserve"> – Коэффициенты корреляции между параметрами яйца</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00"/>
        <w:gridCol w:w="959"/>
        <w:gridCol w:w="1075"/>
        <w:gridCol w:w="1080"/>
        <w:gridCol w:w="1080"/>
        <w:gridCol w:w="1084"/>
        <w:gridCol w:w="1080"/>
        <w:gridCol w:w="987"/>
      </w:tblGrid>
      <w:tr w:rsidR="007E177C" w:rsidRPr="00ED7335" w14:paraId="4D7D3CEA" w14:textId="77777777" w:rsidTr="00017B88">
        <w:trPr>
          <w:trHeight w:val="254"/>
        </w:trPr>
        <w:tc>
          <w:tcPr>
            <w:tcW w:w="1070" w:type="pct"/>
          </w:tcPr>
          <w:p w14:paraId="756D9A01" w14:textId="77777777" w:rsidR="007E177C" w:rsidRPr="00ED7335" w:rsidRDefault="007E177C" w:rsidP="00017B88">
            <w:pPr>
              <w:pStyle w:val="TableParagraph"/>
              <w:ind w:left="88" w:right="78"/>
              <w:rPr>
                <w:sz w:val="24"/>
                <w:szCs w:val="24"/>
              </w:rPr>
            </w:pPr>
            <w:r w:rsidRPr="00ED7335">
              <w:rPr>
                <w:sz w:val="24"/>
                <w:szCs w:val="24"/>
              </w:rPr>
              <w:t>Параметры</w:t>
            </w:r>
          </w:p>
        </w:tc>
        <w:tc>
          <w:tcPr>
            <w:tcW w:w="513" w:type="pct"/>
          </w:tcPr>
          <w:p w14:paraId="08BA2010" w14:textId="77777777" w:rsidR="007E177C" w:rsidRPr="00ED7335" w:rsidRDefault="007E177C" w:rsidP="00017B88">
            <w:pPr>
              <w:pStyle w:val="TableParagraph"/>
              <w:ind w:left="10"/>
              <w:rPr>
                <w:sz w:val="24"/>
                <w:szCs w:val="24"/>
              </w:rPr>
            </w:pPr>
            <w:r w:rsidRPr="00ED7335">
              <w:rPr>
                <w:sz w:val="24"/>
                <w:szCs w:val="24"/>
              </w:rPr>
              <w:t>M</w:t>
            </w:r>
          </w:p>
        </w:tc>
        <w:tc>
          <w:tcPr>
            <w:tcW w:w="575" w:type="pct"/>
          </w:tcPr>
          <w:p w14:paraId="676CB77D" w14:textId="77777777" w:rsidR="007E177C" w:rsidRPr="00ED7335" w:rsidRDefault="007E177C" w:rsidP="00017B88">
            <w:pPr>
              <w:pStyle w:val="TableParagraph"/>
              <w:ind w:left="8"/>
              <w:rPr>
                <w:sz w:val="24"/>
                <w:szCs w:val="24"/>
              </w:rPr>
            </w:pPr>
            <w:r w:rsidRPr="00ED7335">
              <w:rPr>
                <w:sz w:val="24"/>
                <w:szCs w:val="24"/>
              </w:rPr>
              <w:t>S</w:t>
            </w:r>
          </w:p>
        </w:tc>
        <w:tc>
          <w:tcPr>
            <w:tcW w:w="578" w:type="pct"/>
          </w:tcPr>
          <w:p w14:paraId="50C820A8" w14:textId="77777777" w:rsidR="007E177C" w:rsidRPr="00ED7335" w:rsidRDefault="007E177C" w:rsidP="00017B88">
            <w:pPr>
              <w:pStyle w:val="TableParagraph"/>
              <w:ind w:left="6"/>
              <w:rPr>
                <w:sz w:val="24"/>
                <w:szCs w:val="24"/>
              </w:rPr>
            </w:pPr>
            <w:r w:rsidRPr="00ED7335">
              <w:rPr>
                <w:sz w:val="24"/>
                <w:szCs w:val="24"/>
              </w:rPr>
              <w:t>L</w:t>
            </w:r>
          </w:p>
        </w:tc>
        <w:tc>
          <w:tcPr>
            <w:tcW w:w="578" w:type="pct"/>
          </w:tcPr>
          <w:p w14:paraId="2899BC9A" w14:textId="77777777" w:rsidR="007E177C" w:rsidRPr="00ED7335" w:rsidRDefault="007E177C" w:rsidP="00017B88">
            <w:pPr>
              <w:pStyle w:val="TableParagraph"/>
              <w:ind w:left="9"/>
              <w:rPr>
                <w:sz w:val="24"/>
                <w:szCs w:val="24"/>
              </w:rPr>
            </w:pPr>
            <w:r w:rsidRPr="00ED7335">
              <w:rPr>
                <w:sz w:val="24"/>
                <w:szCs w:val="24"/>
              </w:rPr>
              <w:t>D</w:t>
            </w:r>
          </w:p>
        </w:tc>
        <w:tc>
          <w:tcPr>
            <w:tcW w:w="580" w:type="pct"/>
          </w:tcPr>
          <w:p w14:paraId="2CE5252E" w14:textId="77777777" w:rsidR="007E177C" w:rsidRPr="00ED7335" w:rsidRDefault="007E177C" w:rsidP="00017B88">
            <w:pPr>
              <w:pStyle w:val="TableParagraph"/>
              <w:ind w:left="6"/>
              <w:rPr>
                <w:sz w:val="24"/>
                <w:szCs w:val="24"/>
              </w:rPr>
            </w:pPr>
            <w:r w:rsidRPr="00ED7335">
              <w:rPr>
                <w:sz w:val="24"/>
                <w:szCs w:val="24"/>
              </w:rPr>
              <w:t>d</w:t>
            </w:r>
          </w:p>
        </w:tc>
        <w:tc>
          <w:tcPr>
            <w:tcW w:w="578" w:type="pct"/>
          </w:tcPr>
          <w:p w14:paraId="6DD02941" w14:textId="77777777" w:rsidR="007E177C" w:rsidRPr="00ED7335" w:rsidRDefault="007E177C" w:rsidP="00017B88">
            <w:pPr>
              <w:pStyle w:val="TableParagraph"/>
              <w:ind w:left="151" w:right="144"/>
              <w:rPr>
                <w:sz w:val="24"/>
                <w:szCs w:val="24"/>
                <w:lang w:val="kk-KZ"/>
              </w:rPr>
            </w:pPr>
            <w:r w:rsidRPr="00ED7335">
              <w:rPr>
                <w:sz w:val="24"/>
                <w:szCs w:val="24"/>
              </w:rPr>
              <w:t>K</w:t>
            </w:r>
            <w:r w:rsidRPr="00ED7335">
              <w:rPr>
                <w:sz w:val="24"/>
                <w:szCs w:val="24"/>
                <w:lang w:val="kk-KZ"/>
              </w:rPr>
              <w:t>ф</w:t>
            </w:r>
          </w:p>
        </w:tc>
        <w:tc>
          <w:tcPr>
            <w:tcW w:w="528" w:type="pct"/>
          </w:tcPr>
          <w:p w14:paraId="65CB90C2" w14:textId="77777777" w:rsidR="007E177C" w:rsidRPr="00ED7335" w:rsidRDefault="007E177C" w:rsidP="00017B88">
            <w:pPr>
              <w:pStyle w:val="TableParagraph"/>
              <w:ind w:left="115" w:right="107"/>
              <w:rPr>
                <w:sz w:val="24"/>
                <w:szCs w:val="24"/>
              </w:rPr>
            </w:pPr>
            <w:r w:rsidRPr="00ED7335">
              <w:rPr>
                <w:sz w:val="24"/>
                <w:szCs w:val="24"/>
              </w:rPr>
              <w:t>If</w:t>
            </w:r>
          </w:p>
        </w:tc>
      </w:tr>
      <w:tr w:rsidR="007E177C" w:rsidRPr="00ED7335" w14:paraId="5C2E4407" w14:textId="77777777" w:rsidTr="00017B88">
        <w:trPr>
          <w:trHeight w:val="253"/>
        </w:trPr>
        <w:tc>
          <w:tcPr>
            <w:tcW w:w="1070" w:type="pct"/>
          </w:tcPr>
          <w:p w14:paraId="5896C010" w14:textId="77777777" w:rsidR="007E177C" w:rsidRPr="00ED7335" w:rsidRDefault="007E177C" w:rsidP="00017B88">
            <w:pPr>
              <w:pStyle w:val="TableParagraph"/>
              <w:ind w:left="10"/>
              <w:rPr>
                <w:sz w:val="24"/>
                <w:szCs w:val="24"/>
              </w:rPr>
            </w:pPr>
            <w:r w:rsidRPr="00ED7335">
              <w:rPr>
                <w:sz w:val="24"/>
                <w:szCs w:val="24"/>
              </w:rPr>
              <w:t>M</w:t>
            </w:r>
          </w:p>
        </w:tc>
        <w:tc>
          <w:tcPr>
            <w:tcW w:w="513" w:type="pct"/>
          </w:tcPr>
          <w:p w14:paraId="2A530499" w14:textId="77777777" w:rsidR="007E177C" w:rsidRPr="00ED7335" w:rsidRDefault="007E177C" w:rsidP="00017B88">
            <w:pPr>
              <w:pStyle w:val="TableParagraph"/>
              <w:ind w:left="8"/>
              <w:rPr>
                <w:sz w:val="24"/>
                <w:szCs w:val="24"/>
              </w:rPr>
            </w:pPr>
            <w:r w:rsidRPr="00ED7335">
              <w:rPr>
                <w:sz w:val="24"/>
                <w:szCs w:val="24"/>
              </w:rPr>
              <w:t>1</w:t>
            </w:r>
          </w:p>
        </w:tc>
        <w:tc>
          <w:tcPr>
            <w:tcW w:w="575" w:type="pct"/>
          </w:tcPr>
          <w:p w14:paraId="4DE432CE" w14:textId="77777777" w:rsidR="007E177C" w:rsidRPr="00ED7335" w:rsidRDefault="007E177C" w:rsidP="00017B88">
            <w:pPr>
              <w:pStyle w:val="TableParagraph"/>
              <w:ind w:left="152" w:right="142"/>
              <w:rPr>
                <w:sz w:val="24"/>
                <w:szCs w:val="24"/>
              </w:rPr>
            </w:pPr>
            <w:r w:rsidRPr="00ED7335">
              <w:rPr>
                <w:sz w:val="24"/>
                <w:szCs w:val="24"/>
              </w:rPr>
              <w:t>0,91</w:t>
            </w:r>
          </w:p>
        </w:tc>
        <w:tc>
          <w:tcPr>
            <w:tcW w:w="578" w:type="pct"/>
          </w:tcPr>
          <w:p w14:paraId="467DDEC7" w14:textId="77777777" w:rsidR="007E177C" w:rsidRPr="00ED7335" w:rsidRDefault="007E177C" w:rsidP="00017B88">
            <w:pPr>
              <w:pStyle w:val="TableParagraph"/>
              <w:ind w:left="154" w:right="144"/>
              <w:rPr>
                <w:sz w:val="24"/>
                <w:szCs w:val="24"/>
              </w:rPr>
            </w:pPr>
            <w:r w:rsidRPr="00ED7335">
              <w:rPr>
                <w:sz w:val="24"/>
                <w:szCs w:val="24"/>
              </w:rPr>
              <w:t>0,90</w:t>
            </w:r>
          </w:p>
        </w:tc>
        <w:tc>
          <w:tcPr>
            <w:tcW w:w="578" w:type="pct"/>
          </w:tcPr>
          <w:p w14:paraId="65D85F3E" w14:textId="77777777" w:rsidR="007E177C" w:rsidRPr="00ED7335" w:rsidRDefault="007E177C" w:rsidP="00017B88">
            <w:pPr>
              <w:pStyle w:val="TableParagraph"/>
              <w:ind w:left="155" w:right="144"/>
              <w:rPr>
                <w:sz w:val="24"/>
                <w:szCs w:val="24"/>
              </w:rPr>
            </w:pPr>
            <w:r w:rsidRPr="00ED7335">
              <w:rPr>
                <w:sz w:val="24"/>
                <w:szCs w:val="24"/>
              </w:rPr>
              <w:t>0,83</w:t>
            </w:r>
          </w:p>
        </w:tc>
        <w:tc>
          <w:tcPr>
            <w:tcW w:w="580" w:type="pct"/>
          </w:tcPr>
          <w:p w14:paraId="38CABD64" w14:textId="77777777" w:rsidR="007E177C" w:rsidRPr="00ED7335" w:rsidRDefault="007E177C" w:rsidP="00017B88">
            <w:pPr>
              <w:pStyle w:val="TableParagraph"/>
              <w:ind w:left="155" w:right="147"/>
              <w:rPr>
                <w:sz w:val="24"/>
                <w:szCs w:val="24"/>
              </w:rPr>
            </w:pPr>
            <w:r w:rsidRPr="00ED7335">
              <w:rPr>
                <w:sz w:val="24"/>
                <w:szCs w:val="24"/>
              </w:rPr>
              <w:t>0,87</w:t>
            </w:r>
          </w:p>
        </w:tc>
        <w:tc>
          <w:tcPr>
            <w:tcW w:w="578" w:type="pct"/>
          </w:tcPr>
          <w:p w14:paraId="54D0866F" w14:textId="77777777" w:rsidR="007E177C" w:rsidRPr="00ED7335" w:rsidRDefault="007E177C" w:rsidP="00017B88">
            <w:pPr>
              <w:pStyle w:val="TableParagraph"/>
              <w:ind w:left="155" w:right="144"/>
              <w:rPr>
                <w:sz w:val="24"/>
                <w:szCs w:val="24"/>
              </w:rPr>
            </w:pPr>
            <w:r w:rsidRPr="00ED7335">
              <w:rPr>
                <w:sz w:val="24"/>
                <w:szCs w:val="24"/>
              </w:rPr>
              <w:t>0,15</w:t>
            </w:r>
          </w:p>
        </w:tc>
        <w:tc>
          <w:tcPr>
            <w:tcW w:w="528" w:type="pct"/>
          </w:tcPr>
          <w:p w14:paraId="5EC239BF" w14:textId="77777777" w:rsidR="007E177C" w:rsidRPr="00ED7335" w:rsidRDefault="007E177C" w:rsidP="00017B88">
            <w:pPr>
              <w:pStyle w:val="TableParagraph"/>
              <w:ind w:left="119" w:right="107"/>
              <w:rPr>
                <w:sz w:val="24"/>
                <w:szCs w:val="24"/>
              </w:rPr>
            </w:pPr>
            <w:r w:rsidRPr="00ED7335">
              <w:rPr>
                <w:sz w:val="24"/>
                <w:szCs w:val="24"/>
              </w:rPr>
              <w:t>–0,17</w:t>
            </w:r>
          </w:p>
        </w:tc>
      </w:tr>
      <w:tr w:rsidR="007E177C" w:rsidRPr="00ED7335" w14:paraId="70F4C557" w14:textId="77777777" w:rsidTr="00017B88">
        <w:trPr>
          <w:trHeight w:val="253"/>
        </w:trPr>
        <w:tc>
          <w:tcPr>
            <w:tcW w:w="1070" w:type="pct"/>
          </w:tcPr>
          <w:p w14:paraId="75F4B31B" w14:textId="77777777" w:rsidR="007E177C" w:rsidRPr="00ED7335" w:rsidRDefault="007E177C" w:rsidP="00017B88">
            <w:pPr>
              <w:pStyle w:val="TableParagraph"/>
              <w:ind w:left="8"/>
              <w:rPr>
                <w:sz w:val="24"/>
                <w:szCs w:val="24"/>
              </w:rPr>
            </w:pPr>
            <w:r w:rsidRPr="00ED7335">
              <w:rPr>
                <w:sz w:val="24"/>
                <w:szCs w:val="24"/>
              </w:rPr>
              <w:t>S</w:t>
            </w:r>
          </w:p>
        </w:tc>
        <w:tc>
          <w:tcPr>
            <w:tcW w:w="513" w:type="pct"/>
          </w:tcPr>
          <w:p w14:paraId="47880899" w14:textId="77777777" w:rsidR="007E177C" w:rsidRPr="00ED7335" w:rsidRDefault="007E177C" w:rsidP="00017B88">
            <w:pPr>
              <w:pStyle w:val="TableParagraph"/>
              <w:ind w:left="107" w:right="96"/>
              <w:rPr>
                <w:sz w:val="24"/>
                <w:szCs w:val="24"/>
              </w:rPr>
            </w:pPr>
            <w:r w:rsidRPr="00ED7335">
              <w:rPr>
                <w:sz w:val="24"/>
                <w:szCs w:val="24"/>
              </w:rPr>
              <w:t>0,91</w:t>
            </w:r>
          </w:p>
        </w:tc>
        <w:tc>
          <w:tcPr>
            <w:tcW w:w="575" w:type="pct"/>
          </w:tcPr>
          <w:p w14:paraId="48BE9DBD" w14:textId="77777777" w:rsidR="007E177C" w:rsidRPr="00ED7335" w:rsidRDefault="007E177C" w:rsidP="00017B88">
            <w:pPr>
              <w:pStyle w:val="TableParagraph"/>
              <w:ind w:left="8"/>
              <w:rPr>
                <w:sz w:val="24"/>
                <w:szCs w:val="24"/>
              </w:rPr>
            </w:pPr>
            <w:r w:rsidRPr="00ED7335">
              <w:rPr>
                <w:sz w:val="24"/>
                <w:szCs w:val="24"/>
              </w:rPr>
              <w:t>1</w:t>
            </w:r>
          </w:p>
        </w:tc>
        <w:tc>
          <w:tcPr>
            <w:tcW w:w="578" w:type="pct"/>
          </w:tcPr>
          <w:p w14:paraId="53B6326D" w14:textId="77777777" w:rsidR="007E177C" w:rsidRPr="00ED7335" w:rsidRDefault="007E177C" w:rsidP="00017B88">
            <w:pPr>
              <w:pStyle w:val="TableParagraph"/>
              <w:ind w:left="154" w:right="144"/>
              <w:rPr>
                <w:sz w:val="24"/>
                <w:szCs w:val="24"/>
              </w:rPr>
            </w:pPr>
            <w:r w:rsidRPr="00ED7335">
              <w:rPr>
                <w:sz w:val="24"/>
                <w:szCs w:val="24"/>
              </w:rPr>
              <w:t>0,99</w:t>
            </w:r>
          </w:p>
        </w:tc>
        <w:tc>
          <w:tcPr>
            <w:tcW w:w="578" w:type="pct"/>
          </w:tcPr>
          <w:p w14:paraId="0FB9667A" w14:textId="77777777" w:rsidR="007E177C" w:rsidRPr="00ED7335" w:rsidRDefault="007E177C" w:rsidP="00017B88">
            <w:pPr>
              <w:pStyle w:val="TableParagraph"/>
              <w:ind w:left="155" w:right="144"/>
              <w:rPr>
                <w:sz w:val="24"/>
                <w:szCs w:val="24"/>
              </w:rPr>
            </w:pPr>
            <w:r w:rsidRPr="00ED7335">
              <w:rPr>
                <w:sz w:val="24"/>
                <w:szCs w:val="24"/>
              </w:rPr>
              <w:t>0,94</w:t>
            </w:r>
          </w:p>
        </w:tc>
        <w:tc>
          <w:tcPr>
            <w:tcW w:w="580" w:type="pct"/>
          </w:tcPr>
          <w:p w14:paraId="569D18DB" w14:textId="77777777" w:rsidR="007E177C" w:rsidRPr="00ED7335" w:rsidRDefault="007E177C" w:rsidP="00017B88">
            <w:pPr>
              <w:pStyle w:val="TableParagraph"/>
              <w:ind w:left="155" w:right="147"/>
              <w:rPr>
                <w:sz w:val="24"/>
                <w:szCs w:val="24"/>
              </w:rPr>
            </w:pPr>
            <w:r w:rsidRPr="00ED7335">
              <w:rPr>
                <w:sz w:val="24"/>
                <w:szCs w:val="24"/>
              </w:rPr>
              <w:t>0,92</w:t>
            </w:r>
          </w:p>
        </w:tc>
        <w:tc>
          <w:tcPr>
            <w:tcW w:w="578" w:type="pct"/>
          </w:tcPr>
          <w:p w14:paraId="63CF6EC9" w14:textId="77777777" w:rsidR="007E177C" w:rsidRPr="00ED7335" w:rsidRDefault="007E177C" w:rsidP="00017B88">
            <w:pPr>
              <w:pStyle w:val="TableParagraph"/>
              <w:ind w:left="155" w:right="144"/>
              <w:rPr>
                <w:sz w:val="24"/>
                <w:szCs w:val="24"/>
              </w:rPr>
            </w:pPr>
            <w:r w:rsidRPr="00ED7335">
              <w:rPr>
                <w:sz w:val="24"/>
                <w:szCs w:val="24"/>
              </w:rPr>
              <w:t>0,24</w:t>
            </w:r>
          </w:p>
        </w:tc>
        <w:tc>
          <w:tcPr>
            <w:tcW w:w="528" w:type="pct"/>
          </w:tcPr>
          <w:p w14:paraId="27D9FE12" w14:textId="77777777" w:rsidR="007E177C" w:rsidRPr="00ED7335" w:rsidRDefault="007E177C" w:rsidP="00017B88">
            <w:pPr>
              <w:pStyle w:val="TableParagraph"/>
              <w:ind w:left="119" w:right="107"/>
              <w:rPr>
                <w:sz w:val="24"/>
                <w:szCs w:val="24"/>
              </w:rPr>
            </w:pPr>
            <w:r w:rsidRPr="00ED7335">
              <w:rPr>
                <w:sz w:val="24"/>
                <w:szCs w:val="24"/>
              </w:rPr>
              <w:t>–0,26</w:t>
            </w:r>
          </w:p>
        </w:tc>
      </w:tr>
      <w:tr w:rsidR="007E177C" w:rsidRPr="00ED7335" w14:paraId="3D79BBAD" w14:textId="77777777" w:rsidTr="00017B88">
        <w:trPr>
          <w:trHeight w:val="251"/>
        </w:trPr>
        <w:tc>
          <w:tcPr>
            <w:tcW w:w="1070" w:type="pct"/>
          </w:tcPr>
          <w:p w14:paraId="79437B69" w14:textId="77777777" w:rsidR="007E177C" w:rsidRPr="00ED7335" w:rsidRDefault="007E177C" w:rsidP="00017B88">
            <w:pPr>
              <w:pStyle w:val="TableParagraph"/>
              <w:spacing w:line="232" w:lineRule="exact"/>
              <w:ind w:left="6"/>
              <w:rPr>
                <w:sz w:val="24"/>
                <w:szCs w:val="24"/>
              </w:rPr>
            </w:pPr>
            <w:r w:rsidRPr="00ED7335">
              <w:rPr>
                <w:sz w:val="24"/>
                <w:szCs w:val="24"/>
              </w:rPr>
              <w:t>L</w:t>
            </w:r>
          </w:p>
        </w:tc>
        <w:tc>
          <w:tcPr>
            <w:tcW w:w="513" w:type="pct"/>
          </w:tcPr>
          <w:p w14:paraId="2CE25F0F" w14:textId="77777777" w:rsidR="007E177C" w:rsidRPr="00ED7335" w:rsidRDefault="007E177C" w:rsidP="00017B88">
            <w:pPr>
              <w:pStyle w:val="TableParagraph"/>
              <w:spacing w:line="232" w:lineRule="exact"/>
              <w:ind w:left="107" w:right="96"/>
              <w:rPr>
                <w:sz w:val="24"/>
                <w:szCs w:val="24"/>
              </w:rPr>
            </w:pPr>
            <w:r w:rsidRPr="00ED7335">
              <w:rPr>
                <w:sz w:val="24"/>
                <w:szCs w:val="24"/>
              </w:rPr>
              <w:t>0,90</w:t>
            </w:r>
          </w:p>
        </w:tc>
        <w:tc>
          <w:tcPr>
            <w:tcW w:w="575" w:type="pct"/>
          </w:tcPr>
          <w:p w14:paraId="03659C4B" w14:textId="77777777" w:rsidR="007E177C" w:rsidRPr="00ED7335" w:rsidRDefault="007E177C" w:rsidP="00017B88">
            <w:pPr>
              <w:pStyle w:val="TableParagraph"/>
              <w:spacing w:line="232" w:lineRule="exact"/>
              <w:ind w:left="152" w:right="142"/>
              <w:rPr>
                <w:sz w:val="24"/>
                <w:szCs w:val="24"/>
              </w:rPr>
            </w:pPr>
            <w:r w:rsidRPr="00ED7335">
              <w:rPr>
                <w:sz w:val="24"/>
                <w:szCs w:val="24"/>
              </w:rPr>
              <w:t>0,99</w:t>
            </w:r>
          </w:p>
        </w:tc>
        <w:tc>
          <w:tcPr>
            <w:tcW w:w="578" w:type="pct"/>
          </w:tcPr>
          <w:p w14:paraId="6C29948D" w14:textId="77777777" w:rsidR="007E177C" w:rsidRPr="00ED7335" w:rsidRDefault="007E177C" w:rsidP="00017B88">
            <w:pPr>
              <w:pStyle w:val="TableParagraph"/>
              <w:spacing w:line="232" w:lineRule="exact"/>
              <w:ind w:left="8"/>
              <w:rPr>
                <w:sz w:val="24"/>
                <w:szCs w:val="24"/>
              </w:rPr>
            </w:pPr>
            <w:r w:rsidRPr="00ED7335">
              <w:rPr>
                <w:sz w:val="24"/>
                <w:szCs w:val="24"/>
              </w:rPr>
              <w:t>1</w:t>
            </w:r>
          </w:p>
        </w:tc>
        <w:tc>
          <w:tcPr>
            <w:tcW w:w="578" w:type="pct"/>
          </w:tcPr>
          <w:p w14:paraId="1234E4FB" w14:textId="77777777" w:rsidR="007E177C" w:rsidRPr="00ED7335" w:rsidRDefault="007E177C" w:rsidP="00017B88">
            <w:pPr>
              <w:pStyle w:val="TableParagraph"/>
              <w:spacing w:line="232" w:lineRule="exact"/>
              <w:ind w:left="155" w:right="144"/>
              <w:rPr>
                <w:sz w:val="24"/>
                <w:szCs w:val="24"/>
              </w:rPr>
            </w:pPr>
            <w:r w:rsidRPr="00ED7335">
              <w:rPr>
                <w:sz w:val="24"/>
                <w:szCs w:val="24"/>
              </w:rPr>
              <w:t>0,97</w:t>
            </w:r>
          </w:p>
        </w:tc>
        <w:tc>
          <w:tcPr>
            <w:tcW w:w="580" w:type="pct"/>
          </w:tcPr>
          <w:p w14:paraId="12411920" w14:textId="77777777" w:rsidR="007E177C" w:rsidRPr="00ED7335" w:rsidRDefault="007E177C" w:rsidP="00017B88">
            <w:pPr>
              <w:pStyle w:val="TableParagraph"/>
              <w:spacing w:line="232" w:lineRule="exact"/>
              <w:ind w:left="155" w:right="147"/>
              <w:rPr>
                <w:sz w:val="24"/>
                <w:szCs w:val="24"/>
              </w:rPr>
            </w:pPr>
            <w:r w:rsidRPr="00ED7335">
              <w:rPr>
                <w:sz w:val="24"/>
                <w:szCs w:val="24"/>
              </w:rPr>
              <w:t>0,87</w:t>
            </w:r>
          </w:p>
        </w:tc>
        <w:tc>
          <w:tcPr>
            <w:tcW w:w="578" w:type="pct"/>
          </w:tcPr>
          <w:p w14:paraId="666D8CFB" w14:textId="77777777" w:rsidR="007E177C" w:rsidRPr="00ED7335" w:rsidRDefault="007E177C" w:rsidP="00017B88">
            <w:pPr>
              <w:pStyle w:val="TableParagraph"/>
              <w:spacing w:line="232" w:lineRule="exact"/>
              <w:ind w:left="155" w:right="144"/>
              <w:rPr>
                <w:sz w:val="24"/>
                <w:szCs w:val="24"/>
              </w:rPr>
            </w:pPr>
            <w:r w:rsidRPr="00ED7335">
              <w:rPr>
                <w:sz w:val="24"/>
                <w:szCs w:val="24"/>
              </w:rPr>
              <w:t>0,35</w:t>
            </w:r>
          </w:p>
        </w:tc>
        <w:tc>
          <w:tcPr>
            <w:tcW w:w="528" w:type="pct"/>
          </w:tcPr>
          <w:p w14:paraId="13C66768" w14:textId="77777777" w:rsidR="007E177C" w:rsidRPr="00ED7335" w:rsidRDefault="007E177C" w:rsidP="00017B88">
            <w:pPr>
              <w:pStyle w:val="TableParagraph"/>
              <w:spacing w:line="232" w:lineRule="exact"/>
              <w:ind w:left="119" w:right="107"/>
              <w:rPr>
                <w:sz w:val="24"/>
                <w:szCs w:val="24"/>
              </w:rPr>
            </w:pPr>
            <w:r w:rsidRPr="00ED7335">
              <w:rPr>
                <w:sz w:val="24"/>
                <w:szCs w:val="24"/>
              </w:rPr>
              <w:t>–0,38</w:t>
            </w:r>
          </w:p>
        </w:tc>
      </w:tr>
      <w:tr w:rsidR="007E177C" w:rsidRPr="00ED7335" w14:paraId="36D14223" w14:textId="77777777" w:rsidTr="00017B88">
        <w:trPr>
          <w:trHeight w:val="253"/>
        </w:trPr>
        <w:tc>
          <w:tcPr>
            <w:tcW w:w="1070" w:type="pct"/>
          </w:tcPr>
          <w:p w14:paraId="0221ACD9" w14:textId="77777777" w:rsidR="007E177C" w:rsidRPr="00ED7335" w:rsidRDefault="007E177C" w:rsidP="00017B88">
            <w:pPr>
              <w:pStyle w:val="TableParagraph"/>
              <w:ind w:left="9"/>
              <w:rPr>
                <w:sz w:val="24"/>
                <w:szCs w:val="24"/>
              </w:rPr>
            </w:pPr>
            <w:r w:rsidRPr="00ED7335">
              <w:rPr>
                <w:sz w:val="24"/>
                <w:szCs w:val="24"/>
              </w:rPr>
              <w:t>D</w:t>
            </w:r>
          </w:p>
        </w:tc>
        <w:tc>
          <w:tcPr>
            <w:tcW w:w="513" w:type="pct"/>
          </w:tcPr>
          <w:p w14:paraId="60F0C1DE" w14:textId="77777777" w:rsidR="007E177C" w:rsidRPr="00ED7335" w:rsidRDefault="007E177C" w:rsidP="00017B88">
            <w:pPr>
              <w:pStyle w:val="TableParagraph"/>
              <w:ind w:left="107" w:right="96"/>
              <w:rPr>
                <w:sz w:val="24"/>
                <w:szCs w:val="24"/>
              </w:rPr>
            </w:pPr>
            <w:r w:rsidRPr="00ED7335">
              <w:rPr>
                <w:sz w:val="24"/>
                <w:szCs w:val="24"/>
              </w:rPr>
              <w:t>0,83</w:t>
            </w:r>
          </w:p>
        </w:tc>
        <w:tc>
          <w:tcPr>
            <w:tcW w:w="575" w:type="pct"/>
          </w:tcPr>
          <w:p w14:paraId="0F4A54F8" w14:textId="77777777" w:rsidR="007E177C" w:rsidRPr="00ED7335" w:rsidRDefault="007E177C" w:rsidP="00017B88">
            <w:pPr>
              <w:pStyle w:val="TableParagraph"/>
              <w:ind w:left="152" w:right="142"/>
              <w:rPr>
                <w:sz w:val="24"/>
                <w:szCs w:val="24"/>
              </w:rPr>
            </w:pPr>
            <w:r w:rsidRPr="00ED7335">
              <w:rPr>
                <w:sz w:val="24"/>
                <w:szCs w:val="24"/>
              </w:rPr>
              <w:t>0,94</w:t>
            </w:r>
          </w:p>
        </w:tc>
        <w:tc>
          <w:tcPr>
            <w:tcW w:w="578" w:type="pct"/>
          </w:tcPr>
          <w:p w14:paraId="31AA671E" w14:textId="77777777" w:rsidR="007E177C" w:rsidRPr="00ED7335" w:rsidRDefault="007E177C" w:rsidP="00017B88">
            <w:pPr>
              <w:pStyle w:val="TableParagraph"/>
              <w:ind w:left="154" w:right="144"/>
              <w:rPr>
                <w:sz w:val="24"/>
                <w:szCs w:val="24"/>
              </w:rPr>
            </w:pPr>
            <w:r w:rsidRPr="00ED7335">
              <w:rPr>
                <w:sz w:val="24"/>
                <w:szCs w:val="24"/>
              </w:rPr>
              <w:t>0,97</w:t>
            </w:r>
          </w:p>
        </w:tc>
        <w:tc>
          <w:tcPr>
            <w:tcW w:w="578" w:type="pct"/>
          </w:tcPr>
          <w:p w14:paraId="7142A623" w14:textId="77777777" w:rsidR="007E177C" w:rsidRPr="00ED7335" w:rsidRDefault="007E177C" w:rsidP="00017B88">
            <w:pPr>
              <w:pStyle w:val="TableParagraph"/>
              <w:ind w:left="8"/>
              <w:rPr>
                <w:sz w:val="24"/>
                <w:szCs w:val="24"/>
              </w:rPr>
            </w:pPr>
            <w:r w:rsidRPr="00ED7335">
              <w:rPr>
                <w:sz w:val="24"/>
                <w:szCs w:val="24"/>
              </w:rPr>
              <w:t>1</w:t>
            </w:r>
          </w:p>
        </w:tc>
        <w:tc>
          <w:tcPr>
            <w:tcW w:w="580" w:type="pct"/>
          </w:tcPr>
          <w:p w14:paraId="24EC8E6B" w14:textId="77777777" w:rsidR="007E177C" w:rsidRPr="00ED7335" w:rsidRDefault="007E177C" w:rsidP="00017B88">
            <w:pPr>
              <w:pStyle w:val="TableParagraph"/>
              <w:ind w:left="155" w:right="147"/>
              <w:rPr>
                <w:sz w:val="24"/>
                <w:szCs w:val="24"/>
              </w:rPr>
            </w:pPr>
            <w:r w:rsidRPr="00ED7335">
              <w:rPr>
                <w:sz w:val="24"/>
                <w:szCs w:val="24"/>
              </w:rPr>
              <w:t>0,73</w:t>
            </w:r>
          </w:p>
        </w:tc>
        <w:tc>
          <w:tcPr>
            <w:tcW w:w="578" w:type="pct"/>
          </w:tcPr>
          <w:p w14:paraId="22206289" w14:textId="77777777" w:rsidR="007E177C" w:rsidRPr="00ED7335" w:rsidRDefault="007E177C" w:rsidP="00017B88">
            <w:pPr>
              <w:pStyle w:val="TableParagraph"/>
              <w:ind w:left="155" w:right="144"/>
              <w:rPr>
                <w:sz w:val="24"/>
                <w:szCs w:val="24"/>
              </w:rPr>
            </w:pPr>
            <w:r w:rsidRPr="00ED7335">
              <w:rPr>
                <w:sz w:val="24"/>
                <w:szCs w:val="24"/>
              </w:rPr>
              <w:t>0,55</w:t>
            </w:r>
          </w:p>
        </w:tc>
        <w:tc>
          <w:tcPr>
            <w:tcW w:w="528" w:type="pct"/>
          </w:tcPr>
          <w:p w14:paraId="4F70D612" w14:textId="77777777" w:rsidR="007E177C" w:rsidRPr="00ED7335" w:rsidRDefault="007E177C" w:rsidP="00017B88">
            <w:pPr>
              <w:pStyle w:val="TableParagraph"/>
              <w:ind w:left="119" w:right="107"/>
              <w:rPr>
                <w:sz w:val="24"/>
                <w:szCs w:val="24"/>
              </w:rPr>
            </w:pPr>
            <w:r w:rsidRPr="00ED7335">
              <w:rPr>
                <w:sz w:val="24"/>
                <w:szCs w:val="24"/>
              </w:rPr>
              <w:t>–0,57</w:t>
            </w:r>
          </w:p>
        </w:tc>
      </w:tr>
      <w:tr w:rsidR="007E177C" w:rsidRPr="00ED7335" w14:paraId="61F261BE" w14:textId="77777777" w:rsidTr="00017B88">
        <w:trPr>
          <w:trHeight w:val="251"/>
        </w:trPr>
        <w:tc>
          <w:tcPr>
            <w:tcW w:w="1070" w:type="pct"/>
          </w:tcPr>
          <w:p w14:paraId="14E30B24" w14:textId="77777777" w:rsidR="007E177C" w:rsidRPr="00ED7335" w:rsidRDefault="007E177C" w:rsidP="00017B88">
            <w:pPr>
              <w:pStyle w:val="TableParagraph"/>
              <w:spacing w:line="232" w:lineRule="exact"/>
              <w:ind w:left="8"/>
              <w:rPr>
                <w:sz w:val="24"/>
                <w:szCs w:val="24"/>
              </w:rPr>
            </w:pPr>
            <w:r w:rsidRPr="00ED7335">
              <w:rPr>
                <w:sz w:val="24"/>
                <w:szCs w:val="24"/>
              </w:rPr>
              <w:t>d</w:t>
            </w:r>
          </w:p>
        </w:tc>
        <w:tc>
          <w:tcPr>
            <w:tcW w:w="513" w:type="pct"/>
          </w:tcPr>
          <w:p w14:paraId="652F100F" w14:textId="77777777" w:rsidR="007E177C" w:rsidRPr="00ED7335" w:rsidRDefault="007E177C" w:rsidP="00017B88">
            <w:pPr>
              <w:pStyle w:val="TableParagraph"/>
              <w:spacing w:line="232" w:lineRule="exact"/>
              <w:ind w:left="107" w:right="96"/>
              <w:rPr>
                <w:sz w:val="24"/>
                <w:szCs w:val="24"/>
              </w:rPr>
            </w:pPr>
            <w:r w:rsidRPr="00ED7335">
              <w:rPr>
                <w:sz w:val="24"/>
                <w:szCs w:val="24"/>
              </w:rPr>
              <w:t>0,87</w:t>
            </w:r>
          </w:p>
        </w:tc>
        <w:tc>
          <w:tcPr>
            <w:tcW w:w="575" w:type="pct"/>
          </w:tcPr>
          <w:p w14:paraId="59880130" w14:textId="77777777" w:rsidR="007E177C" w:rsidRPr="00ED7335" w:rsidRDefault="007E177C" w:rsidP="00017B88">
            <w:pPr>
              <w:pStyle w:val="TableParagraph"/>
              <w:spacing w:line="232" w:lineRule="exact"/>
              <w:ind w:left="152" w:right="142"/>
              <w:rPr>
                <w:sz w:val="24"/>
                <w:szCs w:val="24"/>
              </w:rPr>
            </w:pPr>
            <w:r w:rsidRPr="00ED7335">
              <w:rPr>
                <w:sz w:val="24"/>
                <w:szCs w:val="24"/>
              </w:rPr>
              <w:t>0,92</w:t>
            </w:r>
          </w:p>
        </w:tc>
        <w:tc>
          <w:tcPr>
            <w:tcW w:w="578" w:type="pct"/>
          </w:tcPr>
          <w:p w14:paraId="51A2844D" w14:textId="77777777" w:rsidR="007E177C" w:rsidRPr="00ED7335" w:rsidRDefault="007E177C" w:rsidP="00017B88">
            <w:pPr>
              <w:pStyle w:val="TableParagraph"/>
              <w:spacing w:line="232" w:lineRule="exact"/>
              <w:ind w:left="154" w:right="144"/>
              <w:rPr>
                <w:sz w:val="24"/>
                <w:szCs w:val="24"/>
              </w:rPr>
            </w:pPr>
            <w:r w:rsidRPr="00ED7335">
              <w:rPr>
                <w:sz w:val="24"/>
                <w:szCs w:val="24"/>
              </w:rPr>
              <w:t>0,86</w:t>
            </w:r>
          </w:p>
        </w:tc>
        <w:tc>
          <w:tcPr>
            <w:tcW w:w="578" w:type="pct"/>
          </w:tcPr>
          <w:p w14:paraId="62BA4D18" w14:textId="77777777" w:rsidR="007E177C" w:rsidRPr="00ED7335" w:rsidRDefault="007E177C" w:rsidP="00017B88">
            <w:pPr>
              <w:pStyle w:val="TableParagraph"/>
              <w:spacing w:line="232" w:lineRule="exact"/>
              <w:ind w:left="155" w:right="144"/>
              <w:rPr>
                <w:sz w:val="24"/>
                <w:szCs w:val="24"/>
              </w:rPr>
            </w:pPr>
            <w:r w:rsidRPr="00ED7335">
              <w:rPr>
                <w:sz w:val="24"/>
                <w:szCs w:val="24"/>
              </w:rPr>
              <w:t>0,73</w:t>
            </w:r>
          </w:p>
        </w:tc>
        <w:tc>
          <w:tcPr>
            <w:tcW w:w="580" w:type="pct"/>
          </w:tcPr>
          <w:p w14:paraId="202C8ABB" w14:textId="77777777" w:rsidR="007E177C" w:rsidRPr="00ED7335" w:rsidRDefault="007E177C" w:rsidP="00017B88">
            <w:pPr>
              <w:pStyle w:val="TableParagraph"/>
              <w:spacing w:line="232" w:lineRule="exact"/>
              <w:ind w:left="6"/>
              <w:rPr>
                <w:sz w:val="24"/>
                <w:szCs w:val="24"/>
              </w:rPr>
            </w:pPr>
            <w:r w:rsidRPr="00ED7335">
              <w:rPr>
                <w:sz w:val="24"/>
                <w:szCs w:val="24"/>
              </w:rPr>
              <w:t>1</w:t>
            </w:r>
          </w:p>
        </w:tc>
        <w:tc>
          <w:tcPr>
            <w:tcW w:w="578" w:type="pct"/>
          </w:tcPr>
          <w:p w14:paraId="67D2E8D2" w14:textId="77777777" w:rsidR="007E177C" w:rsidRPr="00ED7335" w:rsidRDefault="007E177C" w:rsidP="00017B88">
            <w:pPr>
              <w:pStyle w:val="TableParagraph"/>
              <w:spacing w:line="232" w:lineRule="exact"/>
              <w:ind w:left="155" w:right="144"/>
              <w:rPr>
                <w:sz w:val="24"/>
                <w:szCs w:val="24"/>
              </w:rPr>
            </w:pPr>
            <w:r w:rsidRPr="00ED7335">
              <w:rPr>
                <w:sz w:val="24"/>
                <w:szCs w:val="24"/>
              </w:rPr>
              <w:t>–0,15</w:t>
            </w:r>
          </w:p>
        </w:tc>
        <w:tc>
          <w:tcPr>
            <w:tcW w:w="528" w:type="pct"/>
          </w:tcPr>
          <w:p w14:paraId="213AA5AB" w14:textId="77777777" w:rsidR="007E177C" w:rsidRPr="00ED7335" w:rsidRDefault="007E177C" w:rsidP="00017B88">
            <w:pPr>
              <w:pStyle w:val="TableParagraph"/>
              <w:spacing w:line="232" w:lineRule="exact"/>
              <w:ind w:left="119" w:right="107"/>
              <w:rPr>
                <w:sz w:val="24"/>
                <w:szCs w:val="24"/>
              </w:rPr>
            </w:pPr>
            <w:r w:rsidRPr="00ED7335">
              <w:rPr>
                <w:sz w:val="24"/>
                <w:szCs w:val="24"/>
              </w:rPr>
              <w:t>0,14</w:t>
            </w:r>
          </w:p>
        </w:tc>
      </w:tr>
      <w:tr w:rsidR="007E177C" w:rsidRPr="00ED7335" w14:paraId="2A02341A" w14:textId="77777777" w:rsidTr="00017B88">
        <w:trPr>
          <w:trHeight w:val="253"/>
        </w:trPr>
        <w:tc>
          <w:tcPr>
            <w:tcW w:w="1070" w:type="pct"/>
          </w:tcPr>
          <w:p w14:paraId="2A9CA0F3" w14:textId="77777777" w:rsidR="007E177C" w:rsidRPr="00ED7335" w:rsidRDefault="007E177C" w:rsidP="00017B88">
            <w:pPr>
              <w:pStyle w:val="TableParagraph"/>
              <w:ind w:left="85" w:right="79"/>
              <w:rPr>
                <w:sz w:val="24"/>
                <w:szCs w:val="24"/>
                <w:lang w:val="kk-KZ"/>
              </w:rPr>
            </w:pPr>
            <w:r w:rsidRPr="00ED7335">
              <w:rPr>
                <w:sz w:val="24"/>
                <w:szCs w:val="24"/>
              </w:rPr>
              <w:t>K</w:t>
            </w:r>
            <w:r w:rsidRPr="00ED7335">
              <w:rPr>
                <w:sz w:val="24"/>
                <w:szCs w:val="24"/>
                <w:lang w:val="kk-KZ"/>
              </w:rPr>
              <w:t>ф</w:t>
            </w:r>
          </w:p>
        </w:tc>
        <w:tc>
          <w:tcPr>
            <w:tcW w:w="513" w:type="pct"/>
          </w:tcPr>
          <w:p w14:paraId="55D74578" w14:textId="77777777" w:rsidR="007E177C" w:rsidRPr="00ED7335" w:rsidRDefault="007E177C" w:rsidP="00017B88">
            <w:pPr>
              <w:pStyle w:val="TableParagraph"/>
              <w:ind w:left="107" w:right="96"/>
              <w:rPr>
                <w:sz w:val="24"/>
                <w:szCs w:val="24"/>
              </w:rPr>
            </w:pPr>
            <w:r w:rsidRPr="00ED7335">
              <w:rPr>
                <w:sz w:val="24"/>
                <w:szCs w:val="24"/>
              </w:rPr>
              <w:t>0,15</w:t>
            </w:r>
          </w:p>
        </w:tc>
        <w:tc>
          <w:tcPr>
            <w:tcW w:w="575" w:type="pct"/>
          </w:tcPr>
          <w:p w14:paraId="3E90F977" w14:textId="77777777" w:rsidR="007E177C" w:rsidRPr="00ED7335" w:rsidRDefault="007E177C" w:rsidP="00017B88">
            <w:pPr>
              <w:pStyle w:val="TableParagraph"/>
              <w:ind w:left="152" w:right="142"/>
              <w:rPr>
                <w:sz w:val="24"/>
                <w:szCs w:val="24"/>
              </w:rPr>
            </w:pPr>
            <w:r w:rsidRPr="00ED7335">
              <w:rPr>
                <w:sz w:val="24"/>
                <w:szCs w:val="24"/>
              </w:rPr>
              <w:t>0,24</w:t>
            </w:r>
          </w:p>
        </w:tc>
        <w:tc>
          <w:tcPr>
            <w:tcW w:w="578" w:type="pct"/>
          </w:tcPr>
          <w:p w14:paraId="5ABF2125" w14:textId="77777777" w:rsidR="007E177C" w:rsidRPr="00ED7335" w:rsidRDefault="007E177C" w:rsidP="00017B88">
            <w:pPr>
              <w:pStyle w:val="TableParagraph"/>
              <w:ind w:left="154" w:right="144"/>
              <w:rPr>
                <w:sz w:val="24"/>
                <w:szCs w:val="24"/>
              </w:rPr>
            </w:pPr>
            <w:r w:rsidRPr="00ED7335">
              <w:rPr>
                <w:sz w:val="24"/>
                <w:szCs w:val="24"/>
              </w:rPr>
              <w:t>0,35</w:t>
            </w:r>
          </w:p>
        </w:tc>
        <w:tc>
          <w:tcPr>
            <w:tcW w:w="578" w:type="pct"/>
          </w:tcPr>
          <w:p w14:paraId="71677D40" w14:textId="77777777" w:rsidR="007E177C" w:rsidRPr="00ED7335" w:rsidRDefault="007E177C" w:rsidP="00017B88">
            <w:pPr>
              <w:pStyle w:val="TableParagraph"/>
              <w:ind w:left="155" w:right="144"/>
              <w:rPr>
                <w:sz w:val="24"/>
                <w:szCs w:val="24"/>
              </w:rPr>
            </w:pPr>
            <w:r w:rsidRPr="00ED7335">
              <w:rPr>
                <w:sz w:val="24"/>
                <w:szCs w:val="24"/>
              </w:rPr>
              <w:t>0,55</w:t>
            </w:r>
          </w:p>
        </w:tc>
        <w:tc>
          <w:tcPr>
            <w:tcW w:w="580" w:type="pct"/>
          </w:tcPr>
          <w:p w14:paraId="2A3D0746" w14:textId="77777777" w:rsidR="007E177C" w:rsidRPr="00ED7335" w:rsidRDefault="007E177C" w:rsidP="00017B88">
            <w:pPr>
              <w:pStyle w:val="TableParagraph"/>
              <w:ind w:left="155" w:right="147"/>
              <w:rPr>
                <w:sz w:val="24"/>
                <w:szCs w:val="24"/>
              </w:rPr>
            </w:pPr>
            <w:r w:rsidRPr="00ED7335">
              <w:rPr>
                <w:sz w:val="24"/>
                <w:szCs w:val="24"/>
              </w:rPr>
              <w:t>–0,15</w:t>
            </w:r>
          </w:p>
        </w:tc>
        <w:tc>
          <w:tcPr>
            <w:tcW w:w="578" w:type="pct"/>
          </w:tcPr>
          <w:p w14:paraId="024CC833" w14:textId="77777777" w:rsidR="007E177C" w:rsidRPr="00ED7335" w:rsidRDefault="007E177C" w:rsidP="00017B88">
            <w:pPr>
              <w:pStyle w:val="TableParagraph"/>
              <w:ind w:left="9"/>
              <w:rPr>
                <w:sz w:val="24"/>
                <w:szCs w:val="24"/>
              </w:rPr>
            </w:pPr>
            <w:r w:rsidRPr="00ED7335">
              <w:rPr>
                <w:sz w:val="24"/>
                <w:szCs w:val="24"/>
              </w:rPr>
              <w:t>1</w:t>
            </w:r>
          </w:p>
        </w:tc>
        <w:tc>
          <w:tcPr>
            <w:tcW w:w="528" w:type="pct"/>
          </w:tcPr>
          <w:p w14:paraId="56A8EFBE" w14:textId="77777777" w:rsidR="007E177C" w:rsidRPr="00ED7335" w:rsidRDefault="007E177C" w:rsidP="00017B88">
            <w:pPr>
              <w:pStyle w:val="TableParagraph"/>
              <w:ind w:left="119" w:right="107"/>
              <w:rPr>
                <w:sz w:val="24"/>
                <w:szCs w:val="24"/>
              </w:rPr>
            </w:pPr>
            <w:r w:rsidRPr="00ED7335">
              <w:rPr>
                <w:sz w:val="24"/>
                <w:szCs w:val="24"/>
              </w:rPr>
              <w:t>–0,99</w:t>
            </w:r>
          </w:p>
        </w:tc>
      </w:tr>
      <w:tr w:rsidR="007E177C" w:rsidRPr="00ED7335" w14:paraId="07713FB9" w14:textId="77777777" w:rsidTr="00017B88">
        <w:trPr>
          <w:trHeight w:val="254"/>
        </w:trPr>
        <w:tc>
          <w:tcPr>
            <w:tcW w:w="1070" w:type="pct"/>
          </w:tcPr>
          <w:p w14:paraId="31959F64" w14:textId="77777777" w:rsidR="007E177C" w:rsidRPr="00ED7335" w:rsidRDefault="007E177C" w:rsidP="00017B88">
            <w:pPr>
              <w:pStyle w:val="TableParagraph"/>
              <w:ind w:left="85" w:right="79"/>
              <w:rPr>
                <w:sz w:val="24"/>
                <w:szCs w:val="24"/>
              </w:rPr>
            </w:pPr>
            <w:r w:rsidRPr="00ED7335">
              <w:rPr>
                <w:sz w:val="24"/>
                <w:szCs w:val="24"/>
              </w:rPr>
              <w:t>If</w:t>
            </w:r>
          </w:p>
        </w:tc>
        <w:tc>
          <w:tcPr>
            <w:tcW w:w="513" w:type="pct"/>
          </w:tcPr>
          <w:p w14:paraId="54107FEA" w14:textId="77777777" w:rsidR="007E177C" w:rsidRPr="00ED7335" w:rsidRDefault="007E177C" w:rsidP="00017B88">
            <w:pPr>
              <w:pStyle w:val="TableParagraph"/>
              <w:ind w:left="107" w:right="96"/>
              <w:rPr>
                <w:sz w:val="24"/>
                <w:szCs w:val="24"/>
              </w:rPr>
            </w:pPr>
            <w:r w:rsidRPr="00ED7335">
              <w:rPr>
                <w:sz w:val="24"/>
                <w:szCs w:val="24"/>
              </w:rPr>
              <w:t>–0,17</w:t>
            </w:r>
          </w:p>
        </w:tc>
        <w:tc>
          <w:tcPr>
            <w:tcW w:w="575" w:type="pct"/>
          </w:tcPr>
          <w:p w14:paraId="180823E1" w14:textId="77777777" w:rsidR="007E177C" w:rsidRPr="00ED7335" w:rsidRDefault="007E177C" w:rsidP="00017B88">
            <w:pPr>
              <w:pStyle w:val="TableParagraph"/>
              <w:ind w:left="152" w:right="142"/>
              <w:rPr>
                <w:sz w:val="24"/>
                <w:szCs w:val="24"/>
              </w:rPr>
            </w:pPr>
            <w:r w:rsidRPr="00ED7335">
              <w:rPr>
                <w:sz w:val="24"/>
                <w:szCs w:val="24"/>
              </w:rPr>
              <w:t>–0,26</w:t>
            </w:r>
          </w:p>
        </w:tc>
        <w:tc>
          <w:tcPr>
            <w:tcW w:w="578" w:type="pct"/>
          </w:tcPr>
          <w:p w14:paraId="0B55297C" w14:textId="77777777" w:rsidR="007E177C" w:rsidRPr="00ED7335" w:rsidRDefault="007E177C" w:rsidP="00017B88">
            <w:pPr>
              <w:pStyle w:val="TableParagraph"/>
              <w:ind w:left="154" w:right="144"/>
              <w:rPr>
                <w:sz w:val="24"/>
                <w:szCs w:val="24"/>
              </w:rPr>
            </w:pPr>
            <w:r w:rsidRPr="00ED7335">
              <w:rPr>
                <w:sz w:val="24"/>
                <w:szCs w:val="24"/>
              </w:rPr>
              <w:t>–0,37</w:t>
            </w:r>
          </w:p>
        </w:tc>
        <w:tc>
          <w:tcPr>
            <w:tcW w:w="578" w:type="pct"/>
          </w:tcPr>
          <w:p w14:paraId="5D253D1B" w14:textId="77777777" w:rsidR="007E177C" w:rsidRPr="00ED7335" w:rsidRDefault="007E177C" w:rsidP="00017B88">
            <w:pPr>
              <w:pStyle w:val="TableParagraph"/>
              <w:ind w:left="155" w:right="144"/>
              <w:rPr>
                <w:sz w:val="24"/>
                <w:szCs w:val="24"/>
              </w:rPr>
            </w:pPr>
            <w:r w:rsidRPr="00ED7335">
              <w:rPr>
                <w:sz w:val="24"/>
                <w:szCs w:val="24"/>
              </w:rPr>
              <w:t>–0,57</w:t>
            </w:r>
          </w:p>
        </w:tc>
        <w:tc>
          <w:tcPr>
            <w:tcW w:w="580" w:type="pct"/>
          </w:tcPr>
          <w:p w14:paraId="78A62473" w14:textId="77777777" w:rsidR="007E177C" w:rsidRPr="00ED7335" w:rsidRDefault="007E177C" w:rsidP="00017B88">
            <w:pPr>
              <w:pStyle w:val="TableParagraph"/>
              <w:ind w:left="155" w:right="147"/>
              <w:rPr>
                <w:sz w:val="24"/>
                <w:szCs w:val="24"/>
              </w:rPr>
            </w:pPr>
            <w:r w:rsidRPr="00ED7335">
              <w:rPr>
                <w:sz w:val="24"/>
                <w:szCs w:val="24"/>
              </w:rPr>
              <w:t>0,14</w:t>
            </w:r>
          </w:p>
        </w:tc>
        <w:tc>
          <w:tcPr>
            <w:tcW w:w="578" w:type="pct"/>
          </w:tcPr>
          <w:p w14:paraId="18D14258" w14:textId="77777777" w:rsidR="007E177C" w:rsidRPr="00ED7335" w:rsidRDefault="007E177C" w:rsidP="00017B88">
            <w:pPr>
              <w:pStyle w:val="TableParagraph"/>
              <w:ind w:left="155" w:right="144"/>
              <w:rPr>
                <w:sz w:val="24"/>
                <w:szCs w:val="24"/>
              </w:rPr>
            </w:pPr>
            <w:r w:rsidRPr="00ED7335">
              <w:rPr>
                <w:sz w:val="24"/>
                <w:szCs w:val="24"/>
              </w:rPr>
              <w:t>–0,99</w:t>
            </w:r>
          </w:p>
        </w:tc>
        <w:tc>
          <w:tcPr>
            <w:tcW w:w="528" w:type="pct"/>
          </w:tcPr>
          <w:p w14:paraId="2EEAF978" w14:textId="77777777" w:rsidR="007E177C" w:rsidRPr="00ED7335" w:rsidRDefault="007E177C" w:rsidP="00017B88">
            <w:pPr>
              <w:pStyle w:val="TableParagraph"/>
              <w:ind w:left="10"/>
              <w:rPr>
                <w:sz w:val="24"/>
                <w:szCs w:val="24"/>
              </w:rPr>
            </w:pPr>
            <w:r w:rsidRPr="00ED7335">
              <w:rPr>
                <w:sz w:val="24"/>
                <w:szCs w:val="24"/>
              </w:rPr>
              <w:t>1</w:t>
            </w:r>
          </w:p>
        </w:tc>
      </w:tr>
    </w:tbl>
    <w:p w14:paraId="1EA6487E" w14:textId="77777777" w:rsidR="007E177C" w:rsidRPr="00ED7335" w:rsidRDefault="007E177C" w:rsidP="007E177C">
      <w:pPr>
        <w:spacing w:after="0"/>
        <w:ind w:firstLine="709"/>
        <w:contextualSpacing/>
        <w:jc w:val="both"/>
        <w:rPr>
          <w:rFonts w:ascii="Times New Roman" w:hAnsi="Times New Roman" w:cs="Times New Roman"/>
          <w:sz w:val="28"/>
          <w:szCs w:val="28"/>
        </w:rPr>
      </w:pPr>
    </w:p>
    <w:p w14:paraId="6C37CAA9" w14:textId="6C24C81E" w:rsidR="007E177C" w:rsidRPr="00ED7335" w:rsidRDefault="007E177C" w:rsidP="007E177C">
      <w:pPr>
        <w:pStyle w:val="ac"/>
        <w:spacing w:after="0" w:line="240" w:lineRule="auto"/>
        <w:ind w:right="452" w:firstLine="709"/>
        <w:jc w:val="both"/>
      </w:pPr>
      <w:r w:rsidRPr="00ED7335">
        <w:t>В программном обеспечении MatLab построены аппроксимация зависимости массы от всех исследованных геометрических параметров, полиномами до пятого порядка</w:t>
      </w:r>
      <w:r w:rsidR="00E07172" w:rsidRPr="00ED7335">
        <w:t xml:space="preserve"> [97, 98, 99]</w:t>
      </w:r>
      <w:r w:rsidRPr="00ED7335">
        <w:t>.</w:t>
      </w:r>
    </w:p>
    <w:p w14:paraId="33669AC6" w14:textId="71199D35" w:rsidR="007E177C" w:rsidRPr="00ED7335" w:rsidRDefault="007E177C" w:rsidP="007E177C">
      <w:pPr>
        <w:pStyle w:val="ac"/>
        <w:spacing w:before="1" w:after="0" w:line="240" w:lineRule="auto"/>
        <w:ind w:left="120" w:right="450" w:firstLine="566"/>
        <w:jc w:val="both"/>
      </w:pPr>
      <w:r w:rsidRPr="00ED7335">
        <w:t xml:space="preserve">На рисунке </w:t>
      </w:r>
      <w:r w:rsidR="008710B1" w:rsidRPr="00ED7335">
        <w:t>80</w:t>
      </w:r>
      <w:r w:rsidRPr="00ED7335">
        <w:t xml:space="preserve"> представлена аппроксимация зависимости между массой и площадью продольного сечения яйца.</w:t>
      </w:r>
    </w:p>
    <w:p w14:paraId="024C6EA2" w14:textId="77777777" w:rsidR="007E177C" w:rsidRPr="00ED7335" w:rsidRDefault="007E177C" w:rsidP="007E177C">
      <w:pPr>
        <w:pStyle w:val="ac"/>
        <w:spacing w:before="1" w:after="0" w:line="240" w:lineRule="auto"/>
        <w:ind w:left="120" w:right="450" w:firstLine="566"/>
        <w:jc w:val="both"/>
      </w:pPr>
    </w:p>
    <w:p w14:paraId="493CE204" w14:textId="77777777" w:rsidR="007E177C" w:rsidRPr="00ED7335" w:rsidRDefault="007E177C" w:rsidP="007E177C">
      <w:pPr>
        <w:jc w:val="center"/>
        <w:rPr>
          <w:lang w:val="kk-KZ"/>
        </w:rPr>
      </w:pPr>
      <w:r w:rsidRPr="00ED7335">
        <w:rPr>
          <w:noProof/>
          <w:lang w:eastAsia="ru-RU"/>
        </w:rPr>
        <w:drawing>
          <wp:inline distT="0" distB="0" distL="0" distR="0" wp14:anchorId="1C630158" wp14:editId="485530A3">
            <wp:extent cx="3893574" cy="3291840"/>
            <wp:effectExtent l="0" t="0" r="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73534" cy="3359443"/>
                    </a:xfrm>
                    <a:prstGeom prst="rect">
                      <a:avLst/>
                    </a:prstGeom>
                  </pic:spPr>
                </pic:pic>
              </a:graphicData>
            </a:graphic>
          </wp:inline>
        </w:drawing>
      </w:r>
    </w:p>
    <w:p w14:paraId="3FB790E4" w14:textId="17DC8D85" w:rsidR="007E177C" w:rsidRPr="00ED7335" w:rsidRDefault="007E177C" w:rsidP="007E177C">
      <w:pPr>
        <w:pStyle w:val="ac"/>
        <w:spacing w:after="0"/>
        <w:ind w:left="120" w:right="450" w:firstLine="566"/>
        <w:rPr>
          <w:lang w:val="kk-KZ"/>
        </w:rPr>
      </w:pPr>
      <w:r w:rsidRPr="00ED7335">
        <w:rPr>
          <w:lang w:val="kk-KZ"/>
        </w:rPr>
        <w:t xml:space="preserve">Рисунок </w:t>
      </w:r>
      <w:r w:rsidR="008710B1" w:rsidRPr="00ED7335">
        <w:rPr>
          <w:lang w:val="kk-KZ"/>
        </w:rPr>
        <w:t>80</w:t>
      </w:r>
      <w:r w:rsidRPr="00ED7335">
        <w:rPr>
          <w:lang w:val="kk-KZ"/>
        </w:rPr>
        <w:t xml:space="preserve"> - Аппроксимация зависимости между массой и площадью продольного сечения яйца</w:t>
      </w:r>
    </w:p>
    <w:p w14:paraId="003E58B8" w14:textId="77777777" w:rsidR="007E177C" w:rsidRPr="00ED7335" w:rsidRDefault="007E177C" w:rsidP="007E177C">
      <w:pPr>
        <w:pStyle w:val="ac"/>
        <w:spacing w:after="0"/>
        <w:ind w:left="120" w:right="450" w:firstLine="566"/>
        <w:rPr>
          <w:lang w:val="kk-KZ"/>
        </w:rPr>
      </w:pPr>
    </w:p>
    <w:p w14:paraId="72DE2ECE" w14:textId="03C766A1" w:rsidR="007E177C" w:rsidRPr="00ED7335" w:rsidRDefault="007E177C" w:rsidP="007E177C">
      <w:pPr>
        <w:pStyle w:val="ac"/>
        <w:spacing w:after="0" w:line="240" w:lineRule="auto"/>
        <w:ind w:left="119" w:right="-1" w:firstLine="566"/>
        <w:jc w:val="both"/>
      </w:pPr>
      <w:r w:rsidRPr="00ED7335">
        <w:t xml:space="preserve">На рисунке </w:t>
      </w:r>
      <w:r w:rsidR="008710B1" w:rsidRPr="00ED7335">
        <w:t>81</w:t>
      </w:r>
      <w:r w:rsidRPr="00ED7335">
        <w:t xml:space="preserve"> приведена аппроксимация между индексом формы (К2) и коэффициентом формы (К1) яйца. Зависимость, между которыми обратно пропорциональная со значением парной корреляции –0,99.</w:t>
      </w:r>
    </w:p>
    <w:p w14:paraId="50B69C3B" w14:textId="77777777" w:rsidR="007E177C" w:rsidRPr="00ED7335" w:rsidRDefault="007E177C" w:rsidP="007E177C">
      <w:pPr>
        <w:pStyle w:val="ac"/>
        <w:spacing w:after="0" w:line="240" w:lineRule="auto"/>
        <w:ind w:left="119" w:right="449" w:firstLine="566"/>
        <w:jc w:val="both"/>
      </w:pPr>
    </w:p>
    <w:p w14:paraId="0894745B" w14:textId="77777777" w:rsidR="007E177C" w:rsidRPr="00ED7335" w:rsidRDefault="007E177C" w:rsidP="007E177C">
      <w:pPr>
        <w:jc w:val="center"/>
      </w:pPr>
      <w:r w:rsidRPr="00ED7335">
        <w:rPr>
          <w:noProof/>
          <w:lang w:eastAsia="ru-RU"/>
        </w:rPr>
        <w:drawing>
          <wp:inline distT="0" distB="0" distL="0" distR="0" wp14:anchorId="6DEC2D59" wp14:editId="41957258">
            <wp:extent cx="3958583" cy="3268980"/>
            <wp:effectExtent l="0" t="0" r="4445" b="762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02660" cy="3305379"/>
                    </a:xfrm>
                    <a:prstGeom prst="rect">
                      <a:avLst/>
                    </a:prstGeom>
                  </pic:spPr>
                </pic:pic>
              </a:graphicData>
            </a:graphic>
          </wp:inline>
        </w:drawing>
      </w:r>
    </w:p>
    <w:p w14:paraId="42407045" w14:textId="1226F7E8" w:rsidR="007E177C" w:rsidRPr="00ED7335" w:rsidRDefault="007E177C" w:rsidP="007E177C">
      <w:pPr>
        <w:ind w:firstLine="709"/>
        <w:contextualSpacing/>
        <w:jc w:val="center"/>
        <w:rPr>
          <w:rFonts w:ascii="Times New Roman" w:hAnsi="Times New Roman" w:cs="Times New Roman"/>
          <w:sz w:val="28"/>
          <w:szCs w:val="28"/>
        </w:rPr>
      </w:pPr>
      <w:r w:rsidRPr="00ED7335">
        <w:rPr>
          <w:rFonts w:ascii="Times New Roman" w:hAnsi="Times New Roman" w:cs="Times New Roman"/>
          <w:sz w:val="28"/>
          <w:szCs w:val="28"/>
        </w:rPr>
        <w:t>Рис</w:t>
      </w:r>
      <w:r w:rsidRPr="00ED7335">
        <w:rPr>
          <w:rFonts w:ascii="Times New Roman" w:hAnsi="Times New Roman" w:cs="Times New Roman"/>
          <w:sz w:val="28"/>
          <w:szCs w:val="28"/>
          <w:lang w:val="kk-KZ"/>
        </w:rPr>
        <w:t xml:space="preserve">унок </w:t>
      </w:r>
      <w:r w:rsidR="008710B1" w:rsidRPr="00ED7335">
        <w:rPr>
          <w:rFonts w:ascii="Times New Roman" w:hAnsi="Times New Roman" w:cs="Times New Roman"/>
          <w:sz w:val="28"/>
          <w:szCs w:val="28"/>
          <w:lang w:val="kk-KZ"/>
        </w:rPr>
        <w:t>81</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 xml:space="preserve"> </w:t>
      </w:r>
      <w:r w:rsidR="006332C0" w:rsidRPr="00ED7335">
        <w:rPr>
          <w:rFonts w:ascii="Times New Roman" w:hAnsi="Times New Roman" w:cs="Times New Roman"/>
          <w:sz w:val="28"/>
          <w:szCs w:val="28"/>
        </w:rPr>
        <w:t>Аппроксимация индекса</w:t>
      </w:r>
      <w:r w:rsidRPr="00ED7335">
        <w:rPr>
          <w:rFonts w:ascii="Times New Roman" w:hAnsi="Times New Roman" w:cs="Times New Roman"/>
          <w:sz w:val="28"/>
          <w:szCs w:val="28"/>
        </w:rPr>
        <w:t xml:space="preserve"> формы (</w:t>
      </w:r>
      <w:r w:rsidRPr="00ED7335">
        <w:rPr>
          <w:rFonts w:ascii="Times New Roman" w:hAnsi="Times New Roman" w:cs="Times New Roman"/>
          <w:sz w:val="28"/>
          <w:szCs w:val="28"/>
          <w:lang w:val="en-US"/>
        </w:rPr>
        <w:t>If</w:t>
      </w:r>
      <w:r w:rsidRPr="00ED7335">
        <w:rPr>
          <w:rFonts w:ascii="Times New Roman" w:hAnsi="Times New Roman" w:cs="Times New Roman"/>
          <w:sz w:val="28"/>
          <w:szCs w:val="28"/>
        </w:rPr>
        <w:t>) к коэффициенту формы (К</w:t>
      </w:r>
      <w:r w:rsidRPr="00ED7335">
        <w:rPr>
          <w:rFonts w:ascii="Times New Roman" w:hAnsi="Times New Roman" w:cs="Times New Roman"/>
          <w:sz w:val="28"/>
          <w:szCs w:val="28"/>
          <w:lang w:val="kk-KZ"/>
        </w:rPr>
        <w:t>ф</w:t>
      </w:r>
      <w:r w:rsidRPr="00ED7335">
        <w:rPr>
          <w:rFonts w:ascii="Times New Roman" w:hAnsi="Times New Roman" w:cs="Times New Roman"/>
          <w:sz w:val="28"/>
          <w:szCs w:val="28"/>
        </w:rPr>
        <w:t>)</w:t>
      </w:r>
    </w:p>
    <w:p w14:paraId="33F30CCD" w14:textId="77777777" w:rsidR="006332C0" w:rsidRPr="00ED7335" w:rsidRDefault="006332C0" w:rsidP="007E177C">
      <w:pPr>
        <w:ind w:firstLine="709"/>
        <w:contextualSpacing/>
        <w:jc w:val="center"/>
        <w:rPr>
          <w:rFonts w:ascii="Times New Roman" w:hAnsi="Times New Roman" w:cs="Times New Roman"/>
          <w:sz w:val="28"/>
          <w:szCs w:val="28"/>
        </w:rPr>
      </w:pPr>
    </w:p>
    <w:p w14:paraId="3D1FDD29" w14:textId="5126F522" w:rsidR="007E177C" w:rsidRPr="00ED7335" w:rsidRDefault="007E177C" w:rsidP="007E177C">
      <w:pPr>
        <w:spacing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На основе апрроксимации</w:t>
      </w:r>
      <w:r w:rsidRPr="00ED7335">
        <w:rPr>
          <w:rFonts w:ascii="Times New Roman" w:hAnsi="Times New Roman" w:cs="Times New Roman"/>
          <w:sz w:val="28"/>
          <w:szCs w:val="28"/>
        </w:rPr>
        <w:t>, д</w:t>
      </w:r>
      <w:r w:rsidRPr="00ED7335">
        <w:rPr>
          <w:rFonts w:ascii="Times New Roman" w:hAnsi="Times New Roman" w:cs="Times New Roman"/>
          <w:sz w:val="28"/>
          <w:szCs w:val="28"/>
          <w:lang w:val="kk-KZ"/>
        </w:rPr>
        <w:t>ля определения массы яйца на яйцесортировальной машине автоматизированным способом с использованием технического зрения предлагается следующая формула, где масса определяется в зависимости от площади</w:t>
      </w:r>
      <w:r w:rsidR="00A35C22" w:rsidRPr="00ED7335">
        <w:rPr>
          <w:rFonts w:ascii="Times New Roman" w:hAnsi="Times New Roman" w:cs="Times New Roman"/>
          <w:sz w:val="28"/>
          <w:szCs w:val="28"/>
          <w:lang w:val="kk-KZ"/>
        </w:rPr>
        <w:t xml:space="preserve"> продольного сечения </w:t>
      </w:r>
      <w:r w:rsidRPr="00ED7335">
        <w:rPr>
          <w:rFonts w:ascii="Times New Roman" w:hAnsi="Times New Roman" w:cs="Times New Roman"/>
          <w:sz w:val="28"/>
          <w:szCs w:val="28"/>
          <w:lang w:val="kk-KZ"/>
        </w:rPr>
        <w:t>яйца</w:t>
      </w:r>
      <w:r w:rsidR="00415743" w:rsidRPr="00ED7335">
        <w:rPr>
          <w:rFonts w:ascii="Times New Roman" w:hAnsi="Times New Roman" w:cs="Times New Roman"/>
          <w:sz w:val="28"/>
          <w:szCs w:val="28"/>
          <w:lang w:val="kk-KZ"/>
        </w:rPr>
        <w:t xml:space="preserve"> в пикселях</w:t>
      </w:r>
      <w:r w:rsidRPr="00ED7335">
        <w:rPr>
          <w:rFonts w:ascii="Times New Roman" w:hAnsi="Times New Roman" w:cs="Times New Roman"/>
          <w:sz w:val="28"/>
          <w:szCs w:val="28"/>
          <w:lang w:val="kk-KZ"/>
        </w:rPr>
        <w:t xml:space="preserve">. </w:t>
      </w:r>
    </w:p>
    <w:p w14:paraId="0A743C6C" w14:textId="77777777" w:rsidR="007E177C" w:rsidRPr="00ED7335" w:rsidRDefault="007E177C" w:rsidP="007E177C">
      <w:pPr>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7"/>
        <w:gridCol w:w="778"/>
      </w:tblGrid>
      <w:tr w:rsidR="007E177C" w:rsidRPr="00ED7335" w14:paraId="606E33A7" w14:textId="77777777" w:rsidTr="00017B88">
        <w:trPr>
          <w:trHeight w:val="482"/>
        </w:trPr>
        <w:tc>
          <w:tcPr>
            <w:tcW w:w="9039" w:type="dxa"/>
            <w:vAlign w:val="center"/>
            <w:hideMark/>
          </w:tcPr>
          <w:p w14:paraId="283EBC80" w14:textId="77777777" w:rsidR="007E177C" w:rsidRPr="00ED7335" w:rsidRDefault="007E177C" w:rsidP="00017B88">
            <w:pPr>
              <w:widowControl w:val="0"/>
              <w:tabs>
                <w:tab w:val="left" w:pos="0"/>
              </w:tabs>
              <w:spacing w:after="255" w:line="360" w:lineRule="auto"/>
              <w:ind w:firstLine="604"/>
              <w:contextualSpacing/>
              <w:jc w:val="center"/>
              <w:rPr>
                <w:rFonts w:ascii="Times New Roman" w:hAnsi="Times New Roman" w:cs="Times New Roman"/>
                <w:sz w:val="28"/>
                <w:szCs w:val="28"/>
              </w:rPr>
            </w:pPr>
            <m:oMath>
              <m:r>
                <m:rPr>
                  <m:sty m:val="p"/>
                </m:rPr>
                <w:rPr>
                  <w:rFonts w:ascii="Cambria Math" w:hAnsi="Cambria Math" w:cs="Times New Roman"/>
                  <w:sz w:val="28"/>
                  <w:szCs w:val="28"/>
                  <w:lang w:val="en-US"/>
                </w:rPr>
                <m:t>S(</m:t>
              </m:r>
              <m:r>
                <w:rPr>
                  <w:rFonts w:ascii="Cambria Math" w:hAnsi="Cambria Math" w:cs="Times New Roman"/>
                  <w:sz w:val="28"/>
                  <w:szCs w:val="28"/>
                </w:rPr>
                <m:t>m</m:t>
              </m:r>
              <m:r>
                <m:rPr>
                  <m:sty m:val="p"/>
                </m:rPr>
                <w:rPr>
                  <w:rFonts w:ascii="Cambria Math" w:hAnsi="Cambria Math" w:cs="Times New Roman"/>
                  <w:sz w:val="28"/>
                  <w:szCs w:val="28"/>
                  <w:lang w:val="en-US"/>
                </w:rPr>
                <m:t>)=12882+754,22*m</m:t>
              </m:r>
            </m:oMath>
            <w:r w:rsidRPr="00ED7335">
              <w:rPr>
                <w:rFonts w:ascii="Times New Roman" w:hAnsi="Times New Roman" w:cs="Times New Roman"/>
                <w:sz w:val="28"/>
                <w:szCs w:val="28"/>
                <w:lang w:val="en-US"/>
              </w:rPr>
              <w:tab/>
            </w:r>
          </w:p>
        </w:tc>
        <w:tc>
          <w:tcPr>
            <w:tcW w:w="815" w:type="dxa"/>
            <w:vAlign w:val="center"/>
            <w:hideMark/>
          </w:tcPr>
          <w:p w14:paraId="09D235FF" w14:textId="77777777" w:rsidR="007E177C" w:rsidRPr="00ED7335" w:rsidRDefault="007E177C" w:rsidP="00017B88">
            <w:pPr>
              <w:widowControl w:val="0"/>
              <w:tabs>
                <w:tab w:val="left" w:pos="0"/>
              </w:tabs>
              <w:spacing w:after="255" w:line="360" w:lineRule="auto"/>
              <w:contextualSpacing/>
              <w:jc w:val="center"/>
              <w:rPr>
                <w:rFonts w:ascii="Times New Roman" w:eastAsia="Arial Unicode MS" w:hAnsi="Times New Roman" w:cs="Times New Roman"/>
                <w:sz w:val="28"/>
                <w:szCs w:val="28"/>
                <w:lang w:val="kk-KZ" w:bidi="en-US"/>
              </w:rPr>
            </w:pPr>
          </w:p>
        </w:tc>
      </w:tr>
    </w:tbl>
    <w:p w14:paraId="7EC07A76" w14:textId="77777777" w:rsidR="007E177C" w:rsidRPr="00ED7335" w:rsidRDefault="007E177C" w:rsidP="007E177C">
      <w:pPr>
        <w:pStyle w:val="a1"/>
        <w:tabs>
          <w:tab w:val="left" w:pos="993"/>
        </w:tabs>
        <w:spacing w:after="0" w:line="240" w:lineRule="auto"/>
        <w:ind w:left="709"/>
        <w:jc w:val="both"/>
        <w:rPr>
          <w:rFonts w:ascii="Times New Roman" w:hAnsi="Times New Roman" w:cs="Times New Roman"/>
          <w:sz w:val="28"/>
          <w:szCs w:val="28"/>
        </w:rPr>
      </w:pPr>
    </w:p>
    <w:p w14:paraId="3926F72E" w14:textId="25C9596A"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По данной модели </w:t>
      </w:r>
      <w:r w:rsidRPr="00ED7335">
        <w:rPr>
          <w:rFonts w:ascii="Times New Roman" w:hAnsi="Times New Roman" w:cs="Times New Roman"/>
          <w:sz w:val="28"/>
          <w:szCs w:val="28"/>
          <w:lang w:val="kk-KZ"/>
        </w:rPr>
        <w:t xml:space="preserve">расчитаны значения площади в зависимости от массы в пределах </w:t>
      </w:r>
      <w:r w:rsidRPr="00ED7335">
        <w:rPr>
          <w:rFonts w:ascii="Times New Roman" w:hAnsi="Times New Roman" w:cs="Times New Roman"/>
          <w:sz w:val="28"/>
          <w:szCs w:val="28"/>
        </w:rPr>
        <w:t>43-82 грамм, таблица 4</w:t>
      </w:r>
      <w:r w:rsidR="00343AE1" w:rsidRPr="00ED7335">
        <w:rPr>
          <w:rFonts w:ascii="Times New Roman" w:hAnsi="Times New Roman" w:cs="Times New Roman"/>
          <w:sz w:val="28"/>
          <w:szCs w:val="28"/>
        </w:rPr>
        <w:t>8</w:t>
      </w:r>
      <w:r w:rsidRPr="00ED7335">
        <w:rPr>
          <w:rFonts w:ascii="Times New Roman" w:hAnsi="Times New Roman" w:cs="Times New Roman"/>
          <w:sz w:val="28"/>
          <w:szCs w:val="28"/>
        </w:rPr>
        <w:t>.</w:t>
      </w:r>
    </w:p>
    <w:p w14:paraId="26E5725C"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p>
    <w:p w14:paraId="4B60F44F" w14:textId="6ED170F0" w:rsidR="007E177C" w:rsidRPr="00ED7335" w:rsidRDefault="007E177C" w:rsidP="006332C0">
      <w:pPr>
        <w:pStyle w:val="a8"/>
        <w:spacing w:after="0"/>
        <w:ind w:firstLine="709"/>
        <w:jc w:val="both"/>
        <w:rPr>
          <w:rFonts w:ascii="Times New Roman" w:hAnsi="Times New Roman"/>
          <w:i w:val="0"/>
          <w:color w:val="auto"/>
          <w:sz w:val="28"/>
          <w:szCs w:val="28"/>
        </w:rPr>
      </w:pPr>
      <w:bookmarkStart w:id="116" w:name="_Toc463559211"/>
      <w:r w:rsidRPr="00ED7335">
        <w:rPr>
          <w:rFonts w:ascii="Times New Roman" w:hAnsi="Times New Roman"/>
          <w:i w:val="0"/>
          <w:color w:val="auto"/>
          <w:sz w:val="28"/>
          <w:szCs w:val="28"/>
        </w:rPr>
        <w:t>Таблица 4</w:t>
      </w:r>
      <w:r w:rsidR="00343AE1" w:rsidRPr="00ED7335">
        <w:rPr>
          <w:rFonts w:ascii="Times New Roman" w:hAnsi="Times New Roman"/>
          <w:i w:val="0"/>
          <w:color w:val="auto"/>
          <w:sz w:val="28"/>
          <w:szCs w:val="28"/>
        </w:rPr>
        <w:t>8</w:t>
      </w:r>
      <w:r w:rsidRPr="00ED7335">
        <w:rPr>
          <w:rFonts w:ascii="Times New Roman" w:hAnsi="Times New Roman"/>
          <w:i w:val="0"/>
          <w:color w:val="auto"/>
          <w:sz w:val="28"/>
          <w:szCs w:val="28"/>
        </w:rPr>
        <w:t xml:space="preserve"> – Теоретический расчет площади яиц в зависимости от их массы</w:t>
      </w:r>
      <w:bookmarkEnd w:id="11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5"/>
        <w:gridCol w:w="2336"/>
        <w:gridCol w:w="2336"/>
        <w:gridCol w:w="2337"/>
      </w:tblGrid>
      <w:tr w:rsidR="007E177C" w:rsidRPr="00ED7335" w14:paraId="457A480F" w14:textId="77777777" w:rsidTr="00017B88">
        <w:tc>
          <w:tcPr>
            <w:tcW w:w="2335" w:type="dxa"/>
            <w:shd w:val="clear" w:color="auto" w:fill="auto"/>
          </w:tcPr>
          <w:p w14:paraId="6189601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kk-KZ"/>
              </w:rPr>
              <w:t>Масса яйца,</w:t>
            </w:r>
            <w:r w:rsidRPr="00ED7335">
              <w:rPr>
                <w:rFonts w:ascii="Times New Roman" w:hAnsi="Times New Roman" w:cs="Times New Roman"/>
                <w:sz w:val="24"/>
                <w:szCs w:val="24"/>
                <w:lang w:val="en-US"/>
              </w:rPr>
              <w:t xml:space="preserve"> </w:t>
            </w:r>
            <w:r w:rsidRPr="00ED7335">
              <w:rPr>
                <w:rFonts w:ascii="Times New Roman" w:hAnsi="Times New Roman" w:cs="Times New Roman"/>
                <w:sz w:val="24"/>
                <w:szCs w:val="24"/>
                <w:lang w:val="kk-KZ"/>
              </w:rPr>
              <w:t>г</w:t>
            </w:r>
          </w:p>
        </w:tc>
        <w:tc>
          <w:tcPr>
            <w:tcW w:w="2336" w:type="dxa"/>
            <w:shd w:val="clear" w:color="auto" w:fill="auto"/>
          </w:tcPr>
          <w:p w14:paraId="6E37AFE3"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kk-KZ"/>
              </w:rPr>
              <w:t xml:space="preserve">Площадь, </w:t>
            </w:r>
            <w:r w:rsidRPr="00ED7335">
              <w:rPr>
                <w:rFonts w:ascii="Times New Roman" w:hAnsi="Times New Roman" w:cs="Times New Roman"/>
                <w:sz w:val="24"/>
                <w:szCs w:val="24"/>
                <w:lang w:val="en-US"/>
              </w:rPr>
              <w:t>px</w:t>
            </w:r>
          </w:p>
        </w:tc>
        <w:tc>
          <w:tcPr>
            <w:tcW w:w="2336" w:type="dxa"/>
            <w:shd w:val="clear" w:color="auto" w:fill="auto"/>
          </w:tcPr>
          <w:p w14:paraId="6963826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lang w:val="kk-KZ"/>
              </w:rPr>
              <w:t>Масса яйца,</w:t>
            </w:r>
            <w:r w:rsidRPr="00ED7335">
              <w:rPr>
                <w:rFonts w:ascii="Times New Roman" w:hAnsi="Times New Roman" w:cs="Times New Roman"/>
                <w:sz w:val="24"/>
                <w:szCs w:val="24"/>
                <w:lang w:val="en-US"/>
              </w:rPr>
              <w:t xml:space="preserve"> </w:t>
            </w:r>
            <w:r w:rsidRPr="00ED7335">
              <w:rPr>
                <w:rFonts w:ascii="Times New Roman" w:hAnsi="Times New Roman" w:cs="Times New Roman"/>
                <w:sz w:val="24"/>
                <w:szCs w:val="24"/>
                <w:lang w:val="kk-KZ"/>
              </w:rPr>
              <w:t>г</w:t>
            </w:r>
          </w:p>
        </w:tc>
        <w:tc>
          <w:tcPr>
            <w:tcW w:w="2337" w:type="dxa"/>
            <w:shd w:val="clear" w:color="auto" w:fill="auto"/>
          </w:tcPr>
          <w:p w14:paraId="298DF199"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kk-KZ"/>
              </w:rPr>
              <w:t xml:space="preserve">Площадь, </w:t>
            </w:r>
            <w:r w:rsidRPr="00ED7335">
              <w:rPr>
                <w:rFonts w:ascii="Times New Roman" w:hAnsi="Times New Roman" w:cs="Times New Roman"/>
                <w:sz w:val="24"/>
                <w:szCs w:val="24"/>
                <w:lang w:val="en-US"/>
              </w:rPr>
              <w:t>px</w:t>
            </w:r>
          </w:p>
        </w:tc>
      </w:tr>
      <w:tr w:rsidR="007E177C" w:rsidRPr="00ED7335" w14:paraId="291A4D6E" w14:textId="77777777" w:rsidTr="00017B88">
        <w:tc>
          <w:tcPr>
            <w:tcW w:w="2335" w:type="dxa"/>
            <w:shd w:val="clear" w:color="auto" w:fill="auto"/>
          </w:tcPr>
          <w:p w14:paraId="7F2B3A3E"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1</w:t>
            </w:r>
          </w:p>
        </w:tc>
        <w:tc>
          <w:tcPr>
            <w:tcW w:w="2336" w:type="dxa"/>
            <w:shd w:val="clear" w:color="auto" w:fill="auto"/>
          </w:tcPr>
          <w:p w14:paraId="386651B6"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2</w:t>
            </w:r>
          </w:p>
        </w:tc>
        <w:tc>
          <w:tcPr>
            <w:tcW w:w="2336" w:type="dxa"/>
            <w:shd w:val="clear" w:color="auto" w:fill="auto"/>
          </w:tcPr>
          <w:p w14:paraId="48599041"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3</w:t>
            </w:r>
          </w:p>
        </w:tc>
        <w:tc>
          <w:tcPr>
            <w:tcW w:w="2337" w:type="dxa"/>
            <w:shd w:val="clear" w:color="auto" w:fill="auto"/>
          </w:tcPr>
          <w:p w14:paraId="2EFFDEFD" w14:textId="77777777" w:rsidR="007E177C" w:rsidRPr="00ED7335" w:rsidRDefault="007E177C" w:rsidP="00017B88">
            <w:pPr>
              <w:spacing w:after="0" w:line="240" w:lineRule="auto"/>
              <w:contextualSpacing/>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4</w:t>
            </w:r>
          </w:p>
        </w:tc>
      </w:tr>
      <w:tr w:rsidR="007E177C" w:rsidRPr="00ED7335" w14:paraId="78435AE1" w14:textId="77777777" w:rsidTr="00017B88">
        <w:tc>
          <w:tcPr>
            <w:tcW w:w="2335" w:type="dxa"/>
            <w:shd w:val="clear" w:color="auto" w:fill="auto"/>
            <w:vAlign w:val="bottom"/>
          </w:tcPr>
          <w:p w14:paraId="71192D4E"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43</w:t>
            </w:r>
          </w:p>
        </w:tc>
        <w:tc>
          <w:tcPr>
            <w:tcW w:w="2336" w:type="dxa"/>
            <w:shd w:val="clear" w:color="auto" w:fill="auto"/>
            <w:vAlign w:val="bottom"/>
          </w:tcPr>
          <w:p w14:paraId="6DEBF9F3"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45313,46</w:t>
            </w:r>
          </w:p>
        </w:tc>
        <w:tc>
          <w:tcPr>
            <w:tcW w:w="2336" w:type="dxa"/>
            <w:shd w:val="clear" w:color="auto" w:fill="auto"/>
            <w:vAlign w:val="bottom"/>
          </w:tcPr>
          <w:p w14:paraId="10E0DFC8"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63</w:t>
            </w:r>
          </w:p>
        </w:tc>
        <w:tc>
          <w:tcPr>
            <w:tcW w:w="2337" w:type="dxa"/>
            <w:shd w:val="clear" w:color="auto" w:fill="auto"/>
            <w:vAlign w:val="bottom"/>
          </w:tcPr>
          <w:p w14:paraId="1DF5C2EA"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60397,86</w:t>
            </w:r>
          </w:p>
        </w:tc>
      </w:tr>
      <w:tr w:rsidR="007E177C" w:rsidRPr="00ED7335" w14:paraId="3C793B8C" w14:textId="77777777" w:rsidTr="00017B88">
        <w:tc>
          <w:tcPr>
            <w:tcW w:w="2335" w:type="dxa"/>
            <w:shd w:val="clear" w:color="auto" w:fill="auto"/>
            <w:vAlign w:val="bottom"/>
          </w:tcPr>
          <w:p w14:paraId="4B025BB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44</w:t>
            </w:r>
          </w:p>
        </w:tc>
        <w:tc>
          <w:tcPr>
            <w:tcW w:w="2336" w:type="dxa"/>
            <w:shd w:val="clear" w:color="auto" w:fill="auto"/>
            <w:vAlign w:val="bottom"/>
          </w:tcPr>
          <w:p w14:paraId="3484ECD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46067,68</w:t>
            </w:r>
          </w:p>
        </w:tc>
        <w:tc>
          <w:tcPr>
            <w:tcW w:w="2336" w:type="dxa"/>
            <w:shd w:val="clear" w:color="auto" w:fill="auto"/>
            <w:vAlign w:val="bottom"/>
          </w:tcPr>
          <w:p w14:paraId="6A7FF0B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64</w:t>
            </w:r>
          </w:p>
        </w:tc>
        <w:tc>
          <w:tcPr>
            <w:tcW w:w="2337" w:type="dxa"/>
            <w:shd w:val="clear" w:color="auto" w:fill="auto"/>
            <w:vAlign w:val="bottom"/>
          </w:tcPr>
          <w:p w14:paraId="494378A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61152,08</w:t>
            </w:r>
          </w:p>
        </w:tc>
      </w:tr>
      <w:tr w:rsidR="007E177C" w:rsidRPr="00ED7335" w14:paraId="638C2AB1" w14:textId="77777777" w:rsidTr="00017B88">
        <w:tc>
          <w:tcPr>
            <w:tcW w:w="2335" w:type="dxa"/>
            <w:shd w:val="clear" w:color="auto" w:fill="auto"/>
            <w:vAlign w:val="bottom"/>
          </w:tcPr>
          <w:p w14:paraId="11EE344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45</w:t>
            </w:r>
          </w:p>
        </w:tc>
        <w:tc>
          <w:tcPr>
            <w:tcW w:w="2336" w:type="dxa"/>
            <w:shd w:val="clear" w:color="auto" w:fill="auto"/>
            <w:vAlign w:val="bottom"/>
          </w:tcPr>
          <w:p w14:paraId="7A57D65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46821,9</w:t>
            </w:r>
          </w:p>
        </w:tc>
        <w:tc>
          <w:tcPr>
            <w:tcW w:w="2336" w:type="dxa"/>
            <w:shd w:val="clear" w:color="auto" w:fill="auto"/>
            <w:vAlign w:val="bottom"/>
          </w:tcPr>
          <w:p w14:paraId="16C6A5F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65</w:t>
            </w:r>
          </w:p>
        </w:tc>
        <w:tc>
          <w:tcPr>
            <w:tcW w:w="2337" w:type="dxa"/>
            <w:shd w:val="clear" w:color="auto" w:fill="auto"/>
            <w:vAlign w:val="bottom"/>
          </w:tcPr>
          <w:p w14:paraId="5DD8DC6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61906,3</w:t>
            </w:r>
          </w:p>
        </w:tc>
      </w:tr>
      <w:tr w:rsidR="007E177C" w:rsidRPr="00ED7335" w14:paraId="11CEE173" w14:textId="77777777" w:rsidTr="00017B88">
        <w:tc>
          <w:tcPr>
            <w:tcW w:w="2335" w:type="dxa"/>
            <w:shd w:val="clear" w:color="auto" w:fill="auto"/>
            <w:vAlign w:val="bottom"/>
          </w:tcPr>
          <w:p w14:paraId="134EA8E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46</w:t>
            </w:r>
          </w:p>
        </w:tc>
        <w:tc>
          <w:tcPr>
            <w:tcW w:w="2336" w:type="dxa"/>
            <w:shd w:val="clear" w:color="auto" w:fill="auto"/>
            <w:vAlign w:val="bottom"/>
          </w:tcPr>
          <w:p w14:paraId="4BB1C51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47576,12</w:t>
            </w:r>
          </w:p>
        </w:tc>
        <w:tc>
          <w:tcPr>
            <w:tcW w:w="2336" w:type="dxa"/>
            <w:shd w:val="clear" w:color="auto" w:fill="auto"/>
            <w:vAlign w:val="bottom"/>
          </w:tcPr>
          <w:p w14:paraId="7DE3A94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66</w:t>
            </w:r>
          </w:p>
        </w:tc>
        <w:tc>
          <w:tcPr>
            <w:tcW w:w="2337" w:type="dxa"/>
            <w:shd w:val="clear" w:color="auto" w:fill="auto"/>
            <w:vAlign w:val="bottom"/>
          </w:tcPr>
          <w:p w14:paraId="21E2B88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62660,52</w:t>
            </w:r>
          </w:p>
        </w:tc>
      </w:tr>
      <w:tr w:rsidR="007E177C" w:rsidRPr="00ED7335" w14:paraId="0E675479" w14:textId="77777777" w:rsidTr="00017B88">
        <w:tc>
          <w:tcPr>
            <w:tcW w:w="2335" w:type="dxa"/>
            <w:shd w:val="clear" w:color="auto" w:fill="auto"/>
            <w:vAlign w:val="bottom"/>
          </w:tcPr>
          <w:p w14:paraId="48ABC5A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47</w:t>
            </w:r>
          </w:p>
        </w:tc>
        <w:tc>
          <w:tcPr>
            <w:tcW w:w="2336" w:type="dxa"/>
            <w:shd w:val="clear" w:color="auto" w:fill="auto"/>
            <w:vAlign w:val="bottom"/>
          </w:tcPr>
          <w:p w14:paraId="00CA7F7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48330,34</w:t>
            </w:r>
          </w:p>
        </w:tc>
        <w:tc>
          <w:tcPr>
            <w:tcW w:w="2336" w:type="dxa"/>
            <w:shd w:val="clear" w:color="auto" w:fill="auto"/>
            <w:vAlign w:val="bottom"/>
          </w:tcPr>
          <w:p w14:paraId="738801D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67</w:t>
            </w:r>
          </w:p>
        </w:tc>
        <w:tc>
          <w:tcPr>
            <w:tcW w:w="2337" w:type="dxa"/>
            <w:shd w:val="clear" w:color="auto" w:fill="auto"/>
            <w:vAlign w:val="bottom"/>
          </w:tcPr>
          <w:p w14:paraId="43BB959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63414,74</w:t>
            </w:r>
          </w:p>
        </w:tc>
      </w:tr>
      <w:tr w:rsidR="007E177C" w:rsidRPr="00ED7335" w14:paraId="7ABD5013" w14:textId="77777777" w:rsidTr="00017B88">
        <w:tc>
          <w:tcPr>
            <w:tcW w:w="2335" w:type="dxa"/>
            <w:shd w:val="clear" w:color="auto" w:fill="auto"/>
            <w:vAlign w:val="bottom"/>
          </w:tcPr>
          <w:p w14:paraId="2D204E6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48</w:t>
            </w:r>
          </w:p>
        </w:tc>
        <w:tc>
          <w:tcPr>
            <w:tcW w:w="2336" w:type="dxa"/>
            <w:shd w:val="clear" w:color="auto" w:fill="auto"/>
            <w:vAlign w:val="bottom"/>
          </w:tcPr>
          <w:p w14:paraId="4B6D3C02"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49084,56</w:t>
            </w:r>
          </w:p>
        </w:tc>
        <w:tc>
          <w:tcPr>
            <w:tcW w:w="2336" w:type="dxa"/>
            <w:shd w:val="clear" w:color="auto" w:fill="auto"/>
            <w:vAlign w:val="bottom"/>
          </w:tcPr>
          <w:p w14:paraId="38A3EA1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68</w:t>
            </w:r>
          </w:p>
        </w:tc>
        <w:tc>
          <w:tcPr>
            <w:tcW w:w="2337" w:type="dxa"/>
            <w:shd w:val="clear" w:color="auto" w:fill="auto"/>
            <w:vAlign w:val="bottom"/>
          </w:tcPr>
          <w:p w14:paraId="0358A4F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64168,96</w:t>
            </w:r>
          </w:p>
        </w:tc>
      </w:tr>
      <w:tr w:rsidR="007E177C" w:rsidRPr="00ED7335" w14:paraId="7A1ECE44" w14:textId="77777777" w:rsidTr="00017B88">
        <w:tc>
          <w:tcPr>
            <w:tcW w:w="2335" w:type="dxa"/>
            <w:shd w:val="clear" w:color="auto" w:fill="auto"/>
            <w:vAlign w:val="bottom"/>
          </w:tcPr>
          <w:p w14:paraId="4BB5D98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49</w:t>
            </w:r>
          </w:p>
        </w:tc>
        <w:tc>
          <w:tcPr>
            <w:tcW w:w="2336" w:type="dxa"/>
            <w:shd w:val="clear" w:color="auto" w:fill="auto"/>
            <w:vAlign w:val="bottom"/>
          </w:tcPr>
          <w:p w14:paraId="1A669D7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49838,78</w:t>
            </w:r>
          </w:p>
        </w:tc>
        <w:tc>
          <w:tcPr>
            <w:tcW w:w="2336" w:type="dxa"/>
            <w:shd w:val="clear" w:color="auto" w:fill="auto"/>
            <w:vAlign w:val="bottom"/>
          </w:tcPr>
          <w:p w14:paraId="6DB358A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69</w:t>
            </w:r>
          </w:p>
        </w:tc>
        <w:tc>
          <w:tcPr>
            <w:tcW w:w="2337" w:type="dxa"/>
            <w:shd w:val="clear" w:color="auto" w:fill="auto"/>
            <w:vAlign w:val="bottom"/>
          </w:tcPr>
          <w:p w14:paraId="145E20D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64923,18</w:t>
            </w:r>
          </w:p>
        </w:tc>
      </w:tr>
      <w:tr w:rsidR="007E177C" w:rsidRPr="00ED7335" w14:paraId="41EF34AE" w14:textId="77777777" w:rsidTr="00017B88">
        <w:tc>
          <w:tcPr>
            <w:tcW w:w="2335" w:type="dxa"/>
            <w:shd w:val="clear" w:color="auto" w:fill="auto"/>
            <w:vAlign w:val="bottom"/>
          </w:tcPr>
          <w:p w14:paraId="0ADBF1B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50</w:t>
            </w:r>
          </w:p>
        </w:tc>
        <w:tc>
          <w:tcPr>
            <w:tcW w:w="2336" w:type="dxa"/>
            <w:shd w:val="clear" w:color="auto" w:fill="auto"/>
            <w:vAlign w:val="bottom"/>
          </w:tcPr>
          <w:p w14:paraId="32D4488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50593</w:t>
            </w:r>
          </w:p>
        </w:tc>
        <w:tc>
          <w:tcPr>
            <w:tcW w:w="2336" w:type="dxa"/>
            <w:shd w:val="clear" w:color="auto" w:fill="auto"/>
            <w:vAlign w:val="bottom"/>
          </w:tcPr>
          <w:p w14:paraId="14F031F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w:t>
            </w:r>
          </w:p>
        </w:tc>
        <w:tc>
          <w:tcPr>
            <w:tcW w:w="2337" w:type="dxa"/>
            <w:shd w:val="clear" w:color="auto" w:fill="auto"/>
            <w:vAlign w:val="bottom"/>
          </w:tcPr>
          <w:p w14:paraId="5DB9F4B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65677,4</w:t>
            </w:r>
          </w:p>
        </w:tc>
      </w:tr>
      <w:tr w:rsidR="007E177C" w:rsidRPr="00ED7335" w14:paraId="1DA4696B" w14:textId="77777777" w:rsidTr="00017B88">
        <w:tc>
          <w:tcPr>
            <w:tcW w:w="2335" w:type="dxa"/>
            <w:shd w:val="clear" w:color="auto" w:fill="auto"/>
            <w:vAlign w:val="bottom"/>
          </w:tcPr>
          <w:p w14:paraId="10C4C34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51</w:t>
            </w:r>
          </w:p>
        </w:tc>
        <w:tc>
          <w:tcPr>
            <w:tcW w:w="2336" w:type="dxa"/>
            <w:shd w:val="clear" w:color="auto" w:fill="auto"/>
            <w:vAlign w:val="bottom"/>
          </w:tcPr>
          <w:p w14:paraId="6783C93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51347,22</w:t>
            </w:r>
          </w:p>
        </w:tc>
        <w:tc>
          <w:tcPr>
            <w:tcW w:w="2336" w:type="dxa"/>
            <w:shd w:val="clear" w:color="auto" w:fill="auto"/>
            <w:vAlign w:val="bottom"/>
          </w:tcPr>
          <w:p w14:paraId="45CA2D3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71</w:t>
            </w:r>
          </w:p>
        </w:tc>
        <w:tc>
          <w:tcPr>
            <w:tcW w:w="2337" w:type="dxa"/>
            <w:shd w:val="clear" w:color="auto" w:fill="auto"/>
            <w:vAlign w:val="bottom"/>
          </w:tcPr>
          <w:p w14:paraId="7834D38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66431,62</w:t>
            </w:r>
          </w:p>
        </w:tc>
      </w:tr>
      <w:tr w:rsidR="007E177C" w:rsidRPr="00ED7335" w14:paraId="254CFFEB" w14:textId="77777777" w:rsidTr="00017B88">
        <w:tc>
          <w:tcPr>
            <w:tcW w:w="2335" w:type="dxa"/>
            <w:shd w:val="clear" w:color="auto" w:fill="auto"/>
            <w:vAlign w:val="bottom"/>
          </w:tcPr>
          <w:p w14:paraId="476CF35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52</w:t>
            </w:r>
          </w:p>
        </w:tc>
        <w:tc>
          <w:tcPr>
            <w:tcW w:w="2336" w:type="dxa"/>
            <w:shd w:val="clear" w:color="auto" w:fill="auto"/>
            <w:vAlign w:val="bottom"/>
          </w:tcPr>
          <w:p w14:paraId="39BFC5F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52101,44</w:t>
            </w:r>
          </w:p>
        </w:tc>
        <w:tc>
          <w:tcPr>
            <w:tcW w:w="2336" w:type="dxa"/>
            <w:shd w:val="clear" w:color="auto" w:fill="auto"/>
            <w:vAlign w:val="bottom"/>
          </w:tcPr>
          <w:p w14:paraId="0D1A768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72</w:t>
            </w:r>
          </w:p>
        </w:tc>
        <w:tc>
          <w:tcPr>
            <w:tcW w:w="2337" w:type="dxa"/>
            <w:shd w:val="clear" w:color="auto" w:fill="auto"/>
            <w:vAlign w:val="bottom"/>
          </w:tcPr>
          <w:p w14:paraId="4B415B0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67185,84</w:t>
            </w:r>
          </w:p>
        </w:tc>
      </w:tr>
      <w:tr w:rsidR="007E177C" w:rsidRPr="00ED7335" w14:paraId="54B7E73B" w14:textId="77777777" w:rsidTr="00017B88">
        <w:tc>
          <w:tcPr>
            <w:tcW w:w="2335" w:type="dxa"/>
            <w:shd w:val="clear" w:color="auto" w:fill="auto"/>
            <w:vAlign w:val="bottom"/>
          </w:tcPr>
          <w:p w14:paraId="1602A9F3"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53</w:t>
            </w:r>
          </w:p>
        </w:tc>
        <w:tc>
          <w:tcPr>
            <w:tcW w:w="2336" w:type="dxa"/>
            <w:shd w:val="clear" w:color="auto" w:fill="auto"/>
            <w:vAlign w:val="bottom"/>
          </w:tcPr>
          <w:p w14:paraId="7F3E7F01"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52855,66</w:t>
            </w:r>
          </w:p>
        </w:tc>
        <w:tc>
          <w:tcPr>
            <w:tcW w:w="2336" w:type="dxa"/>
            <w:shd w:val="clear" w:color="auto" w:fill="auto"/>
            <w:vAlign w:val="bottom"/>
          </w:tcPr>
          <w:p w14:paraId="1B9B3E41"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73</w:t>
            </w:r>
          </w:p>
        </w:tc>
        <w:tc>
          <w:tcPr>
            <w:tcW w:w="2337" w:type="dxa"/>
            <w:shd w:val="clear" w:color="auto" w:fill="auto"/>
            <w:vAlign w:val="bottom"/>
          </w:tcPr>
          <w:p w14:paraId="2DB004E1" w14:textId="77777777" w:rsidR="007E177C" w:rsidRPr="00ED7335" w:rsidRDefault="007E177C" w:rsidP="00017B88">
            <w:pPr>
              <w:spacing w:after="0" w:line="240" w:lineRule="auto"/>
              <w:contextualSpacing/>
              <w:jc w:val="center"/>
              <w:rPr>
                <w:rFonts w:ascii="Times New Roman" w:hAnsi="Times New Roman" w:cs="Times New Roman"/>
                <w:bCs/>
                <w:sz w:val="24"/>
                <w:szCs w:val="24"/>
              </w:rPr>
            </w:pPr>
            <w:r w:rsidRPr="00ED7335">
              <w:rPr>
                <w:rFonts w:ascii="Times New Roman" w:hAnsi="Times New Roman" w:cs="Times New Roman"/>
                <w:bCs/>
                <w:sz w:val="24"/>
                <w:szCs w:val="24"/>
              </w:rPr>
              <w:t>67940,06</w:t>
            </w:r>
          </w:p>
        </w:tc>
      </w:tr>
      <w:tr w:rsidR="007E177C" w:rsidRPr="00ED7335" w14:paraId="44A1F5E9" w14:textId="77777777" w:rsidTr="00017B88">
        <w:tc>
          <w:tcPr>
            <w:tcW w:w="2335" w:type="dxa"/>
            <w:shd w:val="clear" w:color="auto" w:fill="auto"/>
            <w:vAlign w:val="bottom"/>
          </w:tcPr>
          <w:p w14:paraId="2E2EA4D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w:t>
            </w:r>
          </w:p>
        </w:tc>
        <w:tc>
          <w:tcPr>
            <w:tcW w:w="2336" w:type="dxa"/>
            <w:shd w:val="clear" w:color="auto" w:fill="auto"/>
            <w:vAlign w:val="bottom"/>
          </w:tcPr>
          <w:p w14:paraId="4E75AC5C"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53609,88</w:t>
            </w:r>
          </w:p>
        </w:tc>
        <w:tc>
          <w:tcPr>
            <w:tcW w:w="2336" w:type="dxa"/>
            <w:shd w:val="clear" w:color="auto" w:fill="auto"/>
            <w:vAlign w:val="bottom"/>
          </w:tcPr>
          <w:p w14:paraId="1362156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74</w:t>
            </w:r>
          </w:p>
        </w:tc>
        <w:tc>
          <w:tcPr>
            <w:tcW w:w="2337" w:type="dxa"/>
            <w:shd w:val="clear" w:color="auto" w:fill="auto"/>
            <w:vAlign w:val="bottom"/>
          </w:tcPr>
          <w:p w14:paraId="34DAB015"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68694,28</w:t>
            </w:r>
          </w:p>
        </w:tc>
      </w:tr>
      <w:tr w:rsidR="007E177C" w:rsidRPr="00ED7335" w14:paraId="610D410D" w14:textId="77777777" w:rsidTr="00017B88">
        <w:tc>
          <w:tcPr>
            <w:tcW w:w="2335" w:type="dxa"/>
            <w:shd w:val="clear" w:color="auto" w:fill="auto"/>
            <w:vAlign w:val="bottom"/>
          </w:tcPr>
          <w:p w14:paraId="1463D52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55</w:t>
            </w:r>
          </w:p>
        </w:tc>
        <w:tc>
          <w:tcPr>
            <w:tcW w:w="2336" w:type="dxa"/>
            <w:shd w:val="clear" w:color="auto" w:fill="auto"/>
            <w:vAlign w:val="bottom"/>
          </w:tcPr>
          <w:p w14:paraId="54F4BCB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54364,1</w:t>
            </w:r>
          </w:p>
        </w:tc>
        <w:tc>
          <w:tcPr>
            <w:tcW w:w="2336" w:type="dxa"/>
            <w:shd w:val="clear" w:color="auto" w:fill="auto"/>
            <w:vAlign w:val="bottom"/>
          </w:tcPr>
          <w:p w14:paraId="4BF79A62"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75</w:t>
            </w:r>
          </w:p>
        </w:tc>
        <w:tc>
          <w:tcPr>
            <w:tcW w:w="2337" w:type="dxa"/>
            <w:shd w:val="clear" w:color="auto" w:fill="auto"/>
            <w:vAlign w:val="bottom"/>
          </w:tcPr>
          <w:p w14:paraId="74EA716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69448,5</w:t>
            </w:r>
          </w:p>
        </w:tc>
      </w:tr>
      <w:tr w:rsidR="007E177C" w:rsidRPr="00ED7335" w14:paraId="5BDD5195" w14:textId="77777777" w:rsidTr="00017B88">
        <w:tc>
          <w:tcPr>
            <w:tcW w:w="2335" w:type="dxa"/>
            <w:shd w:val="clear" w:color="auto" w:fill="auto"/>
            <w:vAlign w:val="bottom"/>
          </w:tcPr>
          <w:p w14:paraId="5485783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56</w:t>
            </w:r>
          </w:p>
        </w:tc>
        <w:tc>
          <w:tcPr>
            <w:tcW w:w="2336" w:type="dxa"/>
            <w:shd w:val="clear" w:color="auto" w:fill="auto"/>
            <w:vAlign w:val="bottom"/>
          </w:tcPr>
          <w:p w14:paraId="1F62F1A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55118,32</w:t>
            </w:r>
          </w:p>
        </w:tc>
        <w:tc>
          <w:tcPr>
            <w:tcW w:w="2336" w:type="dxa"/>
            <w:shd w:val="clear" w:color="auto" w:fill="auto"/>
            <w:vAlign w:val="bottom"/>
          </w:tcPr>
          <w:p w14:paraId="31DCD182"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76</w:t>
            </w:r>
          </w:p>
        </w:tc>
        <w:tc>
          <w:tcPr>
            <w:tcW w:w="2337" w:type="dxa"/>
            <w:shd w:val="clear" w:color="auto" w:fill="auto"/>
            <w:vAlign w:val="bottom"/>
          </w:tcPr>
          <w:p w14:paraId="7F5E332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70202,72</w:t>
            </w:r>
          </w:p>
        </w:tc>
      </w:tr>
      <w:tr w:rsidR="007E177C" w:rsidRPr="00ED7335" w14:paraId="6A09C489" w14:textId="77777777" w:rsidTr="00017B88">
        <w:tc>
          <w:tcPr>
            <w:tcW w:w="2335" w:type="dxa"/>
            <w:shd w:val="clear" w:color="auto" w:fill="auto"/>
            <w:vAlign w:val="bottom"/>
          </w:tcPr>
          <w:p w14:paraId="548FA90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57</w:t>
            </w:r>
          </w:p>
        </w:tc>
        <w:tc>
          <w:tcPr>
            <w:tcW w:w="2336" w:type="dxa"/>
            <w:shd w:val="clear" w:color="auto" w:fill="auto"/>
            <w:vAlign w:val="bottom"/>
          </w:tcPr>
          <w:p w14:paraId="2655557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55872,54</w:t>
            </w:r>
          </w:p>
        </w:tc>
        <w:tc>
          <w:tcPr>
            <w:tcW w:w="2336" w:type="dxa"/>
            <w:shd w:val="clear" w:color="auto" w:fill="auto"/>
            <w:vAlign w:val="bottom"/>
          </w:tcPr>
          <w:p w14:paraId="32BC150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77</w:t>
            </w:r>
          </w:p>
        </w:tc>
        <w:tc>
          <w:tcPr>
            <w:tcW w:w="2337" w:type="dxa"/>
            <w:shd w:val="clear" w:color="auto" w:fill="auto"/>
            <w:vAlign w:val="bottom"/>
          </w:tcPr>
          <w:p w14:paraId="747FE89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70956,94</w:t>
            </w:r>
          </w:p>
        </w:tc>
      </w:tr>
      <w:tr w:rsidR="007E177C" w:rsidRPr="00ED7335" w14:paraId="32F34084" w14:textId="77777777" w:rsidTr="00017B88">
        <w:tc>
          <w:tcPr>
            <w:tcW w:w="2335" w:type="dxa"/>
            <w:shd w:val="clear" w:color="auto" w:fill="auto"/>
            <w:vAlign w:val="bottom"/>
          </w:tcPr>
          <w:p w14:paraId="13C5AF16"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58</w:t>
            </w:r>
          </w:p>
        </w:tc>
        <w:tc>
          <w:tcPr>
            <w:tcW w:w="2336" w:type="dxa"/>
            <w:shd w:val="clear" w:color="auto" w:fill="auto"/>
            <w:vAlign w:val="bottom"/>
          </w:tcPr>
          <w:p w14:paraId="21DAA760"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56626,76</w:t>
            </w:r>
          </w:p>
        </w:tc>
        <w:tc>
          <w:tcPr>
            <w:tcW w:w="2336" w:type="dxa"/>
            <w:shd w:val="clear" w:color="auto" w:fill="auto"/>
            <w:vAlign w:val="bottom"/>
          </w:tcPr>
          <w:p w14:paraId="5C53D32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78</w:t>
            </w:r>
          </w:p>
        </w:tc>
        <w:tc>
          <w:tcPr>
            <w:tcW w:w="2337" w:type="dxa"/>
            <w:shd w:val="clear" w:color="auto" w:fill="auto"/>
            <w:vAlign w:val="bottom"/>
          </w:tcPr>
          <w:p w14:paraId="16D98C9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71711,16</w:t>
            </w:r>
          </w:p>
        </w:tc>
      </w:tr>
      <w:tr w:rsidR="007E177C" w:rsidRPr="00ED7335" w14:paraId="250C9390" w14:textId="77777777" w:rsidTr="00017B88">
        <w:tc>
          <w:tcPr>
            <w:tcW w:w="2335" w:type="dxa"/>
            <w:shd w:val="clear" w:color="auto" w:fill="auto"/>
            <w:vAlign w:val="bottom"/>
          </w:tcPr>
          <w:p w14:paraId="38FEE29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59</w:t>
            </w:r>
          </w:p>
        </w:tc>
        <w:tc>
          <w:tcPr>
            <w:tcW w:w="2336" w:type="dxa"/>
            <w:shd w:val="clear" w:color="auto" w:fill="auto"/>
            <w:vAlign w:val="bottom"/>
          </w:tcPr>
          <w:p w14:paraId="254898FF"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57380,98</w:t>
            </w:r>
          </w:p>
        </w:tc>
        <w:tc>
          <w:tcPr>
            <w:tcW w:w="2336" w:type="dxa"/>
            <w:shd w:val="clear" w:color="auto" w:fill="auto"/>
            <w:vAlign w:val="bottom"/>
          </w:tcPr>
          <w:p w14:paraId="6D22410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79</w:t>
            </w:r>
          </w:p>
        </w:tc>
        <w:tc>
          <w:tcPr>
            <w:tcW w:w="2337" w:type="dxa"/>
            <w:shd w:val="clear" w:color="auto" w:fill="auto"/>
            <w:vAlign w:val="bottom"/>
          </w:tcPr>
          <w:p w14:paraId="5626AEC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72465,38</w:t>
            </w:r>
          </w:p>
        </w:tc>
      </w:tr>
      <w:tr w:rsidR="007E177C" w:rsidRPr="00ED7335" w14:paraId="58BA92D3" w14:textId="77777777" w:rsidTr="00017B88">
        <w:tc>
          <w:tcPr>
            <w:tcW w:w="2335" w:type="dxa"/>
            <w:shd w:val="clear" w:color="auto" w:fill="auto"/>
          </w:tcPr>
          <w:p w14:paraId="6E85D1C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60</w:t>
            </w:r>
          </w:p>
        </w:tc>
        <w:tc>
          <w:tcPr>
            <w:tcW w:w="2336" w:type="dxa"/>
            <w:shd w:val="clear" w:color="auto" w:fill="auto"/>
          </w:tcPr>
          <w:p w14:paraId="1ECDB0A9"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58135,2</w:t>
            </w:r>
          </w:p>
        </w:tc>
        <w:tc>
          <w:tcPr>
            <w:tcW w:w="2336" w:type="dxa"/>
            <w:shd w:val="clear" w:color="auto" w:fill="auto"/>
          </w:tcPr>
          <w:p w14:paraId="53FF167D"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80</w:t>
            </w:r>
          </w:p>
        </w:tc>
        <w:tc>
          <w:tcPr>
            <w:tcW w:w="2337" w:type="dxa"/>
            <w:shd w:val="clear" w:color="auto" w:fill="auto"/>
          </w:tcPr>
          <w:p w14:paraId="7C0EA41B"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73219,6</w:t>
            </w:r>
          </w:p>
        </w:tc>
      </w:tr>
      <w:tr w:rsidR="007E177C" w:rsidRPr="00ED7335" w14:paraId="5501239E" w14:textId="77777777" w:rsidTr="00017B88">
        <w:tc>
          <w:tcPr>
            <w:tcW w:w="2335" w:type="dxa"/>
            <w:shd w:val="clear" w:color="auto" w:fill="auto"/>
          </w:tcPr>
          <w:p w14:paraId="089F7B9A"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61</w:t>
            </w:r>
          </w:p>
        </w:tc>
        <w:tc>
          <w:tcPr>
            <w:tcW w:w="2336" w:type="dxa"/>
            <w:shd w:val="clear" w:color="auto" w:fill="auto"/>
          </w:tcPr>
          <w:p w14:paraId="69557957"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58889,42</w:t>
            </w:r>
          </w:p>
        </w:tc>
        <w:tc>
          <w:tcPr>
            <w:tcW w:w="2336" w:type="dxa"/>
            <w:shd w:val="clear" w:color="auto" w:fill="auto"/>
          </w:tcPr>
          <w:p w14:paraId="0F1CF9DE"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81</w:t>
            </w:r>
          </w:p>
        </w:tc>
        <w:tc>
          <w:tcPr>
            <w:tcW w:w="2337" w:type="dxa"/>
            <w:shd w:val="clear" w:color="auto" w:fill="auto"/>
          </w:tcPr>
          <w:p w14:paraId="65AA656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73973,82</w:t>
            </w:r>
          </w:p>
        </w:tc>
      </w:tr>
      <w:tr w:rsidR="007E177C" w:rsidRPr="00ED7335" w14:paraId="3E686076" w14:textId="77777777" w:rsidTr="00017B88">
        <w:tc>
          <w:tcPr>
            <w:tcW w:w="2335" w:type="dxa"/>
            <w:shd w:val="clear" w:color="auto" w:fill="auto"/>
          </w:tcPr>
          <w:p w14:paraId="27C04043"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62</w:t>
            </w:r>
          </w:p>
        </w:tc>
        <w:tc>
          <w:tcPr>
            <w:tcW w:w="2336" w:type="dxa"/>
            <w:shd w:val="clear" w:color="auto" w:fill="auto"/>
          </w:tcPr>
          <w:p w14:paraId="156E1858"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59643,64</w:t>
            </w:r>
          </w:p>
        </w:tc>
        <w:tc>
          <w:tcPr>
            <w:tcW w:w="2336" w:type="dxa"/>
            <w:shd w:val="clear" w:color="auto" w:fill="auto"/>
          </w:tcPr>
          <w:p w14:paraId="3BA89ED1"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82</w:t>
            </w:r>
          </w:p>
        </w:tc>
        <w:tc>
          <w:tcPr>
            <w:tcW w:w="2337" w:type="dxa"/>
            <w:shd w:val="clear" w:color="auto" w:fill="auto"/>
          </w:tcPr>
          <w:p w14:paraId="4EE19044" w14:textId="77777777" w:rsidR="007E177C" w:rsidRPr="00ED7335" w:rsidRDefault="007E177C" w:rsidP="00017B88">
            <w:pPr>
              <w:spacing w:after="0" w:line="240" w:lineRule="auto"/>
              <w:contextualSpacing/>
              <w:jc w:val="center"/>
              <w:rPr>
                <w:rFonts w:ascii="Times New Roman" w:hAnsi="Times New Roman" w:cs="Times New Roman"/>
                <w:sz w:val="24"/>
                <w:szCs w:val="24"/>
              </w:rPr>
            </w:pPr>
            <w:r w:rsidRPr="00ED7335">
              <w:rPr>
                <w:rFonts w:ascii="Times New Roman" w:hAnsi="Times New Roman" w:cs="Times New Roman"/>
                <w:sz w:val="24"/>
                <w:szCs w:val="24"/>
              </w:rPr>
              <w:t>74728,04</w:t>
            </w:r>
          </w:p>
        </w:tc>
      </w:tr>
    </w:tbl>
    <w:p w14:paraId="45496DF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2D0BF060"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Тогда теоретически граничные значения для категорий будут иметь следующие величины:</w:t>
      </w:r>
    </w:p>
    <w:p w14:paraId="3E11585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Класс </w:t>
      </w:r>
      <w:r w:rsidRPr="00ED7335">
        <w:rPr>
          <w:rFonts w:ascii="Times New Roman" w:hAnsi="Times New Roman" w:cs="Times New Roman"/>
          <w:sz w:val="28"/>
          <w:szCs w:val="28"/>
          <w:lang w:val="en-US"/>
        </w:rPr>
        <w:t>S</w:t>
      </w:r>
      <w:r w:rsidRPr="00ED7335">
        <w:rPr>
          <w:rFonts w:ascii="Times New Roman" w:hAnsi="Times New Roman" w:cs="Times New Roman"/>
          <w:sz w:val="28"/>
          <w:szCs w:val="28"/>
        </w:rPr>
        <w:t xml:space="preserve">, масса яиц от 43 до 53 </w:t>
      </w:r>
      <w:r w:rsidRPr="00ED7335">
        <w:rPr>
          <w:rFonts w:ascii="Times New Roman" w:hAnsi="Times New Roman" w:cs="Times New Roman"/>
          <w:sz w:val="28"/>
          <w:szCs w:val="28"/>
          <w:lang w:val="kk-KZ"/>
        </w:rPr>
        <w:t>грамма</w:t>
      </w:r>
      <w:r w:rsidRPr="00ED7335">
        <w:rPr>
          <w:rFonts w:ascii="Times New Roman" w:hAnsi="Times New Roman" w:cs="Times New Roman"/>
          <w:sz w:val="28"/>
          <w:szCs w:val="28"/>
        </w:rPr>
        <w:t xml:space="preserve"> или площадь от 45313 до 52856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w:t>
      </w:r>
    </w:p>
    <w:p w14:paraId="3A769D54"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Класс </w:t>
      </w:r>
      <w:r w:rsidRPr="00ED7335">
        <w:rPr>
          <w:rFonts w:ascii="Times New Roman" w:hAnsi="Times New Roman" w:cs="Times New Roman"/>
          <w:sz w:val="28"/>
          <w:szCs w:val="28"/>
          <w:lang w:val="en-US"/>
        </w:rPr>
        <w:t>M</w:t>
      </w:r>
      <w:r w:rsidRPr="00ED7335">
        <w:rPr>
          <w:rFonts w:ascii="Times New Roman" w:hAnsi="Times New Roman" w:cs="Times New Roman"/>
          <w:sz w:val="28"/>
          <w:szCs w:val="28"/>
        </w:rPr>
        <w:t xml:space="preserve">, масса яиц от 53 до 63 </w:t>
      </w:r>
      <w:r w:rsidRPr="00ED7335">
        <w:rPr>
          <w:rFonts w:ascii="Times New Roman" w:hAnsi="Times New Roman" w:cs="Times New Roman"/>
          <w:sz w:val="28"/>
          <w:szCs w:val="28"/>
          <w:lang w:val="kk-KZ"/>
        </w:rPr>
        <w:t>грамма</w:t>
      </w:r>
      <w:r w:rsidRPr="00ED7335">
        <w:rPr>
          <w:rFonts w:ascii="Times New Roman" w:hAnsi="Times New Roman" w:cs="Times New Roman"/>
          <w:sz w:val="28"/>
          <w:szCs w:val="28"/>
        </w:rPr>
        <w:t xml:space="preserve"> или площадь от 52856 до 60398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w:t>
      </w:r>
    </w:p>
    <w:p w14:paraId="737E814B"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Класс </w:t>
      </w:r>
      <w:r w:rsidRPr="00ED7335">
        <w:rPr>
          <w:rFonts w:ascii="Times New Roman" w:hAnsi="Times New Roman" w:cs="Times New Roman"/>
          <w:sz w:val="28"/>
          <w:szCs w:val="28"/>
          <w:lang w:val="en-US"/>
        </w:rPr>
        <w:t>L</w:t>
      </w:r>
      <w:r w:rsidRPr="00ED7335">
        <w:rPr>
          <w:rFonts w:ascii="Times New Roman" w:hAnsi="Times New Roman" w:cs="Times New Roman"/>
          <w:sz w:val="28"/>
          <w:szCs w:val="28"/>
        </w:rPr>
        <w:t xml:space="preserve">, масса яиц от 63до73 </w:t>
      </w:r>
      <w:r w:rsidRPr="00ED7335">
        <w:rPr>
          <w:rFonts w:ascii="Times New Roman" w:hAnsi="Times New Roman" w:cs="Times New Roman"/>
          <w:sz w:val="28"/>
          <w:szCs w:val="28"/>
          <w:lang w:val="kk-KZ"/>
        </w:rPr>
        <w:t>грамма</w:t>
      </w:r>
      <w:r w:rsidRPr="00ED7335">
        <w:rPr>
          <w:rFonts w:ascii="Times New Roman" w:hAnsi="Times New Roman" w:cs="Times New Roman"/>
          <w:sz w:val="28"/>
          <w:szCs w:val="28"/>
        </w:rPr>
        <w:t xml:space="preserve"> или площадь от 60398 до 67940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w:t>
      </w:r>
    </w:p>
    <w:p w14:paraId="57331C05"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Класс </w:t>
      </w:r>
      <w:r w:rsidRPr="00ED7335">
        <w:rPr>
          <w:rFonts w:ascii="Times New Roman" w:hAnsi="Times New Roman" w:cs="Times New Roman"/>
          <w:sz w:val="28"/>
          <w:szCs w:val="28"/>
          <w:lang w:val="en-US"/>
        </w:rPr>
        <w:t>XL</w:t>
      </w:r>
      <w:r w:rsidRPr="00ED7335">
        <w:rPr>
          <w:rFonts w:ascii="Times New Roman" w:hAnsi="Times New Roman" w:cs="Times New Roman"/>
          <w:sz w:val="28"/>
          <w:szCs w:val="28"/>
        </w:rPr>
        <w:t xml:space="preserve">, масса яиц от 73-82 </w:t>
      </w:r>
      <w:r w:rsidRPr="00ED7335">
        <w:rPr>
          <w:rFonts w:ascii="Times New Roman" w:hAnsi="Times New Roman" w:cs="Times New Roman"/>
          <w:sz w:val="28"/>
          <w:szCs w:val="28"/>
          <w:lang w:val="kk-KZ"/>
        </w:rPr>
        <w:t>грамма</w:t>
      </w:r>
      <w:r w:rsidRPr="00ED7335">
        <w:rPr>
          <w:rFonts w:ascii="Times New Roman" w:hAnsi="Times New Roman" w:cs="Times New Roman"/>
          <w:sz w:val="28"/>
          <w:szCs w:val="28"/>
        </w:rPr>
        <w:t xml:space="preserve"> или площадь от 67940 до 74728 </w:t>
      </w:r>
      <w:r w:rsidRPr="00ED7335">
        <w:rPr>
          <w:rFonts w:ascii="Times New Roman" w:hAnsi="Times New Roman" w:cs="Times New Roman"/>
          <w:sz w:val="28"/>
          <w:szCs w:val="28"/>
          <w:lang w:val="en-US"/>
        </w:rPr>
        <w:t>px</w:t>
      </w:r>
      <w:r w:rsidRPr="00ED7335">
        <w:rPr>
          <w:rFonts w:ascii="Times New Roman" w:hAnsi="Times New Roman" w:cs="Times New Roman"/>
          <w:sz w:val="28"/>
          <w:szCs w:val="28"/>
        </w:rPr>
        <w:t>.</w:t>
      </w:r>
    </w:p>
    <w:p w14:paraId="5EC6DCBB" w14:textId="64313418"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r w:rsidRPr="00ED7335">
        <w:rPr>
          <w:rFonts w:ascii="Times New Roman" w:hAnsi="Times New Roman" w:cs="Times New Roman"/>
          <w:sz w:val="28"/>
          <w:szCs w:val="28"/>
          <w:lang w:val="kk-KZ"/>
        </w:rPr>
        <w:t>На основание полученных экспериментальных данных построена регрессионная модель для зависимости массы от площади, которая показана на рисунке</w:t>
      </w:r>
      <w:r w:rsidR="00E427DC" w:rsidRPr="00ED7335">
        <w:rPr>
          <w:rFonts w:ascii="Times New Roman" w:hAnsi="Times New Roman" w:cs="Times New Roman"/>
          <w:sz w:val="28"/>
          <w:szCs w:val="28"/>
          <w:lang w:val="kk-KZ"/>
        </w:rPr>
        <w:t xml:space="preserve"> </w:t>
      </w:r>
      <w:r w:rsidR="008710B1" w:rsidRPr="00ED7335">
        <w:rPr>
          <w:rFonts w:ascii="Times New Roman" w:hAnsi="Times New Roman" w:cs="Times New Roman"/>
          <w:sz w:val="28"/>
          <w:szCs w:val="28"/>
          <w:lang w:val="kk-KZ"/>
        </w:rPr>
        <w:t>82</w:t>
      </w:r>
      <w:r w:rsidRPr="00ED7335">
        <w:rPr>
          <w:rFonts w:ascii="Times New Roman" w:hAnsi="Times New Roman" w:cs="Times New Roman"/>
          <w:sz w:val="28"/>
          <w:szCs w:val="28"/>
          <w:lang w:val="kk-KZ"/>
        </w:rPr>
        <w:t>.</w:t>
      </w:r>
    </w:p>
    <w:p w14:paraId="0E0EE7E0" w14:textId="77777777" w:rsidR="007E177C" w:rsidRPr="00ED7335" w:rsidRDefault="007E177C" w:rsidP="007E177C">
      <w:pPr>
        <w:spacing w:after="0" w:line="240" w:lineRule="auto"/>
        <w:ind w:firstLine="709"/>
        <w:contextualSpacing/>
        <w:jc w:val="both"/>
        <w:rPr>
          <w:rFonts w:ascii="Times New Roman" w:hAnsi="Times New Roman" w:cs="Times New Roman"/>
          <w:sz w:val="28"/>
          <w:szCs w:val="28"/>
          <w:lang w:val="kk-KZ"/>
        </w:rPr>
      </w:pPr>
    </w:p>
    <w:p w14:paraId="6CE22C1A" w14:textId="009CB4BD" w:rsidR="007E177C" w:rsidRPr="00ED7335" w:rsidRDefault="007E177C" w:rsidP="007E177C">
      <w:pPr>
        <w:spacing w:after="0" w:line="240" w:lineRule="auto"/>
        <w:contextualSpacing/>
        <w:jc w:val="center"/>
        <w:rPr>
          <w:rFonts w:ascii="Times New Roman" w:hAnsi="Times New Roman" w:cs="Times New Roman"/>
          <w:sz w:val="28"/>
          <w:szCs w:val="28"/>
          <w:lang w:val="kk-KZ"/>
        </w:rPr>
      </w:pPr>
      <w:r w:rsidRPr="00ED7335">
        <w:rPr>
          <w:rFonts w:ascii="Times New Roman" w:hAnsi="Times New Roman" w:cs="Times New Roman"/>
          <w:noProof/>
          <w:sz w:val="28"/>
          <w:szCs w:val="28"/>
          <w:lang w:eastAsia="ru-RU"/>
        </w:rPr>
        <w:drawing>
          <wp:inline distT="0" distB="0" distL="0" distR="0" wp14:anchorId="18E2E62E" wp14:editId="53A53433">
            <wp:extent cx="4974336" cy="3643804"/>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7493"/>
                    <a:stretch/>
                  </pic:blipFill>
                  <pic:spPr bwMode="auto">
                    <a:xfrm>
                      <a:off x="0" y="0"/>
                      <a:ext cx="4989157" cy="3654661"/>
                    </a:xfrm>
                    <a:prstGeom prst="rect">
                      <a:avLst/>
                    </a:prstGeom>
                    <a:ln>
                      <a:noFill/>
                    </a:ln>
                    <a:extLst>
                      <a:ext uri="{53640926-AAD7-44D8-BBD7-CCE9431645EC}">
                        <a14:shadowObscured xmlns:a14="http://schemas.microsoft.com/office/drawing/2010/main"/>
                      </a:ext>
                    </a:extLst>
                  </pic:spPr>
                </pic:pic>
              </a:graphicData>
            </a:graphic>
          </wp:inline>
        </w:drawing>
      </w:r>
    </w:p>
    <w:p w14:paraId="16CE64BE" w14:textId="77777777" w:rsidR="006332C0" w:rsidRPr="00ED7335" w:rsidRDefault="006332C0" w:rsidP="007E177C">
      <w:pPr>
        <w:spacing w:after="0" w:line="240" w:lineRule="auto"/>
        <w:contextualSpacing/>
        <w:jc w:val="center"/>
        <w:rPr>
          <w:rFonts w:ascii="Times New Roman" w:hAnsi="Times New Roman" w:cs="Times New Roman"/>
          <w:sz w:val="28"/>
          <w:szCs w:val="28"/>
          <w:lang w:val="kk-KZ"/>
        </w:rPr>
      </w:pPr>
    </w:p>
    <w:p w14:paraId="3BC2D656" w14:textId="1384DD35" w:rsidR="007E177C" w:rsidRPr="00ED7335" w:rsidRDefault="007E177C" w:rsidP="007E177C">
      <w:pPr>
        <w:pStyle w:val="a8"/>
        <w:spacing w:after="0"/>
        <w:jc w:val="center"/>
        <w:rPr>
          <w:rFonts w:ascii="Times New Roman" w:hAnsi="Times New Roman"/>
          <w:i w:val="0"/>
          <w:color w:val="auto"/>
          <w:sz w:val="28"/>
          <w:szCs w:val="28"/>
          <w:lang w:val="kk-KZ"/>
        </w:rPr>
      </w:pPr>
      <w:r w:rsidRPr="00ED7335">
        <w:rPr>
          <w:rFonts w:ascii="Times New Roman" w:hAnsi="Times New Roman"/>
          <w:i w:val="0"/>
          <w:color w:val="auto"/>
          <w:sz w:val="28"/>
          <w:szCs w:val="28"/>
        </w:rPr>
        <w:t xml:space="preserve">Рисунок </w:t>
      </w:r>
      <w:r w:rsidR="008710B1" w:rsidRPr="00ED7335">
        <w:rPr>
          <w:rFonts w:ascii="Times New Roman" w:hAnsi="Times New Roman"/>
          <w:i w:val="0"/>
          <w:color w:val="auto"/>
          <w:sz w:val="28"/>
          <w:szCs w:val="28"/>
        </w:rPr>
        <w:t>82</w:t>
      </w:r>
      <w:r w:rsidRPr="00ED7335">
        <w:rPr>
          <w:rFonts w:ascii="Times New Roman" w:hAnsi="Times New Roman"/>
          <w:i w:val="0"/>
          <w:color w:val="auto"/>
          <w:sz w:val="28"/>
          <w:szCs w:val="28"/>
          <w:lang w:val="kk-KZ"/>
        </w:rPr>
        <w:t xml:space="preserve"> – Регрессионная модель зависимости массы от площади</w:t>
      </w:r>
      <w:r w:rsidR="00415743" w:rsidRPr="00ED7335">
        <w:rPr>
          <w:rFonts w:ascii="Times New Roman" w:hAnsi="Times New Roman"/>
          <w:i w:val="0"/>
          <w:color w:val="auto"/>
          <w:sz w:val="28"/>
          <w:szCs w:val="28"/>
          <w:lang w:val="kk-KZ"/>
        </w:rPr>
        <w:t xml:space="preserve"> продольного сечения яйца в пикселях</w:t>
      </w:r>
    </w:p>
    <w:p w14:paraId="7911E1D6" w14:textId="06FB9BB4" w:rsidR="006E60C7" w:rsidRPr="00ED7335" w:rsidRDefault="006E60C7" w:rsidP="006E60C7">
      <w:pPr>
        <w:rPr>
          <w:lang w:val="kk-KZ"/>
        </w:rPr>
      </w:pPr>
    </w:p>
    <w:p w14:paraId="7D90FCB9" w14:textId="77777777" w:rsidR="006332C0" w:rsidRPr="00ED7335" w:rsidRDefault="006332C0" w:rsidP="006E60C7">
      <w:pPr>
        <w:rPr>
          <w:lang w:val="kk-KZ"/>
        </w:rPr>
      </w:pPr>
    </w:p>
    <w:p w14:paraId="20E7F1B8" w14:textId="7EFFB5F6" w:rsidR="007E177C" w:rsidRPr="00ED7335" w:rsidRDefault="007E177C" w:rsidP="00C127ED">
      <w:pPr>
        <w:tabs>
          <w:tab w:val="left" w:pos="993"/>
        </w:tabs>
        <w:spacing w:after="0" w:line="240" w:lineRule="auto"/>
        <w:ind w:firstLine="709"/>
        <w:jc w:val="both"/>
        <w:rPr>
          <w:rFonts w:ascii="Times New Roman" w:hAnsi="Times New Roman" w:cs="Times New Roman"/>
          <w:b/>
          <w:sz w:val="28"/>
          <w:szCs w:val="28"/>
        </w:rPr>
      </w:pPr>
      <w:bookmarkStart w:id="117" w:name="_Hlk116995928"/>
      <w:r w:rsidRPr="00ED7335">
        <w:rPr>
          <w:rFonts w:ascii="Times New Roman" w:hAnsi="Times New Roman" w:cs="Times New Roman"/>
          <w:b/>
          <w:sz w:val="28"/>
          <w:szCs w:val="28"/>
        </w:rPr>
        <w:t>4.</w:t>
      </w:r>
      <w:r w:rsidR="00B24425" w:rsidRPr="00ED7335">
        <w:rPr>
          <w:rFonts w:ascii="Times New Roman" w:hAnsi="Times New Roman" w:cs="Times New Roman"/>
          <w:b/>
          <w:sz w:val="28"/>
          <w:szCs w:val="28"/>
        </w:rPr>
        <w:t>6</w:t>
      </w:r>
      <w:r w:rsidRPr="00ED7335">
        <w:rPr>
          <w:rFonts w:ascii="Times New Roman" w:hAnsi="Times New Roman" w:cs="Times New Roman"/>
          <w:b/>
          <w:sz w:val="28"/>
          <w:szCs w:val="28"/>
        </w:rPr>
        <w:tab/>
      </w:r>
      <w:r w:rsidR="00D57217" w:rsidRPr="00ED7335">
        <w:rPr>
          <w:rFonts w:ascii="Times New Roman" w:hAnsi="Times New Roman" w:cs="Times New Roman"/>
          <w:b/>
          <w:sz w:val="28"/>
          <w:szCs w:val="28"/>
        </w:rPr>
        <w:t>Методика и результаты э</w:t>
      </w:r>
      <w:r w:rsidRPr="00ED7335">
        <w:rPr>
          <w:rFonts w:ascii="Times New Roman" w:hAnsi="Times New Roman" w:cs="Times New Roman"/>
          <w:b/>
          <w:sz w:val="28"/>
          <w:szCs w:val="28"/>
        </w:rPr>
        <w:t>кспериментальн</w:t>
      </w:r>
      <w:r w:rsidR="00D57217" w:rsidRPr="00ED7335">
        <w:rPr>
          <w:rFonts w:ascii="Times New Roman" w:hAnsi="Times New Roman" w:cs="Times New Roman"/>
          <w:b/>
          <w:sz w:val="28"/>
          <w:szCs w:val="28"/>
        </w:rPr>
        <w:t>ых</w:t>
      </w:r>
      <w:r w:rsidRPr="00ED7335">
        <w:rPr>
          <w:rFonts w:ascii="Times New Roman" w:hAnsi="Times New Roman" w:cs="Times New Roman"/>
          <w:b/>
          <w:sz w:val="28"/>
          <w:szCs w:val="28"/>
        </w:rPr>
        <w:t xml:space="preserve"> исследовани</w:t>
      </w:r>
      <w:r w:rsidR="00D57217" w:rsidRPr="00ED7335">
        <w:rPr>
          <w:rFonts w:ascii="Times New Roman" w:hAnsi="Times New Roman" w:cs="Times New Roman"/>
          <w:b/>
          <w:sz w:val="28"/>
          <w:szCs w:val="28"/>
        </w:rPr>
        <w:t>й макетного образца</w:t>
      </w:r>
      <w:r w:rsidRPr="00ED7335">
        <w:rPr>
          <w:rFonts w:ascii="Times New Roman" w:hAnsi="Times New Roman" w:cs="Times New Roman"/>
          <w:b/>
          <w:sz w:val="28"/>
          <w:szCs w:val="28"/>
        </w:rPr>
        <w:t xml:space="preserve"> машины </w:t>
      </w:r>
      <w:r w:rsidR="00D57217" w:rsidRPr="00ED7335">
        <w:rPr>
          <w:rFonts w:ascii="Times New Roman" w:hAnsi="Times New Roman" w:cs="Times New Roman"/>
          <w:b/>
          <w:sz w:val="28"/>
          <w:szCs w:val="28"/>
        </w:rPr>
        <w:t>в лабораторных</w:t>
      </w:r>
      <w:r w:rsidRPr="00ED7335">
        <w:rPr>
          <w:rFonts w:ascii="Times New Roman" w:hAnsi="Times New Roman" w:cs="Times New Roman"/>
          <w:b/>
          <w:sz w:val="28"/>
          <w:szCs w:val="28"/>
        </w:rPr>
        <w:t xml:space="preserve"> условиях</w:t>
      </w:r>
    </w:p>
    <w:bookmarkEnd w:id="117"/>
    <w:p w14:paraId="7D30E899" w14:textId="77777777" w:rsidR="007E177C" w:rsidRPr="00ED7335" w:rsidRDefault="007E177C" w:rsidP="007E177C">
      <w:pPr>
        <w:pStyle w:val="ae"/>
        <w:spacing w:line="240" w:lineRule="auto"/>
        <w:rPr>
          <w:sz w:val="28"/>
        </w:rPr>
      </w:pPr>
    </w:p>
    <w:p w14:paraId="47797B5B" w14:textId="049D2E43" w:rsidR="007E177C" w:rsidRPr="00ED7335" w:rsidRDefault="007E177C" w:rsidP="007E177C">
      <w:pPr>
        <w:pStyle w:val="ae"/>
        <w:spacing w:line="240" w:lineRule="auto"/>
        <w:rPr>
          <w:sz w:val="28"/>
        </w:rPr>
      </w:pPr>
      <w:r w:rsidRPr="00ED7335">
        <w:rPr>
          <w:sz w:val="28"/>
        </w:rPr>
        <w:t xml:space="preserve">Проведены экспериментальные исследования работы алгоритма и программы функционирования машины, технологические и технические параметры макетного образца машины для автоматической сортировки яиц </w:t>
      </w:r>
      <w:r w:rsidR="00415743" w:rsidRPr="00ED7335">
        <w:rPr>
          <w:sz w:val="28"/>
        </w:rPr>
        <w:t xml:space="preserve">на категории. </w:t>
      </w:r>
      <w:r w:rsidRPr="00ED7335">
        <w:rPr>
          <w:sz w:val="28"/>
        </w:rPr>
        <w:t xml:space="preserve">Экспериментальные исследования макетного образца </w:t>
      </w:r>
      <w:r w:rsidR="00D57217" w:rsidRPr="00ED7335">
        <w:rPr>
          <w:sz w:val="28"/>
        </w:rPr>
        <w:t>машины проводились</w:t>
      </w:r>
      <w:r w:rsidRPr="00ED7335">
        <w:rPr>
          <w:sz w:val="28"/>
        </w:rPr>
        <w:t xml:space="preserve"> в два этапа.</w:t>
      </w:r>
    </w:p>
    <w:p w14:paraId="1A7E2588" w14:textId="6265A49A" w:rsidR="007E177C" w:rsidRPr="00ED7335" w:rsidRDefault="007E177C" w:rsidP="007E177C">
      <w:pPr>
        <w:pStyle w:val="ae"/>
        <w:spacing w:line="240" w:lineRule="auto"/>
        <w:rPr>
          <w:sz w:val="28"/>
        </w:rPr>
      </w:pPr>
      <w:r w:rsidRPr="00ED7335">
        <w:rPr>
          <w:sz w:val="28"/>
        </w:rPr>
        <w:t xml:space="preserve">На первом этапе проведена экспертная оценка параметров яиц. Для этого яйца, с помощью электронных весов разделены на категории по массе согласно европейскому стандарту. Масса яйца измерялись на электронных весах марки </w:t>
      </w:r>
      <w:r w:rsidRPr="00ED7335">
        <w:rPr>
          <w:sz w:val="28"/>
          <w:lang w:val="en-US"/>
        </w:rPr>
        <w:t>DX</w:t>
      </w:r>
      <w:r w:rsidRPr="00ED7335">
        <w:rPr>
          <w:sz w:val="28"/>
        </w:rPr>
        <w:t xml:space="preserve">-1200 с точностью до 0,1 грамма. На рисунке </w:t>
      </w:r>
      <w:r w:rsidR="008710B1" w:rsidRPr="00ED7335">
        <w:rPr>
          <w:sz w:val="28"/>
          <w:lang w:val="kk-KZ"/>
        </w:rPr>
        <w:t>83</w:t>
      </w:r>
      <w:r w:rsidRPr="00ED7335">
        <w:rPr>
          <w:sz w:val="28"/>
        </w:rPr>
        <w:t xml:space="preserve"> показан момент определение массы яйца.</w:t>
      </w:r>
    </w:p>
    <w:p w14:paraId="74729337" w14:textId="77777777" w:rsidR="007E177C" w:rsidRPr="00ED7335" w:rsidRDefault="007E177C" w:rsidP="007E177C">
      <w:pPr>
        <w:spacing w:after="0" w:line="240" w:lineRule="auto"/>
        <w:ind w:firstLine="709"/>
        <w:contextualSpacing/>
        <w:jc w:val="both"/>
        <w:rPr>
          <w:rFonts w:ascii="Times New Roman" w:hAnsi="Times New Roman"/>
          <w:sz w:val="28"/>
          <w:szCs w:val="24"/>
        </w:rPr>
      </w:pPr>
    </w:p>
    <w:p w14:paraId="6A86A9C0" w14:textId="79767D02" w:rsidR="007E177C" w:rsidRPr="00ED7335" w:rsidRDefault="007E177C" w:rsidP="007E177C">
      <w:pPr>
        <w:keepNext/>
        <w:spacing w:after="0" w:line="240" w:lineRule="auto"/>
        <w:contextualSpacing/>
        <w:jc w:val="center"/>
        <w:rPr>
          <w:sz w:val="24"/>
        </w:rPr>
      </w:pPr>
      <w:r w:rsidRPr="00ED7335">
        <w:rPr>
          <w:rFonts w:ascii="Times New Roman" w:hAnsi="Times New Roman"/>
          <w:noProof/>
          <w:sz w:val="28"/>
          <w:szCs w:val="24"/>
          <w:lang w:eastAsia="ru-RU"/>
        </w:rPr>
        <w:drawing>
          <wp:inline distT="0" distB="0" distL="0" distR="0" wp14:anchorId="03D058EE" wp14:editId="5CA492C4">
            <wp:extent cx="2092058" cy="2788920"/>
            <wp:effectExtent l="0" t="0" r="3810" b="0"/>
            <wp:docPr id="1596" name="Рисунок 1596" descr="C:\Documents and Settings\Администратор\Рабочий стол\Акмарал\Новая папка (2)\20160915_07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Акмарал\Новая папка (2)\20160915_071847.jpg"/>
                    <pic:cNvPicPr>
                      <a:picLocks noChangeAspect="1" noChangeArrowheads="1"/>
                    </pic:cNvPicPr>
                  </pic:nvPicPr>
                  <pic:blipFill>
                    <a:blip r:embed="rId151" cstate="print"/>
                    <a:srcRect/>
                    <a:stretch>
                      <a:fillRect/>
                    </a:stretch>
                  </pic:blipFill>
                  <pic:spPr bwMode="auto">
                    <a:xfrm>
                      <a:off x="0" y="0"/>
                      <a:ext cx="2138497" cy="2850828"/>
                    </a:xfrm>
                    <a:prstGeom prst="rect">
                      <a:avLst/>
                    </a:prstGeom>
                    <a:noFill/>
                    <a:ln w="9525">
                      <a:noFill/>
                      <a:miter lim="800000"/>
                      <a:headEnd/>
                      <a:tailEnd/>
                    </a:ln>
                  </pic:spPr>
                </pic:pic>
              </a:graphicData>
            </a:graphic>
          </wp:inline>
        </w:drawing>
      </w:r>
    </w:p>
    <w:p w14:paraId="51A6A212" w14:textId="77777777" w:rsidR="00415743" w:rsidRPr="00ED7335" w:rsidRDefault="00415743" w:rsidP="007E177C">
      <w:pPr>
        <w:keepNext/>
        <w:spacing w:after="0" w:line="240" w:lineRule="auto"/>
        <w:contextualSpacing/>
        <w:jc w:val="center"/>
        <w:rPr>
          <w:sz w:val="24"/>
        </w:rPr>
      </w:pPr>
    </w:p>
    <w:p w14:paraId="4B2B25DB" w14:textId="05E3E25D" w:rsidR="007E177C" w:rsidRPr="00ED7335" w:rsidRDefault="007E177C" w:rsidP="00C127ED">
      <w:pPr>
        <w:pStyle w:val="a8"/>
        <w:spacing w:after="0"/>
        <w:ind w:firstLine="709"/>
        <w:jc w:val="center"/>
        <w:rPr>
          <w:rFonts w:ascii="Times New Roman" w:hAnsi="Times New Roman"/>
          <w:i w:val="0"/>
          <w:color w:val="auto"/>
          <w:sz w:val="28"/>
          <w:szCs w:val="24"/>
        </w:rPr>
      </w:pPr>
      <w:r w:rsidRPr="00ED7335">
        <w:rPr>
          <w:rFonts w:ascii="Times New Roman" w:hAnsi="Times New Roman"/>
          <w:i w:val="0"/>
          <w:color w:val="auto"/>
          <w:sz w:val="28"/>
          <w:szCs w:val="24"/>
        </w:rPr>
        <w:t xml:space="preserve">Рисунок </w:t>
      </w:r>
      <w:r w:rsidR="008710B1" w:rsidRPr="00ED7335">
        <w:rPr>
          <w:rFonts w:ascii="Times New Roman" w:hAnsi="Times New Roman"/>
          <w:i w:val="0"/>
          <w:color w:val="auto"/>
          <w:sz w:val="28"/>
          <w:szCs w:val="24"/>
        </w:rPr>
        <w:t>83</w:t>
      </w:r>
      <w:r w:rsidRPr="00ED7335">
        <w:rPr>
          <w:rFonts w:ascii="Times New Roman" w:hAnsi="Times New Roman"/>
          <w:i w:val="0"/>
          <w:color w:val="auto"/>
          <w:sz w:val="28"/>
          <w:szCs w:val="24"/>
        </w:rPr>
        <w:t xml:space="preserve"> – Определение массы яиц на электронных весах марки DX-1200</w:t>
      </w:r>
    </w:p>
    <w:p w14:paraId="51582D1B" w14:textId="77777777" w:rsidR="007E177C" w:rsidRPr="00ED7335" w:rsidRDefault="007E177C" w:rsidP="007E177C">
      <w:pPr>
        <w:spacing w:after="0" w:line="240" w:lineRule="auto"/>
        <w:ind w:firstLine="709"/>
        <w:contextualSpacing/>
        <w:jc w:val="both"/>
        <w:rPr>
          <w:rFonts w:ascii="Times New Roman" w:hAnsi="Times New Roman"/>
          <w:sz w:val="28"/>
          <w:szCs w:val="24"/>
        </w:rPr>
      </w:pPr>
    </w:p>
    <w:p w14:paraId="3EC749E3" w14:textId="1CB2311E" w:rsidR="007E177C" w:rsidRPr="00ED7335" w:rsidRDefault="007E177C" w:rsidP="007E177C">
      <w:pPr>
        <w:pStyle w:val="ae"/>
        <w:spacing w:line="240" w:lineRule="auto"/>
        <w:rPr>
          <w:lang w:eastAsia="ar-SA"/>
        </w:rPr>
      </w:pPr>
      <w:r w:rsidRPr="00ED7335">
        <w:rPr>
          <w:sz w:val="28"/>
          <w:lang w:val="kk-KZ"/>
        </w:rPr>
        <w:t xml:space="preserve">После </w:t>
      </w:r>
      <w:r w:rsidR="00415743" w:rsidRPr="00ED7335">
        <w:rPr>
          <w:sz w:val="28"/>
          <w:lang w:val="kk-KZ"/>
        </w:rPr>
        <w:t>определения массы</w:t>
      </w:r>
      <w:r w:rsidRPr="00ED7335">
        <w:rPr>
          <w:sz w:val="28"/>
        </w:rPr>
        <w:t>, штангенциркулем измерены диаметры я</w:t>
      </w:r>
      <w:r w:rsidR="00415743" w:rsidRPr="00ED7335">
        <w:rPr>
          <w:sz w:val="28"/>
        </w:rPr>
        <w:t>й</w:t>
      </w:r>
      <w:r w:rsidRPr="00ED7335">
        <w:rPr>
          <w:sz w:val="28"/>
        </w:rPr>
        <w:t>ц</w:t>
      </w:r>
      <w:r w:rsidR="00415743" w:rsidRPr="00ED7335">
        <w:rPr>
          <w:sz w:val="28"/>
        </w:rPr>
        <w:t>а</w:t>
      </w:r>
      <w:r w:rsidRPr="00ED7335">
        <w:rPr>
          <w:sz w:val="28"/>
        </w:rPr>
        <w:t xml:space="preserve"> и определена форма каждого яйца. Яйца в каждой категории разделены на категории, кондиционные и бракованные по форме. Далее классифицированные экспертом яйца, сортировались с помощью макетного образца разработанной машины. Сортировка яиц проводилась в двух режимах в зависимости от производительности работы машины. Первый режим при производительности </w:t>
      </w:r>
      <w:r w:rsidRPr="00ED7335">
        <w:rPr>
          <w:sz w:val="28"/>
          <w:lang w:eastAsia="ar-SA"/>
        </w:rPr>
        <w:t>два яйца в секунду. Скорость перемещение яиц устанавливася путем регулирования частоты на выходе частотного преобразователя. Для первого режима частота на выходе преобразователя</w:t>
      </w:r>
      <w:r w:rsidR="00415743" w:rsidRPr="00ED7335">
        <w:rPr>
          <w:sz w:val="28"/>
          <w:lang w:eastAsia="ar-SA"/>
        </w:rPr>
        <w:t xml:space="preserve">, на основании теоретических </w:t>
      </w:r>
      <w:r w:rsidR="00EA197C" w:rsidRPr="00ED7335">
        <w:rPr>
          <w:sz w:val="28"/>
          <w:lang w:eastAsia="ar-SA"/>
        </w:rPr>
        <w:t>расчетов, устанавливался</w:t>
      </w:r>
      <w:r w:rsidRPr="00ED7335">
        <w:rPr>
          <w:sz w:val="28"/>
          <w:lang w:eastAsia="ar-SA"/>
        </w:rPr>
        <w:t xml:space="preserve"> равным 20 герцам.</w:t>
      </w:r>
      <w:r w:rsidRPr="00ED7335">
        <w:rPr>
          <w:lang w:eastAsia="ar-SA"/>
        </w:rPr>
        <w:t xml:space="preserve"> </w:t>
      </w:r>
    </w:p>
    <w:p w14:paraId="7E6A6493" w14:textId="77777777" w:rsidR="007E177C" w:rsidRPr="00ED7335" w:rsidRDefault="007E177C" w:rsidP="007E177C">
      <w:pPr>
        <w:pStyle w:val="ae"/>
        <w:spacing w:line="240" w:lineRule="auto"/>
        <w:rPr>
          <w:sz w:val="28"/>
          <w:szCs w:val="28"/>
          <w:lang w:eastAsia="ar-SA"/>
        </w:rPr>
      </w:pPr>
      <w:r w:rsidRPr="00ED7335">
        <w:rPr>
          <w:sz w:val="28"/>
          <w:szCs w:val="28"/>
          <w:lang w:eastAsia="ar-SA"/>
        </w:rPr>
        <w:t>Втрой режим при производительности три яйца в секунду. Частота на выходе преобразователя устанавливался равным 30 герцам.</w:t>
      </w:r>
    </w:p>
    <w:p w14:paraId="52A156CF" w14:textId="2C099937" w:rsidR="007E177C" w:rsidRPr="00ED7335" w:rsidRDefault="007E177C" w:rsidP="007E177C">
      <w:pPr>
        <w:pStyle w:val="ae"/>
        <w:spacing w:line="240" w:lineRule="auto"/>
        <w:rPr>
          <w:sz w:val="28"/>
          <w:szCs w:val="28"/>
          <w:lang w:eastAsia="ar-SA"/>
        </w:rPr>
      </w:pPr>
      <w:r w:rsidRPr="00ED7335">
        <w:rPr>
          <w:sz w:val="28"/>
          <w:szCs w:val="28"/>
          <w:lang w:eastAsia="ar-SA"/>
        </w:rPr>
        <w:t>В каждом режиме для определения точности сортировки яиц машиной опыт</w:t>
      </w:r>
      <w:r w:rsidR="00EA197C" w:rsidRPr="00ED7335">
        <w:rPr>
          <w:sz w:val="28"/>
          <w:szCs w:val="28"/>
          <w:lang w:eastAsia="ar-SA"/>
        </w:rPr>
        <w:t>ы</w:t>
      </w:r>
      <w:r w:rsidRPr="00ED7335">
        <w:rPr>
          <w:sz w:val="28"/>
          <w:szCs w:val="28"/>
          <w:lang w:eastAsia="ar-SA"/>
        </w:rPr>
        <w:t xml:space="preserve"> проводил</w:t>
      </w:r>
      <w:r w:rsidR="00EA197C" w:rsidRPr="00ED7335">
        <w:rPr>
          <w:sz w:val="28"/>
          <w:szCs w:val="28"/>
          <w:lang w:eastAsia="ar-SA"/>
        </w:rPr>
        <w:t>и</w:t>
      </w:r>
      <w:r w:rsidRPr="00ED7335">
        <w:rPr>
          <w:sz w:val="28"/>
          <w:szCs w:val="28"/>
          <w:lang w:eastAsia="ar-SA"/>
        </w:rPr>
        <w:t>с</w:t>
      </w:r>
      <w:r w:rsidR="00EA197C" w:rsidRPr="00ED7335">
        <w:rPr>
          <w:sz w:val="28"/>
          <w:szCs w:val="28"/>
          <w:lang w:eastAsia="ar-SA"/>
        </w:rPr>
        <w:t>ь</w:t>
      </w:r>
      <w:r w:rsidRPr="00ED7335">
        <w:rPr>
          <w:sz w:val="28"/>
          <w:szCs w:val="28"/>
          <w:lang w:eastAsia="ar-SA"/>
        </w:rPr>
        <w:t xml:space="preserve"> в трехкратной повторности.</w:t>
      </w:r>
    </w:p>
    <w:p w14:paraId="128C2356" w14:textId="77777777" w:rsidR="007E177C" w:rsidRPr="00ED7335" w:rsidRDefault="007E177C" w:rsidP="007E177C">
      <w:pPr>
        <w:pStyle w:val="ae"/>
        <w:spacing w:line="240" w:lineRule="auto"/>
        <w:rPr>
          <w:sz w:val="28"/>
          <w:szCs w:val="28"/>
          <w:lang w:eastAsia="ar-SA"/>
        </w:rPr>
      </w:pPr>
      <w:r w:rsidRPr="00ED7335">
        <w:rPr>
          <w:sz w:val="28"/>
          <w:szCs w:val="28"/>
          <w:lang w:eastAsia="ar-SA"/>
        </w:rPr>
        <w:t>В каждом эксперименте, для каждой категории яиц определена доля правильно отсортированных яиц из общего количества яиц данной категории ( класса).</w:t>
      </w:r>
    </w:p>
    <w:p w14:paraId="25344F71" w14:textId="77777777" w:rsidR="007E177C" w:rsidRPr="00ED7335" w:rsidRDefault="007E177C" w:rsidP="007E177C">
      <w:pPr>
        <w:spacing w:after="0" w:line="240" w:lineRule="auto"/>
        <w:rPr>
          <w:rFonts w:ascii="Times New Roman" w:hAnsi="Times New Roman" w:cs="Times New Roman"/>
          <w:sz w:val="28"/>
          <w:szCs w:val="28"/>
          <w:lang w:eastAsia="ar-S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9"/>
        <w:gridCol w:w="806"/>
      </w:tblGrid>
      <w:tr w:rsidR="007E177C" w:rsidRPr="00ED7335" w14:paraId="676DB4DB" w14:textId="77777777" w:rsidTr="00017B88">
        <w:trPr>
          <w:trHeight w:val="482"/>
        </w:trPr>
        <w:tc>
          <w:tcPr>
            <w:tcW w:w="9039" w:type="dxa"/>
            <w:vAlign w:val="center"/>
          </w:tcPr>
          <w:p w14:paraId="62D87A8A" w14:textId="77777777" w:rsidR="007E177C" w:rsidRPr="00ED7335" w:rsidRDefault="00834F96" w:rsidP="00017B88">
            <w:pPr>
              <w:widowControl w:val="0"/>
              <w:tabs>
                <w:tab w:val="left" w:pos="0"/>
              </w:tabs>
              <w:contextualSpacing/>
              <w:jc w:val="center"/>
              <w:rPr>
                <w:rFonts w:ascii="Times New Roman" w:hAnsi="Times New Roman" w:cs="Times New Roman"/>
                <w:sz w:val="28"/>
                <w:szCs w:val="28"/>
              </w:rPr>
            </w:pPr>
            <m:oMath>
              <m:sSub>
                <m:sSubPr>
                  <m:ctrlPr>
                    <w:rPr>
                      <w:rFonts w:ascii="Cambria Math" w:hAnsi="Cambria Math" w:cs="Times New Roman"/>
                      <w:sz w:val="28"/>
                      <w:szCs w:val="28"/>
                      <w:lang w:eastAsia="ar-SA"/>
                    </w:rPr>
                  </m:ctrlPr>
                </m:sSubPr>
                <m:e>
                  <m:r>
                    <m:rPr>
                      <m:sty m:val="p"/>
                    </m:rPr>
                    <w:rPr>
                      <w:rFonts w:ascii="Cambria Math" w:hAnsi="Cambria Math" w:cs="Times New Roman"/>
                      <w:sz w:val="28"/>
                      <w:szCs w:val="28"/>
                      <w:lang w:eastAsia="ar-SA"/>
                    </w:rPr>
                    <m:t>Т</m:t>
                  </m:r>
                </m:e>
                <m:sub>
                  <m:r>
                    <m:rPr>
                      <m:sty m:val="p"/>
                    </m:rPr>
                    <w:rPr>
                      <w:rFonts w:ascii="Cambria Math" w:hAnsi="Cambria Math" w:cs="Times New Roman"/>
                      <w:sz w:val="28"/>
                      <w:szCs w:val="28"/>
                      <w:lang w:eastAsia="ar-SA"/>
                    </w:rPr>
                    <m:t>класса</m:t>
                  </m:r>
                </m:sub>
              </m:sSub>
              <m:r>
                <m:rPr>
                  <m:sty m:val="p"/>
                </m:rPr>
                <w:rPr>
                  <w:rFonts w:ascii="Cambria Math" w:hAnsi="Cambria Math" w:cs="Times New Roman"/>
                  <w:sz w:val="28"/>
                  <w:szCs w:val="28"/>
                  <w:lang w:eastAsia="ar-SA"/>
                </w:rPr>
                <m:t>=</m:t>
              </m:r>
              <m:f>
                <m:fPr>
                  <m:ctrlPr>
                    <w:rPr>
                      <w:rFonts w:ascii="Cambria Math" w:hAnsi="Cambria Math" w:cs="Times New Roman"/>
                      <w:sz w:val="28"/>
                      <w:szCs w:val="28"/>
                      <w:lang w:eastAsia="ar-SA"/>
                    </w:rPr>
                  </m:ctrlPr>
                </m:fPr>
                <m:num>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kk-KZ" w:eastAsia="ar-SA"/>
                        </w:rPr>
                        <m:t>пр.класса</m:t>
                      </m:r>
                    </m:sub>
                  </m:sSub>
                  <m:r>
                    <m:rPr>
                      <m:sty m:val="p"/>
                    </m:rPr>
                    <w:rPr>
                      <w:rFonts w:ascii="Cambria Math" w:hAnsi="Cambria Math" w:cs="Times New Roman"/>
                      <w:sz w:val="28"/>
                      <w:szCs w:val="28"/>
                      <w:lang w:val="en-US" w:eastAsia="ar-SA"/>
                    </w:rPr>
                    <m:t>+</m:t>
                  </m:r>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kk-KZ" w:eastAsia="ar-SA"/>
                        </w:rPr>
                        <m:t>пр.брак</m:t>
                      </m:r>
                    </m:sub>
                  </m:sSub>
                </m:num>
                <m:den>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en-US" w:eastAsia="ar-SA"/>
                        </w:rPr>
                        <m:t>я</m:t>
                      </m:r>
                      <m:r>
                        <m:rPr>
                          <m:sty m:val="p"/>
                        </m:rPr>
                        <w:rPr>
                          <w:rFonts w:ascii="Cambria Math" w:hAnsi="Cambria Math" w:cs="Times New Roman"/>
                          <w:sz w:val="28"/>
                          <w:szCs w:val="28"/>
                          <w:lang w:eastAsia="ar-SA"/>
                        </w:rPr>
                        <m:t>.класса</m:t>
                      </m:r>
                    </m:sub>
                  </m:sSub>
                </m:den>
              </m:f>
            </m:oMath>
            <w:r w:rsidR="007E177C" w:rsidRPr="00ED7335">
              <w:rPr>
                <w:rFonts w:ascii="Times New Roman" w:hAnsi="Times New Roman" w:cs="Times New Roman"/>
                <w:sz w:val="28"/>
                <w:szCs w:val="28"/>
                <w:lang w:val="en-US"/>
              </w:rPr>
              <w:tab/>
            </w:r>
          </w:p>
        </w:tc>
        <w:tc>
          <w:tcPr>
            <w:tcW w:w="815" w:type="dxa"/>
            <w:vAlign w:val="center"/>
          </w:tcPr>
          <w:p w14:paraId="25E1EDD4" w14:textId="5B83BBDB" w:rsidR="007E177C" w:rsidRPr="00ED7335" w:rsidRDefault="007E177C" w:rsidP="00017B88">
            <w:pPr>
              <w:widowControl w:val="0"/>
              <w:tabs>
                <w:tab w:val="left" w:pos="0"/>
              </w:tabs>
              <w:contextualSpacing/>
              <w:jc w:val="right"/>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w:t>
            </w:r>
            <w:r w:rsidR="007F3C43" w:rsidRPr="00ED7335">
              <w:rPr>
                <w:rFonts w:ascii="Times New Roman" w:eastAsia="Arial Unicode MS" w:hAnsi="Times New Roman" w:cs="Times New Roman"/>
                <w:sz w:val="28"/>
                <w:szCs w:val="28"/>
                <w:lang w:val="kk-KZ" w:bidi="en-US"/>
              </w:rPr>
              <w:t>52</w:t>
            </w:r>
            <w:r w:rsidRPr="00ED7335">
              <w:rPr>
                <w:rFonts w:ascii="Times New Roman" w:eastAsia="Arial Unicode MS" w:hAnsi="Times New Roman" w:cs="Times New Roman"/>
                <w:sz w:val="28"/>
                <w:szCs w:val="28"/>
                <w:lang w:val="kk-KZ" w:bidi="en-US"/>
              </w:rPr>
              <w:t>)</w:t>
            </w:r>
          </w:p>
        </w:tc>
      </w:tr>
    </w:tbl>
    <w:p w14:paraId="3BC136A8" w14:textId="54F8E728" w:rsidR="007E177C" w:rsidRPr="00ED7335" w:rsidRDefault="007E177C" w:rsidP="00C127ED">
      <w:pPr>
        <w:spacing w:after="0" w:line="240" w:lineRule="auto"/>
        <w:jc w:val="both"/>
        <w:rPr>
          <w:rFonts w:ascii="Times New Roman" w:eastAsiaTheme="minorEastAsia" w:hAnsi="Times New Roman" w:cs="Times New Roman"/>
          <w:sz w:val="28"/>
          <w:szCs w:val="28"/>
          <w:lang w:eastAsia="ar-SA"/>
        </w:rPr>
      </w:pPr>
      <w:r w:rsidRPr="00ED7335">
        <w:rPr>
          <w:rFonts w:ascii="Times New Roman" w:hAnsi="Times New Roman" w:cs="Times New Roman"/>
          <w:sz w:val="28"/>
          <w:szCs w:val="28"/>
          <w:lang w:eastAsia="ar-SA"/>
        </w:rPr>
        <w:t>Где:</w:t>
      </w:r>
      <w:r w:rsidRPr="00ED7335">
        <w:rPr>
          <w:rFonts w:ascii="Times New Roman" w:hAnsi="Times New Roman" w:cs="Times New Roman"/>
          <w:sz w:val="28"/>
          <w:szCs w:val="28"/>
          <w:lang w:val="kk-KZ" w:eastAsia="ar-SA"/>
        </w:rPr>
        <w:t xml:space="preserve"> </w:t>
      </w:r>
      <m:oMath>
        <m:sSub>
          <m:sSubPr>
            <m:ctrlPr>
              <w:rPr>
                <w:rFonts w:ascii="Cambria Math" w:hAnsi="Cambria Math" w:cs="Times New Roman"/>
                <w:sz w:val="28"/>
                <w:szCs w:val="28"/>
                <w:lang w:eastAsia="ar-SA"/>
              </w:rPr>
            </m:ctrlPr>
          </m:sSubPr>
          <m:e>
            <m:r>
              <m:rPr>
                <m:sty m:val="p"/>
              </m:rPr>
              <w:rPr>
                <w:rFonts w:ascii="Cambria Math" w:hAnsi="Cambria Math" w:cs="Times New Roman"/>
                <w:sz w:val="28"/>
                <w:szCs w:val="28"/>
                <w:lang w:eastAsia="ar-SA"/>
              </w:rPr>
              <m:t>Т</m:t>
            </m:r>
          </m:e>
          <m:sub>
            <m:r>
              <m:rPr>
                <m:sty m:val="p"/>
              </m:rPr>
              <w:rPr>
                <w:rFonts w:ascii="Cambria Math" w:hAnsi="Cambria Math" w:cs="Times New Roman"/>
                <w:sz w:val="28"/>
                <w:szCs w:val="28"/>
                <w:lang w:eastAsia="ar-SA"/>
              </w:rPr>
              <m:t>класса</m:t>
            </m:r>
          </m:sub>
        </m:sSub>
      </m:oMath>
      <w:r w:rsidRPr="00ED7335">
        <w:rPr>
          <w:rFonts w:ascii="Times New Roman" w:eastAsiaTheme="minorEastAsia" w:hAnsi="Times New Roman" w:cs="Times New Roman"/>
          <w:sz w:val="28"/>
          <w:szCs w:val="28"/>
          <w:lang w:eastAsia="ar-SA"/>
        </w:rPr>
        <w:t>– точность класса</w:t>
      </w:r>
      <w:r w:rsidR="00C127ED" w:rsidRPr="00ED7335">
        <w:rPr>
          <w:rFonts w:ascii="Times New Roman" w:hAnsi="Times New Roman" w:cs="Times New Roman"/>
          <w:sz w:val="28"/>
          <w:szCs w:val="28"/>
          <w:lang w:val="kk-KZ" w:eastAsia="ar-SA"/>
        </w:rPr>
        <w:t xml:space="preserve">, </w:t>
      </w:r>
      <m:oMath>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kk-KZ" w:eastAsia="ar-SA"/>
              </w:rPr>
              <m:t>пр.класса</m:t>
            </m:r>
          </m:sub>
        </m:sSub>
      </m:oMath>
      <w:r w:rsidRPr="00ED7335">
        <w:rPr>
          <w:rFonts w:ascii="Times New Roman" w:eastAsiaTheme="minorEastAsia" w:hAnsi="Times New Roman" w:cs="Times New Roman"/>
          <w:sz w:val="28"/>
          <w:szCs w:val="28"/>
          <w:lang w:eastAsia="ar-SA"/>
        </w:rPr>
        <w:t>– количество правильно определенных яиц в классе</w:t>
      </w:r>
      <w:r w:rsidR="00C127ED" w:rsidRPr="00ED7335">
        <w:rPr>
          <w:rFonts w:ascii="Times New Roman" w:hAnsi="Times New Roman" w:cs="Times New Roman"/>
          <w:sz w:val="28"/>
          <w:szCs w:val="28"/>
          <w:lang w:val="kk-KZ" w:eastAsia="ar-SA"/>
        </w:rPr>
        <w:t xml:space="preserve">, </w:t>
      </w:r>
      <m:oMath>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kk-KZ" w:eastAsia="ar-SA"/>
              </w:rPr>
              <m:t>пр.брак</m:t>
            </m:r>
          </m:sub>
        </m:sSub>
      </m:oMath>
      <w:r w:rsidRPr="00ED7335">
        <w:rPr>
          <w:rFonts w:ascii="Times New Roman" w:eastAsiaTheme="minorEastAsia" w:hAnsi="Times New Roman" w:cs="Times New Roman"/>
          <w:sz w:val="28"/>
          <w:szCs w:val="28"/>
          <w:lang w:eastAsia="ar-SA"/>
        </w:rPr>
        <w:t xml:space="preserve"> – количество правильно определенных яиц в браке</w:t>
      </w:r>
      <w:r w:rsidR="00C127ED" w:rsidRPr="00ED7335">
        <w:rPr>
          <w:rFonts w:ascii="Times New Roman" w:hAnsi="Times New Roman" w:cs="Times New Roman"/>
          <w:sz w:val="28"/>
          <w:szCs w:val="28"/>
          <w:lang w:val="kk-KZ" w:eastAsia="ar-SA"/>
        </w:rPr>
        <w:t xml:space="preserve">, </w:t>
      </w:r>
      <m:oMath>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eastAsia="ar-SA"/>
              </w:rPr>
              <m:t>я.класса</m:t>
            </m:r>
          </m:sub>
        </m:sSub>
      </m:oMath>
      <w:r w:rsidRPr="00ED7335">
        <w:rPr>
          <w:rFonts w:ascii="Times New Roman" w:eastAsiaTheme="minorEastAsia" w:hAnsi="Times New Roman" w:cs="Times New Roman"/>
          <w:sz w:val="28"/>
          <w:szCs w:val="28"/>
          <w:lang w:eastAsia="ar-SA"/>
        </w:rPr>
        <w:t xml:space="preserve"> – общее количество яиц в классе</w:t>
      </w:r>
    </w:p>
    <w:p w14:paraId="6BC8C77D" w14:textId="77777777" w:rsidR="00C127ED" w:rsidRPr="00ED7335" w:rsidRDefault="00C127ED" w:rsidP="007E177C">
      <w:pPr>
        <w:spacing w:after="0" w:line="240" w:lineRule="auto"/>
        <w:rPr>
          <w:rFonts w:ascii="Times New Roman" w:hAnsi="Times New Roman" w:cs="Times New Roman"/>
          <w:sz w:val="28"/>
          <w:szCs w:val="28"/>
          <w:lang w:val="kk-KZ" w:eastAsia="ar-SA"/>
        </w:rPr>
      </w:pPr>
    </w:p>
    <w:p w14:paraId="7E5AA9D0" w14:textId="77777777" w:rsidR="007E177C" w:rsidRPr="00ED7335" w:rsidRDefault="007E177C" w:rsidP="00C127ED">
      <w:pPr>
        <w:spacing w:after="0" w:line="240" w:lineRule="auto"/>
        <w:ind w:firstLine="709"/>
        <w:jc w:val="both"/>
        <w:rPr>
          <w:rFonts w:ascii="Times New Roman" w:hAnsi="Times New Roman" w:cs="Times New Roman"/>
          <w:sz w:val="28"/>
          <w:szCs w:val="28"/>
          <w:lang w:eastAsia="ar-SA"/>
        </w:rPr>
      </w:pPr>
      <w:r w:rsidRPr="00ED7335">
        <w:rPr>
          <w:rFonts w:ascii="Times New Roman" w:hAnsi="Times New Roman" w:cs="Times New Roman"/>
          <w:sz w:val="28"/>
          <w:szCs w:val="28"/>
          <w:lang w:eastAsia="ar-SA"/>
        </w:rPr>
        <w:t>После чего, найдена средняя точность для всехкатегорий, по каждому эксперименту</w:t>
      </w:r>
    </w:p>
    <w:p w14:paraId="77318825" w14:textId="77777777" w:rsidR="007E177C" w:rsidRPr="00ED7335" w:rsidRDefault="007E177C" w:rsidP="007E177C">
      <w:pPr>
        <w:spacing w:after="0" w:line="240" w:lineRule="auto"/>
        <w:rPr>
          <w:rFonts w:ascii="Times New Roman" w:hAnsi="Times New Roman" w:cs="Times New Roman"/>
          <w:sz w:val="28"/>
          <w:szCs w:val="28"/>
          <w:lang w:eastAsia="ar-S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9"/>
        <w:gridCol w:w="806"/>
      </w:tblGrid>
      <w:tr w:rsidR="007E177C" w:rsidRPr="00ED7335" w14:paraId="698507FB" w14:textId="77777777" w:rsidTr="00017B88">
        <w:trPr>
          <w:trHeight w:val="482"/>
        </w:trPr>
        <w:tc>
          <w:tcPr>
            <w:tcW w:w="9039" w:type="dxa"/>
            <w:vAlign w:val="center"/>
          </w:tcPr>
          <w:p w14:paraId="4240EFBF" w14:textId="77777777" w:rsidR="007E177C" w:rsidRPr="00ED7335" w:rsidRDefault="00834F96" w:rsidP="00017B88">
            <w:pPr>
              <w:widowControl w:val="0"/>
              <w:tabs>
                <w:tab w:val="left" w:pos="0"/>
              </w:tabs>
              <w:contextualSpacing/>
              <w:jc w:val="center"/>
              <w:rPr>
                <w:rFonts w:ascii="Times New Roman" w:hAnsi="Times New Roman" w:cs="Times New Roman"/>
                <w:sz w:val="28"/>
                <w:szCs w:val="28"/>
              </w:rPr>
            </w:pPr>
            <m:oMath>
              <m:sSub>
                <m:sSubPr>
                  <m:ctrlPr>
                    <w:rPr>
                      <w:rFonts w:ascii="Cambria Math" w:hAnsi="Cambria Math" w:cs="Times New Roman"/>
                      <w:sz w:val="28"/>
                      <w:szCs w:val="28"/>
                      <w:lang w:eastAsia="ar-SA"/>
                    </w:rPr>
                  </m:ctrlPr>
                </m:sSubPr>
                <m:e>
                  <m:r>
                    <m:rPr>
                      <m:sty m:val="p"/>
                    </m:rPr>
                    <w:rPr>
                      <w:rFonts w:ascii="Cambria Math" w:hAnsi="Cambria Math" w:cs="Times New Roman"/>
                      <w:sz w:val="28"/>
                      <w:szCs w:val="28"/>
                      <w:lang w:eastAsia="ar-SA"/>
                    </w:rPr>
                    <m:t>Ср.Т</m:t>
                  </m:r>
                </m:e>
                <m:sub>
                  <m:r>
                    <m:rPr>
                      <m:sty m:val="p"/>
                    </m:rPr>
                    <w:rPr>
                      <w:rFonts w:ascii="Cambria Math" w:hAnsi="Cambria Math" w:cs="Times New Roman"/>
                      <w:sz w:val="28"/>
                      <w:szCs w:val="28"/>
                      <w:lang w:eastAsia="ar-SA"/>
                    </w:rPr>
                    <m:t>класса</m:t>
                  </m:r>
                </m:sub>
              </m:sSub>
              <m:r>
                <m:rPr>
                  <m:sty m:val="p"/>
                </m:rPr>
                <w:rPr>
                  <w:rFonts w:ascii="Cambria Math" w:hAnsi="Cambria Math" w:cs="Times New Roman"/>
                  <w:sz w:val="28"/>
                  <w:szCs w:val="28"/>
                  <w:lang w:eastAsia="ar-SA"/>
                </w:rPr>
                <m:t>=</m:t>
              </m:r>
              <m:f>
                <m:fPr>
                  <m:ctrlPr>
                    <w:rPr>
                      <w:rFonts w:ascii="Cambria Math" w:hAnsi="Cambria Math" w:cs="Times New Roman"/>
                      <w:sz w:val="28"/>
                      <w:szCs w:val="28"/>
                      <w:lang w:eastAsia="ar-SA"/>
                    </w:rPr>
                  </m:ctrlPr>
                </m:fPr>
                <m:num>
                  <m:sSub>
                    <m:sSubPr>
                      <m:ctrlPr>
                        <w:rPr>
                          <w:rFonts w:ascii="Cambria Math" w:hAnsi="Cambria Math" w:cs="Times New Roman"/>
                          <w:sz w:val="28"/>
                          <w:szCs w:val="28"/>
                          <w:lang w:eastAsia="ar-SA"/>
                        </w:rPr>
                      </m:ctrlPr>
                    </m:sSubPr>
                    <m:e>
                      <m:r>
                        <m:rPr>
                          <m:sty m:val="p"/>
                        </m:rPr>
                        <w:rPr>
                          <w:rFonts w:ascii="Cambria Math" w:hAnsi="Cambria Math" w:cs="Times New Roman"/>
                          <w:sz w:val="28"/>
                          <w:szCs w:val="28"/>
                          <w:lang w:eastAsia="ar-SA"/>
                        </w:rPr>
                        <m:t>Т</m:t>
                      </m:r>
                    </m:e>
                    <m:sub>
                      <m:r>
                        <m:rPr>
                          <m:sty m:val="p"/>
                        </m:rPr>
                        <w:rPr>
                          <w:rFonts w:ascii="Cambria Math" w:hAnsi="Cambria Math" w:cs="Times New Roman"/>
                          <w:sz w:val="28"/>
                          <w:szCs w:val="28"/>
                          <w:lang w:eastAsia="ar-SA"/>
                        </w:rPr>
                        <m:t>класса</m:t>
                      </m:r>
                    </m:sub>
                  </m:sSub>
                </m:num>
                <m:den>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kk-KZ" w:eastAsia="ar-SA"/>
                        </w:rPr>
                        <m:t>классов</m:t>
                      </m:r>
                    </m:sub>
                  </m:sSub>
                </m:den>
              </m:f>
            </m:oMath>
            <w:r w:rsidR="007E177C" w:rsidRPr="00ED7335">
              <w:rPr>
                <w:rFonts w:ascii="Times New Roman" w:hAnsi="Times New Roman" w:cs="Times New Roman"/>
                <w:sz w:val="28"/>
                <w:szCs w:val="28"/>
                <w:lang w:val="en-US"/>
              </w:rPr>
              <w:tab/>
            </w:r>
          </w:p>
        </w:tc>
        <w:tc>
          <w:tcPr>
            <w:tcW w:w="815" w:type="dxa"/>
            <w:vAlign w:val="center"/>
          </w:tcPr>
          <w:p w14:paraId="503A596A" w14:textId="1FCB5DD3" w:rsidR="007E177C" w:rsidRPr="00ED7335" w:rsidRDefault="007E177C" w:rsidP="00017B88">
            <w:pPr>
              <w:widowControl w:val="0"/>
              <w:tabs>
                <w:tab w:val="left" w:pos="0"/>
              </w:tabs>
              <w:contextualSpacing/>
              <w:jc w:val="right"/>
              <w:rPr>
                <w:rFonts w:ascii="Times New Roman" w:eastAsia="Arial Unicode MS" w:hAnsi="Times New Roman" w:cs="Times New Roman"/>
                <w:sz w:val="28"/>
                <w:szCs w:val="28"/>
                <w:lang w:val="kk-KZ" w:bidi="en-US"/>
              </w:rPr>
            </w:pPr>
            <w:r w:rsidRPr="00ED7335">
              <w:rPr>
                <w:rFonts w:ascii="Times New Roman" w:eastAsia="Arial Unicode MS" w:hAnsi="Times New Roman" w:cs="Times New Roman"/>
                <w:sz w:val="28"/>
                <w:szCs w:val="28"/>
                <w:lang w:val="kk-KZ" w:bidi="en-US"/>
              </w:rPr>
              <w:t>(</w:t>
            </w:r>
            <w:r w:rsidR="007F3C43" w:rsidRPr="00ED7335">
              <w:rPr>
                <w:rFonts w:ascii="Times New Roman" w:eastAsia="Arial Unicode MS" w:hAnsi="Times New Roman" w:cs="Times New Roman"/>
                <w:sz w:val="28"/>
                <w:szCs w:val="28"/>
                <w:lang w:val="kk-KZ" w:bidi="en-US"/>
              </w:rPr>
              <w:t>53</w:t>
            </w:r>
            <w:r w:rsidRPr="00ED7335">
              <w:rPr>
                <w:rFonts w:ascii="Times New Roman" w:eastAsia="Arial Unicode MS" w:hAnsi="Times New Roman" w:cs="Times New Roman"/>
                <w:sz w:val="28"/>
                <w:szCs w:val="28"/>
                <w:lang w:val="kk-KZ" w:bidi="en-US"/>
              </w:rPr>
              <w:t>)</w:t>
            </w:r>
          </w:p>
        </w:tc>
      </w:tr>
    </w:tbl>
    <w:p w14:paraId="2F90052C" w14:textId="77777777" w:rsidR="007E177C" w:rsidRPr="00ED7335" w:rsidRDefault="007E177C" w:rsidP="007E177C">
      <w:pPr>
        <w:spacing w:after="0" w:line="240" w:lineRule="auto"/>
        <w:rPr>
          <w:rFonts w:ascii="Times New Roman" w:hAnsi="Times New Roman" w:cs="Times New Roman"/>
          <w:sz w:val="28"/>
          <w:szCs w:val="28"/>
          <w:lang w:eastAsia="ar-SA"/>
        </w:rPr>
      </w:pPr>
    </w:p>
    <w:p w14:paraId="43091E3C" w14:textId="27E990A1" w:rsidR="007E177C" w:rsidRPr="00ED7335" w:rsidRDefault="007E177C" w:rsidP="007E177C">
      <w:pPr>
        <w:spacing w:after="0" w:line="240" w:lineRule="auto"/>
        <w:rPr>
          <w:rFonts w:ascii="Times New Roman" w:eastAsiaTheme="minorEastAsia" w:hAnsi="Times New Roman" w:cs="Times New Roman"/>
          <w:sz w:val="28"/>
          <w:szCs w:val="28"/>
          <w:lang w:val="kk-KZ" w:eastAsia="ar-SA"/>
        </w:rPr>
      </w:pPr>
      <w:r w:rsidRPr="00ED7335">
        <w:rPr>
          <w:rFonts w:ascii="Times New Roman" w:hAnsi="Times New Roman" w:cs="Times New Roman"/>
          <w:sz w:val="28"/>
          <w:szCs w:val="28"/>
          <w:lang w:eastAsia="ar-SA"/>
        </w:rPr>
        <w:t>Где:</w:t>
      </w:r>
      <w:r w:rsidR="00C127ED" w:rsidRPr="00ED7335">
        <w:rPr>
          <w:rFonts w:ascii="Times New Roman" w:hAnsi="Times New Roman" w:cs="Times New Roman"/>
          <w:sz w:val="28"/>
          <w:szCs w:val="28"/>
          <w:lang w:val="kk-KZ" w:eastAsia="ar-SA"/>
        </w:rPr>
        <w:t xml:space="preserve"> </w:t>
      </w:r>
      <m:oMath>
        <m:sSub>
          <m:sSubPr>
            <m:ctrlPr>
              <w:rPr>
                <w:rFonts w:ascii="Cambria Math" w:hAnsi="Cambria Math" w:cs="Times New Roman"/>
                <w:sz w:val="28"/>
                <w:szCs w:val="28"/>
                <w:lang w:eastAsia="ar-SA"/>
              </w:rPr>
            </m:ctrlPr>
          </m:sSubPr>
          <m:e>
            <m:r>
              <m:rPr>
                <m:sty m:val="p"/>
              </m:rPr>
              <w:rPr>
                <w:rFonts w:ascii="Cambria Math" w:hAnsi="Cambria Math" w:cs="Times New Roman"/>
                <w:sz w:val="28"/>
                <w:szCs w:val="28"/>
                <w:lang w:eastAsia="ar-SA"/>
              </w:rPr>
              <m:t>Ср.Т</m:t>
            </m:r>
          </m:e>
          <m:sub>
            <m:r>
              <m:rPr>
                <m:sty m:val="p"/>
              </m:rPr>
              <w:rPr>
                <w:rFonts w:ascii="Cambria Math" w:hAnsi="Cambria Math" w:cs="Times New Roman"/>
                <w:sz w:val="28"/>
                <w:szCs w:val="28"/>
                <w:lang w:eastAsia="ar-SA"/>
              </w:rPr>
              <m:t>класса</m:t>
            </m:r>
          </m:sub>
        </m:sSub>
      </m:oMath>
      <w:r w:rsidRPr="00ED7335">
        <w:rPr>
          <w:rFonts w:ascii="Times New Roman" w:eastAsiaTheme="minorEastAsia" w:hAnsi="Times New Roman" w:cs="Times New Roman"/>
          <w:sz w:val="28"/>
          <w:szCs w:val="28"/>
          <w:lang w:val="kk-KZ" w:eastAsia="ar-SA"/>
        </w:rPr>
        <w:t xml:space="preserve"> </w:t>
      </w:r>
      <w:r w:rsidRPr="00ED7335">
        <w:rPr>
          <w:rFonts w:ascii="Times New Roman" w:eastAsiaTheme="minorEastAsia" w:hAnsi="Times New Roman" w:cs="Times New Roman"/>
          <w:sz w:val="28"/>
          <w:szCs w:val="28"/>
          <w:lang w:eastAsia="ar-SA"/>
        </w:rPr>
        <w:t xml:space="preserve">– </w:t>
      </w:r>
      <w:r w:rsidRPr="00ED7335">
        <w:rPr>
          <w:rFonts w:ascii="Times New Roman" w:eastAsiaTheme="minorEastAsia" w:hAnsi="Times New Roman" w:cs="Times New Roman"/>
          <w:sz w:val="28"/>
          <w:szCs w:val="28"/>
          <w:lang w:val="kk-KZ" w:eastAsia="ar-SA"/>
        </w:rPr>
        <w:t xml:space="preserve">срднее значение </w:t>
      </w:r>
      <w:r w:rsidRPr="00ED7335">
        <w:rPr>
          <w:rFonts w:ascii="Times New Roman" w:eastAsiaTheme="minorEastAsia" w:hAnsi="Times New Roman" w:cs="Times New Roman"/>
          <w:sz w:val="28"/>
          <w:szCs w:val="28"/>
          <w:lang w:eastAsia="ar-SA"/>
        </w:rPr>
        <w:t>точности класса</w:t>
      </w:r>
      <w:r w:rsidR="00C127ED" w:rsidRPr="00ED7335">
        <w:rPr>
          <w:rFonts w:ascii="Times New Roman" w:eastAsiaTheme="minorEastAsia" w:hAnsi="Times New Roman" w:cs="Times New Roman"/>
          <w:sz w:val="28"/>
          <w:szCs w:val="28"/>
          <w:lang w:eastAsia="ar-SA"/>
        </w:rPr>
        <w:t xml:space="preserve">, </w:t>
      </w:r>
      <m:oMath>
        <m:sSub>
          <m:sSubPr>
            <m:ctrlPr>
              <w:rPr>
                <w:rFonts w:ascii="Cambria Math" w:hAnsi="Cambria Math" w:cs="Times New Roman"/>
                <w:sz w:val="28"/>
                <w:szCs w:val="28"/>
                <w:lang w:eastAsia="ar-SA"/>
              </w:rPr>
            </m:ctrlPr>
          </m:sSubPr>
          <m:e>
            <m:r>
              <m:rPr>
                <m:sty m:val="p"/>
              </m:rPr>
              <w:rPr>
                <w:rFonts w:ascii="Cambria Math" w:hAnsi="Cambria Math" w:cs="Times New Roman"/>
                <w:sz w:val="28"/>
                <w:szCs w:val="28"/>
                <w:lang w:eastAsia="ar-SA"/>
              </w:rPr>
              <m:t>Т</m:t>
            </m:r>
          </m:e>
          <m:sub>
            <m:r>
              <m:rPr>
                <m:sty m:val="p"/>
              </m:rPr>
              <w:rPr>
                <w:rFonts w:ascii="Cambria Math" w:hAnsi="Cambria Math" w:cs="Times New Roman"/>
                <w:sz w:val="28"/>
                <w:szCs w:val="28"/>
                <w:lang w:eastAsia="ar-SA"/>
              </w:rPr>
              <m:t>класса</m:t>
            </m:r>
          </m:sub>
        </m:sSub>
      </m:oMath>
      <w:r w:rsidRPr="00ED7335">
        <w:rPr>
          <w:rFonts w:ascii="Times New Roman" w:eastAsiaTheme="minorEastAsia" w:hAnsi="Times New Roman" w:cs="Times New Roman"/>
          <w:sz w:val="28"/>
          <w:szCs w:val="28"/>
          <w:lang w:eastAsia="ar-SA"/>
        </w:rPr>
        <w:t>– точность класса</w:t>
      </w:r>
      <w:r w:rsidR="00C127ED" w:rsidRPr="00ED7335">
        <w:rPr>
          <w:rFonts w:ascii="Times New Roman" w:eastAsiaTheme="minorEastAsia" w:hAnsi="Times New Roman" w:cs="Times New Roman"/>
          <w:sz w:val="28"/>
          <w:szCs w:val="28"/>
          <w:lang w:eastAsia="ar-SA"/>
        </w:rPr>
        <w:t>,</w:t>
      </w:r>
    </w:p>
    <w:p w14:paraId="4FD9B518" w14:textId="77777777" w:rsidR="007E177C" w:rsidRPr="00ED7335" w:rsidRDefault="00834F96" w:rsidP="00C127ED">
      <w:pPr>
        <w:spacing w:after="0" w:line="240" w:lineRule="auto"/>
        <w:jc w:val="both"/>
        <w:rPr>
          <w:rFonts w:ascii="Times New Roman" w:eastAsiaTheme="minorEastAsia" w:hAnsi="Times New Roman" w:cs="Times New Roman"/>
          <w:sz w:val="28"/>
          <w:szCs w:val="28"/>
          <w:lang w:eastAsia="ar-SA"/>
        </w:rPr>
      </w:pPr>
      <m:oMath>
        <m:sSub>
          <m:sSubPr>
            <m:ctrlPr>
              <w:rPr>
                <w:rFonts w:ascii="Cambria Math" w:hAnsi="Cambria Math" w:cs="Times New Roman"/>
                <w:sz w:val="28"/>
                <w:szCs w:val="28"/>
                <w:lang w:val="en-US" w:eastAsia="ar-SA"/>
              </w:rPr>
            </m:ctrlPr>
          </m:sSubPr>
          <m:e>
            <m:r>
              <m:rPr>
                <m:sty m:val="p"/>
              </m:rPr>
              <w:rPr>
                <w:rFonts w:ascii="Cambria Math" w:hAnsi="Cambria Math" w:cs="Times New Roman"/>
                <w:sz w:val="28"/>
                <w:szCs w:val="28"/>
                <w:lang w:val="en-US" w:eastAsia="ar-SA"/>
              </w:rPr>
              <m:t>N</m:t>
            </m:r>
          </m:e>
          <m:sub>
            <m:r>
              <m:rPr>
                <m:sty m:val="p"/>
              </m:rPr>
              <w:rPr>
                <w:rFonts w:ascii="Cambria Math" w:hAnsi="Cambria Math" w:cs="Times New Roman"/>
                <w:sz w:val="28"/>
                <w:szCs w:val="28"/>
                <w:lang w:val="kk-KZ" w:eastAsia="ar-SA"/>
              </w:rPr>
              <m:t>классов</m:t>
            </m:r>
          </m:sub>
        </m:sSub>
      </m:oMath>
      <w:r w:rsidR="007E177C" w:rsidRPr="00ED7335">
        <w:rPr>
          <w:rFonts w:ascii="Times New Roman" w:eastAsiaTheme="minorEastAsia" w:hAnsi="Times New Roman" w:cs="Times New Roman"/>
          <w:sz w:val="28"/>
          <w:szCs w:val="28"/>
          <w:lang w:eastAsia="ar-SA"/>
        </w:rPr>
        <w:t xml:space="preserve"> – количество классов, 5 классов </w:t>
      </w:r>
    </w:p>
    <w:p w14:paraId="6E0536A1" w14:textId="77777777" w:rsidR="007E177C" w:rsidRPr="00ED7335" w:rsidRDefault="007E177C" w:rsidP="007E177C">
      <w:pPr>
        <w:spacing w:after="0" w:line="240" w:lineRule="auto"/>
        <w:rPr>
          <w:rFonts w:ascii="Times New Roman" w:eastAsiaTheme="minorEastAsia" w:hAnsi="Times New Roman" w:cs="Times New Roman"/>
          <w:sz w:val="28"/>
          <w:szCs w:val="28"/>
          <w:lang w:eastAsia="ar-SA"/>
        </w:rPr>
      </w:pPr>
    </w:p>
    <w:p w14:paraId="590DA151" w14:textId="77777777" w:rsidR="007E177C" w:rsidRPr="00ED7335" w:rsidRDefault="007E177C" w:rsidP="007E177C">
      <w:pPr>
        <w:pStyle w:val="ae"/>
        <w:spacing w:line="240" w:lineRule="auto"/>
        <w:rPr>
          <w:rFonts w:eastAsiaTheme="minorEastAsia"/>
          <w:sz w:val="28"/>
          <w:szCs w:val="28"/>
          <w:lang w:eastAsia="ar-SA"/>
        </w:rPr>
      </w:pPr>
      <w:r w:rsidRPr="00ED7335">
        <w:rPr>
          <w:rFonts w:eastAsiaTheme="minorEastAsia"/>
          <w:sz w:val="28"/>
          <w:szCs w:val="28"/>
          <w:lang w:eastAsia="ar-SA"/>
        </w:rPr>
        <w:t xml:space="preserve">Перед началом эксперимента программа управления и исполнительные механизмы макетного образа машины настраивали, путем корректировки граничных значений разделение яиц на категории по площади и момента срабатывания электропневматических клапанов. </w:t>
      </w:r>
    </w:p>
    <w:p w14:paraId="7AF290BD" w14:textId="1A21EEDE" w:rsidR="007E177C" w:rsidRPr="00ED7335" w:rsidRDefault="007E177C" w:rsidP="007E177C">
      <w:pPr>
        <w:pStyle w:val="ae"/>
        <w:spacing w:line="240" w:lineRule="auto"/>
        <w:rPr>
          <w:rFonts w:eastAsiaTheme="minorEastAsia"/>
          <w:sz w:val="28"/>
          <w:szCs w:val="28"/>
          <w:lang w:eastAsia="ar-SA"/>
        </w:rPr>
      </w:pPr>
      <w:r w:rsidRPr="00ED7335">
        <w:rPr>
          <w:rFonts w:eastAsiaTheme="minorEastAsia"/>
          <w:sz w:val="28"/>
          <w:szCs w:val="28"/>
          <w:lang w:eastAsia="ar-SA"/>
        </w:rPr>
        <w:t xml:space="preserve">Экспериментальные исследования проводились в двух режимах работы макетного образца машины для автоматической сортировки яиц: в режиме ручной подачи яиц на </w:t>
      </w:r>
      <w:r w:rsidR="00017B88" w:rsidRPr="00ED7335">
        <w:rPr>
          <w:rFonts w:eastAsiaTheme="minorEastAsia"/>
          <w:sz w:val="28"/>
          <w:szCs w:val="28"/>
          <w:lang w:eastAsia="ar-SA"/>
        </w:rPr>
        <w:t>ленточный</w:t>
      </w:r>
      <w:r w:rsidRPr="00ED7335">
        <w:rPr>
          <w:rFonts w:eastAsiaTheme="minorEastAsia"/>
          <w:sz w:val="28"/>
          <w:szCs w:val="28"/>
          <w:lang w:eastAsia="ar-SA"/>
        </w:rPr>
        <w:t xml:space="preserve"> транспортер и в реальном режиме. Для каждого режима работы устанавливалось два значения производительности машины для автоматической сортировки, два яйца в секунду и три яйца в секунду. Максимальная производительность в реальном режиме работы ограничивается технологическими параметрами яйце</w:t>
      </w:r>
      <w:r w:rsidR="00EA197C" w:rsidRPr="00ED7335">
        <w:rPr>
          <w:rFonts w:eastAsiaTheme="minorEastAsia"/>
          <w:sz w:val="28"/>
          <w:szCs w:val="28"/>
          <w:lang w:eastAsia="ar-SA"/>
        </w:rPr>
        <w:t xml:space="preserve"> </w:t>
      </w:r>
      <w:r w:rsidRPr="00ED7335">
        <w:rPr>
          <w:rFonts w:eastAsiaTheme="minorEastAsia"/>
          <w:sz w:val="28"/>
          <w:szCs w:val="28"/>
          <w:lang w:eastAsia="ar-SA"/>
        </w:rPr>
        <w:t>сортировочной машины «РИТМ 8-3».</w:t>
      </w:r>
      <w:r w:rsidR="00EA197C" w:rsidRPr="00ED7335">
        <w:rPr>
          <w:rFonts w:eastAsiaTheme="minorEastAsia"/>
          <w:sz w:val="28"/>
          <w:szCs w:val="28"/>
          <w:lang w:eastAsia="ar-SA"/>
        </w:rPr>
        <w:t xml:space="preserve"> Общее количество не сортированных яиц в эксперименте 120 шт. </w:t>
      </w:r>
    </w:p>
    <w:p w14:paraId="46A7AD94" w14:textId="77777777" w:rsidR="007E177C" w:rsidRPr="00ED7335" w:rsidRDefault="007E177C" w:rsidP="007E177C">
      <w:pPr>
        <w:pStyle w:val="ae"/>
        <w:spacing w:line="240" w:lineRule="auto"/>
        <w:rPr>
          <w:rFonts w:eastAsiaTheme="minorEastAsia"/>
          <w:sz w:val="28"/>
          <w:szCs w:val="28"/>
          <w:lang w:eastAsia="ar-SA"/>
        </w:rPr>
      </w:pPr>
      <w:r w:rsidRPr="00ED7335">
        <w:rPr>
          <w:rFonts w:eastAsiaTheme="minorEastAsia"/>
          <w:sz w:val="28"/>
          <w:szCs w:val="28"/>
          <w:lang w:eastAsia="ar-SA"/>
        </w:rPr>
        <w:t>Результаты экспериментальных исследований</w:t>
      </w:r>
    </w:p>
    <w:p w14:paraId="29BAD79D" w14:textId="77777777" w:rsidR="007E177C" w:rsidRPr="00ED7335" w:rsidRDefault="007E177C" w:rsidP="007E177C">
      <w:pPr>
        <w:pStyle w:val="ae"/>
        <w:spacing w:line="240" w:lineRule="auto"/>
        <w:rPr>
          <w:rFonts w:eastAsiaTheme="minorEastAsia"/>
          <w:sz w:val="28"/>
          <w:szCs w:val="28"/>
          <w:lang w:eastAsia="ar-SA"/>
        </w:rPr>
      </w:pPr>
      <w:r w:rsidRPr="00ED7335">
        <w:rPr>
          <w:rFonts w:eastAsiaTheme="minorEastAsia"/>
          <w:sz w:val="28"/>
          <w:szCs w:val="28"/>
          <w:lang w:eastAsia="ar-SA"/>
        </w:rPr>
        <w:t>По результатам экспериментальных исследований на первом этапе установлено, что количество яиц категории XL оказалась 8 штук; категории L – 31 штук; категории M – 31 штук; категории S – 26 штук. Яйца массой меньше 43 граммов – 12 штук, а массой больше 80 граммов – 12 штук. Количество яиц нестандартной формы из общего числа составило 16 штук.</w:t>
      </w:r>
    </w:p>
    <w:p w14:paraId="7FEE7B7F" w14:textId="0B66F4E1" w:rsidR="007E177C" w:rsidRPr="00ED7335" w:rsidRDefault="007E177C" w:rsidP="007E177C">
      <w:pPr>
        <w:pStyle w:val="ae"/>
        <w:spacing w:line="240" w:lineRule="auto"/>
        <w:rPr>
          <w:rFonts w:eastAsiaTheme="minorEastAsia"/>
          <w:sz w:val="28"/>
          <w:szCs w:val="28"/>
          <w:lang w:eastAsia="ar-SA"/>
        </w:rPr>
      </w:pPr>
      <w:r w:rsidRPr="00ED7335">
        <w:rPr>
          <w:rFonts w:eastAsiaTheme="minorEastAsia"/>
          <w:sz w:val="28"/>
          <w:szCs w:val="28"/>
          <w:lang w:eastAsia="ar-SA"/>
        </w:rPr>
        <w:t>Процесс сортировки яиц в автоматическом режиме на макетном образце машины приведен на рисунке</w:t>
      </w:r>
      <w:r w:rsidR="00D65BBE" w:rsidRPr="00ED7335">
        <w:rPr>
          <w:rFonts w:eastAsiaTheme="minorEastAsia"/>
          <w:sz w:val="28"/>
          <w:szCs w:val="28"/>
          <w:lang w:val="kk-KZ" w:eastAsia="ar-SA"/>
        </w:rPr>
        <w:t xml:space="preserve"> </w:t>
      </w:r>
      <w:r w:rsidR="008710B1" w:rsidRPr="00ED7335">
        <w:rPr>
          <w:rFonts w:eastAsiaTheme="minorEastAsia"/>
          <w:sz w:val="28"/>
          <w:szCs w:val="28"/>
          <w:lang w:val="kk-KZ" w:eastAsia="ar-SA"/>
        </w:rPr>
        <w:t>84</w:t>
      </w:r>
      <w:r w:rsidRPr="00ED7335">
        <w:rPr>
          <w:rFonts w:eastAsiaTheme="minorEastAsia"/>
          <w:sz w:val="28"/>
          <w:szCs w:val="28"/>
          <w:lang w:eastAsia="ar-SA"/>
        </w:rPr>
        <w:t>.</w:t>
      </w:r>
    </w:p>
    <w:p w14:paraId="7B04B2B1" w14:textId="77777777" w:rsidR="007E177C" w:rsidRPr="00ED7335" w:rsidRDefault="007E177C" w:rsidP="007E177C">
      <w:pPr>
        <w:spacing w:after="0" w:line="240" w:lineRule="auto"/>
        <w:rPr>
          <w:rFonts w:ascii="Times New Roman" w:eastAsiaTheme="minorEastAsia" w:hAnsi="Times New Roman" w:cs="Times New Roman"/>
          <w:sz w:val="28"/>
          <w:szCs w:val="28"/>
          <w:lang w:eastAsia="ar-SA"/>
        </w:rPr>
      </w:pPr>
    </w:p>
    <w:p w14:paraId="7E481E5E" w14:textId="77777777" w:rsidR="007E177C" w:rsidRPr="00ED7335" w:rsidRDefault="007E177C" w:rsidP="007E177C">
      <w:pPr>
        <w:keepNext/>
        <w:spacing w:after="0" w:line="240" w:lineRule="auto"/>
        <w:jc w:val="center"/>
        <w:rPr>
          <w:rFonts w:ascii="Times New Roman" w:hAnsi="Times New Roman" w:cs="Times New Roman"/>
          <w:sz w:val="28"/>
          <w:szCs w:val="28"/>
        </w:rPr>
      </w:pPr>
      <w:r w:rsidRPr="00ED7335">
        <w:rPr>
          <w:rFonts w:ascii="Times New Roman" w:eastAsiaTheme="minorEastAsia" w:hAnsi="Times New Roman" w:cs="Times New Roman"/>
          <w:noProof/>
          <w:sz w:val="28"/>
          <w:szCs w:val="28"/>
          <w:lang w:eastAsia="ru-RU"/>
        </w:rPr>
        <w:drawing>
          <wp:inline distT="0" distB="0" distL="0" distR="0" wp14:anchorId="208B1075" wp14:editId="12031DF7">
            <wp:extent cx="3642970" cy="2733551"/>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40172" cy="2731451"/>
                    </a:xfrm>
                    <a:prstGeom prst="rect">
                      <a:avLst/>
                    </a:prstGeom>
                    <a:noFill/>
                  </pic:spPr>
                </pic:pic>
              </a:graphicData>
            </a:graphic>
          </wp:inline>
        </w:drawing>
      </w:r>
    </w:p>
    <w:p w14:paraId="2FC1F5E9" w14:textId="77777777" w:rsidR="007E177C" w:rsidRPr="00ED7335" w:rsidRDefault="007E177C" w:rsidP="007E177C">
      <w:pPr>
        <w:pStyle w:val="a8"/>
        <w:spacing w:after="0"/>
        <w:jc w:val="center"/>
        <w:rPr>
          <w:rFonts w:ascii="Times New Roman" w:hAnsi="Times New Roman"/>
          <w:i w:val="0"/>
          <w:color w:val="auto"/>
          <w:sz w:val="28"/>
          <w:szCs w:val="28"/>
        </w:rPr>
      </w:pPr>
    </w:p>
    <w:p w14:paraId="3F03A591" w14:textId="13DDA35D" w:rsidR="007E177C" w:rsidRPr="00ED7335" w:rsidRDefault="007E177C" w:rsidP="00C127ED">
      <w:pPr>
        <w:pStyle w:val="a8"/>
        <w:spacing w:after="0"/>
        <w:ind w:firstLine="709"/>
        <w:jc w:val="center"/>
        <w:rPr>
          <w:rFonts w:ascii="Times New Roman" w:hAnsi="Times New Roman"/>
          <w:i w:val="0"/>
          <w:color w:val="auto"/>
          <w:sz w:val="28"/>
          <w:szCs w:val="28"/>
        </w:rPr>
      </w:pPr>
      <w:r w:rsidRPr="00ED7335">
        <w:rPr>
          <w:rFonts w:ascii="Times New Roman" w:hAnsi="Times New Roman"/>
          <w:i w:val="0"/>
          <w:color w:val="auto"/>
          <w:sz w:val="28"/>
          <w:szCs w:val="28"/>
        </w:rPr>
        <w:t xml:space="preserve">Рисунок </w:t>
      </w:r>
      <w:r w:rsidR="008710B1" w:rsidRPr="00ED7335">
        <w:rPr>
          <w:rFonts w:ascii="Times New Roman" w:hAnsi="Times New Roman"/>
          <w:i w:val="0"/>
          <w:color w:val="auto"/>
          <w:sz w:val="28"/>
          <w:szCs w:val="28"/>
        </w:rPr>
        <w:t>84</w:t>
      </w:r>
      <w:r w:rsidRPr="00ED7335">
        <w:rPr>
          <w:rFonts w:ascii="Times New Roman" w:hAnsi="Times New Roman"/>
          <w:i w:val="0"/>
          <w:color w:val="auto"/>
          <w:sz w:val="28"/>
          <w:szCs w:val="28"/>
        </w:rPr>
        <w:t xml:space="preserve"> – Процесс сортировки яиц в автоматическом режиме на макетном образце машины</w:t>
      </w:r>
    </w:p>
    <w:p w14:paraId="09F36ED1" w14:textId="77777777" w:rsidR="007E177C" w:rsidRPr="00ED7335" w:rsidRDefault="007E177C" w:rsidP="007E177C">
      <w:pPr>
        <w:spacing w:after="0" w:line="240" w:lineRule="auto"/>
        <w:rPr>
          <w:rFonts w:ascii="Times New Roman" w:eastAsiaTheme="minorEastAsia" w:hAnsi="Times New Roman" w:cs="Times New Roman"/>
          <w:sz w:val="28"/>
          <w:szCs w:val="28"/>
        </w:rPr>
      </w:pPr>
    </w:p>
    <w:p w14:paraId="5AEEF1CF" w14:textId="0E034934" w:rsidR="007E177C" w:rsidRPr="00ED7335" w:rsidRDefault="007E177C" w:rsidP="007E177C">
      <w:pPr>
        <w:pStyle w:val="ae"/>
        <w:spacing w:line="240" w:lineRule="auto"/>
        <w:rPr>
          <w:rFonts w:eastAsiaTheme="minorEastAsia"/>
          <w:sz w:val="28"/>
          <w:szCs w:val="28"/>
          <w:lang w:eastAsia="ar-SA"/>
        </w:rPr>
      </w:pPr>
      <w:r w:rsidRPr="00ED7335">
        <w:rPr>
          <w:rFonts w:eastAsiaTheme="minorEastAsia"/>
          <w:sz w:val="28"/>
          <w:szCs w:val="28"/>
          <w:lang w:eastAsia="ar-SA"/>
        </w:rPr>
        <w:t xml:space="preserve">В таблицах </w:t>
      </w:r>
      <w:r w:rsidR="008E1CE7" w:rsidRPr="00ED7335">
        <w:rPr>
          <w:rFonts w:eastAsiaTheme="minorEastAsia"/>
          <w:sz w:val="28"/>
          <w:szCs w:val="28"/>
          <w:lang w:val="kk-KZ" w:eastAsia="ar-SA"/>
        </w:rPr>
        <w:t>4</w:t>
      </w:r>
      <w:r w:rsidR="00343AE1" w:rsidRPr="00ED7335">
        <w:rPr>
          <w:rFonts w:eastAsiaTheme="minorEastAsia"/>
          <w:sz w:val="28"/>
          <w:szCs w:val="28"/>
          <w:lang w:val="kk-KZ" w:eastAsia="ar-SA"/>
        </w:rPr>
        <w:t>9</w:t>
      </w:r>
      <w:r w:rsidRPr="00ED7335">
        <w:rPr>
          <w:rFonts w:eastAsiaTheme="minorEastAsia"/>
          <w:sz w:val="28"/>
          <w:szCs w:val="28"/>
          <w:lang w:eastAsia="ar-SA"/>
        </w:rPr>
        <w:t xml:space="preserve">, </w:t>
      </w:r>
      <w:r w:rsidR="00343AE1" w:rsidRPr="00ED7335">
        <w:rPr>
          <w:rFonts w:eastAsiaTheme="minorEastAsia"/>
          <w:sz w:val="28"/>
          <w:szCs w:val="28"/>
          <w:lang w:eastAsia="ar-SA"/>
        </w:rPr>
        <w:t>50</w:t>
      </w:r>
      <w:r w:rsidRPr="00ED7335">
        <w:rPr>
          <w:rFonts w:eastAsiaTheme="minorEastAsia"/>
          <w:sz w:val="28"/>
          <w:szCs w:val="28"/>
          <w:lang w:eastAsia="ar-SA"/>
        </w:rPr>
        <w:t xml:space="preserve">, </w:t>
      </w:r>
      <w:r w:rsidR="00343AE1" w:rsidRPr="00ED7335">
        <w:rPr>
          <w:rFonts w:eastAsiaTheme="minorEastAsia"/>
          <w:sz w:val="28"/>
          <w:szCs w:val="28"/>
          <w:lang w:eastAsia="ar-SA"/>
        </w:rPr>
        <w:t xml:space="preserve">51 </w:t>
      </w:r>
      <w:r w:rsidRPr="00ED7335">
        <w:rPr>
          <w:rFonts w:eastAsiaTheme="minorEastAsia"/>
          <w:sz w:val="28"/>
          <w:szCs w:val="28"/>
          <w:lang w:eastAsia="ar-SA"/>
        </w:rPr>
        <w:t>представлены результаты сортировки яиц в режиме два яйца в секунду.</w:t>
      </w:r>
    </w:p>
    <w:p w14:paraId="1BBF80A5" w14:textId="77777777" w:rsidR="007E177C" w:rsidRPr="00ED7335" w:rsidRDefault="007E177C" w:rsidP="007E177C">
      <w:pPr>
        <w:spacing w:after="0" w:line="240" w:lineRule="auto"/>
        <w:jc w:val="both"/>
        <w:rPr>
          <w:rFonts w:ascii="Times New Roman" w:eastAsiaTheme="minorEastAsia" w:hAnsi="Times New Roman" w:cs="Times New Roman"/>
          <w:sz w:val="28"/>
          <w:szCs w:val="28"/>
          <w:lang w:eastAsia="ar-SA"/>
        </w:rPr>
      </w:pPr>
    </w:p>
    <w:p w14:paraId="1CB709BE" w14:textId="5ED434AD" w:rsidR="007E177C" w:rsidRPr="00ED7335" w:rsidRDefault="007E177C" w:rsidP="007E177C">
      <w:pPr>
        <w:pStyle w:val="a8"/>
        <w:keepNext/>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8E1CE7" w:rsidRPr="00ED7335">
        <w:rPr>
          <w:rFonts w:ascii="Times New Roman" w:hAnsi="Times New Roman"/>
          <w:i w:val="0"/>
          <w:color w:val="auto"/>
          <w:sz w:val="28"/>
          <w:szCs w:val="28"/>
          <w:lang w:val="kk-KZ"/>
        </w:rPr>
        <w:t>4</w:t>
      </w:r>
      <w:r w:rsidR="00343AE1" w:rsidRPr="00ED7335">
        <w:rPr>
          <w:rFonts w:ascii="Times New Roman" w:hAnsi="Times New Roman"/>
          <w:i w:val="0"/>
          <w:color w:val="auto"/>
          <w:sz w:val="28"/>
          <w:szCs w:val="28"/>
          <w:lang w:val="kk-KZ"/>
        </w:rPr>
        <w:t>9</w:t>
      </w:r>
      <w:r w:rsidRPr="00ED7335">
        <w:rPr>
          <w:rFonts w:ascii="Times New Roman" w:hAnsi="Times New Roman"/>
          <w:i w:val="0"/>
          <w:color w:val="auto"/>
          <w:sz w:val="28"/>
          <w:szCs w:val="28"/>
        </w:rPr>
        <w:t xml:space="preserve"> – Результаты сортировки яиц в режиме два яйца в </w:t>
      </w:r>
      <w:r w:rsidR="00EA197C" w:rsidRPr="00ED7335">
        <w:rPr>
          <w:rFonts w:ascii="Times New Roman" w:hAnsi="Times New Roman"/>
          <w:i w:val="0"/>
          <w:color w:val="auto"/>
          <w:sz w:val="28"/>
          <w:szCs w:val="28"/>
        </w:rPr>
        <w:t>секунду, первый</w:t>
      </w:r>
      <w:r w:rsidRPr="00ED7335">
        <w:rPr>
          <w:rFonts w:ascii="Times New Roman" w:hAnsi="Times New Roman"/>
          <w:i w:val="0"/>
          <w:color w:val="auto"/>
          <w:sz w:val="28"/>
          <w:szCs w:val="28"/>
        </w:rPr>
        <w:t xml:space="preserve"> опыт</w:t>
      </w:r>
    </w:p>
    <w:tbl>
      <w:tblPr>
        <w:tblStyle w:val="a6"/>
        <w:tblW w:w="5000" w:type="pct"/>
        <w:tblLayout w:type="fixed"/>
        <w:tblLook w:val="04A0" w:firstRow="1" w:lastRow="0" w:firstColumn="1" w:lastColumn="0" w:noHBand="0" w:noVBand="1"/>
      </w:tblPr>
      <w:tblGrid>
        <w:gridCol w:w="1052"/>
        <w:gridCol w:w="806"/>
        <w:gridCol w:w="671"/>
        <w:gridCol w:w="802"/>
        <w:gridCol w:w="536"/>
        <w:gridCol w:w="531"/>
        <w:gridCol w:w="568"/>
        <w:gridCol w:w="464"/>
        <w:gridCol w:w="811"/>
        <w:gridCol w:w="850"/>
        <w:gridCol w:w="992"/>
        <w:gridCol w:w="1262"/>
      </w:tblGrid>
      <w:tr w:rsidR="007E177C" w:rsidRPr="00ED7335" w14:paraId="5C73A185" w14:textId="77777777" w:rsidTr="00017B88">
        <w:tc>
          <w:tcPr>
            <w:tcW w:w="563" w:type="pct"/>
            <w:vMerge w:val="restart"/>
            <w:vAlign w:val="center"/>
          </w:tcPr>
          <w:p w14:paraId="34FD82A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Класс</w:t>
            </w:r>
          </w:p>
        </w:tc>
        <w:tc>
          <w:tcPr>
            <w:tcW w:w="1219" w:type="pct"/>
            <w:gridSpan w:val="3"/>
            <w:vAlign w:val="center"/>
          </w:tcPr>
          <w:p w14:paraId="7C8A4F8E"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Экспертная оценка</w:t>
            </w:r>
          </w:p>
        </w:tc>
        <w:tc>
          <w:tcPr>
            <w:tcW w:w="2012" w:type="pct"/>
            <w:gridSpan w:val="6"/>
            <w:vAlign w:val="center"/>
          </w:tcPr>
          <w:p w14:paraId="611AE356"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Машинная сортировка</w:t>
            </w:r>
          </w:p>
        </w:tc>
        <w:tc>
          <w:tcPr>
            <w:tcW w:w="531" w:type="pct"/>
            <w:vMerge w:val="restart"/>
            <w:vAlign w:val="center"/>
          </w:tcPr>
          <w:p w14:paraId="5F9031AF"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Битые</w:t>
            </w:r>
          </w:p>
        </w:tc>
        <w:tc>
          <w:tcPr>
            <w:tcW w:w="676" w:type="pct"/>
            <w:vMerge w:val="restart"/>
            <w:vAlign w:val="center"/>
          </w:tcPr>
          <w:p w14:paraId="39CEDF7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Точн.</w:t>
            </w:r>
          </w:p>
          <w:p w14:paraId="505EB5D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сорт. %</w:t>
            </w:r>
          </w:p>
        </w:tc>
      </w:tr>
      <w:tr w:rsidR="007E177C" w:rsidRPr="00ED7335" w14:paraId="5C2B9AA3" w14:textId="77777777" w:rsidTr="00017B88">
        <w:trPr>
          <w:trHeight w:val="710"/>
        </w:trPr>
        <w:tc>
          <w:tcPr>
            <w:tcW w:w="563" w:type="pct"/>
            <w:vMerge/>
            <w:vAlign w:val="center"/>
          </w:tcPr>
          <w:p w14:paraId="5B085B08" w14:textId="77777777" w:rsidR="007E177C" w:rsidRPr="00ED7335" w:rsidRDefault="007E177C" w:rsidP="00017B88">
            <w:pPr>
              <w:jc w:val="both"/>
              <w:rPr>
                <w:rFonts w:ascii="Times New Roman" w:hAnsi="Times New Roman" w:cs="Times New Roman"/>
                <w:sz w:val="24"/>
                <w:szCs w:val="24"/>
              </w:rPr>
            </w:pPr>
          </w:p>
        </w:tc>
        <w:tc>
          <w:tcPr>
            <w:tcW w:w="431" w:type="pct"/>
            <w:vAlign w:val="center"/>
          </w:tcPr>
          <w:p w14:paraId="6A993B7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359" w:type="pct"/>
            <w:vAlign w:val="center"/>
          </w:tcPr>
          <w:p w14:paraId="138A295B"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429" w:type="pct"/>
            <w:vAlign w:val="center"/>
          </w:tcPr>
          <w:p w14:paraId="36615097"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287" w:type="pct"/>
            <w:vAlign w:val="center"/>
          </w:tcPr>
          <w:p w14:paraId="4E5D841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284" w:type="pct"/>
            <w:vAlign w:val="center"/>
          </w:tcPr>
          <w:p w14:paraId="74A1ABB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L</w:t>
            </w:r>
          </w:p>
        </w:tc>
        <w:tc>
          <w:tcPr>
            <w:tcW w:w="304" w:type="pct"/>
            <w:vAlign w:val="center"/>
          </w:tcPr>
          <w:p w14:paraId="7945764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M</w:t>
            </w:r>
          </w:p>
        </w:tc>
        <w:tc>
          <w:tcPr>
            <w:tcW w:w="248" w:type="pct"/>
            <w:vAlign w:val="center"/>
          </w:tcPr>
          <w:p w14:paraId="78D66F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S</w:t>
            </w:r>
          </w:p>
        </w:tc>
        <w:tc>
          <w:tcPr>
            <w:tcW w:w="434" w:type="pct"/>
            <w:vAlign w:val="center"/>
          </w:tcPr>
          <w:p w14:paraId="5578FF7E"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Брк раз.</w:t>
            </w:r>
          </w:p>
        </w:tc>
        <w:tc>
          <w:tcPr>
            <w:tcW w:w="455" w:type="pct"/>
            <w:vAlign w:val="center"/>
          </w:tcPr>
          <w:p w14:paraId="1DEE5DDE"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Брк форм</w:t>
            </w:r>
          </w:p>
        </w:tc>
        <w:tc>
          <w:tcPr>
            <w:tcW w:w="531" w:type="pct"/>
            <w:vMerge/>
            <w:vAlign w:val="center"/>
          </w:tcPr>
          <w:p w14:paraId="5C93C000" w14:textId="77777777" w:rsidR="007E177C" w:rsidRPr="00ED7335" w:rsidRDefault="007E177C" w:rsidP="00017B88">
            <w:pPr>
              <w:jc w:val="both"/>
              <w:rPr>
                <w:rFonts w:ascii="Times New Roman" w:hAnsi="Times New Roman" w:cs="Times New Roman"/>
                <w:sz w:val="24"/>
                <w:szCs w:val="24"/>
              </w:rPr>
            </w:pPr>
          </w:p>
        </w:tc>
        <w:tc>
          <w:tcPr>
            <w:tcW w:w="676" w:type="pct"/>
            <w:vMerge/>
            <w:vAlign w:val="center"/>
          </w:tcPr>
          <w:p w14:paraId="2B399C3D" w14:textId="77777777" w:rsidR="007E177C" w:rsidRPr="00ED7335" w:rsidRDefault="007E177C" w:rsidP="00017B88">
            <w:pPr>
              <w:jc w:val="both"/>
              <w:rPr>
                <w:rFonts w:ascii="Times New Roman" w:hAnsi="Times New Roman" w:cs="Times New Roman"/>
                <w:sz w:val="24"/>
                <w:szCs w:val="24"/>
              </w:rPr>
            </w:pPr>
          </w:p>
        </w:tc>
      </w:tr>
      <w:tr w:rsidR="007E177C" w:rsidRPr="00ED7335" w14:paraId="2A0A2220" w14:textId="77777777" w:rsidTr="00017B88">
        <w:trPr>
          <w:trHeight w:val="288"/>
        </w:trPr>
        <w:tc>
          <w:tcPr>
            <w:tcW w:w="563" w:type="pct"/>
            <w:vAlign w:val="center"/>
          </w:tcPr>
          <w:p w14:paraId="0FD84E3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431" w:type="pct"/>
            <w:vAlign w:val="center"/>
          </w:tcPr>
          <w:p w14:paraId="783C3B4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359" w:type="pct"/>
            <w:vAlign w:val="center"/>
          </w:tcPr>
          <w:p w14:paraId="39BB540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429" w:type="pct"/>
            <w:vAlign w:val="center"/>
          </w:tcPr>
          <w:p w14:paraId="6293A22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287" w:type="pct"/>
            <w:vAlign w:val="center"/>
          </w:tcPr>
          <w:p w14:paraId="54BFA30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284" w:type="pct"/>
            <w:vAlign w:val="center"/>
          </w:tcPr>
          <w:p w14:paraId="56DF2C7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304" w:type="pct"/>
            <w:vAlign w:val="center"/>
          </w:tcPr>
          <w:p w14:paraId="4AB9F65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248" w:type="pct"/>
            <w:vAlign w:val="center"/>
          </w:tcPr>
          <w:p w14:paraId="5B2D813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34" w:type="pct"/>
            <w:vAlign w:val="center"/>
          </w:tcPr>
          <w:p w14:paraId="7BC3DC1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55" w:type="pct"/>
            <w:vAlign w:val="center"/>
          </w:tcPr>
          <w:p w14:paraId="23E07EB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531" w:type="pct"/>
            <w:vAlign w:val="center"/>
          </w:tcPr>
          <w:p w14:paraId="766AB4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76" w:type="pct"/>
            <w:vAlign w:val="center"/>
          </w:tcPr>
          <w:p w14:paraId="7694158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100</w:t>
            </w:r>
          </w:p>
        </w:tc>
      </w:tr>
      <w:tr w:rsidR="007E177C" w:rsidRPr="00ED7335" w14:paraId="2CD74D01" w14:textId="77777777" w:rsidTr="00017B88">
        <w:tc>
          <w:tcPr>
            <w:tcW w:w="563" w:type="pct"/>
            <w:vAlign w:val="center"/>
          </w:tcPr>
          <w:p w14:paraId="61CBEFE1"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431" w:type="pct"/>
            <w:vAlign w:val="center"/>
          </w:tcPr>
          <w:p w14:paraId="67BE64C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27</w:t>
            </w:r>
          </w:p>
        </w:tc>
        <w:tc>
          <w:tcPr>
            <w:tcW w:w="359" w:type="pct"/>
            <w:vAlign w:val="center"/>
          </w:tcPr>
          <w:p w14:paraId="0E2DF30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429" w:type="pct"/>
            <w:vAlign w:val="center"/>
          </w:tcPr>
          <w:p w14:paraId="13D206C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31</w:t>
            </w:r>
          </w:p>
        </w:tc>
        <w:tc>
          <w:tcPr>
            <w:tcW w:w="287" w:type="pct"/>
            <w:vAlign w:val="center"/>
          </w:tcPr>
          <w:p w14:paraId="7B59C31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284" w:type="pct"/>
            <w:vAlign w:val="center"/>
          </w:tcPr>
          <w:p w14:paraId="3D9E7DA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304" w:type="pct"/>
            <w:vAlign w:val="center"/>
          </w:tcPr>
          <w:p w14:paraId="04468AE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w:t>
            </w:r>
          </w:p>
        </w:tc>
        <w:tc>
          <w:tcPr>
            <w:tcW w:w="248" w:type="pct"/>
            <w:vAlign w:val="center"/>
          </w:tcPr>
          <w:p w14:paraId="214B1AE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34" w:type="pct"/>
            <w:vAlign w:val="center"/>
          </w:tcPr>
          <w:p w14:paraId="5953F41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55" w:type="pct"/>
            <w:vAlign w:val="center"/>
          </w:tcPr>
          <w:p w14:paraId="04C837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531" w:type="pct"/>
            <w:vAlign w:val="center"/>
          </w:tcPr>
          <w:p w14:paraId="0FFE651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76" w:type="pct"/>
            <w:vAlign w:val="center"/>
          </w:tcPr>
          <w:p w14:paraId="2D79985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90</w:t>
            </w:r>
          </w:p>
        </w:tc>
      </w:tr>
      <w:tr w:rsidR="007E177C" w:rsidRPr="00ED7335" w14:paraId="26A15355" w14:textId="77777777" w:rsidTr="00017B88">
        <w:tc>
          <w:tcPr>
            <w:tcW w:w="563" w:type="pct"/>
            <w:vAlign w:val="center"/>
          </w:tcPr>
          <w:p w14:paraId="5AB1E6B2"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431" w:type="pct"/>
            <w:vAlign w:val="center"/>
          </w:tcPr>
          <w:p w14:paraId="75EC118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359" w:type="pct"/>
            <w:vAlign w:val="center"/>
          </w:tcPr>
          <w:p w14:paraId="7C686FB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5</w:t>
            </w:r>
          </w:p>
        </w:tc>
        <w:tc>
          <w:tcPr>
            <w:tcW w:w="429" w:type="pct"/>
            <w:vAlign w:val="center"/>
          </w:tcPr>
          <w:p w14:paraId="4D9257A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31</w:t>
            </w:r>
          </w:p>
        </w:tc>
        <w:tc>
          <w:tcPr>
            <w:tcW w:w="287" w:type="pct"/>
            <w:vAlign w:val="center"/>
          </w:tcPr>
          <w:p w14:paraId="023AA1D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284" w:type="pct"/>
            <w:vAlign w:val="center"/>
          </w:tcPr>
          <w:p w14:paraId="1E5EFFE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304" w:type="pct"/>
            <w:vAlign w:val="center"/>
          </w:tcPr>
          <w:p w14:paraId="3D8C427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25</w:t>
            </w:r>
          </w:p>
        </w:tc>
        <w:tc>
          <w:tcPr>
            <w:tcW w:w="248" w:type="pct"/>
            <w:vAlign w:val="center"/>
          </w:tcPr>
          <w:p w14:paraId="48DEE89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434" w:type="pct"/>
            <w:vAlign w:val="center"/>
          </w:tcPr>
          <w:p w14:paraId="2A8E7B8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55" w:type="pct"/>
            <w:vAlign w:val="center"/>
          </w:tcPr>
          <w:p w14:paraId="3726594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531" w:type="pct"/>
            <w:vAlign w:val="center"/>
          </w:tcPr>
          <w:p w14:paraId="553C44E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76" w:type="pct"/>
            <w:vAlign w:val="center"/>
          </w:tcPr>
          <w:p w14:paraId="042BFD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93,5</w:t>
            </w:r>
          </w:p>
        </w:tc>
      </w:tr>
      <w:tr w:rsidR="007E177C" w:rsidRPr="00ED7335" w14:paraId="3F821AE9" w14:textId="77777777" w:rsidTr="00017B88">
        <w:tc>
          <w:tcPr>
            <w:tcW w:w="563" w:type="pct"/>
            <w:vAlign w:val="center"/>
          </w:tcPr>
          <w:p w14:paraId="1606ADFC"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431" w:type="pct"/>
            <w:vAlign w:val="center"/>
          </w:tcPr>
          <w:p w14:paraId="194D68A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20</w:t>
            </w:r>
          </w:p>
        </w:tc>
        <w:tc>
          <w:tcPr>
            <w:tcW w:w="359" w:type="pct"/>
            <w:vAlign w:val="center"/>
          </w:tcPr>
          <w:p w14:paraId="49B57D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6</w:t>
            </w:r>
          </w:p>
        </w:tc>
        <w:tc>
          <w:tcPr>
            <w:tcW w:w="429" w:type="pct"/>
            <w:vAlign w:val="center"/>
          </w:tcPr>
          <w:p w14:paraId="5294E59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287" w:type="pct"/>
            <w:vAlign w:val="center"/>
          </w:tcPr>
          <w:p w14:paraId="35398E6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284" w:type="pct"/>
            <w:vAlign w:val="center"/>
          </w:tcPr>
          <w:p w14:paraId="7C19D5F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304" w:type="pct"/>
            <w:vAlign w:val="center"/>
          </w:tcPr>
          <w:p w14:paraId="06336EC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248" w:type="pct"/>
            <w:vAlign w:val="center"/>
          </w:tcPr>
          <w:p w14:paraId="7E2DABB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19</w:t>
            </w:r>
          </w:p>
        </w:tc>
        <w:tc>
          <w:tcPr>
            <w:tcW w:w="434" w:type="pct"/>
            <w:vAlign w:val="center"/>
          </w:tcPr>
          <w:p w14:paraId="3921B37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55" w:type="pct"/>
            <w:vAlign w:val="center"/>
          </w:tcPr>
          <w:p w14:paraId="5CEEE5B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6</w:t>
            </w:r>
          </w:p>
        </w:tc>
        <w:tc>
          <w:tcPr>
            <w:tcW w:w="531" w:type="pct"/>
            <w:vAlign w:val="center"/>
          </w:tcPr>
          <w:p w14:paraId="53EFCFF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76" w:type="pct"/>
            <w:vAlign w:val="center"/>
          </w:tcPr>
          <w:p w14:paraId="3209DD7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96,2</w:t>
            </w:r>
          </w:p>
        </w:tc>
      </w:tr>
      <w:tr w:rsidR="007E177C" w:rsidRPr="00ED7335" w14:paraId="4A894C97" w14:textId="77777777" w:rsidTr="00017B88">
        <w:tc>
          <w:tcPr>
            <w:tcW w:w="563" w:type="pct"/>
            <w:vAlign w:val="center"/>
          </w:tcPr>
          <w:p w14:paraId="7D4F401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Брк раз</w:t>
            </w:r>
            <w:r w:rsidRPr="00ED7335">
              <w:rPr>
                <w:rFonts w:ascii="Times New Roman" w:hAnsi="Times New Roman" w:cs="Times New Roman"/>
                <w:sz w:val="24"/>
                <w:szCs w:val="24"/>
              </w:rPr>
              <w:t>.</w:t>
            </w:r>
          </w:p>
        </w:tc>
        <w:tc>
          <w:tcPr>
            <w:tcW w:w="431" w:type="pct"/>
            <w:vAlign w:val="center"/>
          </w:tcPr>
          <w:p w14:paraId="6459F42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359" w:type="pct"/>
            <w:vAlign w:val="center"/>
          </w:tcPr>
          <w:p w14:paraId="69F8D26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429" w:type="pct"/>
            <w:vAlign w:val="center"/>
          </w:tcPr>
          <w:p w14:paraId="09AC05B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287" w:type="pct"/>
            <w:vAlign w:val="center"/>
          </w:tcPr>
          <w:p w14:paraId="276430F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284" w:type="pct"/>
            <w:vAlign w:val="center"/>
          </w:tcPr>
          <w:p w14:paraId="49B68A3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304" w:type="pct"/>
            <w:vAlign w:val="center"/>
          </w:tcPr>
          <w:p w14:paraId="7AE1DCD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248" w:type="pct"/>
            <w:vAlign w:val="center"/>
          </w:tcPr>
          <w:p w14:paraId="45E2E58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434" w:type="pct"/>
            <w:vAlign w:val="center"/>
          </w:tcPr>
          <w:p w14:paraId="2C8D0EF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22</w:t>
            </w:r>
          </w:p>
        </w:tc>
        <w:tc>
          <w:tcPr>
            <w:tcW w:w="455" w:type="pct"/>
            <w:vAlign w:val="center"/>
          </w:tcPr>
          <w:p w14:paraId="3A84E5A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531" w:type="pct"/>
            <w:vAlign w:val="center"/>
          </w:tcPr>
          <w:p w14:paraId="176B77D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76" w:type="pct"/>
            <w:vAlign w:val="center"/>
          </w:tcPr>
          <w:p w14:paraId="10E2093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91,6</w:t>
            </w:r>
          </w:p>
        </w:tc>
      </w:tr>
      <w:tr w:rsidR="007E177C" w:rsidRPr="00ED7335" w14:paraId="68CEB65F" w14:textId="77777777" w:rsidTr="00017B88">
        <w:tc>
          <w:tcPr>
            <w:tcW w:w="563" w:type="pct"/>
            <w:vAlign w:val="center"/>
          </w:tcPr>
          <w:p w14:paraId="104C181F"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431" w:type="pct"/>
            <w:vAlign w:val="bottom"/>
          </w:tcPr>
          <w:p w14:paraId="524619E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104</w:t>
            </w:r>
          </w:p>
        </w:tc>
        <w:tc>
          <w:tcPr>
            <w:tcW w:w="359" w:type="pct"/>
            <w:vAlign w:val="bottom"/>
          </w:tcPr>
          <w:p w14:paraId="665BA48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16</w:t>
            </w:r>
          </w:p>
        </w:tc>
        <w:tc>
          <w:tcPr>
            <w:tcW w:w="429" w:type="pct"/>
            <w:vAlign w:val="bottom"/>
          </w:tcPr>
          <w:p w14:paraId="64C4B0E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120</w:t>
            </w:r>
          </w:p>
        </w:tc>
        <w:tc>
          <w:tcPr>
            <w:tcW w:w="287" w:type="pct"/>
            <w:vAlign w:val="bottom"/>
          </w:tcPr>
          <w:p w14:paraId="68C4700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284" w:type="pct"/>
            <w:vAlign w:val="bottom"/>
          </w:tcPr>
          <w:p w14:paraId="530AA70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25</w:t>
            </w:r>
          </w:p>
        </w:tc>
        <w:tc>
          <w:tcPr>
            <w:tcW w:w="304" w:type="pct"/>
            <w:vAlign w:val="bottom"/>
          </w:tcPr>
          <w:p w14:paraId="5AB6229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29</w:t>
            </w:r>
          </w:p>
        </w:tc>
        <w:tc>
          <w:tcPr>
            <w:tcW w:w="248" w:type="pct"/>
            <w:vAlign w:val="bottom"/>
          </w:tcPr>
          <w:p w14:paraId="1858CD8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21</w:t>
            </w:r>
          </w:p>
        </w:tc>
        <w:tc>
          <w:tcPr>
            <w:tcW w:w="434" w:type="pct"/>
            <w:vAlign w:val="bottom"/>
          </w:tcPr>
          <w:p w14:paraId="21D2488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22</w:t>
            </w:r>
          </w:p>
        </w:tc>
        <w:tc>
          <w:tcPr>
            <w:tcW w:w="455" w:type="pct"/>
            <w:vAlign w:val="bottom"/>
          </w:tcPr>
          <w:p w14:paraId="1B3546A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15</w:t>
            </w:r>
          </w:p>
        </w:tc>
        <w:tc>
          <w:tcPr>
            <w:tcW w:w="531" w:type="pct"/>
            <w:vAlign w:val="center"/>
          </w:tcPr>
          <w:p w14:paraId="65E32AF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76" w:type="pct"/>
            <w:vAlign w:val="center"/>
          </w:tcPr>
          <w:p w14:paraId="56F3FA1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94,26</w:t>
            </w:r>
          </w:p>
        </w:tc>
      </w:tr>
    </w:tbl>
    <w:p w14:paraId="5D374F2C" w14:textId="77777777" w:rsidR="007E177C" w:rsidRPr="00ED7335" w:rsidRDefault="007E177C" w:rsidP="007E177C">
      <w:pPr>
        <w:pStyle w:val="a8"/>
        <w:keepNext/>
        <w:spacing w:after="0"/>
        <w:jc w:val="both"/>
        <w:rPr>
          <w:rFonts w:ascii="Times New Roman" w:hAnsi="Times New Roman"/>
          <w:i w:val="0"/>
          <w:color w:val="auto"/>
          <w:sz w:val="28"/>
          <w:szCs w:val="28"/>
        </w:rPr>
      </w:pPr>
    </w:p>
    <w:p w14:paraId="2DE54412" w14:textId="6925EFD6" w:rsidR="007E177C" w:rsidRPr="00ED7335" w:rsidRDefault="007E177C" w:rsidP="00C127ED">
      <w:pPr>
        <w:pStyle w:val="a8"/>
        <w:keepNext/>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50</w:t>
      </w:r>
      <w:r w:rsidRPr="00ED7335">
        <w:rPr>
          <w:rFonts w:ascii="Times New Roman" w:hAnsi="Times New Roman"/>
          <w:i w:val="0"/>
          <w:color w:val="auto"/>
          <w:sz w:val="28"/>
          <w:szCs w:val="28"/>
        </w:rPr>
        <w:t xml:space="preserve"> – Результаты сортировки яиц в режиме два яйца в секунду</w:t>
      </w:r>
      <w:r w:rsidR="00EA197C" w:rsidRPr="00ED7335">
        <w:rPr>
          <w:rFonts w:ascii="Times New Roman" w:hAnsi="Times New Roman"/>
          <w:i w:val="0"/>
          <w:color w:val="auto"/>
          <w:sz w:val="28"/>
          <w:szCs w:val="28"/>
        </w:rPr>
        <w:t>,</w:t>
      </w:r>
      <w:r w:rsidRPr="00ED7335">
        <w:rPr>
          <w:rFonts w:ascii="Times New Roman" w:hAnsi="Times New Roman"/>
          <w:i w:val="0"/>
          <w:color w:val="auto"/>
          <w:sz w:val="28"/>
          <w:szCs w:val="28"/>
        </w:rPr>
        <w:t xml:space="preserve"> второй опыт</w:t>
      </w:r>
    </w:p>
    <w:tbl>
      <w:tblPr>
        <w:tblStyle w:val="a6"/>
        <w:tblW w:w="0" w:type="auto"/>
        <w:tblLook w:val="04A0" w:firstRow="1" w:lastRow="0" w:firstColumn="1" w:lastColumn="0" w:noHBand="0" w:noVBand="1"/>
      </w:tblPr>
      <w:tblGrid>
        <w:gridCol w:w="1036"/>
        <w:gridCol w:w="821"/>
        <w:gridCol w:w="697"/>
        <w:gridCol w:w="833"/>
        <w:gridCol w:w="536"/>
        <w:gridCol w:w="807"/>
        <w:gridCol w:w="697"/>
        <w:gridCol w:w="833"/>
        <w:gridCol w:w="566"/>
        <w:gridCol w:w="810"/>
        <w:gridCol w:w="855"/>
        <w:gridCol w:w="853"/>
      </w:tblGrid>
      <w:tr w:rsidR="007E177C" w:rsidRPr="00ED7335" w14:paraId="3C37A9F3" w14:textId="77777777" w:rsidTr="00017B88">
        <w:tc>
          <w:tcPr>
            <w:tcW w:w="1036" w:type="dxa"/>
            <w:vMerge w:val="restart"/>
            <w:vAlign w:val="center"/>
          </w:tcPr>
          <w:p w14:paraId="4F712E6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Класс</w:t>
            </w:r>
          </w:p>
        </w:tc>
        <w:tc>
          <w:tcPr>
            <w:tcW w:w="2351" w:type="dxa"/>
            <w:gridSpan w:val="3"/>
            <w:vAlign w:val="center"/>
          </w:tcPr>
          <w:p w14:paraId="440DB9F3"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Экспертная оценка</w:t>
            </w:r>
          </w:p>
        </w:tc>
        <w:tc>
          <w:tcPr>
            <w:tcW w:w="4249" w:type="dxa"/>
            <w:gridSpan w:val="6"/>
            <w:vAlign w:val="center"/>
          </w:tcPr>
          <w:p w14:paraId="5DA37046"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Машинная сортировка</w:t>
            </w:r>
          </w:p>
        </w:tc>
        <w:tc>
          <w:tcPr>
            <w:tcW w:w="855" w:type="dxa"/>
            <w:vMerge w:val="restart"/>
            <w:vAlign w:val="center"/>
          </w:tcPr>
          <w:p w14:paraId="621714D4"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Битые</w:t>
            </w:r>
          </w:p>
          <w:p w14:paraId="2A86FC55"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53" w:type="dxa"/>
            <w:vMerge w:val="restart"/>
            <w:vAlign w:val="center"/>
          </w:tcPr>
          <w:p w14:paraId="178B114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Точн.</w:t>
            </w:r>
          </w:p>
          <w:p w14:paraId="4D21FCA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сорт. %</w:t>
            </w:r>
          </w:p>
          <w:p w14:paraId="2BE646D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Итого</w:t>
            </w:r>
          </w:p>
        </w:tc>
      </w:tr>
      <w:tr w:rsidR="007E177C" w:rsidRPr="00ED7335" w14:paraId="3AF2F333" w14:textId="77777777" w:rsidTr="00017B88">
        <w:tc>
          <w:tcPr>
            <w:tcW w:w="1036" w:type="dxa"/>
            <w:vMerge/>
            <w:vAlign w:val="center"/>
          </w:tcPr>
          <w:p w14:paraId="3E7FA9F1" w14:textId="77777777" w:rsidR="007E177C" w:rsidRPr="00ED7335" w:rsidRDefault="007E177C" w:rsidP="00017B88">
            <w:pPr>
              <w:jc w:val="both"/>
              <w:rPr>
                <w:rFonts w:ascii="Times New Roman" w:hAnsi="Times New Roman" w:cs="Times New Roman"/>
                <w:sz w:val="24"/>
                <w:szCs w:val="24"/>
                <w:lang w:val="en-US"/>
              </w:rPr>
            </w:pPr>
          </w:p>
        </w:tc>
        <w:tc>
          <w:tcPr>
            <w:tcW w:w="821" w:type="dxa"/>
            <w:vAlign w:val="center"/>
          </w:tcPr>
          <w:p w14:paraId="42A7542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697" w:type="dxa"/>
            <w:vAlign w:val="center"/>
          </w:tcPr>
          <w:p w14:paraId="2854083A"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33" w:type="dxa"/>
            <w:vAlign w:val="center"/>
          </w:tcPr>
          <w:p w14:paraId="3ACC6B6B"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536" w:type="dxa"/>
            <w:vAlign w:val="center"/>
          </w:tcPr>
          <w:p w14:paraId="4F41B34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807" w:type="dxa"/>
            <w:vAlign w:val="center"/>
          </w:tcPr>
          <w:p w14:paraId="26866DC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697" w:type="dxa"/>
            <w:vAlign w:val="center"/>
          </w:tcPr>
          <w:p w14:paraId="0E2D2DE1"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33" w:type="dxa"/>
            <w:vAlign w:val="center"/>
          </w:tcPr>
          <w:p w14:paraId="7645BD05"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566" w:type="dxa"/>
            <w:vAlign w:val="center"/>
          </w:tcPr>
          <w:p w14:paraId="6C71501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810" w:type="dxa"/>
            <w:vAlign w:val="center"/>
          </w:tcPr>
          <w:p w14:paraId="521981B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855" w:type="dxa"/>
            <w:vMerge/>
            <w:vAlign w:val="center"/>
          </w:tcPr>
          <w:p w14:paraId="3791B507" w14:textId="77777777" w:rsidR="007E177C" w:rsidRPr="00ED7335" w:rsidRDefault="007E177C" w:rsidP="00017B88">
            <w:pPr>
              <w:jc w:val="both"/>
              <w:rPr>
                <w:rFonts w:ascii="Times New Roman" w:hAnsi="Times New Roman" w:cs="Times New Roman"/>
                <w:sz w:val="24"/>
                <w:szCs w:val="24"/>
              </w:rPr>
            </w:pPr>
          </w:p>
        </w:tc>
        <w:tc>
          <w:tcPr>
            <w:tcW w:w="853" w:type="dxa"/>
            <w:vMerge/>
            <w:vAlign w:val="center"/>
          </w:tcPr>
          <w:p w14:paraId="6BDA90D4" w14:textId="77777777" w:rsidR="007E177C" w:rsidRPr="00ED7335" w:rsidRDefault="007E177C" w:rsidP="00017B88">
            <w:pPr>
              <w:jc w:val="both"/>
              <w:rPr>
                <w:rFonts w:ascii="Times New Roman" w:hAnsi="Times New Roman" w:cs="Times New Roman"/>
                <w:sz w:val="24"/>
                <w:szCs w:val="24"/>
              </w:rPr>
            </w:pPr>
          </w:p>
        </w:tc>
      </w:tr>
      <w:tr w:rsidR="007E177C" w:rsidRPr="00ED7335" w14:paraId="34CE1700" w14:textId="77777777" w:rsidTr="00017B88">
        <w:trPr>
          <w:trHeight w:val="288"/>
        </w:trPr>
        <w:tc>
          <w:tcPr>
            <w:tcW w:w="1036" w:type="dxa"/>
            <w:vAlign w:val="center"/>
          </w:tcPr>
          <w:p w14:paraId="1568D1C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821" w:type="dxa"/>
            <w:vAlign w:val="center"/>
          </w:tcPr>
          <w:p w14:paraId="7145A35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697" w:type="dxa"/>
            <w:vAlign w:val="center"/>
          </w:tcPr>
          <w:p w14:paraId="1798938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833" w:type="dxa"/>
            <w:vAlign w:val="center"/>
          </w:tcPr>
          <w:p w14:paraId="5360882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536" w:type="dxa"/>
            <w:vAlign w:val="center"/>
          </w:tcPr>
          <w:p w14:paraId="3954C99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807" w:type="dxa"/>
            <w:vAlign w:val="center"/>
          </w:tcPr>
          <w:p w14:paraId="04C5816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2801984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603B58B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566" w:type="dxa"/>
            <w:vAlign w:val="center"/>
          </w:tcPr>
          <w:p w14:paraId="5FC779E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0" w:type="dxa"/>
            <w:vAlign w:val="center"/>
          </w:tcPr>
          <w:p w14:paraId="029BDAA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855" w:type="dxa"/>
            <w:vAlign w:val="center"/>
          </w:tcPr>
          <w:p w14:paraId="301FDC5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3" w:type="dxa"/>
            <w:vAlign w:val="center"/>
          </w:tcPr>
          <w:p w14:paraId="5154946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100</w:t>
            </w:r>
          </w:p>
        </w:tc>
      </w:tr>
      <w:tr w:rsidR="007E177C" w:rsidRPr="00ED7335" w14:paraId="26A43BB2" w14:textId="77777777" w:rsidTr="00017B88">
        <w:tc>
          <w:tcPr>
            <w:tcW w:w="1036" w:type="dxa"/>
            <w:vAlign w:val="center"/>
          </w:tcPr>
          <w:p w14:paraId="61551DD6"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821" w:type="dxa"/>
            <w:vAlign w:val="center"/>
          </w:tcPr>
          <w:p w14:paraId="1966757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27</w:t>
            </w:r>
          </w:p>
        </w:tc>
        <w:tc>
          <w:tcPr>
            <w:tcW w:w="697" w:type="dxa"/>
            <w:vAlign w:val="center"/>
          </w:tcPr>
          <w:p w14:paraId="0AB5C84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833" w:type="dxa"/>
            <w:vAlign w:val="center"/>
          </w:tcPr>
          <w:p w14:paraId="7AD00D8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31</w:t>
            </w:r>
          </w:p>
        </w:tc>
        <w:tc>
          <w:tcPr>
            <w:tcW w:w="536" w:type="dxa"/>
            <w:vAlign w:val="center"/>
          </w:tcPr>
          <w:p w14:paraId="1AA4ACF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07" w:type="dxa"/>
            <w:vAlign w:val="center"/>
          </w:tcPr>
          <w:p w14:paraId="3A8B87C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25</w:t>
            </w:r>
          </w:p>
        </w:tc>
        <w:tc>
          <w:tcPr>
            <w:tcW w:w="697" w:type="dxa"/>
            <w:vAlign w:val="center"/>
          </w:tcPr>
          <w:p w14:paraId="15E471D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w:t>
            </w:r>
          </w:p>
        </w:tc>
        <w:tc>
          <w:tcPr>
            <w:tcW w:w="833" w:type="dxa"/>
            <w:vAlign w:val="center"/>
          </w:tcPr>
          <w:p w14:paraId="77EF7CA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566" w:type="dxa"/>
            <w:vAlign w:val="center"/>
          </w:tcPr>
          <w:p w14:paraId="398DD3B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0" w:type="dxa"/>
            <w:vAlign w:val="center"/>
          </w:tcPr>
          <w:p w14:paraId="10FF93B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855" w:type="dxa"/>
            <w:vAlign w:val="center"/>
          </w:tcPr>
          <w:p w14:paraId="37D24F2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3" w:type="dxa"/>
            <w:vAlign w:val="center"/>
          </w:tcPr>
          <w:p w14:paraId="1A32B70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93,5</w:t>
            </w:r>
          </w:p>
        </w:tc>
      </w:tr>
      <w:tr w:rsidR="007E177C" w:rsidRPr="00ED7335" w14:paraId="02EFF908" w14:textId="77777777" w:rsidTr="00017B88">
        <w:tc>
          <w:tcPr>
            <w:tcW w:w="1036" w:type="dxa"/>
            <w:vAlign w:val="center"/>
          </w:tcPr>
          <w:p w14:paraId="0592DF54"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821" w:type="dxa"/>
            <w:vAlign w:val="center"/>
          </w:tcPr>
          <w:p w14:paraId="6E8E4DD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697" w:type="dxa"/>
            <w:vAlign w:val="center"/>
          </w:tcPr>
          <w:p w14:paraId="644C1C8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5</w:t>
            </w:r>
          </w:p>
        </w:tc>
        <w:tc>
          <w:tcPr>
            <w:tcW w:w="833" w:type="dxa"/>
            <w:vAlign w:val="center"/>
          </w:tcPr>
          <w:p w14:paraId="56EF132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31</w:t>
            </w:r>
          </w:p>
        </w:tc>
        <w:tc>
          <w:tcPr>
            <w:tcW w:w="536" w:type="dxa"/>
            <w:vAlign w:val="center"/>
          </w:tcPr>
          <w:p w14:paraId="2CBF7EA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07" w:type="dxa"/>
            <w:vAlign w:val="center"/>
          </w:tcPr>
          <w:p w14:paraId="496B070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697" w:type="dxa"/>
            <w:vAlign w:val="center"/>
          </w:tcPr>
          <w:p w14:paraId="29F8F45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833" w:type="dxa"/>
            <w:vAlign w:val="center"/>
          </w:tcPr>
          <w:p w14:paraId="4EC2061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566" w:type="dxa"/>
            <w:vAlign w:val="center"/>
          </w:tcPr>
          <w:p w14:paraId="047191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0" w:type="dxa"/>
            <w:vAlign w:val="center"/>
          </w:tcPr>
          <w:p w14:paraId="13E0201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w:t>
            </w:r>
          </w:p>
        </w:tc>
        <w:tc>
          <w:tcPr>
            <w:tcW w:w="855" w:type="dxa"/>
            <w:vAlign w:val="center"/>
          </w:tcPr>
          <w:p w14:paraId="183C32D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3" w:type="dxa"/>
            <w:vAlign w:val="center"/>
          </w:tcPr>
          <w:p w14:paraId="5877B1E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93,5</w:t>
            </w:r>
          </w:p>
        </w:tc>
      </w:tr>
      <w:tr w:rsidR="007E177C" w:rsidRPr="00ED7335" w14:paraId="4B476123" w14:textId="77777777" w:rsidTr="00017B88">
        <w:tc>
          <w:tcPr>
            <w:tcW w:w="1036" w:type="dxa"/>
            <w:vAlign w:val="center"/>
          </w:tcPr>
          <w:p w14:paraId="4B3157C9"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821" w:type="dxa"/>
            <w:vAlign w:val="center"/>
          </w:tcPr>
          <w:p w14:paraId="3F01967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20</w:t>
            </w:r>
          </w:p>
        </w:tc>
        <w:tc>
          <w:tcPr>
            <w:tcW w:w="697" w:type="dxa"/>
            <w:vAlign w:val="center"/>
          </w:tcPr>
          <w:p w14:paraId="3AF6E31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6</w:t>
            </w:r>
          </w:p>
        </w:tc>
        <w:tc>
          <w:tcPr>
            <w:tcW w:w="833" w:type="dxa"/>
            <w:vAlign w:val="center"/>
          </w:tcPr>
          <w:p w14:paraId="2C72031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536" w:type="dxa"/>
            <w:vAlign w:val="center"/>
          </w:tcPr>
          <w:p w14:paraId="2CECF26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07" w:type="dxa"/>
            <w:vAlign w:val="center"/>
          </w:tcPr>
          <w:p w14:paraId="191D297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0ECCD3B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62E1BA6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19</w:t>
            </w:r>
          </w:p>
        </w:tc>
        <w:tc>
          <w:tcPr>
            <w:tcW w:w="566" w:type="dxa"/>
            <w:vAlign w:val="center"/>
          </w:tcPr>
          <w:p w14:paraId="08B9462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0" w:type="dxa"/>
            <w:vAlign w:val="center"/>
          </w:tcPr>
          <w:p w14:paraId="46C62C1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855" w:type="dxa"/>
            <w:vAlign w:val="center"/>
          </w:tcPr>
          <w:p w14:paraId="3B96AFA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3" w:type="dxa"/>
            <w:vAlign w:val="center"/>
          </w:tcPr>
          <w:p w14:paraId="1EDE253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96,2</w:t>
            </w:r>
          </w:p>
        </w:tc>
      </w:tr>
      <w:tr w:rsidR="007E177C" w:rsidRPr="00ED7335" w14:paraId="3E08386F" w14:textId="77777777" w:rsidTr="00017B88">
        <w:tc>
          <w:tcPr>
            <w:tcW w:w="1036" w:type="dxa"/>
            <w:vAlign w:val="center"/>
          </w:tcPr>
          <w:p w14:paraId="0C665C9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Брк раз</w:t>
            </w:r>
            <w:r w:rsidRPr="00ED7335">
              <w:rPr>
                <w:rFonts w:ascii="Times New Roman" w:hAnsi="Times New Roman" w:cs="Times New Roman"/>
                <w:sz w:val="24"/>
                <w:szCs w:val="24"/>
              </w:rPr>
              <w:t>.</w:t>
            </w:r>
          </w:p>
        </w:tc>
        <w:tc>
          <w:tcPr>
            <w:tcW w:w="821" w:type="dxa"/>
            <w:vAlign w:val="center"/>
          </w:tcPr>
          <w:p w14:paraId="4DFB2E1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697" w:type="dxa"/>
            <w:vAlign w:val="center"/>
          </w:tcPr>
          <w:p w14:paraId="3824711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69134A6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536" w:type="dxa"/>
            <w:vAlign w:val="center"/>
          </w:tcPr>
          <w:p w14:paraId="241B5E5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807" w:type="dxa"/>
            <w:vAlign w:val="center"/>
          </w:tcPr>
          <w:p w14:paraId="48FE02A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53B951A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077D82D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566" w:type="dxa"/>
            <w:vAlign w:val="center"/>
          </w:tcPr>
          <w:p w14:paraId="7510C3B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22</w:t>
            </w:r>
          </w:p>
        </w:tc>
        <w:tc>
          <w:tcPr>
            <w:tcW w:w="810" w:type="dxa"/>
            <w:vAlign w:val="center"/>
          </w:tcPr>
          <w:p w14:paraId="1F317FB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5" w:type="dxa"/>
            <w:vAlign w:val="center"/>
          </w:tcPr>
          <w:p w14:paraId="48FCDAA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3" w:type="dxa"/>
            <w:vAlign w:val="center"/>
          </w:tcPr>
          <w:p w14:paraId="275D36B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91,6</w:t>
            </w:r>
          </w:p>
        </w:tc>
      </w:tr>
      <w:tr w:rsidR="007E177C" w:rsidRPr="00ED7335" w14:paraId="4F3BDFCE" w14:textId="77777777" w:rsidTr="00017B88">
        <w:tc>
          <w:tcPr>
            <w:tcW w:w="1036" w:type="dxa"/>
            <w:vAlign w:val="center"/>
          </w:tcPr>
          <w:p w14:paraId="5C69D822"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821" w:type="dxa"/>
            <w:vAlign w:val="bottom"/>
          </w:tcPr>
          <w:p w14:paraId="63957A1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104</w:t>
            </w:r>
          </w:p>
        </w:tc>
        <w:tc>
          <w:tcPr>
            <w:tcW w:w="697" w:type="dxa"/>
            <w:vAlign w:val="bottom"/>
          </w:tcPr>
          <w:p w14:paraId="7879100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16</w:t>
            </w:r>
          </w:p>
        </w:tc>
        <w:tc>
          <w:tcPr>
            <w:tcW w:w="833" w:type="dxa"/>
            <w:vAlign w:val="bottom"/>
          </w:tcPr>
          <w:p w14:paraId="5769CB2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120</w:t>
            </w:r>
          </w:p>
        </w:tc>
        <w:tc>
          <w:tcPr>
            <w:tcW w:w="536" w:type="dxa"/>
            <w:vAlign w:val="bottom"/>
          </w:tcPr>
          <w:p w14:paraId="10A4019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807" w:type="dxa"/>
            <w:vAlign w:val="bottom"/>
          </w:tcPr>
          <w:p w14:paraId="7EDEF1C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697" w:type="dxa"/>
            <w:vAlign w:val="bottom"/>
          </w:tcPr>
          <w:p w14:paraId="49EF126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28</w:t>
            </w:r>
          </w:p>
        </w:tc>
        <w:tc>
          <w:tcPr>
            <w:tcW w:w="833" w:type="dxa"/>
            <w:vAlign w:val="bottom"/>
          </w:tcPr>
          <w:p w14:paraId="73A2A80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21</w:t>
            </w:r>
          </w:p>
        </w:tc>
        <w:tc>
          <w:tcPr>
            <w:tcW w:w="566" w:type="dxa"/>
            <w:vAlign w:val="bottom"/>
          </w:tcPr>
          <w:p w14:paraId="4215ED5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22</w:t>
            </w:r>
          </w:p>
        </w:tc>
        <w:tc>
          <w:tcPr>
            <w:tcW w:w="810" w:type="dxa"/>
            <w:vAlign w:val="bottom"/>
          </w:tcPr>
          <w:p w14:paraId="5E3FDF5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15</w:t>
            </w:r>
          </w:p>
        </w:tc>
        <w:tc>
          <w:tcPr>
            <w:tcW w:w="855" w:type="dxa"/>
            <w:vAlign w:val="center"/>
          </w:tcPr>
          <w:p w14:paraId="53676B7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3" w:type="dxa"/>
            <w:vAlign w:val="center"/>
          </w:tcPr>
          <w:p w14:paraId="4193694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94,96</w:t>
            </w:r>
          </w:p>
        </w:tc>
      </w:tr>
    </w:tbl>
    <w:p w14:paraId="4705AF16" w14:textId="77777777" w:rsidR="007E177C" w:rsidRPr="00ED7335" w:rsidRDefault="007E177C" w:rsidP="007E177C">
      <w:pPr>
        <w:spacing w:after="0" w:line="240" w:lineRule="auto"/>
        <w:jc w:val="both"/>
        <w:rPr>
          <w:rFonts w:ascii="Times New Roman" w:hAnsi="Times New Roman" w:cs="Times New Roman"/>
          <w:sz w:val="28"/>
          <w:szCs w:val="28"/>
        </w:rPr>
      </w:pPr>
    </w:p>
    <w:p w14:paraId="401AC33F" w14:textId="3E3EAD1A" w:rsidR="007E177C" w:rsidRPr="00ED7335" w:rsidRDefault="007E177C" w:rsidP="00C127ED">
      <w:pPr>
        <w:pStyle w:val="a8"/>
        <w:keepNext/>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51</w:t>
      </w:r>
      <w:r w:rsidRPr="00ED7335">
        <w:rPr>
          <w:rFonts w:ascii="Times New Roman" w:hAnsi="Times New Roman"/>
          <w:i w:val="0"/>
          <w:color w:val="auto"/>
          <w:sz w:val="28"/>
          <w:szCs w:val="28"/>
        </w:rPr>
        <w:t xml:space="preserve"> – Результаты сортировки яиц в режиме два яйца в секунду</w:t>
      </w:r>
      <w:r w:rsidR="00EA197C" w:rsidRPr="00ED7335">
        <w:rPr>
          <w:rFonts w:ascii="Times New Roman" w:hAnsi="Times New Roman"/>
          <w:i w:val="0"/>
          <w:color w:val="auto"/>
          <w:sz w:val="28"/>
          <w:szCs w:val="28"/>
        </w:rPr>
        <w:t>,</w:t>
      </w:r>
      <w:r w:rsidRPr="00ED7335">
        <w:rPr>
          <w:rFonts w:ascii="Times New Roman" w:hAnsi="Times New Roman"/>
          <w:i w:val="0"/>
          <w:color w:val="auto"/>
          <w:sz w:val="28"/>
          <w:szCs w:val="28"/>
        </w:rPr>
        <w:t xml:space="preserve"> третий опыт</w:t>
      </w:r>
    </w:p>
    <w:tbl>
      <w:tblPr>
        <w:tblStyle w:val="a6"/>
        <w:tblW w:w="0" w:type="auto"/>
        <w:tblLayout w:type="fixed"/>
        <w:tblLook w:val="04A0" w:firstRow="1" w:lastRow="0" w:firstColumn="1" w:lastColumn="0" w:noHBand="0" w:noVBand="1"/>
      </w:tblPr>
      <w:tblGrid>
        <w:gridCol w:w="988"/>
        <w:gridCol w:w="741"/>
        <w:gridCol w:w="697"/>
        <w:gridCol w:w="833"/>
        <w:gridCol w:w="536"/>
        <w:gridCol w:w="807"/>
        <w:gridCol w:w="697"/>
        <w:gridCol w:w="833"/>
        <w:gridCol w:w="638"/>
        <w:gridCol w:w="818"/>
        <w:gridCol w:w="855"/>
        <w:gridCol w:w="901"/>
      </w:tblGrid>
      <w:tr w:rsidR="007E177C" w:rsidRPr="00ED7335" w14:paraId="4F2812C3" w14:textId="77777777" w:rsidTr="00017B88">
        <w:tc>
          <w:tcPr>
            <w:tcW w:w="988" w:type="dxa"/>
            <w:vMerge w:val="restart"/>
            <w:vAlign w:val="center"/>
          </w:tcPr>
          <w:p w14:paraId="5DC1231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Класс</w:t>
            </w:r>
          </w:p>
        </w:tc>
        <w:tc>
          <w:tcPr>
            <w:tcW w:w="2271" w:type="dxa"/>
            <w:gridSpan w:val="3"/>
            <w:vAlign w:val="center"/>
          </w:tcPr>
          <w:p w14:paraId="556B6BEA"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Экспертная оценка</w:t>
            </w:r>
          </w:p>
        </w:tc>
        <w:tc>
          <w:tcPr>
            <w:tcW w:w="4329" w:type="dxa"/>
            <w:gridSpan w:val="6"/>
            <w:vAlign w:val="center"/>
          </w:tcPr>
          <w:p w14:paraId="1517CBF3"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Машинная сортировка</w:t>
            </w:r>
          </w:p>
        </w:tc>
        <w:tc>
          <w:tcPr>
            <w:tcW w:w="855" w:type="dxa"/>
            <w:vMerge w:val="restart"/>
            <w:vAlign w:val="center"/>
          </w:tcPr>
          <w:p w14:paraId="4CF7D7E2"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Битые</w:t>
            </w:r>
          </w:p>
          <w:p w14:paraId="5B21D231"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901" w:type="dxa"/>
            <w:vMerge w:val="restart"/>
            <w:vAlign w:val="center"/>
          </w:tcPr>
          <w:p w14:paraId="3B897A8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Точн.</w:t>
            </w:r>
          </w:p>
          <w:p w14:paraId="242DF63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сорт. %</w:t>
            </w:r>
          </w:p>
          <w:p w14:paraId="124A804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Итого</w:t>
            </w:r>
          </w:p>
        </w:tc>
      </w:tr>
      <w:tr w:rsidR="007E177C" w:rsidRPr="00ED7335" w14:paraId="6605761C" w14:textId="77777777" w:rsidTr="00017B88">
        <w:tc>
          <w:tcPr>
            <w:tcW w:w="988" w:type="dxa"/>
            <w:vMerge/>
            <w:vAlign w:val="center"/>
          </w:tcPr>
          <w:p w14:paraId="4F649D0E" w14:textId="77777777" w:rsidR="007E177C" w:rsidRPr="00ED7335" w:rsidRDefault="007E177C" w:rsidP="00017B88">
            <w:pPr>
              <w:jc w:val="both"/>
              <w:rPr>
                <w:rFonts w:ascii="Times New Roman" w:hAnsi="Times New Roman" w:cs="Times New Roman"/>
                <w:sz w:val="24"/>
                <w:szCs w:val="24"/>
                <w:lang w:val="en-US"/>
              </w:rPr>
            </w:pPr>
          </w:p>
        </w:tc>
        <w:tc>
          <w:tcPr>
            <w:tcW w:w="741" w:type="dxa"/>
            <w:vAlign w:val="center"/>
          </w:tcPr>
          <w:p w14:paraId="61E9F03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697" w:type="dxa"/>
            <w:vAlign w:val="center"/>
          </w:tcPr>
          <w:p w14:paraId="66B218F1"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33" w:type="dxa"/>
            <w:vAlign w:val="center"/>
          </w:tcPr>
          <w:p w14:paraId="5973CC03"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536" w:type="dxa"/>
            <w:vAlign w:val="center"/>
          </w:tcPr>
          <w:p w14:paraId="4A666F9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807" w:type="dxa"/>
            <w:vAlign w:val="center"/>
          </w:tcPr>
          <w:p w14:paraId="56D4189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697" w:type="dxa"/>
            <w:vAlign w:val="center"/>
          </w:tcPr>
          <w:p w14:paraId="21C17603"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33" w:type="dxa"/>
            <w:vAlign w:val="center"/>
          </w:tcPr>
          <w:p w14:paraId="15D91A4C"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638" w:type="dxa"/>
            <w:vAlign w:val="center"/>
          </w:tcPr>
          <w:p w14:paraId="44D29AD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818" w:type="dxa"/>
            <w:vAlign w:val="center"/>
          </w:tcPr>
          <w:p w14:paraId="5E8B240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855" w:type="dxa"/>
            <w:vMerge/>
            <w:vAlign w:val="center"/>
          </w:tcPr>
          <w:p w14:paraId="1AF1753D" w14:textId="77777777" w:rsidR="007E177C" w:rsidRPr="00ED7335" w:rsidRDefault="007E177C" w:rsidP="00017B88">
            <w:pPr>
              <w:jc w:val="both"/>
              <w:rPr>
                <w:rFonts w:ascii="Times New Roman" w:hAnsi="Times New Roman" w:cs="Times New Roman"/>
                <w:sz w:val="24"/>
                <w:szCs w:val="24"/>
              </w:rPr>
            </w:pPr>
          </w:p>
        </w:tc>
        <w:tc>
          <w:tcPr>
            <w:tcW w:w="901" w:type="dxa"/>
            <w:vMerge/>
            <w:vAlign w:val="center"/>
          </w:tcPr>
          <w:p w14:paraId="3C2B5916" w14:textId="77777777" w:rsidR="007E177C" w:rsidRPr="00ED7335" w:rsidRDefault="007E177C" w:rsidP="00017B88">
            <w:pPr>
              <w:jc w:val="both"/>
              <w:rPr>
                <w:rFonts w:ascii="Times New Roman" w:hAnsi="Times New Roman" w:cs="Times New Roman"/>
                <w:sz w:val="24"/>
                <w:szCs w:val="24"/>
              </w:rPr>
            </w:pPr>
          </w:p>
        </w:tc>
      </w:tr>
      <w:tr w:rsidR="007E177C" w:rsidRPr="00ED7335" w14:paraId="12C9F571" w14:textId="77777777" w:rsidTr="00017B88">
        <w:trPr>
          <w:trHeight w:val="288"/>
        </w:trPr>
        <w:tc>
          <w:tcPr>
            <w:tcW w:w="988" w:type="dxa"/>
            <w:vAlign w:val="center"/>
          </w:tcPr>
          <w:p w14:paraId="7A90F732"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tc>
        <w:tc>
          <w:tcPr>
            <w:tcW w:w="741" w:type="dxa"/>
            <w:vAlign w:val="center"/>
          </w:tcPr>
          <w:p w14:paraId="2668300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697" w:type="dxa"/>
            <w:vAlign w:val="center"/>
          </w:tcPr>
          <w:p w14:paraId="06064D2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833" w:type="dxa"/>
            <w:vAlign w:val="center"/>
          </w:tcPr>
          <w:p w14:paraId="3ACA091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536" w:type="dxa"/>
            <w:vAlign w:val="center"/>
          </w:tcPr>
          <w:p w14:paraId="73CB74D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807" w:type="dxa"/>
            <w:vAlign w:val="center"/>
          </w:tcPr>
          <w:p w14:paraId="5F4F6DB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05311C7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481DB4E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38" w:type="dxa"/>
            <w:vAlign w:val="center"/>
          </w:tcPr>
          <w:p w14:paraId="36B2F50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8" w:type="dxa"/>
            <w:vAlign w:val="center"/>
          </w:tcPr>
          <w:p w14:paraId="0A6F4DA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855" w:type="dxa"/>
            <w:vAlign w:val="center"/>
          </w:tcPr>
          <w:p w14:paraId="6B031BB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901" w:type="dxa"/>
            <w:vAlign w:val="center"/>
          </w:tcPr>
          <w:p w14:paraId="714C2F9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100</w:t>
            </w:r>
          </w:p>
        </w:tc>
      </w:tr>
      <w:tr w:rsidR="007E177C" w:rsidRPr="00ED7335" w14:paraId="128F2F3B" w14:textId="77777777" w:rsidTr="00017B88">
        <w:tc>
          <w:tcPr>
            <w:tcW w:w="988" w:type="dxa"/>
            <w:vAlign w:val="center"/>
          </w:tcPr>
          <w:p w14:paraId="68D9BE33"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741" w:type="dxa"/>
            <w:vAlign w:val="center"/>
          </w:tcPr>
          <w:p w14:paraId="046295A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27</w:t>
            </w:r>
          </w:p>
        </w:tc>
        <w:tc>
          <w:tcPr>
            <w:tcW w:w="697" w:type="dxa"/>
            <w:vAlign w:val="center"/>
          </w:tcPr>
          <w:p w14:paraId="5514DDF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833" w:type="dxa"/>
            <w:vAlign w:val="center"/>
          </w:tcPr>
          <w:p w14:paraId="1C936D6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31</w:t>
            </w:r>
          </w:p>
        </w:tc>
        <w:tc>
          <w:tcPr>
            <w:tcW w:w="536" w:type="dxa"/>
            <w:vAlign w:val="center"/>
          </w:tcPr>
          <w:p w14:paraId="5ED9A04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807" w:type="dxa"/>
            <w:vAlign w:val="center"/>
          </w:tcPr>
          <w:p w14:paraId="5DE687A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697" w:type="dxa"/>
            <w:vAlign w:val="center"/>
          </w:tcPr>
          <w:p w14:paraId="6FEFE76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w:t>
            </w:r>
          </w:p>
        </w:tc>
        <w:tc>
          <w:tcPr>
            <w:tcW w:w="833" w:type="dxa"/>
            <w:vAlign w:val="center"/>
          </w:tcPr>
          <w:p w14:paraId="618DB91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38" w:type="dxa"/>
            <w:vAlign w:val="center"/>
          </w:tcPr>
          <w:p w14:paraId="1503145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8" w:type="dxa"/>
            <w:vAlign w:val="center"/>
          </w:tcPr>
          <w:p w14:paraId="3230AED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4</w:t>
            </w:r>
          </w:p>
        </w:tc>
        <w:tc>
          <w:tcPr>
            <w:tcW w:w="855" w:type="dxa"/>
            <w:vAlign w:val="center"/>
          </w:tcPr>
          <w:p w14:paraId="10B0486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901" w:type="dxa"/>
            <w:vAlign w:val="center"/>
          </w:tcPr>
          <w:p w14:paraId="55D61FC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90,3</w:t>
            </w:r>
          </w:p>
        </w:tc>
      </w:tr>
      <w:tr w:rsidR="007E177C" w:rsidRPr="00ED7335" w14:paraId="16D6331C" w14:textId="77777777" w:rsidTr="00017B88">
        <w:tc>
          <w:tcPr>
            <w:tcW w:w="988" w:type="dxa"/>
            <w:vAlign w:val="center"/>
          </w:tcPr>
          <w:p w14:paraId="1A13948C"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741" w:type="dxa"/>
            <w:vAlign w:val="center"/>
          </w:tcPr>
          <w:p w14:paraId="7C36757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697" w:type="dxa"/>
            <w:vAlign w:val="center"/>
          </w:tcPr>
          <w:p w14:paraId="5045D97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5</w:t>
            </w:r>
          </w:p>
        </w:tc>
        <w:tc>
          <w:tcPr>
            <w:tcW w:w="833" w:type="dxa"/>
            <w:vAlign w:val="center"/>
          </w:tcPr>
          <w:p w14:paraId="22B52FC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31</w:t>
            </w:r>
          </w:p>
        </w:tc>
        <w:tc>
          <w:tcPr>
            <w:tcW w:w="536" w:type="dxa"/>
            <w:vAlign w:val="center"/>
          </w:tcPr>
          <w:p w14:paraId="1BF7CFC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07" w:type="dxa"/>
            <w:vAlign w:val="center"/>
          </w:tcPr>
          <w:p w14:paraId="0CEB966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44F5F0B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27</w:t>
            </w:r>
          </w:p>
        </w:tc>
        <w:tc>
          <w:tcPr>
            <w:tcW w:w="833" w:type="dxa"/>
            <w:vAlign w:val="center"/>
          </w:tcPr>
          <w:p w14:paraId="2A1F992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638" w:type="dxa"/>
            <w:vAlign w:val="center"/>
          </w:tcPr>
          <w:p w14:paraId="1942773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8" w:type="dxa"/>
            <w:vAlign w:val="center"/>
          </w:tcPr>
          <w:p w14:paraId="25E4F00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3</w:t>
            </w:r>
          </w:p>
        </w:tc>
        <w:tc>
          <w:tcPr>
            <w:tcW w:w="855" w:type="dxa"/>
            <w:vAlign w:val="center"/>
          </w:tcPr>
          <w:p w14:paraId="5AD8C4A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901" w:type="dxa"/>
            <w:vAlign w:val="center"/>
          </w:tcPr>
          <w:p w14:paraId="48FC6C5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94,7</w:t>
            </w:r>
          </w:p>
        </w:tc>
      </w:tr>
      <w:tr w:rsidR="007E177C" w:rsidRPr="00ED7335" w14:paraId="1B2DB58E" w14:textId="77777777" w:rsidTr="00017B88">
        <w:tc>
          <w:tcPr>
            <w:tcW w:w="988" w:type="dxa"/>
            <w:vAlign w:val="center"/>
          </w:tcPr>
          <w:p w14:paraId="32736E4C" w14:textId="77777777" w:rsidR="007E177C" w:rsidRPr="00ED7335" w:rsidRDefault="007E177C" w:rsidP="00017B88">
            <w:pPr>
              <w:jc w:val="both"/>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741" w:type="dxa"/>
            <w:vAlign w:val="center"/>
          </w:tcPr>
          <w:p w14:paraId="115B2B2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20</w:t>
            </w:r>
          </w:p>
        </w:tc>
        <w:tc>
          <w:tcPr>
            <w:tcW w:w="697" w:type="dxa"/>
            <w:vAlign w:val="center"/>
          </w:tcPr>
          <w:p w14:paraId="719282C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6</w:t>
            </w:r>
          </w:p>
        </w:tc>
        <w:tc>
          <w:tcPr>
            <w:tcW w:w="833" w:type="dxa"/>
            <w:vAlign w:val="center"/>
          </w:tcPr>
          <w:p w14:paraId="1CB0EF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26</w:t>
            </w:r>
          </w:p>
        </w:tc>
        <w:tc>
          <w:tcPr>
            <w:tcW w:w="536" w:type="dxa"/>
            <w:vAlign w:val="center"/>
          </w:tcPr>
          <w:p w14:paraId="4AD94E7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07" w:type="dxa"/>
            <w:vAlign w:val="center"/>
          </w:tcPr>
          <w:p w14:paraId="0DA4F25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0BF2DBA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7EE0CDB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19</w:t>
            </w:r>
          </w:p>
        </w:tc>
        <w:tc>
          <w:tcPr>
            <w:tcW w:w="638" w:type="dxa"/>
            <w:vAlign w:val="center"/>
          </w:tcPr>
          <w:p w14:paraId="1141971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18" w:type="dxa"/>
            <w:vAlign w:val="center"/>
          </w:tcPr>
          <w:p w14:paraId="1C4F0A1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7</w:t>
            </w:r>
          </w:p>
        </w:tc>
        <w:tc>
          <w:tcPr>
            <w:tcW w:w="855" w:type="dxa"/>
            <w:vAlign w:val="center"/>
          </w:tcPr>
          <w:p w14:paraId="1F42733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901" w:type="dxa"/>
            <w:vAlign w:val="center"/>
          </w:tcPr>
          <w:p w14:paraId="534BBA0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96,2</w:t>
            </w:r>
          </w:p>
        </w:tc>
      </w:tr>
      <w:tr w:rsidR="007E177C" w:rsidRPr="00ED7335" w14:paraId="27C86ADC" w14:textId="77777777" w:rsidTr="00017B88">
        <w:tc>
          <w:tcPr>
            <w:tcW w:w="988" w:type="dxa"/>
            <w:vAlign w:val="center"/>
          </w:tcPr>
          <w:p w14:paraId="439AD5D6"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Брк раз</w:t>
            </w:r>
          </w:p>
        </w:tc>
        <w:tc>
          <w:tcPr>
            <w:tcW w:w="741" w:type="dxa"/>
            <w:vAlign w:val="center"/>
          </w:tcPr>
          <w:p w14:paraId="260A5700"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697" w:type="dxa"/>
            <w:vAlign w:val="center"/>
          </w:tcPr>
          <w:p w14:paraId="75B84FD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3ADB2DA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536" w:type="dxa"/>
            <w:vAlign w:val="center"/>
          </w:tcPr>
          <w:p w14:paraId="0573AEB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07" w:type="dxa"/>
            <w:vAlign w:val="center"/>
          </w:tcPr>
          <w:p w14:paraId="4201B7A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697" w:type="dxa"/>
            <w:vAlign w:val="center"/>
          </w:tcPr>
          <w:p w14:paraId="56EE9AF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33" w:type="dxa"/>
            <w:vAlign w:val="center"/>
          </w:tcPr>
          <w:p w14:paraId="1ABAE84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w:t>
            </w:r>
          </w:p>
        </w:tc>
        <w:tc>
          <w:tcPr>
            <w:tcW w:w="638" w:type="dxa"/>
            <w:vAlign w:val="center"/>
          </w:tcPr>
          <w:p w14:paraId="0F6D54F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23</w:t>
            </w:r>
          </w:p>
        </w:tc>
        <w:tc>
          <w:tcPr>
            <w:tcW w:w="818" w:type="dxa"/>
            <w:vAlign w:val="center"/>
          </w:tcPr>
          <w:p w14:paraId="70606C0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855" w:type="dxa"/>
            <w:vAlign w:val="center"/>
          </w:tcPr>
          <w:p w14:paraId="3E1D378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901" w:type="dxa"/>
            <w:vAlign w:val="center"/>
          </w:tcPr>
          <w:p w14:paraId="01E776E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95,8</w:t>
            </w:r>
          </w:p>
        </w:tc>
      </w:tr>
      <w:tr w:rsidR="007E177C" w:rsidRPr="00ED7335" w14:paraId="3DD24949" w14:textId="77777777" w:rsidTr="00017B88">
        <w:tc>
          <w:tcPr>
            <w:tcW w:w="988" w:type="dxa"/>
            <w:vAlign w:val="center"/>
          </w:tcPr>
          <w:p w14:paraId="4EB83A96"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741" w:type="dxa"/>
            <w:vAlign w:val="bottom"/>
          </w:tcPr>
          <w:p w14:paraId="0CAC73F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104</w:t>
            </w:r>
          </w:p>
        </w:tc>
        <w:tc>
          <w:tcPr>
            <w:tcW w:w="697" w:type="dxa"/>
            <w:vAlign w:val="bottom"/>
          </w:tcPr>
          <w:p w14:paraId="4EE9C50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16</w:t>
            </w:r>
          </w:p>
        </w:tc>
        <w:tc>
          <w:tcPr>
            <w:tcW w:w="833" w:type="dxa"/>
            <w:vAlign w:val="bottom"/>
          </w:tcPr>
          <w:p w14:paraId="7937EEB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120</w:t>
            </w:r>
          </w:p>
        </w:tc>
        <w:tc>
          <w:tcPr>
            <w:tcW w:w="536" w:type="dxa"/>
            <w:vAlign w:val="bottom"/>
          </w:tcPr>
          <w:p w14:paraId="71CDA829"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8</w:t>
            </w:r>
          </w:p>
        </w:tc>
        <w:tc>
          <w:tcPr>
            <w:tcW w:w="807" w:type="dxa"/>
            <w:vAlign w:val="bottom"/>
          </w:tcPr>
          <w:p w14:paraId="79B92A6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24</w:t>
            </w:r>
          </w:p>
        </w:tc>
        <w:tc>
          <w:tcPr>
            <w:tcW w:w="697" w:type="dxa"/>
            <w:vAlign w:val="bottom"/>
          </w:tcPr>
          <w:p w14:paraId="4F9C6E7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29</w:t>
            </w:r>
          </w:p>
        </w:tc>
        <w:tc>
          <w:tcPr>
            <w:tcW w:w="833" w:type="dxa"/>
            <w:vAlign w:val="bottom"/>
          </w:tcPr>
          <w:p w14:paraId="3F476663"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21</w:t>
            </w:r>
          </w:p>
        </w:tc>
        <w:tc>
          <w:tcPr>
            <w:tcW w:w="638" w:type="dxa"/>
            <w:vAlign w:val="center"/>
          </w:tcPr>
          <w:p w14:paraId="312FA78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23</w:t>
            </w:r>
          </w:p>
        </w:tc>
        <w:tc>
          <w:tcPr>
            <w:tcW w:w="818" w:type="dxa"/>
            <w:vAlign w:val="center"/>
          </w:tcPr>
          <w:p w14:paraId="0C3B9FE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15</w:t>
            </w:r>
          </w:p>
        </w:tc>
        <w:tc>
          <w:tcPr>
            <w:tcW w:w="855" w:type="dxa"/>
            <w:vAlign w:val="center"/>
          </w:tcPr>
          <w:p w14:paraId="6672D016"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0</w:t>
            </w:r>
          </w:p>
        </w:tc>
        <w:tc>
          <w:tcPr>
            <w:tcW w:w="901" w:type="dxa"/>
            <w:vAlign w:val="center"/>
          </w:tcPr>
          <w:p w14:paraId="5DA5D46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95,4</w:t>
            </w:r>
          </w:p>
        </w:tc>
      </w:tr>
    </w:tbl>
    <w:p w14:paraId="47525581" w14:textId="77777777" w:rsidR="007E177C" w:rsidRPr="00ED7335" w:rsidRDefault="007E177C" w:rsidP="007E177C">
      <w:pPr>
        <w:spacing w:after="0" w:line="240" w:lineRule="auto"/>
        <w:jc w:val="both"/>
        <w:rPr>
          <w:rFonts w:ascii="Times New Roman" w:hAnsi="Times New Roman" w:cs="Times New Roman"/>
          <w:sz w:val="28"/>
          <w:szCs w:val="28"/>
        </w:rPr>
      </w:pPr>
    </w:p>
    <w:p w14:paraId="3CA7037D" w14:textId="655D63E4" w:rsidR="007E177C" w:rsidRPr="00ED7335" w:rsidRDefault="007E177C" w:rsidP="007E177C">
      <w:pPr>
        <w:pStyle w:val="ae"/>
        <w:spacing w:line="240" w:lineRule="auto"/>
        <w:rPr>
          <w:sz w:val="28"/>
          <w:szCs w:val="28"/>
        </w:rPr>
      </w:pPr>
      <w:r w:rsidRPr="00ED7335">
        <w:rPr>
          <w:sz w:val="28"/>
          <w:szCs w:val="28"/>
        </w:rPr>
        <w:t xml:space="preserve">В итоге точность сортировки по всем классом в первом эксперименте составила 94,26%, во втором 94,96% и в третьем 95,4%. Тогда среднее значение точность </w:t>
      </w:r>
      <w:r w:rsidR="00C30F85" w:rsidRPr="00ED7335">
        <w:rPr>
          <w:sz w:val="28"/>
          <w:szCs w:val="28"/>
        </w:rPr>
        <w:t>сортировки, при</w:t>
      </w:r>
      <w:r w:rsidR="00B337C9" w:rsidRPr="00ED7335">
        <w:rPr>
          <w:sz w:val="28"/>
          <w:szCs w:val="28"/>
        </w:rPr>
        <w:t xml:space="preserve"> производительности два яйца в секунду,</w:t>
      </w:r>
      <w:r w:rsidRPr="00ED7335">
        <w:rPr>
          <w:sz w:val="28"/>
          <w:szCs w:val="28"/>
        </w:rPr>
        <w:t xml:space="preserve"> состав</w:t>
      </w:r>
      <w:r w:rsidR="00B337C9" w:rsidRPr="00ED7335">
        <w:rPr>
          <w:sz w:val="28"/>
          <w:szCs w:val="28"/>
        </w:rPr>
        <w:t>и</w:t>
      </w:r>
      <w:r w:rsidRPr="00ED7335">
        <w:rPr>
          <w:sz w:val="28"/>
          <w:szCs w:val="28"/>
        </w:rPr>
        <w:t>л</w:t>
      </w:r>
      <w:r w:rsidR="00B337C9" w:rsidRPr="00ED7335">
        <w:rPr>
          <w:sz w:val="28"/>
          <w:szCs w:val="28"/>
        </w:rPr>
        <w:t>а</w:t>
      </w:r>
      <w:r w:rsidRPr="00ED7335">
        <w:rPr>
          <w:sz w:val="28"/>
          <w:szCs w:val="28"/>
        </w:rPr>
        <w:t xml:space="preserve"> 94,8%</w:t>
      </w:r>
    </w:p>
    <w:p w14:paraId="6E3DB324" w14:textId="77777777" w:rsidR="007E177C" w:rsidRPr="00ED7335" w:rsidRDefault="007E177C" w:rsidP="007E177C">
      <w:pPr>
        <w:pStyle w:val="ae"/>
        <w:spacing w:line="240" w:lineRule="auto"/>
        <w:rPr>
          <w:sz w:val="28"/>
          <w:szCs w:val="28"/>
          <w:lang w:eastAsia="ar-SA"/>
        </w:rPr>
      </w:pPr>
      <w:r w:rsidRPr="00ED7335">
        <w:rPr>
          <w:sz w:val="28"/>
          <w:szCs w:val="28"/>
        </w:rPr>
        <w:t xml:space="preserve">Аналогичные испытания проведены на режиме с производительностью </w:t>
      </w:r>
      <w:r w:rsidRPr="00ED7335">
        <w:rPr>
          <w:sz w:val="28"/>
          <w:szCs w:val="28"/>
          <w:lang w:eastAsia="ar-SA"/>
        </w:rPr>
        <w:t xml:space="preserve">три яйца в секунду. </w:t>
      </w:r>
    </w:p>
    <w:p w14:paraId="500E5906" w14:textId="3177707D" w:rsidR="007E177C" w:rsidRPr="00ED7335" w:rsidRDefault="007E177C" w:rsidP="007E177C">
      <w:pPr>
        <w:pStyle w:val="ae"/>
        <w:spacing w:line="240" w:lineRule="auto"/>
        <w:rPr>
          <w:sz w:val="28"/>
          <w:szCs w:val="28"/>
          <w:lang w:eastAsia="ar-SA"/>
        </w:rPr>
      </w:pPr>
      <w:r w:rsidRPr="00ED7335">
        <w:rPr>
          <w:sz w:val="28"/>
          <w:szCs w:val="28"/>
          <w:lang w:eastAsia="ar-SA"/>
        </w:rPr>
        <w:t xml:space="preserve">В таблицах </w:t>
      </w:r>
      <w:r w:rsidR="00343AE1" w:rsidRPr="00ED7335">
        <w:rPr>
          <w:sz w:val="28"/>
          <w:szCs w:val="28"/>
          <w:lang w:eastAsia="ar-SA"/>
        </w:rPr>
        <w:t>52</w:t>
      </w:r>
      <w:r w:rsidRPr="00ED7335">
        <w:rPr>
          <w:sz w:val="28"/>
          <w:szCs w:val="28"/>
          <w:lang w:eastAsia="ar-SA"/>
        </w:rPr>
        <w:t xml:space="preserve">, </w:t>
      </w:r>
      <w:r w:rsidR="00343AE1" w:rsidRPr="00ED7335">
        <w:rPr>
          <w:sz w:val="28"/>
          <w:szCs w:val="28"/>
          <w:lang w:eastAsia="ar-SA"/>
        </w:rPr>
        <w:t>53</w:t>
      </w:r>
      <w:r w:rsidRPr="00ED7335">
        <w:rPr>
          <w:sz w:val="28"/>
          <w:szCs w:val="28"/>
          <w:lang w:eastAsia="ar-SA"/>
        </w:rPr>
        <w:t xml:space="preserve">, </w:t>
      </w:r>
      <w:r w:rsidR="00343AE1" w:rsidRPr="00ED7335">
        <w:rPr>
          <w:sz w:val="28"/>
          <w:szCs w:val="28"/>
          <w:lang w:eastAsia="ar-SA"/>
        </w:rPr>
        <w:t>54</w:t>
      </w:r>
      <w:r w:rsidRPr="00ED7335">
        <w:rPr>
          <w:sz w:val="28"/>
          <w:szCs w:val="28"/>
          <w:lang w:eastAsia="ar-SA"/>
        </w:rPr>
        <w:t xml:space="preserve"> представлены результаты сортировки яиц в режиме </w:t>
      </w:r>
      <w:r w:rsidRPr="00ED7335">
        <w:rPr>
          <w:sz w:val="28"/>
          <w:szCs w:val="28"/>
          <w:lang w:val="kk-KZ" w:eastAsia="ar-SA"/>
        </w:rPr>
        <w:t>три</w:t>
      </w:r>
      <w:r w:rsidRPr="00ED7335">
        <w:rPr>
          <w:sz w:val="28"/>
          <w:szCs w:val="28"/>
          <w:lang w:eastAsia="ar-SA"/>
        </w:rPr>
        <w:t xml:space="preserve"> яйца в секунду.</w:t>
      </w:r>
    </w:p>
    <w:p w14:paraId="5755E8AD" w14:textId="77777777" w:rsidR="007E177C" w:rsidRPr="00ED7335" w:rsidRDefault="007E177C" w:rsidP="007E177C">
      <w:pPr>
        <w:spacing w:after="0" w:line="240" w:lineRule="auto"/>
        <w:jc w:val="both"/>
        <w:rPr>
          <w:rFonts w:ascii="Times New Roman" w:hAnsi="Times New Roman" w:cs="Times New Roman"/>
          <w:sz w:val="28"/>
          <w:szCs w:val="28"/>
          <w:lang w:eastAsia="ar-SA"/>
        </w:rPr>
      </w:pPr>
    </w:p>
    <w:p w14:paraId="15CC180E" w14:textId="68864662" w:rsidR="007E177C" w:rsidRPr="00ED7335" w:rsidRDefault="007E177C" w:rsidP="00C127ED">
      <w:pPr>
        <w:pStyle w:val="a8"/>
        <w:keepNext/>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52</w:t>
      </w:r>
      <w:r w:rsidRPr="00ED7335">
        <w:rPr>
          <w:rFonts w:ascii="Times New Roman" w:hAnsi="Times New Roman"/>
          <w:i w:val="0"/>
          <w:color w:val="auto"/>
          <w:sz w:val="28"/>
          <w:szCs w:val="28"/>
        </w:rPr>
        <w:t xml:space="preserve"> – Результаты сортировки яиц в режиме три яйца в секунду первый опыт</w:t>
      </w:r>
    </w:p>
    <w:tbl>
      <w:tblPr>
        <w:tblStyle w:val="a6"/>
        <w:tblW w:w="5000" w:type="pct"/>
        <w:tblLayout w:type="fixed"/>
        <w:tblLook w:val="04A0" w:firstRow="1" w:lastRow="0" w:firstColumn="1" w:lastColumn="0" w:noHBand="0" w:noVBand="1"/>
      </w:tblPr>
      <w:tblGrid>
        <w:gridCol w:w="1184"/>
        <w:gridCol w:w="807"/>
        <w:gridCol w:w="673"/>
        <w:gridCol w:w="806"/>
        <w:gridCol w:w="536"/>
        <w:gridCol w:w="807"/>
        <w:gridCol w:w="671"/>
        <w:gridCol w:w="806"/>
        <w:gridCol w:w="536"/>
        <w:gridCol w:w="723"/>
        <w:gridCol w:w="811"/>
        <w:gridCol w:w="985"/>
      </w:tblGrid>
      <w:tr w:rsidR="007E177C" w:rsidRPr="00ED7335" w14:paraId="44EF9222" w14:textId="77777777" w:rsidTr="00017B88">
        <w:tc>
          <w:tcPr>
            <w:tcW w:w="633" w:type="pct"/>
            <w:vMerge w:val="restart"/>
            <w:vAlign w:val="center"/>
          </w:tcPr>
          <w:p w14:paraId="51C3977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Класс</w:t>
            </w:r>
          </w:p>
        </w:tc>
        <w:tc>
          <w:tcPr>
            <w:tcW w:w="1222" w:type="pct"/>
            <w:gridSpan w:val="3"/>
            <w:vAlign w:val="center"/>
          </w:tcPr>
          <w:p w14:paraId="5795B965"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Экспертная оценка</w:t>
            </w:r>
          </w:p>
        </w:tc>
        <w:tc>
          <w:tcPr>
            <w:tcW w:w="2183" w:type="pct"/>
            <w:gridSpan w:val="6"/>
            <w:vAlign w:val="center"/>
          </w:tcPr>
          <w:p w14:paraId="25F62E63"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Машинная сортировка</w:t>
            </w:r>
          </w:p>
        </w:tc>
        <w:tc>
          <w:tcPr>
            <w:tcW w:w="434" w:type="pct"/>
            <w:vMerge w:val="restart"/>
            <w:vAlign w:val="center"/>
          </w:tcPr>
          <w:p w14:paraId="705E4582"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Битые</w:t>
            </w:r>
          </w:p>
          <w:p w14:paraId="6B9D793F"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528" w:type="pct"/>
            <w:vMerge w:val="restart"/>
            <w:vAlign w:val="center"/>
          </w:tcPr>
          <w:p w14:paraId="13414AD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Точн.</w:t>
            </w:r>
          </w:p>
          <w:p w14:paraId="4AE0012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сорт. %</w:t>
            </w:r>
          </w:p>
          <w:p w14:paraId="0E99FF9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Итого</w:t>
            </w:r>
          </w:p>
        </w:tc>
      </w:tr>
      <w:tr w:rsidR="007E177C" w:rsidRPr="00ED7335" w14:paraId="17599A1A" w14:textId="77777777" w:rsidTr="00017B88">
        <w:trPr>
          <w:trHeight w:val="284"/>
        </w:trPr>
        <w:tc>
          <w:tcPr>
            <w:tcW w:w="633" w:type="pct"/>
            <w:vMerge/>
            <w:vAlign w:val="center"/>
          </w:tcPr>
          <w:p w14:paraId="35C5FE5D" w14:textId="77777777" w:rsidR="007E177C" w:rsidRPr="00ED7335" w:rsidRDefault="007E177C" w:rsidP="00017B88">
            <w:pPr>
              <w:jc w:val="both"/>
              <w:rPr>
                <w:rFonts w:ascii="Times New Roman" w:hAnsi="Times New Roman" w:cs="Times New Roman"/>
                <w:sz w:val="24"/>
                <w:szCs w:val="24"/>
              </w:rPr>
            </w:pPr>
          </w:p>
        </w:tc>
        <w:tc>
          <w:tcPr>
            <w:tcW w:w="432" w:type="pct"/>
            <w:vAlign w:val="center"/>
          </w:tcPr>
          <w:p w14:paraId="07BC11B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360" w:type="pct"/>
            <w:vAlign w:val="center"/>
          </w:tcPr>
          <w:p w14:paraId="5500BB2D"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431" w:type="pct"/>
            <w:vAlign w:val="center"/>
          </w:tcPr>
          <w:p w14:paraId="18198671"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287" w:type="pct"/>
            <w:vAlign w:val="center"/>
          </w:tcPr>
          <w:p w14:paraId="26474F6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432" w:type="pct"/>
            <w:vAlign w:val="center"/>
          </w:tcPr>
          <w:p w14:paraId="18BDFEA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359" w:type="pct"/>
            <w:vAlign w:val="center"/>
          </w:tcPr>
          <w:p w14:paraId="4BDF3D82"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431" w:type="pct"/>
            <w:vAlign w:val="center"/>
          </w:tcPr>
          <w:p w14:paraId="4E479332"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287" w:type="pct"/>
            <w:vAlign w:val="center"/>
          </w:tcPr>
          <w:p w14:paraId="2AE6BF6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387" w:type="pct"/>
            <w:vAlign w:val="center"/>
          </w:tcPr>
          <w:p w14:paraId="7148BA63" w14:textId="77777777" w:rsidR="007E177C" w:rsidRPr="00ED7335" w:rsidRDefault="007E177C" w:rsidP="00017B88">
            <w:pPr>
              <w:ind w:right="-194"/>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434" w:type="pct"/>
            <w:vMerge/>
            <w:vAlign w:val="center"/>
          </w:tcPr>
          <w:p w14:paraId="0E23531E" w14:textId="77777777" w:rsidR="007E177C" w:rsidRPr="00ED7335" w:rsidRDefault="007E177C" w:rsidP="00017B88">
            <w:pPr>
              <w:jc w:val="both"/>
              <w:rPr>
                <w:rFonts w:ascii="Times New Roman" w:hAnsi="Times New Roman" w:cs="Times New Roman"/>
                <w:sz w:val="24"/>
                <w:szCs w:val="24"/>
              </w:rPr>
            </w:pPr>
          </w:p>
        </w:tc>
        <w:tc>
          <w:tcPr>
            <w:tcW w:w="528" w:type="pct"/>
            <w:vMerge/>
            <w:vAlign w:val="center"/>
          </w:tcPr>
          <w:p w14:paraId="7C384FC8" w14:textId="77777777" w:rsidR="007E177C" w:rsidRPr="00ED7335" w:rsidRDefault="007E177C" w:rsidP="00017B88">
            <w:pPr>
              <w:jc w:val="both"/>
              <w:rPr>
                <w:rFonts w:ascii="Times New Roman" w:hAnsi="Times New Roman" w:cs="Times New Roman"/>
                <w:sz w:val="24"/>
                <w:szCs w:val="24"/>
              </w:rPr>
            </w:pPr>
          </w:p>
        </w:tc>
      </w:tr>
      <w:tr w:rsidR="007E177C" w:rsidRPr="00ED7335" w14:paraId="6778923B" w14:textId="77777777" w:rsidTr="00017B88">
        <w:trPr>
          <w:trHeight w:val="288"/>
        </w:trPr>
        <w:tc>
          <w:tcPr>
            <w:tcW w:w="633" w:type="pct"/>
            <w:vAlign w:val="center"/>
          </w:tcPr>
          <w:p w14:paraId="6379A76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432" w:type="pct"/>
            <w:vAlign w:val="center"/>
          </w:tcPr>
          <w:p w14:paraId="4D17A04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7</w:t>
            </w:r>
          </w:p>
        </w:tc>
        <w:tc>
          <w:tcPr>
            <w:tcW w:w="360" w:type="pct"/>
            <w:vAlign w:val="center"/>
          </w:tcPr>
          <w:p w14:paraId="1E6C0AA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431" w:type="pct"/>
            <w:vAlign w:val="center"/>
          </w:tcPr>
          <w:p w14:paraId="31E05F4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w:t>
            </w:r>
          </w:p>
        </w:tc>
        <w:tc>
          <w:tcPr>
            <w:tcW w:w="287" w:type="pct"/>
            <w:vAlign w:val="center"/>
          </w:tcPr>
          <w:p w14:paraId="07B35D9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432" w:type="pct"/>
            <w:vAlign w:val="center"/>
          </w:tcPr>
          <w:p w14:paraId="071A31F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12FA93F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320C158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287" w:type="pct"/>
            <w:vAlign w:val="center"/>
          </w:tcPr>
          <w:p w14:paraId="14A35E0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87" w:type="pct"/>
            <w:vAlign w:val="center"/>
          </w:tcPr>
          <w:p w14:paraId="5A5ACE9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4" w:type="pct"/>
            <w:vAlign w:val="center"/>
          </w:tcPr>
          <w:p w14:paraId="68B367F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528" w:type="pct"/>
            <w:vAlign w:val="center"/>
          </w:tcPr>
          <w:p w14:paraId="45A8600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75</w:t>
            </w:r>
          </w:p>
        </w:tc>
      </w:tr>
      <w:tr w:rsidR="007E177C" w:rsidRPr="00ED7335" w14:paraId="107F2D7A" w14:textId="77777777" w:rsidTr="00017B88">
        <w:tc>
          <w:tcPr>
            <w:tcW w:w="633" w:type="pct"/>
            <w:vAlign w:val="center"/>
          </w:tcPr>
          <w:p w14:paraId="178EC949"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432" w:type="pct"/>
            <w:vAlign w:val="center"/>
          </w:tcPr>
          <w:p w14:paraId="5BCCC5E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27</w:t>
            </w:r>
          </w:p>
        </w:tc>
        <w:tc>
          <w:tcPr>
            <w:tcW w:w="360" w:type="pct"/>
            <w:vAlign w:val="center"/>
          </w:tcPr>
          <w:p w14:paraId="59D19E6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431" w:type="pct"/>
            <w:vAlign w:val="center"/>
          </w:tcPr>
          <w:p w14:paraId="59B629E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31</w:t>
            </w:r>
          </w:p>
        </w:tc>
        <w:tc>
          <w:tcPr>
            <w:tcW w:w="287" w:type="pct"/>
            <w:vAlign w:val="center"/>
          </w:tcPr>
          <w:p w14:paraId="3C71AED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2" w:type="pct"/>
            <w:vAlign w:val="center"/>
          </w:tcPr>
          <w:p w14:paraId="704D9C5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359" w:type="pct"/>
            <w:vAlign w:val="center"/>
          </w:tcPr>
          <w:p w14:paraId="6C728EF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431" w:type="pct"/>
            <w:vAlign w:val="center"/>
          </w:tcPr>
          <w:p w14:paraId="01E374C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287" w:type="pct"/>
            <w:vAlign w:val="center"/>
          </w:tcPr>
          <w:p w14:paraId="0E0377B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87" w:type="pct"/>
            <w:vAlign w:val="center"/>
          </w:tcPr>
          <w:p w14:paraId="361492A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434" w:type="pct"/>
            <w:vAlign w:val="center"/>
          </w:tcPr>
          <w:p w14:paraId="4E4A119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28" w:type="pct"/>
            <w:vAlign w:val="center"/>
          </w:tcPr>
          <w:p w14:paraId="0A91A54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90,3</w:t>
            </w:r>
          </w:p>
        </w:tc>
      </w:tr>
      <w:tr w:rsidR="007E177C" w:rsidRPr="00ED7335" w14:paraId="74E49A5F" w14:textId="77777777" w:rsidTr="00017B88">
        <w:tc>
          <w:tcPr>
            <w:tcW w:w="633" w:type="pct"/>
            <w:vAlign w:val="center"/>
          </w:tcPr>
          <w:p w14:paraId="7A006521"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432" w:type="pct"/>
            <w:vAlign w:val="center"/>
          </w:tcPr>
          <w:p w14:paraId="7C348B9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26</w:t>
            </w:r>
          </w:p>
        </w:tc>
        <w:tc>
          <w:tcPr>
            <w:tcW w:w="360" w:type="pct"/>
            <w:vAlign w:val="center"/>
          </w:tcPr>
          <w:p w14:paraId="06DBE93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431" w:type="pct"/>
            <w:vAlign w:val="center"/>
          </w:tcPr>
          <w:p w14:paraId="3D8E8FD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31</w:t>
            </w:r>
          </w:p>
        </w:tc>
        <w:tc>
          <w:tcPr>
            <w:tcW w:w="287" w:type="pct"/>
            <w:vAlign w:val="center"/>
          </w:tcPr>
          <w:p w14:paraId="2131E38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2" w:type="pct"/>
            <w:vAlign w:val="center"/>
          </w:tcPr>
          <w:p w14:paraId="11F3A95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4BB5020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25</w:t>
            </w:r>
          </w:p>
        </w:tc>
        <w:tc>
          <w:tcPr>
            <w:tcW w:w="431" w:type="pct"/>
            <w:vAlign w:val="center"/>
          </w:tcPr>
          <w:p w14:paraId="7A1C2EB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287" w:type="pct"/>
            <w:vAlign w:val="center"/>
          </w:tcPr>
          <w:p w14:paraId="263A2B8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87" w:type="pct"/>
            <w:vAlign w:val="center"/>
          </w:tcPr>
          <w:p w14:paraId="20A5BC3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434" w:type="pct"/>
            <w:vAlign w:val="center"/>
          </w:tcPr>
          <w:p w14:paraId="1132EE8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28" w:type="pct"/>
            <w:vAlign w:val="center"/>
          </w:tcPr>
          <w:p w14:paraId="69F4F19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94</w:t>
            </w:r>
          </w:p>
        </w:tc>
      </w:tr>
      <w:tr w:rsidR="007E177C" w:rsidRPr="00ED7335" w14:paraId="5A22662E" w14:textId="77777777" w:rsidTr="00017B88">
        <w:tc>
          <w:tcPr>
            <w:tcW w:w="633" w:type="pct"/>
            <w:vAlign w:val="center"/>
          </w:tcPr>
          <w:p w14:paraId="01032607"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432" w:type="pct"/>
            <w:vAlign w:val="center"/>
          </w:tcPr>
          <w:p w14:paraId="70D6833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360" w:type="pct"/>
            <w:vAlign w:val="center"/>
          </w:tcPr>
          <w:p w14:paraId="70753A1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431" w:type="pct"/>
            <w:vAlign w:val="center"/>
          </w:tcPr>
          <w:p w14:paraId="5C433B1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26</w:t>
            </w:r>
          </w:p>
        </w:tc>
        <w:tc>
          <w:tcPr>
            <w:tcW w:w="287" w:type="pct"/>
            <w:vAlign w:val="center"/>
          </w:tcPr>
          <w:p w14:paraId="1A3E78A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2" w:type="pct"/>
            <w:vAlign w:val="center"/>
          </w:tcPr>
          <w:p w14:paraId="69A7B1A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6158223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431" w:type="pct"/>
            <w:vAlign w:val="center"/>
          </w:tcPr>
          <w:p w14:paraId="0D25BF8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18</w:t>
            </w:r>
          </w:p>
        </w:tc>
        <w:tc>
          <w:tcPr>
            <w:tcW w:w="287" w:type="pct"/>
            <w:vAlign w:val="center"/>
          </w:tcPr>
          <w:p w14:paraId="7C3130D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87" w:type="pct"/>
            <w:vAlign w:val="center"/>
          </w:tcPr>
          <w:p w14:paraId="062BE56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434" w:type="pct"/>
            <w:vAlign w:val="center"/>
          </w:tcPr>
          <w:p w14:paraId="5D0B671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528" w:type="pct"/>
            <w:vAlign w:val="center"/>
          </w:tcPr>
          <w:p w14:paraId="197FE28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92,3</w:t>
            </w:r>
          </w:p>
        </w:tc>
      </w:tr>
      <w:tr w:rsidR="007E177C" w:rsidRPr="00ED7335" w14:paraId="43F95FDE" w14:textId="77777777" w:rsidTr="00017B88">
        <w:tc>
          <w:tcPr>
            <w:tcW w:w="633" w:type="pct"/>
            <w:vAlign w:val="center"/>
          </w:tcPr>
          <w:p w14:paraId="74B6C654" w14:textId="77777777" w:rsidR="007E177C" w:rsidRPr="00ED7335" w:rsidRDefault="007E177C"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Брк разм</w:t>
            </w:r>
          </w:p>
        </w:tc>
        <w:tc>
          <w:tcPr>
            <w:tcW w:w="432" w:type="pct"/>
            <w:vAlign w:val="center"/>
          </w:tcPr>
          <w:p w14:paraId="22E379A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360" w:type="pct"/>
            <w:vAlign w:val="center"/>
          </w:tcPr>
          <w:p w14:paraId="0BBDEBB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1009416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287" w:type="pct"/>
            <w:vAlign w:val="center"/>
          </w:tcPr>
          <w:p w14:paraId="4E1E9F1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432" w:type="pct"/>
            <w:vAlign w:val="center"/>
          </w:tcPr>
          <w:p w14:paraId="07C97E8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58071C9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23DFAA4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287" w:type="pct"/>
            <w:vAlign w:val="center"/>
          </w:tcPr>
          <w:p w14:paraId="5693A00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21</w:t>
            </w:r>
          </w:p>
        </w:tc>
        <w:tc>
          <w:tcPr>
            <w:tcW w:w="387" w:type="pct"/>
            <w:vAlign w:val="center"/>
          </w:tcPr>
          <w:p w14:paraId="786F4EF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4" w:type="pct"/>
            <w:vAlign w:val="center"/>
          </w:tcPr>
          <w:p w14:paraId="613611F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28" w:type="pct"/>
            <w:vAlign w:val="center"/>
          </w:tcPr>
          <w:p w14:paraId="725BB9F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87,5</w:t>
            </w:r>
          </w:p>
        </w:tc>
      </w:tr>
      <w:tr w:rsidR="007E177C" w:rsidRPr="00ED7335" w14:paraId="1479A67B" w14:textId="77777777" w:rsidTr="00017B88">
        <w:tc>
          <w:tcPr>
            <w:tcW w:w="633" w:type="pct"/>
            <w:vAlign w:val="center"/>
          </w:tcPr>
          <w:p w14:paraId="50DF914D" w14:textId="77777777" w:rsidR="007E177C" w:rsidRPr="00ED7335" w:rsidRDefault="007E177C"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432" w:type="pct"/>
            <w:vAlign w:val="center"/>
          </w:tcPr>
          <w:p w14:paraId="2BD6260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104</w:t>
            </w:r>
          </w:p>
        </w:tc>
        <w:tc>
          <w:tcPr>
            <w:tcW w:w="360" w:type="pct"/>
            <w:vAlign w:val="center"/>
          </w:tcPr>
          <w:p w14:paraId="517D48A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16</w:t>
            </w:r>
          </w:p>
        </w:tc>
        <w:tc>
          <w:tcPr>
            <w:tcW w:w="431" w:type="pct"/>
            <w:vAlign w:val="center"/>
          </w:tcPr>
          <w:p w14:paraId="4E585F3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120</w:t>
            </w:r>
          </w:p>
        </w:tc>
        <w:tc>
          <w:tcPr>
            <w:tcW w:w="287" w:type="pct"/>
            <w:vAlign w:val="center"/>
          </w:tcPr>
          <w:p w14:paraId="2F4AB90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7</w:t>
            </w:r>
          </w:p>
        </w:tc>
        <w:tc>
          <w:tcPr>
            <w:tcW w:w="432" w:type="pct"/>
            <w:vAlign w:val="center"/>
          </w:tcPr>
          <w:p w14:paraId="60A9CDE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359" w:type="pct"/>
            <w:vAlign w:val="center"/>
          </w:tcPr>
          <w:p w14:paraId="6D4E3C1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28</w:t>
            </w:r>
          </w:p>
        </w:tc>
        <w:tc>
          <w:tcPr>
            <w:tcW w:w="431" w:type="pct"/>
            <w:vAlign w:val="center"/>
          </w:tcPr>
          <w:p w14:paraId="6D64184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22</w:t>
            </w:r>
          </w:p>
        </w:tc>
        <w:tc>
          <w:tcPr>
            <w:tcW w:w="287" w:type="pct"/>
            <w:vAlign w:val="center"/>
          </w:tcPr>
          <w:p w14:paraId="3403E7B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21</w:t>
            </w:r>
          </w:p>
        </w:tc>
        <w:tc>
          <w:tcPr>
            <w:tcW w:w="387" w:type="pct"/>
            <w:vAlign w:val="center"/>
          </w:tcPr>
          <w:p w14:paraId="14DCE01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434" w:type="pct"/>
            <w:vAlign w:val="center"/>
          </w:tcPr>
          <w:p w14:paraId="788DF4A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528" w:type="pct"/>
            <w:vAlign w:val="center"/>
          </w:tcPr>
          <w:p w14:paraId="78EF6EC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87,82</w:t>
            </w:r>
          </w:p>
        </w:tc>
      </w:tr>
    </w:tbl>
    <w:p w14:paraId="19F47C9A" w14:textId="77777777" w:rsidR="007E177C" w:rsidRPr="00ED7335" w:rsidRDefault="007E177C" w:rsidP="007E177C">
      <w:pPr>
        <w:spacing w:after="0" w:line="240" w:lineRule="auto"/>
        <w:jc w:val="both"/>
        <w:rPr>
          <w:rFonts w:ascii="Times New Roman" w:hAnsi="Times New Roman" w:cs="Times New Roman"/>
          <w:sz w:val="28"/>
          <w:szCs w:val="28"/>
        </w:rPr>
      </w:pPr>
    </w:p>
    <w:p w14:paraId="535CD119" w14:textId="51379A0F" w:rsidR="007E177C" w:rsidRPr="00ED7335" w:rsidRDefault="007E177C" w:rsidP="00C127ED">
      <w:pPr>
        <w:pStyle w:val="a8"/>
        <w:keepNext/>
        <w:spacing w:after="0"/>
        <w:ind w:firstLine="709"/>
        <w:jc w:val="both"/>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53</w:t>
      </w:r>
      <w:r w:rsidRPr="00ED7335">
        <w:rPr>
          <w:rFonts w:ascii="Times New Roman" w:hAnsi="Times New Roman"/>
          <w:i w:val="0"/>
          <w:color w:val="auto"/>
          <w:sz w:val="28"/>
          <w:szCs w:val="28"/>
        </w:rPr>
        <w:t xml:space="preserve"> – Результаты сортировки яиц в режиме три яйца в секунду второй опыт</w:t>
      </w:r>
    </w:p>
    <w:tbl>
      <w:tblPr>
        <w:tblStyle w:val="a6"/>
        <w:tblW w:w="5000" w:type="pct"/>
        <w:tblLayout w:type="fixed"/>
        <w:tblLook w:val="04A0" w:firstRow="1" w:lastRow="0" w:firstColumn="1" w:lastColumn="0" w:noHBand="0" w:noVBand="1"/>
      </w:tblPr>
      <w:tblGrid>
        <w:gridCol w:w="1182"/>
        <w:gridCol w:w="807"/>
        <w:gridCol w:w="673"/>
        <w:gridCol w:w="806"/>
        <w:gridCol w:w="538"/>
        <w:gridCol w:w="806"/>
        <w:gridCol w:w="671"/>
        <w:gridCol w:w="791"/>
        <w:gridCol w:w="551"/>
        <w:gridCol w:w="671"/>
        <w:gridCol w:w="806"/>
        <w:gridCol w:w="1043"/>
      </w:tblGrid>
      <w:tr w:rsidR="007E177C" w:rsidRPr="00ED7335" w14:paraId="5E4C3DE0" w14:textId="77777777" w:rsidTr="00017B88">
        <w:tc>
          <w:tcPr>
            <w:tcW w:w="633" w:type="pct"/>
            <w:vMerge w:val="restart"/>
            <w:vAlign w:val="center"/>
          </w:tcPr>
          <w:p w14:paraId="2ACE8BEB"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Класс</w:t>
            </w:r>
          </w:p>
        </w:tc>
        <w:tc>
          <w:tcPr>
            <w:tcW w:w="1222" w:type="pct"/>
            <w:gridSpan w:val="3"/>
            <w:vAlign w:val="center"/>
          </w:tcPr>
          <w:p w14:paraId="50DA760F"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Экспертная оценка</w:t>
            </w:r>
          </w:p>
        </w:tc>
        <w:tc>
          <w:tcPr>
            <w:tcW w:w="2155" w:type="pct"/>
            <w:gridSpan w:val="6"/>
            <w:vAlign w:val="center"/>
          </w:tcPr>
          <w:p w14:paraId="67F0066C"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Машинная сортировка</w:t>
            </w:r>
          </w:p>
        </w:tc>
        <w:tc>
          <w:tcPr>
            <w:tcW w:w="431" w:type="pct"/>
            <w:vMerge w:val="restart"/>
            <w:vAlign w:val="center"/>
          </w:tcPr>
          <w:p w14:paraId="7E33496D" w14:textId="77777777" w:rsidR="007E177C" w:rsidRPr="00ED7335" w:rsidRDefault="007E177C" w:rsidP="00017B88">
            <w:pPr>
              <w:ind w:right="-109"/>
              <w:jc w:val="both"/>
              <w:rPr>
                <w:rFonts w:ascii="Times New Roman" w:hAnsi="Times New Roman" w:cs="Times New Roman"/>
                <w:sz w:val="24"/>
                <w:szCs w:val="24"/>
                <w:lang w:val="kk-KZ"/>
              </w:rPr>
            </w:pPr>
            <w:r w:rsidRPr="00ED7335">
              <w:rPr>
                <w:rFonts w:ascii="Times New Roman" w:hAnsi="Times New Roman" w:cs="Times New Roman"/>
                <w:sz w:val="24"/>
                <w:szCs w:val="24"/>
              </w:rPr>
              <w:t>Битые</w:t>
            </w:r>
          </w:p>
          <w:p w14:paraId="1094E5E4"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558" w:type="pct"/>
            <w:vMerge w:val="restart"/>
            <w:vAlign w:val="center"/>
          </w:tcPr>
          <w:p w14:paraId="3B442914"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Точн.</w:t>
            </w:r>
          </w:p>
          <w:p w14:paraId="40E8C885"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сорт. %</w:t>
            </w:r>
          </w:p>
          <w:p w14:paraId="3D617181"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Итого</w:t>
            </w:r>
          </w:p>
        </w:tc>
      </w:tr>
      <w:tr w:rsidR="007E177C" w:rsidRPr="00ED7335" w14:paraId="20BE9BC5" w14:textId="77777777" w:rsidTr="00017B88">
        <w:trPr>
          <w:trHeight w:val="56"/>
        </w:trPr>
        <w:tc>
          <w:tcPr>
            <w:tcW w:w="633" w:type="pct"/>
            <w:vMerge/>
            <w:vAlign w:val="center"/>
          </w:tcPr>
          <w:p w14:paraId="2DEE9650" w14:textId="77777777" w:rsidR="007E177C" w:rsidRPr="00ED7335" w:rsidRDefault="007E177C" w:rsidP="00017B88">
            <w:pPr>
              <w:jc w:val="both"/>
              <w:rPr>
                <w:rFonts w:ascii="Times New Roman" w:hAnsi="Times New Roman" w:cs="Times New Roman"/>
                <w:sz w:val="24"/>
                <w:szCs w:val="24"/>
                <w:lang w:val="en-US"/>
              </w:rPr>
            </w:pPr>
          </w:p>
        </w:tc>
        <w:tc>
          <w:tcPr>
            <w:tcW w:w="432" w:type="pct"/>
            <w:vAlign w:val="center"/>
          </w:tcPr>
          <w:p w14:paraId="35095008"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360" w:type="pct"/>
            <w:vAlign w:val="center"/>
          </w:tcPr>
          <w:p w14:paraId="41501BFF"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431" w:type="pct"/>
            <w:vAlign w:val="center"/>
          </w:tcPr>
          <w:p w14:paraId="394EDE5A"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288" w:type="pct"/>
            <w:vAlign w:val="center"/>
          </w:tcPr>
          <w:p w14:paraId="21B4FEEF"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431" w:type="pct"/>
            <w:vAlign w:val="center"/>
          </w:tcPr>
          <w:p w14:paraId="37A4E14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359" w:type="pct"/>
            <w:vAlign w:val="center"/>
          </w:tcPr>
          <w:p w14:paraId="4B6435F1"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423" w:type="pct"/>
            <w:vAlign w:val="center"/>
          </w:tcPr>
          <w:p w14:paraId="5E7638C3"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295" w:type="pct"/>
            <w:vAlign w:val="center"/>
          </w:tcPr>
          <w:p w14:paraId="786C855A"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359" w:type="pct"/>
            <w:vAlign w:val="center"/>
          </w:tcPr>
          <w:p w14:paraId="7644B8D7" w14:textId="77777777" w:rsidR="007E177C" w:rsidRPr="00ED7335" w:rsidRDefault="007E177C" w:rsidP="00017B88">
            <w:pPr>
              <w:ind w:right="-108"/>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431" w:type="pct"/>
            <w:vMerge/>
            <w:vAlign w:val="center"/>
          </w:tcPr>
          <w:p w14:paraId="457406B8" w14:textId="77777777" w:rsidR="007E177C" w:rsidRPr="00ED7335" w:rsidRDefault="007E177C" w:rsidP="00017B88">
            <w:pPr>
              <w:jc w:val="both"/>
              <w:rPr>
                <w:rFonts w:ascii="Times New Roman" w:hAnsi="Times New Roman" w:cs="Times New Roman"/>
                <w:sz w:val="24"/>
                <w:szCs w:val="24"/>
              </w:rPr>
            </w:pPr>
          </w:p>
        </w:tc>
        <w:tc>
          <w:tcPr>
            <w:tcW w:w="558" w:type="pct"/>
            <w:vMerge/>
            <w:vAlign w:val="center"/>
          </w:tcPr>
          <w:p w14:paraId="0F328901" w14:textId="77777777" w:rsidR="007E177C" w:rsidRPr="00ED7335" w:rsidRDefault="007E177C" w:rsidP="00017B88">
            <w:pPr>
              <w:jc w:val="both"/>
              <w:rPr>
                <w:rFonts w:ascii="Times New Roman" w:hAnsi="Times New Roman" w:cs="Times New Roman"/>
                <w:sz w:val="24"/>
                <w:szCs w:val="24"/>
              </w:rPr>
            </w:pPr>
          </w:p>
        </w:tc>
      </w:tr>
      <w:tr w:rsidR="007E177C" w:rsidRPr="00ED7335" w14:paraId="78BC59C8" w14:textId="77777777" w:rsidTr="00017B88">
        <w:trPr>
          <w:trHeight w:val="288"/>
        </w:trPr>
        <w:tc>
          <w:tcPr>
            <w:tcW w:w="633" w:type="pct"/>
            <w:vAlign w:val="center"/>
          </w:tcPr>
          <w:p w14:paraId="4B6A9514"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tc>
        <w:tc>
          <w:tcPr>
            <w:tcW w:w="432" w:type="pct"/>
            <w:vAlign w:val="center"/>
          </w:tcPr>
          <w:p w14:paraId="52E6092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360" w:type="pct"/>
            <w:vAlign w:val="center"/>
          </w:tcPr>
          <w:p w14:paraId="5DFA757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6C79FF1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288" w:type="pct"/>
            <w:vAlign w:val="center"/>
          </w:tcPr>
          <w:p w14:paraId="1F3C2EE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431" w:type="pct"/>
            <w:vAlign w:val="center"/>
          </w:tcPr>
          <w:p w14:paraId="62DF74F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3197BC1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23" w:type="pct"/>
            <w:vAlign w:val="center"/>
          </w:tcPr>
          <w:p w14:paraId="2516ADD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295" w:type="pct"/>
            <w:vAlign w:val="center"/>
          </w:tcPr>
          <w:p w14:paraId="72171C5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7BA81C2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7B4C4A6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58" w:type="pct"/>
            <w:vAlign w:val="center"/>
          </w:tcPr>
          <w:p w14:paraId="38CF033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100</w:t>
            </w:r>
          </w:p>
        </w:tc>
      </w:tr>
      <w:tr w:rsidR="007E177C" w:rsidRPr="00ED7335" w14:paraId="080B0381" w14:textId="77777777" w:rsidTr="00017B88">
        <w:tc>
          <w:tcPr>
            <w:tcW w:w="633" w:type="pct"/>
            <w:vAlign w:val="center"/>
          </w:tcPr>
          <w:p w14:paraId="6CCD3BF3"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432" w:type="pct"/>
            <w:vAlign w:val="center"/>
          </w:tcPr>
          <w:p w14:paraId="1881C18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27</w:t>
            </w:r>
          </w:p>
        </w:tc>
        <w:tc>
          <w:tcPr>
            <w:tcW w:w="360" w:type="pct"/>
            <w:vAlign w:val="center"/>
          </w:tcPr>
          <w:p w14:paraId="44E93ED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431" w:type="pct"/>
            <w:vAlign w:val="center"/>
          </w:tcPr>
          <w:p w14:paraId="431BA04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31</w:t>
            </w:r>
          </w:p>
        </w:tc>
        <w:tc>
          <w:tcPr>
            <w:tcW w:w="288" w:type="pct"/>
            <w:vAlign w:val="center"/>
          </w:tcPr>
          <w:p w14:paraId="15E1BC0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0FF6733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22</w:t>
            </w:r>
          </w:p>
        </w:tc>
        <w:tc>
          <w:tcPr>
            <w:tcW w:w="359" w:type="pct"/>
            <w:vAlign w:val="center"/>
          </w:tcPr>
          <w:p w14:paraId="7CAFD52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423" w:type="pct"/>
            <w:vAlign w:val="center"/>
          </w:tcPr>
          <w:p w14:paraId="009246B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295" w:type="pct"/>
            <w:vAlign w:val="center"/>
          </w:tcPr>
          <w:p w14:paraId="06B0926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3EED802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431" w:type="pct"/>
            <w:vAlign w:val="center"/>
          </w:tcPr>
          <w:p w14:paraId="3859BAA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558" w:type="pct"/>
            <w:vAlign w:val="center"/>
          </w:tcPr>
          <w:p w14:paraId="655BA66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83,6</w:t>
            </w:r>
          </w:p>
        </w:tc>
      </w:tr>
      <w:tr w:rsidR="007E177C" w:rsidRPr="00ED7335" w14:paraId="00FDC5AE" w14:textId="77777777" w:rsidTr="00017B88">
        <w:tc>
          <w:tcPr>
            <w:tcW w:w="633" w:type="pct"/>
            <w:vAlign w:val="center"/>
          </w:tcPr>
          <w:p w14:paraId="29920FAE"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432" w:type="pct"/>
            <w:vAlign w:val="center"/>
          </w:tcPr>
          <w:p w14:paraId="6370594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26</w:t>
            </w:r>
          </w:p>
        </w:tc>
        <w:tc>
          <w:tcPr>
            <w:tcW w:w="360" w:type="pct"/>
            <w:vAlign w:val="center"/>
          </w:tcPr>
          <w:p w14:paraId="681EF00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431" w:type="pct"/>
            <w:vAlign w:val="center"/>
          </w:tcPr>
          <w:p w14:paraId="05EB55E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31</w:t>
            </w:r>
          </w:p>
        </w:tc>
        <w:tc>
          <w:tcPr>
            <w:tcW w:w="288" w:type="pct"/>
            <w:vAlign w:val="center"/>
          </w:tcPr>
          <w:p w14:paraId="304C119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714C3D1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359" w:type="pct"/>
            <w:vAlign w:val="center"/>
          </w:tcPr>
          <w:p w14:paraId="14D0E77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22</w:t>
            </w:r>
          </w:p>
        </w:tc>
        <w:tc>
          <w:tcPr>
            <w:tcW w:w="423" w:type="pct"/>
            <w:vAlign w:val="center"/>
          </w:tcPr>
          <w:p w14:paraId="2D4C6B9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295" w:type="pct"/>
            <w:vAlign w:val="center"/>
          </w:tcPr>
          <w:p w14:paraId="67C9466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2F9E5AC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431" w:type="pct"/>
            <w:vAlign w:val="center"/>
          </w:tcPr>
          <w:p w14:paraId="690E103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58" w:type="pct"/>
            <w:vAlign w:val="center"/>
          </w:tcPr>
          <w:p w14:paraId="5B91BC9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87,1</w:t>
            </w:r>
          </w:p>
        </w:tc>
      </w:tr>
      <w:tr w:rsidR="007E177C" w:rsidRPr="00ED7335" w14:paraId="3132D526" w14:textId="77777777" w:rsidTr="00017B88">
        <w:tc>
          <w:tcPr>
            <w:tcW w:w="633" w:type="pct"/>
            <w:vAlign w:val="center"/>
          </w:tcPr>
          <w:p w14:paraId="2295543E"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432" w:type="pct"/>
            <w:vAlign w:val="center"/>
          </w:tcPr>
          <w:p w14:paraId="55CD928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19</w:t>
            </w:r>
          </w:p>
        </w:tc>
        <w:tc>
          <w:tcPr>
            <w:tcW w:w="360" w:type="pct"/>
            <w:vAlign w:val="center"/>
          </w:tcPr>
          <w:p w14:paraId="4A7C5A9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431" w:type="pct"/>
            <w:vAlign w:val="center"/>
          </w:tcPr>
          <w:p w14:paraId="1FAC44E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25</w:t>
            </w:r>
          </w:p>
        </w:tc>
        <w:tc>
          <w:tcPr>
            <w:tcW w:w="288" w:type="pct"/>
            <w:vAlign w:val="center"/>
          </w:tcPr>
          <w:p w14:paraId="2EDBF09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46A8A95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4F745C9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423" w:type="pct"/>
            <w:vAlign w:val="center"/>
          </w:tcPr>
          <w:p w14:paraId="3E10263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16</w:t>
            </w:r>
          </w:p>
        </w:tc>
        <w:tc>
          <w:tcPr>
            <w:tcW w:w="295" w:type="pct"/>
            <w:vAlign w:val="center"/>
          </w:tcPr>
          <w:p w14:paraId="0C96789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039C778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431" w:type="pct"/>
            <w:vAlign w:val="center"/>
          </w:tcPr>
          <w:p w14:paraId="24A1F42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58" w:type="pct"/>
            <w:vAlign w:val="center"/>
          </w:tcPr>
          <w:p w14:paraId="7421011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84</w:t>
            </w:r>
          </w:p>
        </w:tc>
      </w:tr>
      <w:tr w:rsidR="007E177C" w:rsidRPr="00ED7335" w14:paraId="5B8F4F01" w14:textId="77777777" w:rsidTr="00017B88">
        <w:tc>
          <w:tcPr>
            <w:tcW w:w="633" w:type="pct"/>
            <w:vAlign w:val="center"/>
          </w:tcPr>
          <w:p w14:paraId="0627E2E8" w14:textId="77777777" w:rsidR="007E177C" w:rsidRPr="00ED7335" w:rsidRDefault="007E177C"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Брак разм</w:t>
            </w:r>
          </w:p>
        </w:tc>
        <w:tc>
          <w:tcPr>
            <w:tcW w:w="432" w:type="pct"/>
            <w:vAlign w:val="center"/>
          </w:tcPr>
          <w:p w14:paraId="4338986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360" w:type="pct"/>
            <w:vAlign w:val="center"/>
          </w:tcPr>
          <w:p w14:paraId="6D3C65A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4114087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288" w:type="pct"/>
            <w:vAlign w:val="center"/>
          </w:tcPr>
          <w:p w14:paraId="3895869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431" w:type="pct"/>
            <w:vAlign w:val="center"/>
          </w:tcPr>
          <w:p w14:paraId="5B58FBA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359" w:type="pct"/>
            <w:vAlign w:val="center"/>
          </w:tcPr>
          <w:p w14:paraId="7FBB740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23" w:type="pct"/>
            <w:vAlign w:val="center"/>
          </w:tcPr>
          <w:p w14:paraId="5560525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295" w:type="pct"/>
            <w:vAlign w:val="center"/>
          </w:tcPr>
          <w:p w14:paraId="6B43CD3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359" w:type="pct"/>
            <w:vAlign w:val="center"/>
          </w:tcPr>
          <w:p w14:paraId="2324894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431" w:type="pct"/>
            <w:vAlign w:val="center"/>
          </w:tcPr>
          <w:p w14:paraId="4BB2472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58" w:type="pct"/>
            <w:vAlign w:val="center"/>
          </w:tcPr>
          <w:p w14:paraId="1161448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83,3</w:t>
            </w:r>
          </w:p>
        </w:tc>
      </w:tr>
      <w:tr w:rsidR="007E177C" w:rsidRPr="00ED7335" w14:paraId="0A0D5C4E" w14:textId="77777777" w:rsidTr="00017B88">
        <w:tc>
          <w:tcPr>
            <w:tcW w:w="633" w:type="pct"/>
            <w:vAlign w:val="center"/>
          </w:tcPr>
          <w:p w14:paraId="23D6B048" w14:textId="77777777" w:rsidR="007E177C" w:rsidRPr="00ED7335" w:rsidRDefault="007E177C"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432" w:type="pct"/>
            <w:vAlign w:val="center"/>
          </w:tcPr>
          <w:p w14:paraId="7E35889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102</w:t>
            </w:r>
          </w:p>
        </w:tc>
        <w:tc>
          <w:tcPr>
            <w:tcW w:w="360" w:type="pct"/>
            <w:vAlign w:val="center"/>
          </w:tcPr>
          <w:p w14:paraId="66C682F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431" w:type="pct"/>
            <w:vAlign w:val="center"/>
          </w:tcPr>
          <w:p w14:paraId="689B23D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117</w:t>
            </w:r>
          </w:p>
        </w:tc>
        <w:tc>
          <w:tcPr>
            <w:tcW w:w="288" w:type="pct"/>
            <w:vAlign w:val="center"/>
          </w:tcPr>
          <w:p w14:paraId="22BB788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w:t>
            </w:r>
          </w:p>
        </w:tc>
        <w:tc>
          <w:tcPr>
            <w:tcW w:w="431" w:type="pct"/>
            <w:vAlign w:val="center"/>
          </w:tcPr>
          <w:p w14:paraId="0D0AAE9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23</w:t>
            </w:r>
          </w:p>
        </w:tc>
        <w:tc>
          <w:tcPr>
            <w:tcW w:w="359" w:type="pct"/>
            <w:vAlign w:val="center"/>
          </w:tcPr>
          <w:p w14:paraId="6DD822B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29</w:t>
            </w:r>
          </w:p>
        </w:tc>
        <w:tc>
          <w:tcPr>
            <w:tcW w:w="423" w:type="pct"/>
            <w:vAlign w:val="center"/>
          </w:tcPr>
          <w:p w14:paraId="17B8436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21</w:t>
            </w:r>
          </w:p>
        </w:tc>
        <w:tc>
          <w:tcPr>
            <w:tcW w:w="295" w:type="pct"/>
            <w:vAlign w:val="center"/>
          </w:tcPr>
          <w:p w14:paraId="12FEDBE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359" w:type="pct"/>
            <w:vAlign w:val="center"/>
          </w:tcPr>
          <w:p w14:paraId="5646EEB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431" w:type="pct"/>
            <w:vAlign w:val="center"/>
          </w:tcPr>
          <w:p w14:paraId="7A405BA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558" w:type="pct"/>
            <w:vAlign w:val="center"/>
          </w:tcPr>
          <w:p w14:paraId="12094E4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87,6</w:t>
            </w:r>
          </w:p>
        </w:tc>
      </w:tr>
    </w:tbl>
    <w:p w14:paraId="3D9AD3A2" w14:textId="77777777" w:rsidR="007E177C" w:rsidRPr="00ED7335" w:rsidRDefault="007E177C" w:rsidP="007E177C">
      <w:pPr>
        <w:spacing w:after="0" w:line="240" w:lineRule="auto"/>
        <w:rPr>
          <w:rFonts w:ascii="Times New Roman" w:hAnsi="Times New Roman" w:cs="Times New Roman"/>
          <w:sz w:val="28"/>
          <w:szCs w:val="28"/>
        </w:rPr>
      </w:pPr>
    </w:p>
    <w:p w14:paraId="77B5C9A3" w14:textId="589692A9" w:rsidR="007E177C" w:rsidRPr="00ED7335" w:rsidRDefault="007E177C" w:rsidP="00C127ED">
      <w:pPr>
        <w:pStyle w:val="a8"/>
        <w:keepNext/>
        <w:spacing w:after="0"/>
        <w:ind w:firstLine="709"/>
        <w:rPr>
          <w:rFonts w:ascii="Times New Roman" w:hAnsi="Times New Roman"/>
          <w:i w:val="0"/>
          <w:color w:val="auto"/>
          <w:sz w:val="28"/>
          <w:szCs w:val="28"/>
        </w:rPr>
      </w:pPr>
      <w:r w:rsidRPr="00ED7335">
        <w:rPr>
          <w:rFonts w:ascii="Times New Roman" w:hAnsi="Times New Roman"/>
          <w:i w:val="0"/>
          <w:color w:val="auto"/>
          <w:sz w:val="28"/>
          <w:szCs w:val="28"/>
        </w:rPr>
        <w:t xml:space="preserve">Таблица </w:t>
      </w:r>
      <w:r w:rsidR="00343AE1" w:rsidRPr="00ED7335">
        <w:rPr>
          <w:rFonts w:ascii="Times New Roman" w:hAnsi="Times New Roman"/>
          <w:i w:val="0"/>
          <w:color w:val="auto"/>
          <w:sz w:val="28"/>
          <w:szCs w:val="28"/>
        </w:rPr>
        <w:t>54</w:t>
      </w:r>
      <w:r w:rsidRPr="00ED7335">
        <w:rPr>
          <w:rFonts w:ascii="Times New Roman" w:hAnsi="Times New Roman"/>
          <w:i w:val="0"/>
          <w:color w:val="auto"/>
          <w:sz w:val="28"/>
          <w:szCs w:val="28"/>
        </w:rPr>
        <w:t xml:space="preserve"> – Результаты сортировки яиц в режиме три яйца в секунду третий опыт</w:t>
      </w:r>
    </w:p>
    <w:tbl>
      <w:tblPr>
        <w:tblStyle w:val="a6"/>
        <w:tblW w:w="9889" w:type="dxa"/>
        <w:tblLayout w:type="fixed"/>
        <w:tblLook w:val="04A0" w:firstRow="1" w:lastRow="0" w:firstColumn="1" w:lastColumn="0" w:noHBand="0" w:noVBand="1"/>
      </w:tblPr>
      <w:tblGrid>
        <w:gridCol w:w="1242"/>
        <w:gridCol w:w="859"/>
        <w:gridCol w:w="697"/>
        <w:gridCol w:w="854"/>
        <w:gridCol w:w="567"/>
        <w:gridCol w:w="851"/>
        <w:gridCol w:w="708"/>
        <w:gridCol w:w="851"/>
        <w:gridCol w:w="567"/>
        <w:gridCol w:w="709"/>
        <w:gridCol w:w="850"/>
        <w:gridCol w:w="1134"/>
      </w:tblGrid>
      <w:tr w:rsidR="007E177C" w:rsidRPr="00ED7335" w14:paraId="6CD3097B" w14:textId="77777777" w:rsidTr="00017B88">
        <w:tc>
          <w:tcPr>
            <w:tcW w:w="1242" w:type="dxa"/>
            <w:vMerge w:val="restart"/>
            <w:vAlign w:val="center"/>
          </w:tcPr>
          <w:p w14:paraId="14055F9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lang w:val="kk-KZ"/>
              </w:rPr>
              <w:t>Класс</w:t>
            </w:r>
          </w:p>
        </w:tc>
        <w:tc>
          <w:tcPr>
            <w:tcW w:w="2410" w:type="dxa"/>
            <w:gridSpan w:val="3"/>
            <w:vAlign w:val="center"/>
          </w:tcPr>
          <w:p w14:paraId="2D31C501"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Экспертная оценка</w:t>
            </w:r>
          </w:p>
        </w:tc>
        <w:tc>
          <w:tcPr>
            <w:tcW w:w="4253" w:type="dxa"/>
            <w:gridSpan w:val="6"/>
            <w:vAlign w:val="center"/>
          </w:tcPr>
          <w:p w14:paraId="695F8F54"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rPr>
              <w:t>Машинная сортировка</w:t>
            </w:r>
          </w:p>
        </w:tc>
        <w:tc>
          <w:tcPr>
            <w:tcW w:w="850" w:type="dxa"/>
            <w:vMerge w:val="restart"/>
            <w:vAlign w:val="center"/>
          </w:tcPr>
          <w:p w14:paraId="120A6CCC" w14:textId="77777777" w:rsidR="007E177C" w:rsidRPr="00ED7335" w:rsidRDefault="007E177C" w:rsidP="00017B88">
            <w:pPr>
              <w:ind w:right="-108"/>
              <w:jc w:val="both"/>
              <w:rPr>
                <w:rFonts w:ascii="Times New Roman" w:hAnsi="Times New Roman" w:cs="Times New Roman"/>
                <w:sz w:val="24"/>
                <w:szCs w:val="24"/>
                <w:lang w:val="kk-KZ"/>
              </w:rPr>
            </w:pPr>
            <w:r w:rsidRPr="00ED7335">
              <w:rPr>
                <w:rFonts w:ascii="Times New Roman" w:hAnsi="Times New Roman" w:cs="Times New Roman"/>
                <w:sz w:val="24"/>
                <w:szCs w:val="24"/>
              </w:rPr>
              <w:t>Битые</w:t>
            </w:r>
          </w:p>
          <w:p w14:paraId="34FC9B70"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1134" w:type="dxa"/>
            <w:vMerge w:val="restart"/>
            <w:vAlign w:val="center"/>
          </w:tcPr>
          <w:p w14:paraId="59E3DC8C"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Точн.</w:t>
            </w:r>
          </w:p>
          <w:p w14:paraId="1590BDEE"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rPr>
              <w:t>сорт. %</w:t>
            </w:r>
          </w:p>
        </w:tc>
      </w:tr>
      <w:tr w:rsidR="007E177C" w:rsidRPr="00ED7335" w14:paraId="150FE525" w14:textId="77777777" w:rsidTr="00017B88">
        <w:trPr>
          <w:trHeight w:val="217"/>
        </w:trPr>
        <w:tc>
          <w:tcPr>
            <w:tcW w:w="1242" w:type="dxa"/>
            <w:vMerge/>
            <w:vAlign w:val="center"/>
          </w:tcPr>
          <w:p w14:paraId="771FB276" w14:textId="77777777" w:rsidR="007E177C" w:rsidRPr="00ED7335" w:rsidRDefault="007E177C" w:rsidP="00017B88">
            <w:pPr>
              <w:jc w:val="center"/>
              <w:rPr>
                <w:rFonts w:ascii="Times New Roman" w:hAnsi="Times New Roman" w:cs="Times New Roman"/>
                <w:sz w:val="24"/>
                <w:szCs w:val="24"/>
                <w:lang w:val="en-US"/>
              </w:rPr>
            </w:pPr>
          </w:p>
        </w:tc>
        <w:tc>
          <w:tcPr>
            <w:tcW w:w="859" w:type="dxa"/>
            <w:vAlign w:val="center"/>
          </w:tcPr>
          <w:p w14:paraId="160E3F99" w14:textId="6A9811B2"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p>
        </w:tc>
        <w:tc>
          <w:tcPr>
            <w:tcW w:w="697" w:type="dxa"/>
            <w:vAlign w:val="center"/>
          </w:tcPr>
          <w:p w14:paraId="3BAA8542"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54" w:type="dxa"/>
            <w:vAlign w:val="center"/>
          </w:tcPr>
          <w:p w14:paraId="17C7030E"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567" w:type="dxa"/>
            <w:vAlign w:val="center"/>
          </w:tcPr>
          <w:p w14:paraId="48CCEDE7"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851" w:type="dxa"/>
            <w:vAlign w:val="center"/>
          </w:tcPr>
          <w:p w14:paraId="78CF8B22"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708" w:type="dxa"/>
            <w:vAlign w:val="center"/>
          </w:tcPr>
          <w:p w14:paraId="4D199DD9"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Брак</w:t>
            </w:r>
          </w:p>
        </w:tc>
        <w:tc>
          <w:tcPr>
            <w:tcW w:w="851" w:type="dxa"/>
            <w:vAlign w:val="center"/>
          </w:tcPr>
          <w:p w14:paraId="6AC96978" w14:textId="77777777" w:rsidR="007E177C" w:rsidRPr="00ED7335" w:rsidRDefault="007E177C" w:rsidP="00017B88">
            <w:pPr>
              <w:jc w:val="both"/>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567" w:type="dxa"/>
            <w:vAlign w:val="center"/>
          </w:tcPr>
          <w:p w14:paraId="4BE0000D" w14:textId="77777777" w:rsidR="007E177C" w:rsidRPr="00ED7335" w:rsidRDefault="007E177C" w:rsidP="00017B88">
            <w:pPr>
              <w:jc w:val="both"/>
              <w:rPr>
                <w:rFonts w:ascii="Times New Roman" w:hAnsi="Times New Roman" w:cs="Times New Roman"/>
                <w:sz w:val="24"/>
                <w:szCs w:val="24"/>
              </w:rPr>
            </w:pPr>
            <w:r w:rsidRPr="00ED7335">
              <w:rPr>
                <w:rFonts w:ascii="Times New Roman" w:hAnsi="Times New Roman" w:cs="Times New Roman"/>
                <w:sz w:val="24"/>
                <w:szCs w:val="24"/>
                <w:lang w:val="en-US"/>
              </w:rPr>
              <w:t>XL</w:t>
            </w:r>
          </w:p>
        </w:tc>
        <w:tc>
          <w:tcPr>
            <w:tcW w:w="709" w:type="dxa"/>
            <w:vAlign w:val="center"/>
          </w:tcPr>
          <w:p w14:paraId="6B6EDC72" w14:textId="77777777" w:rsidR="007E177C" w:rsidRPr="00ED7335" w:rsidRDefault="007E177C" w:rsidP="00017B88">
            <w:pPr>
              <w:ind w:right="-108"/>
              <w:jc w:val="center"/>
              <w:rPr>
                <w:rFonts w:ascii="Times New Roman" w:hAnsi="Times New Roman" w:cs="Times New Roman"/>
                <w:sz w:val="24"/>
                <w:szCs w:val="24"/>
              </w:rPr>
            </w:pPr>
            <w:r w:rsidRPr="00ED7335">
              <w:rPr>
                <w:rFonts w:ascii="Times New Roman" w:hAnsi="Times New Roman" w:cs="Times New Roman"/>
                <w:sz w:val="24"/>
                <w:szCs w:val="24"/>
                <w:lang w:val="kk-KZ"/>
              </w:rPr>
              <w:t>Конд</w:t>
            </w:r>
            <w:r w:rsidRPr="00ED7335">
              <w:rPr>
                <w:rFonts w:ascii="Times New Roman" w:hAnsi="Times New Roman" w:cs="Times New Roman"/>
                <w:sz w:val="24"/>
                <w:szCs w:val="24"/>
              </w:rPr>
              <w:t>.</w:t>
            </w:r>
          </w:p>
        </w:tc>
        <w:tc>
          <w:tcPr>
            <w:tcW w:w="850" w:type="dxa"/>
            <w:vMerge/>
            <w:vAlign w:val="center"/>
          </w:tcPr>
          <w:p w14:paraId="170BE692" w14:textId="77777777" w:rsidR="007E177C" w:rsidRPr="00ED7335" w:rsidRDefault="007E177C" w:rsidP="00017B88">
            <w:pPr>
              <w:jc w:val="center"/>
              <w:rPr>
                <w:rFonts w:ascii="Times New Roman" w:hAnsi="Times New Roman" w:cs="Times New Roman"/>
                <w:sz w:val="24"/>
                <w:szCs w:val="24"/>
              </w:rPr>
            </w:pPr>
          </w:p>
        </w:tc>
        <w:tc>
          <w:tcPr>
            <w:tcW w:w="1134" w:type="dxa"/>
            <w:vMerge/>
            <w:vAlign w:val="center"/>
          </w:tcPr>
          <w:p w14:paraId="3E992AE8" w14:textId="77777777" w:rsidR="007E177C" w:rsidRPr="00ED7335" w:rsidRDefault="007E177C" w:rsidP="00017B88">
            <w:pPr>
              <w:jc w:val="center"/>
              <w:rPr>
                <w:rFonts w:ascii="Times New Roman" w:hAnsi="Times New Roman" w:cs="Times New Roman"/>
                <w:sz w:val="24"/>
                <w:szCs w:val="24"/>
              </w:rPr>
            </w:pPr>
          </w:p>
        </w:tc>
      </w:tr>
      <w:tr w:rsidR="007E177C" w:rsidRPr="00ED7335" w14:paraId="146E1ADD" w14:textId="77777777" w:rsidTr="00017B88">
        <w:trPr>
          <w:trHeight w:val="288"/>
        </w:trPr>
        <w:tc>
          <w:tcPr>
            <w:tcW w:w="1242" w:type="dxa"/>
            <w:vAlign w:val="center"/>
          </w:tcPr>
          <w:p w14:paraId="1DD66E45"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XL</w:t>
            </w:r>
          </w:p>
        </w:tc>
        <w:tc>
          <w:tcPr>
            <w:tcW w:w="859" w:type="dxa"/>
            <w:vAlign w:val="bottom"/>
          </w:tcPr>
          <w:p w14:paraId="46511EE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697" w:type="dxa"/>
            <w:vAlign w:val="bottom"/>
          </w:tcPr>
          <w:p w14:paraId="311AD1C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4" w:type="dxa"/>
            <w:vAlign w:val="bottom"/>
          </w:tcPr>
          <w:p w14:paraId="6CEF1EB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567" w:type="dxa"/>
            <w:vAlign w:val="bottom"/>
          </w:tcPr>
          <w:p w14:paraId="2C7AB87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851" w:type="dxa"/>
            <w:vAlign w:val="bottom"/>
          </w:tcPr>
          <w:p w14:paraId="7B0265B1"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8" w:type="dxa"/>
            <w:vAlign w:val="bottom"/>
          </w:tcPr>
          <w:p w14:paraId="260442A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1" w:type="dxa"/>
            <w:vAlign w:val="bottom"/>
          </w:tcPr>
          <w:p w14:paraId="0C7E6E4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67" w:type="dxa"/>
            <w:vAlign w:val="bottom"/>
          </w:tcPr>
          <w:p w14:paraId="6958FFD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9" w:type="dxa"/>
            <w:vAlign w:val="bottom"/>
          </w:tcPr>
          <w:p w14:paraId="165CC756"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0" w:type="dxa"/>
            <w:vAlign w:val="bottom"/>
          </w:tcPr>
          <w:p w14:paraId="0057E00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1134" w:type="dxa"/>
            <w:vAlign w:val="bottom"/>
          </w:tcPr>
          <w:p w14:paraId="4639047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100</w:t>
            </w:r>
          </w:p>
        </w:tc>
      </w:tr>
      <w:tr w:rsidR="007E177C" w:rsidRPr="00ED7335" w14:paraId="71D2F3EF" w14:textId="77777777" w:rsidTr="00017B88">
        <w:tc>
          <w:tcPr>
            <w:tcW w:w="1242" w:type="dxa"/>
            <w:vAlign w:val="center"/>
          </w:tcPr>
          <w:p w14:paraId="5F093DEA"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L</w:t>
            </w:r>
          </w:p>
        </w:tc>
        <w:tc>
          <w:tcPr>
            <w:tcW w:w="859" w:type="dxa"/>
            <w:vAlign w:val="bottom"/>
          </w:tcPr>
          <w:p w14:paraId="00992B9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26</w:t>
            </w:r>
          </w:p>
        </w:tc>
        <w:tc>
          <w:tcPr>
            <w:tcW w:w="697" w:type="dxa"/>
            <w:vAlign w:val="bottom"/>
          </w:tcPr>
          <w:p w14:paraId="0F2A748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854" w:type="dxa"/>
            <w:vAlign w:val="bottom"/>
          </w:tcPr>
          <w:p w14:paraId="6AC4769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30</w:t>
            </w:r>
          </w:p>
        </w:tc>
        <w:tc>
          <w:tcPr>
            <w:tcW w:w="567" w:type="dxa"/>
            <w:vAlign w:val="bottom"/>
          </w:tcPr>
          <w:p w14:paraId="0E06829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1" w:type="dxa"/>
            <w:vAlign w:val="bottom"/>
          </w:tcPr>
          <w:p w14:paraId="2ACDBE1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708" w:type="dxa"/>
            <w:vAlign w:val="bottom"/>
          </w:tcPr>
          <w:p w14:paraId="3202584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851" w:type="dxa"/>
            <w:vAlign w:val="bottom"/>
          </w:tcPr>
          <w:p w14:paraId="1F00EF5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567" w:type="dxa"/>
            <w:vAlign w:val="bottom"/>
          </w:tcPr>
          <w:p w14:paraId="01EB814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9" w:type="dxa"/>
            <w:vAlign w:val="bottom"/>
          </w:tcPr>
          <w:p w14:paraId="42CB470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850" w:type="dxa"/>
            <w:vAlign w:val="bottom"/>
          </w:tcPr>
          <w:p w14:paraId="0B6FAC6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1134" w:type="dxa"/>
            <w:vAlign w:val="bottom"/>
          </w:tcPr>
          <w:p w14:paraId="563607B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80</w:t>
            </w:r>
          </w:p>
        </w:tc>
      </w:tr>
      <w:tr w:rsidR="007E177C" w:rsidRPr="00ED7335" w14:paraId="60EEBC7D" w14:textId="77777777" w:rsidTr="00017B88">
        <w:tc>
          <w:tcPr>
            <w:tcW w:w="1242" w:type="dxa"/>
            <w:vAlign w:val="center"/>
          </w:tcPr>
          <w:p w14:paraId="44E50CB6"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M</w:t>
            </w:r>
          </w:p>
        </w:tc>
        <w:tc>
          <w:tcPr>
            <w:tcW w:w="859" w:type="dxa"/>
            <w:vAlign w:val="bottom"/>
          </w:tcPr>
          <w:p w14:paraId="222589B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26</w:t>
            </w:r>
          </w:p>
        </w:tc>
        <w:tc>
          <w:tcPr>
            <w:tcW w:w="697" w:type="dxa"/>
            <w:vAlign w:val="bottom"/>
          </w:tcPr>
          <w:p w14:paraId="15221FE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854" w:type="dxa"/>
            <w:vAlign w:val="bottom"/>
          </w:tcPr>
          <w:p w14:paraId="592DDD1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31</w:t>
            </w:r>
          </w:p>
        </w:tc>
        <w:tc>
          <w:tcPr>
            <w:tcW w:w="567" w:type="dxa"/>
            <w:vAlign w:val="bottom"/>
          </w:tcPr>
          <w:p w14:paraId="4F88B4B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1" w:type="dxa"/>
            <w:vAlign w:val="bottom"/>
          </w:tcPr>
          <w:p w14:paraId="4A88E09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708" w:type="dxa"/>
            <w:vAlign w:val="bottom"/>
          </w:tcPr>
          <w:p w14:paraId="001DB99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23</w:t>
            </w:r>
          </w:p>
        </w:tc>
        <w:tc>
          <w:tcPr>
            <w:tcW w:w="851" w:type="dxa"/>
            <w:vAlign w:val="bottom"/>
          </w:tcPr>
          <w:p w14:paraId="0F664F9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567" w:type="dxa"/>
            <w:vAlign w:val="bottom"/>
          </w:tcPr>
          <w:p w14:paraId="63083D5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9" w:type="dxa"/>
            <w:vAlign w:val="bottom"/>
          </w:tcPr>
          <w:p w14:paraId="4E26AAA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850" w:type="dxa"/>
            <w:vAlign w:val="bottom"/>
          </w:tcPr>
          <w:p w14:paraId="3C6E7A00"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1134" w:type="dxa"/>
            <w:vAlign w:val="bottom"/>
          </w:tcPr>
          <w:p w14:paraId="754B32F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87,1</w:t>
            </w:r>
          </w:p>
        </w:tc>
      </w:tr>
      <w:tr w:rsidR="007E177C" w:rsidRPr="00ED7335" w14:paraId="0B8010E4" w14:textId="77777777" w:rsidTr="00017B88">
        <w:tc>
          <w:tcPr>
            <w:tcW w:w="1242" w:type="dxa"/>
            <w:vAlign w:val="center"/>
          </w:tcPr>
          <w:p w14:paraId="41C1FF5F" w14:textId="77777777" w:rsidR="007E177C" w:rsidRPr="00ED7335" w:rsidRDefault="007E177C" w:rsidP="00017B88">
            <w:pPr>
              <w:jc w:val="center"/>
              <w:rPr>
                <w:rFonts w:ascii="Times New Roman" w:hAnsi="Times New Roman" w:cs="Times New Roman"/>
                <w:sz w:val="24"/>
                <w:szCs w:val="24"/>
                <w:lang w:val="en-US"/>
              </w:rPr>
            </w:pPr>
            <w:r w:rsidRPr="00ED7335">
              <w:rPr>
                <w:rFonts w:ascii="Times New Roman" w:hAnsi="Times New Roman" w:cs="Times New Roman"/>
                <w:sz w:val="24"/>
                <w:szCs w:val="24"/>
                <w:lang w:val="en-US"/>
              </w:rPr>
              <w:t>S</w:t>
            </w:r>
          </w:p>
        </w:tc>
        <w:tc>
          <w:tcPr>
            <w:tcW w:w="859" w:type="dxa"/>
            <w:vAlign w:val="bottom"/>
          </w:tcPr>
          <w:p w14:paraId="4A6EB1E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19</w:t>
            </w:r>
          </w:p>
        </w:tc>
        <w:tc>
          <w:tcPr>
            <w:tcW w:w="697" w:type="dxa"/>
            <w:vAlign w:val="bottom"/>
          </w:tcPr>
          <w:p w14:paraId="13ACF02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6</w:t>
            </w:r>
          </w:p>
        </w:tc>
        <w:tc>
          <w:tcPr>
            <w:tcW w:w="854" w:type="dxa"/>
            <w:vAlign w:val="bottom"/>
          </w:tcPr>
          <w:p w14:paraId="6C86935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25</w:t>
            </w:r>
          </w:p>
        </w:tc>
        <w:tc>
          <w:tcPr>
            <w:tcW w:w="567" w:type="dxa"/>
            <w:vAlign w:val="bottom"/>
          </w:tcPr>
          <w:p w14:paraId="01D0264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1" w:type="dxa"/>
            <w:vAlign w:val="bottom"/>
          </w:tcPr>
          <w:p w14:paraId="29598DB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8" w:type="dxa"/>
            <w:vAlign w:val="bottom"/>
          </w:tcPr>
          <w:p w14:paraId="6B9EA57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3</w:t>
            </w:r>
          </w:p>
        </w:tc>
        <w:tc>
          <w:tcPr>
            <w:tcW w:w="851" w:type="dxa"/>
            <w:vAlign w:val="bottom"/>
          </w:tcPr>
          <w:p w14:paraId="403E73A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16</w:t>
            </w:r>
          </w:p>
        </w:tc>
        <w:tc>
          <w:tcPr>
            <w:tcW w:w="567" w:type="dxa"/>
            <w:vAlign w:val="bottom"/>
          </w:tcPr>
          <w:p w14:paraId="36E7110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9" w:type="dxa"/>
            <w:vAlign w:val="bottom"/>
          </w:tcPr>
          <w:p w14:paraId="5985FB9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5</w:t>
            </w:r>
          </w:p>
        </w:tc>
        <w:tc>
          <w:tcPr>
            <w:tcW w:w="850" w:type="dxa"/>
            <w:vAlign w:val="bottom"/>
          </w:tcPr>
          <w:p w14:paraId="0411777F"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1134" w:type="dxa"/>
            <w:vAlign w:val="bottom"/>
          </w:tcPr>
          <w:p w14:paraId="2D21F9F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84</w:t>
            </w:r>
          </w:p>
        </w:tc>
      </w:tr>
      <w:tr w:rsidR="007E177C" w:rsidRPr="00ED7335" w14:paraId="5EF556B9" w14:textId="77777777" w:rsidTr="00017B88">
        <w:tc>
          <w:tcPr>
            <w:tcW w:w="1242" w:type="dxa"/>
            <w:vAlign w:val="center"/>
          </w:tcPr>
          <w:p w14:paraId="4B14B439" w14:textId="77777777" w:rsidR="007E177C" w:rsidRPr="00ED7335" w:rsidRDefault="007E177C"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Брак разм</w:t>
            </w:r>
          </w:p>
        </w:tc>
        <w:tc>
          <w:tcPr>
            <w:tcW w:w="859" w:type="dxa"/>
            <w:vAlign w:val="bottom"/>
          </w:tcPr>
          <w:p w14:paraId="7452CDCA"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697" w:type="dxa"/>
            <w:vAlign w:val="bottom"/>
          </w:tcPr>
          <w:p w14:paraId="27ADAB7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4" w:type="dxa"/>
            <w:vAlign w:val="bottom"/>
          </w:tcPr>
          <w:p w14:paraId="4C98532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24</w:t>
            </w:r>
          </w:p>
        </w:tc>
        <w:tc>
          <w:tcPr>
            <w:tcW w:w="567" w:type="dxa"/>
            <w:vAlign w:val="bottom"/>
          </w:tcPr>
          <w:p w14:paraId="0ABA7488"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851" w:type="dxa"/>
            <w:vAlign w:val="bottom"/>
          </w:tcPr>
          <w:p w14:paraId="2E1540D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708" w:type="dxa"/>
            <w:vAlign w:val="bottom"/>
          </w:tcPr>
          <w:p w14:paraId="0064BA1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1" w:type="dxa"/>
            <w:vAlign w:val="bottom"/>
          </w:tcPr>
          <w:p w14:paraId="3342E8BB"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567" w:type="dxa"/>
            <w:vAlign w:val="bottom"/>
          </w:tcPr>
          <w:p w14:paraId="28E71D83"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709" w:type="dxa"/>
            <w:vAlign w:val="bottom"/>
          </w:tcPr>
          <w:p w14:paraId="4563E8B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850" w:type="dxa"/>
            <w:vAlign w:val="bottom"/>
          </w:tcPr>
          <w:p w14:paraId="24E3317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0</w:t>
            </w:r>
          </w:p>
        </w:tc>
        <w:tc>
          <w:tcPr>
            <w:tcW w:w="1134" w:type="dxa"/>
            <w:vAlign w:val="bottom"/>
          </w:tcPr>
          <w:p w14:paraId="3AEE31B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83,3</w:t>
            </w:r>
          </w:p>
        </w:tc>
      </w:tr>
      <w:tr w:rsidR="007E177C" w:rsidRPr="00ED7335" w14:paraId="5786144C" w14:textId="77777777" w:rsidTr="00017B88">
        <w:tc>
          <w:tcPr>
            <w:tcW w:w="1242" w:type="dxa"/>
            <w:vAlign w:val="center"/>
          </w:tcPr>
          <w:p w14:paraId="050CE7FA" w14:textId="77777777" w:rsidR="007E177C" w:rsidRPr="00ED7335" w:rsidRDefault="007E177C"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Итого</w:t>
            </w:r>
          </w:p>
        </w:tc>
        <w:tc>
          <w:tcPr>
            <w:tcW w:w="859" w:type="dxa"/>
            <w:vAlign w:val="bottom"/>
          </w:tcPr>
          <w:p w14:paraId="5B2C2375"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101</w:t>
            </w:r>
          </w:p>
        </w:tc>
        <w:tc>
          <w:tcPr>
            <w:tcW w:w="697" w:type="dxa"/>
            <w:vAlign w:val="bottom"/>
          </w:tcPr>
          <w:p w14:paraId="47591DD7"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15</w:t>
            </w:r>
          </w:p>
        </w:tc>
        <w:tc>
          <w:tcPr>
            <w:tcW w:w="854" w:type="dxa"/>
            <w:vAlign w:val="bottom"/>
          </w:tcPr>
          <w:p w14:paraId="40DA8EE2"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116</w:t>
            </w:r>
          </w:p>
        </w:tc>
        <w:tc>
          <w:tcPr>
            <w:tcW w:w="567" w:type="dxa"/>
            <w:vAlign w:val="bottom"/>
          </w:tcPr>
          <w:p w14:paraId="1BA83C69"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w:t>
            </w:r>
          </w:p>
        </w:tc>
        <w:tc>
          <w:tcPr>
            <w:tcW w:w="851" w:type="dxa"/>
            <w:vAlign w:val="bottom"/>
          </w:tcPr>
          <w:p w14:paraId="2022467D"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21</w:t>
            </w:r>
          </w:p>
        </w:tc>
        <w:tc>
          <w:tcPr>
            <w:tcW w:w="708" w:type="dxa"/>
            <w:vAlign w:val="bottom"/>
          </w:tcPr>
          <w:p w14:paraId="5DF6E1AE"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29</w:t>
            </w:r>
          </w:p>
        </w:tc>
        <w:tc>
          <w:tcPr>
            <w:tcW w:w="851" w:type="dxa"/>
            <w:vAlign w:val="bottom"/>
          </w:tcPr>
          <w:p w14:paraId="633CB9D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21</w:t>
            </w:r>
          </w:p>
        </w:tc>
        <w:tc>
          <w:tcPr>
            <w:tcW w:w="567" w:type="dxa"/>
            <w:vAlign w:val="bottom"/>
          </w:tcPr>
          <w:p w14:paraId="2BB30B1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20</w:t>
            </w:r>
          </w:p>
        </w:tc>
        <w:tc>
          <w:tcPr>
            <w:tcW w:w="709" w:type="dxa"/>
            <w:vAlign w:val="bottom"/>
          </w:tcPr>
          <w:p w14:paraId="0EBDF10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14</w:t>
            </w:r>
          </w:p>
        </w:tc>
        <w:tc>
          <w:tcPr>
            <w:tcW w:w="850" w:type="dxa"/>
            <w:vAlign w:val="bottom"/>
          </w:tcPr>
          <w:p w14:paraId="27D3D0A4"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1134" w:type="dxa"/>
            <w:vAlign w:val="bottom"/>
          </w:tcPr>
          <w:p w14:paraId="03F7E12C" w14:textId="77777777" w:rsidR="007E177C" w:rsidRPr="00ED7335" w:rsidRDefault="007E177C" w:rsidP="00017B88">
            <w:pPr>
              <w:jc w:val="center"/>
              <w:rPr>
                <w:rFonts w:ascii="Times New Roman" w:hAnsi="Times New Roman" w:cs="Times New Roman"/>
                <w:sz w:val="24"/>
                <w:szCs w:val="24"/>
              </w:rPr>
            </w:pPr>
            <w:r w:rsidRPr="00ED7335">
              <w:rPr>
                <w:rFonts w:ascii="Times New Roman" w:hAnsi="Times New Roman" w:cs="Times New Roman"/>
                <w:sz w:val="24"/>
                <w:szCs w:val="24"/>
              </w:rPr>
              <w:t>86,89</w:t>
            </w:r>
          </w:p>
        </w:tc>
      </w:tr>
    </w:tbl>
    <w:p w14:paraId="4DC5941B" w14:textId="77777777" w:rsidR="007E177C" w:rsidRPr="00ED7335" w:rsidRDefault="007E177C" w:rsidP="007E177C">
      <w:pPr>
        <w:pStyle w:val="ae"/>
        <w:spacing w:line="240" w:lineRule="auto"/>
        <w:rPr>
          <w:sz w:val="28"/>
          <w:szCs w:val="28"/>
        </w:rPr>
      </w:pPr>
    </w:p>
    <w:p w14:paraId="2FCFAA40" w14:textId="0D2D206F" w:rsidR="007E177C" w:rsidRPr="00ED7335" w:rsidRDefault="007E177C" w:rsidP="007E177C">
      <w:pPr>
        <w:pStyle w:val="ae"/>
        <w:spacing w:line="240" w:lineRule="auto"/>
        <w:rPr>
          <w:sz w:val="28"/>
          <w:szCs w:val="28"/>
        </w:rPr>
      </w:pPr>
      <w:r w:rsidRPr="00ED7335">
        <w:rPr>
          <w:sz w:val="28"/>
          <w:szCs w:val="28"/>
        </w:rPr>
        <w:t xml:space="preserve">На высоких скоростях яйцо неустойчиво лежится на </w:t>
      </w:r>
      <w:r w:rsidR="00017B88" w:rsidRPr="00ED7335">
        <w:rPr>
          <w:sz w:val="28"/>
          <w:szCs w:val="28"/>
        </w:rPr>
        <w:t>ленточный</w:t>
      </w:r>
      <w:r w:rsidRPr="00ED7335">
        <w:rPr>
          <w:sz w:val="28"/>
          <w:szCs w:val="28"/>
        </w:rPr>
        <w:t xml:space="preserve"> транспортер из-за чего увеличилась количество неправильно отсортированных яиц и дополнительные механические повреждение. Количество поврежденных яиц в первом эксперименте составило 3 штуки или 2,5 % от общего числа яиц, во втором – 1яйцо или 0,86% и в третьем – 2 яйца 1,8%, общее значение битых яиц составило 5,2%.</w:t>
      </w:r>
    </w:p>
    <w:p w14:paraId="4CC315F1" w14:textId="77777777" w:rsidR="007E177C" w:rsidRPr="00ED7335" w:rsidRDefault="007E177C" w:rsidP="007E177C">
      <w:pPr>
        <w:pStyle w:val="ae"/>
        <w:spacing w:line="240" w:lineRule="auto"/>
        <w:rPr>
          <w:sz w:val="28"/>
          <w:szCs w:val="28"/>
        </w:rPr>
      </w:pPr>
      <w:r w:rsidRPr="00ED7335">
        <w:rPr>
          <w:sz w:val="28"/>
          <w:szCs w:val="28"/>
        </w:rPr>
        <w:t>Точность сортировки в первом эксперименте 87,82%, во втором 87,6% и в третьем 86,89%. Среднее значение точности сортировки при производительности макетного образца машины три яйца в секунду составило 87,43%.</w:t>
      </w:r>
    </w:p>
    <w:p w14:paraId="732D9D55" w14:textId="77777777" w:rsidR="007E177C" w:rsidRPr="00ED7335" w:rsidRDefault="007E177C" w:rsidP="007E177C">
      <w:pPr>
        <w:pStyle w:val="a1"/>
        <w:tabs>
          <w:tab w:val="left" w:pos="993"/>
        </w:tabs>
        <w:spacing w:after="0" w:line="240" w:lineRule="auto"/>
        <w:ind w:left="709"/>
        <w:jc w:val="both"/>
        <w:rPr>
          <w:rFonts w:ascii="Times New Roman" w:hAnsi="Times New Roman" w:cs="Times New Roman"/>
          <w:sz w:val="28"/>
          <w:szCs w:val="28"/>
        </w:rPr>
      </w:pPr>
    </w:p>
    <w:p w14:paraId="37F9BD77" w14:textId="77777777" w:rsidR="007E177C" w:rsidRPr="00ED7335" w:rsidRDefault="007E177C" w:rsidP="007E177C">
      <w:pPr>
        <w:pStyle w:val="ae"/>
        <w:spacing w:line="240" w:lineRule="auto"/>
        <w:rPr>
          <w:b/>
          <w:sz w:val="28"/>
          <w:szCs w:val="28"/>
        </w:rPr>
      </w:pPr>
      <w:bookmarkStart w:id="118" w:name="_Hlk116736568"/>
      <w:r w:rsidRPr="00ED7335">
        <w:rPr>
          <w:b/>
          <w:sz w:val="28"/>
          <w:szCs w:val="28"/>
        </w:rPr>
        <w:t>Выводы по главе</w:t>
      </w:r>
    </w:p>
    <w:p w14:paraId="02E6542D" w14:textId="77777777" w:rsidR="007E177C" w:rsidRPr="00ED7335" w:rsidRDefault="007E177C" w:rsidP="007E177C">
      <w:pPr>
        <w:pStyle w:val="ae"/>
        <w:tabs>
          <w:tab w:val="left" w:pos="993"/>
        </w:tabs>
        <w:spacing w:line="240" w:lineRule="auto"/>
        <w:rPr>
          <w:sz w:val="28"/>
          <w:szCs w:val="28"/>
        </w:rPr>
      </w:pPr>
      <w:bookmarkStart w:id="119" w:name="_Hlk106186203"/>
      <w:r w:rsidRPr="00ED7335">
        <w:rPr>
          <w:sz w:val="28"/>
          <w:szCs w:val="28"/>
        </w:rPr>
        <w:t>1.</w:t>
      </w:r>
      <w:r w:rsidRPr="00ED7335">
        <w:rPr>
          <w:sz w:val="28"/>
          <w:szCs w:val="28"/>
        </w:rPr>
        <w:tab/>
        <w:t xml:space="preserve">Макетный образец машины оборудован двумя электроприводами. Оба электропривода устойчиво работают при регулировании частоты подающей на электродвигатели с выхода преобразователей частоты в пределах от 20 до 50 герц. Регулирование скорости перемещения </w:t>
      </w:r>
      <w:r w:rsidRPr="00ED7335">
        <w:rPr>
          <w:sz w:val="28"/>
          <w:szCs w:val="28"/>
          <w:lang w:val="kk-KZ"/>
        </w:rPr>
        <w:t>ленточного</w:t>
      </w:r>
      <w:r w:rsidRPr="00ED7335">
        <w:rPr>
          <w:sz w:val="28"/>
          <w:szCs w:val="28"/>
        </w:rPr>
        <w:t xml:space="preserve"> транспортера обеспечивает возможность исследования, режимов работы системы технического зрения и системы разделения яиц на категории в широком диапазоне скорости от 0,065 м/с до 0,33 м/с, что обеспечивает регулирование производительности от одного до пяти яиц в секунду.</w:t>
      </w:r>
    </w:p>
    <w:p w14:paraId="66148706" w14:textId="77777777" w:rsidR="00C127ED" w:rsidRPr="00ED7335" w:rsidRDefault="00A41DBA" w:rsidP="00C127ED">
      <w:pPr>
        <w:pStyle w:val="ae"/>
        <w:tabs>
          <w:tab w:val="left" w:pos="993"/>
        </w:tabs>
        <w:spacing w:line="240" w:lineRule="auto"/>
        <w:rPr>
          <w:sz w:val="28"/>
          <w:szCs w:val="28"/>
        </w:rPr>
      </w:pPr>
      <w:r w:rsidRPr="00ED7335">
        <w:rPr>
          <w:sz w:val="28"/>
          <w:szCs w:val="28"/>
        </w:rPr>
        <w:t>2.</w:t>
      </w:r>
      <w:r w:rsidR="00FC53CC" w:rsidRPr="00ED7335">
        <w:rPr>
          <w:sz w:val="28"/>
          <w:szCs w:val="28"/>
        </w:rPr>
        <w:t xml:space="preserve"> </w:t>
      </w:r>
      <w:r w:rsidRPr="00ED7335">
        <w:rPr>
          <w:sz w:val="28"/>
          <w:szCs w:val="28"/>
        </w:rPr>
        <w:t>Сравнительный анализ результатов экспериментальных исследований машины в статическом и динамических режимах работы подтверждает принятое при теоретических расчетах допущение, что скорость перемещение яиц относительно камеры не окажет существенного влияние на точность определения площади продольного сечения яиц. Максимальная погрешность определения</w:t>
      </w:r>
      <w:r w:rsidR="00FC53CC" w:rsidRPr="00ED7335">
        <w:rPr>
          <w:sz w:val="28"/>
          <w:szCs w:val="28"/>
        </w:rPr>
        <w:t xml:space="preserve"> значений</w:t>
      </w:r>
      <w:r w:rsidRPr="00ED7335">
        <w:rPr>
          <w:sz w:val="28"/>
          <w:szCs w:val="28"/>
        </w:rPr>
        <w:t xml:space="preserve"> площади</w:t>
      </w:r>
      <w:r w:rsidR="00573899" w:rsidRPr="00ED7335">
        <w:rPr>
          <w:sz w:val="28"/>
          <w:szCs w:val="28"/>
        </w:rPr>
        <w:t xml:space="preserve"> продольного сечения</w:t>
      </w:r>
      <w:r w:rsidRPr="00ED7335">
        <w:rPr>
          <w:sz w:val="28"/>
          <w:szCs w:val="28"/>
        </w:rPr>
        <w:t xml:space="preserve"> яиц </w:t>
      </w:r>
      <w:r w:rsidR="00573899" w:rsidRPr="00ED7335">
        <w:rPr>
          <w:sz w:val="28"/>
          <w:szCs w:val="28"/>
        </w:rPr>
        <w:t>в потоке не превышает 2 % по сравнению с значением измеренный в статическом режиме.</w:t>
      </w:r>
    </w:p>
    <w:p w14:paraId="10417946" w14:textId="46DF1057" w:rsidR="00573899" w:rsidRPr="00ED7335" w:rsidRDefault="00C127ED" w:rsidP="00C127ED">
      <w:pPr>
        <w:pStyle w:val="ae"/>
        <w:tabs>
          <w:tab w:val="left" w:pos="993"/>
        </w:tabs>
        <w:spacing w:line="240" w:lineRule="auto"/>
        <w:rPr>
          <w:sz w:val="28"/>
          <w:szCs w:val="28"/>
        </w:rPr>
      </w:pPr>
      <w:r w:rsidRPr="00ED7335">
        <w:rPr>
          <w:sz w:val="28"/>
          <w:szCs w:val="28"/>
        </w:rPr>
        <w:t xml:space="preserve">3. </w:t>
      </w:r>
      <w:r w:rsidR="00573899" w:rsidRPr="00ED7335">
        <w:rPr>
          <w:sz w:val="28"/>
          <w:szCs w:val="28"/>
        </w:rPr>
        <w:t>На основании статистической обработки результатов проведенных экспериментальных исследований разработана математическ</w:t>
      </w:r>
      <w:r w:rsidR="00534257" w:rsidRPr="00ED7335">
        <w:rPr>
          <w:sz w:val="28"/>
          <w:szCs w:val="28"/>
        </w:rPr>
        <w:t>ая модель зависимости между массой и площадью продольного сечения яйца в виде уравнения регрессии</w:t>
      </w:r>
      <w:r w:rsidR="00573899" w:rsidRPr="00ED7335">
        <w:rPr>
          <w:sz w:val="28"/>
          <w:szCs w:val="28"/>
        </w:rPr>
        <w:t xml:space="preserve">, </w:t>
      </w:r>
      <w:r w:rsidR="00534257" w:rsidRPr="00ED7335">
        <w:rPr>
          <w:sz w:val="28"/>
          <w:szCs w:val="28"/>
        </w:rPr>
        <w:t xml:space="preserve">которая используется для определения граничных значений площади продольного сечения при разделении яиц на категории. </w:t>
      </w:r>
      <w:r w:rsidR="00573899" w:rsidRPr="00ED7335">
        <w:rPr>
          <w:sz w:val="28"/>
          <w:szCs w:val="28"/>
        </w:rPr>
        <w:t xml:space="preserve">Полученные линейные и нелинейные модели имеют очень близкие значения </w:t>
      </w:r>
      <w:r w:rsidR="00B26D51" w:rsidRPr="00ED7335">
        <w:rPr>
          <w:sz w:val="28"/>
          <w:szCs w:val="28"/>
        </w:rPr>
        <w:t>следовательно,</w:t>
      </w:r>
      <w:r w:rsidR="00573899" w:rsidRPr="00ED7335">
        <w:rPr>
          <w:sz w:val="28"/>
          <w:szCs w:val="28"/>
        </w:rPr>
        <w:t xml:space="preserve"> линейная модель может быть использована для </w:t>
      </w:r>
      <w:r w:rsidR="00B26D51" w:rsidRPr="00ED7335">
        <w:rPr>
          <w:sz w:val="28"/>
          <w:szCs w:val="28"/>
        </w:rPr>
        <w:t>косвенного определения</w:t>
      </w:r>
      <w:r w:rsidR="00573899" w:rsidRPr="00ED7335">
        <w:rPr>
          <w:sz w:val="28"/>
          <w:szCs w:val="28"/>
        </w:rPr>
        <w:t xml:space="preserve"> массы яйца</w:t>
      </w:r>
      <w:r w:rsidR="00B26D51" w:rsidRPr="00ED7335">
        <w:rPr>
          <w:sz w:val="28"/>
          <w:szCs w:val="28"/>
        </w:rPr>
        <w:t xml:space="preserve"> через</w:t>
      </w:r>
      <w:r w:rsidR="00573899" w:rsidRPr="00ED7335">
        <w:rPr>
          <w:sz w:val="28"/>
          <w:szCs w:val="28"/>
        </w:rPr>
        <w:t xml:space="preserve"> площадь его изображения в пикселях</w:t>
      </w:r>
      <w:r w:rsidR="00B26D51" w:rsidRPr="00ED7335">
        <w:rPr>
          <w:sz w:val="28"/>
          <w:szCs w:val="28"/>
        </w:rPr>
        <w:t>. Коэффициент корреляции между массой и площадью продольного сечения изображения яйца составляет 0.91.</w:t>
      </w:r>
    </w:p>
    <w:p w14:paraId="54D57AB2" w14:textId="5CD0FD15" w:rsidR="007E177C" w:rsidRPr="00ED7335" w:rsidRDefault="00B26D51" w:rsidP="007E177C">
      <w:pPr>
        <w:pStyle w:val="ae"/>
        <w:tabs>
          <w:tab w:val="left" w:pos="993"/>
        </w:tabs>
        <w:spacing w:line="240" w:lineRule="auto"/>
        <w:rPr>
          <w:sz w:val="28"/>
          <w:szCs w:val="28"/>
        </w:rPr>
      </w:pPr>
      <w:r w:rsidRPr="00ED7335">
        <w:rPr>
          <w:sz w:val="28"/>
          <w:szCs w:val="28"/>
        </w:rPr>
        <w:t>4</w:t>
      </w:r>
      <w:r w:rsidR="007E177C" w:rsidRPr="00ED7335">
        <w:rPr>
          <w:sz w:val="28"/>
          <w:szCs w:val="28"/>
        </w:rPr>
        <w:t>.</w:t>
      </w:r>
      <w:r w:rsidR="007E177C" w:rsidRPr="00ED7335">
        <w:rPr>
          <w:sz w:val="28"/>
          <w:szCs w:val="28"/>
        </w:rPr>
        <w:tab/>
        <w:t xml:space="preserve">Макетный образец машины для автоматической сортировки яиц на </w:t>
      </w:r>
      <w:r w:rsidR="00B337C9" w:rsidRPr="00ED7335">
        <w:rPr>
          <w:sz w:val="28"/>
          <w:szCs w:val="28"/>
        </w:rPr>
        <w:t xml:space="preserve">категории по размерам и </w:t>
      </w:r>
      <w:r w:rsidR="00FC53CC" w:rsidRPr="00ED7335">
        <w:rPr>
          <w:sz w:val="28"/>
          <w:szCs w:val="28"/>
        </w:rPr>
        <w:t>форме обеспечивает</w:t>
      </w:r>
      <w:r w:rsidR="007E177C" w:rsidRPr="00ED7335">
        <w:rPr>
          <w:sz w:val="28"/>
          <w:szCs w:val="28"/>
        </w:rPr>
        <w:t xml:space="preserve"> разделение яиц по </w:t>
      </w:r>
      <w:r w:rsidR="00B337C9" w:rsidRPr="00ED7335">
        <w:rPr>
          <w:sz w:val="28"/>
          <w:szCs w:val="28"/>
        </w:rPr>
        <w:t xml:space="preserve">массе </w:t>
      </w:r>
      <w:r w:rsidR="007E177C" w:rsidRPr="00ED7335">
        <w:rPr>
          <w:sz w:val="28"/>
          <w:szCs w:val="28"/>
        </w:rPr>
        <w:t>на четыре категории и отделение яиц нестандартной формы и размеров в потоке. Точность разделения яиц на категории зависит от производительности. При производительности до двух яиц в секунду, точность разделения яиц составляет в среднем 94,8%. Дополнительные механические повреждения яиц в процессе сортировки не превышает одного процента. Точность сортирования при производительности три яйца в секунду составила 87,4 %, дополнительные механические повреждения составили 5,2%.</w:t>
      </w:r>
    </w:p>
    <w:bookmarkEnd w:id="57"/>
    <w:bookmarkEnd w:id="119"/>
    <w:p w14:paraId="3A245D3A" w14:textId="201950C4" w:rsidR="00017B88" w:rsidRPr="00ED7335" w:rsidRDefault="00017B88" w:rsidP="007E177C"/>
    <w:p w14:paraId="063C28C0" w14:textId="4CF41468" w:rsidR="00017B88" w:rsidRPr="00ED7335" w:rsidRDefault="00017B88" w:rsidP="007E177C"/>
    <w:bookmarkEnd w:id="118"/>
    <w:p w14:paraId="4ABFBEA2" w14:textId="3901396C" w:rsidR="00017B88" w:rsidRPr="00ED7335" w:rsidRDefault="00017B88" w:rsidP="007E177C"/>
    <w:p w14:paraId="7F04C5A3" w14:textId="751F0382" w:rsidR="00017B88" w:rsidRPr="00ED7335" w:rsidRDefault="00017B88" w:rsidP="007E177C"/>
    <w:p w14:paraId="41D697D3" w14:textId="608B4E65" w:rsidR="00017B88" w:rsidRPr="00ED7335" w:rsidRDefault="00017B88" w:rsidP="007E177C"/>
    <w:p w14:paraId="5B4B633D" w14:textId="762B003C" w:rsidR="00017B88" w:rsidRPr="00ED7335" w:rsidRDefault="00017B88" w:rsidP="007E177C"/>
    <w:p w14:paraId="6AB4FF45" w14:textId="3CB1F579" w:rsidR="00017B88" w:rsidRPr="00ED7335" w:rsidRDefault="00017B88" w:rsidP="007E177C"/>
    <w:p w14:paraId="12230305" w14:textId="6437850C" w:rsidR="00017B88" w:rsidRPr="00ED7335" w:rsidRDefault="00017B88" w:rsidP="007E177C"/>
    <w:p w14:paraId="40F7F9F9" w14:textId="043D8C6B" w:rsidR="00017B88" w:rsidRPr="00ED7335" w:rsidRDefault="00017B88" w:rsidP="007E177C"/>
    <w:p w14:paraId="484098DF" w14:textId="71357F19" w:rsidR="00017B88" w:rsidRPr="00ED7335" w:rsidRDefault="00017B88" w:rsidP="007E177C"/>
    <w:p w14:paraId="2C59C4FD" w14:textId="0AE6EEC3" w:rsidR="00017B88" w:rsidRPr="00ED7335" w:rsidRDefault="00017B88" w:rsidP="007E177C"/>
    <w:p w14:paraId="586261F1" w14:textId="51542FBE" w:rsidR="00017B88" w:rsidRPr="00ED7335" w:rsidRDefault="00017B88" w:rsidP="007E177C"/>
    <w:p w14:paraId="25B87A05" w14:textId="312DDE2B" w:rsidR="00017B88" w:rsidRPr="00ED7335" w:rsidRDefault="00017B88" w:rsidP="007E177C"/>
    <w:p w14:paraId="47B0F4FB" w14:textId="6AB32775" w:rsidR="00017B88" w:rsidRPr="00ED7335" w:rsidRDefault="00017B88" w:rsidP="007E177C"/>
    <w:p w14:paraId="75FDB161" w14:textId="208ADC70" w:rsidR="00017B88" w:rsidRPr="00ED7335" w:rsidRDefault="00017B88" w:rsidP="007E177C"/>
    <w:p w14:paraId="0A377475" w14:textId="0C7B4FB9" w:rsidR="00017B88" w:rsidRPr="00ED7335" w:rsidRDefault="00017B88" w:rsidP="007E177C"/>
    <w:p w14:paraId="71AE2DEB" w14:textId="422475AD" w:rsidR="00017B88" w:rsidRPr="00ED7335" w:rsidRDefault="00017B88" w:rsidP="007E177C"/>
    <w:p w14:paraId="0BC33781" w14:textId="5B35188B" w:rsidR="00017B88" w:rsidRPr="00ED7335" w:rsidRDefault="00017B88" w:rsidP="007E177C"/>
    <w:p w14:paraId="1EFB6DAE" w14:textId="2EAB763E" w:rsidR="00017B88" w:rsidRPr="00ED7335" w:rsidRDefault="00017B88" w:rsidP="007E177C"/>
    <w:p w14:paraId="49712BF0" w14:textId="77777777" w:rsidR="006E60C7" w:rsidRPr="00ED7335" w:rsidRDefault="006E60C7">
      <w:pPr>
        <w:rPr>
          <w:rFonts w:ascii="Times New Roman" w:hAnsi="Times New Roman" w:cs="Times New Roman"/>
          <w:b/>
          <w:sz w:val="28"/>
          <w:szCs w:val="28"/>
          <w:lang w:eastAsia="ru-RU"/>
        </w:rPr>
      </w:pPr>
      <w:r w:rsidRPr="00ED7335">
        <w:rPr>
          <w:rFonts w:ascii="Times New Roman" w:hAnsi="Times New Roman" w:cs="Times New Roman"/>
          <w:b/>
          <w:sz w:val="28"/>
          <w:szCs w:val="28"/>
          <w:lang w:eastAsia="ru-RU"/>
        </w:rPr>
        <w:br w:type="page"/>
      </w:r>
    </w:p>
    <w:p w14:paraId="32097D87" w14:textId="3E11BC4A" w:rsidR="00017B88" w:rsidRPr="00ED7335" w:rsidRDefault="00B337C9" w:rsidP="00C127ED">
      <w:pPr>
        <w:tabs>
          <w:tab w:val="left" w:pos="426"/>
          <w:tab w:val="left" w:pos="1701"/>
        </w:tabs>
        <w:spacing w:after="0"/>
        <w:ind w:firstLine="709"/>
        <w:jc w:val="both"/>
        <w:rPr>
          <w:rFonts w:ascii="Times New Roman" w:hAnsi="Times New Roman" w:cs="Times New Roman"/>
          <w:b/>
          <w:sz w:val="28"/>
          <w:szCs w:val="28"/>
          <w:lang w:eastAsia="ru-RU"/>
        </w:rPr>
      </w:pPr>
      <w:bookmarkStart w:id="120" w:name="_Hlk116995942"/>
      <w:r w:rsidRPr="00ED7335">
        <w:rPr>
          <w:rFonts w:ascii="Times New Roman" w:hAnsi="Times New Roman" w:cs="Times New Roman"/>
          <w:b/>
          <w:sz w:val="28"/>
          <w:szCs w:val="28"/>
          <w:lang w:eastAsia="ru-RU"/>
        </w:rPr>
        <w:t>5</w:t>
      </w:r>
      <w:r w:rsidRPr="00ED7335">
        <w:rPr>
          <w:rFonts w:ascii="Times New Roman" w:hAnsi="Times New Roman" w:cs="Times New Roman"/>
          <w:b/>
          <w:lang w:eastAsia="ru-RU"/>
        </w:rPr>
        <w:t xml:space="preserve"> </w:t>
      </w:r>
      <w:r w:rsidR="00FE4B3D" w:rsidRPr="00ED7335">
        <w:rPr>
          <w:rFonts w:ascii="Times New Roman" w:hAnsi="Times New Roman" w:cs="Times New Roman"/>
          <w:b/>
          <w:sz w:val="28"/>
          <w:szCs w:val="28"/>
          <w:lang w:eastAsia="ru-RU"/>
        </w:rPr>
        <w:t xml:space="preserve">ОБОСНОВАНИЕ </w:t>
      </w:r>
      <w:r w:rsidR="00017B88" w:rsidRPr="00ED7335">
        <w:rPr>
          <w:rFonts w:ascii="Times New Roman" w:hAnsi="Times New Roman" w:cs="Times New Roman"/>
          <w:b/>
          <w:sz w:val="28"/>
          <w:szCs w:val="28"/>
          <w:lang w:eastAsia="ru-RU"/>
        </w:rPr>
        <w:t>ТЕХНИКО-ЭКОНОМИЧЕСКО</w:t>
      </w:r>
      <w:r w:rsidR="00FE4B3D" w:rsidRPr="00ED7335">
        <w:rPr>
          <w:rFonts w:ascii="Times New Roman" w:hAnsi="Times New Roman" w:cs="Times New Roman"/>
          <w:b/>
          <w:sz w:val="28"/>
          <w:szCs w:val="28"/>
          <w:lang w:eastAsia="ru-RU"/>
        </w:rPr>
        <w:t xml:space="preserve">Й </w:t>
      </w:r>
      <w:r w:rsidR="00017B88" w:rsidRPr="00ED7335">
        <w:rPr>
          <w:rFonts w:ascii="Times New Roman" w:hAnsi="Times New Roman" w:cs="Times New Roman"/>
          <w:b/>
          <w:sz w:val="28"/>
          <w:szCs w:val="28"/>
          <w:lang w:eastAsia="ru-RU"/>
        </w:rPr>
        <w:t xml:space="preserve">ЭФФЕКТИВНОСТИ МАШИНЫ ДЛЯ </w:t>
      </w:r>
      <w:r w:rsidR="00FE4B3D" w:rsidRPr="00ED7335">
        <w:rPr>
          <w:rFonts w:ascii="Times New Roman" w:hAnsi="Times New Roman" w:cs="Times New Roman"/>
          <w:b/>
          <w:sz w:val="28"/>
          <w:szCs w:val="28"/>
          <w:lang w:eastAsia="ru-RU"/>
        </w:rPr>
        <w:t xml:space="preserve">АВТОМАТИЧЕСКОЙ </w:t>
      </w:r>
      <w:r w:rsidR="00017B88" w:rsidRPr="00ED7335">
        <w:rPr>
          <w:rFonts w:ascii="Times New Roman" w:hAnsi="Times New Roman" w:cs="Times New Roman"/>
          <w:b/>
          <w:sz w:val="28"/>
          <w:szCs w:val="28"/>
          <w:lang w:eastAsia="ru-RU"/>
        </w:rPr>
        <w:t xml:space="preserve">СОРТИРОВКИ </w:t>
      </w:r>
      <w:r w:rsidR="005F7E62" w:rsidRPr="00ED7335">
        <w:rPr>
          <w:rFonts w:ascii="Times New Roman" w:hAnsi="Times New Roman" w:cs="Times New Roman"/>
          <w:b/>
          <w:sz w:val="28"/>
          <w:szCs w:val="28"/>
          <w:lang w:eastAsia="ru-RU"/>
        </w:rPr>
        <w:t xml:space="preserve">ЯИЦ </w:t>
      </w:r>
    </w:p>
    <w:bookmarkEnd w:id="120"/>
    <w:p w14:paraId="08E3AB2B" w14:textId="04C22FC3" w:rsidR="00017B88" w:rsidRPr="00ED7335" w:rsidRDefault="00017B88" w:rsidP="00017B88">
      <w:pPr>
        <w:spacing w:after="0" w:line="240" w:lineRule="auto"/>
        <w:ind w:firstLine="720"/>
        <w:jc w:val="both"/>
        <w:rPr>
          <w:rFonts w:ascii="Times New Roman" w:hAnsi="Times New Roman" w:cs="Times New Roman"/>
          <w:sz w:val="28"/>
          <w:szCs w:val="28"/>
          <w:shd w:val="clear" w:color="auto" w:fill="FFFFFF"/>
        </w:rPr>
      </w:pPr>
      <w:r w:rsidRPr="00ED7335">
        <w:rPr>
          <w:rFonts w:ascii="Times New Roman" w:hAnsi="Times New Roman" w:cs="Times New Roman"/>
          <w:sz w:val="28"/>
          <w:szCs w:val="28"/>
          <w:shd w:val="clear" w:color="auto" w:fill="FFFFFF"/>
        </w:rPr>
        <w:t>Обеспечение эффективности научно-исследовательских и опытно-конструкторских работ является частью общей задачи повышения эффективности сельскохозяйственного производства.  Одним из способов повышения эффективности является</w:t>
      </w:r>
      <w:r w:rsidR="00CD10E7" w:rsidRPr="00ED7335">
        <w:rPr>
          <w:rFonts w:ascii="Times New Roman" w:hAnsi="Times New Roman" w:cs="Times New Roman"/>
          <w:sz w:val="28"/>
          <w:szCs w:val="28"/>
          <w:shd w:val="clear" w:color="auto" w:fill="FFFFFF"/>
        </w:rPr>
        <w:t xml:space="preserve"> разработка и</w:t>
      </w:r>
      <w:r w:rsidRPr="00ED7335">
        <w:rPr>
          <w:rFonts w:ascii="Times New Roman" w:hAnsi="Times New Roman" w:cs="Times New Roman"/>
          <w:sz w:val="28"/>
          <w:szCs w:val="28"/>
          <w:shd w:val="clear" w:color="auto" w:fill="FFFFFF"/>
        </w:rPr>
        <w:t xml:space="preserve"> внедрени</w:t>
      </w:r>
      <w:r w:rsidR="00CD10E7" w:rsidRPr="00ED7335">
        <w:rPr>
          <w:rFonts w:ascii="Times New Roman" w:hAnsi="Times New Roman" w:cs="Times New Roman"/>
          <w:sz w:val="28"/>
          <w:szCs w:val="28"/>
          <w:shd w:val="clear" w:color="auto" w:fill="FFFFFF"/>
        </w:rPr>
        <w:t xml:space="preserve">я </w:t>
      </w:r>
      <w:r w:rsidR="00B1787C" w:rsidRPr="00ED7335">
        <w:rPr>
          <w:rFonts w:ascii="Times New Roman" w:hAnsi="Times New Roman" w:cs="Times New Roman"/>
          <w:sz w:val="28"/>
          <w:szCs w:val="28"/>
          <w:shd w:val="clear" w:color="auto" w:fill="FFFFFF"/>
        </w:rPr>
        <w:t xml:space="preserve">достижений </w:t>
      </w:r>
      <w:r w:rsidR="00C127ED" w:rsidRPr="00ED7335">
        <w:rPr>
          <w:rFonts w:ascii="Times New Roman" w:hAnsi="Times New Roman" w:cs="Times New Roman"/>
          <w:sz w:val="28"/>
          <w:szCs w:val="28"/>
          <w:shd w:val="clear" w:color="auto" w:fill="FFFFFF"/>
        </w:rPr>
        <w:t>научно-технического</w:t>
      </w:r>
      <w:r w:rsidR="00B1787C" w:rsidRPr="00ED7335">
        <w:rPr>
          <w:rFonts w:ascii="Times New Roman" w:hAnsi="Times New Roman" w:cs="Times New Roman"/>
          <w:sz w:val="28"/>
          <w:szCs w:val="28"/>
          <w:shd w:val="clear" w:color="auto" w:fill="FFFFFF"/>
        </w:rPr>
        <w:t xml:space="preserve"> прогресса в области автоматизации производственных процессов на базе цифровой микропроцессорной техники и достижений </w:t>
      </w:r>
      <w:r w:rsidR="00C127ED" w:rsidRPr="00ED7335">
        <w:rPr>
          <w:rFonts w:ascii="Times New Roman" w:hAnsi="Times New Roman" w:cs="Times New Roman"/>
          <w:sz w:val="28"/>
          <w:szCs w:val="28"/>
          <w:shd w:val="clear" w:color="auto" w:fill="FFFFFF"/>
        </w:rPr>
        <w:t>в компьютерные технологии</w:t>
      </w:r>
      <w:r w:rsidR="006B304D" w:rsidRPr="00ED7335">
        <w:rPr>
          <w:rFonts w:ascii="Times New Roman" w:hAnsi="Times New Roman" w:cs="Times New Roman"/>
          <w:sz w:val="28"/>
          <w:szCs w:val="28"/>
          <w:shd w:val="clear" w:color="auto" w:fill="FFFFFF"/>
        </w:rPr>
        <w:t xml:space="preserve"> [100]</w:t>
      </w:r>
      <w:r w:rsidRPr="00ED7335">
        <w:rPr>
          <w:rFonts w:ascii="Times New Roman" w:hAnsi="Times New Roman" w:cs="Times New Roman"/>
          <w:sz w:val="28"/>
          <w:szCs w:val="28"/>
          <w:shd w:val="clear" w:color="auto" w:fill="FFFFFF"/>
        </w:rPr>
        <w:t xml:space="preserve">. </w:t>
      </w:r>
    </w:p>
    <w:p w14:paraId="212A491F" w14:textId="6FC2F74C" w:rsidR="00017B88" w:rsidRPr="00ED7335" w:rsidRDefault="00017B88" w:rsidP="00017B88">
      <w:pPr>
        <w:pStyle w:val="a7"/>
        <w:spacing w:before="0" w:beforeAutospacing="0" w:after="0" w:afterAutospacing="0"/>
        <w:ind w:firstLine="720"/>
        <w:jc w:val="both"/>
        <w:rPr>
          <w:sz w:val="28"/>
          <w:szCs w:val="28"/>
        </w:rPr>
      </w:pPr>
      <w:r w:rsidRPr="00ED7335">
        <w:rPr>
          <w:sz w:val="28"/>
          <w:szCs w:val="28"/>
        </w:rPr>
        <w:t xml:space="preserve">При расчете экономической эффективности сортировки яиц рассматривались технико-экономические показатели работы </w:t>
      </w:r>
      <w:r w:rsidR="00B1787C" w:rsidRPr="00ED7335">
        <w:rPr>
          <w:sz w:val="28"/>
          <w:szCs w:val="28"/>
        </w:rPr>
        <w:t xml:space="preserve">серийной </w:t>
      </w:r>
      <w:r w:rsidRPr="00ED7335">
        <w:rPr>
          <w:sz w:val="28"/>
          <w:szCs w:val="28"/>
        </w:rPr>
        <w:t>машины инструментального завода «Сибсельмаш» в сравнении с модернизированной машиной</w:t>
      </w:r>
      <w:r w:rsidR="005F7E62" w:rsidRPr="00ED7335">
        <w:rPr>
          <w:sz w:val="28"/>
          <w:szCs w:val="28"/>
        </w:rPr>
        <w:t>,</w:t>
      </w:r>
      <w:r w:rsidRPr="00ED7335">
        <w:rPr>
          <w:sz w:val="28"/>
          <w:szCs w:val="28"/>
        </w:rPr>
        <w:t xml:space="preserve"> разраб</w:t>
      </w:r>
      <w:r w:rsidR="005F7E62" w:rsidRPr="00ED7335">
        <w:rPr>
          <w:sz w:val="28"/>
          <w:szCs w:val="28"/>
        </w:rPr>
        <w:t>отанный</w:t>
      </w:r>
      <w:r w:rsidRPr="00ED7335">
        <w:rPr>
          <w:sz w:val="28"/>
          <w:szCs w:val="28"/>
        </w:rPr>
        <w:t xml:space="preserve"> в рамках диссертационного исследования.</w:t>
      </w:r>
    </w:p>
    <w:p w14:paraId="6E43DC16" w14:textId="77777777" w:rsidR="00017B88" w:rsidRPr="00ED7335" w:rsidRDefault="00017B88" w:rsidP="00017B88">
      <w:pPr>
        <w:tabs>
          <w:tab w:val="left" w:pos="0"/>
        </w:tabs>
        <w:spacing w:after="0" w:line="240" w:lineRule="auto"/>
        <w:ind w:firstLine="720"/>
        <w:jc w:val="both"/>
        <w:rPr>
          <w:rFonts w:ascii="Times New Roman" w:eastAsia="Calibri" w:hAnsi="Times New Roman" w:cs="Times New Roman"/>
          <w:sz w:val="28"/>
          <w:szCs w:val="28"/>
        </w:rPr>
      </w:pPr>
      <w:r w:rsidRPr="00ED7335">
        <w:rPr>
          <w:rFonts w:ascii="Times New Roman" w:hAnsi="Times New Roman" w:cs="Times New Roman"/>
          <w:sz w:val="28"/>
          <w:szCs w:val="28"/>
          <w:lang w:val="kk-KZ"/>
        </w:rPr>
        <w:t>В результате проведенных испытаний и анализа конструктивных и технологических параметров установлено, что яйцесортироворочная машина «</w:t>
      </w:r>
      <w:r w:rsidRPr="00ED7335">
        <w:rPr>
          <w:rFonts w:ascii="Times New Roman" w:hAnsi="Times New Roman" w:cs="Times New Roman"/>
          <w:sz w:val="28"/>
          <w:szCs w:val="28"/>
        </w:rPr>
        <w:t>РИТМ 8</w:t>
      </w:r>
      <w:r w:rsidRPr="00ED7335">
        <w:rPr>
          <w:rFonts w:ascii="Times New Roman" w:hAnsi="Times New Roman" w:cs="Times New Roman"/>
          <w:sz w:val="28"/>
          <w:szCs w:val="28"/>
          <w:lang w:val="kk-KZ"/>
        </w:rPr>
        <w:t xml:space="preserve"> – </w:t>
      </w:r>
      <w:r w:rsidRPr="00ED7335">
        <w:rPr>
          <w:rFonts w:ascii="Times New Roman" w:hAnsi="Times New Roman" w:cs="Times New Roman"/>
          <w:sz w:val="28"/>
          <w:szCs w:val="28"/>
        </w:rPr>
        <w:t xml:space="preserve">3» </w:t>
      </w:r>
      <w:r w:rsidRPr="00ED7335">
        <w:rPr>
          <w:rFonts w:ascii="Times New Roman" w:eastAsia="Calibri" w:hAnsi="Times New Roman" w:cs="Times New Roman"/>
          <w:sz w:val="28"/>
          <w:szCs w:val="28"/>
        </w:rPr>
        <w:t>обладает следующими недостатками:</w:t>
      </w:r>
    </w:p>
    <w:p w14:paraId="3C5F302D" w14:textId="77777777" w:rsidR="00017B88" w:rsidRPr="00ED7335" w:rsidRDefault="00017B88" w:rsidP="00017B88">
      <w:pPr>
        <w:tabs>
          <w:tab w:val="left" w:pos="0"/>
        </w:tabs>
        <w:spacing w:after="0" w:line="240" w:lineRule="auto"/>
        <w:ind w:firstLine="720"/>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машина имеет большую металлоемкость, согласно паспортным данным масса нетто составляет 800 кг</w:t>
      </w:r>
    </w:p>
    <w:p w14:paraId="2AC815AD" w14:textId="77777777" w:rsidR="00017B88" w:rsidRPr="00ED7335" w:rsidRDefault="00017B88" w:rsidP="00017B88">
      <w:pPr>
        <w:tabs>
          <w:tab w:val="left" w:pos="0"/>
        </w:tabs>
        <w:spacing w:after="0" w:line="240" w:lineRule="auto"/>
        <w:ind w:firstLine="720"/>
        <w:jc w:val="both"/>
        <w:rPr>
          <w:rFonts w:ascii="Times New Roman" w:eastAsia="Calibri" w:hAnsi="Times New Roman" w:cs="Times New Roman"/>
          <w:sz w:val="28"/>
          <w:szCs w:val="28"/>
        </w:rPr>
      </w:pPr>
      <w:r w:rsidRPr="00ED7335">
        <w:rPr>
          <w:rFonts w:ascii="Times New Roman" w:eastAsia="Calibri" w:hAnsi="Times New Roman" w:cs="Times New Roman"/>
          <w:sz w:val="28"/>
          <w:szCs w:val="28"/>
        </w:rPr>
        <w:t xml:space="preserve">–  для обеспечения механического движения шестерен и кулачковых механизмов необходим двигатель мощностью 0,55 кВт </w:t>
      </w:r>
    </w:p>
    <w:p w14:paraId="58F453D4" w14:textId="77777777" w:rsidR="00017B88" w:rsidRPr="00ED7335" w:rsidRDefault="00017B88" w:rsidP="00017B88">
      <w:pPr>
        <w:tabs>
          <w:tab w:val="left" w:pos="0"/>
        </w:tabs>
        <w:spacing w:after="0" w:line="240" w:lineRule="auto"/>
        <w:ind w:firstLine="720"/>
        <w:jc w:val="both"/>
        <w:rPr>
          <w:rFonts w:ascii="Times New Roman" w:eastAsia="Calibri" w:hAnsi="Times New Roman" w:cs="Times New Roman"/>
          <w:sz w:val="28"/>
          <w:szCs w:val="28"/>
        </w:rPr>
      </w:pPr>
      <w:r w:rsidRPr="00ED7335">
        <w:rPr>
          <w:rFonts w:ascii="Times New Roman" w:hAnsi="Times New Roman" w:cs="Times New Roman"/>
          <w:sz w:val="28"/>
          <w:szCs w:val="28"/>
        </w:rPr>
        <w:t xml:space="preserve"> </w:t>
      </w:r>
      <w:r w:rsidRPr="00ED7335">
        <w:rPr>
          <w:rFonts w:ascii="Times New Roman" w:hAnsi="Times New Roman" w:cs="Times New Roman"/>
          <w:sz w:val="28"/>
          <w:szCs w:val="28"/>
          <w:lang w:val="kk-KZ"/>
        </w:rPr>
        <w:t>–</w:t>
      </w:r>
      <w:r w:rsidRPr="00ED7335">
        <w:rPr>
          <w:rFonts w:ascii="Times New Roman" w:eastAsia="Calibri" w:hAnsi="Times New Roman" w:cs="Times New Roman"/>
          <w:sz w:val="28"/>
          <w:szCs w:val="28"/>
        </w:rPr>
        <w:t xml:space="preserve"> разделение яиц производится только лишь по весу;</w:t>
      </w:r>
    </w:p>
    <w:p w14:paraId="3040DEE2" w14:textId="77777777" w:rsidR="00017B88" w:rsidRPr="00ED7335" w:rsidRDefault="00017B88" w:rsidP="00017B88">
      <w:pPr>
        <w:tabs>
          <w:tab w:val="left" w:pos="0"/>
        </w:tabs>
        <w:spacing w:after="0" w:line="240" w:lineRule="auto"/>
        <w:ind w:firstLine="720"/>
        <w:jc w:val="both"/>
        <w:rPr>
          <w:rFonts w:ascii="Times New Roman" w:eastAsia="Calibri" w:hAnsi="Times New Roman" w:cs="Times New Roman"/>
          <w:sz w:val="28"/>
          <w:szCs w:val="28"/>
        </w:rPr>
      </w:pPr>
      <w:r w:rsidRPr="00ED7335">
        <w:rPr>
          <w:rFonts w:ascii="Times New Roman" w:hAnsi="Times New Roman" w:cs="Times New Roman"/>
          <w:sz w:val="28"/>
          <w:szCs w:val="28"/>
          <w:lang w:val="kk-KZ"/>
        </w:rPr>
        <w:t>–</w:t>
      </w:r>
      <w:r w:rsidRPr="00ED7335">
        <w:rPr>
          <w:rFonts w:ascii="Times New Roman" w:eastAsia="Calibri" w:hAnsi="Times New Roman" w:cs="Times New Roman"/>
          <w:sz w:val="28"/>
          <w:szCs w:val="28"/>
        </w:rPr>
        <w:t xml:space="preserve"> при сортировке по весу машина имеет ограниченное быстродействие системы перемещения и сброса яиц на сортировочный стол, ограниченная быстродействием механических весовых механизмов, обусловленное их инерционностью.</w:t>
      </w:r>
    </w:p>
    <w:p w14:paraId="0318DD3E" w14:textId="77777777" w:rsidR="00A12B4E" w:rsidRPr="00ED7335" w:rsidRDefault="00017B88" w:rsidP="00B1787C">
      <w:pPr>
        <w:pStyle w:val="a7"/>
        <w:spacing w:before="0" w:beforeAutospacing="0" w:after="0" w:afterAutospacing="0"/>
        <w:ind w:firstLine="720"/>
        <w:jc w:val="both"/>
      </w:pPr>
      <w:r w:rsidRPr="00ED7335">
        <w:rPr>
          <w:sz w:val="28"/>
          <w:szCs w:val="28"/>
        </w:rPr>
        <w:t>Новая конструкция машины для автоматической сортировки яиц позволяет снизить металлоемкость машины, повысить производительность выполнения операций по сортировки яиц за счет снижения времени на определение массы (размеров) яйца, а также снизить энергетические затраты на работу машины.</w:t>
      </w:r>
      <w:r w:rsidR="00B1787C" w:rsidRPr="00ED7335">
        <w:rPr>
          <w:sz w:val="28"/>
          <w:szCs w:val="28"/>
        </w:rPr>
        <w:t xml:space="preserve"> М</w:t>
      </w:r>
      <w:r w:rsidRPr="00ED7335">
        <w:rPr>
          <w:sz w:val="28"/>
          <w:szCs w:val="28"/>
        </w:rPr>
        <w:t>одернизация машины позвол</w:t>
      </w:r>
      <w:r w:rsidR="00B1787C" w:rsidRPr="00ED7335">
        <w:rPr>
          <w:sz w:val="28"/>
          <w:szCs w:val="28"/>
        </w:rPr>
        <w:t>ила</w:t>
      </w:r>
      <w:r w:rsidRPr="00ED7335">
        <w:rPr>
          <w:sz w:val="28"/>
          <w:szCs w:val="28"/>
        </w:rPr>
        <w:t xml:space="preserve"> снизить металлоёмкость на 10,6%, повысить производительность на </w:t>
      </w:r>
      <w:r w:rsidR="00B1787C" w:rsidRPr="00ED7335">
        <w:rPr>
          <w:sz w:val="28"/>
          <w:szCs w:val="28"/>
        </w:rPr>
        <w:t>25</w:t>
      </w:r>
      <w:r w:rsidRPr="00ED7335">
        <w:rPr>
          <w:sz w:val="28"/>
          <w:szCs w:val="28"/>
        </w:rPr>
        <w:t>%</w:t>
      </w:r>
      <w:r w:rsidR="00B1787C" w:rsidRPr="00ED7335">
        <w:rPr>
          <w:sz w:val="28"/>
          <w:szCs w:val="28"/>
        </w:rPr>
        <w:t xml:space="preserve"> и</w:t>
      </w:r>
      <w:r w:rsidRPr="00ED7335">
        <w:rPr>
          <w:sz w:val="28"/>
          <w:szCs w:val="28"/>
        </w:rPr>
        <w:t xml:space="preserve"> </w:t>
      </w:r>
      <w:r w:rsidRPr="00ED7335">
        <w:rPr>
          <w:bCs/>
          <w:sz w:val="28"/>
          <w:szCs w:val="28"/>
        </w:rPr>
        <w:t>сни</w:t>
      </w:r>
      <w:r w:rsidR="00B1787C" w:rsidRPr="00ED7335">
        <w:rPr>
          <w:bCs/>
          <w:sz w:val="28"/>
          <w:szCs w:val="28"/>
        </w:rPr>
        <w:t>зить</w:t>
      </w:r>
      <w:r w:rsidRPr="00ED7335">
        <w:rPr>
          <w:bCs/>
          <w:sz w:val="28"/>
          <w:szCs w:val="28"/>
        </w:rPr>
        <w:t xml:space="preserve"> потребления электроэнергии </w:t>
      </w:r>
      <w:r w:rsidR="00B1787C" w:rsidRPr="00ED7335">
        <w:rPr>
          <w:bCs/>
          <w:sz w:val="28"/>
          <w:szCs w:val="28"/>
        </w:rPr>
        <w:t>на</w:t>
      </w:r>
      <w:r w:rsidRPr="00ED7335">
        <w:rPr>
          <w:bCs/>
          <w:sz w:val="28"/>
          <w:szCs w:val="28"/>
        </w:rPr>
        <w:t xml:space="preserve"> 16%</w:t>
      </w:r>
      <w:r w:rsidR="00B1787C" w:rsidRPr="00ED7335">
        <w:rPr>
          <w:bCs/>
          <w:sz w:val="28"/>
          <w:szCs w:val="28"/>
        </w:rPr>
        <w:t xml:space="preserve">. </w:t>
      </w:r>
      <w:r w:rsidR="005F7E62" w:rsidRPr="00ED7335">
        <w:rPr>
          <w:sz w:val="28"/>
          <w:szCs w:val="28"/>
        </w:rPr>
        <w:t xml:space="preserve">При </w:t>
      </w:r>
      <w:r w:rsidRPr="00ED7335">
        <w:rPr>
          <w:sz w:val="28"/>
          <w:szCs w:val="28"/>
        </w:rPr>
        <w:t>проведени</w:t>
      </w:r>
      <w:r w:rsidR="005F7E62" w:rsidRPr="00ED7335">
        <w:rPr>
          <w:sz w:val="28"/>
          <w:szCs w:val="28"/>
        </w:rPr>
        <w:t>и</w:t>
      </w:r>
      <w:r w:rsidRPr="00ED7335">
        <w:rPr>
          <w:sz w:val="28"/>
          <w:szCs w:val="28"/>
        </w:rPr>
        <w:t xml:space="preserve"> технико-экономического расчет</w:t>
      </w:r>
      <w:r w:rsidR="005F7E62" w:rsidRPr="00ED7335">
        <w:rPr>
          <w:sz w:val="28"/>
          <w:szCs w:val="28"/>
        </w:rPr>
        <w:t>ов</w:t>
      </w:r>
      <w:r w:rsidRPr="00ED7335">
        <w:rPr>
          <w:sz w:val="28"/>
          <w:szCs w:val="28"/>
        </w:rPr>
        <w:t xml:space="preserve"> учтены </w:t>
      </w:r>
      <w:r w:rsidR="005F7E62" w:rsidRPr="00ED7335">
        <w:rPr>
          <w:sz w:val="28"/>
          <w:szCs w:val="28"/>
        </w:rPr>
        <w:t xml:space="preserve">стоимость </w:t>
      </w:r>
      <w:r w:rsidRPr="00ED7335">
        <w:rPr>
          <w:sz w:val="28"/>
          <w:szCs w:val="28"/>
        </w:rPr>
        <w:t>расходны</w:t>
      </w:r>
      <w:r w:rsidR="005F7E62" w:rsidRPr="00ED7335">
        <w:rPr>
          <w:sz w:val="28"/>
          <w:szCs w:val="28"/>
        </w:rPr>
        <w:t>х</w:t>
      </w:r>
      <w:r w:rsidRPr="00ED7335">
        <w:rPr>
          <w:sz w:val="28"/>
          <w:szCs w:val="28"/>
        </w:rPr>
        <w:t xml:space="preserve"> материал</w:t>
      </w:r>
      <w:r w:rsidR="005F7E62" w:rsidRPr="00ED7335">
        <w:rPr>
          <w:sz w:val="28"/>
          <w:szCs w:val="28"/>
        </w:rPr>
        <w:t>ов,</w:t>
      </w:r>
      <w:r w:rsidRPr="00ED7335">
        <w:rPr>
          <w:sz w:val="28"/>
          <w:szCs w:val="28"/>
        </w:rPr>
        <w:t xml:space="preserve"> затраты на </w:t>
      </w:r>
      <w:r w:rsidR="005F7E62" w:rsidRPr="00ED7335">
        <w:rPr>
          <w:sz w:val="28"/>
          <w:szCs w:val="28"/>
        </w:rPr>
        <w:t xml:space="preserve">приобретение нового </w:t>
      </w:r>
      <w:r w:rsidRPr="00ED7335">
        <w:rPr>
          <w:sz w:val="28"/>
          <w:szCs w:val="28"/>
        </w:rPr>
        <w:t>оборудовани</w:t>
      </w:r>
      <w:r w:rsidR="005F7E62" w:rsidRPr="00ED7335">
        <w:rPr>
          <w:sz w:val="28"/>
          <w:szCs w:val="28"/>
        </w:rPr>
        <w:t>я</w:t>
      </w:r>
      <w:r w:rsidRPr="00ED7335">
        <w:rPr>
          <w:sz w:val="28"/>
          <w:szCs w:val="28"/>
        </w:rPr>
        <w:t xml:space="preserve"> для модернизации</w:t>
      </w:r>
      <w:r w:rsidR="005F7E62" w:rsidRPr="00ED7335">
        <w:rPr>
          <w:sz w:val="28"/>
          <w:szCs w:val="28"/>
        </w:rPr>
        <w:t xml:space="preserve"> машины.</w:t>
      </w:r>
      <w:r w:rsidR="00B1787C" w:rsidRPr="00ED7335">
        <w:rPr>
          <w:sz w:val="28"/>
          <w:szCs w:val="28"/>
        </w:rPr>
        <w:t xml:space="preserve"> Расчеты выполнены в соотв</w:t>
      </w:r>
      <w:r w:rsidR="00A12B4E" w:rsidRPr="00ED7335">
        <w:rPr>
          <w:sz w:val="28"/>
          <w:szCs w:val="28"/>
        </w:rPr>
        <w:t>е</w:t>
      </w:r>
      <w:r w:rsidR="00B1787C" w:rsidRPr="00ED7335">
        <w:rPr>
          <w:sz w:val="28"/>
          <w:szCs w:val="28"/>
        </w:rPr>
        <w:t>тствии с при</w:t>
      </w:r>
      <w:r w:rsidR="00A12B4E" w:rsidRPr="00ED7335">
        <w:rPr>
          <w:sz w:val="28"/>
          <w:szCs w:val="28"/>
        </w:rPr>
        <w:t>нятой методике</w:t>
      </w:r>
      <w:r w:rsidRPr="00ED7335">
        <w:rPr>
          <w:sz w:val="28"/>
          <w:szCs w:val="28"/>
        </w:rPr>
        <w:t xml:space="preserve"> </w:t>
      </w:r>
      <w:r w:rsidR="006B304D" w:rsidRPr="00ED7335">
        <w:rPr>
          <w:sz w:val="28"/>
          <w:szCs w:val="28"/>
        </w:rPr>
        <w:t>[100, 101]</w:t>
      </w:r>
      <w:r w:rsidRPr="00ED7335">
        <w:rPr>
          <w:sz w:val="28"/>
          <w:szCs w:val="28"/>
        </w:rPr>
        <w:t>.</w:t>
      </w:r>
      <w:r w:rsidR="00C648FE" w:rsidRPr="00ED7335">
        <w:t xml:space="preserve"> </w:t>
      </w:r>
    </w:p>
    <w:p w14:paraId="0715D49B" w14:textId="1B9D99CC" w:rsidR="00017B88" w:rsidRPr="00ED7335" w:rsidRDefault="00C648FE" w:rsidP="00B1787C">
      <w:pPr>
        <w:pStyle w:val="a7"/>
        <w:spacing w:before="0" w:beforeAutospacing="0" w:after="0" w:afterAutospacing="0"/>
        <w:ind w:firstLine="720"/>
        <w:jc w:val="both"/>
        <w:rPr>
          <w:sz w:val="28"/>
          <w:szCs w:val="28"/>
        </w:rPr>
      </w:pPr>
      <w:r w:rsidRPr="00ED7335">
        <w:rPr>
          <w:sz w:val="28"/>
          <w:szCs w:val="28"/>
        </w:rPr>
        <w:t>Стоимость расходных материалов и оборудования для модернизации машины приведены в таблице 5</w:t>
      </w:r>
      <w:r w:rsidR="00343AE1" w:rsidRPr="00ED7335">
        <w:rPr>
          <w:sz w:val="28"/>
          <w:szCs w:val="28"/>
        </w:rPr>
        <w:t>5</w:t>
      </w:r>
      <w:r w:rsidRPr="00ED7335">
        <w:rPr>
          <w:sz w:val="28"/>
          <w:szCs w:val="28"/>
        </w:rPr>
        <w:t>.</w:t>
      </w:r>
    </w:p>
    <w:p w14:paraId="6B89F0BC" w14:textId="77777777" w:rsidR="00017B88" w:rsidRPr="00ED7335" w:rsidRDefault="00017B88" w:rsidP="00017B88">
      <w:pPr>
        <w:pStyle w:val="a7"/>
        <w:spacing w:after="0"/>
        <w:ind w:firstLine="720"/>
        <w:jc w:val="both"/>
        <w:rPr>
          <w:sz w:val="28"/>
          <w:szCs w:val="28"/>
        </w:rPr>
      </w:pPr>
    </w:p>
    <w:p w14:paraId="25E53F81" w14:textId="77777777" w:rsidR="00017B88" w:rsidRPr="00ED7335" w:rsidRDefault="00017B88" w:rsidP="00017B88">
      <w:pPr>
        <w:pStyle w:val="a7"/>
        <w:spacing w:after="0"/>
        <w:ind w:firstLine="720"/>
        <w:jc w:val="both"/>
        <w:rPr>
          <w:sz w:val="28"/>
          <w:szCs w:val="28"/>
        </w:rPr>
      </w:pPr>
    </w:p>
    <w:p w14:paraId="66C1FE38" w14:textId="10D16399" w:rsidR="00017B88" w:rsidRPr="00ED7335" w:rsidRDefault="00017B88" w:rsidP="00343AE1">
      <w:pPr>
        <w:pStyle w:val="a7"/>
        <w:ind w:firstLine="720"/>
        <w:jc w:val="both"/>
        <w:rPr>
          <w:sz w:val="28"/>
          <w:szCs w:val="28"/>
        </w:rPr>
      </w:pPr>
      <w:r w:rsidRPr="00ED7335">
        <w:rPr>
          <w:sz w:val="28"/>
          <w:szCs w:val="28"/>
        </w:rPr>
        <w:t xml:space="preserve">Таблица </w:t>
      </w:r>
      <w:r w:rsidR="00C648FE" w:rsidRPr="00ED7335">
        <w:rPr>
          <w:sz w:val="28"/>
          <w:szCs w:val="28"/>
        </w:rPr>
        <w:t>5</w:t>
      </w:r>
      <w:r w:rsidR="00343AE1" w:rsidRPr="00ED7335">
        <w:rPr>
          <w:sz w:val="28"/>
          <w:szCs w:val="28"/>
        </w:rPr>
        <w:t>5</w:t>
      </w:r>
      <w:r w:rsidRPr="00ED7335">
        <w:rPr>
          <w:sz w:val="28"/>
          <w:szCs w:val="28"/>
        </w:rPr>
        <w:t xml:space="preserve"> – </w:t>
      </w:r>
      <w:r w:rsidR="005F7E62" w:rsidRPr="00ED7335">
        <w:rPr>
          <w:sz w:val="28"/>
          <w:szCs w:val="28"/>
        </w:rPr>
        <w:t xml:space="preserve">Стоимость </w:t>
      </w:r>
      <w:r w:rsidRPr="00ED7335">
        <w:rPr>
          <w:sz w:val="28"/>
          <w:szCs w:val="28"/>
        </w:rPr>
        <w:t>расходны</w:t>
      </w:r>
      <w:r w:rsidR="00C648FE" w:rsidRPr="00ED7335">
        <w:rPr>
          <w:sz w:val="28"/>
          <w:szCs w:val="28"/>
        </w:rPr>
        <w:t>х</w:t>
      </w:r>
      <w:r w:rsidRPr="00ED7335">
        <w:rPr>
          <w:sz w:val="28"/>
          <w:szCs w:val="28"/>
        </w:rPr>
        <w:t xml:space="preserve"> материал</w:t>
      </w:r>
      <w:r w:rsidR="00C648FE" w:rsidRPr="00ED7335">
        <w:rPr>
          <w:sz w:val="28"/>
          <w:szCs w:val="28"/>
        </w:rPr>
        <w:t>ов</w:t>
      </w:r>
      <w:r w:rsidRPr="00ED7335">
        <w:rPr>
          <w:sz w:val="28"/>
          <w:szCs w:val="28"/>
        </w:rPr>
        <w:t xml:space="preserve"> и </w:t>
      </w:r>
      <w:r w:rsidR="00C648FE" w:rsidRPr="00ED7335">
        <w:rPr>
          <w:sz w:val="28"/>
          <w:szCs w:val="28"/>
        </w:rPr>
        <w:t>оборудования</w:t>
      </w:r>
      <w:r w:rsidRPr="00ED7335">
        <w:rPr>
          <w:sz w:val="28"/>
          <w:szCs w:val="28"/>
        </w:rPr>
        <w:t xml:space="preserve"> для модернизации машины</w:t>
      </w:r>
    </w:p>
    <w:tbl>
      <w:tblPr>
        <w:tblStyle w:val="a6"/>
        <w:tblW w:w="5000" w:type="pct"/>
        <w:tblLook w:val="04A0" w:firstRow="1" w:lastRow="0" w:firstColumn="1" w:lastColumn="0" w:noHBand="0" w:noVBand="1"/>
      </w:tblPr>
      <w:tblGrid>
        <w:gridCol w:w="571"/>
        <w:gridCol w:w="3473"/>
        <w:gridCol w:w="2035"/>
        <w:gridCol w:w="1634"/>
        <w:gridCol w:w="1632"/>
      </w:tblGrid>
      <w:tr w:rsidR="00017B88" w:rsidRPr="00ED7335" w14:paraId="0499DAAB" w14:textId="77777777" w:rsidTr="00017B88">
        <w:tc>
          <w:tcPr>
            <w:tcW w:w="306" w:type="pct"/>
          </w:tcPr>
          <w:p w14:paraId="3B4299B0" w14:textId="77777777" w:rsidR="00017B88" w:rsidRPr="00ED7335" w:rsidRDefault="00017B88" w:rsidP="00017B88">
            <w:pPr>
              <w:jc w:val="center"/>
              <w:rPr>
                <w:rFonts w:ascii="Times New Roman" w:hAnsi="Times New Roman" w:cs="Times New Roman"/>
                <w:b/>
                <w:sz w:val="24"/>
                <w:szCs w:val="24"/>
                <w:lang w:val="kk-KZ"/>
              </w:rPr>
            </w:pPr>
            <w:r w:rsidRPr="00ED7335">
              <w:rPr>
                <w:rFonts w:ascii="Times New Roman" w:hAnsi="Times New Roman" w:cs="Times New Roman"/>
                <w:b/>
                <w:sz w:val="24"/>
                <w:szCs w:val="24"/>
                <w:lang w:val="kk-KZ"/>
              </w:rPr>
              <w:t>№</w:t>
            </w:r>
          </w:p>
        </w:tc>
        <w:tc>
          <w:tcPr>
            <w:tcW w:w="1858" w:type="pct"/>
          </w:tcPr>
          <w:p w14:paraId="050ECBA2" w14:textId="77777777" w:rsidR="00017B88" w:rsidRPr="00ED7335" w:rsidRDefault="00017B88" w:rsidP="00017B88">
            <w:pPr>
              <w:jc w:val="center"/>
              <w:rPr>
                <w:rFonts w:ascii="Times New Roman" w:hAnsi="Times New Roman" w:cs="Times New Roman"/>
                <w:b/>
                <w:sz w:val="24"/>
                <w:szCs w:val="24"/>
                <w:lang w:val="kk-KZ"/>
              </w:rPr>
            </w:pPr>
            <w:r w:rsidRPr="00ED7335">
              <w:rPr>
                <w:rFonts w:ascii="Times New Roman" w:hAnsi="Times New Roman" w:cs="Times New Roman"/>
                <w:b/>
                <w:sz w:val="24"/>
                <w:szCs w:val="24"/>
                <w:lang w:val="kk-KZ"/>
              </w:rPr>
              <w:t>Наименование оборудовние</w:t>
            </w:r>
          </w:p>
        </w:tc>
        <w:tc>
          <w:tcPr>
            <w:tcW w:w="1089" w:type="pct"/>
          </w:tcPr>
          <w:p w14:paraId="23A6BF66" w14:textId="77777777" w:rsidR="00017B88" w:rsidRPr="00ED7335" w:rsidRDefault="00017B88" w:rsidP="00017B88">
            <w:pPr>
              <w:jc w:val="center"/>
              <w:rPr>
                <w:rFonts w:ascii="Times New Roman" w:hAnsi="Times New Roman" w:cs="Times New Roman"/>
                <w:b/>
                <w:sz w:val="24"/>
                <w:szCs w:val="24"/>
                <w:lang w:val="kk-KZ"/>
              </w:rPr>
            </w:pPr>
            <w:r w:rsidRPr="00ED7335">
              <w:rPr>
                <w:rFonts w:ascii="Times New Roman" w:hAnsi="Times New Roman" w:cs="Times New Roman"/>
                <w:b/>
                <w:sz w:val="24"/>
                <w:szCs w:val="24"/>
                <w:lang w:val="kk-KZ"/>
              </w:rPr>
              <w:t>Кол-во, шт</w:t>
            </w:r>
          </w:p>
        </w:tc>
        <w:tc>
          <w:tcPr>
            <w:tcW w:w="874" w:type="pct"/>
          </w:tcPr>
          <w:p w14:paraId="4F0972B6" w14:textId="77777777" w:rsidR="00017B88" w:rsidRPr="00ED7335" w:rsidRDefault="00017B88" w:rsidP="00017B88">
            <w:pPr>
              <w:jc w:val="center"/>
              <w:rPr>
                <w:rFonts w:ascii="Times New Roman" w:hAnsi="Times New Roman" w:cs="Times New Roman"/>
                <w:b/>
                <w:sz w:val="24"/>
                <w:szCs w:val="24"/>
                <w:lang w:val="kk-KZ"/>
              </w:rPr>
            </w:pPr>
            <w:r w:rsidRPr="00ED7335">
              <w:rPr>
                <w:rFonts w:ascii="Times New Roman" w:hAnsi="Times New Roman" w:cs="Times New Roman"/>
                <w:b/>
                <w:sz w:val="24"/>
                <w:szCs w:val="24"/>
                <w:lang w:val="kk-KZ"/>
              </w:rPr>
              <w:t>Стоимость, тг</w:t>
            </w:r>
          </w:p>
        </w:tc>
        <w:tc>
          <w:tcPr>
            <w:tcW w:w="873" w:type="pct"/>
          </w:tcPr>
          <w:p w14:paraId="388294F9" w14:textId="77777777" w:rsidR="00017B88" w:rsidRPr="00ED7335" w:rsidRDefault="00017B88" w:rsidP="00017B88">
            <w:pPr>
              <w:jc w:val="center"/>
              <w:rPr>
                <w:rFonts w:ascii="Times New Roman" w:hAnsi="Times New Roman" w:cs="Times New Roman"/>
                <w:b/>
                <w:sz w:val="24"/>
                <w:szCs w:val="24"/>
                <w:lang w:val="kk-KZ"/>
              </w:rPr>
            </w:pPr>
            <w:r w:rsidRPr="00ED7335">
              <w:rPr>
                <w:rFonts w:ascii="Times New Roman" w:hAnsi="Times New Roman" w:cs="Times New Roman"/>
                <w:b/>
                <w:sz w:val="24"/>
                <w:szCs w:val="24"/>
                <w:lang w:val="kk-KZ"/>
              </w:rPr>
              <w:t>Общ. Цена, тг</w:t>
            </w:r>
          </w:p>
        </w:tc>
      </w:tr>
      <w:tr w:rsidR="00017B88" w:rsidRPr="00ED7335" w14:paraId="1A2ADD80" w14:textId="77777777" w:rsidTr="00017B88">
        <w:tc>
          <w:tcPr>
            <w:tcW w:w="306" w:type="pct"/>
          </w:tcPr>
          <w:p w14:paraId="1D668D2B"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1858" w:type="pct"/>
          </w:tcPr>
          <w:p w14:paraId="02426332" w14:textId="5F739985" w:rsidR="00017B88" w:rsidRPr="00ED7335" w:rsidRDefault="00017B88" w:rsidP="00017B88">
            <w:pPr>
              <w:rPr>
                <w:rFonts w:ascii="Times New Roman" w:hAnsi="Times New Roman" w:cs="Times New Roman"/>
                <w:sz w:val="24"/>
                <w:szCs w:val="24"/>
              </w:rPr>
            </w:pPr>
            <w:r w:rsidRPr="00ED7335">
              <w:rPr>
                <w:rFonts w:ascii="Times New Roman" w:hAnsi="Times New Roman" w:cs="Times New Roman"/>
                <w:sz w:val="24"/>
                <w:szCs w:val="24"/>
                <w:lang w:val="kk-KZ"/>
              </w:rPr>
              <w:t>Я</w:t>
            </w:r>
            <w:r w:rsidRPr="00ED7335">
              <w:rPr>
                <w:rFonts w:ascii="Times New Roman" w:hAnsi="Times New Roman" w:cs="Times New Roman"/>
                <w:sz w:val="24"/>
                <w:szCs w:val="24"/>
              </w:rPr>
              <w:t>йцесортировальн</w:t>
            </w:r>
            <w:r w:rsidR="00B06C38" w:rsidRPr="00ED7335">
              <w:rPr>
                <w:rFonts w:ascii="Times New Roman" w:hAnsi="Times New Roman" w:cs="Times New Roman"/>
                <w:sz w:val="24"/>
                <w:szCs w:val="24"/>
              </w:rPr>
              <w:t>ая</w:t>
            </w:r>
            <w:r w:rsidRPr="00ED7335">
              <w:rPr>
                <w:rFonts w:ascii="Times New Roman" w:hAnsi="Times New Roman" w:cs="Times New Roman"/>
                <w:sz w:val="24"/>
                <w:szCs w:val="24"/>
              </w:rPr>
              <w:t xml:space="preserve"> машины «РИТМ 8-3»</w:t>
            </w:r>
          </w:p>
        </w:tc>
        <w:tc>
          <w:tcPr>
            <w:tcW w:w="1089" w:type="pct"/>
          </w:tcPr>
          <w:p w14:paraId="47E42DF6"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74" w:type="pct"/>
          </w:tcPr>
          <w:p w14:paraId="17C40413"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2 351 490</w:t>
            </w:r>
          </w:p>
        </w:tc>
        <w:tc>
          <w:tcPr>
            <w:tcW w:w="873" w:type="pct"/>
          </w:tcPr>
          <w:p w14:paraId="55DCFEE1"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2 351 490</w:t>
            </w:r>
          </w:p>
        </w:tc>
      </w:tr>
      <w:tr w:rsidR="00017B88" w:rsidRPr="00ED7335" w14:paraId="747B61A4" w14:textId="77777777" w:rsidTr="00017B88">
        <w:tc>
          <w:tcPr>
            <w:tcW w:w="306" w:type="pct"/>
          </w:tcPr>
          <w:p w14:paraId="79803038"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2</w:t>
            </w:r>
          </w:p>
        </w:tc>
        <w:tc>
          <w:tcPr>
            <w:tcW w:w="1858" w:type="pct"/>
          </w:tcPr>
          <w:p w14:paraId="45C6C170" w14:textId="77777777" w:rsidR="00017B88" w:rsidRPr="00ED7335" w:rsidRDefault="00017B88" w:rsidP="00017B88">
            <w:pPr>
              <w:rPr>
                <w:rFonts w:ascii="Times New Roman" w:hAnsi="Times New Roman" w:cs="Times New Roman"/>
                <w:sz w:val="24"/>
                <w:szCs w:val="24"/>
              </w:rPr>
            </w:pPr>
            <w:r w:rsidRPr="00ED7335">
              <w:rPr>
                <w:rFonts w:ascii="Times New Roman" w:eastAsia="Calibri" w:hAnsi="Times New Roman" w:cs="Times New Roman"/>
                <w:sz w:val="24"/>
                <w:szCs w:val="24"/>
                <w:lang w:val="kk-KZ"/>
              </w:rPr>
              <w:t>Э</w:t>
            </w:r>
            <w:r w:rsidRPr="00ED7335">
              <w:rPr>
                <w:rFonts w:ascii="Times New Roman" w:eastAsia="Calibri" w:hAnsi="Times New Roman" w:cs="Times New Roman"/>
                <w:sz w:val="24"/>
                <w:szCs w:val="24"/>
              </w:rPr>
              <w:t>лектродвигатель</w:t>
            </w:r>
            <w:r w:rsidRPr="00ED7335">
              <w:rPr>
                <w:rFonts w:ascii="Times New Roman" w:eastAsia="Calibri" w:hAnsi="Times New Roman" w:cs="Times New Roman"/>
                <w:sz w:val="24"/>
                <w:szCs w:val="24"/>
                <w:lang w:val="kk-KZ"/>
              </w:rPr>
              <w:t xml:space="preserve"> мощности 0,09 кВт</w:t>
            </w:r>
            <w:r w:rsidRPr="00ED7335">
              <w:rPr>
                <w:rFonts w:ascii="Times New Roman" w:eastAsia="Calibri" w:hAnsi="Times New Roman" w:cs="Times New Roman"/>
                <w:sz w:val="24"/>
                <w:szCs w:val="24"/>
              </w:rPr>
              <w:t xml:space="preserve"> </w:t>
            </w:r>
          </w:p>
        </w:tc>
        <w:tc>
          <w:tcPr>
            <w:tcW w:w="1089" w:type="pct"/>
          </w:tcPr>
          <w:p w14:paraId="74F7D182"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74" w:type="pct"/>
          </w:tcPr>
          <w:p w14:paraId="622D50AD"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28 385,3</w:t>
            </w:r>
          </w:p>
        </w:tc>
        <w:tc>
          <w:tcPr>
            <w:tcW w:w="873" w:type="pct"/>
          </w:tcPr>
          <w:p w14:paraId="7F7CDEC6"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28 385,3</w:t>
            </w:r>
          </w:p>
        </w:tc>
      </w:tr>
      <w:tr w:rsidR="00017B88" w:rsidRPr="00ED7335" w14:paraId="7C053E80" w14:textId="77777777" w:rsidTr="00017B88">
        <w:tc>
          <w:tcPr>
            <w:tcW w:w="306" w:type="pct"/>
          </w:tcPr>
          <w:p w14:paraId="3C5DB967"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3</w:t>
            </w:r>
          </w:p>
        </w:tc>
        <w:tc>
          <w:tcPr>
            <w:tcW w:w="1858" w:type="pct"/>
          </w:tcPr>
          <w:p w14:paraId="729E82C0" w14:textId="77777777" w:rsidR="00017B88" w:rsidRPr="00ED7335" w:rsidRDefault="00017B88" w:rsidP="00017B88">
            <w:pPr>
              <w:rPr>
                <w:rFonts w:ascii="Times New Roman" w:eastAsia="Calibri" w:hAnsi="Times New Roman" w:cs="Times New Roman"/>
                <w:sz w:val="24"/>
                <w:szCs w:val="24"/>
                <w:lang w:val="kk-KZ"/>
              </w:rPr>
            </w:pPr>
            <w:r w:rsidRPr="00ED7335">
              <w:rPr>
                <w:rFonts w:ascii="Times New Roman" w:eastAsia="Calibri" w:hAnsi="Times New Roman" w:cs="Times New Roman"/>
                <w:sz w:val="24"/>
                <w:szCs w:val="24"/>
              </w:rPr>
              <w:t>электродвигатель</w:t>
            </w:r>
            <w:r w:rsidRPr="00ED7335">
              <w:rPr>
                <w:rFonts w:ascii="Times New Roman" w:eastAsia="Calibri" w:hAnsi="Times New Roman" w:cs="Times New Roman"/>
                <w:sz w:val="24"/>
                <w:szCs w:val="24"/>
                <w:lang w:val="kk-KZ"/>
              </w:rPr>
              <w:t xml:space="preserve"> мощности 0,37 кВт</w:t>
            </w:r>
            <w:r w:rsidRPr="00ED7335">
              <w:rPr>
                <w:rFonts w:ascii="Times New Roman" w:eastAsia="Calibri" w:hAnsi="Times New Roman" w:cs="Times New Roman"/>
                <w:sz w:val="24"/>
                <w:szCs w:val="24"/>
              </w:rPr>
              <w:t xml:space="preserve"> </w:t>
            </w:r>
          </w:p>
        </w:tc>
        <w:tc>
          <w:tcPr>
            <w:tcW w:w="1089" w:type="pct"/>
          </w:tcPr>
          <w:p w14:paraId="460AF3E4"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74" w:type="pct"/>
          </w:tcPr>
          <w:p w14:paraId="2D3B3A49"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38 963</w:t>
            </w:r>
          </w:p>
        </w:tc>
        <w:tc>
          <w:tcPr>
            <w:tcW w:w="873" w:type="pct"/>
          </w:tcPr>
          <w:p w14:paraId="5437CECC"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38 963</w:t>
            </w:r>
          </w:p>
        </w:tc>
      </w:tr>
      <w:tr w:rsidR="00017B88" w:rsidRPr="00ED7335" w14:paraId="5ABCB213" w14:textId="77777777" w:rsidTr="00017B88">
        <w:tc>
          <w:tcPr>
            <w:tcW w:w="306" w:type="pct"/>
          </w:tcPr>
          <w:p w14:paraId="703B9EE5"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4</w:t>
            </w:r>
          </w:p>
        </w:tc>
        <w:tc>
          <w:tcPr>
            <w:tcW w:w="1858" w:type="pct"/>
          </w:tcPr>
          <w:p w14:paraId="3A4BB4B2" w14:textId="77777777" w:rsidR="00017B88" w:rsidRPr="00ED7335" w:rsidRDefault="00017B88" w:rsidP="00017B88">
            <w:pPr>
              <w:rPr>
                <w:rFonts w:ascii="Times New Roman" w:hAnsi="Times New Roman" w:cs="Times New Roman"/>
                <w:sz w:val="24"/>
                <w:szCs w:val="24"/>
                <w:lang w:val="en-US"/>
              </w:rPr>
            </w:pPr>
            <w:r w:rsidRPr="00ED7335">
              <w:rPr>
                <w:rFonts w:ascii="Times New Roman" w:hAnsi="Times New Roman" w:cs="Times New Roman"/>
                <w:sz w:val="24"/>
                <w:szCs w:val="24"/>
              </w:rPr>
              <w:t>Смарт</w:t>
            </w:r>
            <w:r w:rsidRPr="00ED7335">
              <w:rPr>
                <w:rFonts w:ascii="Times New Roman" w:hAnsi="Times New Roman" w:cs="Times New Roman"/>
                <w:sz w:val="24"/>
                <w:szCs w:val="24"/>
                <w:lang w:val="en-US"/>
              </w:rPr>
              <w:t xml:space="preserve"> </w:t>
            </w:r>
            <w:r w:rsidRPr="00ED7335">
              <w:rPr>
                <w:rFonts w:ascii="Times New Roman" w:hAnsi="Times New Roman" w:cs="Times New Roman"/>
                <w:sz w:val="24"/>
                <w:szCs w:val="24"/>
              </w:rPr>
              <w:t>камера</w:t>
            </w:r>
            <w:r w:rsidRPr="00ED7335">
              <w:rPr>
                <w:rFonts w:ascii="Times New Roman" w:hAnsi="Times New Roman" w:cs="Times New Roman"/>
                <w:sz w:val="24"/>
                <w:szCs w:val="24"/>
                <w:lang w:val="en-US"/>
              </w:rPr>
              <w:t xml:space="preserve"> </w:t>
            </w:r>
            <w:r w:rsidRPr="00ED7335">
              <w:rPr>
                <w:rFonts w:ascii="Times New Roman" w:hAnsi="Times New Roman" w:cs="Times New Roman"/>
                <w:sz w:val="24"/>
                <w:szCs w:val="24"/>
              </w:rPr>
              <w:t>марки</w:t>
            </w:r>
            <w:r w:rsidRPr="00ED7335">
              <w:rPr>
                <w:rFonts w:ascii="Times New Roman" w:hAnsi="Times New Roman" w:cs="Times New Roman"/>
                <w:sz w:val="24"/>
                <w:szCs w:val="24"/>
                <w:lang w:val="en-US"/>
              </w:rPr>
              <w:t xml:space="preserve"> National Instruments NI1772c</w:t>
            </w:r>
          </w:p>
        </w:tc>
        <w:tc>
          <w:tcPr>
            <w:tcW w:w="1089" w:type="pct"/>
          </w:tcPr>
          <w:p w14:paraId="055FF419"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74" w:type="pct"/>
          </w:tcPr>
          <w:p w14:paraId="4D2417FB"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426 470</w:t>
            </w:r>
          </w:p>
        </w:tc>
        <w:tc>
          <w:tcPr>
            <w:tcW w:w="873" w:type="pct"/>
          </w:tcPr>
          <w:p w14:paraId="7CB8DB29"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426 470</w:t>
            </w:r>
          </w:p>
        </w:tc>
      </w:tr>
      <w:tr w:rsidR="00017B88" w:rsidRPr="00ED7335" w14:paraId="5C61AA84" w14:textId="77777777" w:rsidTr="00017B88">
        <w:tc>
          <w:tcPr>
            <w:tcW w:w="306" w:type="pct"/>
          </w:tcPr>
          <w:p w14:paraId="14085840"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5</w:t>
            </w:r>
          </w:p>
        </w:tc>
        <w:tc>
          <w:tcPr>
            <w:tcW w:w="1858" w:type="pct"/>
          </w:tcPr>
          <w:p w14:paraId="1F2E3E75" w14:textId="77777777" w:rsidR="00017B88" w:rsidRPr="00ED7335" w:rsidRDefault="00017B88" w:rsidP="00017B88">
            <w:pPr>
              <w:rPr>
                <w:rFonts w:ascii="Times New Roman" w:hAnsi="Times New Roman" w:cs="Times New Roman"/>
                <w:sz w:val="24"/>
                <w:szCs w:val="24"/>
                <w:lang w:val="kk-KZ"/>
              </w:rPr>
            </w:pPr>
            <w:r w:rsidRPr="00ED7335">
              <w:rPr>
                <w:rFonts w:ascii="Times New Roman" w:hAnsi="Times New Roman" w:cs="Times New Roman"/>
                <w:sz w:val="24"/>
                <w:szCs w:val="24"/>
                <w:lang w:val="kk-KZ"/>
              </w:rPr>
              <w:t>Персональный компьютер</w:t>
            </w:r>
          </w:p>
        </w:tc>
        <w:tc>
          <w:tcPr>
            <w:tcW w:w="1089" w:type="pct"/>
          </w:tcPr>
          <w:p w14:paraId="4C1ED29D"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74" w:type="pct"/>
          </w:tcPr>
          <w:p w14:paraId="5582AF25"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132 000</w:t>
            </w:r>
          </w:p>
        </w:tc>
        <w:tc>
          <w:tcPr>
            <w:tcW w:w="873" w:type="pct"/>
          </w:tcPr>
          <w:p w14:paraId="1185FDAE"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132 000</w:t>
            </w:r>
          </w:p>
        </w:tc>
      </w:tr>
      <w:tr w:rsidR="00017B88" w:rsidRPr="00ED7335" w14:paraId="69F465C6" w14:textId="77777777" w:rsidTr="00017B88">
        <w:tc>
          <w:tcPr>
            <w:tcW w:w="306" w:type="pct"/>
          </w:tcPr>
          <w:p w14:paraId="29D76D89"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6</w:t>
            </w:r>
          </w:p>
        </w:tc>
        <w:tc>
          <w:tcPr>
            <w:tcW w:w="1858" w:type="pct"/>
          </w:tcPr>
          <w:p w14:paraId="4891E39B" w14:textId="77777777" w:rsidR="00017B88" w:rsidRPr="00ED7335" w:rsidRDefault="00017B88" w:rsidP="00017B88">
            <w:pPr>
              <w:pStyle w:val="ae"/>
              <w:tabs>
                <w:tab w:val="left" w:pos="993"/>
              </w:tabs>
              <w:spacing w:line="240" w:lineRule="auto"/>
              <w:ind w:firstLine="0"/>
              <w:rPr>
                <w:lang w:val="kk-KZ"/>
              </w:rPr>
            </w:pPr>
            <w:r w:rsidRPr="00ED7335">
              <w:rPr>
                <w:lang w:val="kk-KZ"/>
              </w:rPr>
              <w:t>Оптические датчики</w:t>
            </w:r>
          </w:p>
        </w:tc>
        <w:tc>
          <w:tcPr>
            <w:tcW w:w="1089" w:type="pct"/>
          </w:tcPr>
          <w:p w14:paraId="1FD58C0D"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2</w:t>
            </w:r>
          </w:p>
        </w:tc>
        <w:tc>
          <w:tcPr>
            <w:tcW w:w="874" w:type="pct"/>
          </w:tcPr>
          <w:p w14:paraId="5E6A80EC"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12 000</w:t>
            </w:r>
          </w:p>
        </w:tc>
        <w:tc>
          <w:tcPr>
            <w:tcW w:w="873" w:type="pct"/>
          </w:tcPr>
          <w:p w14:paraId="36E0D266"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24 000</w:t>
            </w:r>
          </w:p>
        </w:tc>
      </w:tr>
      <w:tr w:rsidR="00017B88" w:rsidRPr="00ED7335" w14:paraId="7F716BEF" w14:textId="77777777" w:rsidTr="00017B88">
        <w:tc>
          <w:tcPr>
            <w:tcW w:w="306" w:type="pct"/>
          </w:tcPr>
          <w:p w14:paraId="5FF14B26"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7</w:t>
            </w:r>
          </w:p>
        </w:tc>
        <w:tc>
          <w:tcPr>
            <w:tcW w:w="1858" w:type="pct"/>
          </w:tcPr>
          <w:p w14:paraId="46DCD210" w14:textId="77777777" w:rsidR="00017B88" w:rsidRPr="00ED7335" w:rsidRDefault="00017B88" w:rsidP="00017B88">
            <w:pPr>
              <w:pStyle w:val="ae"/>
              <w:tabs>
                <w:tab w:val="left" w:pos="993"/>
              </w:tabs>
              <w:spacing w:line="240" w:lineRule="auto"/>
              <w:ind w:firstLine="0"/>
            </w:pPr>
            <w:r w:rsidRPr="00ED7335">
              <w:t>Светодиодная лампа LED 3 Вт</w:t>
            </w:r>
          </w:p>
        </w:tc>
        <w:tc>
          <w:tcPr>
            <w:tcW w:w="1089" w:type="pct"/>
          </w:tcPr>
          <w:p w14:paraId="207380D0"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874" w:type="pct"/>
          </w:tcPr>
          <w:p w14:paraId="0A216C9B"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690</w:t>
            </w:r>
          </w:p>
        </w:tc>
        <w:tc>
          <w:tcPr>
            <w:tcW w:w="873" w:type="pct"/>
          </w:tcPr>
          <w:p w14:paraId="3F501CE6"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690</w:t>
            </w:r>
          </w:p>
        </w:tc>
      </w:tr>
      <w:tr w:rsidR="00017B88" w:rsidRPr="00ED7335" w14:paraId="76014A7D" w14:textId="77777777" w:rsidTr="00017B88">
        <w:tc>
          <w:tcPr>
            <w:tcW w:w="306" w:type="pct"/>
          </w:tcPr>
          <w:p w14:paraId="3D469B7F"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8</w:t>
            </w:r>
          </w:p>
        </w:tc>
        <w:tc>
          <w:tcPr>
            <w:tcW w:w="1858" w:type="pct"/>
          </w:tcPr>
          <w:p w14:paraId="58C831B9"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rPr>
              <w:t>Контроллер ОВЕН ПЛК 110-160</w:t>
            </w:r>
          </w:p>
        </w:tc>
        <w:tc>
          <w:tcPr>
            <w:tcW w:w="1089" w:type="pct"/>
          </w:tcPr>
          <w:p w14:paraId="13287734"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w:t>
            </w:r>
          </w:p>
        </w:tc>
        <w:tc>
          <w:tcPr>
            <w:tcW w:w="874" w:type="pct"/>
          </w:tcPr>
          <w:p w14:paraId="1271B613"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378 000</w:t>
            </w:r>
          </w:p>
        </w:tc>
        <w:tc>
          <w:tcPr>
            <w:tcW w:w="873" w:type="pct"/>
          </w:tcPr>
          <w:p w14:paraId="2F62A283"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378 000</w:t>
            </w:r>
          </w:p>
        </w:tc>
      </w:tr>
      <w:tr w:rsidR="00017B88" w:rsidRPr="00ED7335" w14:paraId="7C3AFD5D" w14:textId="77777777" w:rsidTr="00017B88">
        <w:tc>
          <w:tcPr>
            <w:tcW w:w="306" w:type="pct"/>
          </w:tcPr>
          <w:p w14:paraId="2A938184"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9</w:t>
            </w:r>
          </w:p>
        </w:tc>
        <w:tc>
          <w:tcPr>
            <w:tcW w:w="1858" w:type="pct"/>
          </w:tcPr>
          <w:p w14:paraId="77DC7233"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lang w:val="kk-KZ"/>
              </w:rPr>
              <w:t>Лента конвеерная (ширина 245мм, длина 4465мм)</w:t>
            </w:r>
          </w:p>
        </w:tc>
        <w:tc>
          <w:tcPr>
            <w:tcW w:w="1089" w:type="pct"/>
          </w:tcPr>
          <w:p w14:paraId="5F161925"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4,5</w:t>
            </w:r>
          </w:p>
        </w:tc>
        <w:tc>
          <w:tcPr>
            <w:tcW w:w="874" w:type="pct"/>
          </w:tcPr>
          <w:p w14:paraId="6DCF7BC7"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7000</w:t>
            </w:r>
          </w:p>
        </w:tc>
        <w:tc>
          <w:tcPr>
            <w:tcW w:w="873" w:type="pct"/>
          </w:tcPr>
          <w:p w14:paraId="4BCC6B3E"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31 500</w:t>
            </w:r>
          </w:p>
        </w:tc>
      </w:tr>
      <w:tr w:rsidR="00017B88" w:rsidRPr="00ED7335" w14:paraId="35BA9EA7" w14:textId="77777777" w:rsidTr="00017B88">
        <w:tc>
          <w:tcPr>
            <w:tcW w:w="306" w:type="pct"/>
          </w:tcPr>
          <w:p w14:paraId="7E16E2CD"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10</w:t>
            </w:r>
          </w:p>
        </w:tc>
        <w:tc>
          <w:tcPr>
            <w:tcW w:w="1858" w:type="pct"/>
          </w:tcPr>
          <w:p w14:paraId="4F07C2CA"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rPr>
              <w:t>Энкодер Е 40 s 6-200-3-t-24</w:t>
            </w:r>
          </w:p>
        </w:tc>
        <w:tc>
          <w:tcPr>
            <w:tcW w:w="1089" w:type="pct"/>
          </w:tcPr>
          <w:p w14:paraId="77C8A402"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874" w:type="pct"/>
          </w:tcPr>
          <w:p w14:paraId="6748DEC1"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61 000</w:t>
            </w:r>
          </w:p>
        </w:tc>
        <w:tc>
          <w:tcPr>
            <w:tcW w:w="873" w:type="pct"/>
          </w:tcPr>
          <w:p w14:paraId="71968008"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61 000</w:t>
            </w:r>
          </w:p>
        </w:tc>
      </w:tr>
      <w:tr w:rsidR="00017B88" w:rsidRPr="00ED7335" w14:paraId="38134B84" w14:textId="77777777" w:rsidTr="00017B88">
        <w:tc>
          <w:tcPr>
            <w:tcW w:w="306" w:type="pct"/>
          </w:tcPr>
          <w:p w14:paraId="53654E4C"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11</w:t>
            </w:r>
          </w:p>
        </w:tc>
        <w:tc>
          <w:tcPr>
            <w:tcW w:w="1858" w:type="pct"/>
          </w:tcPr>
          <w:p w14:paraId="7079AD72"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rPr>
              <w:t>ПЧВ -0,37</w:t>
            </w:r>
          </w:p>
        </w:tc>
        <w:tc>
          <w:tcPr>
            <w:tcW w:w="1089" w:type="pct"/>
          </w:tcPr>
          <w:p w14:paraId="06FFE794"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2</w:t>
            </w:r>
          </w:p>
        </w:tc>
        <w:tc>
          <w:tcPr>
            <w:tcW w:w="874" w:type="pct"/>
          </w:tcPr>
          <w:p w14:paraId="2263C14E"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74 200</w:t>
            </w:r>
          </w:p>
        </w:tc>
        <w:tc>
          <w:tcPr>
            <w:tcW w:w="873" w:type="pct"/>
          </w:tcPr>
          <w:p w14:paraId="67FB8B13"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148 400</w:t>
            </w:r>
          </w:p>
        </w:tc>
      </w:tr>
      <w:tr w:rsidR="00017B88" w:rsidRPr="00ED7335" w14:paraId="61B57915" w14:textId="77777777" w:rsidTr="00017B88">
        <w:tc>
          <w:tcPr>
            <w:tcW w:w="306" w:type="pct"/>
          </w:tcPr>
          <w:p w14:paraId="5744EB35"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12</w:t>
            </w:r>
          </w:p>
        </w:tc>
        <w:tc>
          <w:tcPr>
            <w:tcW w:w="1858" w:type="pct"/>
          </w:tcPr>
          <w:p w14:paraId="0A002B72"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rPr>
              <w:t>Реле электромагнитные</w:t>
            </w:r>
          </w:p>
        </w:tc>
        <w:tc>
          <w:tcPr>
            <w:tcW w:w="1089" w:type="pct"/>
          </w:tcPr>
          <w:p w14:paraId="438F6A10"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874" w:type="pct"/>
          </w:tcPr>
          <w:p w14:paraId="6FE4C3BF"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4 642</w:t>
            </w:r>
          </w:p>
        </w:tc>
        <w:tc>
          <w:tcPr>
            <w:tcW w:w="873" w:type="pct"/>
          </w:tcPr>
          <w:p w14:paraId="363671B8"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18 568</w:t>
            </w:r>
          </w:p>
        </w:tc>
      </w:tr>
      <w:tr w:rsidR="00017B88" w:rsidRPr="00ED7335" w14:paraId="7CAF1919" w14:textId="77777777" w:rsidTr="00017B88">
        <w:tc>
          <w:tcPr>
            <w:tcW w:w="306" w:type="pct"/>
          </w:tcPr>
          <w:p w14:paraId="09F30149"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13</w:t>
            </w:r>
          </w:p>
        </w:tc>
        <w:tc>
          <w:tcPr>
            <w:tcW w:w="1858" w:type="pct"/>
          </w:tcPr>
          <w:p w14:paraId="4A84FB27"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Пневмоклапаны </w:t>
            </w:r>
          </w:p>
        </w:tc>
        <w:tc>
          <w:tcPr>
            <w:tcW w:w="1089" w:type="pct"/>
          </w:tcPr>
          <w:p w14:paraId="6AA3D265"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4</w:t>
            </w:r>
          </w:p>
        </w:tc>
        <w:tc>
          <w:tcPr>
            <w:tcW w:w="874" w:type="pct"/>
          </w:tcPr>
          <w:p w14:paraId="29CB549E"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12 000</w:t>
            </w:r>
          </w:p>
        </w:tc>
        <w:tc>
          <w:tcPr>
            <w:tcW w:w="873" w:type="pct"/>
          </w:tcPr>
          <w:p w14:paraId="787A08C3"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48 000</w:t>
            </w:r>
          </w:p>
        </w:tc>
      </w:tr>
      <w:tr w:rsidR="00017B88" w:rsidRPr="00ED7335" w14:paraId="6AECBC38" w14:textId="77777777" w:rsidTr="00017B88">
        <w:tc>
          <w:tcPr>
            <w:tcW w:w="306" w:type="pct"/>
          </w:tcPr>
          <w:p w14:paraId="6462C273" w14:textId="77777777" w:rsidR="00017B88" w:rsidRPr="00ED7335" w:rsidRDefault="00017B88" w:rsidP="00017B88">
            <w:pPr>
              <w:jc w:val="center"/>
              <w:rPr>
                <w:rFonts w:ascii="Times New Roman" w:hAnsi="Times New Roman" w:cs="Times New Roman"/>
                <w:sz w:val="24"/>
                <w:szCs w:val="24"/>
                <w:lang w:val="kk-KZ"/>
              </w:rPr>
            </w:pPr>
            <w:r w:rsidRPr="00ED7335">
              <w:rPr>
                <w:rFonts w:ascii="Times New Roman" w:hAnsi="Times New Roman" w:cs="Times New Roman"/>
                <w:sz w:val="24"/>
                <w:szCs w:val="24"/>
                <w:lang w:val="kk-KZ"/>
              </w:rPr>
              <w:t>14</w:t>
            </w:r>
          </w:p>
        </w:tc>
        <w:tc>
          <w:tcPr>
            <w:tcW w:w="1858" w:type="pct"/>
          </w:tcPr>
          <w:p w14:paraId="3BCAA50C" w14:textId="77777777" w:rsidR="00017B88" w:rsidRPr="00ED7335" w:rsidRDefault="00017B88" w:rsidP="00017B88">
            <w:pPr>
              <w:tabs>
                <w:tab w:val="left" w:pos="0"/>
              </w:tabs>
              <w:contextualSpacing/>
              <w:jc w:val="both"/>
              <w:rPr>
                <w:rFonts w:ascii="Times New Roman" w:hAnsi="Times New Roman" w:cs="Times New Roman"/>
                <w:sz w:val="24"/>
                <w:szCs w:val="24"/>
              </w:rPr>
            </w:pPr>
            <w:r w:rsidRPr="00ED7335">
              <w:rPr>
                <w:rFonts w:ascii="Times New Roman" w:hAnsi="Times New Roman" w:cs="Times New Roman"/>
                <w:sz w:val="24"/>
                <w:szCs w:val="24"/>
              </w:rPr>
              <w:t>Компрессор на 0,8ПА</w:t>
            </w:r>
          </w:p>
        </w:tc>
        <w:tc>
          <w:tcPr>
            <w:tcW w:w="1089" w:type="pct"/>
          </w:tcPr>
          <w:p w14:paraId="682A8D15"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1</w:t>
            </w:r>
          </w:p>
        </w:tc>
        <w:tc>
          <w:tcPr>
            <w:tcW w:w="874" w:type="pct"/>
          </w:tcPr>
          <w:p w14:paraId="437342A9"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68 490</w:t>
            </w:r>
          </w:p>
        </w:tc>
        <w:tc>
          <w:tcPr>
            <w:tcW w:w="873" w:type="pct"/>
          </w:tcPr>
          <w:p w14:paraId="37D113AE" w14:textId="77777777" w:rsidR="00017B88" w:rsidRPr="00ED7335" w:rsidRDefault="00017B88" w:rsidP="00017B88">
            <w:pPr>
              <w:jc w:val="center"/>
              <w:rPr>
                <w:rFonts w:ascii="Times New Roman" w:hAnsi="Times New Roman" w:cs="Times New Roman"/>
                <w:sz w:val="24"/>
                <w:szCs w:val="24"/>
              </w:rPr>
            </w:pPr>
            <w:r w:rsidRPr="00ED7335">
              <w:rPr>
                <w:rFonts w:ascii="Times New Roman" w:hAnsi="Times New Roman" w:cs="Times New Roman"/>
                <w:sz w:val="24"/>
                <w:szCs w:val="24"/>
              </w:rPr>
              <w:t>68 490</w:t>
            </w:r>
          </w:p>
        </w:tc>
      </w:tr>
      <w:tr w:rsidR="00017B88" w:rsidRPr="00ED7335" w14:paraId="3C62E760" w14:textId="77777777" w:rsidTr="00017B88">
        <w:tc>
          <w:tcPr>
            <w:tcW w:w="4127" w:type="pct"/>
            <w:gridSpan w:val="4"/>
          </w:tcPr>
          <w:p w14:paraId="16FDB186" w14:textId="77777777" w:rsidR="00017B88" w:rsidRPr="00ED7335" w:rsidRDefault="00017B88" w:rsidP="00017B88">
            <w:pPr>
              <w:jc w:val="right"/>
              <w:rPr>
                <w:rFonts w:ascii="Times New Roman" w:hAnsi="Times New Roman" w:cs="Times New Roman"/>
                <w:b/>
                <w:sz w:val="24"/>
                <w:szCs w:val="24"/>
              </w:rPr>
            </w:pPr>
            <w:r w:rsidRPr="00ED7335">
              <w:rPr>
                <w:rFonts w:ascii="Times New Roman" w:hAnsi="Times New Roman" w:cs="Times New Roman"/>
                <w:b/>
                <w:sz w:val="24"/>
                <w:szCs w:val="24"/>
              </w:rPr>
              <w:t>Итого</w:t>
            </w:r>
          </w:p>
        </w:tc>
        <w:tc>
          <w:tcPr>
            <w:tcW w:w="873" w:type="pct"/>
          </w:tcPr>
          <w:p w14:paraId="1D901ADA" w14:textId="77777777" w:rsidR="00017B88" w:rsidRPr="00ED7335" w:rsidRDefault="00017B88" w:rsidP="00017B88">
            <w:pPr>
              <w:jc w:val="center"/>
              <w:rPr>
                <w:rFonts w:ascii="Times New Roman" w:hAnsi="Times New Roman" w:cs="Times New Roman"/>
                <w:b/>
                <w:sz w:val="24"/>
                <w:szCs w:val="24"/>
              </w:rPr>
            </w:pPr>
            <w:r w:rsidRPr="00ED7335">
              <w:rPr>
                <w:rFonts w:ascii="Times New Roman" w:hAnsi="Times New Roman" w:cs="Times New Roman"/>
                <w:b/>
                <w:sz w:val="24"/>
                <w:szCs w:val="24"/>
              </w:rPr>
              <w:t>3 712 888,3</w:t>
            </w:r>
          </w:p>
        </w:tc>
      </w:tr>
    </w:tbl>
    <w:p w14:paraId="4524B4CB" w14:textId="57DB361A" w:rsidR="00017B88" w:rsidRPr="00ED7335" w:rsidRDefault="00017B88" w:rsidP="00017B88">
      <w:pPr>
        <w:pStyle w:val="a7"/>
        <w:spacing w:after="0"/>
        <w:ind w:firstLine="720"/>
        <w:jc w:val="both"/>
        <w:rPr>
          <w:sz w:val="28"/>
          <w:szCs w:val="28"/>
        </w:rPr>
      </w:pPr>
      <w:r w:rsidRPr="00ED7335">
        <w:rPr>
          <w:sz w:val="28"/>
          <w:szCs w:val="28"/>
        </w:rPr>
        <w:t xml:space="preserve">За основу </w:t>
      </w:r>
      <w:r w:rsidR="00C648FE" w:rsidRPr="00ED7335">
        <w:rPr>
          <w:sz w:val="28"/>
          <w:szCs w:val="28"/>
        </w:rPr>
        <w:t xml:space="preserve">для </w:t>
      </w:r>
      <w:r w:rsidRPr="00ED7335">
        <w:rPr>
          <w:sz w:val="28"/>
          <w:szCs w:val="28"/>
        </w:rPr>
        <w:t>сравнения взята базовая (заводская) машина РИТМ – 8</w:t>
      </w:r>
      <w:r w:rsidR="00A12B4E" w:rsidRPr="00ED7335">
        <w:rPr>
          <w:sz w:val="28"/>
          <w:szCs w:val="28"/>
        </w:rPr>
        <w:t xml:space="preserve"> -3</w:t>
      </w:r>
      <w:r w:rsidRPr="00ED7335">
        <w:rPr>
          <w:sz w:val="28"/>
          <w:szCs w:val="28"/>
        </w:rPr>
        <w:t>, стоимостью 2 351 490 тг., стоимость модернизированной машины состави</w:t>
      </w:r>
      <w:r w:rsidR="00C648FE" w:rsidRPr="00ED7335">
        <w:rPr>
          <w:sz w:val="28"/>
          <w:szCs w:val="28"/>
        </w:rPr>
        <w:t>ло</w:t>
      </w:r>
      <w:r w:rsidRPr="00ED7335">
        <w:rPr>
          <w:sz w:val="28"/>
          <w:szCs w:val="28"/>
        </w:rPr>
        <w:t xml:space="preserve"> </w:t>
      </w:r>
      <w:r w:rsidR="00CE03E3" w:rsidRPr="00ED7335">
        <w:rPr>
          <w:sz w:val="28"/>
          <w:szCs w:val="28"/>
        </w:rPr>
        <w:t>3 712 888,3 тг.</w:t>
      </w:r>
      <w:r w:rsidR="00A12B4E" w:rsidRPr="00ED7335">
        <w:rPr>
          <w:sz w:val="28"/>
          <w:szCs w:val="28"/>
        </w:rPr>
        <w:t xml:space="preserve"> </w:t>
      </w:r>
      <w:r w:rsidRPr="00ED7335">
        <w:rPr>
          <w:sz w:val="28"/>
          <w:szCs w:val="28"/>
        </w:rPr>
        <w:t xml:space="preserve">Стоит учесть, что помимо приобретения машины, </w:t>
      </w:r>
      <w:r w:rsidR="00C127ED" w:rsidRPr="00ED7335">
        <w:rPr>
          <w:sz w:val="28"/>
          <w:szCs w:val="28"/>
        </w:rPr>
        <w:t>необходимо учитывать</w:t>
      </w:r>
      <w:r w:rsidRPr="00ED7335">
        <w:rPr>
          <w:sz w:val="28"/>
          <w:szCs w:val="28"/>
        </w:rPr>
        <w:t xml:space="preserve"> затраты на транспортировку и монтаж</w:t>
      </w:r>
      <w:r w:rsidR="00CE03E3" w:rsidRPr="00ED7335">
        <w:rPr>
          <w:sz w:val="28"/>
          <w:szCs w:val="28"/>
        </w:rPr>
        <w:t>,</w:t>
      </w:r>
      <w:r w:rsidRPr="00ED7335">
        <w:rPr>
          <w:sz w:val="28"/>
          <w:szCs w:val="28"/>
        </w:rPr>
        <w:t xml:space="preserve"> поэтому балансовая мощность заводской машины составляет:</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2"/>
        <w:gridCol w:w="683"/>
      </w:tblGrid>
      <w:tr w:rsidR="007F3C43" w:rsidRPr="00ED7335" w14:paraId="60EE987A" w14:textId="77777777" w:rsidTr="00200207">
        <w:tc>
          <w:tcPr>
            <w:tcW w:w="9351" w:type="dxa"/>
          </w:tcPr>
          <w:p w14:paraId="09881F6D" w14:textId="7712F666" w:rsidR="007F3C43" w:rsidRPr="00ED7335" w:rsidRDefault="00834F96" w:rsidP="007F3C43">
            <w:pPr>
              <w:pStyle w:val="a7"/>
              <w:spacing w:after="0"/>
              <w:ind w:firstLine="720"/>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бм</m:t>
                    </m:r>
                  </m:sub>
                </m:sSub>
                <m:r>
                  <w:rPr>
                    <w:rFonts w:ascii="Cambria Math" w:hAnsi="Cambria Math"/>
                    <w:sz w:val="28"/>
                    <w:szCs w:val="28"/>
                  </w:rPr>
                  <m:t>=Ц0*К</m:t>
                </m:r>
              </m:oMath>
            </m:oMathPara>
          </w:p>
        </w:tc>
        <w:tc>
          <w:tcPr>
            <w:tcW w:w="277" w:type="dxa"/>
          </w:tcPr>
          <w:p w14:paraId="462A543E" w14:textId="0599C479"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(53)</w:t>
            </w:r>
          </w:p>
        </w:tc>
      </w:tr>
    </w:tbl>
    <w:p w14:paraId="12D4C7EE" w14:textId="65273B34" w:rsidR="00017B88" w:rsidRPr="00ED7335" w:rsidRDefault="00017B88" w:rsidP="00CE03E3">
      <w:pPr>
        <w:pStyle w:val="a7"/>
        <w:spacing w:after="0"/>
        <w:jc w:val="both"/>
        <w:rPr>
          <w:sz w:val="28"/>
          <w:szCs w:val="28"/>
        </w:rPr>
      </w:pPr>
      <w:r w:rsidRPr="00ED7335">
        <w:rPr>
          <w:sz w:val="28"/>
          <w:szCs w:val="28"/>
        </w:rPr>
        <w:t>где</w:t>
      </w:r>
      <w:r w:rsidR="00CE03E3" w:rsidRPr="00ED7335">
        <w:rPr>
          <w:sz w:val="28"/>
          <w:szCs w:val="28"/>
        </w:rPr>
        <w:t>,</w:t>
      </w:r>
      <w:r w:rsidRPr="00ED7335">
        <w:rPr>
          <w:sz w:val="28"/>
          <w:szCs w:val="28"/>
        </w:rPr>
        <w:t xml:space="preserve"> </w:t>
      </w:r>
      <m:oMath>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бм</m:t>
            </m:r>
          </m:sub>
        </m:sSub>
      </m:oMath>
      <w:r w:rsidRPr="00ED7335">
        <w:rPr>
          <w:sz w:val="28"/>
          <w:szCs w:val="28"/>
        </w:rPr>
        <w:t>- балансовая (расчетная) стоимость машины, тг.; Ц0 - отпускная цена машины, тг.;</w:t>
      </w:r>
      <w:r w:rsidR="00CE03E3" w:rsidRPr="00ED7335">
        <w:rPr>
          <w:sz w:val="28"/>
          <w:szCs w:val="28"/>
        </w:rPr>
        <w:t xml:space="preserve"> </w:t>
      </w:r>
      <w:r w:rsidRPr="00ED7335">
        <w:rPr>
          <w:sz w:val="28"/>
          <w:szCs w:val="28"/>
        </w:rPr>
        <w:t>К - коэффициент, выражающий средние затраты на транспортировку, монтаж машины, согласно справочным данным для таких машин К= 1,2</w:t>
      </w:r>
    </w:p>
    <w:p w14:paraId="0806A4E5" w14:textId="77777777" w:rsidR="00017B88" w:rsidRPr="00ED7335" w:rsidRDefault="00017B88" w:rsidP="00017B88">
      <w:pPr>
        <w:pStyle w:val="a7"/>
        <w:spacing w:after="0"/>
        <w:ind w:firstLine="720"/>
        <w:jc w:val="both"/>
        <w:rPr>
          <w:sz w:val="28"/>
          <w:szCs w:val="28"/>
        </w:rPr>
      </w:pPr>
      <w:r w:rsidRPr="00ED7335">
        <w:rPr>
          <w:sz w:val="28"/>
          <w:szCs w:val="28"/>
        </w:rPr>
        <w:t>Тогда расчетная стоимость базовой машины составит:</w:t>
      </w:r>
    </w:p>
    <w:p w14:paraId="01F097D9" w14:textId="77777777" w:rsidR="00017B88" w:rsidRPr="00ED7335" w:rsidRDefault="00834F96" w:rsidP="00017B88">
      <w:pPr>
        <w:pStyle w:val="a7"/>
        <w:spacing w:after="0"/>
        <w:ind w:firstLine="720"/>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бм</m:t>
              </m:r>
            </m:sub>
          </m:sSub>
          <m:r>
            <w:rPr>
              <w:rFonts w:ascii="Cambria Math" w:hAnsi="Cambria Math"/>
              <w:sz w:val="28"/>
              <w:szCs w:val="28"/>
            </w:rPr>
            <m:t>=</m:t>
          </m:r>
          <m:r>
            <m:rPr>
              <m:sty m:val="p"/>
            </m:rPr>
            <w:rPr>
              <w:rFonts w:ascii="Cambria Math" w:hAnsi="Cambria Math"/>
              <w:sz w:val="28"/>
              <w:szCs w:val="28"/>
            </w:rPr>
            <m:t>2 351 490</m:t>
          </m:r>
          <m:r>
            <w:rPr>
              <w:rFonts w:ascii="Cambria Math" w:hAnsi="Cambria Math"/>
              <w:sz w:val="28"/>
              <w:szCs w:val="28"/>
            </w:rPr>
            <m:t>*1,2=2 821 788 тг.</m:t>
          </m:r>
        </m:oMath>
      </m:oMathPara>
    </w:p>
    <w:p w14:paraId="1501CC59" w14:textId="77777777" w:rsidR="00A9567B" w:rsidRPr="00ED7335" w:rsidRDefault="00A9567B" w:rsidP="00017B88">
      <w:pPr>
        <w:pStyle w:val="a7"/>
        <w:spacing w:after="0"/>
        <w:ind w:firstLine="720"/>
        <w:jc w:val="both"/>
        <w:rPr>
          <w:sz w:val="28"/>
          <w:szCs w:val="28"/>
        </w:rPr>
      </w:pPr>
      <w:r w:rsidRPr="00ED7335">
        <w:rPr>
          <w:sz w:val="28"/>
          <w:szCs w:val="28"/>
        </w:rPr>
        <w:t>Принимаем стоимость базовой машины 2 820 000 тенге.</w:t>
      </w:r>
    </w:p>
    <w:p w14:paraId="60669D27" w14:textId="2D8399D9" w:rsidR="00C127ED" w:rsidRPr="00ED7335" w:rsidRDefault="00017B88" w:rsidP="00C127ED">
      <w:pPr>
        <w:pStyle w:val="a7"/>
        <w:spacing w:before="0" w:beforeAutospacing="0" w:after="0" w:afterAutospacing="0"/>
        <w:ind w:firstLine="720"/>
        <w:jc w:val="both"/>
        <w:rPr>
          <w:sz w:val="28"/>
          <w:szCs w:val="28"/>
        </w:rPr>
      </w:pPr>
      <w:r w:rsidRPr="00ED7335">
        <w:rPr>
          <w:sz w:val="28"/>
          <w:szCs w:val="28"/>
        </w:rPr>
        <w:t>Цену на модернизированную машину можно ориентировочно определить по сопоставимой массе, когда известна масса эталона и проектируемой машины: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2"/>
        <w:gridCol w:w="683"/>
      </w:tblGrid>
      <w:tr w:rsidR="007F3C43" w:rsidRPr="00ED7335" w14:paraId="57E4D287" w14:textId="77777777" w:rsidTr="00200207">
        <w:tc>
          <w:tcPr>
            <w:tcW w:w="9351" w:type="dxa"/>
          </w:tcPr>
          <w:p w14:paraId="3DB08F44" w14:textId="273407AF" w:rsidR="007F3C43" w:rsidRPr="00ED7335" w:rsidRDefault="00834F96" w:rsidP="007F3C43">
            <w:pPr>
              <w:pStyle w:val="a7"/>
              <w:spacing w:before="0" w:beforeAutospacing="0" w:after="0" w:afterAutospacing="0"/>
              <w:ind w:firstLine="720"/>
              <w:jc w:val="both"/>
              <w:rPr>
                <w:i/>
                <w:sz w:val="28"/>
                <w:szCs w:val="28"/>
              </w:rPr>
            </w:pPr>
            <m:oMathPara>
              <m:oMath>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мм</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бм</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rPr>
                          <m:t>мм</m:t>
                        </m:r>
                      </m:sub>
                    </m:sSub>
                  </m:num>
                  <m:den>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rPr>
                          <m:t>бм</m:t>
                        </m:r>
                      </m:sub>
                    </m:sSub>
                  </m:den>
                </m:f>
              </m:oMath>
            </m:oMathPara>
          </w:p>
        </w:tc>
        <w:tc>
          <w:tcPr>
            <w:tcW w:w="277" w:type="dxa"/>
          </w:tcPr>
          <w:p w14:paraId="3974FB98" w14:textId="4747C3EC" w:rsidR="007F3C43" w:rsidRPr="00ED7335" w:rsidRDefault="007F3C43" w:rsidP="00200207">
            <w:pPr>
              <w:jc w:val="right"/>
              <w:rPr>
                <w:rFonts w:ascii="Times New Roman" w:hAnsi="Times New Roman" w:cs="Times New Roman"/>
                <w:sz w:val="28"/>
                <w:szCs w:val="28"/>
              </w:rPr>
            </w:pPr>
            <w:r w:rsidRPr="00ED7335">
              <w:rPr>
                <w:rFonts w:ascii="Times New Roman" w:hAnsi="Times New Roman" w:cs="Times New Roman"/>
                <w:sz w:val="28"/>
                <w:szCs w:val="28"/>
              </w:rPr>
              <w:t>(54)</w:t>
            </w:r>
          </w:p>
        </w:tc>
      </w:tr>
    </w:tbl>
    <w:p w14:paraId="2CB1D7CD" w14:textId="77777777" w:rsidR="007F3C43" w:rsidRPr="00ED7335" w:rsidRDefault="007F3C43" w:rsidP="007F3C43">
      <w:pPr>
        <w:pStyle w:val="a7"/>
        <w:spacing w:before="0" w:beforeAutospacing="0" w:after="0" w:afterAutospacing="0"/>
        <w:jc w:val="both"/>
        <w:rPr>
          <w:sz w:val="28"/>
          <w:szCs w:val="28"/>
        </w:rPr>
      </w:pPr>
    </w:p>
    <w:p w14:paraId="0BCF73B5" w14:textId="2465E7CE" w:rsidR="00017B88" w:rsidRPr="00ED7335" w:rsidRDefault="00C127ED" w:rsidP="00C127ED">
      <w:pPr>
        <w:pStyle w:val="a7"/>
        <w:spacing w:before="0" w:beforeAutospacing="0" w:after="0" w:afterAutospacing="0"/>
        <w:jc w:val="both"/>
        <w:rPr>
          <w:sz w:val="28"/>
          <w:szCs w:val="28"/>
        </w:rPr>
      </w:pPr>
      <w:r w:rsidRPr="00ED7335">
        <w:rPr>
          <w:sz w:val="28"/>
          <w:szCs w:val="28"/>
        </w:rPr>
        <w:t>Г</w:t>
      </w:r>
      <w:r w:rsidR="00017B88" w:rsidRPr="00ED7335">
        <w:rPr>
          <w:sz w:val="28"/>
          <w:szCs w:val="28"/>
        </w:rPr>
        <w:t>де</w:t>
      </w:r>
      <w:r w:rsidRPr="00ED7335">
        <w:rPr>
          <w:sz w:val="28"/>
          <w:szCs w:val="28"/>
        </w:rPr>
        <w:t>:</w:t>
      </w:r>
      <w:r w:rsidR="00017B88" w:rsidRPr="00ED7335">
        <w:rPr>
          <w:sz w:val="28"/>
          <w:szCs w:val="28"/>
        </w:rPr>
        <w:t xml:space="preserve"> </w:t>
      </w:r>
      <m:oMath>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мм</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бм</m:t>
            </m:r>
          </m:sub>
        </m:sSub>
      </m:oMath>
      <w:r w:rsidR="00017B88" w:rsidRPr="00ED7335">
        <w:rPr>
          <w:sz w:val="28"/>
          <w:szCs w:val="28"/>
        </w:rPr>
        <w:t xml:space="preserve">- балансовая стоимость модернизированной машины и </w:t>
      </w:r>
      <w:r w:rsidR="00FE4B3D" w:rsidRPr="00ED7335">
        <w:rPr>
          <w:sz w:val="28"/>
          <w:szCs w:val="28"/>
        </w:rPr>
        <w:t xml:space="preserve">базовой </w:t>
      </w:r>
      <w:r w:rsidR="00017B88" w:rsidRPr="00ED7335">
        <w:rPr>
          <w:sz w:val="28"/>
          <w:szCs w:val="28"/>
        </w:rPr>
        <w:t xml:space="preserve">машины, тг.;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rPr>
              <m:t>мм</m:t>
            </m:r>
          </m:sub>
        </m:sSub>
      </m:oMath>
      <w:r w:rsidR="00017B88" w:rsidRPr="00ED7335">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rPr>
              <m:t>бм</m:t>
            </m:r>
          </m:sub>
        </m:sSub>
      </m:oMath>
      <w:r w:rsidR="00017B88" w:rsidRPr="00ED7335">
        <w:rPr>
          <w:sz w:val="28"/>
          <w:szCs w:val="28"/>
        </w:rPr>
        <w:t xml:space="preserve">- масса модернизированной </w:t>
      </w:r>
      <w:r w:rsidR="00FE4B3D" w:rsidRPr="00ED7335">
        <w:rPr>
          <w:sz w:val="28"/>
          <w:szCs w:val="28"/>
        </w:rPr>
        <w:t xml:space="preserve">и базовой </w:t>
      </w:r>
      <w:r w:rsidR="00017B88" w:rsidRPr="00ED7335">
        <w:rPr>
          <w:sz w:val="28"/>
          <w:szCs w:val="28"/>
        </w:rPr>
        <w:t xml:space="preserve">машины </w:t>
      </w:r>
    </w:p>
    <w:p w14:paraId="747AA060" w14:textId="77777777" w:rsidR="00C127ED" w:rsidRPr="00ED7335" w:rsidRDefault="00C127ED" w:rsidP="00C127ED">
      <w:pPr>
        <w:pStyle w:val="a7"/>
        <w:spacing w:before="0" w:beforeAutospacing="0" w:after="0" w:afterAutospacing="0"/>
        <w:jc w:val="both"/>
        <w:rPr>
          <w:sz w:val="28"/>
          <w:szCs w:val="28"/>
        </w:rPr>
      </w:pPr>
    </w:p>
    <w:p w14:paraId="30969AAE" w14:textId="5A544006" w:rsidR="00017B88" w:rsidRPr="00ED7335" w:rsidRDefault="00017B88" w:rsidP="00C127ED">
      <w:pPr>
        <w:pStyle w:val="a7"/>
        <w:spacing w:before="0" w:beforeAutospacing="0" w:after="0" w:afterAutospacing="0"/>
        <w:ind w:firstLine="720"/>
        <w:jc w:val="both"/>
        <w:rPr>
          <w:sz w:val="28"/>
          <w:szCs w:val="28"/>
        </w:rPr>
      </w:pPr>
      <w:r w:rsidRPr="00ED7335">
        <w:rPr>
          <w:sz w:val="28"/>
          <w:szCs w:val="28"/>
        </w:rPr>
        <w:t>После реконструкции базовой машины ее металлоемкость уменьшилась на 10,6%</w:t>
      </w:r>
      <w:r w:rsidR="00FE4B3D" w:rsidRPr="00ED7335">
        <w:rPr>
          <w:sz w:val="28"/>
          <w:szCs w:val="28"/>
        </w:rPr>
        <w:t xml:space="preserve"> (85 кг.)</w:t>
      </w:r>
      <w:r w:rsidRPr="00ED7335">
        <w:rPr>
          <w:sz w:val="28"/>
          <w:szCs w:val="28"/>
        </w:rPr>
        <w:t xml:space="preserve"> </w:t>
      </w:r>
      <w:r w:rsidR="00C648FE" w:rsidRPr="00ED7335">
        <w:rPr>
          <w:sz w:val="28"/>
          <w:szCs w:val="28"/>
        </w:rPr>
        <w:t>, масса модернизированной машины</w:t>
      </w:r>
      <w:r w:rsidRPr="00ED7335">
        <w:rPr>
          <w:sz w:val="28"/>
          <w:szCs w:val="28"/>
        </w:rPr>
        <w:t xml:space="preserve"> составляет 715 кг, тогда:</w:t>
      </w:r>
    </w:p>
    <w:p w14:paraId="1CB8DA55" w14:textId="77777777" w:rsidR="00017B88" w:rsidRPr="00ED7335" w:rsidRDefault="00834F96" w:rsidP="00017B88">
      <w:pPr>
        <w:pStyle w:val="a7"/>
        <w:spacing w:after="0"/>
        <w:ind w:firstLine="720"/>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БС</m:t>
              </m:r>
            </m:e>
            <m:sub>
              <m:r>
                <w:rPr>
                  <w:rFonts w:ascii="Cambria Math" w:hAnsi="Cambria Math"/>
                  <w:sz w:val="28"/>
                  <w:szCs w:val="28"/>
                </w:rPr>
                <m:t>мм</m:t>
              </m:r>
            </m:sub>
          </m:sSub>
          <m:r>
            <w:rPr>
              <w:rFonts w:ascii="Cambria Math" w:hAnsi="Cambria Math"/>
              <w:sz w:val="28"/>
              <w:szCs w:val="28"/>
            </w:rPr>
            <m:t>=2 821 788*</m:t>
          </m:r>
          <m:f>
            <m:fPr>
              <m:ctrlPr>
                <w:rPr>
                  <w:rFonts w:ascii="Cambria Math" w:hAnsi="Cambria Math"/>
                  <w:i/>
                  <w:sz w:val="28"/>
                  <w:szCs w:val="28"/>
                </w:rPr>
              </m:ctrlPr>
            </m:fPr>
            <m:num>
              <m:r>
                <w:rPr>
                  <w:rFonts w:ascii="Cambria Math" w:hAnsi="Cambria Math"/>
                  <w:sz w:val="28"/>
                  <w:szCs w:val="28"/>
                </w:rPr>
                <m:t>715</m:t>
              </m:r>
            </m:num>
            <m:den>
              <m:r>
                <w:rPr>
                  <w:rFonts w:ascii="Cambria Math" w:hAnsi="Cambria Math"/>
                  <w:sz w:val="28"/>
                  <w:szCs w:val="28"/>
                </w:rPr>
                <m:t>800</m:t>
              </m:r>
            </m:den>
          </m:f>
          <m:r>
            <w:rPr>
              <w:rFonts w:ascii="Cambria Math" w:hAnsi="Cambria Math"/>
              <w:sz w:val="28"/>
              <w:szCs w:val="28"/>
            </w:rPr>
            <m:t>=2 521 973 тг</m:t>
          </m:r>
        </m:oMath>
      </m:oMathPara>
    </w:p>
    <w:p w14:paraId="7A9CAF8A" w14:textId="45DB61EE" w:rsidR="00017B88" w:rsidRPr="00ED7335" w:rsidRDefault="00017B88" w:rsidP="00C127ED">
      <w:pPr>
        <w:pStyle w:val="a7"/>
        <w:spacing w:before="0" w:beforeAutospacing="0" w:after="0" w:afterAutospacing="0"/>
        <w:ind w:firstLine="720"/>
        <w:jc w:val="both"/>
        <w:rPr>
          <w:sz w:val="28"/>
          <w:szCs w:val="28"/>
        </w:rPr>
      </w:pPr>
      <w:r w:rsidRPr="00ED7335">
        <w:rPr>
          <w:sz w:val="28"/>
          <w:szCs w:val="28"/>
        </w:rPr>
        <w:t>Но, за счет внедрения системы технического зрения и автоматики стоимость модернизируемой машины увеличи</w:t>
      </w:r>
      <w:r w:rsidR="00C648FE" w:rsidRPr="00ED7335">
        <w:rPr>
          <w:sz w:val="28"/>
          <w:szCs w:val="28"/>
        </w:rPr>
        <w:t>л</w:t>
      </w:r>
      <w:r w:rsidRPr="00ED7335">
        <w:rPr>
          <w:sz w:val="28"/>
          <w:szCs w:val="28"/>
        </w:rPr>
        <w:t>ся и состав</w:t>
      </w:r>
      <w:r w:rsidR="00C648FE" w:rsidRPr="00ED7335">
        <w:rPr>
          <w:sz w:val="28"/>
          <w:szCs w:val="28"/>
        </w:rPr>
        <w:t>ляет</w:t>
      </w:r>
      <w:r w:rsidRPr="00ED7335">
        <w:rPr>
          <w:sz w:val="28"/>
          <w:szCs w:val="28"/>
        </w:rPr>
        <w:t xml:space="preserve"> 3 883 371 т</w:t>
      </w:r>
      <w:r w:rsidR="00A9567B" w:rsidRPr="00ED7335">
        <w:rPr>
          <w:sz w:val="28"/>
          <w:szCs w:val="28"/>
        </w:rPr>
        <w:t>енге</w:t>
      </w:r>
      <w:r w:rsidRPr="00ED7335">
        <w:rPr>
          <w:sz w:val="28"/>
          <w:szCs w:val="28"/>
        </w:rPr>
        <w:t>.</w:t>
      </w:r>
      <w:r w:rsidR="00A9567B" w:rsidRPr="00ED7335">
        <w:rPr>
          <w:sz w:val="28"/>
          <w:szCs w:val="28"/>
        </w:rPr>
        <w:t xml:space="preserve"> Принимаем 3 890 000 </w:t>
      </w:r>
    </w:p>
    <w:p w14:paraId="29D67366" w14:textId="6056FBAB" w:rsidR="00301F34" w:rsidRPr="00ED7335" w:rsidRDefault="00301F34" w:rsidP="00C127ED">
      <w:pPr>
        <w:pStyle w:val="a7"/>
        <w:spacing w:before="0" w:beforeAutospacing="0" w:after="0" w:afterAutospacing="0"/>
        <w:ind w:firstLine="720"/>
        <w:jc w:val="both"/>
        <w:rPr>
          <w:sz w:val="28"/>
          <w:szCs w:val="28"/>
        </w:rPr>
      </w:pPr>
      <w:r w:rsidRPr="00ED7335">
        <w:rPr>
          <w:sz w:val="28"/>
          <w:szCs w:val="28"/>
        </w:rPr>
        <w:t xml:space="preserve">Дополнительные капитальные вложения на модернизацию машины составили </w:t>
      </w:r>
      <w:r w:rsidR="00BD7A4C" w:rsidRPr="00ED7335">
        <w:rPr>
          <w:sz w:val="28"/>
          <w:szCs w:val="28"/>
        </w:rPr>
        <w:t>1 070 000</w:t>
      </w:r>
      <w:r w:rsidRPr="00ED7335">
        <w:rPr>
          <w:sz w:val="28"/>
          <w:szCs w:val="28"/>
        </w:rPr>
        <w:t>.</w:t>
      </w:r>
      <w:r w:rsidR="00A9567B" w:rsidRPr="00ED7335">
        <w:rPr>
          <w:sz w:val="28"/>
          <w:szCs w:val="28"/>
        </w:rPr>
        <w:t xml:space="preserve"> </w:t>
      </w:r>
    </w:p>
    <w:p w14:paraId="41B34DD9" w14:textId="367D788C" w:rsidR="00C648FE" w:rsidRPr="00ED7335" w:rsidRDefault="00017B88" w:rsidP="00C127ED">
      <w:pPr>
        <w:pStyle w:val="a7"/>
        <w:spacing w:before="0" w:beforeAutospacing="0" w:after="0" w:afterAutospacing="0"/>
        <w:ind w:firstLine="720"/>
        <w:jc w:val="both"/>
        <w:rPr>
          <w:sz w:val="28"/>
          <w:szCs w:val="28"/>
        </w:rPr>
      </w:pPr>
      <w:r w:rsidRPr="00ED7335">
        <w:rPr>
          <w:sz w:val="28"/>
          <w:szCs w:val="28"/>
        </w:rPr>
        <w:t>Согласно паспортным данным машин</w:t>
      </w:r>
      <w:r w:rsidR="00CE03E3" w:rsidRPr="00ED7335">
        <w:rPr>
          <w:sz w:val="28"/>
          <w:szCs w:val="28"/>
        </w:rPr>
        <w:t>ы</w:t>
      </w:r>
      <w:r w:rsidRPr="00ED7335">
        <w:rPr>
          <w:sz w:val="28"/>
          <w:szCs w:val="28"/>
        </w:rPr>
        <w:t xml:space="preserve"> РИТМ-8</w:t>
      </w:r>
      <w:r w:rsidR="00FE4B3D" w:rsidRPr="00ED7335">
        <w:rPr>
          <w:sz w:val="28"/>
          <w:szCs w:val="28"/>
        </w:rPr>
        <w:t xml:space="preserve"> - 3</w:t>
      </w:r>
      <w:r w:rsidRPr="00ED7335">
        <w:rPr>
          <w:sz w:val="28"/>
          <w:szCs w:val="28"/>
        </w:rPr>
        <w:t xml:space="preserve">, для работы с </w:t>
      </w:r>
      <w:r w:rsidR="00CE03E3" w:rsidRPr="00ED7335">
        <w:rPr>
          <w:sz w:val="28"/>
          <w:szCs w:val="28"/>
        </w:rPr>
        <w:t xml:space="preserve">базовой </w:t>
      </w:r>
      <w:r w:rsidRPr="00ED7335">
        <w:rPr>
          <w:sz w:val="28"/>
          <w:szCs w:val="28"/>
        </w:rPr>
        <w:t>машиной необходим</w:t>
      </w:r>
      <w:r w:rsidR="00E446F8" w:rsidRPr="00ED7335">
        <w:rPr>
          <w:sz w:val="28"/>
          <w:szCs w:val="28"/>
        </w:rPr>
        <w:t>о</w:t>
      </w:r>
      <w:r w:rsidRPr="00ED7335">
        <w:rPr>
          <w:sz w:val="28"/>
          <w:szCs w:val="28"/>
        </w:rPr>
        <w:t xml:space="preserve"> </w:t>
      </w:r>
      <w:r w:rsidR="00FE4B3D" w:rsidRPr="00ED7335">
        <w:rPr>
          <w:sz w:val="28"/>
          <w:szCs w:val="28"/>
        </w:rPr>
        <w:t>4</w:t>
      </w:r>
      <w:r w:rsidRPr="00ED7335">
        <w:rPr>
          <w:sz w:val="28"/>
          <w:szCs w:val="28"/>
        </w:rPr>
        <w:t xml:space="preserve"> </w:t>
      </w:r>
      <w:r w:rsidR="00E446F8" w:rsidRPr="00ED7335">
        <w:rPr>
          <w:sz w:val="28"/>
          <w:szCs w:val="28"/>
        </w:rPr>
        <w:t>работника</w:t>
      </w:r>
      <w:r w:rsidRPr="00ED7335">
        <w:rPr>
          <w:sz w:val="28"/>
          <w:szCs w:val="28"/>
        </w:rPr>
        <w:t xml:space="preserve">, </w:t>
      </w:r>
      <w:r w:rsidR="00E446F8" w:rsidRPr="00ED7335">
        <w:rPr>
          <w:sz w:val="28"/>
          <w:szCs w:val="28"/>
        </w:rPr>
        <w:t xml:space="preserve">один </w:t>
      </w:r>
      <w:r w:rsidRPr="00ED7335">
        <w:rPr>
          <w:sz w:val="28"/>
          <w:szCs w:val="28"/>
        </w:rPr>
        <w:t xml:space="preserve">для подачи яиц, </w:t>
      </w:r>
      <w:r w:rsidR="00E446F8" w:rsidRPr="00ED7335">
        <w:rPr>
          <w:sz w:val="28"/>
          <w:szCs w:val="28"/>
        </w:rPr>
        <w:t xml:space="preserve">второй </w:t>
      </w:r>
      <w:r w:rsidRPr="00ED7335">
        <w:rPr>
          <w:sz w:val="28"/>
          <w:szCs w:val="28"/>
        </w:rPr>
        <w:t>на приеме</w:t>
      </w:r>
      <w:r w:rsidR="00FE4B3D" w:rsidRPr="00ED7335">
        <w:rPr>
          <w:sz w:val="28"/>
          <w:szCs w:val="28"/>
        </w:rPr>
        <w:t>,</w:t>
      </w:r>
      <w:r w:rsidRPr="00ED7335">
        <w:rPr>
          <w:sz w:val="28"/>
          <w:szCs w:val="28"/>
        </w:rPr>
        <w:t xml:space="preserve"> </w:t>
      </w:r>
      <w:r w:rsidR="00E446F8" w:rsidRPr="00ED7335">
        <w:rPr>
          <w:sz w:val="28"/>
          <w:szCs w:val="28"/>
        </w:rPr>
        <w:t>третьи</w:t>
      </w:r>
      <w:r w:rsidRPr="00ED7335">
        <w:rPr>
          <w:sz w:val="28"/>
          <w:szCs w:val="28"/>
        </w:rPr>
        <w:t xml:space="preserve"> на упаковке готовой продукции</w:t>
      </w:r>
      <w:r w:rsidR="00FE4B3D" w:rsidRPr="00ED7335">
        <w:rPr>
          <w:sz w:val="28"/>
          <w:szCs w:val="28"/>
        </w:rPr>
        <w:t xml:space="preserve"> и четвертый на овоскопирование</w:t>
      </w:r>
      <w:r w:rsidRPr="00ED7335">
        <w:rPr>
          <w:sz w:val="28"/>
          <w:szCs w:val="28"/>
        </w:rPr>
        <w:t>. В модернизируемом варианте также необходим</w:t>
      </w:r>
      <w:r w:rsidR="00E446F8" w:rsidRPr="00ED7335">
        <w:rPr>
          <w:sz w:val="28"/>
          <w:szCs w:val="28"/>
        </w:rPr>
        <w:t>о</w:t>
      </w:r>
      <w:r w:rsidRPr="00ED7335">
        <w:rPr>
          <w:sz w:val="28"/>
          <w:szCs w:val="28"/>
        </w:rPr>
        <w:t xml:space="preserve"> </w:t>
      </w:r>
      <w:r w:rsidR="00FE4B3D" w:rsidRPr="00ED7335">
        <w:rPr>
          <w:sz w:val="28"/>
          <w:szCs w:val="28"/>
        </w:rPr>
        <w:t>4</w:t>
      </w:r>
      <w:r w:rsidRPr="00ED7335">
        <w:rPr>
          <w:sz w:val="28"/>
          <w:szCs w:val="28"/>
        </w:rPr>
        <w:t xml:space="preserve"> </w:t>
      </w:r>
      <w:r w:rsidR="00E446F8" w:rsidRPr="00ED7335">
        <w:rPr>
          <w:sz w:val="28"/>
          <w:szCs w:val="28"/>
        </w:rPr>
        <w:t>работника</w:t>
      </w:r>
      <w:r w:rsidRPr="00ED7335">
        <w:rPr>
          <w:sz w:val="28"/>
          <w:szCs w:val="28"/>
        </w:rPr>
        <w:t xml:space="preserve"> при работе с машиной</w:t>
      </w:r>
      <w:r w:rsidR="00C648FE" w:rsidRPr="00ED7335">
        <w:rPr>
          <w:sz w:val="28"/>
          <w:szCs w:val="28"/>
        </w:rPr>
        <w:t>.</w:t>
      </w:r>
      <w:r w:rsidRPr="00ED7335">
        <w:rPr>
          <w:sz w:val="28"/>
          <w:szCs w:val="28"/>
        </w:rPr>
        <w:t xml:space="preserve"> </w:t>
      </w:r>
    </w:p>
    <w:p w14:paraId="680737F8" w14:textId="6B2AC18C" w:rsidR="00017B88" w:rsidRPr="00ED7335" w:rsidRDefault="00834F96" w:rsidP="00C127ED">
      <w:pPr>
        <w:pStyle w:val="a7"/>
        <w:spacing w:after="0"/>
        <w:ind w:firstLine="720"/>
        <w:jc w:val="center"/>
        <w:rPr>
          <w:sz w:val="28"/>
          <w:szCs w:val="28"/>
        </w:rPr>
      </w:pP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мм</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бм</m:t>
            </m:r>
          </m:sub>
        </m:sSub>
        <m:r>
          <w:rPr>
            <w:rFonts w:ascii="Cambria Math" w:hAnsi="Cambria Math"/>
            <w:sz w:val="28"/>
            <w:szCs w:val="28"/>
          </w:rPr>
          <m:t>=4 работника</m:t>
        </m:r>
      </m:oMath>
      <w:r w:rsidR="00017B88" w:rsidRPr="00ED7335">
        <w:rPr>
          <w:sz w:val="28"/>
          <w:szCs w:val="28"/>
        </w:rPr>
        <w:t>.</w:t>
      </w:r>
    </w:p>
    <w:p w14:paraId="5A5B4B0A" w14:textId="7CB2D0DD" w:rsidR="00C2632C" w:rsidRPr="00ED7335" w:rsidRDefault="000D52A8" w:rsidP="00C127ED">
      <w:pPr>
        <w:pStyle w:val="a7"/>
        <w:spacing w:before="0" w:beforeAutospacing="0" w:after="0" w:afterAutospacing="0"/>
        <w:ind w:firstLine="720"/>
        <w:jc w:val="both"/>
        <w:rPr>
          <w:sz w:val="28"/>
          <w:szCs w:val="28"/>
        </w:rPr>
      </w:pPr>
      <w:r w:rsidRPr="00ED7335">
        <w:rPr>
          <w:sz w:val="28"/>
          <w:szCs w:val="28"/>
        </w:rPr>
        <w:t>Затраты на заработную плату работникам при оплате труда работник</w:t>
      </w:r>
      <w:r w:rsidR="002C6567" w:rsidRPr="00ED7335">
        <w:rPr>
          <w:sz w:val="28"/>
          <w:szCs w:val="28"/>
        </w:rPr>
        <w:t>ов</w:t>
      </w:r>
      <w:r w:rsidRPr="00ED7335">
        <w:rPr>
          <w:sz w:val="28"/>
          <w:szCs w:val="28"/>
        </w:rPr>
        <w:t xml:space="preserve"> </w:t>
      </w:r>
      <w:r w:rsidR="00A9567B" w:rsidRPr="00ED7335">
        <w:rPr>
          <w:sz w:val="28"/>
          <w:szCs w:val="28"/>
        </w:rPr>
        <w:t xml:space="preserve">базоваго варианта машины по 100 тыс тенге </w:t>
      </w:r>
      <w:r w:rsidRPr="00ED7335">
        <w:rPr>
          <w:sz w:val="28"/>
          <w:szCs w:val="28"/>
        </w:rPr>
        <w:t xml:space="preserve">в месяц </w:t>
      </w:r>
      <w:r w:rsidR="00FE4B3D" w:rsidRPr="00ED7335">
        <w:rPr>
          <w:sz w:val="28"/>
          <w:szCs w:val="28"/>
        </w:rPr>
        <w:t>в годовом исчислении</w:t>
      </w:r>
      <w:r w:rsidRPr="00ED7335">
        <w:rPr>
          <w:sz w:val="28"/>
          <w:szCs w:val="28"/>
        </w:rPr>
        <w:t xml:space="preserve"> составит </w:t>
      </w:r>
      <w:r w:rsidR="00FE4B3D" w:rsidRPr="00ED7335">
        <w:rPr>
          <w:sz w:val="28"/>
          <w:szCs w:val="28"/>
        </w:rPr>
        <w:t>4 8</w:t>
      </w:r>
      <w:r w:rsidRPr="00ED7335">
        <w:rPr>
          <w:sz w:val="28"/>
          <w:szCs w:val="28"/>
        </w:rPr>
        <w:t xml:space="preserve">00 000 тенге. </w:t>
      </w:r>
      <w:r w:rsidR="00C2632C" w:rsidRPr="00ED7335">
        <w:rPr>
          <w:sz w:val="28"/>
          <w:szCs w:val="28"/>
        </w:rPr>
        <w:t>Учитывая повышения производительности новой машины, увеличивается и нагрузка на работников. Поэтому зарплата работников на новой машине увеличиваем до 110 тыс. тенге в месяц, в годовом исчислении 5 280 000 тенге. Затраты на заработную плату в новом варианте увеличивается на 480</w:t>
      </w:r>
      <w:r w:rsidR="00D63D6D" w:rsidRPr="00ED7335">
        <w:rPr>
          <w:sz w:val="28"/>
          <w:szCs w:val="28"/>
        </w:rPr>
        <w:t> </w:t>
      </w:r>
      <w:r w:rsidR="00C2632C" w:rsidRPr="00ED7335">
        <w:rPr>
          <w:sz w:val="28"/>
          <w:szCs w:val="28"/>
        </w:rPr>
        <w:t>000</w:t>
      </w:r>
      <w:r w:rsidR="00D63D6D" w:rsidRPr="00ED7335">
        <w:rPr>
          <w:sz w:val="28"/>
          <w:szCs w:val="28"/>
        </w:rPr>
        <w:t xml:space="preserve"> тенге.</w:t>
      </w:r>
    </w:p>
    <w:p w14:paraId="6A0CFB72" w14:textId="27319CAD" w:rsidR="00FE4B3D" w:rsidRPr="00ED7335" w:rsidRDefault="00FE4B3D" w:rsidP="00C127ED">
      <w:pPr>
        <w:pStyle w:val="a7"/>
        <w:spacing w:before="0" w:beforeAutospacing="0" w:after="0" w:afterAutospacing="0"/>
        <w:ind w:firstLine="720"/>
        <w:jc w:val="both"/>
        <w:rPr>
          <w:sz w:val="28"/>
          <w:szCs w:val="28"/>
        </w:rPr>
      </w:pPr>
      <w:r w:rsidRPr="00ED7335">
        <w:rPr>
          <w:sz w:val="28"/>
          <w:szCs w:val="28"/>
        </w:rPr>
        <w:t>Исходя из того, что в месяц</w:t>
      </w:r>
      <w:r w:rsidR="00C2632C" w:rsidRPr="00ED7335">
        <w:rPr>
          <w:sz w:val="28"/>
          <w:szCs w:val="28"/>
        </w:rPr>
        <w:t>е</w:t>
      </w:r>
      <w:r w:rsidRPr="00ED7335">
        <w:rPr>
          <w:sz w:val="28"/>
          <w:szCs w:val="28"/>
        </w:rPr>
        <w:t xml:space="preserve"> 26 рабочих дней, то годовой фонд </w:t>
      </w:r>
      <w:r w:rsidR="00FE32A3" w:rsidRPr="00ED7335">
        <w:rPr>
          <w:sz w:val="28"/>
          <w:szCs w:val="28"/>
        </w:rPr>
        <w:t>продолжительности работы</w:t>
      </w:r>
      <w:r w:rsidRPr="00ED7335">
        <w:rPr>
          <w:sz w:val="28"/>
          <w:szCs w:val="28"/>
        </w:rPr>
        <w:t xml:space="preserve"> составит:</w:t>
      </w:r>
    </w:p>
    <w:p w14:paraId="7DA0501A" w14:textId="06B52FB2" w:rsidR="00FE4B3D" w:rsidRPr="00ED7335" w:rsidRDefault="00FE4B3D" w:rsidP="00C127ED">
      <w:pPr>
        <w:pStyle w:val="a7"/>
        <w:spacing w:after="0"/>
        <w:ind w:firstLine="720"/>
        <w:jc w:val="center"/>
        <w:rPr>
          <w:rFonts w:ascii="Calibri" w:hAnsi="Calibri" w:cs="Calibri"/>
          <w:sz w:val="28"/>
          <w:szCs w:val="28"/>
        </w:rPr>
      </w:pPr>
      <w:r w:rsidRPr="00ED7335">
        <w:rPr>
          <w:sz w:val="28"/>
          <w:szCs w:val="28"/>
        </w:rPr>
        <w:t>8</w:t>
      </w:r>
      <w:r w:rsidRPr="00ED7335">
        <w:rPr>
          <w:rFonts w:ascii="Cambria Math" w:hAnsi="Cambria Math" w:cs="Cambria Math"/>
          <w:sz w:val="28"/>
          <w:szCs w:val="28"/>
        </w:rPr>
        <w:t>⋅</w:t>
      </w:r>
      <w:r w:rsidRPr="00ED7335">
        <w:rPr>
          <w:sz w:val="28"/>
          <w:szCs w:val="28"/>
        </w:rPr>
        <w:t>26</w:t>
      </w:r>
      <w:r w:rsidR="00C127ED" w:rsidRPr="00ED7335">
        <w:rPr>
          <w:sz w:val="28"/>
          <w:szCs w:val="28"/>
        </w:rPr>
        <w:t>·</w:t>
      </w:r>
      <w:r w:rsidRPr="00ED7335">
        <w:rPr>
          <w:sz w:val="28"/>
          <w:szCs w:val="28"/>
        </w:rPr>
        <w:t>12=2496 ч</w:t>
      </w:r>
      <w:r w:rsidR="00FE32A3" w:rsidRPr="00ED7335">
        <w:rPr>
          <w:sz w:val="28"/>
          <w:szCs w:val="28"/>
        </w:rPr>
        <w:t>ас</w:t>
      </w:r>
      <w:r w:rsidRPr="00ED7335">
        <w:rPr>
          <w:sz w:val="28"/>
          <w:szCs w:val="28"/>
        </w:rPr>
        <w:t>/год</w:t>
      </w:r>
    </w:p>
    <w:p w14:paraId="2D1ABDE6" w14:textId="77777777" w:rsidR="00C127ED" w:rsidRPr="00ED7335" w:rsidRDefault="00FE32A3" w:rsidP="00C127ED">
      <w:pPr>
        <w:pStyle w:val="a7"/>
        <w:spacing w:after="0"/>
        <w:ind w:firstLine="709"/>
        <w:jc w:val="both"/>
        <w:rPr>
          <w:sz w:val="28"/>
          <w:szCs w:val="28"/>
        </w:rPr>
      </w:pPr>
      <w:r w:rsidRPr="00ED7335">
        <w:rPr>
          <w:sz w:val="28"/>
          <w:szCs w:val="28"/>
        </w:rPr>
        <w:t xml:space="preserve">Фактическая производительность сортировки яиц согласно паспортным данным составляет 7 500 – 8 000 яиц/час, за одну смену (8 часов) Q=60 000 – 64 000яиц/день. Принимаем производительность </w:t>
      </w:r>
      <w:r w:rsidR="00D63D6D" w:rsidRPr="00ED7335">
        <w:rPr>
          <w:sz w:val="28"/>
          <w:szCs w:val="28"/>
        </w:rPr>
        <w:t>базового</w:t>
      </w:r>
      <w:r w:rsidRPr="00ED7335">
        <w:rPr>
          <w:sz w:val="28"/>
          <w:szCs w:val="28"/>
        </w:rPr>
        <w:t xml:space="preserve"> варианта 8000 яиц/час. </w:t>
      </w:r>
      <w:r w:rsidR="00525A06" w:rsidRPr="00ED7335">
        <w:rPr>
          <w:sz w:val="28"/>
          <w:szCs w:val="28"/>
        </w:rPr>
        <w:t>Расчетная п</w:t>
      </w:r>
      <w:r w:rsidRPr="00ED7335">
        <w:rPr>
          <w:sz w:val="28"/>
          <w:szCs w:val="28"/>
        </w:rPr>
        <w:t>роизводительность модернизированного варианта составляет 10 800</w:t>
      </w:r>
      <w:r w:rsidRPr="00ED7335">
        <w:t xml:space="preserve"> </w:t>
      </w:r>
      <w:r w:rsidRPr="00ED7335">
        <w:rPr>
          <w:sz w:val="28"/>
          <w:szCs w:val="28"/>
        </w:rPr>
        <w:t>яиц/час.</w:t>
      </w:r>
      <w:r w:rsidR="00525A06" w:rsidRPr="00ED7335">
        <w:rPr>
          <w:sz w:val="28"/>
          <w:szCs w:val="28"/>
        </w:rPr>
        <w:t xml:space="preserve"> С учетом возможных отклонений при подаче яиц на сортировку, принимаем производительность нового варианта 10000</w:t>
      </w:r>
      <w:r w:rsidRPr="00ED7335">
        <w:rPr>
          <w:sz w:val="28"/>
          <w:szCs w:val="28"/>
        </w:rPr>
        <w:t xml:space="preserve"> </w:t>
      </w:r>
      <w:r w:rsidR="00525A06" w:rsidRPr="00ED7335">
        <w:rPr>
          <w:sz w:val="28"/>
          <w:szCs w:val="28"/>
        </w:rPr>
        <w:t>яиц/час</w:t>
      </w:r>
      <w:r w:rsidR="00C127ED" w:rsidRPr="00ED7335">
        <w:rPr>
          <w:sz w:val="28"/>
          <w:szCs w:val="28"/>
        </w:rPr>
        <w:t>.</w:t>
      </w:r>
    </w:p>
    <w:p w14:paraId="031BDF1E" w14:textId="325CCC6A" w:rsidR="00FE32A3" w:rsidRPr="00ED7335" w:rsidRDefault="00525A06" w:rsidP="00C127ED">
      <w:pPr>
        <w:pStyle w:val="a7"/>
        <w:spacing w:before="0" w:beforeAutospacing="0" w:after="0" w:afterAutospacing="0"/>
        <w:ind w:firstLine="709"/>
        <w:jc w:val="both"/>
        <w:rPr>
          <w:sz w:val="28"/>
          <w:szCs w:val="28"/>
        </w:rPr>
      </w:pPr>
      <w:r w:rsidRPr="00ED7335">
        <w:rPr>
          <w:sz w:val="28"/>
          <w:szCs w:val="28"/>
        </w:rPr>
        <w:t>Следовательно, п</w:t>
      </w:r>
      <w:r w:rsidR="00FE32A3" w:rsidRPr="00ED7335">
        <w:rPr>
          <w:sz w:val="28"/>
          <w:szCs w:val="28"/>
        </w:rPr>
        <w:t xml:space="preserve">овышение производительности </w:t>
      </w:r>
      <w:r w:rsidRPr="00ED7335">
        <w:rPr>
          <w:sz w:val="28"/>
          <w:szCs w:val="28"/>
        </w:rPr>
        <w:t>составляет 200/8000 = 0,25 или 25%.</w:t>
      </w:r>
    </w:p>
    <w:p w14:paraId="4F006B0A" w14:textId="3A068B84" w:rsidR="005160F1" w:rsidRPr="00ED7335" w:rsidRDefault="005160F1" w:rsidP="00C127ED">
      <w:pPr>
        <w:pStyle w:val="a7"/>
        <w:spacing w:before="0" w:beforeAutospacing="0" w:after="0" w:afterAutospacing="0"/>
        <w:ind w:firstLine="720"/>
        <w:jc w:val="both"/>
        <w:rPr>
          <w:sz w:val="28"/>
          <w:szCs w:val="28"/>
        </w:rPr>
      </w:pPr>
      <w:r w:rsidRPr="00ED7335">
        <w:rPr>
          <w:sz w:val="28"/>
          <w:szCs w:val="28"/>
        </w:rPr>
        <w:t xml:space="preserve">Годовой объем сортировки </w:t>
      </w:r>
      <w:r w:rsidR="00FA4971" w:rsidRPr="00ED7335">
        <w:rPr>
          <w:sz w:val="28"/>
          <w:szCs w:val="28"/>
        </w:rPr>
        <w:t>яиц базового</w:t>
      </w:r>
      <w:r w:rsidRPr="00ED7335">
        <w:rPr>
          <w:sz w:val="28"/>
          <w:szCs w:val="28"/>
        </w:rPr>
        <w:t xml:space="preserve"> варианта составит:</w:t>
      </w:r>
    </w:p>
    <w:p w14:paraId="28231DDF" w14:textId="77777777" w:rsidR="00C127ED" w:rsidRPr="00ED7335" w:rsidRDefault="00C127ED" w:rsidP="00C127ED">
      <w:pPr>
        <w:pStyle w:val="a7"/>
        <w:spacing w:before="0" w:beforeAutospacing="0" w:after="0" w:afterAutospacing="0"/>
        <w:ind w:firstLine="720"/>
        <w:jc w:val="both"/>
        <w:rPr>
          <w:sz w:val="28"/>
          <w:szCs w:val="28"/>
        </w:rPr>
      </w:pPr>
    </w:p>
    <w:p w14:paraId="750A2BF7" w14:textId="37F1D4E5" w:rsidR="00FA4971" w:rsidRPr="00ED7335" w:rsidRDefault="005160F1" w:rsidP="00C127ED">
      <w:pPr>
        <w:pStyle w:val="a7"/>
        <w:spacing w:before="0" w:beforeAutospacing="0" w:after="0" w:afterAutospacing="0"/>
        <w:ind w:firstLine="720"/>
        <w:jc w:val="center"/>
        <w:rPr>
          <w:sz w:val="28"/>
          <w:szCs w:val="28"/>
        </w:rPr>
      </w:pPr>
      <w:r w:rsidRPr="00ED7335">
        <w:rPr>
          <w:sz w:val="28"/>
          <w:szCs w:val="28"/>
        </w:rPr>
        <w:t xml:space="preserve">8000 </w:t>
      </w:r>
      <w:r w:rsidR="00C127ED" w:rsidRPr="00ED7335">
        <w:rPr>
          <w:sz w:val="28"/>
          <w:szCs w:val="28"/>
        </w:rPr>
        <w:t xml:space="preserve">· </w:t>
      </w:r>
      <w:r w:rsidRPr="00ED7335">
        <w:rPr>
          <w:sz w:val="28"/>
          <w:szCs w:val="28"/>
        </w:rPr>
        <w:t>2496 = 19 968 000 яиц, принимаем 20 млн. яиц.</w:t>
      </w:r>
    </w:p>
    <w:p w14:paraId="6A5A0986" w14:textId="77777777" w:rsidR="00C127ED" w:rsidRPr="00ED7335" w:rsidRDefault="00C127ED" w:rsidP="00C127ED">
      <w:pPr>
        <w:pStyle w:val="a7"/>
        <w:spacing w:before="0" w:beforeAutospacing="0" w:after="0" w:afterAutospacing="0"/>
        <w:ind w:firstLine="720"/>
        <w:jc w:val="both"/>
        <w:rPr>
          <w:sz w:val="28"/>
          <w:szCs w:val="28"/>
        </w:rPr>
      </w:pPr>
    </w:p>
    <w:p w14:paraId="1FCB5D16" w14:textId="1B2C3FA9" w:rsidR="005160F1" w:rsidRPr="00ED7335" w:rsidRDefault="00FA4971" w:rsidP="00C127ED">
      <w:pPr>
        <w:pStyle w:val="a7"/>
        <w:spacing w:before="0" w:beforeAutospacing="0" w:after="0" w:afterAutospacing="0"/>
        <w:ind w:firstLine="720"/>
        <w:jc w:val="both"/>
        <w:rPr>
          <w:sz w:val="28"/>
          <w:szCs w:val="28"/>
        </w:rPr>
      </w:pPr>
      <w:r w:rsidRPr="00ED7335">
        <w:rPr>
          <w:sz w:val="28"/>
          <w:szCs w:val="28"/>
        </w:rPr>
        <w:t>Для нового варианта годовой объем сортировки яиц составит:</w:t>
      </w:r>
    </w:p>
    <w:p w14:paraId="0B92F20A" w14:textId="77777777" w:rsidR="00C127ED" w:rsidRPr="00ED7335" w:rsidRDefault="00C127ED" w:rsidP="00C127ED">
      <w:pPr>
        <w:pStyle w:val="a7"/>
        <w:spacing w:before="0" w:beforeAutospacing="0" w:after="0" w:afterAutospacing="0"/>
        <w:ind w:firstLine="720"/>
        <w:jc w:val="both"/>
        <w:rPr>
          <w:sz w:val="28"/>
          <w:szCs w:val="28"/>
        </w:rPr>
      </w:pPr>
    </w:p>
    <w:p w14:paraId="4899BF1F" w14:textId="1BEDCEFD" w:rsidR="00FA4971" w:rsidRPr="00ED7335" w:rsidRDefault="00FA4971" w:rsidP="00C127ED">
      <w:pPr>
        <w:pStyle w:val="a7"/>
        <w:spacing w:before="0" w:beforeAutospacing="0" w:after="0" w:afterAutospacing="0"/>
        <w:ind w:firstLine="720"/>
        <w:jc w:val="center"/>
        <w:rPr>
          <w:sz w:val="28"/>
          <w:szCs w:val="28"/>
        </w:rPr>
      </w:pPr>
      <w:r w:rsidRPr="00ED7335">
        <w:rPr>
          <w:sz w:val="28"/>
          <w:szCs w:val="28"/>
        </w:rPr>
        <w:t xml:space="preserve">10 000 </w:t>
      </w:r>
      <w:r w:rsidR="00C127ED" w:rsidRPr="00ED7335">
        <w:rPr>
          <w:sz w:val="28"/>
          <w:szCs w:val="28"/>
        </w:rPr>
        <w:t>·</w:t>
      </w:r>
      <w:r w:rsidRPr="00ED7335">
        <w:rPr>
          <w:sz w:val="28"/>
          <w:szCs w:val="28"/>
        </w:rPr>
        <w:t xml:space="preserve"> 2496 = 24 960 000 яиц, принимаем 25 млн. яиц в год.</w:t>
      </w:r>
    </w:p>
    <w:p w14:paraId="2F33E60C" w14:textId="77777777" w:rsidR="00C127ED" w:rsidRPr="00ED7335" w:rsidRDefault="00C127ED" w:rsidP="00C127ED">
      <w:pPr>
        <w:pStyle w:val="a7"/>
        <w:spacing w:before="0" w:beforeAutospacing="0" w:after="0" w:afterAutospacing="0"/>
        <w:ind w:firstLine="720"/>
        <w:jc w:val="both"/>
        <w:rPr>
          <w:sz w:val="28"/>
          <w:szCs w:val="28"/>
        </w:rPr>
      </w:pPr>
    </w:p>
    <w:p w14:paraId="615C527D" w14:textId="1A6E540E" w:rsidR="00525A06" w:rsidRPr="00ED7335" w:rsidRDefault="00525A06" w:rsidP="00C127ED">
      <w:pPr>
        <w:pStyle w:val="a7"/>
        <w:spacing w:before="0" w:beforeAutospacing="0" w:after="0" w:afterAutospacing="0"/>
        <w:ind w:firstLine="720"/>
        <w:jc w:val="both"/>
        <w:rPr>
          <w:sz w:val="28"/>
          <w:szCs w:val="28"/>
        </w:rPr>
      </w:pPr>
      <w:r w:rsidRPr="00ED7335">
        <w:rPr>
          <w:sz w:val="28"/>
          <w:szCs w:val="28"/>
        </w:rPr>
        <w:t>Удельные затраты оплат</w:t>
      </w:r>
      <w:r w:rsidR="005160F1" w:rsidRPr="00ED7335">
        <w:rPr>
          <w:sz w:val="28"/>
          <w:szCs w:val="28"/>
        </w:rPr>
        <w:t>ы</w:t>
      </w:r>
      <w:r w:rsidRPr="00ED7335">
        <w:rPr>
          <w:sz w:val="28"/>
          <w:szCs w:val="28"/>
        </w:rPr>
        <w:t xml:space="preserve"> труда рабочих</w:t>
      </w:r>
      <w:r w:rsidR="005160F1" w:rsidRPr="00ED7335">
        <w:rPr>
          <w:sz w:val="28"/>
          <w:szCs w:val="28"/>
        </w:rPr>
        <w:t xml:space="preserve"> за сортировку одного миллиона яиц составит</w:t>
      </w:r>
      <w:r w:rsidR="00092C5E" w:rsidRPr="00ED7335">
        <w:rPr>
          <w:sz w:val="28"/>
          <w:szCs w:val="28"/>
        </w:rPr>
        <w:t>:</w:t>
      </w:r>
      <w:r w:rsidRPr="00ED7335">
        <w:rPr>
          <w:sz w:val="28"/>
          <w:szCs w:val="28"/>
        </w:rPr>
        <w:t xml:space="preserve"> </w:t>
      </w:r>
      <w:r w:rsidR="005160F1" w:rsidRPr="00ED7335">
        <w:rPr>
          <w:sz w:val="28"/>
          <w:szCs w:val="28"/>
        </w:rPr>
        <w:t xml:space="preserve">для базового </w:t>
      </w:r>
      <w:r w:rsidR="00D63D6D" w:rsidRPr="00ED7335">
        <w:rPr>
          <w:sz w:val="28"/>
          <w:szCs w:val="28"/>
        </w:rPr>
        <w:t>варианта 4</w:t>
      </w:r>
      <w:r w:rsidR="00FA4971" w:rsidRPr="00ED7335">
        <w:rPr>
          <w:sz w:val="28"/>
          <w:szCs w:val="28"/>
        </w:rPr>
        <w:t xml:space="preserve"> </w:t>
      </w:r>
      <w:r w:rsidR="005160F1" w:rsidRPr="00ED7335">
        <w:rPr>
          <w:sz w:val="28"/>
          <w:szCs w:val="28"/>
        </w:rPr>
        <w:t>800 000/</w:t>
      </w:r>
      <w:r w:rsidR="00FA4971" w:rsidRPr="00ED7335">
        <w:rPr>
          <w:sz w:val="28"/>
          <w:szCs w:val="28"/>
        </w:rPr>
        <w:t xml:space="preserve"> 20 = 240 000 тенге, а для нового </w:t>
      </w:r>
      <w:r w:rsidR="000930AF" w:rsidRPr="00ED7335">
        <w:rPr>
          <w:sz w:val="28"/>
          <w:szCs w:val="28"/>
        </w:rPr>
        <w:t>варианта 5</w:t>
      </w:r>
      <w:r w:rsidR="00D63D6D" w:rsidRPr="00ED7335">
        <w:rPr>
          <w:sz w:val="28"/>
          <w:szCs w:val="28"/>
        </w:rPr>
        <w:t xml:space="preserve"> 280 000 </w:t>
      </w:r>
      <w:r w:rsidR="00FA4971" w:rsidRPr="00ED7335">
        <w:rPr>
          <w:sz w:val="28"/>
          <w:szCs w:val="28"/>
        </w:rPr>
        <w:t xml:space="preserve">/ 25 = </w:t>
      </w:r>
      <w:r w:rsidR="00D63D6D" w:rsidRPr="00ED7335">
        <w:rPr>
          <w:sz w:val="28"/>
          <w:szCs w:val="28"/>
        </w:rPr>
        <w:t>211 200</w:t>
      </w:r>
      <w:r w:rsidR="00FA4971" w:rsidRPr="00ED7335">
        <w:rPr>
          <w:sz w:val="28"/>
          <w:szCs w:val="28"/>
        </w:rPr>
        <w:t xml:space="preserve"> тенге.</w:t>
      </w:r>
      <w:r w:rsidR="00092C5E" w:rsidRPr="00ED7335">
        <w:rPr>
          <w:sz w:val="28"/>
          <w:szCs w:val="28"/>
        </w:rPr>
        <w:t xml:space="preserve"> Затраты на оплату труда на сортиров</w:t>
      </w:r>
      <w:r w:rsidR="00E44DC7" w:rsidRPr="00ED7335">
        <w:rPr>
          <w:sz w:val="28"/>
          <w:szCs w:val="28"/>
        </w:rPr>
        <w:t xml:space="preserve">ку одного миллиона </w:t>
      </w:r>
      <w:r w:rsidR="00092C5E" w:rsidRPr="00ED7335">
        <w:rPr>
          <w:sz w:val="28"/>
          <w:szCs w:val="28"/>
        </w:rPr>
        <w:t>яи</w:t>
      </w:r>
      <w:r w:rsidR="00E44DC7" w:rsidRPr="00ED7335">
        <w:rPr>
          <w:sz w:val="28"/>
          <w:szCs w:val="28"/>
        </w:rPr>
        <w:t>ц</w:t>
      </w:r>
      <w:r w:rsidR="00092C5E" w:rsidRPr="00ED7335">
        <w:rPr>
          <w:sz w:val="28"/>
          <w:szCs w:val="28"/>
        </w:rPr>
        <w:t xml:space="preserve"> сокращается </w:t>
      </w:r>
      <w:r w:rsidR="000930AF" w:rsidRPr="00ED7335">
        <w:rPr>
          <w:sz w:val="28"/>
          <w:szCs w:val="28"/>
        </w:rPr>
        <w:t xml:space="preserve">на 28 800 тенге, следовательно, зарплата на сортировку 20 миллиона яиц на новой машине составит 28800* 20 = 576 000 тенге. </w:t>
      </w:r>
      <w:r w:rsidR="00092C5E" w:rsidRPr="00ED7335">
        <w:rPr>
          <w:sz w:val="28"/>
          <w:szCs w:val="28"/>
        </w:rPr>
        <w:t>Экономия фонда заработной платы</w:t>
      </w:r>
      <w:r w:rsidR="000930AF" w:rsidRPr="00ED7335">
        <w:rPr>
          <w:sz w:val="28"/>
          <w:szCs w:val="28"/>
        </w:rPr>
        <w:t xml:space="preserve"> на сортировку 20 миллиона</w:t>
      </w:r>
      <w:r w:rsidR="00092C5E" w:rsidRPr="00ED7335">
        <w:rPr>
          <w:sz w:val="28"/>
          <w:szCs w:val="28"/>
        </w:rPr>
        <w:t xml:space="preserve"> составит </w:t>
      </w:r>
      <w:bookmarkStart w:id="121" w:name="_Hlk116754535"/>
      <w:r w:rsidR="000930AF" w:rsidRPr="00ED7335">
        <w:rPr>
          <w:sz w:val="28"/>
          <w:szCs w:val="28"/>
        </w:rPr>
        <w:t xml:space="preserve">576 000 </w:t>
      </w:r>
      <w:bookmarkEnd w:id="121"/>
      <w:r w:rsidR="000930AF" w:rsidRPr="00ED7335">
        <w:rPr>
          <w:sz w:val="28"/>
          <w:szCs w:val="28"/>
        </w:rPr>
        <w:t>тенге</w:t>
      </w:r>
      <w:r w:rsidR="00092C5E" w:rsidRPr="00ED7335">
        <w:rPr>
          <w:sz w:val="28"/>
          <w:szCs w:val="28"/>
        </w:rPr>
        <w:t>.</w:t>
      </w:r>
    </w:p>
    <w:p w14:paraId="739162CE" w14:textId="70567AF6" w:rsidR="00017B88" w:rsidRPr="00ED7335" w:rsidRDefault="00017B88" w:rsidP="00C127ED">
      <w:pPr>
        <w:pStyle w:val="a7"/>
        <w:spacing w:before="0" w:beforeAutospacing="0" w:after="0" w:afterAutospacing="0"/>
        <w:ind w:firstLine="720"/>
        <w:jc w:val="both"/>
        <w:rPr>
          <w:sz w:val="28"/>
          <w:szCs w:val="28"/>
        </w:rPr>
      </w:pPr>
      <w:r w:rsidRPr="00ED7335">
        <w:rPr>
          <w:sz w:val="28"/>
          <w:szCs w:val="28"/>
        </w:rPr>
        <w:t xml:space="preserve">В базовом варианте сортировка производится за счет </w:t>
      </w:r>
      <w:r w:rsidR="00CD77EE" w:rsidRPr="00ED7335">
        <w:rPr>
          <w:sz w:val="28"/>
          <w:szCs w:val="28"/>
        </w:rPr>
        <w:t>движения возвратно-поступательной линейки с весовыми механизмами,</w:t>
      </w:r>
      <w:r w:rsidRPr="00ED7335">
        <w:rPr>
          <w:sz w:val="28"/>
          <w:szCs w:val="28"/>
        </w:rPr>
        <w:t xml:space="preserve"> которая приводится в движение асинхронным электродвигателем с мощностью </w:t>
      </w:r>
      <w:r w:rsidR="00CD77EE" w:rsidRPr="00ED7335">
        <w:rPr>
          <w:sz w:val="28"/>
          <w:szCs w:val="28"/>
        </w:rPr>
        <w:t>0,55</w:t>
      </w:r>
      <w:r w:rsidRPr="00ED7335">
        <w:rPr>
          <w:sz w:val="28"/>
          <w:szCs w:val="28"/>
        </w:rPr>
        <w:t xml:space="preserve"> </w:t>
      </w:r>
      <w:r w:rsidR="00CD77EE" w:rsidRPr="00ED7335">
        <w:rPr>
          <w:sz w:val="28"/>
          <w:szCs w:val="28"/>
        </w:rPr>
        <w:t>к</w:t>
      </w:r>
      <w:r w:rsidRPr="00ED7335">
        <w:rPr>
          <w:sz w:val="28"/>
          <w:szCs w:val="28"/>
        </w:rPr>
        <w:t>Вт</w:t>
      </w:r>
      <w:r w:rsidR="00CD77EE" w:rsidRPr="00ED7335">
        <w:rPr>
          <w:sz w:val="28"/>
          <w:szCs w:val="28"/>
        </w:rPr>
        <w:t>.</w:t>
      </w:r>
      <w:r w:rsidR="00FE4B3D" w:rsidRPr="00ED7335">
        <w:rPr>
          <w:sz w:val="28"/>
          <w:szCs w:val="28"/>
        </w:rPr>
        <w:t xml:space="preserve"> </w:t>
      </w:r>
      <w:r w:rsidRPr="00ED7335">
        <w:rPr>
          <w:sz w:val="28"/>
          <w:szCs w:val="28"/>
        </w:rPr>
        <w:t xml:space="preserve">Фактическая производительность сортировки яиц согласно паспортным данным составляет 7 500 яиц/час, за одну смену (8 часов) </w:t>
      </w:r>
      <w:r w:rsidRPr="00ED7335">
        <w:rPr>
          <w:sz w:val="28"/>
          <w:szCs w:val="28"/>
          <w:lang w:val="en-US"/>
        </w:rPr>
        <w:t>Q</w:t>
      </w:r>
      <w:r w:rsidRPr="00ED7335">
        <w:rPr>
          <w:sz w:val="28"/>
          <w:szCs w:val="28"/>
        </w:rPr>
        <w:t>=</w:t>
      </w:r>
      <w:r w:rsidRPr="00ED7335">
        <w:rPr>
          <w:sz w:val="28"/>
          <w:szCs w:val="28"/>
          <w:lang w:val="kk-KZ"/>
        </w:rPr>
        <w:t>60 000</w:t>
      </w:r>
      <w:r w:rsidRPr="00ED7335">
        <w:rPr>
          <w:sz w:val="28"/>
          <w:szCs w:val="28"/>
        </w:rPr>
        <w:t xml:space="preserve"> </w:t>
      </w:r>
      <w:r w:rsidRPr="00ED7335">
        <w:rPr>
          <w:sz w:val="28"/>
          <w:szCs w:val="28"/>
          <w:lang w:val="kk-KZ"/>
        </w:rPr>
        <w:t>яиц/день</w:t>
      </w:r>
      <w:r w:rsidRPr="00ED7335">
        <w:rPr>
          <w:sz w:val="28"/>
          <w:szCs w:val="28"/>
        </w:rPr>
        <w:t xml:space="preserve">. </w:t>
      </w:r>
    </w:p>
    <w:p w14:paraId="2B885CDE" w14:textId="7CD7B63A" w:rsidR="00017B88" w:rsidRPr="00ED7335" w:rsidRDefault="00017B88" w:rsidP="00C127ED">
      <w:pPr>
        <w:spacing w:after="0" w:line="240" w:lineRule="auto"/>
        <w:ind w:firstLine="567"/>
        <w:contextualSpacing/>
        <w:jc w:val="both"/>
        <w:rPr>
          <w:rFonts w:ascii="Times New Roman" w:eastAsiaTheme="minorEastAsia" w:hAnsi="Times New Roman" w:cs="Times New Roman"/>
          <w:sz w:val="28"/>
          <w:szCs w:val="28"/>
        </w:rPr>
      </w:pPr>
      <w:r w:rsidRPr="00ED7335">
        <w:rPr>
          <w:rFonts w:ascii="Times New Roman" w:eastAsiaTheme="minorEastAsia" w:hAnsi="Times New Roman" w:cs="Times New Roman"/>
          <w:sz w:val="28"/>
          <w:szCs w:val="28"/>
        </w:rPr>
        <w:t xml:space="preserve">Расход электроэнергии составит </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потр</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0,5</m:t>
        </m:r>
        <m:r>
          <w:rPr>
            <w:rFonts w:ascii="Cambria Math" w:eastAsiaTheme="minorEastAsia" w:hAnsi="Cambria Math" w:cs="Times New Roman"/>
            <w:sz w:val="28"/>
            <w:szCs w:val="28"/>
          </w:rPr>
          <m:t>5</m:t>
        </m:r>
        <m:r>
          <m:rPr>
            <m:sty m:val="p"/>
          </m:rPr>
          <w:rPr>
            <w:rFonts w:ascii="Cambria Math" w:eastAsiaTheme="minorEastAsia" w:hAnsi="Cambria Math" w:cs="Times New Roman"/>
            <w:sz w:val="28"/>
            <w:szCs w:val="28"/>
          </w:rPr>
          <m:t xml:space="preserve"> кВт·ч</m:t>
        </m:r>
      </m:oMath>
      <w:r w:rsidRPr="00ED7335">
        <w:rPr>
          <w:rFonts w:ascii="Times New Roman" w:eastAsiaTheme="minorEastAsia" w:hAnsi="Times New Roman" w:cs="Times New Roman"/>
          <w:sz w:val="28"/>
          <w:szCs w:val="28"/>
        </w:rPr>
        <w:t xml:space="preserve"> </w:t>
      </w:r>
    </w:p>
    <w:p w14:paraId="295F7702" w14:textId="3981F30B" w:rsidR="00017B88" w:rsidRPr="00ED7335" w:rsidRDefault="00935D0D" w:rsidP="00017B88">
      <w:pPr>
        <w:spacing w:line="240" w:lineRule="auto"/>
        <w:ind w:firstLine="567"/>
        <w:contextualSpacing/>
        <w:jc w:val="both"/>
        <w:rPr>
          <w:rFonts w:ascii="Times New Roman" w:eastAsiaTheme="minorEastAsia" w:hAnsi="Times New Roman" w:cs="Times New Roman"/>
          <w:sz w:val="28"/>
          <w:szCs w:val="28"/>
        </w:rPr>
      </w:pPr>
      <w:r w:rsidRPr="00ED7335">
        <w:rPr>
          <w:rFonts w:ascii="Times New Roman" w:eastAsiaTheme="minorEastAsia" w:hAnsi="Times New Roman" w:cs="Times New Roman"/>
          <w:sz w:val="28"/>
          <w:szCs w:val="28"/>
        </w:rPr>
        <w:t>С</w:t>
      </w:r>
      <w:r w:rsidR="00017B88" w:rsidRPr="00ED7335">
        <w:rPr>
          <w:rFonts w:ascii="Times New Roman" w:eastAsiaTheme="minorEastAsia" w:hAnsi="Times New Roman" w:cs="Times New Roman"/>
          <w:sz w:val="28"/>
          <w:szCs w:val="28"/>
        </w:rPr>
        <w:t xml:space="preserve">тоимость электроэнергии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Ц</m:t>
            </m:r>
          </m:e>
          <m:sub>
            <m:r>
              <w:rPr>
                <w:rFonts w:ascii="Cambria Math" w:eastAsiaTheme="minorEastAsia" w:hAnsi="Cambria Math" w:cs="Times New Roman"/>
                <w:sz w:val="28"/>
                <w:szCs w:val="28"/>
              </w:rPr>
              <m:t>эт</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m:t>
        </m:r>
        <m:r>
          <w:rPr>
            <w:rFonts w:ascii="Cambria Math" w:eastAsiaTheme="minorEastAsia" w:hAnsi="Cambria Math" w:cs="Times New Roman"/>
            <w:sz w:val="28"/>
            <w:szCs w:val="28"/>
          </w:rPr>
          <m:t>0,78</m:t>
        </m:r>
        <m:r>
          <m:rPr>
            <m:sty m:val="p"/>
          </m:rPr>
          <w:rPr>
            <w:rFonts w:ascii="Cambria Math" w:eastAsiaTheme="minorEastAsia" w:hAnsi="Cambria Math" w:cs="Times New Roman"/>
            <w:sz w:val="28"/>
            <w:szCs w:val="28"/>
          </w:rPr>
          <m:t xml:space="preserve"> тг/кВт·час</m:t>
        </m:r>
      </m:oMath>
      <w:r w:rsidR="006B304D" w:rsidRPr="00ED7335">
        <w:rPr>
          <w:rFonts w:ascii="Times New Roman" w:eastAsiaTheme="minorEastAsia" w:hAnsi="Times New Roman" w:cs="Times New Roman"/>
          <w:sz w:val="28"/>
          <w:szCs w:val="28"/>
        </w:rPr>
        <w:t xml:space="preserve"> [102].</w:t>
      </w:r>
    </w:p>
    <w:p w14:paraId="1D6241CF" w14:textId="77777777" w:rsidR="00017B88" w:rsidRPr="00ED7335" w:rsidRDefault="00017B88" w:rsidP="00017B88">
      <w:pPr>
        <w:spacing w:line="240" w:lineRule="auto"/>
        <w:contextualSpacing/>
        <w:jc w:val="center"/>
        <w:rPr>
          <w:rFonts w:ascii="Times New Roman" w:hAnsi="Times New Roman" w:cs="Times New Roman"/>
          <w:sz w:val="28"/>
          <w:szCs w:val="28"/>
        </w:rPr>
      </w:pPr>
    </w:p>
    <w:p w14:paraId="5D835779"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При этом расходы на электроэнергию в год составят:</w:t>
      </w:r>
    </w:p>
    <w:p w14:paraId="12BF9C6B"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p w14:paraId="5BE07815" w14:textId="15C3F3C4" w:rsidR="00017B88" w:rsidRPr="00ED7335" w:rsidRDefault="00017B88" w:rsidP="00017B88">
      <w:pPr>
        <w:spacing w:line="240" w:lineRule="auto"/>
        <w:ind w:firstLine="567"/>
        <w:contextualSpacing/>
        <w:jc w:val="right"/>
        <w:rPr>
          <w:rFonts w:ascii="Times New Roman" w:hAnsi="Times New Roman" w:cs="Times New Roman"/>
          <w:sz w:val="28"/>
          <w:szCs w:val="28"/>
        </w:rPr>
      </w:pPr>
      <w:r w:rsidRPr="00ED7335">
        <w:rPr>
          <w:rFonts w:ascii="Times New Roman" w:hAnsi="Times New Roman" w:cs="Times New Roman"/>
          <w:noProof/>
          <w:position w:val="-32"/>
          <w:sz w:val="28"/>
          <w:szCs w:val="28"/>
          <w:lang w:eastAsia="ru-RU"/>
        </w:rPr>
        <w:drawing>
          <wp:inline distT="0" distB="0" distL="0" distR="0" wp14:anchorId="19A5F555" wp14:editId="0EC186F0">
            <wp:extent cx="1514475" cy="5334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14475" cy="533400"/>
                    </a:xfrm>
                    <a:prstGeom prst="rect">
                      <a:avLst/>
                    </a:prstGeom>
                    <a:noFill/>
                    <a:ln>
                      <a:noFill/>
                    </a:ln>
                  </pic:spPr>
                </pic:pic>
              </a:graphicData>
            </a:graphic>
          </wp:inline>
        </w:drawing>
      </w:r>
      <w:r w:rsidRPr="00ED7335">
        <w:rPr>
          <w:rFonts w:ascii="Times New Roman" w:hAnsi="Times New Roman" w:cs="Times New Roman"/>
          <w:sz w:val="28"/>
          <w:szCs w:val="28"/>
        </w:rPr>
        <w:t xml:space="preserve">                                                (</w:t>
      </w:r>
      <w:r w:rsidR="007F3C43" w:rsidRPr="00ED7335">
        <w:rPr>
          <w:rFonts w:ascii="Times New Roman" w:hAnsi="Times New Roman" w:cs="Times New Roman"/>
          <w:sz w:val="28"/>
          <w:szCs w:val="28"/>
        </w:rPr>
        <w:t>55</w:t>
      </w:r>
      <w:r w:rsidRPr="00ED7335">
        <w:rPr>
          <w:rFonts w:ascii="Times New Roman" w:hAnsi="Times New Roman" w:cs="Times New Roman"/>
          <w:sz w:val="28"/>
          <w:szCs w:val="28"/>
        </w:rPr>
        <w:t>)</w:t>
      </w:r>
    </w:p>
    <w:p w14:paraId="4D6B94D8"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p w14:paraId="221ECDC1" w14:textId="297928CD" w:rsidR="00017B88" w:rsidRPr="00ED7335" w:rsidRDefault="00FB00B2" w:rsidP="00FB00B2">
      <w:pPr>
        <w:spacing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Где: </w:t>
      </w:r>
      <w:r w:rsidR="00017B88" w:rsidRPr="00ED7335">
        <w:rPr>
          <w:rFonts w:ascii="Times New Roman" w:hAnsi="Times New Roman" w:cs="Times New Roman"/>
          <w:noProof/>
          <w:position w:val="-18"/>
          <w:sz w:val="28"/>
          <w:szCs w:val="28"/>
          <w:lang w:eastAsia="ru-RU"/>
        </w:rPr>
        <w:drawing>
          <wp:inline distT="0" distB="0" distL="0" distR="0" wp14:anchorId="31625C7C" wp14:editId="2582DCD6">
            <wp:extent cx="361950" cy="3143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r w:rsidR="00017B88" w:rsidRPr="00ED7335">
        <w:rPr>
          <w:rFonts w:ascii="Times New Roman" w:hAnsi="Times New Roman" w:cs="Times New Roman"/>
          <w:sz w:val="28"/>
          <w:szCs w:val="28"/>
        </w:rPr>
        <w:t>- мощность электропривода транспортера (0,55 кВт);</w:t>
      </w:r>
      <w:r w:rsidRPr="00ED7335">
        <w:rPr>
          <w:rFonts w:ascii="Times New Roman" w:hAnsi="Times New Roman" w:cs="Times New Roman"/>
          <w:sz w:val="28"/>
          <w:szCs w:val="28"/>
        </w:rPr>
        <w:t xml:space="preserve"> </w:t>
      </w:r>
      <w:r w:rsidR="00017B88" w:rsidRPr="00ED7335">
        <w:rPr>
          <w:rFonts w:ascii="Times New Roman" w:hAnsi="Times New Roman" w:cs="Times New Roman"/>
          <w:noProof/>
          <w:position w:val="-10"/>
          <w:sz w:val="28"/>
          <w:szCs w:val="28"/>
          <w:lang w:eastAsia="ru-RU"/>
        </w:rPr>
        <w:drawing>
          <wp:inline distT="0" distB="0" distL="0" distR="0" wp14:anchorId="285EC4C7" wp14:editId="56AFC143">
            <wp:extent cx="142875" cy="171450"/>
            <wp:effectExtent l="0" t="0" r="9525"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00017B88" w:rsidRPr="00ED7335">
        <w:rPr>
          <w:rFonts w:ascii="Times New Roman" w:hAnsi="Times New Roman" w:cs="Times New Roman"/>
          <w:sz w:val="28"/>
          <w:szCs w:val="28"/>
        </w:rPr>
        <w:t>- КПД электродвигателя (0,6</w:t>
      </w:r>
      <w:r w:rsidR="007D3C7F" w:rsidRPr="00ED7335">
        <w:rPr>
          <w:rFonts w:ascii="Times New Roman" w:hAnsi="Times New Roman" w:cs="Times New Roman"/>
          <w:sz w:val="28"/>
          <w:szCs w:val="28"/>
        </w:rPr>
        <w:t>9</w:t>
      </w:r>
      <w:r w:rsidR="00017B88" w:rsidRPr="00ED7335">
        <w:rPr>
          <w:rFonts w:ascii="Times New Roman" w:hAnsi="Times New Roman" w:cs="Times New Roman"/>
          <w:sz w:val="28"/>
          <w:szCs w:val="28"/>
        </w:rPr>
        <w:t>);</w:t>
      </w:r>
      <w:r w:rsidRPr="00ED7335">
        <w:rPr>
          <w:rFonts w:ascii="Times New Roman" w:hAnsi="Times New Roman" w:cs="Times New Roman"/>
          <w:sz w:val="28"/>
          <w:szCs w:val="28"/>
        </w:rPr>
        <w:t xml:space="preserve"> </w:t>
      </w:r>
      <w:r w:rsidR="00017B88" w:rsidRPr="00ED7335">
        <w:rPr>
          <w:rFonts w:ascii="Times New Roman" w:hAnsi="Times New Roman" w:cs="Times New Roman"/>
          <w:noProof/>
          <w:position w:val="-18"/>
          <w:sz w:val="28"/>
          <w:szCs w:val="28"/>
          <w:lang w:eastAsia="ru-RU"/>
        </w:rPr>
        <w:drawing>
          <wp:inline distT="0" distB="0" distL="0" distR="0" wp14:anchorId="2F95FF4F" wp14:editId="2870369E">
            <wp:extent cx="200025" cy="314325"/>
            <wp:effectExtent l="0" t="0" r="9525" b="9525"/>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0025" cy="314325"/>
                    </a:xfrm>
                    <a:prstGeom prst="rect">
                      <a:avLst/>
                    </a:prstGeom>
                    <a:noFill/>
                    <a:ln>
                      <a:noFill/>
                    </a:ln>
                  </pic:spPr>
                </pic:pic>
              </a:graphicData>
            </a:graphic>
          </wp:inline>
        </w:drawing>
      </w:r>
      <w:r w:rsidR="00017B88" w:rsidRPr="00ED7335">
        <w:rPr>
          <w:rFonts w:ascii="Times New Roman" w:hAnsi="Times New Roman" w:cs="Times New Roman"/>
          <w:sz w:val="28"/>
          <w:szCs w:val="28"/>
        </w:rPr>
        <w:t>- рабочее время;</w:t>
      </w:r>
      <w:r w:rsidR="00017B88" w:rsidRPr="00ED7335">
        <w:rPr>
          <w:rFonts w:ascii="Times New Roman" w:hAnsi="Times New Roman" w:cs="Times New Roman"/>
          <w:noProof/>
          <w:sz w:val="28"/>
          <w:szCs w:val="28"/>
          <w:lang w:eastAsia="ru-RU"/>
        </w:rPr>
        <w:drawing>
          <wp:inline distT="0" distB="0" distL="0" distR="0" wp14:anchorId="73EC18B9" wp14:editId="437D5C6E">
            <wp:extent cx="457200" cy="228600"/>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7200" cy="228600"/>
                    </a:xfrm>
                    <a:prstGeom prst="rect">
                      <a:avLst/>
                    </a:prstGeom>
                    <a:noFill/>
                    <a:ln>
                      <a:noFill/>
                    </a:ln>
                  </pic:spPr>
                </pic:pic>
              </a:graphicData>
            </a:graphic>
          </wp:inline>
        </w:drawing>
      </w:r>
      <w:r w:rsidR="00017B88" w:rsidRPr="00ED7335">
        <w:rPr>
          <w:rFonts w:ascii="Times New Roman" w:hAnsi="Times New Roman" w:cs="Times New Roman"/>
          <w:sz w:val="28"/>
          <w:szCs w:val="28"/>
        </w:rPr>
        <w:t>- цена на электроэнергию</w:t>
      </w:r>
    </w:p>
    <w:p w14:paraId="12C82960"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p w14:paraId="23E80D8F" w14:textId="281F0A5B" w:rsidR="00017B88" w:rsidRPr="00ED7335" w:rsidRDefault="00017B88" w:rsidP="00FB00B2">
      <w:pPr>
        <w:spacing w:line="240" w:lineRule="auto"/>
        <w:ind w:firstLine="567"/>
        <w:contextualSpacing/>
        <w:jc w:val="center"/>
        <w:rPr>
          <w:rFonts w:ascii="Times New Roman" w:hAnsi="Times New Roman" w:cs="Times New Roman"/>
          <w:sz w:val="28"/>
          <w:szCs w:val="28"/>
        </w:rPr>
      </w:pPr>
      <m:oMath>
        <m:r>
          <w:rPr>
            <w:rFonts w:ascii="Cambria Math" w:hAnsi="Times New Roman" w:cs="Times New Roman"/>
            <w:sz w:val="28"/>
            <w:szCs w:val="28"/>
          </w:rPr>
          <m:t>Эбаз</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0,55</m:t>
            </m:r>
          </m:num>
          <m:den>
            <m:r>
              <w:rPr>
                <w:rFonts w:ascii="Cambria Math" w:hAnsi="Times New Roman" w:cs="Times New Roman"/>
                <w:sz w:val="28"/>
                <w:szCs w:val="28"/>
              </w:rPr>
              <m:t>0,69</m:t>
            </m:r>
          </m:den>
        </m:f>
        <m:r>
          <w:rPr>
            <w:rFonts w:ascii="Cambria Math" w:hAnsi="Cambria Math" w:cs="Cambria Math"/>
            <w:sz w:val="28"/>
            <w:szCs w:val="28"/>
          </w:rPr>
          <m:t>⋅</m:t>
        </m:r>
        <m:r>
          <w:rPr>
            <w:rFonts w:ascii="Cambria Math" w:hAnsi="Times New Roman" w:cs="Times New Roman"/>
            <w:sz w:val="28"/>
            <w:szCs w:val="28"/>
          </w:rPr>
          <m:t>2496</m:t>
        </m:r>
        <m:r>
          <w:rPr>
            <w:rFonts w:ascii="Cambria Math" w:hAnsi="Cambria Math" w:cs="Cambria Math"/>
            <w:sz w:val="28"/>
            <w:szCs w:val="28"/>
          </w:rPr>
          <m:t>⋅</m:t>
        </m:r>
        <m:r>
          <w:rPr>
            <w:rFonts w:ascii="Cambria Math" w:hAnsi="Times New Roman" w:cs="Times New Roman"/>
            <w:sz w:val="28"/>
            <w:szCs w:val="28"/>
          </w:rPr>
          <m:t xml:space="preserve">20,78=41 343,2 </m:t>
        </m:r>
      </m:oMath>
      <w:r w:rsidRPr="00ED7335">
        <w:rPr>
          <w:rFonts w:ascii="Times New Roman" w:hAnsi="Times New Roman" w:cs="Times New Roman"/>
          <w:sz w:val="28"/>
          <w:szCs w:val="28"/>
        </w:rPr>
        <w:t>тг/год.</w:t>
      </w:r>
    </w:p>
    <w:p w14:paraId="4887324E" w14:textId="77777777" w:rsidR="00CD77EE" w:rsidRPr="00ED7335" w:rsidRDefault="00CD77EE" w:rsidP="00017B88">
      <w:pPr>
        <w:spacing w:line="240" w:lineRule="auto"/>
        <w:ind w:firstLine="567"/>
        <w:contextualSpacing/>
        <w:rPr>
          <w:rFonts w:ascii="Times New Roman" w:hAnsi="Times New Roman" w:cs="Times New Roman"/>
          <w:sz w:val="28"/>
          <w:szCs w:val="28"/>
        </w:rPr>
      </w:pPr>
    </w:p>
    <w:p w14:paraId="185CFDF2" w14:textId="41912559" w:rsidR="00017B88" w:rsidRPr="00ED7335" w:rsidRDefault="00017B88" w:rsidP="00CD77EE">
      <w:pPr>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Тогда, в базовом варианте за год затраты на электроэнергию </w:t>
      </w:r>
      <w:r w:rsidR="00940956" w:rsidRPr="00ED7335">
        <w:rPr>
          <w:rFonts w:ascii="Times New Roman" w:hAnsi="Times New Roman" w:cs="Times New Roman"/>
          <w:sz w:val="28"/>
          <w:szCs w:val="28"/>
        </w:rPr>
        <w:t>принимаем 41300 тенге в год при</w:t>
      </w:r>
      <w:r w:rsidRPr="00ED7335">
        <w:rPr>
          <w:rFonts w:ascii="Times New Roman" w:hAnsi="Times New Roman" w:cs="Times New Roman"/>
          <w:sz w:val="28"/>
          <w:szCs w:val="28"/>
        </w:rPr>
        <w:t xml:space="preserve"> </w:t>
      </w:r>
      <w:r w:rsidR="00940956" w:rsidRPr="00ED7335">
        <w:rPr>
          <w:rFonts w:ascii="Times New Roman" w:hAnsi="Times New Roman" w:cs="Times New Roman"/>
          <w:sz w:val="28"/>
          <w:szCs w:val="28"/>
        </w:rPr>
        <w:t>объеме</w:t>
      </w:r>
      <w:r w:rsidRPr="00ED7335">
        <w:rPr>
          <w:rFonts w:ascii="Times New Roman" w:hAnsi="Times New Roman" w:cs="Times New Roman"/>
          <w:sz w:val="28"/>
          <w:szCs w:val="28"/>
        </w:rPr>
        <w:t xml:space="preserve"> </w:t>
      </w:r>
      <w:r w:rsidR="00940956" w:rsidRPr="00ED7335">
        <w:rPr>
          <w:rFonts w:ascii="Times New Roman" w:hAnsi="Times New Roman" w:cs="Times New Roman"/>
          <w:sz w:val="28"/>
          <w:szCs w:val="28"/>
        </w:rPr>
        <w:t>20 млн.</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яиц.</w:t>
      </w:r>
    </w:p>
    <w:p w14:paraId="78529DCC" w14:textId="77777777" w:rsidR="00FB00B2" w:rsidRPr="00ED7335" w:rsidRDefault="00FB00B2" w:rsidP="00CD77EE">
      <w:pPr>
        <w:spacing w:line="240" w:lineRule="auto"/>
        <w:ind w:firstLine="709"/>
        <w:contextualSpacing/>
        <w:jc w:val="both"/>
        <w:rPr>
          <w:rFonts w:ascii="Times New Roman" w:hAnsi="Times New Roman" w:cs="Times New Roman"/>
          <w:sz w:val="28"/>
          <w:szCs w:val="28"/>
        </w:rPr>
      </w:pPr>
    </w:p>
    <w:p w14:paraId="4286DBF8" w14:textId="77777777" w:rsidR="00017B88" w:rsidRPr="00ED7335" w:rsidRDefault="00017B88" w:rsidP="00CD77EE">
      <w:pPr>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Модернизированный вариант. </w:t>
      </w:r>
    </w:p>
    <w:p w14:paraId="4AB195A1" w14:textId="43C17781" w:rsidR="00017B88" w:rsidRPr="00ED7335" w:rsidRDefault="00017B88" w:rsidP="00017B88">
      <w:pPr>
        <w:spacing w:line="240" w:lineRule="auto"/>
        <w:ind w:firstLine="709"/>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В </w:t>
      </w:r>
      <w:r w:rsidR="00940956" w:rsidRPr="00ED7335">
        <w:rPr>
          <w:rFonts w:ascii="Times New Roman" w:hAnsi="Times New Roman" w:cs="Times New Roman"/>
          <w:sz w:val="28"/>
          <w:szCs w:val="28"/>
        </w:rPr>
        <w:t>новом</w:t>
      </w:r>
      <w:r w:rsidRPr="00ED7335">
        <w:rPr>
          <w:rFonts w:ascii="Times New Roman" w:hAnsi="Times New Roman" w:cs="Times New Roman"/>
          <w:sz w:val="28"/>
          <w:szCs w:val="28"/>
        </w:rPr>
        <w:t xml:space="preserve"> варианте выбраны два двигателя, с установленными мощностями 0,37 </w:t>
      </w:r>
      <w:r w:rsidR="00CD77EE" w:rsidRPr="00ED7335">
        <w:rPr>
          <w:rFonts w:ascii="Times New Roman" w:hAnsi="Times New Roman" w:cs="Times New Roman"/>
          <w:sz w:val="28"/>
          <w:szCs w:val="28"/>
        </w:rPr>
        <w:t>к</w:t>
      </w:r>
      <w:r w:rsidRPr="00ED7335">
        <w:rPr>
          <w:rFonts w:ascii="Times New Roman" w:hAnsi="Times New Roman" w:cs="Times New Roman"/>
          <w:sz w:val="28"/>
          <w:szCs w:val="28"/>
        </w:rPr>
        <w:t xml:space="preserve">Вт и 0,09 </w:t>
      </w:r>
      <w:r w:rsidR="00CD77EE" w:rsidRPr="00ED7335">
        <w:rPr>
          <w:rFonts w:ascii="Times New Roman" w:hAnsi="Times New Roman" w:cs="Times New Roman"/>
          <w:sz w:val="28"/>
          <w:szCs w:val="28"/>
        </w:rPr>
        <w:t>к</w:t>
      </w:r>
      <w:r w:rsidRPr="00ED7335">
        <w:rPr>
          <w:rFonts w:ascii="Times New Roman" w:hAnsi="Times New Roman" w:cs="Times New Roman"/>
          <w:sz w:val="28"/>
          <w:szCs w:val="28"/>
        </w:rPr>
        <w:t>Вт</w:t>
      </w:r>
    </w:p>
    <w:p w14:paraId="1AD637FB" w14:textId="5F89B928" w:rsidR="007D3C7F" w:rsidRPr="00ED7335" w:rsidRDefault="00017B88" w:rsidP="00017B88">
      <w:pPr>
        <w:spacing w:line="240" w:lineRule="auto"/>
        <w:ind w:firstLine="567"/>
        <w:contextualSpacing/>
        <w:jc w:val="both"/>
        <w:rPr>
          <w:rFonts w:ascii="Times New Roman" w:eastAsiaTheme="minorEastAsia" w:hAnsi="Times New Roman" w:cs="Times New Roman"/>
          <w:sz w:val="28"/>
          <w:szCs w:val="28"/>
        </w:rPr>
      </w:pPr>
      <w:r w:rsidRPr="00ED7335">
        <w:rPr>
          <w:rFonts w:ascii="Times New Roman" w:eastAsiaTheme="minorEastAsia" w:hAnsi="Times New Roman" w:cs="Times New Roman"/>
          <w:sz w:val="28"/>
          <w:szCs w:val="28"/>
        </w:rPr>
        <w:t xml:space="preserve">Расход электроэнергии </w:t>
      </w:r>
      <w:r w:rsidR="007D3C7F" w:rsidRPr="00ED7335">
        <w:rPr>
          <w:rFonts w:ascii="Times New Roman" w:eastAsiaTheme="minorEastAsia" w:hAnsi="Times New Roman" w:cs="Times New Roman"/>
          <w:sz w:val="28"/>
          <w:szCs w:val="28"/>
        </w:rPr>
        <w:t xml:space="preserve">с учетом </w:t>
      </w:r>
      <w:r w:rsidR="00FB00B2" w:rsidRPr="00ED7335">
        <w:rPr>
          <w:rFonts w:ascii="Times New Roman" w:eastAsiaTheme="minorEastAsia" w:hAnsi="Times New Roman" w:cs="Times New Roman"/>
          <w:sz w:val="28"/>
          <w:szCs w:val="28"/>
        </w:rPr>
        <w:t>К.П.Д</w:t>
      </w:r>
      <w:r w:rsidR="007D3C7F" w:rsidRPr="00ED7335">
        <w:rPr>
          <w:rFonts w:ascii="Times New Roman" w:eastAsiaTheme="minorEastAsia" w:hAnsi="Times New Roman" w:cs="Times New Roman"/>
          <w:sz w:val="28"/>
          <w:szCs w:val="28"/>
        </w:rPr>
        <w:t xml:space="preserve">. </w:t>
      </w:r>
      <w:r w:rsidRPr="00ED7335">
        <w:rPr>
          <w:rFonts w:ascii="Times New Roman" w:eastAsiaTheme="minorEastAsia" w:hAnsi="Times New Roman" w:cs="Times New Roman"/>
          <w:sz w:val="28"/>
          <w:szCs w:val="28"/>
        </w:rPr>
        <w:t>составит</w:t>
      </w:r>
      <w:r w:rsidR="00FB00B2" w:rsidRPr="00ED7335">
        <w:rPr>
          <w:rFonts w:ascii="Times New Roman" w:eastAsiaTheme="minorEastAsia" w:hAnsi="Times New Roman" w:cs="Times New Roman"/>
          <w:sz w:val="28"/>
          <w:szCs w:val="28"/>
        </w:rPr>
        <w:t>:</w:t>
      </w:r>
      <w:r w:rsidRPr="00ED7335">
        <w:rPr>
          <w:rFonts w:ascii="Times New Roman" w:eastAsiaTheme="minorEastAsia" w:hAnsi="Times New Roman" w:cs="Times New Roman"/>
          <w:sz w:val="28"/>
          <w:szCs w:val="28"/>
        </w:rPr>
        <w:t xml:space="preserve"> </w:t>
      </w:r>
    </w:p>
    <w:p w14:paraId="61F34197" w14:textId="3A2325E8" w:rsidR="00017B88" w:rsidRPr="00ED7335" w:rsidRDefault="00017B88" w:rsidP="00017B88">
      <w:pPr>
        <w:spacing w:line="240" w:lineRule="auto"/>
        <w:ind w:firstLine="567"/>
        <w:contextualSpacing/>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модер</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0,4</m:t>
        </m:r>
        <m:r>
          <w:rPr>
            <w:rFonts w:ascii="Cambria Math" w:eastAsiaTheme="minorEastAsia" w:hAnsi="Cambria Math" w:cs="Times New Roman"/>
            <w:sz w:val="28"/>
            <w:szCs w:val="28"/>
          </w:rPr>
          <m:t>6</m:t>
        </m:r>
        <m:r>
          <m:rPr>
            <m:sty m:val="p"/>
          </m:rPr>
          <w:rPr>
            <w:rFonts w:ascii="Cambria Math" w:eastAsiaTheme="minorEastAsia" w:hAnsi="Cambria Math" w:cs="Times New Roman"/>
            <w:sz w:val="28"/>
            <w:szCs w:val="28"/>
          </w:rPr>
          <m:t xml:space="preserve"> кВт*ч</m:t>
        </m:r>
      </m:oMath>
      <w:r w:rsidRPr="00ED7335">
        <w:rPr>
          <w:rFonts w:ascii="Times New Roman" w:eastAsiaTheme="minorEastAsia" w:hAnsi="Times New Roman" w:cs="Times New Roman"/>
          <w:sz w:val="28"/>
          <w:szCs w:val="28"/>
        </w:rPr>
        <w:t xml:space="preserve"> </w:t>
      </w:r>
      <w:r w:rsidR="007D3C7F" w:rsidRPr="00ED7335">
        <w:rPr>
          <w:rFonts w:ascii="Times New Roman" w:eastAsiaTheme="minorEastAsia" w:hAnsi="Times New Roman" w:cs="Times New Roman"/>
          <w:sz w:val="28"/>
          <w:szCs w:val="28"/>
        </w:rPr>
        <w:t>/ 0,69= 0,67 кВт*час</w:t>
      </w:r>
    </w:p>
    <w:p w14:paraId="0925F76B" w14:textId="77777777" w:rsidR="00FB00B2" w:rsidRPr="00ED7335" w:rsidRDefault="00FB00B2" w:rsidP="00017B88">
      <w:pPr>
        <w:spacing w:line="240" w:lineRule="auto"/>
        <w:ind w:firstLine="567"/>
        <w:contextualSpacing/>
        <w:jc w:val="both"/>
        <w:rPr>
          <w:rFonts w:ascii="Times New Roman" w:eastAsiaTheme="minorEastAsia" w:hAnsi="Times New Roman" w:cs="Times New Roman"/>
          <w:sz w:val="28"/>
          <w:szCs w:val="28"/>
        </w:rPr>
      </w:pPr>
    </w:p>
    <w:p w14:paraId="4C281991" w14:textId="77777777" w:rsidR="00017B88" w:rsidRPr="00ED7335" w:rsidRDefault="00017B88" w:rsidP="00017B88">
      <w:pPr>
        <w:spacing w:line="240" w:lineRule="auto"/>
        <w:ind w:firstLine="567"/>
        <w:contextualSpacing/>
        <w:jc w:val="both"/>
        <w:rPr>
          <w:rFonts w:ascii="Times New Roman" w:eastAsiaTheme="minorEastAsia" w:hAnsi="Times New Roman" w:cs="Times New Roman"/>
          <w:sz w:val="28"/>
          <w:szCs w:val="28"/>
        </w:rPr>
      </w:pPr>
      <w:r w:rsidRPr="00ED7335">
        <w:rPr>
          <w:rFonts w:ascii="Times New Roman" w:eastAsiaTheme="minorEastAsia" w:hAnsi="Times New Roman" w:cs="Times New Roman"/>
          <w:sz w:val="28"/>
          <w:szCs w:val="28"/>
        </w:rPr>
        <w:t xml:space="preserve">Стоимость электроэнергии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Ц</m:t>
            </m:r>
          </m:e>
          <m:sub>
            <m:r>
              <w:rPr>
                <w:rFonts w:ascii="Cambria Math" w:eastAsiaTheme="minorEastAsia" w:hAnsi="Cambria Math" w:cs="Times New Roman"/>
                <w:sz w:val="28"/>
                <w:szCs w:val="28"/>
              </w:rPr>
              <m:t>эт</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20,78 тг/кВт*час</m:t>
        </m:r>
      </m:oMath>
    </w:p>
    <w:p w14:paraId="53344C51" w14:textId="77777777" w:rsidR="00017B88" w:rsidRPr="00ED7335" w:rsidRDefault="00017B88" w:rsidP="00017B88">
      <w:pPr>
        <w:spacing w:line="240" w:lineRule="auto"/>
        <w:contextualSpacing/>
        <w:jc w:val="both"/>
        <w:rPr>
          <w:rFonts w:ascii="Times New Roman" w:hAnsi="Times New Roman" w:cs="Times New Roman"/>
          <w:sz w:val="28"/>
          <w:szCs w:val="28"/>
        </w:rPr>
      </w:pPr>
    </w:p>
    <w:p w14:paraId="18608E7A"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При этом расходы на электроэнергию в год составят:</w:t>
      </w:r>
    </w:p>
    <w:p w14:paraId="4B46A9FF" w14:textId="77777777" w:rsidR="00017B88" w:rsidRPr="00ED7335" w:rsidRDefault="00017B88" w:rsidP="00017B88">
      <w:pPr>
        <w:tabs>
          <w:tab w:val="left" w:pos="1134"/>
        </w:tabs>
        <w:spacing w:line="240" w:lineRule="auto"/>
        <w:ind w:firstLine="567"/>
        <w:contextualSpacing/>
        <w:jc w:val="both"/>
        <w:rPr>
          <w:rFonts w:ascii="Times New Roman" w:hAnsi="Times New Roman" w:cs="Times New Roman"/>
          <w:sz w:val="28"/>
          <w:szCs w:val="28"/>
        </w:rPr>
      </w:pPr>
    </w:p>
    <w:p w14:paraId="70F48702" w14:textId="2218B1AE" w:rsidR="00017B88" w:rsidRPr="00ED7335" w:rsidRDefault="00017B88" w:rsidP="00017B88">
      <w:pPr>
        <w:spacing w:line="240" w:lineRule="auto"/>
        <w:ind w:firstLine="567"/>
        <w:contextualSpacing/>
        <w:jc w:val="right"/>
        <w:rPr>
          <w:rFonts w:ascii="Times New Roman" w:hAnsi="Times New Roman" w:cs="Times New Roman"/>
          <w:sz w:val="28"/>
          <w:szCs w:val="28"/>
        </w:rPr>
      </w:pPr>
      <w:r w:rsidRPr="00ED7335">
        <w:rPr>
          <w:rFonts w:ascii="Times New Roman" w:hAnsi="Times New Roman" w:cs="Times New Roman"/>
          <w:noProof/>
          <w:position w:val="-32"/>
          <w:sz w:val="28"/>
          <w:szCs w:val="28"/>
          <w:lang w:eastAsia="ru-RU"/>
        </w:rPr>
        <w:drawing>
          <wp:inline distT="0" distB="0" distL="0" distR="0" wp14:anchorId="3B4FBF1A" wp14:editId="7D632BCC">
            <wp:extent cx="1514475" cy="533400"/>
            <wp:effectExtent l="0" t="0" r="9525"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14475" cy="533400"/>
                    </a:xfrm>
                    <a:prstGeom prst="rect">
                      <a:avLst/>
                    </a:prstGeom>
                    <a:noFill/>
                    <a:ln>
                      <a:noFill/>
                    </a:ln>
                  </pic:spPr>
                </pic:pic>
              </a:graphicData>
            </a:graphic>
          </wp:inline>
        </w:drawing>
      </w:r>
      <w:r w:rsidRPr="00ED7335">
        <w:rPr>
          <w:rFonts w:ascii="Times New Roman" w:hAnsi="Times New Roman" w:cs="Times New Roman"/>
          <w:sz w:val="28"/>
          <w:szCs w:val="28"/>
        </w:rPr>
        <w:t xml:space="preserve">                                                (</w:t>
      </w:r>
      <w:r w:rsidR="007F3C43" w:rsidRPr="00ED7335">
        <w:rPr>
          <w:rFonts w:ascii="Times New Roman" w:hAnsi="Times New Roman" w:cs="Times New Roman"/>
          <w:sz w:val="28"/>
          <w:szCs w:val="28"/>
        </w:rPr>
        <w:t>56</w:t>
      </w:r>
      <w:r w:rsidRPr="00ED7335">
        <w:rPr>
          <w:rFonts w:ascii="Times New Roman" w:hAnsi="Times New Roman" w:cs="Times New Roman"/>
          <w:sz w:val="28"/>
          <w:szCs w:val="28"/>
        </w:rPr>
        <w:t>)</w:t>
      </w:r>
    </w:p>
    <w:p w14:paraId="6FEC3CBA"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p w14:paraId="649DE0F2" w14:textId="026713CD" w:rsidR="00017B88" w:rsidRPr="00ED7335" w:rsidRDefault="00FB00B2" w:rsidP="00FB00B2">
      <w:pPr>
        <w:spacing w:after="0" w:line="240" w:lineRule="auto"/>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Где: </w:t>
      </w:r>
      <w:r w:rsidR="00017B88" w:rsidRPr="00ED7335">
        <w:rPr>
          <w:rFonts w:ascii="Times New Roman" w:hAnsi="Times New Roman" w:cs="Times New Roman"/>
          <w:noProof/>
          <w:position w:val="-18"/>
          <w:sz w:val="28"/>
          <w:szCs w:val="28"/>
          <w:lang w:eastAsia="ru-RU"/>
        </w:rPr>
        <w:drawing>
          <wp:inline distT="0" distB="0" distL="0" distR="0" wp14:anchorId="60942BC4" wp14:editId="2F5FE561">
            <wp:extent cx="361950" cy="314325"/>
            <wp:effectExtent l="0" t="0" r="0" b="9525"/>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r w:rsidR="00017B88" w:rsidRPr="00ED7335">
        <w:rPr>
          <w:rFonts w:ascii="Times New Roman" w:hAnsi="Times New Roman" w:cs="Times New Roman"/>
          <w:sz w:val="28"/>
          <w:szCs w:val="28"/>
        </w:rPr>
        <w:t>- мощность электропривода тросового транспортера (0,37 кВт);</w:t>
      </w:r>
      <w:r w:rsidRPr="00ED7335">
        <w:rPr>
          <w:rFonts w:ascii="Times New Roman" w:hAnsi="Times New Roman" w:cs="Times New Roman"/>
          <w:sz w:val="28"/>
          <w:szCs w:val="28"/>
        </w:rPr>
        <w:t xml:space="preserve"> </w:t>
      </w:r>
      <w:r w:rsidR="00017B88" w:rsidRPr="00ED7335">
        <w:rPr>
          <w:rFonts w:ascii="Times New Roman" w:hAnsi="Times New Roman" w:cs="Times New Roman"/>
          <w:noProof/>
          <w:position w:val="-10"/>
          <w:sz w:val="28"/>
          <w:szCs w:val="28"/>
          <w:lang w:eastAsia="ru-RU"/>
        </w:rPr>
        <w:drawing>
          <wp:inline distT="0" distB="0" distL="0" distR="0" wp14:anchorId="0CEF98A7" wp14:editId="5EBFED0C">
            <wp:extent cx="142875" cy="171450"/>
            <wp:effectExtent l="0" t="0" r="9525"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00017B88" w:rsidRPr="00ED7335">
        <w:rPr>
          <w:rFonts w:ascii="Times New Roman" w:hAnsi="Times New Roman" w:cs="Times New Roman"/>
          <w:sz w:val="28"/>
          <w:szCs w:val="28"/>
        </w:rPr>
        <w:t>- КПД электродвигателя (0,64);</w:t>
      </w:r>
      <w:r w:rsidRPr="00ED7335">
        <w:rPr>
          <w:rFonts w:ascii="Times New Roman" w:hAnsi="Times New Roman" w:cs="Times New Roman"/>
          <w:sz w:val="28"/>
          <w:szCs w:val="28"/>
        </w:rPr>
        <w:t xml:space="preserve"> </w:t>
      </w:r>
      <w:r w:rsidR="00017B88" w:rsidRPr="00ED7335">
        <w:rPr>
          <w:rFonts w:ascii="Times New Roman" w:hAnsi="Times New Roman" w:cs="Times New Roman"/>
          <w:noProof/>
          <w:position w:val="-18"/>
          <w:sz w:val="28"/>
          <w:szCs w:val="28"/>
          <w:lang w:eastAsia="ru-RU"/>
        </w:rPr>
        <w:drawing>
          <wp:inline distT="0" distB="0" distL="0" distR="0" wp14:anchorId="03F5CFE9" wp14:editId="0835DC5D">
            <wp:extent cx="200025" cy="314325"/>
            <wp:effectExtent l="0" t="0" r="9525" b="9525"/>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0025" cy="314325"/>
                    </a:xfrm>
                    <a:prstGeom prst="rect">
                      <a:avLst/>
                    </a:prstGeom>
                    <a:noFill/>
                    <a:ln>
                      <a:noFill/>
                    </a:ln>
                  </pic:spPr>
                </pic:pic>
              </a:graphicData>
            </a:graphic>
          </wp:inline>
        </w:drawing>
      </w:r>
      <w:r w:rsidR="00017B88" w:rsidRPr="00ED7335">
        <w:rPr>
          <w:rFonts w:ascii="Times New Roman" w:hAnsi="Times New Roman" w:cs="Times New Roman"/>
          <w:sz w:val="28"/>
          <w:szCs w:val="28"/>
        </w:rPr>
        <w:t>- рабочее время;</w:t>
      </w:r>
      <w:r w:rsidRPr="00ED7335">
        <w:rPr>
          <w:rFonts w:ascii="Times New Roman" w:hAnsi="Times New Roman" w:cs="Times New Roman"/>
          <w:sz w:val="28"/>
          <w:szCs w:val="28"/>
        </w:rPr>
        <w:t xml:space="preserve"> </w:t>
      </w:r>
      <w:r w:rsidR="00017B88" w:rsidRPr="00ED7335">
        <w:rPr>
          <w:rFonts w:ascii="Times New Roman" w:hAnsi="Times New Roman" w:cs="Times New Roman"/>
          <w:noProof/>
          <w:sz w:val="28"/>
          <w:szCs w:val="28"/>
          <w:lang w:eastAsia="ru-RU"/>
        </w:rPr>
        <w:drawing>
          <wp:inline distT="0" distB="0" distL="0" distR="0" wp14:anchorId="1553908A" wp14:editId="41DCACD0">
            <wp:extent cx="457200" cy="228600"/>
            <wp:effectExtent l="0" t="0" r="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7200" cy="228600"/>
                    </a:xfrm>
                    <a:prstGeom prst="rect">
                      <a:avLst/>
                    </a:prstGeom>
                    <a:noFill/>
                    <a:ln>
                      <a:noFill/>
                    </a:ln>
                  </pic:spPr>
                </pic:pic>
              </a:graphicData>
            </a:graphic>
          </wp:inline>
        </w:drawing>
      </w:r>
      <w:r w:rsidR="00017B88" w:rsidRPr="00ED7335">
        <w:rPr>
          <w:rFonts w:ascii="Times New Roman" w:hAnsi="Times New Roman" w:cs="Times New Roman"/>
          <w:sz w:val="28"/>
          <w:szCs w:val="28"/>
        </w:rPr>
        <w:t>- цена на электроэнергию</w:t>
      </w:r>
    </w:p>
    <w:p w14:paraId="17CB9582"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p w14:paraId="78335DC9" w14:textId="45FC64CD" w:rsidR="00017B88" w:rsidRPr="00ED7335" w:rsidRDefault="00017B88" w:rsidP="00FB00B2">
      <w:pPr>
        <w:spacing w:line="240" w:lineRule="auto"/>
        <w:ind w:firstLine="567"/>
        <w:contextualSpacing/>
        <w:jc w:val="center"/>
        <w:rPr>
          <w:rFonts w:ascii="Times New Roman" w:hAnsi="Times New Roman" w:cs="Times New Roman"/>
          <w:sz w:val="28"/>
          <w:szCs w:val="28"/>
        </w:rPr>
      </w:pPr>
      <m:oMath>
        <m:r>
          <w:rPr>
            <w:rFonts w:ascii="Cambria Math" w:hAnsi="Times New Roman" w:cs="Times New Roman"/>
            <w:sz w:val="28"/>
            <w:szCs w:val="28"/>
          </w:rPr>
          <m:t>Эмод</m:t>
        </m:r>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0,46</m:t>
            </m:r>
          </m:num>
          <m:den>
            <m:r>
              <w:rPr>
                <w:rFonts w:ascii="Cambria Math" w:hAnsi="Times New Roman" w:cs="Times New Roman"/>
                <w:sz w:val="28"/>
                <w:szCs w:val="28"/>
              </w:rPr>
              <m:t>0,64</m:t>
            </m:r>
          </m:den>
        </m:f>
        <m:r>
          <w:rPr>
            <w:rFonts w:ascii="Cambria Math" w:hAnsi="Cambria Math" w:cs="Cambria Math"/>
            <w:sz w:val="28"/>
            <w:szCs w:val="28"/>
          </w:rPr>
          <m:t>⋅</m:t>
        </m:r>
        <m:r>
          <w:rPr>
            <w:rFonts w:ascii="Cambria Math" w:hAnsi="Times New Roman" w:cs="Times New Roman"/>
            <w:sz w:val="28"/>
            <w:szCs w:val="28"/>
          </w:rPr>
          <m:t>2496</m:t>
        </m:r>
        <m:r>
          <w:rPr>
            <w:rFonts w:ascii="Cambria Math" w:hAnsi="Cambria Math" w:cs="Cambria Math"/>
            <w:sz w:val="28"/>
            <w:szCs w:val="28"/>
          </w:rPr>
          <m:t>⋅</m:t>
        </m:r>
        <m:r>
          <w:rPr>
            <w:rFonts w:ascii="Cambria Math" w:hAnsi="Times New Roman" w:cs="Times New Roman"/>
            <w:sz w:val="28"/>
            <w:szCs w:val="28"/>
          </w:rPr>
          <m:t>20,78=37 279,3</m:t>
        </m:r>
      </m:oMath>
      <w:r w:rsidRPr="00ED7335">
        <w:rPr>
          <w:rFonts w:ascii="Times New Roman" w:hAnsi="Times New Roman" w:cs="Times New Roman"/>
          <w:sz w:val="28"/>
          <w:szCs w:val="28"/>
        </w:rPr>
        <w:t>тг/год</w:t>
      </w:r>
    </w:p>
    <w:p w14:paraId="708C0082" w14:textId="77777777" w:rsidR="00FB00B2" w:rsidRPr="00ED7335" w:rsidRDefault="00FB00B2" w:rsidP="00017B88">
      <w:pPr>
        <w:spacing w:line="240" w:lineRule="auto"/>
        <w:ind w:firstLine="567"/>
        <w:contextualSpacing/>
        <w:rPr>
          <w:rFonts w:ascii="Times New Roman" w:hAnsi="Times New Roman" w:cs="Times New Roman"/>
          <w:sz w:val="28"/>
          <w:szCs w:val="28"/>
        </w:rPr>
      </w:pPr>
    </w:p>
    <w:p w14:paraId="65A1E5BF" w14:textId="14786027" w:rsidR="00017B88" w:rsidRPr="00ED7335" w:rsidRDefault="00017B88" w:rsidP="00FB00B2">
      <w:pPr>
        <w:spacing w:line="240" w:lineRule="auto"/>
        <w:ind w:firstLine="709"/>
        <w:contextualSpacing/>
        <w:jc w:val="both"/>
        <w:rPr>
          <w:rFonts w:ascii="Times New Roman" w:hAnsi="Times New Roman" w:cs="Times New Roman"/>
          <w:b/>
          <w:sz w:val="28"/>
          <w:szCs w:val="28"/>
        </w:rPr>
      </w:pPr>
      <w:r w:rsidRPr="00ED7335">
        <w:rPr>
          <w:rFonts w:ascii="Times New Roman" w:hAnsi="Times New Roman" w:cs="Times New Roman"/>
          <w:sz w:val="28"/>
          <w:szCs w:val="28"/>
        </w:rPr>
        <w:t xml:space="preserve">Тогда, в модернизированном варианте за год затраты </w:t>
      </w:r>
      <w:r w:rsidR="00FB00B2" w:rsidRPr="00ED7335">
        <w:rPr>
          <w:rFonts w:ascii="Times New Roman" w:hAnsi="Times New Roman" w:cs="Times New Roman"/>
          <w:sz w:val="28"/>
          <w:szCs w:val="28"/>
        </w:rPr>
        <w:t>на электроэнергию</w:t>
      </w:r>
      <w:r w:rsidRPr="00ED7335">
        <w:rPr>
          <w:rFonts w:ascii="Times New Roman" w:hAnsi="Times New Roman" w:cs="Times New Roman"/>
          <w:sz w:val="28"/>
          <w:szCs w:val="28"/>
        </w:rPr>
        <w:t xml:space="preserve"> </w:t>
      </w:r>
      <w:r w:rsidR="00940956" w:rsidRPr="00ED7335">
        <w:rPr>
          <w:rFonts w:ascii="Times New Roman" w:hAnsi="Times New Roman" w:cs="Times New Roman"/>
          <w:sz w:val="28"/>
          <w:szCs w:val="28"/>
        </w:rPr>
        <w:t>принимаем</w:t>
      </w:r>
      <w:r w:rsidRPr="00ED7335">
        <w:rPr>
          <w:rFonts w:ascii="Times New Roman" w:hAnsi="Times New Roman" w:cs="Times New Roman"/>
          <w:sz w:val="28"/>
          <w:szCs w:val="28"/>
        </w:rPr>
        <w:t xml:space="preserve"> 37 </w:t>
      </w:r>
      <w:r w:rsidR="00940956" w:rsidRPr="00ED7335">
        <w:rPr>
          <w:rFonts w:ascii="Times New Roman" w:hAnsi="Times New Roman" w:cs="Times New Roman"/>
          <w:sz w:val="28"/>
          <w:szCs w:val="28"/>
        </w:rPr>
        <w:t>000</w:t>
      </w:r>
      <w:r w:rsidRPr="00ED7335">
        <w:rPr>
          <w:rFonts w:ascii="Times New Roman" w:hAnsi="Times New Roman" w:cs="Times New Roman"/>
          <w:sz w:val="28"/>
          <w:szCs w:val="28"/>
        </w:rPr>
        <w:t xml:space="preserve"> тг, при </w:t>
      </w:r>
      <w:r w:rsidR="00940956" w:rsidRPr="00ED7335">
        <w:rPr>
          <w:rFonts w:ascii="Times New Roman" w:hAnsi="Times New Roman" w:cs="Times New Roman"/>
          <w:sz w:val="28"/>
          <w:szCs w:val="28"/>
        </w:rPr>
        <w:t>объеме сортировки</w:t>
      </w:r>
      <w:r w:rsidRPr="00ED7335">
        <w:rPr>
          <w:rFonts w:ascii="Times New Roman" w:hAnsi="Times New Roman" w:cs="Times New Roman"/>
          <w:sz w:val="28"/>
          <w:szCs w:val="28"/>
        </w:rPr>
        <w:t xml:space="preserve"> 2</w:t>
      </w:r>
      <w:r w:rsidR="007D3C7F" w:rsidRPr="00ED7335">
        <w:rPr>
          <w:rFonts w:ascii="Times New Roman" w:hAnsi="Times New Roman" w:cs="Times New Roman"/>
          <w:sz w:val="28"/>
          <w:szCs w:val="28"/>
        </w:rPr>
        <w:t>5 млн.</w:t>
      </w:r>
      <w:r w:rsidRPr="00ED7335">
        <w:rPr>
          <w:rFonts w:ascii="Times New Roman" w:hAnsi="Times New Roman" w:cs="Times New Roman"/>
          <w:sz w:val="28"/>
          <w:szCs w:val="28"/>
          <w:lang w:val="kk-KZ"/>
        </w:rPr>
        <w:t xml:space="preserve"> </w:t>
      </w:r>
      <w:r w:rsidRPr="00ED7335">
        <w:rPr>
          <w:rFonts w:ascii="Times New Roman" w:hAnsi="Times New Roman" w:cs="Times New Roman"/>
          <w:sz w:val="28"/>
          <w:szCs w:val="28"/>
        </w:rPr>
        <w:t>яиц</w:t>
      </w:r>
      <w:r w:rsidR="00940956" w:rsidRPr="00ED7335">
        <w:rPr>
          <w:rFonts w:ascii="Times New Roman" w:hAnsi="Times New Roman" w:cs="Times New Roman"/>
          <w:sz w:val="28"/>
          <w:szCs w:val="28"/>
        </w:rPr>
        <w:t xml:space="preserve"> Удельные затраты на электроэнергию на миллион яиц составляет 37000/25 = 1480</w:t>
      </w:r>
      <w:r w:rsidR="007C3B61" w:rsidRPr="00ED7335">
        <w:rPr>
          <w:rFonts w:ascii="Times New Roman" w:hAnsi="Times New Roman" w:cs="Times New Roman"/>
          <w:sz w:val="28"/>
          <w:szCs w:val="28"/>
        </w:rPr>
        <w:t xml:space="preserve"> тенге. Затраты на электроэнергию для сортировки 20 млн. яиц как в базовом варианте составит 14800</w:t>
      </w:r>
      <w:r w:rsidR="00FB00B2" w:rsidRPr="00ED7335">
        <w:rPr>
          <w:rFonts w:ascii="Times New Roman" w:hAnsi="Times New Roman" w:cs="Times New Roman"/>
          <w:sz w:val="28"/>
          <w:szCs w:val="28"/>
        </w:rPr>
        <w:t>·</w:t>
      </w:r>
      <w:r w:rsidR="007C3B61" w:rsidRPr="00ED7335">
        <w:rPr>
          <w:rFonts w:ascii="Times New Roman" w:hAnsi="Times New Roman" w:cs="Times New Roman"/>
          <w:sz w:val="28"/>
          <w:szCs w:val="28"/>
        </w:rPr>
        <w:t>20 = 29600 тенге.</w:t>
      </w:r>
    </w:p>
    <w:p w14:paraId="0EF7C8CD"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tbl>
      <w:tblPr>
        <w:tblStyle w:val="a6"/>
        <w:tblW w:w="0" w:type="auto"/>
        <w:tblInd w:w="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843"/>
      </w:tblGrid>
      <w:tr w:rsidR="00017B88" w:rsidRPr="00ED7335" w14:paraId="0448D8DD" w14:textId="77777777" w:rsidTr="007C3B61">
        <w:tc>
          <w:tcPr>
            <w:tcW w:w="8472" w:type="dxa"/>
          </w:tcPr>
          <w:p w14:paraId="49C28B26" w14:textId="3A9C54CF" w:rsidR="00017B88" w:rsidRPr="00ED7335" w:rsidRDefault="00834F96" w:rsidP="00017B88">
            <w:pPr>
              <w:spacing w:after="255"/>
              <w:ind w:firstLine="567"/>
              <w:contextualSpacing/>
              <w:rPr>
                <w:rFonts w:ascii="Times New Roman" w:hAnsi="Times New Roman" w:cs="Times New Roman"/>
                <w:i/>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Эбаз</m:t>
                    </m:r>
                  </m:e>
                  <m:sub>
                    <m:r>
                      <w:rPr>
                        <w:rFonts w:ascii="Cambria Math" w:hAnsi="Cambria Math" w:cs="Times New Roman"/>
                        <w:sz w:val="28"/>
                        <w:szCs w:val="28"/>
                      </w:rPr>
                      <m:t>в год бзов</m:t>
                    </m:r>
                  </m:sub>
                </m:sSub>
                <m:r>
                  <w:rPr>
                    <w:rFonts w:ascii="Cambria Math" w:hAnsi="Cambria Math" w:cs="Times New Roman"/>
                    <w:sz w:val="28"/>
                    <w:szCs w:val="28"/>
                  </w:rPr>
                  <m:t>-Эмод=</m:t>
                </m:r>
                <m:r>
                  <m:rPr>
                    <m:sty m:val="p"/>
                  </m:rPr>
                  <w:rPr>
                    <w:rFonts w:ascii="Cambria Math" w:eastAsiaTheme="minorEastAsia" w:hAnsi="Cambria Math" w:cs="Times New Roman"/>
                    <w:sz w:val="28"/>
                    <w:szCs w:val="28"/>
                  </w:rPr>
                  <m:t xml:space="preserve">41300 </m:t>
                </m:r>
                <m:r>
                  <w:rPr>
                    <w:rFonts w:ascii="Cambria Math" w:hAnsi="Cambria Math" w:cs="Times New Roman"/>
                    <w:sz w:val="28"/>
                    <w:szCs w:val="28"/>
                  </w:rPr>
                  <m:t>-29600=</m:t>
                </m:r>
                <w:bookmarkStart w:id="122" w:name="_Hlk116754561"/>
                <m:r>
                  <w:rPr>
                    <w:rFonts w:ascii="Cambria Math" w:hAnsi="Cambria Math" w:cs="Times New Roman"/>
                    <w:sz w:val="28"/>
                    <w:szCs w:val="28"/>
                  </w:rPr>
                  <m:t>11700</m:t>
                </m:r>
                <w:bookmarkEnd w:id="122"/>
                <m:r>
                  <w:rPr>
                    <w:rFonts w:ascii="Cambria Math" w:hAnsi="Cambria Math" w:cs="Times New Roman"/>
                    <w:sz w:val="28"/>
                    <w:szCs w:val="28"/>
                  </w:rPr>
                  <m:t xml:space="preserve"> тг/год</m:t>
                </m:r>
              </m:oMath>
            </m:oMathPara>
          </w:p>
          <w:p w14:paraId="4760FECE" w14:textId="77777777" w:rsidR="00017B88" w:rsidRPr="00ED7335" w:rsidRDefault="00017B88" w:rsidP="00017B88">
            <w:pPr>
              <w:spacing w:after="255"/>
              <w:contextualSpacing/>
              <w:jc w:val="center"/>
              <w:rPr>
                <w:rFonts w:ascii="Times New Roman" w:hAnsi="Times New Roman" w:cs="Times New Roman"/>
                <w:sz w:val="28"/>
                <w:szCs w:val="28"/>
              </w:rPr>
            </w:pPr>
          </w:p>
        </w:tc>
        <w:tc>
          <w:tcPr>
            <w:tcW w:w="843" w:type="dxa"/>
          </w:tcPr>
          <w:p w14:paraId="6F1C020B" w14:textId="67E01D31" w:rsidR="00017B88" w:rsidRPr="00ED7335" w:rsidRDefault="00017B88" w:rsidP="007F3C43">
            <w:pPr>
              <w:spacing w:after="255"/>
              <w:contextualSpacing/>
              <w:jc w:val="right"/>
              <w:rPr>
                <w:rFonts w:ascii="Times New Roman" w:hAnsi="Times New Roman" w:cs="Times New Roman"/>
                <w:sz w:val="28"/>
                <w:szCs w:val="28"/>
              </w:rPr>
            </w:pPr>
            <w:r w:rsidRPr="00ED7335">
              <w:rPr>
                <w:rFonts w:ascii="Times New Roman" w:hAnsi="Times New Roman" w:cs="Times New Roman"/>
                <w:sz w:val="28"/>
                <w:szCs w:val="28"/>
              </w:rPr>
              <w:t>(</w:t>
            </w:r>
            <w:r w:rsidR="007F3C43" w:rsidRPr="00ED7335">
              <w:rPr>
                <w:rFonts w:ascii="Times New Roman" w:hAnsi="Times New Roman" w:cs="Times New Roman"/>
                <w:sz w:val="28"/>
                <w:szCs w:val="28"/>
              </w:rPr>
              <w:t>57</w:t>
            </w:r>
            <w:r w:rsidR="00935D0D" w:rsidRPr="00ED7335">
              <w:rPr>
                <w:rFonts w:ascii="Times New Roman" w:hAnsi="Times New Roman" w:cs="Times New Roman"/>
                <w:sz w:val="28"/>
                <w:szCs w:val="28"/>
              </w:rPr>
              <w:t>)</w:t>
            </w:r>
          </w:p>
          <w:p w14:paraId="20875EB4" w14:textId="77777777" w:rsidR="00017B88" w:rsidRPr="00ED7335" w:rsidRDefault="00017B88" w:rsidP="00017B88">
            <w:pPr>
              <w:spacing w:after="255"/>
              <w:contextualSpacing/>
              <w:jc w:val="center"/>
              <w:rPr>
                <w:sz w:val="28"/>
                <w:szCs w:val="28"/>
              </w:rPr>
            </w:pPr>
          </w:p>
        </w:tc>
      </w:tr>
    </w:tbl>
    <w:p w14:paraId="79B455F9" w14:textId="1075C177" w:rsidR="00017B88" w:rsidRPr="00ED7335" w:rsidRDefault="001617F0"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Снижение затрат на электроэнергию составляет 28%.</w:t>
      </w:r>
    </w:p>
    <w:p w14:paraId="4664F6F1" w14:textId="71169837" w:rsidR="003246BA" w:rsidRPr="00ED7335" w:rsidRDefault="00017B88"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Таким образом, </w:t>
      </w:r>
      <w:bookmarkStart w:id="123" w:name="_Hlk116757279"/>
      <w:r w:rsidRPr="00ED7335">
        <w:rPr>
          <w:rFonts w:ascii="Times New Roman" w:hAnsi="Times New Roman" w:cs="Times New Roman"/>
          <w:sz w:val="28"/>
          <w:szCs w:val="28"/>
        </w:rPr>
        <w:t>экономический эффект достигается за счет</w:t>
      </w:r>
      <w:r w:rsidR="00462F46" w:rsidRPr="00ED7335">
        <w:rPr>
          <w:rFonts w:ascii="Times New Roman" w:hAnsi="Times New Roman" w:cs="Times New Roman"/>
          <w:sz w:val="28"/>
          <w:szCs w:val="28"/>
        </w:rPr>
        <w:t xml:space="preserve"> повышения производительности и</w:t>
      </w:r>
      <w:r w:rsidRPr="00ED7335">
        <w:rPr>
          <w:rFonts w:ascii="Times New Roman" w:hAnsi="Times New Roman" w:cs="Times New Roman"/>
          <w:sz w:val="28"/>
          <w:szCs w:val="28"/>
        </w:rPr>
        <w:t xml:space="preserve"> экономии </w:t>
      </w:r>
      <w:r w:rsidR="00935D0D" w:rsidRPr="00ED7335">
        <w:rPr>
          <w:rFonts w:ascii="Times New Roman" w:hAnsi="Times New Roman" w:cs="Times New Roman"/>
          <w:sz w:val="28"/>
          <w:szCs w:val="28"/>
        </w:rPr>
        <w:t>затрат</w:t>
      </w:r>
      <w:r w:rsidRPr="00ED7335">
        <w:rPr>
          <w:rFonts w:ascii="Times New Roman" w:hAnsi="Times New Roman" w:cs="Times New Roman"/>
          <w:sz w:val="28"/>
          <w:szCs w:val="28"/>
        </w:rPr>
        <w:t xml:space="preserve"> на электроэнергию. </w:t>
      </w:r>
      <w:r w:rsidR="003246BA" w:rsidRPr="00ED7335">
        <w:rPr>
          <w:rFonts w:ascii="Times New Roman" w:hAnsi="Times New Roman" w:cs="Times New Roman"/>
          <w:sz w:val="28"/>
          <w:szCs w:val="28"/>
        </w:rPr>
        <w:t xml:space="preserve">Годовая экономия затрат на сортировку яиц составит </w:t>
      </w:r>
      <w:r w:rsidR="007C3B61" w:rsidRPr="00ED7335">
        <w:rPr>
          <w:rFonts w:ascii="Times New Roman" w:hAnsi="Times New Roman" w:cs="Times New Roman"/>
          <w:sz w:val="28"/>
          <w:szCs w:val="28"/>
        </w:rPr>
        <w:t xml:space="preserve">576 000 </w:t>
      </w:r>
      <w:r w:rsidR="003246BA" w:rsidRPr="00ED7335">
        <w:rPr>
          <w:rFonts w:ascii="Times New Roman" w:hAnsi="Times New Roman" w:cs="Times New Roman"/>
          <w:sz w:val="28"/>
          <w:szCs w:val="28"/>
        </w:rPr>
        <w:t xml:space="preserve">+ </w:t>
      </w:r>
      <w:r w:rsidR="007C3B61" w:rsidRPr="00ED7335">
        <w:rPr>
          <w:rFonts w:ascii="Times New Roman" w:hAnsi="Times New Roman" w:cs="Times New Roman"/>
          <w:sz w:val="28"/>
          <w:szCs w:val="28"/>
        </w:rPr>
        <w:t xml:space="preserve">11 700 </w:t>
      </w:r>
      <w:r w:rsidR="003246BA" w:rsidRPr="00ED7335">
        <w:rPr>
          <w:rFonts w:ascii="Times New Roman" w:hAnsi="Times New Roman" w:cs="Times New Roman"/>
          <w:sz w:val="28"/>
          <w:szCs w:val="28"/>
        </w:rPr>
        <w:t xml:space="preserve">= </w:t>
      </w:r>
      <w:r w:rsidR="007C3B61" w:rsidRPr="00ED7335">
        <w:rPr>
          <w:rFonts w:ascii="Times New Roman" w:hAnsi="Times New Roman" w:cs="Times New Roman"/>
          <w:sz w:val="28"/>
          <w:szCs w:val="28"/>
        </w:rPr>
        <w:t>587 700</w:t>
      </w:r>
      <w:r w:rsidR="003246BA" w:rsidRPr="00ED7335">
        <w:rPr>
          <w:rFonts w:ascii="Times New Roman" w:hAnsi="Times New Roman" w:cs="Times New Roman"/>
          <w:sz w:val="28"/>
          <w:szCs w:val="28"/>
        </w:rPr>
        <w:t xml:space="preserve"> тенге. </w:t>
      </w:r>
    </w:p>
    <w:p w14:paraId="52809E06" w14:textId="7F9B269D" w:rsidR="007C3B61" w:rsidRPr="00ED7335" w:rsidRDefault="003246BA"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Срок окупаемости дополнительных капитальных вложений на модернизацию яйцесортировальной машины окупится за </w:t>
      </w:r>
    </w:p>
    <w:p w14:paraId="7E253EC1" w14:textId="77777777" w:rsidR="00FB00B2" w:rsidRPr="00ED7335" w:rsidRDefault="00FB00B2" w:rsidP="00FB00B2">
      <w:pPr>
        <w:spacing w:line="240" w:lineRule="auto"/>
        <w:ind w:firstLine="567"/>
        <w:contextualSpacing/>
        <w:jc w:val="center"/>
        <w:rPr>
          <w:rFonts w:ascii="Times New Roman" w:hAnsi="Times New Roman" w:cs="Times New Roman"/>
          <w:sz w:val="28"/>
          <w:szCs w:val="28"/>
        </w:rPr>
      </w:pPr>
    </w:p>
    <w:p w14:paraId="12772304" w14:textId="75E57DB4" w:rsidR="003246BA" w:rsidRPr="00ED7335" w:rsidRDefault="0039759F" w:rsidP="00FB00B2">
      <w:pPr>
        <w:spacing w:line="240" w:lineRule="auto"/>
        <w:ind w:firstLine="567"/>
        <w:contextualSpacing/>
        <w:jc w:val="center"/>
        <w:rPr>
          <w:rFonts w:ascii="Times New Roman" w:hAnsi="Times New Roman" w:cs="Times New Roman"/>
          <w:sz w:val="28"/>
          <w:szCs w:val="28"/>
        </w:rPr>
      </w:pPr>
      <w:r w:rsidRPr="00ED7335">
        <w:rPr>
          <w:rFonts w:ascii="Times New Roman" w:hAnsi="Times New Roman" w:cs="Times New Roman"/>
          <w:sz w:val="28"/>
          <w:szCs w:val="28"/>
        </w:rPr>
        <w:t>1 07 0000</w:t>
      </w:r>
      <w:r w:rsidR="003246BA" w:rsidRPr="00ED7335">
        <w:rPr>
          <w:rFonts w:ascii="Times New Roman" w:hAnsi="Times New Roman" w:cs="Times New Roman"/>
          <w:sz w:val="28"/>
          <w:szCs w:val="28"/>
        </w:rPr>
        <w:t>/</w:t>
      </w:r>
      <w:r w:rsidR="007C3B61" w:rsidRPr="00ED7335">
        <w:rPr>
          <w:rFonts w:ascii="Times New Roman" w:hAnsi="Times New Roman" w:cs="Times New Roman"/>
          <w:sz w:val="28"/>
          <w:szCs w:val="28"/>
        </w:rPr>
        <w:t xml:space="preserve">587 700 = </w:t>
      </w:r>
      <w:r w:rsidRPr="00ED7335">
        <w:rPr>
          <w:rFonts w:ascii="Times New Roman" w:hAnsi="Times New Roman" w:cs="Times New Roman"/>
          <w:sz w:val="28"/>
          <w:szCs w:val="28"/>
        </w:rPr>
        <w:t>1,8</w:t>
      </w:r>
      <w:r w:rsidR="007116D7" w:rsidRPr="00ED7335">
        <w:rPr>
          <w:rFonts w:ascii="Times New Roman" w:hAnsi="Times New Roman" w:cs="Times New Roman"/>
          <w:sz w:val="28"/>
          <w:szCs w:val="28"/>
        </w:rPr>
        <w:t xml:space="preserve"> года</w:t>
      </w:r>
    </w:p>
    <w:p w14:paraId="00144B85" w14:textId="77777777" w:rsidR="00FB00B2" w:rsidRPr="00ED7335" w:rsidRDefault="00FB00B2" w:rsidP="00FB00B2">
      <w:pPr>
        <w:spacing w:line="240" w:lineRule="auto"/>
        <w:ind w:firstLine="567"/>
        <w:contextualSpacing/>
        <w:jc w:val="center"/>
        <w:rPr>
          <w:rFonts w:ascii="Times New Roman" w:hAnsi="Times New Roman" w:cs="Times New Roman"/>
          <w:sz w:val="28"/>
          <w:szCs w:val="28"/>
        </w:rPr>
      </w:pPr>
    </w:p>
    <w:bookmarkEnd w:id="123"/>
    <w:p w14:paraId="6D8E205C" w14:textId="463C4D88" w:rsidR="00935D0D" w:rsidRPr="00ED7335" w:rsidRDefault="00017B88"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Также, модернизированный вариант увеличивает производительность сортировки яиц и уменьшает общую массу машины. Дополнительно к этому, </w:t>
      </w:r>
      <w:r w:rsidR="00935D0D" w:rsidRPr="00ED7335">
        <w:rPr>
          <w:rFonts w:ascii="Times New Roman" w:hAnsi="Times New Roman" w:cs="Times New Roman"/>
          <w:sz w:val="28"/>
          <w:szCs w:val="28"/>
        </w:rPr>
        <w:t>модернизированная машина</w:t>
      </w:r>
      <w:r w:rsidRPr="00ED7335">
        <w:rPr>
          <w:rFonts w:ascii="Times New Roman" w:hAnsi="Times New Roman" w:cs="Times New Roman"/>
          <w:sz w:val="28"/>
          <w:szCs w:val="28"/>
        </w:rPr>
        <w:t xml:space="preserve"> позволяет сортировать </w:t>
      </w:r>
      <w:r w:rsidR="00935D0D" w:rsidRPr="00ED7335">
        <w:rPr>
          <w:rFonts w:ascii="Times New Roman" w:hAnsi="Times New Roman" w:cs="Times New Roman"/>
          <w:sz w:val="28"/>
          <w:szCs w:val="28"/>
        </w:rPr>
        <w:t xml:space="preserve">товарные </w:t>
      </w:r>
      <w:r w:rsidRPr="00ED7335">
        <w:rPr>
          <w:rFonts w:ascii="Times New Roman" w:hAnsi="Times New Roman" w:cs="Times New Roman"/>
          <w:sz w:val="28"/>
          <w:szCs w:val="28"/>
        </w:rPr>
        <w:t>яйца</w:t>
      </w:r>
      <w:r w:rsidR="00935D0D" w:rsidRPr="00ED7335">
        <w:rPr>
          <w:rFonts w:ascii="Times New Roman" w:hAnsi="Times New Roman" w:cs="Times New Roman"/>
          <w:sz w:val="28"/>
          <w:szCs w:val="28"/>
        </w:rPr>
        <w:t xml:space="preserve"> по массе</w:t>
      </w:r>
      <w:r w:rsidRPr="00ED7335">
        <w:rPr>
          <w:rFonts w:ascii="Times New Roman" w:hAnsi="Times New Roman" w:cs="Times New Roman"/>
          <w:sz w:val="28"/>
          <w:szCs w:val="28"/>
        </w:rPr>
        <w:t xml:space="preserve"> </w:t>
      </w:r>
      <w:r w:rsidR="00935D0D" w:rsidRPr="00ED7335">
        <w:rPr>
          <w:rFonts w:ascii="Times New Roman" w:hAnsi="Times New Roman" w:cs="Times New Roman"/>
          <w:sz w:val="28"/>
          <w:szCs w:val="28"/>
        </w:rPr>
        <w:t>и</w:t>
      </w:r>
      <w:r w:rsidRPr="00ED7335">
        <w:rPr>
          <w:rFonts w:ascii="Times New Roman" w:hAnsi="Times New Roman" w:cs="Times New Roman"/>
          <w:sz w:val="28"/>
          <w:szCs w:val="28"/>
        </w:rPr>
        <w:t xml:space="preserve"> инкубационные яйца</w:t>
      </w:r>
      <w:r w:rsidR="00935D0D" w:rsidRPr="00ED7335">
        <w:rPr>
          <w:rFonts w:ascii="Times New Roman" w:hAnsi="Times New Roman" w:cs="Times New Roman"/>
          <w:sz w:val="28"/>
          <w:szCs w:val="28"/>
        </w:rPr>
        <w:t xml:space="preserve"> по массе и форме</w:t>
      </w:r>
      <w:r w:rsidRPr="00ED7335">
        <w:rPr>
          <w:rFonts w:ascii="Times New Roman" w:hAnsi="Times New Roman" w:cs="Times New Roman"/>
          <w:sz w:val="28"/>
          <w:szCs w:val="28"/>
        </w:rPr>
        <w:t>.</w:t>
      </w:r>
    </w:p>
    <w:p w14:paraId="16531A6F" w14:textId="57D25809" w:rsidR="00017B88" w:rsidRPr="00ED7335" w:rsidRDefault="007116D7"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Основные т</w:t>
      </w:r>
      <w:r w:rsidR="00935D0D" w:rsidRPr="00ED7335">
        <w:rPr>
          <w:rFonts w:ascii="Times New Roman" w:hAnsi="Times New Roman" w:cs="Times New Roman"/>
          <w:sz w:val="28"/>
          <w:szCs w:val="28"/>
        </w:rPr>
        <w:t xml:space="preserve">ехнико </w:t>
      </w:r>
      <w:r w:rsidR="00FB00B2" w:rsidRPr="00ED7335">
        <w:rPr>
          <w:rFonts w:ascii="Times New Roman" w:hAnsi="Times New Roman" w:cs="Times New Roman"/>
          <w:sz w:val="28"/>
          <w:szCs w:val="28"/>
        </w:rPr>
        <w:t xml:space="preserve">– </w:t>
      </w:r>
      <w:r w:rsidR="00935D0D" w:rsidRPr="00ED7335">
        <w:rPr>
          <w:rFonts w:ascii="Times New Roman" w:hAnsi="Times New Roman" w:cs="Times New Roman"/>
          <w:sz w:val="28"/>
          <w:szCs w:val="28"/>
        </w:rPr>
        <w:t>экономические показатели приведены в таблице 5</w:t>
      </w:r>
      <w:r w:rsidR="00343AE1" w:rsidRPr="00ED7335">
        <w:rPr>
          <w:rFonts w:ascii="Times New Roman" w:hAnsi="Times New Roman" w:cs="Times New Roman"/>
          <w:sz w:val="28"/>
          <w:szCs w:val="28"/>
        </w:rPr>
        <w:t>6.</w:t>
      </w:r>
    </w:p>
    <w:p w14:paraId="559A7C02" w14:textId="1BF0BDD0" w:rsidR="00FB00B2" w:rsidRPr="00ED7335" w:rsidRDefault="00FB00B2" w:rsidP="00017B88">
      <w:pPr>
        <w:spacing w:line="240" w:lineRule="auto"/>
        <w:ind w:firstLine="567"/>
        <w:contextualSpacing/>
        <w:jc w:val="both"/>
        <w:rPr>
          <w:rFonts w:ascii="Times New Roman" w:hAnsi="Times New Roman" w:cs="Times New Roman"/>
          <w:sz w:val="28"/>
          <w:szCs w:val="28"/>
        </w:rPr>
      </w:pPr>
    </w:p>
    <w:p w14:paraId="7DAEA6D5" w14:textId="30432427" w:rsidR="00FB00B2" w:rsidRPr="00ED7335" w:rsidRDefault="00FB00B2" w:rsidP="00017B88">
      <w:pPr>
        <w:spacing w:line="240" w:lineRule="auto"/>
        <w:ind w:firstLine="567"/>
        <w:contextualSpacing/>
        <w:jc w:val="both"/>
        <w:rPr>
          <w:rFonts w:ascii="Times New Roman" w:hAnsi="Times New Roman" w:cs="Times New Roman"/>
          <w:sz w:val="28"/>
          <w:szCs w:val="28"/>
        </w:rPr>
      </w:pPr>
    </w:p>
    <w:p w14:paraId="73E7D083" w14:textId="68D4E8F2" w:rsidR="007116D7" w:rsidRPr="00ED7335" w:rsidRDefault="0039759F" w:rsidP="00017B88">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Таблица 5</w:t>
      </w:r>
      <w:r w:rsidR="00343AE1" w:rsidRPr="00ED7335">
        <w:rPr>
          <w:rFonts w:ascii="Times New Roman" w:hAnsi="Times New Roman" w:cs="Times New Roman"/>
          <w:sz w:val="28"/>
          <w:szCs w:val="28"/>
        </w:rPr>
        <w:t>6 –</w:t>
      </w:r>
      <w:r w:rsidR="002C6567" w:rsidRPr="00ED7335">
        <w:rPr>
          <w:rFonts w:ascii="Times New Roman" w:hAnsi="Times New Roman" w:cs="Times New Roman"/>
          <w:sz w:val="28"/>
          <w:szCs w:val="28"/>
        </w:rPr>
        <w:t xml:space="preserve"> Основные</w:t>
      </w:r>
      <w:r w:rsidR="001617F0" w:rsidRPr="00ED7335">
        <w:rPr>
          <w:rFonts w:ascii="Times New Roman" w:hAnsi="Times New Roman" w:cs="Times New Roman"/>
          <w:sz w:val="28"/>
          <w:szCs w:val="28"/>
        </w:rPr>
        <w:t xml:space="preserve"> технико -экономические показатели</w:t>
      </w:r>
    </w:p>
    <w:tbl>
      <w:tblPr>
        <w:tblStyle w:val="a6"/>
        <w:tblW w:w="0" w:type="auto"/>
        <w:tblLook w:val="04A0" w:firstRow="1" w:lastRow="0" w:firstColumn="1" w:lastColumn="0" w:noHBand="0" w:noVBand="1"/>
      </w:tblPr>
      <w:tblGrid>
        <w:gridCol w:w="4248"/>
        <w:gridCol w:w="1562"/>
        <w:gridCol w:w="1412"/>
        <w:gridCol w:w="2123"/>
      </w:tblGrid>
      <w:tr w:rsidR="0039759F" w:rsidRPr="00ED7335" w14:paraId="4D3C905C" w14:textId="77777777" w:rsidTr="00FB00B2">
        <w:tc>
          <w:tcPr>
            <w:tcW w:w="4248" w:type="dxa"/>
          </w:tcPr>
          <w:p w14:paraId="13D0764A" w14:textId="1CF76C62"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Наименования показателей</w:t>
            </w:r>
          </w:p>
        </w:tc>
        <w:tc>
          <w:tcPr>
            <w:tcW w:w="1562" w:type="dxa"/>
          </w:tcPr>
          <w:p w14:paraId="3F56B296" w14:textId="312F0A16"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Единица измерения</w:t>
            </w:r>
          </w:p>
        </w:tc>
        <w:tc>
          <w:tcPr>
            <w:tcW w:w="1412" w:type="dxa"/>
          </w:tcPr>
          <w:p w14:paraId="7C0E0170" w14:textId="66B7D540"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Базовый вариант РИТМ -8-3</w:t>
            </w:r>
          </w:p>
        </w:tc>
        <w:tc>
          <w:tcPr>
            <w:tcW w:w="2123" w:type="dxa"/>
          </w:tcPr>
          <w:p w14:paraId="67B5363B" w14:textId="2C8069CA"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Разработанный</w:t>
            </w:r>
          </w:p>
          <w:p w14:paraId="405A1F39" w14:textId="7D455405"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вариант</w:t>
            </w:r>
          </w:p>
        </w:tc>
      </w:tr>
      <w:tr w:rsidR="0039759F" w:rsidRPr="00ED7335" w14:paraId="5CCC6EA7" w14:textId="77777777" w:rsidTr="00FB00B2">
        <w:tc>
          <w:tcPr>
            <w:tcW w:w="4248" w:type="dxa"/>
          </w:tcPr>
          <w:p w14:paraId="277B0ACA" w14:textId="240D9229"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Стоимость машины</w:t>
            </w:r>
          </w:p>
        </w:tc>
        <w:tc>
          <w:tcPr>
            <w:tcW w:w="1562" w:type="dxa"/>
          </w:tcPr>
          <w:p w14:paraId="3659BA67" w14:textId="7B958969"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тенге</w:t>
            </w:r>
          </w:p>
        </w:tc>
        <w:tc>
          <w:tcPr>
            <w:tcW w:w="1412" w:type="dxa"/>
          </w:tcPr>
          <w:p w14:paraId="2B50E526" w14:textId="41307DEE"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2 820 000</w:t>
            </w:r>
          </w:p>
        </w:tc>
        <w:tc>
          <w:tcPr>
            <w:tcW w:w="2123" w:type="dxa"/>
          </w:tcPr>
          <w:p w14:paraId="5973B393" w14:textId="4CE13CE0"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3 890 000</w:t>
            </w:r>
          </w:p>
        </w:tc>
      </w:tr>
      <w:tr w:rsidR="0039759F" w:rsidRPr="00ED7335" w14:paraId="51BA6C8C" w14:textId="77777777" w:rsidTr="00FB00B2">
        <w:tc>
          <w:tcPr>
            <w:tcW w:w="4248" w:type="dxa"/>
          </w:tcPr>
          <w:p w14:paraId="29BDEA4A" w14:textId="49373DA0"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Дополнительные кап. вложения</w:t>
            </w:r>
          </w:p>
        </w:tc>
        <w:tc>
          <w:tcPr>
            <w:tcW w:w="1562" w:type="dxa"/>
          </w:tcPr>
          <w:p w14:paraId="75D1E8C1" w14:textId="19067134"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тенге</w:t>
            </w:r>
          </w:p>
        </w:tc>
        <w:tc>
          <w:tcPr>
            <w:tcW w:w="1412" w:type="dxa"/>
          </w:tcPr>
          <w:p w14:paraId="10DB2615" w14:textId="77777777" w:rsidR="0039759F" w:rsidRPr="00ED7335" w:rsidRDefault="0039759F" w:rsidP="00017B88">
            <w:pPr>
              <w:contextualSpacing/>
              <w:jc w:val="both"/>
              <w:rPr>
                <w:rFonts w:ascii="Times New Roman" w:hAnsi="Times New Roman" w:cs="Times New Roman"/>
                <w:sz w:val="24"/>
                <w:szCs w:val="24"/>
              </w:rPr>
            </w:pPr>
          </w:p>
        </w:tc>
        <w:tc>
          <w:tcPr>
            <w:tcW w:w="2123" w:type="dxa"/>
          </w:tcPr>
          <w:p w14:paraId="4250B1BF" w14:textId="4D0AD426" w:rsidR="0039759F" w:rsidRPr="00ED7335" w:rsidRDefault="0039759F" w:rsidP="00017B88">
            <w:pPr>
              <w:contextualSpacing/>
              <w:jc w:val="both"/>
              <w:rPr>
                <w:rFonts w:ascii="Times New Roman" w:hAnsi="Times New Roman" w:cs="Times New Roman"/>
                <w:sz w:val="24"/>
                <w:szCs w:val="24"/>
              </w:rPr>
            </w:pPr>
            <w:bookmarkStart w:id="124" w:name="_Hlk116756227"/>
            <w:r w:rsidRPr="00ED7335">
              <w:rPr>
                <w:rFonts w:ascii="Times New Roman" w:hAnsi="Times New Roman" w:cs="Times New Roman"/>
                <w:sz w:val="24"/>
                <w:szCs w:val="24"/>
              </w:rPr>
              <w:t>1 07 0000</w:t>
            </w:r>
            <w:bookmarkEnd w:id="124"/>
          </w:p>
        </w:tc>
      </w:tr>
      <w:tr w:rsidR="0039759F" w:rsidRPr="00ED7335" w14:paraId="13F96BE7" w14:textId="77777777" w:rsidTr="00FB00B2">
        <w:tc>
          <w:tcPr>
            <w:tcW w:w="4248" w:type="dxa"/>
          </w:tcPr>
          <w:p w14:paraId="77E313EB" w14:textId="6CFADA77"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Производительность</w:t>
            </w:r>
          </w:p>
        </w:tc>
        <w:tc>
          <w:tcPr>
            <w:tcW w:w="1562" w:type="dxa"/>
          </w:tcPr>
          <w:p w14:paraId="5D800F23" w14:textId="21F7D8E5"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Яйцо/час</w:t>
            </w:r>
          </w:p>
        </w:tc>
        <w:tc>
          <w:tcPr>
            <w:tcW w:w="1412" w:type="dxa"/>
          </w:tcPr>
          <w:p w14:paraId="14D199CB" w14:textId="1B3BBD52"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8000</w:t>
            </w:r>
          </w:p>
        </w:tc>
        <w:tc>
          <w:tcPr>
            <w:tcW w:w="2123" w:type="dxa"/>
          </w:tcPr>
          <w:p w14:paraId="4805BFB0" w14:textId="711C0FC9"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10000</w:t>
            </w:r>
          </w:p>
        </w:tc>
      </w:tr>
      <w:tr w:rsidR="0039759F" w:rsidRPr="00ED7335" w14:paraId="280D4B28" w14:textId="77777777" w:rsidTr="00FB00B2">
        <w:tc>
          <w:tcPr>
            <w:tcW w:w="4248" w:type="dxa"/>
          </w:tcPr>
          <w:p w14:paraId="62AD37BC" w14:textId="677C2E70"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Повышение </w:t>
            </w:r>
            <w:r w:rsidR="002C6567" w:rsidRPr="00ED7335">
              <w:rPr>
                <w:rFonts w:ascii="Times New Roman" w:hAnsi="Times New Roman" w:cs="Times New Roman"/>
                <w:sz w:val="24"/>
                <w:szCs w:val="24"/>
              </w:rPr>
              <w:t>производительности сорт.</w:t>
            </w:r>
          </w:p>
        </w:tc>
        <w:tc>
          <w:tcPr>
            <w:tcW w:w="1562" w:type="dxa"/>
          </w:tcPr>
          <w:p w14:paraId="2A4017B1" w14:textId="1C9FE08A"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w:t>
            </w:r>
          </w:p>
        </w:tc>
        <w:tc>
          <w:tcPr>
            <w:tcW w:w="1412" w:type="dxa"/>
          </w:tcPr>
          <w:p w14:paraId="77D9A675" w14:textId="77777777" w:rsidR="0039759F" w:rsidRPr="00ED7335" w:rsidRDefault="0039759F" w:rsidP="00017B88">
            <w:pPr>
              <w:contextualSpacing/>
              <w:jc w:val="both"/>
              <w:rPr>
                <w:rFonts w:ascii="Times New Roman" w:hAnsi="Times New Roman" w:cs="Times New Roman"/>
                <w:sz w:val="24"/>
                <w:szCs w:val="24"/>
              </w:rPr>
            </w:pPr>
          </w:p>
        </w:tc>
        <w:tc>
          <w:tcPr>
            <w:tcW w:w="2123" w:type="dxa"/>
          </w:tcPr>
          <w:p w14:paraId="73D3C971" w14:textId="0C2CB3E0"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25</w:t>
            </w:r>
          </w:p>
        </w:tc>
      </w:tr>
      <w:tr w:rsidR="0039759F" w:rsidRPr="00ED7335" w14:paraId="32DC9C3A" w14:textId="77777777" w:rsidTr="00FB00B2">
        <w:tc>
          <w:tcPr>
            <w:tcW w:w="4248" w:type="dxa"/>
          </w:tcPr>
          <w:p w14:paraId="68ACA3D7" w14:textId="0EEC1135"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Годовой объем сортировки</w:t>
            </w:r>
          </w:p>
        </w:tc>
        <w:tc>
          <w:tcPr>
            <w:tcW w:w="1562" w:type="dxa"/>
          </w:tcPr>
          <w:p w14:paraId="42165143" w14:textId="3AE7A742"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Млн.штук </w:t>
            </w:r>
          </w:p>
        </w:tc>
        <w:tc>
          <w:tcPr>
            <w:tcW w:w="1412" w:type="dxa"/>
          </w:tcPr>
          <w:p w14:paraId="6D384F3A" w14:textId="2F1A8916"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20</w:t>
            </w:r>
          </w:p>
        </w:tc>
        <w:tc>
          <w:tcPr>
            <w:tcW w:w="2123" w:type="dxa"/>
          </w:tcPr>
          <w:p w14:paraId="244466BF" w14:textId="7A18E3D2"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25</w:t>
            </w:r>
          </w:p>
        </w:tc>
      </w:tr>
      <w:tr w:rsidR="0039759F" w:rsidRPr="00ED7335" w14:paraId="4C53BC0A" w14:textId="77777777" w:rsidTr="00FB00B2">
        <w:tc>
          <w:tcPr>
            <w:tcW w:w="4248" w:type="dxa"/>
          </w:tcPr>
          <w:p w14:paraId="210914E6" w14:textId="75F3EC4B"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Экономия фонда зарплаты</w:t>
            </w:r>
          </w:p>
        </w:tc>
        <w:tc>
          <w:tcPr>
            <w:tcW w:w="1562" w:type="dxa"/>
          </w:tcPr>
          <w:p w14:paraId="74738D73" w14:textId="2445CD70"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тенге</w:t>
            </w:r>
          </w:p>
        </w:tc>
        <w:tc>
          <w:tcPr>
            <w:tcW w:w="1412" w:type="dxa"/>
          </w:tcPr>
          <w:p w14:paraId="10066313" w14:textId="77777777" w:rsidR="0039759F" w:rsidRPr="00ED7335" w:rsidRDefault="0039759F" w:rsidP="00017B88">
            <w:pPr>
              <w:contextualSpacing/>
              <w:jc w:val="both"/>
              <w:rPr>
                <w:rFonts w:ascii="Times New Roman" w:hAnsi="Times New Roman" w:cs="Times New Roman"/>
                <w:sz w:val="24"/>
                <w:szCs w:val="24"/>
              </w:rPr>
            </w:pPr>
          </w:p>
        </w:tc>
        <w:tc>
          <w:tcPr>
            <w:tcW w:w="2123" w:type="dxa"/>
          </w:tcPr>
          <w:p w14:paraId="601391C3" w14:textId="14FCF053"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576 000</w:t>
            </w:r>
          </w:p>
        </w:tc>
      </w:tr>
      <w:tr w:rsidR="0039759F" w:rsidRPr="00ED7335" w14:paraId="231D3B34" w14:textId="77777777" w:rsidTr="00FB00B2">
        <w:tc>
          <w:tcPr>
            <w:tcW w:w="4248" w:type="dxa"/>
          </w:tcPr>
          <w:p w14:paraId="2D338EE5" w14:textId="0CEF0111"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Экономия затрат на электроэнергию</w:t>
            </w:r>
          </w:p>
        </w:tc>
        <w:tc>
          <w:tcPr>
            <w:tcW w:w="1562" w:type="dxa"/>
          </w:tcPr>
          <w:p w14:paraId="2DFDBC9C" w14:textId="205D8B8E" w:rsidR="0039759F" w:rsidRPr="00ED7335" w:rsidRDefault="002C6567"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w:t>
            </w:r>
          </w:p>
        </w:tc>
        <w:tc>
          <w:tcPr>
            <w:tcW w:w="1412" w:type="dxa"/>
          </w:tcPr>
          <w:p w14:paraId="7A398935" w14:textId="77777777" w:rsidR="0039759F" w:rsidRPr="00ED7335" w:rsidRDefault="0039759F" w:rsidP="00017B88">
            <w:pPr>
              <w:contextualSpacing/>
              <w:jc w:val="both"/>
              <w:rPr>
                <w:rFonts w:ascii="Times New Roman" w:hAnsi="Times New Roman" w:cs="Times New Roman"/>
                <w:sz w:val="24"/>
                <w:szCs w:val="24"/>
              </w:rPr>
            </w:pPr>
          </w:p>
        </w:tc>
        <w:tc>
          <w:tcPr>
            <w:tcW w:w="2123" w:type="dxa"/>
          </w:tcPr>
          <w:p w14:paraId="0C519C9C" w14:textId="21BCBF03" w:rsidR="0039759F" w:rsidRPr="00ED7335" w:rsidRDefault="002C6567"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28</w:t>
            </w:r>
          </w:p>
        </w:tc>
      </w:tr>
      <w:tr w:rsidR="0039759F" w:rsidRPr="00ED7335" w14:paraId="3D836E72" w14:textId="77777777" w:rsidTr="00FB00B2">
        <w:tc>
          <w:tcPr>
            <w:tcW w:w="4248" w:type="dxa"/>
          </w:tcPr>
          <w:p w14:paraId="7A01A56A" w14:textId="68C1BBFF"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Годовая экономия затрат на сортировку</w:t>
            </w:r>
          </w:p>
        </w:tc>
        <w:tc>
          <w:tcPr>
            <w:tcW w:w="1562" w:type="dxa"/>
          </w:tcPr>
          <w:p w14:paraId="2C33D30A" w14:textId="1BD1831E"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тенге</w:t>
            </w:r>
          </w:p>
        </w:tc>
        <w:tc>
          <w:tcPr>
            <w:tcW w:w="1412" w:type="dxa"/>
          </w:tcPr>
          <w:p w14:paraId="5B33E01A" w14:textId="77777777" w:rsidR="0039759F" w:rsidRPr="00ED7335" w:rsidRDefault="0039759F" w:rsidP="00017B88">
            <w:pPr>
              <w:contextualSpacing/>
              <w:jc w:val="both"/>
              <w:rPr>
                <w:rFonts w:ascii="Times New Roman" w:hAnsi="Times New Roman" w:cs="Times New Roman"/>
                <w:sz w:val="24"/>
                <w:szCs w:val="24"/>
              </w:rPr>
            </w:pPr>
          </w:p>
        </w:tc>
        <w:tc>
          <w:tcPr>
            <w:tcW w:w="2123" w:type="dxa"/>
          </w:tcPr>
          <w:p w14:paraId="70292B7F" w14:textId="428D87CB"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587 700</w:t>
            </w:r>
          </w:p>
        </w:tc>
      </w:tr>
      <w:tr w:rsidR="0039759F" w:rsidRPr="00ED7335" w14:paraId="5E75B7A7" w14:textId="77777777" w:rsidTr="00FB00B2">
        <w:tc>
          <w:tcPr>
            <w:tcW w:w="4248" w:type="dxa"/>
          </w:tcPr>
          <w:p w14:paraId="214B4DE5" w14:textId="67EC0DF1"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 xml:space="preserve">Срок окупаемости доп. </w:t>
            </w:r>
            <w:r w:rsidR="00E10281" w:rsidRPr="00ED7335">
              <w:rPr>
                <w:rFonts w:ascii="Times New Roman" w:hAnsi="Times New Roman" w:cs="Times New Roman"/>
                <w:sz w:val="24"/>
                <w:szCs w:val="24"/>
              </w:rPr>
              <w:t>к</w:t>
            </w:r>
            <w:r w:rsidRPr="00ED7335">
              <w:rPr>
                <w:rFonts w:ascii="Times New Roman" w:hAnsi="Times New Roman" w:cs="Times New Roman"/>
                <w:sz w:val="24"/>
                <w:szCs w:val="24"/>
              </w:rPr>
              <w:t>ап.вложений</w:t>
            </w:r>
          </w:p>
        </w:tc>
        <w:tc>
          <w:tcPr>
            <w:tcW w:w="1562" w:type="dxa"/>
          </w:tcPr>
          <w:p w14:paraId="60F816EB" w14:textId="746E8AAF"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лет</w:t>
            </w:r>
          </w:p>
        </w:tc>
        <w:tc>
          <w:tcPr>
            <w:tcW w:w="1412" w:type="dxa"/>
          </w:tcPr>
          <w:p w14:paraId="28940F36" w14:textId="77777777" w:rsidR="0039759F" w:rsidRPr="00ED7335" w:rsidRDefault="0039759F" w:rsidP="00017B88">
            <w:pPr>
              <w:contextualSpacing/>
              <w:jc w:val="both"/>
              <w:rPr>
                <w:rFonts w:ascii="Times New Roman" w:hAnsi="Times New Roman" w:cs="Times New Roman"/>
                <w:sz w:val="24"/>
                <w:szCs w:val="24"/>
              </w:rPr>
            </w:pPr>
          </w:p>
        </w:tc>
        <w:tc>
          <w:tcPr>
            <w:tcW w:w="2123" w:type="dxa"/>
          </w:tcPr>
          <w:p w14:paraId="53185C4A" w14:textId="64903EC6" w:rsidR="0039759F" w:rsidRPr="00ED7335" w:rsidRDefault="0039759F" w:rsidP="00017B88">
            <w:pPr>
              <w:contextualSpacing/>
              <w:jc w:val="both"/>
              <w:rPr>
                <w:rFonts w:ascii="Times New Roman" w:hAnsi="Times New Roman" w:cs="Times New Roman"/>
                <w:sz w:val="24"/>
                <w:szCs w:val="24"/>
              </w:rPr>
            </w:pPr>
            <w:r w:rsidRPr="00ED7335">
              <w:rPr>
                <w:rFonts w:ascii="Times New Roman" w:hAnsi="Times New Roman" w:cs="Times New Roman"/>
                <w:sz w:val="24"/>
                <w:szCs w:val="24"/>
              </w:rPr>
              <w:t>1,8</w:t>
            </w:r>
          </w:p>
        </w:tc>
      </w:tr>
    </w:tbl>
    <w:p w14:paraId="42E9A9E2" w14:textId="485B5C11" w:rsidR="00935D0D" w:rsidRPr="00ED7335" w:rsidRDefault="00935D0D" w:rsidP="00017B88">
      <w:pPr>
        <w:spacing w:line="240" w:lineRule="auto"/>
        <w:ind w:firstLine="567"/>
        <w:contextualSpacing/>
        <w:jc w:val="both"/>
        <w:rPr>
          <w:rFonts w:ascii="Times New Roman" w:hAnsi="Times New Roman" w:cs="Times New Roman"/>
          <w:sz w:val="28"/>
          <w:szCs w:val="28"/>
        </w:rPr>
      </w:pPr>
    </w:p>
    <w:p w14:paraId="29280E58" w14:textId="00BB13E6" w:rsidR="00935D0D" w:rsidRPr="00ED7335" w:rsidRDefault="00935D0D" w:rsidP="00017B88">
      <w:pPr>
        <w:spacing w:line="240" w:lineRule="auto"/>
        <w:ind w:firstLine="567"/>
        <w:contextualSpacing/>
        <w:jc w:val="both"/>
        <w:rPr>
          <w:rFonts w:ascii="Times New Roman" w:hAnsi="Times New Roman" w:cs="Times New Roman"/>
          <w:sz w:val="28"/>
          <w:szCs w:val="28"/>
        </w:rPr>
      </w:pPr>
    </w:p>
    <w:p w14:paraId="3B1E21B3" w14:textId="77777777" w:rsidR="002C6567" w:rsidRPr="00ED7335" w:rsidRDefault="002C6567">
      <w:pPr>
        <w:rPr>
          <w:rFonts w:ascii="Times New Roman" w:hAnsi="Times New Roman" w:cs="Times New Roman"/>
          <w:sz w:val="28"/>
          <w:szCs w:val="28"/>
        </w:rPr>
      </w:pPr>
      <w:r w:rsidRPr="00ED7335">
        <w:rPr>
          <w:rFonts w:ascii="Times New Roman" w:hAnsi="Times New Roman" w:cs="Times New Roman"/>
          <w:sz w:val="28"/>
          <w:szCs w:val="28"/>
        </w:rPr>
        <w:br w:type="page"/>
      </w:r>
    </w:p>
    <w:p w14:paraId="23F70E70" w14:textId="3B88476F" w:rsidR="00935D0D" w:rsidRPr="00ED7335" w:rsidRDefault="00935D0D" w:rsidP="00343AE1">
      <w:pPr>
        <w:spacing w:line="240" w:lineRule="auto"/>
        <w:ind w:firstLine="567"/>
        <w:contextualSpacing/>
        <w:jc w:val="center"/>
        <w:rPr>
          <w:rFonts w:ascii="Times New Roman" w:hAnsi="Times New Roman" w:cs="Times New Roman"/>
          <w:sz w:val="28"/>
          <w:szCs w:val="28"/>
        </w:rPr>
      </w:pPr>
      <w:r w:rsidRPr="00ED7335">
        <w:rPr>
          <w:rFonts w:ascii="Times New Roman" w:hAnsi="Times New Roman" w:cs="Times New Roman"/>
          <w:sz w:val="28"/>
          <w:szCs w:val="28"/>
        </w:rPr>
        <w:t>ЗАКЛЮЧЕНИЕ</w:t>
      </w:r>
    </w:p>
    <w:p w14:paraId="762931F5" w14:textId="77777777" w:rsidR="00343AE1" w:rsidRPr="00ED7335" w:rsidRDefault="00343AE1" w:rsidP="00343AE1">
      <w:pPr>
        <w:spacing w:line="240" w:lineRule="auto"/>
        <w:ind w:firstLine="567"/>
        <w:contextualSpacing/>
        <w:jc w:val="center"/>
        <w:rPr>
          <w:rFonts w:ascii="Times New Roman" w:hAnsi="Times New Roman" w:cs="Times New Roman"/>
          <w:sz w:val="28"/>
          <w:szCs w:val="28"/>
        </w:rPr>
      </w:pPr>
    </w:p>
    <w:p w14:paraId="5F1C542D" w14:textId="6FD6BBDC" w:rsidR="00C30F85" w:rsidRPr="00ED7335" w:rsidRDefault="00D74F8A"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1.</w:t>
      </w:r>
      <w:r w:rsidR="00343AE1" w:rsidRPr="00ED7335">
        <w:rPr>
          <w:rFonts w:ascii="Times New Roman" w:hAnsi="Times New Roman" w:cs="Times New Roman"/>
          <w:sz w:val="28"/>
          <w:szCs w:val="28"/>
        </w:rPr>
        <w:t xml:space="preserve"> </w:t>
      </w:r>
      <w:r w:rsidR="00C30F85" w:rsidRPr="00ED7335">
        <w:rPr>
          <w:rFonts w:ascii="Times New Roman" w:hAnsi="Times New Roman" w:cs="Times New Roman"/>
          <w:sz w:val="28"/>
          <w:szCs w:val="28"/>
        </w:rPr>
        <w:t xml:space="preserve">Принятое направление исследования по повышению </w:t>
      </w:r>
      <w:r w:rsidR="002226C5" w:rsidRPr="00ED7335">
        <w:rPr>
          <w:rFonts w:ascii="Times New Roman" w:hAnsi="Times New Roman" w:cs="Times New Roman"/>
          <w:sz w:val="28"/>
          <w:szCs w:val="28"/>
        </w:rPr>
        <w:t xml:space="preserve">эффективности </w:t>
      </w:r>
      <w:r w:rsidR="003F13BC" w:rsidRPr="00ED7335">
        <w:rPr>
          <w:rFonts w:ascii="Times New Roman" w:hAnsi="Times New Roman" w:cs="Times New Roman"/>
          <w:sz w:val="28"/>
          <w:szCs w:val="28"/>
        </w:rPr>
        <w:t>процесса сортировки</w:t>
      </w:r>
      <w:r w:rsidR="00645502" w:rsidRPr="00ED7335">
        <w:rPr>
          <w:rFonts w:ascii="Times New Roman" w:hAnsi="Times New Roman" w:cs="Times New Roman"/>
          <w:sz w:val="28"/>
          <w:szCs w:val="28"/>
        </w:rPr>
        <w:t xml:space="preserve"> яиц</w:t>
      </w:r>
      <w:r w:rsidR="003F13BC" w:rsidRPr="00ED7335">
        <w:rPr>
          <w:rFonts w:ascii="Times New Roman" w:hAnsi="Times New Roman" w:cs="Times New Roman"/>
          <w:sz w:val="28"/>
          <w:szCs w:val="28"/>
        </w:rPr>
        <w:t xml:space="preserve"> по размерам и форме путем использования бесконтактного метода определения </w:t>
      </w:r>
      <w:r w:rsidR="00E10281" w:rsidRPr="00ED7335">
        <w:rPr>
          <w:rFonts w:ascii="Times New Roman" w:hAnsi="Times New Roman" w:cs="Times New Roman"/>
          <w:sz w:val="28"/>
          <w:szCs w:val="28"/>
        </w:rPr>
        <w:t>параметров</w:t>
      </w:r>
      <w:r w:rsidR="003F13BC" w:rsidRPr="00ED7335">
        <w:rPr>
          <w:rFonts w:ascii="Times New Roman" w:hAnsi="Times New Roman" w:cs="Times New Roman"/>
          <w:sz w:val="28"/>
          <w:szCs w:val="28"/>
        </w:rPr>
        <w:t xml:space="preserve"> яйца в потоке системой технического зрения</w:t>
      </w:r>
      <w:r w:rsidRPr="00ED7335">
        <w:rPr>
          <w:rFonts w:ascii="Times New Roman" w:hAnsi="Times New Roman" w:cs="Times New Roman"/>
          <w:sz w:val="28"/>
          <w:szCs w:val="28"/>
        </w:rPr>
        <w:t>,</w:t>
      </w:r>
      <w:r w:rsidR="003F13BC" w:rsidRPr="00ED7335">
        <w:rPr>
          <w:rFonts w:ascii="Times New Roman" w:hAnsi="Times New Roman" w:cs="Times New Roman"/>
          <w:sz w:val="28"/>
          <w:szCs w:val="28"/>
        </w:rPr>
        <w:t xml:space="preserve"> обеспечивающ</w:t>
      </w:r>
      <w:r w:rsidR="000F2157" w:rsidRPr="00ED7335">
        <w:rPr>
          <w:rFonts w:ascii="Times New Roman" w:hAnsi="Times New Roman" w:cs="Times New Roman"/>
          <w:sz w:val="28"/>
          <w:szCs w:val="28"/>
        </w:rPr>
        <w:t>ее</w:t>
      </w:r>
      <w:r w:rsidR="003F13BC" w:rsidRPr="00ED7335">
        <w:rPr>
          <w:rFonts w:ascii="Times New Roman" w:hAnsi="Times New Roman" w:cs="Times New Roman"/>
          <w:sz w:val="28"/>
          <w:szCs w:val="28"/>
        </w:rPr>
        <w:t xml:space="preserve"> повышение производительности процесса сортировки яиц и снижение затрат на электроэнергию является</w:t>
      </w:r>
      <w:r w:rsidRPr="00ED7335">
        <w:rPr>
          <w:rFonts w:ascii="Times New Roman" w:hAnsi="Times New Roman" w:cs="Times New Roman"/>
          <w:sz w:val="28"/>
          <w:szCs w:val="28"/>
        </w:rPr>
        <w:t xml:space="preserve"> актуальной и</w:t>
      </w:r>
      <w:r w:rsidR="003F13BC" w:rsidRPr="00ED7335">
        <w:rPr>
          <w:rFonts w:ascii="Times New Roman" w:hAnsi="Times New Roman" w:cs="Times New Roman"/>
          <w:sz w:val="28"/>
          <w:szCs w:val="28"/>
        </w:rPr>
        <w:t xml:space="preserve"> эффективной.</w:t>
      </w:r>
    </w:p>
    <w:p w14:paraId="7060BD02" w14:textId="543A4E32" w:rsidR="004B7BAE" w:rsidRPr="00ED7335" w:rsidRDefault="00D74F8A"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2</w:t>
      </w:r>
      <w:r w:rsidR="004B7BAE" w:rsidRPr="00ED7335">
        <w:rPr>
          <w:rFonts w:ascii="Times New Roman" w:hAnsi="Times New Roman" w:cs="Times New Roman"/>
          <w:sz w:val="28"/>
          <w:szCs w:val="28"/>
        </w:rPr>
        <w:t>.</w:t>
      </w:r>
      <w:r w:rsidR="004B7BAE" w:rsidRPr="00ED7335">
        <w:rPr>
          <w:rFonts w:ascii="Times New Roman" w:hAnsi="Times New Roman" w:cs="Times New Roman"/>
          <w:sz w:val="28"/>
          <w:szCs w:val="28"/>
        </w:rPr>
        <w:tab/>
      </w:r>
      <w:r w:rsidRPr="00ED7335">
        <w:rPr>
          <w:rFonts w:ascii="Times New Roman" w:hAnsi="Times New Roman" w:cs="Times New Roman"/>
          <w:sz w:val="28"/>
          <w:szCs w:val="28"/>
        </w:rPr>
        <w:t>Результаты а</w:t>
      </w:r>
      <w:r w:rsidR="004B7BAE" w:rsidRPr="00ED7335">
        <w:rPr>
          <w:rFonts w:ascii="Times New Roman" w:hAnsi="Times New Roman" w:cs="Times New Roman"/>
          <w:sz w:val="28"/>
          <w:szCs w:val="28"/>
        </w:rPr>
        <w:t xml:space="preserve">нализ существующих методов и машин показал, что ручная сортировка требует привлечение большого количества рабочей силы, а точность сортировки значительно ниже, чем при использовании специализированных машин. Существующие машины для сортировки яиц в основном предназначены для сортировки пищевых яиц и позволяют сортировать яйца на категории по массе.  Перспективным направлением усовершенствования яйцесортировачных машин является использования оптических методов и системы технического зрения, позволяющие определять размеры и форму яйца бесконтактным методом, что позволяет повысит производительность процесса сортировки яиц. </w:t>
      </w:r>
    </w:p>
    <w:p w14:paraId="5E478529" w14:textId="7C7FA0C4" w:rsidR="004B7BAE" w:rsidRPr="00ED7335" w:rsidRDefault="00D74F8A"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3</w:t>
      </w:r>
      <w:r w:rsidR="004B7BAE" w:rsidRPr="00ED7335">
        <w:rPr>
          <w:rFonts w:ascii="Times New Roman" w:hAnsi="Times New Roman" w:cs="Times New Roman"/>
          <w:sz w:val="28"/>
          <w:szCs w:val="28"/>
        </w:rPr>
        <w:t>.</w:t>
      </w:r>
      <w:r w:rsidR="004B7BAE" w:rsidRPr="00ED7335">
        <w:rPr>
          <w:rFonts w:ascii="Times New Roman" w:hAnsi="Times New Roman" w:cs="Times New Roman"/>
          <w:sz w:val="28"/>
          <w:szCs w:val="28"/>
        </w:rPr>
        <w:tab/>
        <w:t>На основе требований стандартов на пищевые и инкубационные яйца разработана структурная схема машины для определения и автоматической сортировки яиц на категории по размерам и форме в потоке</w:t>
      </w:r>
      <w:r w:rsidR="00CD10E7" w:rsidRPr="00ED7335">
        <w:rPr>
          <w:rFonts w:ascii="Times New Roman" w:hAnsi="Times New Roman" w:cs="Times New Roman"/>
          <w:sz w:val="28"/>
          <w:szCs w:val="28"/>
        </w:rPr>
        <w:t xml:space="preserve">, </w:t>
      </w:r>
      <w:r w:rsidR="004B7BAE" w:rsidRPr="00ED7335">
        <w:rPr>
          <w:rFonts w:ascii="Times New Roman" w:hAnsi="Times New Roman" w:cs="Times New Roman"/>
          <w:sz w:val="28"/>
          <w:szCs w:val="28"/>
        </w:rPr>
        <w:t>обоснованы конструктивные и технологические параметры основных узлов машины. Рассчитаны параметры ленточного транспортера, электродвигателя, выбраны датчики положения, камера, энкодер и пневматические исполнительные механизмы.</w:t>
      </w:r>
      <w:r w:rsidR="00CD10E7" w:rsidRPr="00ED7335">
        <w:rPr>
          <w:rFonts w:ascii="Times New Roman" w:hAnsi="Times New Roman" w:cs="Times New Roman"/>
          <w:sz w:val="28"/>
          <w:szCs w:val="28"/>
        </w:rPr>
        <w:t xml:space="preserve"> </w:t>
      </w:r>
      <w:r w:rsidR="004B7BAE" w:rsidRPr="00ED7335">
        <w:rPr>
          <w:rFonts w:ascii="Times New Roman" w:hAnsi="Times New Roman" w:cs="Times New Roman"/>
          <w:sz w:val="28"/>
          <w:szCs w:val="28"/>
        </w:rPr>
        <w:tab/>
        <w:t xml:space="preserve">Для регулирования скорости ленточного транспортера </w:t>
      </w:r>
      <w:r w:rsidRPr="00ED7335">
        <w:rPr>
          <w:rFonts w:ascii="Times New Roman" w:hAnsi="Times New Roman" w:cs="Times New Roman"/>
          <w:sz w:val="28"/>
          <w:szCs w:val="28"/>
        </w:rPr>
        <w:t>обоснованы</w:t>
      </w:r>
      <w:r w:rsidR="004B7BAE" w:rsidRPr="00ED7335">
        <w:rPr>
          <w:rFonts w:ascii="Times New Roman" w:hAnsi="Times New Roman" w:cs="Times New Roman"/>
          <w:sz w:val="28"/>
          <w:szCs w:val="28"/>
        </w:rPr>
        <w:t xml:space="preserve"> параметры частотно-регулируемого электропривода и построены механические характеристики электродвигателя при регулировании частоты питающей сети частотным преобразователем от 10 до 50 герц. </w:t>
      </w:r>
    </w:p>
    <w:p w14:paraId="78CC6310" w14:textId="0055DC5E" w:rsidR="004B7BAE" w:rsidRPr="00ED7335" w:rsidRDefault="00D74F8A"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4</w:t>
      </w:r>
      <w:r w:rsidR="004B7BAE" w:rsidRPr="00ED7335">
        <w:rPr>
          <w:rFonts w:ascii="Times New Roman" w:hAnsi="Times New Roman" w:cs="Times New Roman"/>
          <w:sz w:val="28"/>
          <w:szCs w:val="28"/>
        </w:rPr>
        <w:t>.</w:t>
      </w:r>
      <w:r w:rsidRPr="00ED7335">
        <w:rPr>
          <w:rFonts w:ascii="Times New Roman" w:hAnsi="Times New Roman" w:cs="Times New Roman"/>
          <w:sz w:val="28"/>
          <w:szCs w:val="28"/>
        </w:rPr>
        <w:t xml:space="preserve"> На основании теоретических расчетов</w:t>
      </w:r>
      <w:r w:rsidR="004B7BAE" w:rsidRPr="00ED7335">
        <w:rPr>
          <w:rFonts w:ascii="Times New Roman" w:hAnsi="Times New Roman" w:cs="Times New Roman"/>
          <w:sz w:val="28"/>
          <w:szCs w:val="28"/>
        </w:rPr>
        <w:tab/>
      </w:r>
      <w:r w:rsidRPr="00ED7335">
        <w:rPr>
          <w:rFonts w:ascii="Times New Roman" w:hAnsi="Times New Roman" w:cs="Times New Roman"/>
          <w:sz w:val="28"/>
          <w:szCs w:val="28"/>
        </w:rPr>
        <w:t>р</w:t>
      </w:r>
      <w:r w:rsidR="004B7BAE" w:rsidRPr="00ED7335">
        <w:rPr>
          <w:rFonts w:ascii="Times New Roman" w:hAnsi="Times New Roman" w:cs="Times New Roman"/>
          <w:sz w:val="28"/>
          <w:szCs w:val="28"/>
        </w:rPr>
        <w:t xml:space="preserve">азработана имитационная модель системы электропривода ленточного транспортера, на которой исследованы режимы работы электродвигателя при изменении частоты на выходе из частотного преобразователя от 10 до 50 Гц. При частоте 10 Гц асинхронный двигатель не имеет возможности преодолеть момент сопротивления транспортера и ПЧВ автоматически переходит в аварийный режим из-за резкого увеличения тока в сети. Время пуска электродвигателя ленточного транспортера через преобразователь частоты при частоте 50 герц составляет 0,7 секунды, что соответствует требованиям. </w:t>
      </w:r>
    </w:p>
    <w:p w14:paraId="5157AB46" w14:textId="0C80F670" w:rsidR="004B7BAE" w:rsidRPr="00ED7335" w:rsidRDefault="004B7BAE"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w:t>
      </w:r>
      <w:r w:rsidR="00645502" w:rsidRPr="00ED7335">
        <w:rPr>
          <w:rFonts w:ascii="Times New Roman" w:hAnsi="Times New Roman" w:cs="Times New Roman"/>
          <w:sz w:val="28"/>
          <w:szCs w:val="28"/>
        </w:rPr>
        <w:t>5</w:t>
      </w:r>
      <w:r w:rsidR="00CD10E7" w:rsidRPr="00ED7335">
        <w:rPr>
          <w:rFonts w:ascii="Times New Roman" w:hAnsi="Times New Roman" w:cs="Times New Roman"/>
          <w:sz w:val="28"/>
          <w:szCs w:val="28"/>
        </w:rPr>
        <w:t>.</w:t>
      </w:r>
      <w:r w:rsidRPr="00ED7335">
        <w:rPr>
          <w:rFonts w:ascii="Times New Roman" w:hAnsi="Times New Roman" w:cs="Times New Roman"/>
          <w:sz w:val="28"/>
          <w:szCs w:val="28"/>
        </w:rPr>
        <w:tab/>
      </w:r>
      <w:r w:rsidR="00D74F8A" w:rsidRPr="00ED7335">
        <w:rPr>
          <w:rFonts w:ascii="Times New Roman" w:hAnsi="Times New Roman" w:cs="Times New Roman"/>
          <w:sz w:val="28"/>
          <w:szCs w:val="28"/>
        </w:rPr>
        <w:t xml:space="preserve">На основании требований к сортировке яиц на категории </w:t>
      </w:r>
      <w:r w:rsidR="000F2157" w:rsidRPr="00ED7335">
        <w:rPr>
          <w:rFonts w:ascii="Times New Roman" w:hAnsi="Times New Roman" w:cs="Times New Roman"/>
          <w:sz w:val="28"/>
          <w:szCs w:val="28"/>
        </w:rPr>
        <w:t>разработаны</w:t>
      </w:r>
      <w:r w:rsidR="00D32556" w:rsidRPr="00ED7335">
        <w:rPr>
          <w:rFonts w:ascii="Times New Roman" w:hAnsi="Times New Roman" w:cs="Times New Roman"/>
          <w:sz w:val="28"/>
          <w:szCs w:val="28"/>
        </w:rPr>
        <w:t>е</w:t>
      </w:r>
      <w:r w:rsidRPr="00ED7335">
        <w:rPr>
          <w:rFonts w:ascii="Times New Roman" w:hAnsi="Times New Roman" w:cs="Times New Roman"/>
          <w:sz w:val="28"/>
          <w:szCs w:val="28"/>
        </w:rPr>
        <w:t xml:space="preserve"> </w:t>
      </w:r>
      <w:r w:rsidR="00E10281" w:rsidRPr="00ED7335">
        <w:rPr>
          <w:rFonts w:ascii="Times New Roman" w:hAnsi="Times New Roman" w:cs="Times New Roman"/>
          <w:sz w:val="28"/>
          <w:szCs w:val="28"/>
        </w:rPr>
        <w:t>алгоритм,</w:t>
      </w:r>
      <w:r w:rsidRPr="00ED7335">
        <w:rPr>
          <w:rFonts w:ascii="Times New Roman" w:hAnsi="Times New Roman" w:cs="Times New Roman"/>
          <w:sz w:val="28"/>
          <w:szCs w:val="28"/>
        </w:rPr>
        <w:t xml:space="preserve"> и программа в среде LabVIEW обеспечивают захват изображения и его преобразование, бинаризацию изображения, выделения объекта от фона и определение его геометрических параметров</w:t>
      </w:r>
      <w:r w:rsidR="00CD10E7" w:rsidRPr="00ED7335">
        <w:rPr>
          <w:rFonts w:ascii="Times New Roman" w:hAnsi="Times New Roman" w:cs="Times New Roman"/>
          <w:sz w:val="28"/>
          <w:szCs w:val="28"/>
        </w:rPr>
        <w:t xml:space="preserve">. </w:t>
      </w:r>
      <w:r w:rsidRPr="00ED7335">
        <w:rPr>
          <w:rFonts w:ascii="Times New Roman" w:hAnsi="Times New Roman" w:cs="Times New Roman"/>
          <w:sz w:val="28"/>
          <w:szCs w:val="28"/>
        </w:rPr>
        <w:t>Разработанная и реализованная программа управления макетным образцом машины для автоматической сортировки яиц в среде Codesys, которая состоит из трех частей:</w:t>
      </w:r>
    </w:p>
    <w:p w14:paraId="2B527E96" w14:textId="77777777" w:rsidR="004B7BAE" w:rsidRPr="00ED7335" w:rsidRDefault="004B7BAE"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 программа для контроллера «ОВЕН ПЛК 110-160» с вспомогательной визуализацией;</w:t>
      </w:r>
    </w:p>
    <w:p w14:paraId="16CF1863" w14:textId="77777777" w:rsidR="004B7BAE" w:rsidRPr="00ED7335" w:rsidRDefault="004B7BAE"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 программа для обработки фотоизображения; </w:t>
      </w:r>
    </w:p>
    <w:p w14:paraId="21E743EA" w14:textId="77777777" w:rsidR="004B7BAE" w:rsidRPr="00ED7335" w:rsidRDefault="004B7BAE"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 – программа панели оператора.</w:t>
      </w:r>
    </w:p>
    <w:p w14:paraId="40253975" w14:textId="77777777" w:rsidR="004B7BAE" w:rsidRPr="00ED7335" w:rsidRDefault="004B7BAE"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Центральным узлом системы автоматизации сортировочной машины является программное обеспечение контроллера. Контроллер опрашивает панель оператора, датчики, фотокамеру, анализирует полученные данные и выдает соответствующие команды на исполнительные механизмы, также изменяет, конфигурационные параметры процесса сортировки или переводит систему в различные режимы работы по командам оператора. </w:t>
      </w:r>
    </w:p>
    <w:p w14:paraId="6F1A01FC" w14:textId="121CD5AD" w:rsidR="004B7BAE" w:rsidRPr="00ED7335" w:rsidRDefault="00645502"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6</w:t>
      </w:r>
      <w:r w:rsidR="004B7BAE" w:rsidRPr="00ED7335">
        <w:rPr>
          <w:rFonts w:ascii="Times New Roman" w:hAnsi="Times New Roman" w:cs="Times New Roman"/>
          <w:sz w:val="28"/>
          <w:szCs w:val="28"/>
        </w:rPr>
        <w:t>.</w:t>
      </w:r>
      <w:r w:rsidRPr="00ED7335">
        <w:rPr>
          <w:rFonts w:ascii="Times New Roman" w:hAnsi="Times New Roman" w:cs="Times New Roman"/>
          <w:sz w:val="28"/>
          <w:szCs w:val="28"/>
        </w:rPr>
        <w:t xml:space="preserve"> </w:t>
      </w:r>
      <w:r w:rsidR="004B7BAE" w:rsidRPr="00ED7335">
        <w:rPr>
          <w:rFonts w:ascii="Times New Roman" w:hAnsi="Times New Roman" w:cs="Times New Roman"/>
          <w:sz w:val="28"/>
          <w:szCs w:val="28"/>
        </w:rPr>
        <w:t>Для определения положения яиц на ленточном транспортере используются оптические датчики, энкодер и программируемый логический контроллер. Захват изображения производится смарт-камерой и программой Vision Builder, по команде оптического датчика, а анализ параметров яйца и управления процессом разделения яиц на категории реализуется контроллером и разработанной программой в среде CodeSys. Данный способ позволяет управлять технологическим процессом разделения яиц с персонального компьютера или с панели оператора.</w:t>
      </w:r>
    </w:p>
    <w:p w14:paraId="07B4049A" w14:textId="2AA1F91A" w:rsidR="00CD10E7" w:rsidRPr="00ED7335" w:rsidRDefault="00645502"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7</w:t>
      </w:r>
      <w:r w:rsidR="00CD10E7" w:rsidRPr="00ED7335">
        <w:rPr>
          <w:rFonts w:ascii="Times New Roman" w:hAnsi="Times New Roman" w:cs="Times New Roman"/>
          <w:sz w:val="28"/>
          <w:szCs w:val="28"/>
        </w:rPr>
        <w:t>.</w:t>
      </w:r>
      <w:r w:rsidR="000F2157" w:rsidRPr="00ED7335">
        <w:rPr>
          <w:rFonts w:ascii="Times New Roman" w:hAnsi="Times New Roman" w:cs="Times New Roman"/>
          <w:sz w:val="28"/>
          <w:szCs w:val="28"/>
        </w:rPr>
        <w:t xml:space="preserve"> Разработанный на основе теоретических расчетов м</w:t>
      </w:r>
      <w:r w:rsidR="00CD10E7" w:rsidRPr="00ED7335">
        <w:rPr>
          <w:rFonts w:ascii="Times New Roman" w:hAnsi="Times New Roman" w:cs="Times New Roman"/>
          <w:sz w:val="28"/>
          <w:szCs w:val="28"/>
        </w:rPr>
        <w:t>акетный образец машины оборудован</w:t>
      </w:r>
      <w:r w:rsidRPr="00ED7335">
        <w:rPr>
          <w:rFonts w:ascii="Times New Roman" w:hAnsi="Times New Roman" w:cs="Times New Roman"/>
          <w:sz w:val="28"/>
          <w:szCs w:val="28"/>
        </w:rPr>
        <w:t>ный</w:t>
      </w:r>
      <w:r w:rsidR="00CD10E7" w:rsidRPr="00ED7335">
        <w:rPr>
          <w:rFonts w:ascii="Times New Roman" w:hAnsi="Times New Roman" w:cs="Times New Roman"/>
          <w:sz w:val="28"/>
          <w:szCs w:val="28"/>
        </w:rPr>
        <w:t xml:space="preserve"> двумя электроприводами</w:t>
      </w:r>
      <w:r w:rsidR="00D32556" w:rsidRPr="00ED7335">
        <w:rPr>
          <w:rFonts w:ascii="Times New Roman" w:hAnsi="Times New Roman" w:cs="Times New Roman"/>
          <w:sz w:val="28"/>
          <w:szCs w:val="28"/>
        </w:rPr>
        <w:t>, которые</w:t>
      </w:r>
      <w:r w:rsidR="00CD10E7" w:rsidRPr="00ED7335">
        <w:rPr>
          <w:rFonts w:ascii="Times New Roman" w:hAnsi="Times New Roman" w:cs="Times New Roman"/>
          <w:sz w:val="28"/>
          <w:szCs w:val="28"/>
        </w:rPr>
        <w:t xml:space="preserve"> устойчиво работают при регулировании </w:t>
      </w:r>
      <w:r w:rsidR="005F5A50" w:rsidRPr="00ED7335">
        <w:rPr>
          <w:rFonts w:ascii="Times New Roman" w:hAnsi="Times New Roman" w:cs="Times New Roman"/>
          <w:sz w:val="28"/>
          <w:szCs w:val="28"/>
        </w:rPr>
        <w:t>частоты,</w:t>
      </w:r>
      <w:r w:rsidR="00CD10E7" w:rsidRPr="00ED7335">
        <w:rPr>
          <w:rFonts w:ascii="Times New Roman" w:hAnsi="Times New Roman" w:cs="Times New Roman"/>
          <w:sz w:val="28"/>
          <w:szCs w:val="28"/>
        </w:rPr>
        <w:t xml:space="preserve"> подающей на электродвигатели с выхода преобразователей частоты в пределах от 20 до 50 герц. Регулирование скорости перемещения ленточного транспортера обеспечивает возможность исследования, режимов работы системы технического зрения и системы разделения яиц на категории в широком диапазоне скорост</w:t>
      </w:r>
      <w:r w:rsidR="00D32556" w:rsidRPr="00ED7335">
        <w:rPr>
          <w:rFonts w:ascii="Times New Roman" w:hAnsi="Times New Roman" w:cs="Times New Roman"/>
          <w:sz w:val="28"/>
          <w:szCs w:val="28"/>
        </w:rPr>
        <w:t>ей</w:t>
      </w:r>
      <w:r w:rsidR="00CD10E7" w:rsidRPr="00ED7335">
        <w:rPr>
          <w:rFonts w:ascii="Times New Roman" w:hAnsi="Times New Roman" w:cs="Times New Roman"/>
          <w:sz w:val="28"/>
          <w:szCs w:val="28"/>
        </w:rPr>
        <w:t xml:space="preserve"> от 0,065 м/с до 0,33 м/с, что обеспечивает регулирование производительности от одного до пяти яиц в секунду.</w:t>
      </w:r>
    </w:p>
    <w:p w14:paraId="20213308" w14:textId="42809D6E" w:rsidR="00CD10E7" w:rsidRPr="00ED7335" w:rsidRDefault="00645502"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8</w:t>
      </w:r>
      <w:r w:rsidR="00CD10E7" w:rsidRPr="00ED7335">
        <w:rPr>
          <w:rFonts w:ascii="Times New Roman" w:hAnsi="Times New Roman" w:cs="Times New Roman"/>
          <w:sz w:val="28"/>
          <w:szCs w:val="28"/>
        </w:rPr>
        <w:t>. Сравнительный анализ результатов экспериментальных исследований машины в статическом и динамических режимах работы подтверждает принятое при теоретических расчетах допущение, что скорость перемещение яиц относительно камеры не окажет существенного влияние на точность определения площади продольного сечения яиц. Максимальная погрешность определения значений площади продольного сечения яиц в потоке не превышает 2 % по сравнению с значением измеренный в статическом режиме.</w:t>
      </w:r>
    </w:p>
    <w:p w14:paraId="34AF7E64" w14:textId="3AB00392" w:rsidR="00CD10E7" w:rsidRPr="00ED7335" w:rsidRDefault="00645502" w:rsidP="00343AE1">
      <w:pPr>
        <w:spacing w:line="240" w:lineRule="auto"/>
        <w:ind w:firstLine="851"/>
        <w:contextualSpacing/>
        <w:jc w:val="both"/>
        <w:rPr>
          <w:rFonts w:ascii="Times New Roman" w:hAnsi="Times New Roman" w:cs="Times New Roman"/>
          <w:sz w:val="28"/>
          <w:szCs w:val="28"/>
        </w:rPr>
      </w:pPr>
      <w:r w:rsidRPr="00ED7335">
        <w:rPr>
          <w:rFonts w:ascii="Times New Roman" w:hAnsi="Times New Roman" w:cs="Times New Roman"/>
          <w:sz w:val="28"/>
          <w:szCs w:val="28"/>
        </w:rPr>
        <w:t>9.</w:t>
      </w:r>
      <w:r w:rsidR="00CD10E7" w:rsidRPr="00ED7335">
        <w:rPr>
          <w:rFonts w:ascii="Times New Roman" w:hAnsi="Times New Roman" w:cs="Times New Roman"/>
          <w:sz w:val="28"/>
          <w:szCs w:val="28"/>
        </w:rPr>
        <w:t xml:space="preserve">  На основании статистической обработки результатов проведенных экспериментальных исследований разработана математическая модель зависимости между массой и площадью продольного сечения яйца в виде уравнения регрессии, которая используется для определения граничных значений площади продольного сечения при разделении яиц на категории. Полученные линейные и нелинейные модели имеют очень близкие </w:t>
      </w:r>
      <w:r w:rsidR="002C6567" w:rsidRPr="00ED7335">
        <w:rPr>
          <w:rFonts w:ascii="Times New Roman" w:hAnsi="Times New Roman" w:cs="Times New Roman"/>
          <w:sz w:val="28"/>
          <w:szCs w:val="28"/>
        </w:rPr>
        <w:t>значения, следовательно</w:t>
      </w:r>
      <w:r w:rsidR="00CD10E7" w:rsidRPr="00ED7335">
        <w:rPr>
          <w:rFonts w:ascii="Times New Roman" w:hAnsi="Times New Roman" w:cs="Times New Roman"/>
          <w:sz w:val="28"/>
          <w:szCs w:val="28"/>
        </w:rPr>
        <w:t>, линейная модель может быть использована для косвенного определения массы яйца через площадь его изображения в пикселях. Коэффициент корреляции между массой и площадью продольного сечения изображения яйца составляет 0.91.</w:t>
      </w:r>
    </w:p>
    <w:p w14:paraId="4B909CEB" w14:textId="79D30C91" w:rsidR="00CD10E7" w:rsidRPr="00ED7335" w:rsidRDefault="00645502" w:rsidP="00CD10E7">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10</w:t>
      </w:r>
      <w:r w:rsidR="00CD10E7" w:rsidRPr="00ED7335">
        <w:rPr>
          <w:rFonts w:ascii="Times New Roman" w:hAnsi="Times New Roman" w:cs="Times New Roman"/>
          <w:sz w:val="28"/>
          <w:szCs w:val="28"/>
        </w:rPr>
        <w:t>.</w:t>
      </w:r>
      <w:r w:rsidR="000F2157" w:rsidRPr="00ED7335">
        <w:rPr>
          <w:rFonts w:ascii="Times New Roman" w:hAnsi="Times New Roman" w:cs="Times New Roman"/>
          <w:sz w:val="28"/>
          <w:szCs w:val="28"/>
        </w:rPr>
        <w:t xml:space="preserve"> </w:t>
      </w:r>
      <w:r w:rsidR="00FE0D6E" w:rsidRPr="00ED7335">
        <w:rPr>
          <w:rFonts w:ascii="Times New Roman" w:hAnsi="Times New Roman" w:cs="Times New Roman"/>
          <w:sz w:val="28"/>
          <w:szCs w:val="28"/>
        </w:rPr>
        <w:t>Результаты э</w:t>
      </w:r>
      <w:r w:rsidR="000F2157" w:rsidRPr="00ED7335">
        <w:rPr>
          <w:rFonts w:ascii="Times New Roman" w:hAnsi="Times New Roman" w:cs="Times New Roman"/>
          <w:sz w:val="28"/>
          <w:szCs w:val="28"/>
        </w:rPr>
        <w:t>кспериментальны</w:t>
      </w:r>
      <w:r w:rsidR="00FE0D6E" w:rsidRPr="00ED7335">
        <w:rPr>
          <w:rFonts w:ascii="Times New Roman" w:hAnsi="Times New Roman" w:cs="Times New Roman"/>
          <w:sz w:val="28"/>
          <w:szCs w:val="28"/>
        </w:rPr>
        <w:t>х</w:t>
      </w:r>
      <w:r w:rsidR="000F2157" w:rsidRPr="00ED7335">
        <w:rPr>
          <w:rFonts w:ascii="Times New Roman" w:hAnsi="Times New Roman" w:cs="Times New Roman"/>
          <w:sz w:val="28"/>
          <w:szCs w:val="28"/>
        </w:rPr>
        <w:t xml:space="preserve"> исследовани</w:t>
      </w:r>
      <w:r w:rsidR="00FE0D6E" w:rsidRPr="00ED7335">
        <w:rPr>
          <w:rFonts w:ascii="Times New Roman" w:hAnsi="Times New Roman" w:cs="Times New Roman"/>
          <w:sz w:val="28"/>
          <w:szCs w:val="28"/>
        </w:rPr>
        <w:t xml:space="preserve">й </w:t>
      </w:r>
      <w:r w:rsidR="000F2157" w:rsidRPr="00ED7335">
        <w:rPr>
          <w:rFonts w:ascii="Times New Roman" w:hAnsi="Times New Roman" w:cs="Times New Roman"/>
          <w:sz w:val="28"/>
          <w:szCs w:val="28"/>
        </w:rPr>
        <w:t>по разработанной методике</w:t>
      </w:r>
      <w:r w:rsidR="00FE0D6E" w:rsidRPr="00ED7335">
        <w:rPr>
          <w:rFonts w:ascii="Times New Roman" w:hAnsi="Times New Roman" w:cs="Times New Roman"/>
          <w:sz w:val="28"/>
          <w:szCs w:val="28"/>
        </w:rPr>
        <w:t xml:space="preserve"> показали, что</w:t>
      </w:r>
      <w:r w:rsidR="00CD10E7" w:rsidRPr="00ED7335">
        <w:rPr>
          <w:rFonts w:ascii="Times New Roman" w:hAnsi="Times New Roman" w:cs="Times New Roman"/>
          <w:sz w:val="28"/>
          <w:szCs w:val="28"/>
        </w:rPr>
        <w:tab/>
      </w:r>
      <w:r w:rsidR="00FE0D6E" w:rsidRPr="00ED7335">
        <w:rPr>
          <w:rFonts w:ascii="Times New Roman" w:hAnsi="Times New Roman" w:cs="Times New Roman"/>
          <w:sz w:val="28"/>
          <w:szCs w:val="28"/>
        </w:rPr>
        <w:t>м</w:t>
      </w:r>
      <w:r w:rsidR="00CD10E7" w:rsidRPr="00ED7335">
        <w:rPr>
          <w:rFonts w:ascii="Times New Roman" w:hAnsi="Times New Roman" w:cs="Times New Roman"/>
          <w:sz w:val="28"/>
          <w:szCs w:val="28"/>
        </w:rPr>
        <w:t>акетный образец машины для автоматической сортировки яиц на категории по размерам и форме обеспечивает разделение яиц по массе на четыре категории и отделение яиц нестандартной формы и размеров в потоке. Точность разделения яиц на категории зависит от</w:t>
      </w:r>
      <w:r w:rsidR="00D32556" w:rsidRPr="00ED7335">
        <w:rPr>
          <w:rFonts w:ascii="Times New Roman" w:hAnsi="Times New Roman" w:cs="Times New Roman"/>
          <w:sz w:val="28"/>
          <w:szCs w:val="28"/>
        </w:rPr>
        <w:t xml:space="preserve"> скорости перемещение яиц ленточным транспортером и соответственно</w:t>
      </w:r>
      <w:r w:rsidR="00CD10E7" w:rsidRPr="00ED7335">
        <w:rPr>
          <w:rFonts w:ascii="Times New Roman" w:hAnsi="Times New Roman" w:cs="Times New Roman"/>
          <w:sz w:val="28"/>
          <w:szCs w:val="28"/>
        </w:rPr>
        <w:t xml:space="preserve"> производительности. При производительности до двух яиц в секунду, точность разделения яиц составляет в среднем 94,8%. Дополнительные механические повреждения яиц в процессе сортировки не превышает одного процента. Точность сортирования при производительности три яйца в секунду составила 87,4 %, дополнительные механические повреждения составили 5,2%.</w:t>
      </w:r>
    </w:p>
    <w:p w14:paraId="0169A3D5" w14:textId="3096135C" w:rsidR="001617F0" w:rsidRPr="00ED7335" w:rsidRDefault="00645502" w:rsidP="001617F0">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11</w:t>
      </w:r>
      <w:r w:rsidR="001617F0" w:rsidRPr="00ED7335">
        <w:rPr>
          <w:rFonts w:ascii="Times New Roman" w:hAnsi="Times New Roman" w:cs="Times New Roman"/>
          <w:sz w:val="28"/>
          <w:szCs w:val="28"/>
        </w:rPr>
        <w:t>.</w:t>
      </w:r>
      <w:r w:rsidR="001617F0" w:rsidRPr="00ED7335">
        <w:t xml:space="preserve"> </w:t>
      </w:r>
      <w:r w:rsidR="007323DE" w:rsidRPr="00ED7335">
        <w:rPr>
          <w:rFonts w:ascii="Times New Roman" w:hAnsi="Times New Roman" w:cs="Times New Roman"/>
          <w:sz w:val="28"/>
          <w:szCs w:val="28"/>
        </w:rPr>
        <w:t xml:space="preserve">На основания выполненного технико-экономического обоснования подтверждена эффективность разработанной машины для автоматической сортировки яиц на категории по размерам и форме. </w:t>
      </w:r>
      <w:r w:rsidR="001617F0" w:rsidRPr="00ED7335">
        <w:rPr>
          <w:rFonts w:ascii="Times New Roman" w:hAnsi="Times New Roman" w:cs="Times New Roman"/>
          <w:sz w:val="28"/>
          <w:szCs w:val="28"/>
        </w:rPr>
        <w:t>Экономический эффект достигается за счет повышения производительности сортировки яиц на 25% и снижения затрат на электроэнергию на</w:t>
      </w:r>
      <w:r w:rsidR="007323DE" w:rsidRPr="00ED7335">
        <w:rPr>
          <w:rFonts w:ascii="Times New Roman" w:hAnsi="Times New Roman" w:cs="Times New Roman"/>
          <w:sz w:val="28"/>
          <w:szCs w:val="28"/>
        </w:rPr>
        <w:t xml:space="preserve"> 28%</w:t>
      </w:r>
      <w:r w:rsidR="001617F0" w:rsidRPr="00ED7335">
        <w:rPr>
          <w:rFonts w:ascii="Times New Roman" w:hAnsi="Times New Roman" w:cs="Times New Roman"/>
          <w:sz w:val="28"/>
          <w:szCs w:val="28"/>
        </w:rPr>
        <w:t xml:space="preserve"> Годовая экономия затрат на сортировку яиц </w:t>
      </w:r>
      <w:r w:rsidR="00FB00B2" w:rsidRPr="00ED7335">
        <w:rPr>
          <w:rFonts w:ascii="Times New Roman" w:hAnsi="Times New Roman" w:cs="Times New Roman"/>
          <w:sz w:val="28"/>
          <w:szCs w:val="28"/>
        </w:rPr>
        <w:t>составило 587</w:t>
      </w:r>
      <w:r w:rsidR="001617F0" w:rsidRPr="00ED7335">
        <w:rPr>
          <w:rFonts w:ascii="Times New Roman" w:hAnsi="Times New Roman" w:cs="Times New Roman"/>
          <w:sz w:val="28"/>
          <w:szCs w:val="28"/>
        </w:rPr>
        <w:t xml:space="preserve"> 700 тенге. Срок окупаемости дополнительных капитальных вложений на модернизацию яйцесортировальной машины </w:t>
      </w:r>
      <w:r w:rsidR="007323DE" w:rsidRPr="00ED7335">
        <w:rPr>
          <w:rFonts w:ascii="Times New Roman" w:hAnsi="Times New Roman" w:cs="Times New Roman"/>
          <w:sz w:val="28"/>
          <w:szCs w:val="28"/>
        </w:rPr>
        <w:t>составляет 1,8 года.</w:t>
      </w:r>
      <w:r w:rsidR="001617F0" w:rsidRPr="00ED7335">
        <w:rPr>
          <w:rFonts w:ascii="Times New Roman" w:hAnsi="Times New Roman" w:cs="Times New Roman"/>
          <w:sz w:val="28"/>
          <w:szCs w:val="28"/>
        </w:rPr>
        <w:t xml:space="preserve"> </w:t>
      </w:r>
    </w:p>
    <w:p w14:paraId="08716D7E" w14:textId="76E52498" w:rsidR="00D32556" w:rsidRPr="00ED7335" w:rsidRDefault="00D32556" w:rsidP="00BA7AE5">
      <w:pPr>
        <w:spacing w:line="240" w:lineRule="auto"/>
        <w:ind w:firstLine="567"/>
        <w:contextualSpacing/>
        <w:jc w:val="both"/>
        <w:rPr>
          <w:rFonts w:ascii="Times New Roman" w:hAnsi="Times New Roman" w:cs="Times New Roman"/>
          <w:sz w:val="28"/>
          <w:szCs w:val="28"/>
        </w:rPr>
      </w:pPr>
      <w:r w:rsidRPr="00ED7335">
        <w:rPr>
          <w:rFonts w:ascii="Times New Roman" w:hAnsi="Times New Roman" w:cs="Times New Roman"/>
          <w:sz w:val="28"/>
          <w:szCs w:val="28"/>
        </w:rPr>
        <w:t xml:space="preserve">12. </w:t>
      </w:r>
      <w:r w:rsidR="00BA7AE5" w:rsidRPr="00ED7335">
        <w:rPr>
          <w:rFonts w:ascii="Times New Roman" w:hAnsi="Times New Roman" w:cs="Times New Roman"/>
          <w:sz w:val="28"/>
          <w:szCs w:val="28"/>
        </w:rPr>
        <w:t xml:space="preserve">Полученные </w:t>
      </w:r>
      <w:r w:rsidR="00C355BC" w:rsidRPr="00ED7335">
        <w:rPr>
          <w:rFonts w:ascii="Times New Roman" w:hAnsi="Times New Roman" w:cs="Times New Roman"/>
          <w:sz w:val="28"/>
          <w:szCs w:val="28"/>
        </w:rPr>
        <w:t>результат</w:t>
      </w:r>
      <w:r w:rsidR="00BA7AE5" w:rsidRPr="00ED7335">
        <w:rPr>
          <w:rFonts w:ascii="Times New Roman" w:hAnsi="Times New Roman" w:cs="Times New Roman"/>
          <w:sz w:val="28"/>
          <w:szCs w:val="28"/>
        </w:rPr>
        <w:t>ы</w:t>
      </w:r>
      <w:r w:rsidR="00C355BC" w:rsidRPr="00ED7335">
        <w:rPr>
          <w:rFonts w:ascii="Times New Roman" w:hAnsi="Times New Roman" w:cs="Times New Roman"/>
          <w:sz w:val="28"/>
          <w:szCs w:val="28"/>
        </w:rPr>
        <w:t xml:space="preserve"> исследований</w:t>
      </w:r>
      <w:r w:rsidRPr="00ED7335">
        <w:rPr>
          <w:rFonts w:ascii="Times New Roman" w:hAnsi="Times New Roman" w:cs="Times New Roman"/>
          <w:sz w:val="28"/>
          <w:szCs w:val="28"/>
        </w:rPr>
        <w:t xml:space="preserve"> </w:t>
      </w:r>
      <w:r w:rsidR="00BA7AE5" w:rsidRPr="00ED7335">
        <w:rPr>
          <w:rFonts w:ascii="Times New Roman" w:hAnsi="Times New Roman" w:cs="Times New Roman"/>
          <w:sz w:val="28"/>
          <w:szCs w:val="28"/>
        </w:rPr>
        <w:t>могут быть</w:t>
      </w:r>
      <w:r w:rsidR="00BA7AE5" w:rsidRPr="00ED7335">
        <w:t xml:space="preserve"> </w:t>
      </w:r>
      <w:r w:rsidR="00BA7AE5" w:rsidRPr="00ED7335">
        <w:rPr>
          <w:rFonts w:ascii="Times New Roman" w:hAnsi="Times New Roman" w:cs="Times New Roman"/>
          <w:sz w:val="28"/>
          <w:szCs w:val="28"/>
        </w:rPr>
        <w:t xml:space="preserve">использованы </w:t>
      </w:r>
      <w:r w:rsidRPr="00ED7335">
        <w:rPr>
          <w:rFonts w:ascii="Times New Roman" w:hAnsi="Times New Roman" w:cs="Times New Roman"/>
          <w:sz w:val="28"/>
          <w:szCs w:val="28"/>
        </w:rPr>
        <w:t>в проектных организациях в качестве методического</w:t>
      </w:r>
      <w:r w:rsidR="00C355BC" w:rsidRPr="00ED7335">
        <w:rPr>
          <w:rFonts w:ascii="Times New Roman" w:hAnsi="Times New Roman" w:cs="Times New Roman"/>
          <w:sz w:val="28"/>
          <w:szCs w:val="28"/>
        </w:rPr>
        <w:t xml:space="preserve"> </w:t>
      </w:r>
      <w:r w:rsidRPr="00ED7335">
        <w:rPr>
          <w:rFonts w:ascii="Times New Roman" w:hAnsi="Times New Roman" w:cs="Times New Roman"/>
          <w:sz w:val="28"/>
          <w:szCs w:val="28"/>
        </w:rPr>
        <w:t xml:space="preserve">пособия при разработке </w:t>
      </w:r>
      <w:r w:rsidR="00C355BC" w:rsidRPr="00ED7335">
        <w:rPr>
          <w:rFonts w:ascii="Times New Roman" w:hAnsi="Times New Roman" w:cs="Times New Roman"/>
          <w:sz w:val="28"/>
          <w:szCs w:val="28"/>
        </w:rPr>
        <w:t>системы технического зрения и машин для автоматической сортировки продуктов округлой формы и</w:t>
      </w:r>
      <w:r w:rsidR="00BA7AE5" w:rsidRPr="00ED7335">
        <w:rPr>
          <w:rFonts w:ascii="Times New Roman" w:hAnsi="Times New Roman" w:cs="Times New Roman"/>
          <w:sz w:val="28"/>
          <w:szCs w:val="28"/>
        </w:rPr>
        <w:t xml:space="preserve"> внедрен</w:t>
      </w:r>
      <w:r w:rsidR="00C355BC" w:rsidRPr="00ED7335">
        <w:rPr>
          <w:rFonts w:ascii="Times New Roman" w:hAnsi="Times New Roman" w:cs="Times New Roman"/>
          <w:sz w:val="28"/>
          <w:szCs w:val="28"/>
        </w:rPr>
        <w:t xml:space="preserve"> в учебн</w:t>
      </w:r>
      <w:r w:rsidR="00BA7AE5" w:rsidRPr="00ED7335">
        <w:rPr>
          <w:rFonts w:ascii="Times New Roman" w:hAnsi="Times New Roman" w:cs="Times New Roman"/>
          <w:sz w:val="28"/>
          <w:szCs w:val="28"/>
        </w:rPr>
        <w:t>ый</w:t>
      </w:r>
      <w:r w:rsidR="00C355BC" w:rsidRPr="00ED7335">
        <w:rPr>
          <w:rFonts w:ascii="Times New Roman" w:hAnsi="Times New Roman" w:cs="Times New Roman"/>
          <w:sz w:val="28"/>
          <w:szCs w:val="28"/>
        </w:rPr>
        <w:t xml:space="preserve"> </w:t>
      </w:r>
      <w:r w:rsidRPr="00ED7335">
        <w:rPr>
          <w:rFonts w:ascii="Times New Roman" w:hAnsi="Times New Roman" w:cs="Times New Roman"/>
          <w:sz w:val="28"/>
          <w:szCs w:val="28"/>
        </w:rPr>
        <w:t>процесс</w:t>
      </w:r>
      <w:r w:rsidR="00C355BC" w:rsidRPr="00ED7335">
        <w:rPr>
          <w:rFonts w:ascii="Times New Roman" w:hAnsi="Times New Roman" w:cs="Times New Roman"/>
          <w:sz w:val="28"/>
          <w:szCs w:val="28"/>
        </w:rPr>
        <w:t xml:space="preserve"> при подготовке</w:t>
      </w:r>
      <w:r w:rsidRPr="00ED7335">
        <w:rPr>
          <w:rFonts w:ascii="Times New Roman" w:hAnsi="Times New Roman" w:cs="Times New Roman"/>
          <w:sz w:val="28"/>
          <w:szCs w:val="28"/>
        </w:rPr>
        <w:t xml:space="preserve"> бакалавров </w:t>
      </w:r>
      <w:r w:rsidR="00C355BC" w:rsidRPr="00ED7335">
        <w:rPr>
          <w:rFonts w:ascii="Times New Roman" w:hAnsi="Times New Roman" w:cs="Times New Roman"/>
          <w:sz w:val="28"/>
          <w:szCs w:val="28"/>
        </w:rPr>
        <w:t>и магистров по образовательной программе «Энергообеспечение сельского хозяйства».</w:t>
      </w:r>
    </w:p>
    <w:p w14:paraId="53459F19" w14:textId="77777777" w:rsidR="00CD10E7" w:rsidRPr="00ED7335" w:rsidRDefault="00CD10E7" w:rsidP="00C355BC">
      <w:pPr>
        <w:spacing w:line="240" w:lineRule="auto"/>
        <w:ind w:firstLine="567"/>
        <w:contextualSpacing/>
        <w:jc w:val="both"/>
        <w:rPr>
          <w:rFonts w:ascii="Times New Roman" w:hAnsi="Times New Roman" w:cs="Times New Roman"/>
          <w:sz w:val="28"/>
          <w:szCs w:val="28"/>
        </w:rPr>
      </w:pPr>
    </w:p>
    <w:p w14:paraId="53CB217F" w14:textId="77777777" w:rsidR="004B7BAE" w:rsidRPr="00ED7335" w:rsidRDefault="004B7BAE" w:rsidP="00C355BC">
      <w:pPr>
        <w:spacing w:line="240" w:lineRule="auto"/>
        <w:ind w:firstLine="567"/>
        <w:contextualSpacing/>
        <w:jc w:val="both"/>
        <w:rPr>
          <w:rFonts w:ascii="Times New Roman" w:hAnsi="Times New Roman" w:cs="Times New Roman"/>
          <w:sz w:val="28"/>
          <w:szCs w:val="28"/>
        </w:rPr>
      </w:pPr>
    </w:p>
    <w:p w14:paraId="32D0F634" w14:textId="77777777" w:rsidR="004B7BAE" w:rsidRPr="00ED7335" w:rsidRDefault="004B7BAE" w:rsidP="004B7BAE">
      <w:pPr>
        <w:spacing w:line="240" w:lineRule="auto"/>
        <w:ind w:firstLine="567"/>
        <w:contextualSpacing/>
        <w:jc w:val="both"/>
        <w:rPr>
          <w:rFonts w:ascii="Times New Roman" w:hAnsi="Times New Roman" w:cs="Times New Roman"/>
          <w:sz w:val="28"/>
          <w:szCs w:val="28"/>
        </w:rPr>
      </w:pPr>
    </w:p>
    <w:p w14:paraId="22AC2AE6" w14:textId="77777777" w:rsidR="004B7BAE" w:rsidRPr="00ED7335" w:rsidRDefault="004B7BAE" w:rsidP="00017B88">
      <w:pPr>
        <w:spacing w:line="240" w:lineRule="auto"/>
        <w:ind w:firstLine="567"/>
        <w:contextualSpacing/>
        <w:jc w:val="both"/>
        <w:rPr>
          <w:rFonts w:ascii="Times New Roman" w:hAnsi="Times New Roman" w:cs="Times New Roman"/>
          <w:sz w:val="28"/>
          <w:szCs w:val="28"/>
        </w:rPr>
      </w:pPr>
    </w:p>
    <w:p w14:paraId="0D29DA3C" w14:textId="77777777" w:rsidR="00017B88" w:rsidRPr="00ED7335" w:rsidRDefault="00017B88" w:rsidP="00017B88">
      <w:pPr>
        <w:spacing w:line="240" w:lineRule="auto"/>
        <w:ind w:firstLine="567"/>
        <w:contextualSpacing/>
        <w:jc w:val="both"/>
        <w:rPr>
          <w:rFonts w:ascii="Times New Roman" w:hAnsi="Times New Roman" w:cs="Times New Roman"/>
          <w:sz w:val="28"/>
          <w:szCs w:val="28"/>
        </w:rPr>
      </w:pPr>
    </w:p>
    <w:p w14:paraId="4B92A1B2" w14:textId="77777777" w:rsidR="00B37E53" w:rsidRPr="00ED7335" w:rsidRDefault="00B37E53" w:rsidP="00B37E53">
      <w:pPr>
        <w:tabs>
          <w:tab w:val="left" w:pos="426"/>
          <w:tab w:val="left" w:pos="993"/>
        </w:tabs>
        <w:spacing w:after="0"/>
        <w:ind w:firstLine="709"/>
        <w:jc w:val="center"/>
      </w:pPr>
      <w:bookmarkStart w:id="125" w:name="_Hlk116393459"/>
    </w:p>
    <w:p w14:paraId="24161BF8" w14:textId="77777777" w:rsidR="002C6567" w:rsidRPr="00ED7335" w:rsidRDefault="002C6567">
      <w:pPr>
        <w:rPr>
          <w:rFonts w:ascii="Times New Roman" w:hAnsi="Times New Roman" w:cs="Times New Roman"/>
          <w:b/>
          <w:lang w:eastAsia="ru-RU"/>
        </w:rPr>
      </w:pPr>
      <w:r w:rsidRPr="00ED7335">
        <w:rPr>
          <w:rFonts w:ascii="Times New Roman" w:hAnsi="Times New Roman" w:cs="Times New Roman"/>
          <w:b/>
          <w:lang w:eastAsia="ru-RU"/>
        </w:rPr>
        <w:br w:type="page"/>
      </w:r>
    </w:p>
    <w:p w14:paraId="525E84AC" w14:textId="0DFFA97F" w:rsidR="00B37E53" w:rsidRPr="00ED7335" w:rsidRDefault="00B37E53" w:rsidP="00B37E53">
      <w:pPr>
        <w:tabs>
          <w:tab w:val="left" w:pos="426"/>
          <w:tab w:val="left" w:pos="993"/>
        </w:tabs>
        <w:spacing w:after="0"/>
        <w:ind w:firstLine="709"/>
        <w:jc w:val="center"/>
        <w:rPr>
          <w:rFonts w:ascii="Times New Roman" w:hAnsi="Times New Roman" w:cs="Times New Roman"/>
          <w:b/>
          <w:lang w:eastAsia="ru-RU"/>
        </w:rPr>
      </w:pPr>
      <w:r w:rsidRPr="00ED7335">
        <w:rPr>
          <w:rFonts w:ascii="Times New Roman" w:hAnsi="Times New Roman" w:cs="Times New Roman"/>
          <w:b/>
          <w:lang w:eastAsia="ru-RU"/>
        </w:rPr>
        <w:t>СПИСОК ИСПОЛЬЗОВАННОЙ ЛИТЕРАТУРЫ</w:t>
      </w:r>
    </w:p>
    <w:p w14:paraId="0F149959" w14:textId="77777777" w:rsidR="00B37E53" w:rsidRPr="00ED7335" w:rsidRDefault="00B37E53" w:rsidP="00B37E53">
      <w:pPr>
        <w:tabs>
          <w:tab w:val="left" w:pos="426"/>
          <w:tab w:val="left" w:pos="993"/>
        </w:tabs>
        <w:spacing w:after="0"/>
        <w:ind w:firstLine="709"/>
        <w:jc w:val="center"/>
        <w:rPr>
          <w:rFonts w:ascii="Times New Roman" w:hAnsi="Times New Roman" w:cs="Times New Roman"/>
          <w:b/>
          <w:lang w:eastAsia="ru-RU"/>
        </w:rPr>
      </w:pPr>
    </w:p>
    <w:p w14:paraId="244B9D29"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OCT 10321-2003 Стандарт отрасли яйца куриные инкубационные технические условия</w:t>
      </w:r>
    </w:p>
    <w:p w14:paraId="03D8FFB8"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ОСТ 46-184-85 Производство яиц куриных инкубационных. Технологические процессы содержания кур родительского стада.</w:t>
      </w:r>
    </w:p>
    <w:p w14:paraId="36D6F6CF"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ОСТ 10-85-87</w:t>
      </w:r>
      <w:r w:rsidRPr="00ED7335">
        <w:rPr>
          <w:sz w:val="28"/>
          <w:szCs w:val="28"/>
        </w:rPr>
        <w:tab/>
        <w:t>Производство инкубационных яиц сельскохозяйственной птицы. Технология прединкубационной обработки. Основные параметры.</w:t>
      </w:r>
    </w:p>
    <w:p w14:paraId="6FC7292E"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 xml:space="preserve">ГОСТ 24104-2001 Межгосударственный стандарт. Весы лабораторные. </w:t>
      </w:r>
      <w:r w:rsidRPr="00ED7335">
        <w:rPr>
          <w:sz w:val="28"/>
          <w:szCs w:val="28"/>
          <w:lang w:val="en-US"/>
        </w:rPr>
        <w:t>Общие технические требования.</w:t>
      </w:r>
    </w:p>
    <w:p w14:paraId="4683BC93"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ГОСТ 31654-2012 Межгосударственный стандарт яйца куриные пищевые. Технические условия</w:t>
      </w:r>
      <w:r w:rsidRPr="00ED7335">
        <w:rPr>
          <w:sz w:val="28"/>
          <w:szCs w:val="28"/>
          <w:lang w:val="en-US"/>
        </w:rPr>
        <w:t>.</w:t>
      </w:r>
    </w:p>
    <w:p w14:paraId="46E63EC6"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lang w:val="en-US"/>
        </w:rPr>
      </w:pPr>
      <w:r w:rsidRPr="00ED7335">
        <w:rPr>
          <w:sz w:val="28"/>
          <w:szCs w:val="28"/>
          <w:lang w:val="en-US"/>
        </w:rPr>
        <w:t>Hoyt D.F.   Practical methods of estimating volume and fresh weight of bird eggs // State university of New York at buffalo. – New York, 1976. – №78. – P. 343 – 349.</w:t>
      </w:r>
    </w:p>
    <w:p w14:paraId="0A0316F0"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lang w:val="en-US"/>
        </w:rPr>
      </w:pPr>
      <w:r w:rsidRPr="00ED7335">
        <w:rPr>
          <w:sz w:val="28"/>
          <w:szCs w:val="28"/>
          <w:lang w:val="en-US"/>
        </w:rPr>
        <w:t>Hidayat, C., and S. Iskandar. 2018. Weight estimation of empty carcass and carcass cuts weight of female SenSi-1 Agrinak chicken. JITV. Accessed May 2020. http://repository.pertanian.go.id/handle/123456789/3109</w:t>
      </w:r>
    </w:p>
    <w:p w14:paraId="3393A2F8"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lang w:val="en-US"/>
        </w:rPr>
      </w:pPr>
      <w:r w:rsidRPr="00ED7335">
        <w:rPr>
          <w:sz w:val="28"/>
          <w:szCs w:val="28"/>
          <w:lang w:val="kk-KZ"/>
        </w:rPr>
        <w:t>Anton M. Bioactive egg components and their potential uses // Poultry Sci. – 2006. - Vol. 62. – № 3. – P. 429-438.</w:t>
      </w:r>
    </w:p>
    <w:p w14:paraId="41DFDD42"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Третьяков Н.П., Крок Г.С. Инкубация с основами эмбриологии. – Москва: Колос, 1978. – 89 с.</w:t>
      </w:r>
    </w:p>
    <w:p w14:paraId="44380CA9"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lang w:val="en-US"/>
        </w:rPr>
        <w:t xml:space="preserve">Tegula, A., H. M. Ngandjou, H. Defang, and J. Tchoumboue. 2008. Study of the live body weight and body characteristics of the African Muscovy duck (Caraina moschata). Trop. Anim. Health </w:t>
      </w:r>
      <w:r w:rsidRPr="00ED7335">
        <w:rPr>
          <w:sz w:val="28"/>
          <w:szCs w:val="28"/>
        </w:rPr>
        <w:t>Prod. 40:5–10.</w:t>
      </w:r>
    </w:p>
    <w:p w14:paraId="354A8783"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Нарушин В.В. Расчет геометрических характеристик яйца //Птицеводство. – Москва, 1992. – № 10. – С. 9-10.</w:t>
      </w:r>
    </w:p>
    <w:p w14:paraId="073D7772"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lang w:val="en-US"/>
        </w:rPr>
        <w:t xml:space="preserve">Narushin, V. G. 1997. Non-destructive measurements of egg parameters and quality characteristics. </w:t>
      </w:r>
      <w:r w:rsidRPr="00ED7335">
        <w:rPr>
          <w:sz w:val="28"/>
          <w:szCs w:val="28"/>
        </w:rPr>
        <w:t>World’s Poult. Sci. J. 53:141–153.</w:t>
      </w:r>
    </w:p>
    <w:p w14:paraId="5C1C157F"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lang w:val="en-US"/>
        </w:rPr>
        <w:t xml:space="preserve">Narushin, V. G. 2001. AP—animal production technology: shape geometry of the avian egg. </w:t>
      </w:r>
      <w:r w:rsidRPr="00ED7335">
        <w:rPr>
          <w:sz w:val="28"/>
          <w:szCs w:val="28"/>
        </w:rPr>
        <w:t>J. Agric. Eng. Res. 79:441–448.</w:t>
      </w:r>
    </w:p>
    <w:p w14:paraId="3C71951C"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lang w:val="en-US"/>
        </w:rPr>
        <w:t xml:space="preserve">Narushin, V. G. 2005. Egg geometry calculation using the measurements of length and breadth. </w:t>
      </w:r>
      <w:r w:rsidRPr="00ED7335">
        <w:rPr>
          <w:sz w:val="28"/>
          <w:szCs w:val="28"/>
        </w:rPr>
        <w:t>Poult. Sci. 84:482–484.</w:t>
      </w:r>
    </w:p>
    <w:p w14:paraId="6C722331"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lang w:val="en-US"/>
        </w:rPr>
      </w:pPr>
      <w:r w:rsidRPr="00ED7335">
        <w:rPr>
          <w:sz w:val="28"/>
          <w:szCs w:val="28"/>
          <w:lang w:val="en-US"/>
        </w:rPr>
        <w:t>Narushin, V. G., T. A. Van Kempen, M. J. Wineland, and V. L. Christensen. 2004. Comparing infrared spectroscopy and egg size measurements for predicting eggshell quality. Biosyst. Eng. 87:367–373</w:t>
      </w:r>
    </w:p>
    <w:p w14:paraId="71BD0EB3"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Алиханов Д.М., Молдажанов А.К., Кулмахабетова А.Т. Обоснование и выбор метода определения объема яиц расчетным способом // Известия НАН РК. –2017. – №3 (39).6 – С. 126-131.</w:t>
      </w:r>
    </w:p>
    <w:p w14:paraId="7CE9EBA0"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lang w:val="en-US"/>
        </w:rPr>
      </w:pPr>
      <w:r w:rsidRPr="00ED7335">
        <w:rPr>
          <w:sz w:val="28"/>
          <w:szCs w:val="28"/>
          <w:lang w:val="en-US"/>
        </w:rPr>
        <w:t>Moldahaznov A.K., Alikhanov J, Kulmakhambetova A. The substantion of the method for determination of the egg density by indirect method // Исследования, результаты. – Алматы. – 2018. – №1. – С.292-300.</w:t>
      </w:r>
    </w:p>
    <w:p w14:paraId="35014A0B" w14:textId="77777777" w:rsidR="00B37E53" w:rsidRPr="00ED7335" w:rsidRDefault="00B37E53" w:rsidP="00B37E53">
      <w:pPr>
        <w:pStyle w:val="a7"/>
        <w:tabs>
          <w:tab w:val="left" w:pos="993"/>
        </w:tabs>
        <w:spacing w:before="0" w:beforeAutospacing="0" w:after="0" w:afterAutospacing="0"/>
        <w:contextualSpacing/>
        <w:jc w:val="both"/>
        <w:textAlignment w:val="baseline"/>
        <w:rPr>
          <w:sz w:val="28"/>
          <w:szCs w:val="28"/>
          <w:lang w:val="en-US"/>
        </w:rPr>
      </w:pPr>
    </w:p>
    <w:p w14:paraId="0D8257A6"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 xml:space="preserve">Разработка экспресс метода и устройства определения показателей качества инкубационных яиц с использованием </w:t>
      </w:r>
      <w:r w:rsidRPr="00ED7335">
        <w:rPr>
          <w:sz w:val="28"/>
          <w:szCs w:val="28"/>
          <w:lang w:val="en-US"/>
        </w:rPr>
        <w:t>IT</w:t>
      </w:r>
      <w:r w:rsidRPr="00ED7335">
        <w:rPr>
          <w:sz w:val="28"/>
          <w:szCs w:val="28"/>
        </w:rPr>
        <w:t>- технологий: отчет о НИР (заключительный) / АО «Нац. центр научно-техн. информ.»: рук. Алиханов Д.М. – Алматы, 2014. – 280 с, – № гос. рег. 0111РК00485. – инв. №0214РК01471.)</w:t>
      </w:r>
    </w:p>
    <w:p w14:paraId="5C693200"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Alikhanov J, Moldazhanov А., Kulmakhambetova A., Daskalov P., Shynybai Zh. Методика и результаты экспериментальных исследований машины для автоматической сортировки яиц на базе системы технического зрения  International journal for science, technics and innovations for the industry «MTM MACHINES TECHNOLOGIES MATERIALS» Issue 8/2017, Bulgaria. P. 380-383.</w:t>
      </w:r>
    </w:p>
    <w:p w14:paraId="4AB01AC4"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rPr>
        <w:t xml:space="preserve">Машины для сортировки яиц </w:t>
      </w:r>
      <w:hyperlink r:id="rId158" w:history="1">
        <w:r w:rsidRPr="00ED7335">
          <w:rPr>
            <w:rStyle w:val="ab"/>
            <w:rFonts w:eastAsiaTheme="majorEastAsia"/>
            <w:color w:val="auto"/>
            <w:sz w:val="28"/>
            <w:szCs w:val="28"/>
            <w:lang w:val="en-US"/>
          </w:rPr>
          <w:t>https</w:t>
        </w:r>
        <w:r w:rsidRPr="00ED7335">
          <w:rPr>
            <w:rStyle w:val="ab"/>
            <w:rFonts w:eastAsiaTheme="majorEastAsia"/>
            <w:color w:val="auto"/>
            <w:sz w:val="28"/>
            <w:szCs w:val="28"/>
          </w:rPr>
          <w:t>://</w:t>
        </w:r>
        <w:r w:rsidRPr="00ED7335">
          <w:rPr>
            <w:rStyle w:val="ab"/>
            <w:rFonts w:eastAsiaTheme="majorEastAsia"/>
            <w:color w:val="auto"/>
            <w:sz w:val="28"/>
            <w:szCs w:val="28"/>
            <w:lang w:val="en-US"/>
          </w:rPr>
          <w:t>docplayer</w:t>
        </w:r>
        <w:r w:rsidRPr="00ED7335">
          <w:rPr>
            <w:rStyle w:val="ab"/>
            <w:rFonts w:eastAsiaTheme="majorEastAsia"/>
            <w:color w:val="auto"/>
            <w:sz w:val="28"/>
            <w:szCs w:val="28"/>
          </w:rPr>
          <w:t>.</w:t>
        </w:r>
        <w:r w:rsidRPr="00ED7335">
          <w:rPr>
            <w:rStyle w:val="ab"/>
            <w:rFonts w:eastAsiaTheme="majorEastAsia"/>
            <w:color w:val="auto"/>
            <w:sz w:val="28"/>
            <w:szCs w:val="28"/>
            <w:lang w:val="en-US"/>
          </w:rPr>
          <w:t>com</w:t>
        </w:r>
        <w:r w:rsidRPr="00ED7335">
          <w:rPr>
            <w:rStyle w:val="ab"/>
            <w:rFonts w:eastAsiaTheme="majorEastAsia"/>
            <w:color w:val="auto"/>
            <w:sz w:val="28"/>
            <w:szCs w:val="28"/>
          </w:rPr>
          <w:t>/62323071-</w:t>
        </w:r>
        <w:r w:rsidRPr="00ED7335">
          <w:rPr>
            <w:rStyle w:val="ab"/>
            <w:rFonts w:eastAsiaTheme="majorEastAsia"/>
            <w:color w:val="auto"/>
            <w:sz w:val="28"/>
            <w:szCs w:val="28"/>
            <w:lang w:val="en-US"/>
          </w:rPr>
          <w:t>Sistemy</w:t>
        </w:r>
        <w:r w:rsidRPr="00ED7335">
          <w:rPr>
            <w:rStyle w:val="ab"/>
            <w:rFonts w:eastAsiaTheme="majorEastAsia"/>
            <w:color w:val="auto"/>
            <w:sz w:val="28"/>
            <w:szCs w:val="28"/>
          </w:rPr>
          <w:t>-</w:t>
        </w:r>
        <w:r w:rsidRPr="00ED7335">
          <w:rPr>
            <w:rStyle w:val="ab"/>
            <w:rFonts w:eastAsiaTheme="majorEastAsia"/>
            <w:color w:val="auto"/>
            <w:sz w:val="28"/>
            <w:szCs w:val="28"/>
            <w:lang w:val="en-US"/>
          </w:rPr>
          <w:t>dlya</w:t>
        </w:r>
        <w:r w:rsidRPr="00ED7335">
          <w:rPr>
            <w:rStyle w:val="ab"/>
            <w:rFonts w:eastAsiaTheme="majorEastAsia"/>
            <w:color w:val="auto"/>
            <w:sz w:val="28"/>
            <w:szCs w:val="28"/>
          </w:rPr>
          <w:t>-</w:t>
        </w:r>
        <w:r w:rsidRPr="00ED7335">
          <w:rPr>
            <w:rStyle w:val="ab"/>
            <w:rFonts w:eastAsiaTheme="majorEastAsia"/>
            <w:color w:val="auto"/>
            <w:sz w:val="28"/>
            <w:szCs w:val="28"/>
            <w:lang w:val="en-US"/>
          </w:rPr>
          <w:t>transportirovki</w:t>
        </w:r>
        <w:r w:rsidRPr="00ED7335">
          <w:rPr>
            <w:rStyle w:val="ab"/>
            <w:rFonts w:eastAsiaTheme="majorEastAsia"/>
            <w:color w:val="auto"/>
            <w:sz w:val="28"/>
            <w:szCs w:val="28"/>
          </w:rPr>
          <w:t>-</w:t>
        </w:r>
        <w:r w:rsidRPr="00ED7335">
          <w:rPr>
            <w:rStyle w:val="ab"/>
            <w:rFonts w:eastAsiaTheme="majorEastAsia"/>
            <w:color w:val="auto"/>
            <w:sz w:val="28"/>
            <w:szCs w:val="28"/>
            <w:lang w:val="en-US"/>
          </w:rPr>
          <w:t>sortirovki</w:t>
        </w:r>
        <w:r w:rsidRPr="00ED7335">
          <w:rPr>
            <w:rStyle w:val="ab"/>
            <w:rFonts w:eastAsiaTheme="majorEastAsia"/>
            <w:color w:val="auto"/>
            <w:sz w:val="28"/>
            <w:szCs w:val="28"/>
          </w:rPr>
          <w:t>-</w:t>
        </w:r>
        <w:r w:rsidRPr="00ED7335">
          <w:rPr>
            <w:rStyle w:val="ab"/>
            <w:rFonts w:eastAsiaTheme="majorEastAsia"/>
            <w:color w:val="auto"/>
            <w:sz w:val="28"/>
            <w:szCs w:val="28"/>
            <w:lang w:val="en-US"/>
          </w:rPr>
          <w:t>i</w:t>
        </w:r>
        <w:r w:rsidRPr="00ED7335">
          <w:rPr>
            <w:rStyle w:val="ab"/>
            <w:rFonts w:eastAsiaTheme="majorEastAsia"/>
            <w:color w:val="auto"/>
            <w:sz w:val="28"/>
            <w:szCs w:val="28"/>
          </w:rPr>
          <w:t>-</w:t>
        </w:r>
        <w:r w:rsidRPr="00ED7335">
          <w:rPr>
            <w:rStyle w:val="ab"/>
            <w:rFonts w:eastAsiaTheme="majorEastAsia"/>
            <w:color w:val="auto"/>
            <w:sz w:val="28"/>
            <w:szCs w:val="28"/>
            <w:lang w:val="en-US"/>
          </w:rPr>
          <w:t>upakovki</w:t>
        </w:r>
        <w:r w:rsidRPr="00ED7335">
          <w:rPr>
            <w:rStyle w:val="ab"/>
            <w:rFonts w:eastAsiaTheme="majorEastAsia"/>
            <w:color w:val="auto"/>
            <w:sz w:val="28"/>
            <w:szCs w:val="28"/>
          </w:rPr>
          <w:t>-</w:t>
        </w:r>
        <w:r w:rsidRPr="00ED7335">
          <w:rPr>
            <w:rStyle w:val="ab"/>
            <w:rFonts w:eastAsiaTheme="majorEastAsia"/>
            <w:color w:val="auto"/>
            <w:sz w:val="28"/>
            <w:szCs w:val="28"/>
            <w:lang w:val="en-US"/>
          </w:rPr>
          <w:t>yaic</w:t>
        </w:r>
        <w:r w:rsidRPr="00ED7335">
          <w:rPr>
            <w:rStyle w:val="ab"/>
            <w:rFonts w:eastAsiaTheme="majorEastAsia"/>
            <w:color w:val="auto"/>
            <w:sz w:val="28"/>
            <w:szCs w:val="28"/>
          </w:rPr>
          <w:t>.</w:t>
        </w:r>
        <w:r w:rsidRPr="00ED7335">
          <w:rPr>
            <w:rStyle w:val="ab"/>
            <w:rFonts w:eastAsiaTheme="majorEastAsia"/>
            <w:color w:val="auto"/>
            <w:sz w:val="28"/>
            <w:szCs w:val="28"/>
            <w:lang w:val="en-US"/>
          </w:rPr>
          <w:t>html</w:t>
        </w:r>
      </w:hyperlink>
    </w:p>
    <w:p w14:paraId="60FFB934"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lang w:val="kk-KZ"/>
        </w:rPr>
        <w:t>М</w:t>
      </w:r>
      <w:r w:rsidRPr="00ED7335">
        <w:rPr>
          <w:sz w:val="28"/>
          <w:szCs w:val="28"/>
        </w:rPr>
        <w:t xml:space="preserve">ашины для сортировки яиц марки МС9-24 </w:t>
      </w:r>
      <w:hyperlink r:id="rId159" w:history="1">
        <w:r w:rsidRPr="00ED7335">
          <w:rPr>
            <w:rStyle w:val="ab"/>
            <w:rFonts w:eastAsiaTheme="majorEastAsia"/>
            <w:color w:val="auto"/>
            <w:sz w:val="28"/>
            <w:szCs w:val="28"/>
          </w:rPr>
          <w:t>http://vniitf.ru/article/agroprom</w:t>
        </w:r>
      </w:hyperlink>
    </w:p>
    <w:p w14:paraId="4D70DE3A"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lang w:val="en-US"/>
        </w:rPr>
      </w:pPr>
      <w:r w:rsidRPr="00ED7335">
        <w:rPr>
          <w:sz w:val="28"/>
          <w:szCs w:val="28"/>
        </w:rPr>
        <w:t>Машины</w:t>
      </w:r>
      <w:r w:rsidRPr="00ED7335">
        <w:rPr>
          <w:sz w:val="28"/>
          <w:szCs w:val="28"/>
          <w:lang w:val="en-US"/>
        </w:rPr>
        <w:t xml:space="preserve"> </w:t>
      </w:r>
      <w:r w:rsidRPr="00ED7335">
        <w:rPr>
          <w:sz w:val="28"/>
          <w:szCs w:val="28"/>
        </w:rPr>
        <w:t>для</w:t>
      </w:r>
      <w:r w:rsidRPr="00ED7335">
        <w:rPr>
          <w:sz w:val="28"/>
          <w:szCs w:val="28"/>
          <w:lang w:val="en-US"/>
        </w:rPr>
        <w:t xml:space="preserve"> </w:t>
      </w:r>
      <w:r w:rsidRPr="00ED7335">
        <w:rPr>
          <w:sz w:val="28"/>
          <w:szCs w:val="28"/>
        </w:rPr>
        <w:t>сортировки</w:t>
      </w:r>
      <w:r w:rsidRPr="00ED7335">
        <w:rPr>
          <w:sz w:val="28"/>
          <w:szCs w:val="28"/>
          <w:lang w:val="en-US"/>
        </w:rPr>
        <w:t xml:space="preserve"> </w:t>
      </w:r>
      <w:r w:rsidRPr="00ED7335">
        <w:rPr>
          <w:sz w:val="28"/>
          <w:szCs w:val="28"/>
        </w:rPr>
        <w:t>яиц</w:t>
      </w:r>
      <w:r w:rsidRPr="00ED7335">
        <w:rPr>
          <w:sz w:val="28"/>
          <w:szCs w:val="28"/>
          <w:lang w:val="en-US"/>
        </w:rPr>
        <w:t xml:space="preserve">. </w:t>
      </w:r>
      <w:hyperlink r:id="rId160" w:history="1">
        <w:r w:rsidRPr="00ED7335">
          <w:rPr>
            <w:rStyle w:val="ab"/>
            <w:rFonts w:eastAsiaTheme="majorEastAsia"/>
            <w:color w:val="auto"/>
            <w:sz w:val="28"/>
            <w:szCs w:val="28"/>
            <w:lang w:val="en-US"/>
          </w:rPr>
          <w:t>https://www.moba.net/page/en/Products/</w:t>
        </w:r>
      </w:hyperlink>
      <w:r w:rsidRPr="00ED7335">
        <w:rPr>
          <w:sz w:val="28"/>
          <w:szCs w:val="28"/>
          <w:lang w:val="en-US"/>
        </w:rPr>
        <w:t xml:space="preserve"> Detail/omniaft/6?mod[215][viewtype]=overview</w:t>
      </w:r>
    </w:p>
    <w:p w14:paraId="7E0A24D8"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rStyle w:val="ab"/>
          <w:rFonts w:eastAsiaTheme="majorEastAsia"/>
          <w:color w:val="auto"/>
          <w:sz w:val="28"/>
          <w:szCs w:val="28"/>
        </w:rPr>
      </w:pPr>
      <w:r w:rsidRPr="00ED7335">
        <w:rPr>
          <w:sz w:val="28"/>
          <w:szCs w:val="28"/>
        </w:rPr>
        <w:t xml:space="preserve">Машина для сортировки яиц "Ритм 8-3". </w:t>
      </w:r>
      <w:hyperlink r:id="rId161" w:history="1">
        <w:r w:rsidRPr="00ED7335">
          <w:rPr>
            <w:rStyle w:val="ab"/>
            <w:rFonts w:eastAsiaTheme="majorEastAsia"/>
            <w:color w:val="auto"/>
            <w:sz w:val="28"/>
            <w:szCs w:val="28"/>
          </w:rPr>
          <w:t>https://bizorg.su/mashiny-i-oborudovanie-dlya-ptitsevodstva-r/p1984627-mashina-dlya-sortirovki-yaits-ritm-83</w:t>
        </w:r>
      </w:hyperlink>
    </w:p>
    <w:p w14:paraId="66346123" w14:textId="77777777" w:rsidR="00B37E53" w:rsidRPr="00ED7335" w:rsidRDefault="00B37E53" w:rsidP="004B791C">
      <w:pPr>
        <w:pStyle w:val="a1"/>
        <w:numPr>
          <w:ilvl w:val="0"/>
          <w:numId w:val="1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ED7335">
        <w:rPr>
          <w:rFonts w:ascii="Times New Roman" w:eastAsia="Times New Roman" w:hAnsi="Times New Roman" w:cs="Times New Roman"/>
          <w:sz w:val="28"/>
          <w:szCs w:val="28"/>
          <w:lang w:eastAsia="ru-RU"/>
        </w:rPr>
        <w:t>Драганова Ц., Р. Цонев. Разработване на програмен инструмент в средата на MATLAB за разпознаване на заболяването фузариоза по царевични семена, // Пета национална младежка научно-практическа сесия. – София: ФНТСБ и СЕМИБ, 2007. – С. 148-153.</w:t>
      </w:r>
    </w:p>
    <w:p w14:paraId="027F607F" w14:textId="77777777" w:rsidR="00B37E53" w:rsidRPr="00ED7335" w:rsidRDefault="00B37E53" w:rsidP="004B791C">
      <w:pPr>
        <w:pStyle w:val="a7"/>
        <w:numPr>
          <w:ilvl w:val="0"/>
          <w:numId w:val="12"/>
        </w:numPr>
        <w:tabs>
          <w:tab w:val="left" w:pos="993"/>
        </w:tabs>
        <w:spacing w:before="0" w:beforeAutospacing="0" w:after="0" w:afterAutospacing="0"/>
        <w:ind w:left="0" w:firstLine="709"/>
        <w:contextualSpacing/>
        <w:jc w:val="both"/>
        <w:textAlignment w:val="baseline"/>
        <w:rPr>
          <w:sz w:val="28"/>
          <w:szCs w:val="28"/>
        </w:rPr>
      </w:pPr>
      <w:r w:rsidRPr="00ED7335">
        <w:rPr>
          <w:sz w:val="28"/>
          <w:szCs w:val="28"/>
          <w:lang w:val="kk-KZ"/>
        </w:rPr>
        <w:t>Ветохин В.И., Голдыбан В.В., Курилович М.И. Способ и устройство для автоматического распознания некондиционных клубней картофеля. Автоматизация компьютерно-интегрированных технологий, 2020г. С.196 – 205</w:t>
      </w:r>
    </w:p>
    <w:p w14:paraId="6BA5A760" w14:textId="77777777" w:rsidR="00B37E53" w:rsidRPr="00ED7335" w:rsidRDefault="00B37E53" w:rsidP="004B791C">
      <w:pPr>
        <w:pStyle w:val="a1"/>
        <w:numPr>
          <w:ilvl w:val="0"/>
          <w:numId w:val="12"/>
        </w:numPr>
        <w:ind w:left="0" w:firstLine="709"/>
        <w:jc w:val="both"/>
        <w:rPr>
          <w:rFonts w:ascii="Times New Roman" w:eastAsia="Times New Roman" w:hAnsi="Times New Roman" w:cs="Times New Roman"/>
          <w:sz w:val="28"/>
          <w:szCs w:val="28"/>
          <w:lang w:eastAsia="ru-RU"/>
        </w:rPr>
      </w:pPr>
      <w:r w:rsidRPr="00ED7335">
        <w:rPr>
          <w:rFonts w:ascii="Times New Roman" w:eastAsia="Times New Roman" w:hAnsi="Times New Roman" w:cs="Times New Roman"/>
          <w:sz w:val="28"/>
          <w:szCs w:val="28"/>
          <w:lang w:eastAsia="ru-RU"/>
        </w:rPr>
        <w:t>Шыныбай Ж.С. Экспресс метод и устройство для автоматизированного определения размеров и формы клубней картофеля: дис. доктора философии (PhD): 6D081200 / ПГУ им. С. Торайгырова – Алматы, 2013. – 169c.</w:t>
      </w:r>
    </w:p>
    <w:p w14:paraId="4D12F368" w14:textId="77777777" w:rsidR="00B37E53" w:rsidRPr="00ED7335" w:rsidRDefault="00B37E53" w:rsidP="004B791C">
      <w:pPr>
        <w:pStyle w:val="a1"/>
        <w:numPr>
          <w:ilvl w:val="0"/>
          <w:numId w:val="12"/>
        </w:numPr>
        <w:spacing w:after="0"/>
        <w:ind w:left="0" w:firstLine="709"/>
        <w:jc w:val="both"/>
        <w:rPr>
          <w:rFonts w:ascii="Times New Roman" w:eastAsia="Times New Roman" w:hAnsi="Times New Roman" w:cs="Times New Roman"/>
          <w:sz w:val="28"/>
          <w:szCs w:val="28"/>
          <w:lang w:eastAsia="ru-RU"/>
        </w:rPr>
      </w:pPr>
      <w:r w:rsidRPr="00ED7335">
        <w:rPr>
          <w:rFonts w:ascii="Times New Roman" w:eastAsia="Times New Roman" w:hAnsi="Times New Roman" w:cs="Times New Roman"/>
          <w:sz w:val="28"/>
          <w:szCs w:val="28"/>
          <w:lang w:eastAsia="ru-RU"/>
        </w:rPr>
        <w:t>Башилов А.М., Электронно-оптическое зрение в аграрном производстве. – Москва: ГНУ ВИЭСХ, 2005. – 310с.</w:t>
      </w:r>
    </w:p>
    <w:p w14:paraId="6B10ABFA" w14:textId="77777777" w:rsidR="00B37E53" w:rsidRPr="00ED7335" w:rsidRDefault="00B37E53" w:rsidP="004B791C">
      <w:pPr>
        <w:pStyle w:val="a7"/>
        <w:numPr>
          <w:ilvl w:val="0"/>
          <w:numId w:val="12"/>
        </w:numPr>
        <w:tabs>
          <w:tab w:val="left" w:pos="1276"/>
        </w:tabs>
        <w:spacing w:after="0" w:afterAutospacing="0"/>
        <w:ind w:left="0" w:firstLine="709"/>
        <w:contextualSpacing/>
        <w:jc w:val="both"/>
        <w:textAlignment w:val="baseline"/>
        <w:rPr>
          <w:sz w:val="28"/>
          <w:szCs w:val="28"/>
        </w:rPr>
      </w:pPr>
      <w:r w:rsidRPr="00ED7335">
        <w:rPr>
          <w:sz w:val="28"/>
          <w:szCs w:val="28"/>
        </w:rPr>
        <w:t>Дивин А. Г., Балабанов П. В., Бурлина А. С., Кощеев Н. А., Шуняев П. В. Современные робототехнические технологии сортировки яблок. Информационные технологии в управлении и моделировании мехатронных систем. II научно-практическая международная конференция. ФГБОУ ВО «ТГТУ» 2020.- 58-61</w:t>
      </w:r>
    </w:p>
    <w:p w14:paraId="79A295CB" w14:textId="77777777" w:rsidR="00B37E53" w:rsidRPr="00ED7335" w:rsidRDefault="00B37E53" w:rsidP="004B791C">
      <w:pPr>
        <w:pStyle w:val="a7"/>
        <w:numPr>
          <w:ilvl w:val="0"/>
          <w:numId w:val="12"/>
        </w:numPr>
        <w:tabs>
          <w:tab w:val="left" w:pos="1276"/>
        </w:tabs>
        <w:spacing w:after="0"/>
        <w:ind w:left="0" w:firstLine="709"/>
        <w:contextualSpacing/>
        <w:jc w:val="both"/>
        <w:textAlignment w:val="baseline"/>
        <w:rPr>
          <w:sz w:val="28"/>
          <w:szCs w:val="28"/>
        </w:rPr>
      </w:pPr>
      <w:r w:rsidRPr="00ED7335">
        <w:rPr>
          <w:sz w:val="28"/>
          <w:szCs w:val="28"/>
          <w:lang w:val="en-US"/>
        </w:rPr>
        <w:t xml:space="preserve">Fernández-S, Ángel &amp; L., Franklin &amp; Jurado, Marco &amp; Castellanos, Esteban &amp; Moreno-P, Rodrigo &amp; Buele, Jorge. (2019). Electronic System for the Detection of Chicken Eggs Suitable for Incubation Through Image Processing. </w:t>
      </w:r>
      <w:r w:rsidRPr="00ED7335">
        <w:rPr>
          <w:sz w:val="28"/>
          <w:szCs w:val="28"/>
        </w:rPr>
        <w:t>10.1007/978-3-030-16184-2_21.</w:t>
      </w:r>
    </w:p>
    <w:p w14:paraId="6D59963D" w14:textId="77777777" w:rsidR="00B37E53" w:rsidRPr="00ED7335" w:rsidRDefault="00B37E53" w:rsidP="004B791C">
      <w:pPr>
        <w:pStyle w:val="a7"/>
        <w:numPr>
          <w:ilvl w:val="0"/>
          <w:numId w:val="12"/>
        </w:numPr>
        <w:tabs>
          <w:tab w:val="left" w:pos="1276"/>
        </w:tabs>
        <w:spacing w:after="0"/>
        <w:ind w:left="0" w:firstLine="709"/>
        <w:contextualSpacing/>
        <w:jc w:val="both"/>
        <w:textAlignment w:val="baseline"/>
        <w:rPr>
          <w:sz w:val="28"/>
          <w:szCs w:val="28"/>
          <w:lang w:val="en-US"/>
        </w:rPr>
      </w:pPr>
      <w:r w:rsidRPr="00ED7335">
        <w:rPr>
          <w:sz w:val="28"/>
          <w:szCs w:val="28"/>
          <w:lang w:val="en-US"/>
        </w:rPr>
        <w:t>Zhang, B., W. Huang, J. Li, C. Zhao, S. Fan, J. Wu, and C. Liu. 2014. Principles, developments and applications of computer vision for external quality inspection of fruits and vegetables: a review. Food Res. Int. 62:326–343.</w:t>
      </w:r>
    </w:p>
    <w:p w14:paraId="20E587FD"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Abbasgolipour, Mahdi &amp; Omid, Mahmoud &amp; Keyhani, Alireza &amp; Mohtasebi, Seyed. (2010). Sorting Raisins by Machine Vision System. Modern Applied Science. 4. 49-60. 10.5539/mas.v4n2p49.</w:t>
      </w:r>
    </w:p>
    <w:p w14:paraId="209EC90F"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Cen, Y., Y. Ying, and X. Rao. 2006. Egg weight detection on machine</w:t>
      </w:r>
    </w:p>
    <w:p w14:paraId="0693F741" w14:textId="77777777" w:rsidR="00B37E53" w:rsidRPr="00ED7335" w:rsidRDefault="00B37E53" w:rsidP="00B37E53">
      <w:pPr>
        <w:pStyle w:val="a7"/>
        <w:spacing w:after="0"/>
        <w:contextualSpacing/>
        <w:jc w:val="both"/>
        <w:textAlignment w:val="baseline"/>
        <w:rPr>
          <w:sz w:val="28"/>
          <w:szCs w:val="28"/>
          <w:lang w:val="kk-KZ"/>
        </w:rPr>
      </w:pPr>
      <w:r w:rsidRPr="00ED7335">
        <w:rPr>
          <w:sz w:val="28"/>
          <w:szCs w:val="28"/>
          <w:lang w:val="kk-KZ"/>
        </w:rPr>
        <w:t>vision system. Proc. Opt. East., Mass. United States. https://</w:t>
      </w:r>
      <w:r w:rsidRPr="00ED7335">
        <w:rPr>
          <w:sz w:val="28"/>
          <w:szCs w:val="28"/>
          <w:lang w:val="en-US"/>
        </w:rPr>
        <w:t xml:space="preserve"> </w:t>
      </w:r>
      <w:r w:rsidRPr="00ED7335">
        <w:rPr>
          <w:sz w:val="28"/>
          <w:szCs w:val="28"/>
          <w:lang w:val="kk-KZ"/>
        </w:rPr>
        <w:t>doi.org/10.1117/12.686479.</w:t>
      </w:r>
    </w:p>
    <w:p w14:paraId="758131EE"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Omidi-Arjenaki, Omid &amp; Moghaddam, Parviz &amp; Motlagh, Asad. (2012). TOMATO SORTING BASED ON MATURITY, SURFACE DEFECTS AND SHAPE BY USING OF MACHINE VISION SYSTEM.</w:t>
      </w:r>
    </w:p>
    <w:p w14:paraId="786575F0"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Omid, M., M. Khojastehnazhand, and A. Tabatabaeefar. 2010. Estimating volume and mass of citrus fruits by image processing</w:t>
      </w:r>
      <w:r w:rsidRPr="00ED7335">
        <w:rPr>
          <w:sz w:val="28"/>
          <w:szCs w:val="28"/>
          <w:lang w:val="en-US"/>
        </w:rPr>
        <w:t xml:space="preserve"> </w:t>
      </w:r>
      <w:r w:rsidRPr="00ED7335">
        <w:rPr>
          <w:sz w:val="28"/>
          <w:szCs w:val="28"/>
          <w:lang w:val="kk-KZ"/>
        </w:rPr>
        <w:t>technique. J. Food Eng. 100:315–321.</w:t>
      </w:r>
    </w:p>
    <w:p w14:paraId="676A6967"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Alikhanov D., Moldazhanov A., Shynybay Zh., Daskalov P. Express method and machine for automatic sorting of incubation eggs // World Scientific and Engineering Congress «Future energy: innovation scenarios and methods of their implementation. –2017. –Vol. 2. –P.29-32.</w:t>
      </w:r>
    </w:p>
    <w:p w14:paraId="785A7FF0"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Moldazhanov A.K., Shynybay Zh.,.Alikhanov D,. Daskalov P, Methods and results of experimental research automated installation for definition of geometrical parameters potato tubers on the basis of vision system // International journal for science, technics and innovations for the industry «MTM MACHINES TECHNOLOGIES MATERIALS». – 2017. №8. – P. 7-10.</w:t>
      </w:r>
    </w:p>
    <w:p w14:paraId="42EB0D21"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Диссертация на соискание ученой степени доктора философии (PhD) Молдажанова А.К. - Автоматизированная оптико–электронная установка для определения показателей качества целого яйца. Алматы, 2019</w:t>
      </w:r>
    </w:p>
    <w:p w14:paraId="4E63770A" w14:textId="77777777" w:rsidR="00B37E53" w:rsidRPr="00ED7335" w:rsidRDefault="00B37E53" w:rsidP="004B791C">
      <w:pPr>
        <w:pStyle w:val="a7"/>
        <w:numPr>
          <w:ilvl w:val="0"/>
          <w:numId w:val="12"/>
        </w:numPr>
        <w:tabs>
          <w:tab w:val="left" w:pos="993"/>
        </w:tabs>
        <w:spacing w:after="0"/>
        <w:ind w:left="0" w:firstLine="709"/>
        <w:contextualSpacing/>
        <w:jc w:val="both"/>
        <w:textAlignment w:val="baseline"/>
        <w:rPr>
          <w:sz w:val="28"/>
          <w:szCs w:val="28"/>
        </w:rPr>
      </w:pPr>
      <w:r w:rsidRPr="00ED7335">
        <w:rPr>
          <w:sz w:val="28"/>
          <w:szCs w:val="28"/>
        </w:rPr>
        <w:t>Алиханов Д.М., Молдажанов А.К., Кулмахамбетова А.Т.,Азизов А.А. Обоснование технологической схемы многофункциональной машины для неразрушающего контроля показателей качества и автоматической сортировки яиц на категории.Научный журнал «Исследования, результаты». №3. 2020 г. С.376-381</w:t>
      </w:r>
    </w:p>
    <w:p w14:paraId="58DAA27B" w14:textId="77777777" w:rsidR="00B37E53" w:rsidRPr="00ED7335" w:rsidRDefault="00B37E53" w:rsidP="004B791C">
      <w:pPr>
        <w:pStyle w:val="a7"/>
        <w:numPr>
          <w:ilvl w:val="0"/>
          <w:numId w:val="12"/>
        </w:numPr>
        <w:tabs>
          <w:tab w:val="left" w:pos="993"/>
        </w:tabs>
        <w:spacing w:after="0"/>
        <w:ind w:left="0" w:firstLine="709"/>
        <w:contextualSpacing/>
        <w:jc w:val="both"/>
        <w:textAlignment w:val="baseline"/>
        <w:rPr>
          <w:sz w:val="28"/>
          <w:szCs w:val="28"/>
        </w:rPr>
      </w:pPr>
      <w:r w:rsidRPr="00ED7335">
        <w:rPr>
          <w:sz w:val="28"/>
          <w:szCs w:val="28"/>
        </w:rPr>
        <w:t>Молдажанов А.К., Кулмахамбетова А.Т., Алиханов Д.М.,Зинченко Д.М., Азизов А.А. Роторная многофункциональная машина для определения показателей качества яиц и автоматической сортировки их на категории. Патент на полезную модель № 6739 от 10.12.2021 г.</w:t>
      </w:r>
    </w:p>
    <w:p w14:paraId="56983F72" w14:textId="77777777" w:rsidR="00B37E53" w:rsidRPr="00ED7335" w:rsidRDefault="00B37E53" w:rsidP="004B791C">
      <w:pPr>
        <w:pStyle w:val="a1"/>
        <w:numPr>
          <w:ilvl w:val="0"/>
          <w:numId w:val="12"/>
        </w:numPr>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Алиханов Д.М, Ж.С. Шыныбай Даскалов П. И., Керимбай Д, Молдажанов А.К. Машина для автоматической сортировки яиц на категории // Материалы международной научно – практической конференции, посвященной 85-летию Казахского национального аграрного университета «Новая стратегия научно-образовательных приоритетов в контексте развития АПК». – Алматы, 2015. – Т. 3. №4. – С. 109-112.</w:t>
      </w:r>
    </w:p>
    <w:p w14:paraId="29C6CE6F" w14:textId="77777777" w:rsidR="00B37E53" w:rsidRPr="00ED7335" w:rsidRDefault="00B37E53" w:rsidP="004B791C">
      <w:pPr>
        <w:pStyle w:val="a1"/>
        <w:numPr>
          <w:ilvl w:val="0"/>
          <w:numId w:val="12"/>
        </w:numPr>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Zhang, B., W. Huang, J. Li, C. Zhao, S. Fan, J. Wu, and C. Liu. 2014.</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Principles, developments and applications of computer vision for</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external quality inspection of fruits and vegetables: a review. Food</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Res. Int. 62:326–343.</w:t>
      </w:r>
    </w:p>
    <w:p w14:paraId="4AEA3FE1"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Машина для сортировки яиц по размерам и форме с системой автоматического управления</w:t>
      </w:r>
      <w:r w:rsidRPr="00ED7335">
        <w:rPr>
          <w:sz w:val="28"/>
          <w:szCs w:val="28"/>
        </w:rPr>
        <w:t xml:space="preserve">. </w:t>
      </w:r>
      <w:r w:rsidRPr="00ED7335">
        <w:rPr>
          <w:sz w:val="28"/>
          <w:szCs w:val="28"/>
          <w:lang w:val="kk-KZ"/>
        </w:rPr>
        <w:t>П</w:t>
      </w:r>
      <w:r w:rsidRPr="00ED7335">
        <w:rPr>
          <w:sz w:val="28"/>
          <w:szCs w:val="28"/>
        </w:rPr>
        <w:t>атент  На полезную модель № 2017/0153.2 от 14.03.2017</w:t>
      </w:r>
    </w:p>
    <w:p w14:paraId="17A1867D"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Вебер Г., Якобсталь В. Энциклопедия элементарной математики // Тригонометрия, аналитическая геометрия, стереометрия. – Москва: Directmedia, 2013. – 323с</w:t>
      </w:r>
    </w:p>
    <w:p w14:paraId="2AB12488" w14:textId="77777777" w:rsidR="00B37E53" w:rsidRPr="00ED7335" w:rsidRDefault="00B37E53" w:rsidP="004B791C">
      <w:pPr>
        <w:pStyle w:val="a7"/>
        <w:numPr>
          <w:ilvl w:val="0"/>
          <w:numId w:val="12"/>
        </w:numPr>
        <w:spacing w:before="0" w:beforeAutospacing="0" w:after="0" w:afterAutospacing="0"/>
        <w:ind w:left="0" w:firstLine="709"/>
        <w:contextualSpacing/>
        <w:jc w:val="both"/>
        <w:textAlignment w:val="baseline"/>
        <w:rPr>
          <w:sz w:val="28"/>
          <w:szCs w:val="28"/>
          <w:lang w:val="kk-KZ"/>
        </w:rPr>
      </w:pPr>
      <w:r w:rsidRPr="00ED7335">
        <w:rPr>
          <w:sz w:val="28"/>
          <w:szCs w:val="28"/>
          <w:lang w:val="kk-KZ"/>
        </w:rPr>
        <w:t>Ильин В., Ким Г. Линейная алгебра и аналитическая геометрия. Учебник . – Москва: Московский университет,1998. – 320с</w:t>
      </w:r>
    </w:p>
    <w:p w14:paraId="68D334F1" w14:textId="77777777" w:rsidR="00B37E53" w:rsidRPr="00ED7335" w:rsidRDefault="00B37E53" w:rsidP="004B791C">
      <w:pPr>
        <w:pStyle w:val="a1"/>
        <w:numPr>
          <w:ilvl w:val="0"/>
          <w:numId w:val="12"/>
        </w:numPr>
        <w:tabs>
          <w:tab w:val="left" w:pos="1069"/>
        </w:tabs>
        <w:ind w:left="0" w:firstLine="567"/>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Киселев, Б.Р. Ленточный конвейер. Расчет и проектирование основных узлов: учеб. пособие/ Б.Р. Киселев, М.Ю. Колобов; Иван. гос. хим.-технол. ун-т.– Иваново, 2019. – 179 с.</w:t>
      </w:r>
    </w:p>
    <w:p w14:paraId="09A302F5" w14:textId="77777777" w:rsidR="00B37E53" w:rsidRPr="00ED7335" w:rsidRDefault="00B37E53" w:rsidP="004B791C">
      <w:pPr>
        <w:pStyle w:val="a1"/>
        <w:numPr>
          <w:ilvl w:val="0"/>
          <w:numId w:val="12"/>
        </w:numPr>
        <w:tabs>
          <w:tab w:val="left" w:pos="1069"/>
        </w:tabs>
        <w:ind w:left="0" w:firstLine="567"/>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Тарнопольский, А. В. Проектирование ленточного конвейера / А. В. Тарнопольский. Пенза: Изд-во Пенз. гос. ун-та, 2009. 160 с.</w:t>
      </w:r>
    </w:p>
    <w:p w14:paraId="4DB518B7" w14:textId="77777777" w:rsidR="00B37E53" w:rsidRPr="00ED7335" w:rsidRDefault="00B37E53" w:rsidP="004B791C">
      <w:pPr>
        <w:pStyle w:val="a1"/>
        <w:numPr>
          <w:ilvl w:val="0"/>
          <w:numId w:val="12"/>
        </w:numPr>
        <w:spacing w:after="0"/>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Глухов В.С., Терещенко З.А., Дикой А.А. Расчет привода к ленточному транспортеру. Учебно-методическое пособие для выполнению курсовых работ по курсу «Детали машин». – Армавир: Типогр. А.А. Симакова, 2009. – 59С.</w:t>
      </w:r>
    </w:p>
    <w:p w14:paraId="378208A9"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Алиев И.И. / Справочник по электротехнике и электрооборудованию: Учебное пособие для вузов; 3-е изд., испр. – М.: Высшая школа, 2002. – 255 с.</w:t>
      </w:r>
    </w:p>
    <w:p w14:paraId="12930F9E" w14:textId="77777777" w:rsidR="00B37E53" w:rsidRPr="00ED7335" w:rsidRDefault="00B37E53" w:rsidP="004B791C">
      <w:pPr>
        <w:pStyle w:val="a1"/>
        <w:numPr>
          <w:ilvl w:val="0"/>
          <w:numId w:val="12"/>
        </w:numPr>
        <w:spacing w:after="0"/>
        <w:ind w:left="0" w:firstLine="709"/>
        <w:jc w:val="both"/>
        <w:rPr>
          <w:rFonts w:ascii="Times New Roman" w:eastAsia="Times New Roman" w:hAnsi="Times New Roman" w:cs="Times New Roman"/>
          <w:sz w:val="28"/>
          <w:szCs w:val="28"/>
          <w:lang w:val="kk-KZ" w:eastAsia="ru-RU"/>
        </w:rPr>
      </w:pPr>
      <w:r w:rsidRPr="00ED7335">
        <w:rPr>
          <w:rFonts w:ascii="Times New Roman" w:hAnsi="Times New Roman" w:cs="Times New Roman"/>
          <w:sz w:val="28"/>
          <w:szCs w:val="28"/>
        </w:rPr>
        <w:t>Чернышев А.Ю., Дементьев Ю.Н., Чернышев И.А / Электропривод переменного тока: учебное пособие; Томский Политехнический Университет. – Томск: Издательство Томского Политехнического университета, 2011. – 203 с.</w:t>
      </w:r>
    </w:p>
    <w:p w14:paraId="2ECADA2B" w14:textId="77777777" w:rsidR="00B37E53" w:rsidRPr="00ED7335" w:rsidRDefault="00B37E53" w:rsidP="004B791C">
      <w:pPr>
        <w:pStyle w:val="a1"/>
        <w:numPr>
          <w:ilvl w:val="0"/>
          <w:numId w:val="12"/>
        </w:numPr>
        <w:tabs>
          <w:tab w:val="left" w:pos="851"/>
        </w:tabs>
        <w:spacing w:after="0" w:line="270" w:lineRule="atLeast"/>
        <w:ind w:left="0" w:firstLine="709"/>
        <w:jc w:val="both"/>
        <w:rPr>
          <w:rFonts w:ascii="Times New Roman" w:hAnsi="Times New Roman" w:cs="Times New Roman"/>
          <w:sz w:val="28"/>
          <w:szCs w:val="28"/>
        </w:rPr>
      </w:pPr>
      <w:r w:rsidRPr="00ED7335">
        <w:rPr>
          <w:rFonts w:ascii="Times New Roman" w:hAnsi="Times New Roman" w:cs="Times New Roman"/>
          <w:sz w:val="28"/>
          <w:szCs w:val="28"/>
          <w:shd w:val="clear" w:color="auto" w:fill="FFFFFF"/>
        </w:rPr>
        <w:t>Ольга Иоффе.</w:t>
      </w:r>
      <w:r w:rsidRPr="00ED7335">
        <w:rPr>
          <w:rStyle w:val="af2"/>
          <w:rFonts w:ascii="Times New Roman" w:hAnsi="Times New Roman" w:cs="Times New Roman"/>
          <w:b w:val="0"/>
          <w:sz w:val="28"/>
          <w:szCs w:val="28"/>
          <w:shd w:val="clear" w:color="auto" w:fill="FFFFFF"/>
        </w:rPr>
        <w:t xml:space="preserve"> Частотно-регулируемый электропривод. </w:t>
      </w:r>
      <w:r w:rsidRPr="00ED7335">
        <w:rPr>
          <w:rFonts w:ascii="Times New Roman" w:hAnsi="Times New Roman" w:cs="Times New Roman"/>
          <w:bCs/>
          <w:sz w:val="28"/>
          <w:szCs w:val="28"/>
          <w:shd w:val="clear" w:color="auto" w:fill="FFFFFF"/>
        </w:rPr>
        <w:t>Журнал Путеводитель по эффективным техническим решениям.</w:t>
      </w:r>
      <w:r w:rsidRPr="00ED7335">
        <w:rPr>
          <w:rFonts w:ascii="Times New Roman" w:hAnsi="Times New Roman" w:cs="Times New Roman"/>
          <w:sz w:val="28"/>
          <w:szCs w:val="28"/>
          <w:shd w:val="clear" w:color="auto" w:fill="FFFFFF"/>
        </w:rPr>
        <w:t xml:space="preserve"> 2003. </w:t>
      </w:r>
      <w:hyperlink r:id="rId162" w:history="1">
        <w:r w:rsidRPr="00ED7335">
          <w:rPr>
            <w:rStyle w:val="ab"/>
            <w:rFonts w:ascii="Times New Roman" w:hAnsi="Times New Roman" w:cs="Times New Roman"/>
            <w:color w:val="auto"/>
            <w:sz w:val="28"/>
            <w:szCs w:val="28"/>
            <w:shd w:val="clear" w:color="auto" w:fill="FFFFFF"/>
          </w:rPr>
          <w:t>№7.</w:t>
        </w:r>
      </w:hyperlink>
    </w:p>
    <w:p w14:paraId="37207F2F" w14:textId="77777777" w:rsidR="00B37E53" w:rsidRPr="00ED7335" w:rsidRDefault="00B37E53" w:rsidP="004B791C">
      <w:pPr>
        <w:pStyle w:val="a1"/>
        <w:numPr>
          <w:ilvl w:val="0"/>
          <w:numId w:val="12"/>
        </w:numPr>
        <w:tabs>
          <w:tab w:val="left" w:pos="851"/>
        </w:tabs>
        <w:spacing w:after="0"/>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Алиханов Д.М., Кулмахамбетова А.Т., Жунусова А.К. - Расчет параметров электропривода транспортера для технологической линии сортировки яиц на имитационный модели. - Научный журнал «Исследования, результаты». №1. 2017 г. С.244-251.</w:t>
      </w:r>
    </w:p>
    <w:p w14:paraId="74BC0690" w14:textId="77777777" w:rsidR="00B37E53" w:rsidRPr="00ED7335" w:rsidRDefault="00B37E53" w:rsidP="004B791C">
      <w:pPr>
        <w:pStyle w:val="a1"/>
        <w:numPr>
          <w:ilvl w:val="0"/>
          <w:numId w:val="12"/>
        </w:numPr>
        <w:tabs>
          <w:tab w:val="left" w:pos="851"/>
        </w:tabs>
        <w:spacing w:after="0"/>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Гонсалес, Р. Цифровая обработка изображений / Р. Гонсалес, Р. Вудс. – М.: Техносфера, 2012 – 1104 с.</w:t>
      </w:r>
    </w:p>
    <w:p w14:paraId="6C54B001" w14:textId="77777777" w:rsidR="00B37E53" w:rsidRPr="00ED7335" w:rsidRDefault="00B37E53" w:rsidP="004B791C">
      <w:pPr>
        <w:pStyle w:val="a1"/>
        <w:numPr>
          <w:ilvl w:val="0"/>
          <w:numId w:val="12"/>
        </w:numPr>
        <w:tabs>
          <w:tab w:val="left" w:pos="851"/>
        </w:tabs>
        <w:spacing w:after="0"/>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Шапиро, Л. Компьютерное зрение / Л. Шапиро, Дж. Стокман. – М.: ООО «Бином-Пресс», 2009 – 760 с.</w:t>
      </w:r>
    </w:p>
    <w:p w14:paraId="07F11392" w14:textId="77777777" w:rsidR="00B37E53" w:rsidRPr="00ED7335" w:rsidRDefault="00B37E53" w:rsidP="004B791C">
      <w:pPr>
        <w:pStyle w:val="a1"/>
        <w:numPr>
          <w:ilvl w:val="0"/>
          <w:numId w:val="12"/>
        </w:numPr>
        <w:tabs>
          <w:tab w:val="left" w:pos="851"/>
        </w:tabs>
        <w:spacing w:after="0"/>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Widiasri, M., L. P. Santoso, and J. Siswantoro. 2019. Computer vision system in measurement of the volume and mass of egg using the disc method. IOP Conf. Ser. Mater. Sci. Eng. Bali, Indonesia.</w:t>
      </w:r>
    </w:p>
    <w:p w14:paraId="46888F98"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Design and Performance of an  Automatic Egg Sorting System Based on Computer Vision.</w:t>
      </w:r>
      <w:r w:rsidRPr="00ED7335">
        <w:rPr>
          <w:rFonts w:ascii="Times New Roman" w:eastAsia="Times New Roman" w:hAnsi="Times New Roman" w:cs="Times New Roman"/>
          <w:sz w:val="28"/>
          <w:szCs w:val="28"/>
          <w:lang w:val="kk-KZ" w:eastAsia="ru-RU"/>
        </w:rPr>
        <w:tab/>
        <w:t>TEM Journal. Volume 8, Issue 4/2019, Austria. P.1319-1325 J. Alikhanov, Stanislav M. Penchev, T.D. Georgieva, A.Moldazhanov, A.Kulmakhambetova, Z.Shynybay,  P. Daskalov.</w:t>
      </w:r>
    </w:p>
    <w:p w14:paraId="7FF9A5F6"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Zalhan, M. Z., S. S. Syarmila, I. M. Nazri, and I. M. Taha. 2016.</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Vision-based Egg Grade Classifier. ICICTM. Kuala Lumpur,</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Malaysia.</w:t>
      </w:r>
    </w:p>
    <w:p w14:paraId="2760D637"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Zhang, B., W. Huang, J. Li, C. Zhao, S. Fan, J. Wu, and C. Liu. 2014.</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Principles, developments and applications of computer vision for</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external quality inspection of fruits and vegetables: a review. Food</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Res. Int. 62:326–343.</w:t>
      </w:r>
    </w:p>
    <w:p w14:paraId="4906BB98"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Zhang, W., X. Wu, Z. Qiu, and Y. He. 2016. A novel method for</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measuring the volume and surface area of egg. J. Food Eng.</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170:160–169</w:t>
      </w:r>
    </w:p>
    <w:p w14:paraId="2257983A"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Обработка и анализ цифровых изображений с примерами на LabVIEW IMAQ Vision / Ю. В. Визильтер [и др.]. – М. : ДМК Пресс, 2007. – 464 с</w:t>
      </w:r>
    </w:p>
    <w:p w14:paraId="1577B307"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Otsu, N. 1979. A threshold selection method from gray-level histograms. IEEE Trans. Syst. Man Cybern. 9:62–66.</w:t>
      </w:r>
    </w:p>
    <w:p w14:paraId="2C1BD1BC"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Alikhanov J, Moldazhanov A., Kulmakhambetova А., Daskalov P., Shynybai Zh. Methods and results of experimental researches machines for automatic sorting eggs on the basis of the technical vision system</w:t>
      </w:r>
      <w:r w:rsidRPr="00ED7335">
        <w:rPr>
          <w:rFonts w:ascii="Times New Roman" w:eastAsia="Times New Roman" w:hAnsi="Times New Roman" w:cs="Times New Roman"/>
          <w:sz w:val="28"/>
          <w:szCs w:val="28"/>
          <w:lang w:val="kk-KZ" w:eastAsia="ru-RU"/>
        </w:rPr>
        <w:tab/>
        <w:t>статья</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nternational journal for science, technics and innovations for the industry «MTM MACHINES TECHNOLOGIES MATERIALS» Issue 8/2017, Bulgaria. P. 380-383.</w:t>
      </w:r>
      <w:r w:rsidRPr="00ED7335">
        <w:rPr>
          <w:rFonts w:ascii="Times New Roman" w:eastAsia="Times New Roman" w:hAnsi="Times New Roman" w:cs="Times New Roman"/>
          <w:sz w:val="28"/>
          <w:szCs w:val="28"/>
          <w:lang w:val="kk-KZ" w:eastAsia="ru-RU"/>
        </w:rPr>
        <w:tab/>
      </w:r>
    </w:p>
    <w:p w14:paraId="4249E9FF"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hAnsi="Times New Roman" w:cs="Times New Roman"/>
          <w:sz w:val="28"/>
          <w:szCs w:val="28"/>
        </w:rPr>
        <w:t xml:space="preserve">Тревис Дж., Кринг Дж. </w:t>
      </w:r>
      <w:r w:rsidRPr="00ED7335">
        <w:rPr>
          <w:rFonts w:ascii="Times New Roman" w:hAnsi="Times New Roman" w:cs="Times New Roman"/>
          <w:sz w:val="28"/>
          <w:szCs w:val="28"/>
          <w:lang w:val="en-US"/>
        </w:rPr>
        <w:t>LabVIEW</w:t>
      </w:r>
      <w:r w:rsidRPr="00ED7335">
        <w:rPr>
          <w:rFonts w:ascii="Times New Roman" w:hAnsi="Times New Roman" w:cs="Times New Roman"/>
          <w:sz w:val="28"/>
          <w:szCs w:val="28"/>
        </w:rPr>
        <w:t xml:space="preserve"> для всех. М.: ДМК Пресс, 2008.</w:t>
      </w:r>
    </w:p>
    <w:p w14:paraId="28A2A72B"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NI Vision for LabVIEW. User Manual. National Instruments Corporation. November 2005.</w:t>
      </w:r>
    </w:p>
    <w:p w14:paraId="02F3D3B3"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Park, B., W. R. Windham, K. C. Lawrence, and D. P. Smith. 2007.</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Contaminant classification of poultry hyperspectral imagery using</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a spectral angle mapper algorithm. Biosyst. Eng. 96:323–333</w:t>
      </w:r>
    </w:p>
    <w:p w14:paraId="5F0D1A8B" w14:textId="77777777" w:rsidR="00B37E53" w:rsidRPr="00ED7335" w:rsidRDefault="00B37E53" w:rsidP="004B791C">
      <w:pPr>
        <w:pStyle w:val="a1"/>
        <w:numPr>
          <w:ilvl w:val="0"/>
          <w:numId w:val="12"/>
        </w:numPr>
        <w:tabs>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Girod B. Digital Image Processing. Stanford University, 2013</w:t>
      </w:r>
      <w:r w:rsidRPr="00ED7335">
        <w:rPr>
          <w:rFonts w:ascii="Times New Roman" w:eastAsia="Times New Roman" w:hAnsi="Times New Roman" w:cs="Times New Roman"/>
          <w:sz w:val="28"/>
          <w:szCs w:val="28"/>
          <w:lang w:val="en-US" w:eastAsia="ru-RU"/>
        </w:rPr>
        <w:t>.</w:t>
      </w:r>
    </w:p>
    <w:p w14:paraId="14C04043" w14:textId="77777777" w:rsidR="00B37E53" w:rsidRPr="00ED7335" w:rsidRDefault="00B37E53" w:rsidP="004B791C">
      <w:pPr>
        <w:pStyle w:val="a1"/>
        <w:numPr>
          <w:ilvl w:val="0"/>
          <w:numId w:val="12"/>
        </w:numPr>
        <w:tabs>
          <w:tab w:val="left" w:pos="709"/>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Молдажанов А,К., Алиханов Д.М., Кулмахамбетова А.Т.,</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Бакытова М.Б., Зинченко Д.А. Разработка алгоритма определения информативно-количественных признаков показателей качества яиц</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статья</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XI Международная научно-техническая конференция «Энергетика, инфокоммуникационные технологии и высшее образование» посвященное 45-летию образования Алматинского университета энергетики и связи имени Гумарбека Даукеева. Материалы конференции 16-18 октября 2020 года. С.446-448</w:t>
      </w:r>
      <w:r w:rsidRPr="00ED7335">
        <w:rPr>
          <w:rFonts w:ascii="Times New Roman" w:eastAsia="Times New Roman" w:hAnsi="Times New Roman" w:cs="Times New Roman"/>
          <w:sz w:val="28"/>
          <w:szCs w:val="28"/>
          <w:lang w:eastAsia="ru-RU"/>
        </w:rPr>
        <w:t>.</w:t>
      </w:r>
    </w:p>
    <w:p w14:paraId="2E6DF4D3" w14:textId="77777777" w:rsidR="00B37E53" w:rsidRPr="00ED7335" w:rsidRDefault="00B37E53" w:rsidP="004B791C">
      <w:pPr>
        <w:pStyle w:val="a1"/>
        <w:numPr>
          <w:ilvl w:val="0"/>
          <w:numId w:val="12"/>
        </w:numPr>
        <w:tabs>
          <w:tab w:val="left" w:pos="709"/>
          <w:tab w:val="left" w:pos="851"/>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Методические рекомендации по эксплуатации стационарной автоматизированной установки. Зарегистрировано в отделе учебно – методической работы КазНАУ № 4681 от 22 октября 2020 г.</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Молдажанов А.К. Алиханов Д.М. Кулмахамбетова А.Т. Жунусова А.К, Азизов А.А.</w:t>
      </w:r>
    </w:p>
    <w:p w14:paraId="4B561C1E"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 xml:space="preserve">J. Alikhanov, Stanislav M. Penchev, T.D. Georgieva,  A. Moldazhanov, </w:t>
      </w:r>
      <w:r w:rsidRPr="00ED7335">
        <w:rPr>
          <w:rFonts w:ascii="Times New Roman" w:eastAsia="Times New Roman" w:hAnsi="Times New Roman" w:cs="Times New Roman"/>
          <w:sz w:val="28"/>
          <w:szCs w:val="28"/>
          <w:lang w:val="en-US" w:eastAsia="ru-RU"/>
        </w:rPr>
        <w:t xml:space="preserve">Kulmakhambetova A., </w:t>
      </w:r>
      <w:r w:rsidRPr="00ED7335">
        <w:rPr>
          <w:rFonts w:ascii="Times New Roman" w:eastAsia="Times New Roman" w:hAnsi="Times New Roman" w:cs="Times New Roman"/>
          <w:sz w:val="28"/>
          <w:szCs w:val="28"/>
          <w:lang w:val="kk-KZ" w:eastAsia="ru-RU"/>
        </w:rPr>
        <w:t>Z.Shynybay, P. Daskalov,</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E. Stefanov</w:t>
      </w:r>
      <w:r w:rsidRPr="00ED7335">
        <w:rPr>
          <w:rFonts w:ascii="Times New Roman" w:eastAsia="Times New Roman" w:hAnsi="Times New Roman" w:cs="Times New Roman"/>
          <w:sz w:val="28"/>
          <w:szCs w:val="28"/>
          <w:lang w:val="en-US" w:eastAsia="ru-RU"/>
        </w:rPr>
        <w:t>. - Design and Performance of an  Automatic Egg Sorting System Based on Computer Vision. - TEM Journal. Volume 8, Issue 4/2019, Austria. P.1319-1325.</w:t>
      </w:r>
    </w:p>
    <w:p w14:paraId="41818018"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Грузман И. С., Киричук В. С., Косых В. П. и др. Цифровая обработка изображений в информационных системах: учебное пособие. Новосибирск: Изд-во НГТУ, 2000.</w:t>
      </w:r>
    </w:p>
    <w:p w14:paraId="201BE05A"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Гонсалес Р.С. и др. Цифровая обработка изображений в среде MATLAB. (Digital Image Processing using MATLAB) [Djv-11.6M] Авторы: Р. Гонсалес, Р. Вудс, С. Эддинс. Перевод с английского В.В. Чепыжова. Москва: Издательство «Техносфера», 2006. - Мир цифровой обработки</w:t>
      </w:r>
      <w:r w:rsidRPr="00ED7335">
        <w:rPr>
          <w:rFonts w:ascii="Times New Roman" w:eastAsia="Times New Roman" w:hAnsi="Times New Roman" w:cs="Times New Roman"/>
          <w:sz w:val="28"/>
          <w:szCs w:val="28"/>
          <w:lang w:eastAsia="ru-RU"/>
        </w:rPr>
        <w:t>.</w:t>
      </w:r>
    </w:p>
    <w:p w14:paraId="687AA90C"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Визильтер Ю. В., Желтов С. Ю., Князь В. А. и др. Обработка и анализ цифровых изображений с примерами на LabVIEW IMAQ Vision. М.: ДМК Пресс, 2007.</w:t>
      </w:r>
    </w:p>
    <w:p w14:paraId="44B40EB8"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Гонсалес Р.С. и др. Цифровая обработка изображений в среде MATLAB. (Digital Image Processing using MATLAB) [Djv-11.6M] Авторы: Р. Гонсалес, Р. Вудс, С. Эддинс. Перевод с английского В.В. Чепыжова. Москва: Издательство «Техносфера», 2006. - Мир цифровой обработки. Qiaohua, Z. P. L. J. W., and W. Youxian. 2007. Egg image detection</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method and weight prediction model [J]. Trans. Chin. Soc. Agric.</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Mach. 11:22–31.</w:t>
      </w:r>
    </w:p>
    <w:p w14:paraId="4AA58F1F"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Qiaohua, Z. P. L. J. W., and W. Youxian. 2007. Egg image detection</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method and weight prediction model [J]. Trans. Chin. Soc. Agric.</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Mach. 11:22–31.</w:t>
      </w:r>
    </w:p>
    <w:p w14:paraId="4C706FC7"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Tasdemir, S., A. Urkmez, and S. Inal. 2011. Determination of body</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measurements on the Holstein cows using digital image analysis</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and estimation of live weight with regression analysis. Comput.Electron. Agric. 76:189–197.</w:t>
      </w:r>
    </w:p>
    <w:p w14:paraId="107D0521"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hAnsi="Times New Roman" w:cs="Times New Roman"/>
          <w:sz w:val="28"/>
          <w:szCs w:val="28"/>
        </w:rPr>
        <w:t>Басков С.Н. Система программирования ПЛК CoDeSys Методические указания для выполнения практических работ Челябинск, 2018</w:t>
      </w:r>
    </w:p>
    <w:p w14:paraId="273A82AE"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Alikhanov J, Moldazhanov A., Kulmakhambetova A., Daskalov P., Shynybai Zh. Machine control system operation for automatic sorting of eggs into categories</w:t>
      </w:r>
      <w:r w:rsidRPr="00ED7335">
        <w:rPr>
          <w:rFonts w:ascii="Times New Roman" w:eastAsia="Times New Roman" w:hAnsi="Times New Roman" w:cs="Times New Roman"/>
          <w:sz w:val="28"/>
          <w:szCs w:val="28"/>
          <w:lang w:val="en-US" w:eastAsia="ru-RU"/>
        </w:rPr>
        <w:t>. – V International scientific congress «Agricultural machinery» volume 2/2017, Varna, Bulgaria. P.222-226.</w:t>
      </w:r>
    </w:p>
    <w:p w14:paraId="0AB40FD3"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Басков С.Н. Система программирования ПЛК CoDeSys Методические указания для выполнения практических работ Челябинск, 2018</w:t>
      </w:r>
    </w:p>
    <w:p w14:paraId="38CFD77C"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Беккер, В.Ф. Технические средства автоматизации. Интерфейсные устройства и микропроцессорные средства: учеб. пособие / В.Ф. Беккер. – М.: РИОР: ИНФРА-М, 2015. – 2-е изд. – 152 с. . – ISBN 978-5-369-01198-0 (РИОР)</w:t>
      </w:r>
    </w:p>
    <w:p w14:paraId="188A94FA"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Технические средства автоматизации. Программно-технические комплексы контроллеры : учеб. пособие / И. А. Елизаров, Ю. Ф. Мартемьянов, А. Г.</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Схиртладзе, С. В. Фролов. – М.: «Издательство Машиностроение-1», 2004. – 180 с. –ISBN 5-94275-104-8.</w:t>
      </w:r>
    </w:p>
    <w:p w14:paraId="17820800"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 xml:space="preserve">Борисов, А. М. Средства автоматизации и управления : учеб. пособие / А. М.Борисов, А. С. Нестеров. – Челябинск : Изд-во ЮУрГУ, 2007. – 207 с.ОВЕН. Оборудование для автоматизации: сайт компании ОВЕН. – Электрон. дан. – Москва: ОВЕН, [2009] . – Режим доступа : </w:t>
      </w:r>
      <w:hyperlink r:id="rId163" w:history="1">
        <w:r w:rsidRPr="00ED7335">
          <w:rPr>
            <w:rStyle w:val="ab"/>
            <w:rFonts w:ascii="Times New Roman" w:eastAsia="Times New Roman" w:hAnsi="Times New Roman" w:cs="Times New Roman"/>
            <w:color w:val="auto"/>
            <w:sz w:val="28"/>
            <w:szCs w:val="28"/>
            <w:lang w:val="kk-KZ" w:eastAsia="ru-RU"/>
          </w:rPr>
          <w:t>http://www.owen.ru/</w:t>
        </w:r>
      </w:hyperlink>
    </w:p>
    <w:p w14:paraId="72799EEB"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ПЛК150. Контроллер программируемый логический : руководство по эксплуатации. – Электрон. дан. – Москва: ОВЕН. – 47 с. – Режим доступа :</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http://www.owen.ru/uploads/re_plc150_2274.pdf</w:t>
      </w:r>
    </w:p>
    <w:p w14:paraId="3ED2A30B"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 xml:space="preserve">https://nitec.nstu.ru/upload/lib/NI%2017xx%20Smart%20Camera%20User%20Manual.pdf </w:t>
      </w:r>
    </w:p>
    <w:p w14:paraId="31C5B8A2"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Алиханов Д.М</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Молдажанов А.К., Кулмахамбетова А.Т., Шыныбай Ж.С. Машина для автоматической сортировки яиц на базе системы технического зрения «Система технического зрения – Машина». Руководство по эксплуатации. Алматы 2017.</w:t>
      </w:r>
    </w:p>
    <w:p w14:paraId="0948FE50" w14:textId="77777777" w:rsidR="00B37E53" w:rsidRPr="00ED7335" w:rsidRDefault="00B37E53" w:rsidP="004B791C">
      <w:pPr>
        <w:pStyle w:val="a1"/>
        <w:numPr>
          <w:ilvl w:val="0"/>
          <w:numId w:val="12"/>
        </w:numPr>
        <w:tabs>
          <w:tab w:val="left" w:pos="709"/>
          <w:tab w:val="left" w:pos="851"/>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Грузман И.С., Киричук В.С., Косых В.П., Перетягин Г.И., Спектор А.А. ЦИФРОВАЯ ОБРАБОТКА ИЗОБРАЖЕНИЙ В ИНФОРМАЦИОННЫХ СИСТЕМАХ: Учебное пособие.- Новосибисрк: Изд-во НГТУ, 2000. – 168.</w:t>
      </w:r>
    </w:p>
    <w:p w14:paraId="50510646"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В.Т. Фисенко, Т.Ю. Фисенко, Компьютерная обработка и распознавание изображений: учеб. пособие.-СПб:СПбГУ ИТМО, 2008.–192 с.</w:t>
      </w:r>
    </w:p>
    <w:p w14:paraId="4F6A82A5"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Amraei, S., S. A. Mehdizadeh, and S. Sallary. 2017b. Application of</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computer vision and support vector regression for weight prediction of live broiler chicken. Eng. Agric. Environ. Food 10:266–271</w:t>
      </w:r>
    </w:p>
    <w:p w14:paraId="4422DE44"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Aragua, A., and V. I. Mabayo. 2018. A cost-effective approach for</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chicken egg weight estimation through computer vision. Int. J.</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Agric. Environ. Food 2:82–87</w:t>
      </w:r>
    </w:p>
    <w:p w14:paraId="08B5A6E1"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Jørgensen, A., J. V. Dueholm, J. Fagertun, and T. B. Moeslund. 2019.</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Weight estimation of broilers in images using 3D prior knowledge.</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 xml:space="preserve">Scandinavian Conf on image analysis. </w:t>
      </w:r>
      <w:hyperlink r:id="rId164" w:history="1">
        <w:r w:rsidRPr="00ED7335">
          <w:rPr>
            <w:rStyle w:val="ab"/>
            <w:rFonts w:ascii="Times New Roman" w:eastAsia="Times New Roman" w:hAnsi="Times New Roman" w:cs="Times New Roman"/>
            <w:color w:val="auto"/>
            <w:sz w:val="28"/>
            <w:szCs w:val="28"/>
            <w:lang w:val="kk-KZ" w:eastAsia="ru-RU"/>
          </w:rPr>
          <w:t>https://doi.org/10.1007/978-3-030-20205-7_19</w:t>
        </w:r>
      </w:hyperlink>
      <w:r w:rsidRPr="00ED7335">
        <w:rPr>
          <w:rFonts w:ascii="Times New Roman" w:eastAsia="Times New Roman" w:hAnsi="Times New Roman" w:cs="Times New Roman"/>
          <w:sz w:val="28"/>
          <w:szCs w:val="28"/>
          <w:lang w:val="kk-KZ" w:eastAsia="ru-RU"/>
        </w:rPr>
        <w:t>.</w:t>
      </w:r>
    </w:p>
    <w:p w14:paraId="3BCFC6DA"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Jørgensen, A., J. V. Dueholm, J. Fagertun, and T. B. Moeslund. 2019.</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Weight estimation of broilers in images using 3D prior knowledge.</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Scandinavian Conf on image analysis. https://doi.org/10.1007/978-3-030-20205-7_19.</w:t>
      </w:r>
    </w:p>
    <w:p w14:paraId="2D0C6D1E"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Алиханов Д.М</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Кулмахамбетова А.Т., Молдажанов А.К. Авторское свидетельство на программное обеспечение «СТЗ ЯЙЦО «Система технического зрения Яйцо».-</w:t>
      </w:r>
      <w:r w:rsidRPr="00ED7335">
        <w:t xml:space="preserve"> </w:t>
      </w:r>
      <w:r w:rsidRPr="00ED7335">
        <w:rPr>
          <w:rFonts w:ascii="Times New Roman" w:eastAsia="Times New Roman" w:hAnsi="Times New Roman" w:cs="Times New Roman"/>
          <w:sz w:val="28"/>
          <w:szCs w:val="28"/>
          <w:lang w:val="kk-KZ" w:eastAsia="ru-RU"/>
        </w:rPr>
        <w:t>№0610 от 03.03.2018</w:t>
      </w:r>
    </w:p>
    <w:p w14:paraId="50C2DC28"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hAnsi="Times New Roman" w:cs="Times New Roman"/>
          <w:sz w:val="28"/>
          <w:szCs w:val="28"/>
          <w:lang w:val="kk-KZ"/>
        </w:rPr>
        <w:t xml:space="preserve">Молдажанов А.К., Алиханов Д.М., </w:t>
      </w:r>
      <w:r w:rsidRPr="00ED7335">
        <w:rPr>
          <w:rFonts w:ascii="Times New Roman" w:eastAsia="Times New Roman" w:hAnsi="Times New Roman" w:cs="Times New Roman"/>
          <w:sz w:val="28"/>
          <w:szCs w:val="28"/>
          <w:lang w:val="kk-KZ" w:eastAsia="ru-RU"/>
        </w:rPr>
        <w:t xml:space="preserve">Кулмахамбетова А.Т., </w:t>
      </w:r>
      <w:r w:rsidRPr="00ED7335">
        <w:rPr>
          <w:rFonts w:ascii="Times New Roman" w:hAnsi="Times New Roman" w:cs="Times New Roman"/>
          <w:sz w:val="28"/>
          <w:szCs w:val="28"/>
          <w:lang w:val="kk-KZ"/>
        </w:rPr>
        <w:t>Зинченко Д.А., Азизов А.А.</w:t>
      </w:r>
      <w:r w:rsidRPr="00ED7335">
        <w:rPr>
          <w:rFonts w:ascii="Times New Roman" w:hAnsi="Times New Roman" w:cs="Times New Roman"/>
          <w:sz w:val="32"/>
          <w:szCs w:val="28"/>
          <w:lang w:val="kk-KZ"/>
        </w:rPr>
        <w:t xml:space="preserve"> </w:t>
      </w:r>
      <w:r w:rsidRPr="00ED7335">
        <w:rPr>
          <w:rFonts w:ascii="Times New Roman" w:hAnsi="Times New Roman" w:cs="Times New Roman"/>
          <w:bCs/>
          <w:sz w:val="28"/>
          <w:szCs w:val="24"/>
          <w:lang w:val="kk-KZ"/>
        </w:rPr>
        <w:t xml:space="preserve">Методика и результаты экспериментальных исследований алгоритма и программа определения показателей качества яйца на автоматизированной оптико-электронной установке. - </w:t>
      </w:r>
      <w:r w:rsidRPr="00ED7335">
        <w:rPr>
          <w:rFonts w:ascii="Times New Roman" w:hAnsi="Times New Roman" w:cs="Times New Roman"/>
          <w:sz w:val="28"/>
          <w:szCs w:val="24"/>
        </w:rPr>
        <w:t>Научный журнал «Исследования, результаты». №</w:t>
      </w:r>
      <w:r w:rsidRPr="00ED7335">
        <w:rPr>
          <w:rFonts w:ascii="Times New Roman" w:hAnsi="Times New Roman" w:cs="Times New Roman"/>
          <w:sz w:val="28"/>
          <w:szCs w:val="24"/>
          <w:lang w:val="kk-KZ"/>
        </w:rPr>
        <w:t>3</w:t>
      </w:r>
      <w:r w:rsidRPr="00ED7335">
        <w:rPr>
          <w:rFonts w:ascii="Times New Roman" w:hAnsi="Times New Roman" w:cs="Times New Roman"/>
          <w:sz w:val="28"/>
          <w:szCs w:val="24"/>
        </w:rPr>
        <w:t>. 2</w:t>
      </w:r>
      <w:r w:rsidRPr="00ED7335">
        <w:rPr>
          <w:rFonts w:ascii="Times New Roman" w:hAnsi="Times New Roman" w:cs="Times New Roman"/>
          <w:sz w:val="28"/>
          <w:szCs w:val="24"/>
          <w:lang w:val="kk-KZ"/>
        </w:rPr>
        <w:t>021</w:t>
      </w:r>
      <w:r w:rsidRPr="00ED7335">
        <w:rPr>
          <w:rFonts w:ascii="Times New Roman" w:hAnsi="Times New Roman" w:cs="Times New Roman"/>
          <w:sz w:val="28"/>
          <w:szCs w:val="24"/>
        </w:rPr>
        <w:t xml:space="preserve"> г. С.</w:t>
      </w:r>
      <w:r w:rsidRPr="00ED7335">
        <w:rPr>
          <w:rFonts w:ascii="Times New Roman" w:hAnsi="Times New Roman" w:cs="Times New Roman"/>
          <w:sz w:val="28"/>
          <w:szCs w:val="24"/>
          <w:lang w:val="kk-KZ"/>
        </w:rPr>
        <w:t>66-78.</w:t>
      </w:r>
    </w:p>
    <w:p w14:paraId="5E84D694"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Львовский Е.Н. Статистические методы построения эмпирических формул.- М.:Высшая школа,1988.-239 с.</w:t>
      </w:r>
    </w:p>
    <w:p w14:paraId="2928C2C2"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Гмурман В.Е. Теория вероятностей и математическая статистика.-М.: Высшая школа, 2001.-479 с</w:t>
      </w:r>
    </w:p>
    <w:p w14:paraId="1BC461E6"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Алибеков А.К., Михалев М.А. Практика применения планирования эксперимента: для инженеров и научных работников</w:t>
      </w:r>
      <w:r w:rsidRPr="00ED7335">
        <w:rPr>
          <w:rFonts w:ascii="Times New Roman" w:eastAsia="Times New Roman" w:hAnsi="Times New Roman" w:cs="Times New Roman"/>
          <w:sz w:val="28"/>
          <w:szCs w:val="28"/>
          <w:lang w:eastAsia="ru-RU"/>
        </w:rPr>
        <w:t>. Монография. — Махачкала: ДГТУ, 2013. — 126 с.</w:t>
      </w:r>
    </w:p>
    <w:p w14:paraId="57EC6ABA"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Алиханов Д.М</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Молдажанов А.К., Кулмахамбетова А.Т., Шыныбай Ж.С. Акт производственных испытаний экспериментального образца машины для автоматической сортировки яиц на базе системы технического зрения.- Алматы 2017.</w:t>
      </w:r>
    </w:p>
    <w:p w14:paraId="23C747ED"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В.П. Боровиков</w:t>
      </w:r>
      <w:r w:rsidRPr="00ED7335">
        <w:rPr>
          <w:rFonts w:ascii="Times New Roman" w:eastAsia="Times New Roman" w:hAnsi="Times New Roman" w:cs="Times New Roman"/>
          <w:sz w:val="28"/>
          <w:szCs w:val="28"/>
          <w:lang w:eastAsia="ru-RU"/>
        </w:rPr>
        <w:t xml:space="preserve">. Популярное введение в современный анализ данных в системе </w:t>
      </w:r>
      <w:r w:rsidRPr="00ED7335">
        <w:rPr>
          <w:rFonts w:ascii="Times New Roman" w:eastAsia="Times New Roman" w:hAnsi="Times New Roman" w:cs="Times New Roman"/>
          <w:sz w:val="28"/>
          <w:szCs w:val="28"/>
          <w:lang w:val="en-US" w:eastAsia="ru-RU"/>
        </w:rPr>
        <w:t>STATISTICA</w:t>
      </w:r>
      <w:r w:rsidRPr="00ED7335">
        <w:rPr>
          <w:rFonts w:ascii="Times New Roman" w:eastAsia="Times New Roman" w:hAnsi="Times New Roman" w:cs="Times New Roman"/>
          <w:sz w:val="28"/>
          <w:szCs w:val="28"/>
          <w:lang w:eastAsia="ru-RU"/>
        </w:rPr>
        <w:t>. -</w:t>
      </w:r>
      <w:r w:rsidRPr="00ED7335">
        <w:t xml:space="preserve"> </w:t>
      </w:r>
      <w:r w:rsidRPr="00ED7335">
        <w:rPr>
          <w:rFonts w:ascii="Times New Roman" w:eastAsia="Times New Roman" w:hAnsi="Times New Roman" w:cs="Times New Roman"/>
          <w:sz w:val="28"/>
          <w:szCs w:val="28"/>
          <w:lang w:eastAsia="ru-RU"/>
        </w:rPr>
        <w:t>учебное пособие-</w:t>
      </w:r>
      <w:r w:rsidRPr="00ED7335">
        <w:t xml:space="preserve"> </w:t>
      </w:r>
      <w:r w:rsidRPr="00ED7335">
        <w:rPr>
          <w:rFonts w:ascii="Times New Roman" w:hAnsi="Times New Roman" w:cs="Times New Roman"/>
          <w:sz w:val="28"/>
          <w:szCs w:val="28"/>
        </w:rPr>
        <w:t>Горячая линия–Телеком, 2013.</w:t>
      </w:r>
      <w:r w:rsidRPr="00ED7335">
        <w:rPr>
          <w:rFonts w:ascii="Times New Roman" w:eastAsia="Times New Roman" w:hAnsi="Times New Roman" w:cs="Times New Roman"/>
          <w:sz w:val="28"/>
          <w:szCs w:val="28"/>
          <w:lang w:eastAsia="ru-RU"/>
        </w:rPr>
        <w:t xml:space="preserve"> 288</w:t>
      </w:r>
      <w:r w:rsidRPr="00ED7335">
        <w:rPr>
          <w:rFonts w:ascii="Times New Roman" w:eastAsia="Times New Roman" w:hAnsi="Times New Roman" w:cs="Times New Roman"/>
          <w:sz w:val="28"/>
          <w:szCs w:val="28"/>
          <w:lang w:val="en-US" w:eastAsia="ru-RU"/>
        </w:rPr>
        <w:t>c</w:t>
      </w:r>
    </w:p>
    <w:p w14:paraId="2F1F0738"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В.П. Боровиков</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 xml:space="preserve">Ивченко Г.И. Прогнозирование в системеме </w:t>
      </w:r>
      <w:r w:rsidRPr="00ED7335">
        <w:rPr>
          <w:rFonts w:ascii="Times New Roman" w:eastAsia="Times New Roman" w:hAnsi="Times New Roman" w:cs="Times New Roman"/>
          <w:sz w:val="28"/>
          <w:szCs w:val="28"/>
          <w:lang w:val="en-US" w:eastAsia="ru-RU"/>
        </w:rPr>
        <w:t>STATISTICA</w:t>
      </w:r>
      <w:r w:rsidRPr="00ED7335">
        <w:rPr>
          <w:rFonts w:ascii="Times New Roman" w:eastAsia="Times New Roman" w:hAnsi="Times New Roman" w:cs="Times New Roman"/>
          <w:sz w:val="28"/>
          <w:szCs w:val="28"/>
          <w:lang w:val="kk-KZ" w:eastAsia="ru-RU"/>
        </w:rPr>
        <w:t xml:space="preserve"> в среде </w:t>
      </w:r>
      <w:r w:rsidRPr="00ED7335">
        <w:rPr>
          <w:rFonts w:ascii="Times New Roman" w:eastAsia="Times New Roman" w:hAnsi="Times New Roman" w:cs="Times New Roman"/>
          <w:sz w:val="28"/>
          <w:szCs w:val="28"/>
          <w:lang w:val="en-US" w:eastAsia="ru-RU"/>
        </w:rPr>
        <w:t>Windows</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Основы теории и интенсивная практика на компьютере: Учеб.пособие. – М.: Финансы и статистика, 1999. – 384с.</w:t>
      </w:r>
    </w:p>
    <w:p w14:paraId="5464CB0E"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Иванов А.З., Круг Г.К., Филаретов Г.Ф. Статистические методы в</w:t>
      </w:r>
      <w:r w:rsidRPr="00ED7335">
        <w:rPr>
          <w:rFonts w:ascii="Times New Roman" w:eastAsia="Times New Roman" w:hAnsi="Times New Roman" w:cs="Times New Roman"/>
          <w:sz w:val="28"/>
          <w:szCs w:val="28"/>
          <w:lang w:eastAsia="ru-RU"/>
        </w:rPr>
        <w:t xml:space="preserve"> </w:t>
      </w:r>
      <w:r w:rsidRPr="00ED7335">
        <w:rPr>
          <w:rFonts w:ascii="Times New Roman" w:eastAsia="Times New Roman" w:hAnsi="Times New Roman" w:cs="Times New Roman"/>
          <w:sz w:val="28"/>
          <w:szCs w:val="28"/>
          <w:lang w:val="kk-KZ" w:eastAsia="ru-RU"/>
        </w:rPr>
        <w:t xml:space="preserve">инженерных исследованиях. Регрессионный анализ.-М.: МЭИ,1977.-203 </w:t>
      </w:r>
      <w:r w:rsidRPr="00ED7335">
        <w:rPr>
          <w:rFonts w:ascii="Times New Roman" w:eastAsia="Times New Roman" w:hAnsi="Times New Roman" w:cs="Times New Roman"/>
          <w:sz w:val="28"/>
          <w:szCs w:val="28"/>
          <w:lang w:val="en-US" w:eastAsia="ru-RU"/>
        </w:rPr>
        <w:t xml:space="preserve"> </w:t>
      </w:r>
      <w:r w:rsidRPr="00ED7335">
        <w:rPr>
          <w:rFonts w:ascii="Times New Roman" w:eastAsia="Times New Roman" w:hAnsi="Times New Roman" w:cs="Times New Roman"/>
          <w:sz w:val="28"/>
          <w:szCs w:val="28"/>
          <w:lang w:val="kk-KZ" w:eastAsia="ru-RU"/>
        </w:rPr>
        <w:t>с.</w:t>
      </w:r>
    </w:p>
    <w:p w14:paraId="39CEBE83"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Блохин В.Г., Глудкин О.П., Гуров А.И., Ханин М.А. Современный эксперимент: подготовка, проведение, анализ результатов</w:t>
      </w:r>
      <w:r w:rsidRPr="00ED7335">
        <w:rPr>
          <w:rFonts w:ascii="Times New Roman" w:eastAsia="Times New Roman" w:hAnsi="Times New Roman" w:cs="Times New Roman"/>
          <w:sz w:val="28"/>
          <w:szCs w:val="28"/>
          <w:lang w:eastAsia="ru-RU"/>
        </w:rPr>
        <w:t xml:space="preserve"> М.: Радио и связь, 1997. — 232 с: ил., под ред. Глудкина О. П.</w:t>
      </w:r>
    </w:p>
    <w:p w14:paraId="4B6F8D0B" w14:textId="77777777" w:rsidR="00B37E53" w:rsidRPr="00ED7335" w:rsidRDefault="00B37E53" w:rsidP="004B791C">
      <w:pPr>
        <w:pStyle w:val="a1"/>
        <w:numPr>
          <w:ilvl w:val="0"/>
          <w:numId w:val="12"/>
        </w:numPr>
        <w:tabs>
          <w:tab w:val="left" w:pos="1276"/>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Асадуллин Р.Г. Инвестиции предприятия: экономическая оценка и управление. – Уфа: УГАТУ, 2000. – 206с.</w:t>
      </w:r>
    </w:p>
    <w:p w14:paraId="1182B697" w14:textId="77777777" w:rsidR="00B37E53" w:rsidRPr="00ED7335" w:rsidRDefault="00B37E53" w:rsidP="004B791C">
      <w:pPr>
        <w:pStyle w:val="a1"/>
        <w:numPr>
          <w:ilvl w:val="0"/>
          <w:numId w:val="12"/>
        </w:numPr>
        <w:tabs>
          <w:tab w:val="left" w:pos="1276"/>
        </w:tabs>
        <w:spacing w:after="0" w:line="240" w:lineRule="auto"/>
        <w:ind w:left="0" w:firstLine="709"/>
        <w:jc w:val="both"/>
        <w:rPr>
          <w:rFonts w:ascii="Times New Roman" w:hAnsi="Times New Roman" w:cs="Times New Roman"/>
          <w:sz w:val="28"/>
          <w:szCs w:val="28"/>
        </w:rPr>
      </w:pPr>
      <w:r w:rsidRPr="00ED7335">
        <w:rPr>
          <w:rFonts w:ascii="Times New Roman" w:hAnsi="Times New Roman" w:cs="Times New Roman"/>
          <w:sz w:val="28"/>
          <w:szCs w:val="28"/>
        </w:rPr>
        <w:t xml:space="preserve">Коссов В.В., Лившиц В.Н. Рекомендации по оценке эффективности инвестиционных проектов. – Москва: Экономика, 2000. – 421 с.  </w:t>
      </w:r>
    </w:p>
    <w:p w14:paraId="5EA37F4B" w14:textId="77777777" w:rsidR="00B37E53" w:rsidRPr="00ED7335" w:rsidRDefault="00B37E53" w:rsidP="004B791C">
      <w:pPr>
        <w:pStyle w:val="a1"/>
        <w:numPr>
          <w:ilvl w:val="0"/>
          <w:numId w:val="12"/>
        </w:numPr>
        <w:tabs>
          <w:tab w:val="left" w:pos="709"/>
          <w:tab w:val="left" w:pos="851"/>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ED7335">
        <w:rPr>
          <w:rFonts w:ascii="Times New Roman" w:eastAsia="Times New Roman" w:hAnsi="Times New Roman" w:cs="Times New Roman"/>
          <w:sz w:val="28"/>
          <w:szCs w:val="28"/>
          <w:lang w:val="kk-KZ" w:eastAsia="ru-RU"/>
        </w:rPr>
        <w:t>https://esalmaty.kz/ru/home-tariffs</w:t>
      </w:r>
    </w:p>
    <w:bookmarkEnd w:id="125"/>
    <w:p w14:paraId="30A1B1A5" w14:textId="47FBC7BB" w:rsidR="00D75AD8" w:rsidRPr="00ED7335" w:rsidRDefault="00D75AD8" w:rsidP="001F625B">
      <w:pPr>
        <w:tabs>
          <w:tab w:val="left" w:pos="993"/>
        </w:tabs>
        <w:jc w:val="both"/>
        <w:rPr>
          <w:rFonts w:ascii="Times New Roman" w:hAnsi="Times New Roman"/>
          <w:b/>
          <w:sz w:val="28"/>
          <w:szCs w:val="28"/>
        </w:rPr>
      </w:pPr>
    </w:p>
    <w:p w14:paraId="212A2B39" w14:textId="69C8FED3" w:rsidR="002F2854" w:rsidRPr="00ED7335" w:rsidRDefault="002F2854" w:rsidP="001F625B">
      <w:pPr>
        <w:tabs>
          <w:tab w:val="left" w:pos="993"/>
        </w:tabs>
        <w:jc w:val="both"/>
        <w:rPr>
          <w:rFonts w:ascii="Times New Roman" w:hAnsi="Times New Roman"/>
          <w:b/>
          <w:sz w:val="28"/>
          <w:szCs w:val="28"/>
        </w:rPr>
      </w:pPr>
    </w:p>
    <w:p w14:paraId="5EE4CBAD" w14:textId="0A66A2B0" w:rsidR="002F2854" w:rsidRPr="00ED7335" w:rsidRDefault="002F2854" w:rsidP="001F625B">
      <w:pPr>
        <w:tabs>
          <w:tab w:val="left" w:pos="993"/>
        </w:tabs>
        <w:jc w:val="both"/>
        <w:rPr>
          <w:rFonts w:ascii="Times New Roman" w:hAnsi="Times New Roman"/>
          <w:b/>
          <w:sz w:val="28"/>
          <w:szCs w:val="28"/>
        </w:rPr>
      </w:pPr>
    </w:p>
    <w:p w14:paraId="1E7BF090" w14:textId="13C887C0" w:rsidR="002F2854" w:rsidRPr="00ED7335" w:rsidRDefault="002F2854" w:rsidP="001F625B">
      <w:pPr>
        <w:tabs>
          <w:tab w:val="left" w:pos="993"/>
        </w:tabs>
        <w:jc w:val="both"/>
        <w:rPr>
          <w:rFonts w:ascii="Times New Roman" w:hAnsi="Times New Roman"/>
          <w:b/>
          <w:sz w:val="28"/>
          <w:szCs w:val="28"/>
        </w:rPr>
      </w:pPr>
    </w:p>
    <w:p w14:paraId="0F0C9683" w14:textId="70F6D72F" w:rsidR="002F2854" w:rsidRPr="00ED7335" w:rsidRDefault="002F2854" w:rsidP="001F625B">
      <w:pPr>
        <w:tabs>
          <w:tab w:val="left" w:pos="993"/>
        </w:tabs>
        <w:jc w:val="both"/>
        <w:rPr>
          <w:rFonts w:ascii="Times New Roman" w:hAnsi="Times New Roman"/>
          <w:b/>
          <w:sz w:val="28"/>
          <w:szCs w:val="28"/>
        </w:rPr>
      </w:pPr>
    </w:p>
    <w:p w14:paraId="48AA1DBC" w14:textId="41439248" w:rsidR="002F2854" w:rsidRPr="00ED7335" w:rsidRDefault="002F2854" w:rsidP="001F625B">
      <w:pPr>
        <w:tabs>
          <w:tab w:val="left" w:pos="993"/>
        </w:tabs>
        <w:jc w:val="both"/>
        <w:rPr>
          <w:rFonts w:ascii="Times New Roman" w:hAnsi="Times New Roman"/>
          <w:b/>
          <w:sz w:val="28"/>
          <w:szCs w:val="28"/>
        </w:rPr>
      </w:pPr>
    </w:p>
    <w:p w14:paraId="584FBDF4" w14:textId="063725C4" w:rsidR="002F2854" w:rsidRPr="00ED7335" w:rsidRDefault="002F2854" w:rsidP="001F625B">
      <w:pPr>
        <w:tabs>
          <w:tab w:val="left" w:pos="993"/>
        </w:tabs>
        <w:jc w:val="both"/>
        <w:rPr>
          <w:rFonts w:ascii="Times New Roman" w:hAnsi="Times New Roman"/>
          <w:b/>
          <w:sz w:val="28"/>
          <w:szCs w:val="28"/>
        </w:rPr>
      </w:pPr>
    </w:p>
    <w:p w14:paraId="0CB087CE" w14:textId="6B5694C4" w:rsidR="002F2854" w:rsidRPr="00ED7335" w:rsidRDefault="002F2854" w:rsidP="001F625B">
      <w:pPr>
        <w:tabs>
          <w:tab w:val="left" w:pos="993"/>
        </w:tabs>
        <w:jc w:val="both"/>
        <w:rPr>
          <w:rFonts w:ascii="Times New Roman" w:hAnsi="Times New Roman"/>
          <w:b/>
          <w:sz w:val="28"/>
          <w:szCs w:val="28"/>
        </w:rPr>
      </w:pPr>
    </w:p>
    <w:p w14:paraId="7396267A" w14:textId="624EF926" w:rsidR="002F2854" w:rsidRPr="00ED7335" w:rsidRDefault="002F2854" w:rsidP="001F625B">
      <w:pPr>
        <w:tabs>
          <w:tab w:val="left" w:pos="993"/>
        </w:tabs>
        <w:jc w:val="both"/>
        <w:rPr>
          <w:rFonts w:ascii="Times New Roman" w:hAnsi="Times New Roman"/>
          <w:b/>
          <w:sz w:val="28"/>
          <w:szCs w:val="28"/>
        </w:rPr>
      </w:pPr>
    </w:p>
    <w:p w14:paraId="0AB91720" w14:textId="79B8E4D0" w:rsidR="002F2854" w:rsidRPr="00ED7335" w:rsidRDefault="002F2854" w:rsidP="001F625B">
      <w:pPr>
        <w:tabs>
          <w:tab w:val="left" w:pos="993"/>
        </w:tabs>
        <w:jc w:val="both"/>
        <w:rPr>
          <w:rFonts w:ascii="Times New Roman" w:hAnsi="Times New Roman"/>
          <w:b/>
          <w:sz w:val="28"/>
          <w:szCs w:val="28"/>
        </w:rPr>
      </w:pPr>
    </w:p>
    <w:p w14:paraId="452EF6A0" w14:textId="35B823BB" w:rsidR="002F2854" w:rsidRPr="00ED7335" w:rsidRDefault="002F2854" w:rsidP="001F625B">
      <w:pPr>
        <w:tabs>
          <w:tab w:val="left" w:pos="993"/>
        </w:tabs>
        <w:jc w:val="both"/>
        <w:rPr>
          <w:rFonts w:ascii="Times New Roman" w:hAnsi="Times New Roman"/>
          <w:b/>
          <w:sz w:val="28"/>
          <w:szCs w:val="28"/>
        </w:rPr>
      </w:pPr>
    </w:p>
    <w:p w14:paraId="743F7AF9" w14:textId="425D8B95" w:rsidR="002F2854" w:rsidRPr="00ED7335" w:rsidRDefault="002F2854" w:rsidP="001F625B">
      <w:pPr>
        <w:tabs>
          <w:tab w:val="left" w:pos="993"/>
        </w:tabs>
        <w:jc w:val="both"/>
        <w:rPr>
          <w:rFonts w:ascii="Times New Roman" w:hAnsi="Times New Roman"/>
          <w:b/>
          <w:sz w:val="28"/>
          <w:szCs w:val="28"/>
        </w:rPr>
      </w:pPr>
    </w:p>
    <w:p w14:paraId="19C0A6FA" w14:textId="0ED2821D" w:rsidR="002F2854" w:rsidRPr="00ED7335" w:rsidRDefault="002F2854" w:rsidP="001F625B">
      <w:pPr>
        <w:tabs>
          <w:tab w:val="left" w:pos="993"/>
        </w:tabs>
        <w:jc w:val="both"/>
        <w:rPr>
          <w:rFonts w:ascii="Times New Roman" w:hAnsi="Times New Roman"/>
          <w:b/>
          <w:sz w:val="28"/>
          <w:szCs w:val="28"/>
        </w:rPr>
      </w:pPr>
    </w:p>
    <w:p w14:paraId="3CD65C57" w14:textId="06A14C3A" w:rsidR="002F2854" w:rsidRPr="00ED7335" w:rsidRDefault="002F2854" w:rsidP="001F625B">
      <w:pPr>
        <w:tabs>
          <w:tab w:val="left" w:pos="993"/>
        </w:tabs>
        <w:jc w:val="both"/>
        <w:rPr>
          <w:rFonts w:ascii="Times New Roman" w:hAnsi="Times New Roman"/>
          <w:b/>
          <w:sz w:val="28"/>
          <w:szCs w:val="28"/>
        </w:rPr>
      </w:pPr>
    </w:p>
    <w:p w14:paraId="74F5FFA5" w14:textId="1C5D4E16" w:rsidR="002F2854" w:rsidRPr="00ED7335" w:rsidRDefault="002F2854" w:rsidP="001F625B">
      <w:pPr>
        <w:tabs>
          <w:tab w:val="left" w:pos="993"/>
        </w:tabs>
        <w:jc w:val="both"/>
        <w:rPr>
          <w:rFonts w:ascii="Times New Roman" w:hAnsi="Times New Roman"/>
          <w:b/>
          <w:sz w:val="28"/>
          <w:szCs w:val="28"/>
        </w:rPr>
      </w:pPr>
    </w:p>
    <w:p w14:paraId="42896042" w14:textId="2B3E9BA5" w:rsidR="002F2854" w:rsidRPr="00ED7335" w:rsidRDefault="002F2854" w:rsidP="001F625B">
      <w:pPr>
        <w:tabs>
          <w:tab w:val="left" w:pos="993"/>
        </w:tabs>
        <w:jc w:val="both"/>
        <w:rPr>
          <w:rFonts w:ascii="Times New Roman" w:hAnsi="Times New Roman"/>
          <w:b/>
          <w:sz w:val="28"/>
          <w:szCs w:val="28"/>
        </w:rPr>
      </w:pPr>
    </w:p>
    <w:p w14:paraId="1BE5D05A" w14:textId="5A76C424" w:rsidR="002F2854" w:rsidRPr="00ED7335" w:rsidRDefault="002F2854" w:rsidP="001F625B">
      <w:pPr>
        <w:tabs>
          <w:tab w:val="left" w:pos="993"/>
        </w:tabs>
        <w:jc w:val="both"/>
        <w:rPr>
          <w:rFonts w:ascii="Times New Roman" w:hAnsi="Times New Roman"/>
          <w:b/>
          <w:sz w:val="28"/>
          <w:szCs w:val="28"/>
        </w:rPr>
      </w:pPr>
    </w:p>
    <w:p w14:paraId="194F82CE" w14:textId="1A59D7A1" w:rsidR="002F2854" w:rsidRPr="00ED7335" w:rsidRDefault="002F2854" w:rsidP="001F625B">
      <w:pPr>
        <w:tabs>
          <w:tab w:val="left" w:pos="993"/>
        </w:tabs>
        <w:jc w:val="both"/>
        <w:rPr>
          <w:rFonts w:ascii="Times New Roman" w:hAnsi="Times New Roman"/>
          <w:b/>
          <w:sz w:val="28"/>
          <w:szCs w:val="28"/>
        </w:rPr>
      </w:pPr>
    </w:p>
    <w:p w14:paraId="03B1F736" w14:textId="5D657D2D" w:rsidR="002F2854" w:rsidRPr="00ED7335" w:rsidRDefault="002F2854" w:rsidP="001F625B">
      <w:pPr>
        <w:tabs>
          <w:tab w:val="left" w:pos="993"/>
        </w:tabs>
        <w:jc w:val="both"/>
        <w:rPr>
          <w:rFonts w:ascii="Times New Roman" w:hAnsi="Times New Roman"/>
          <w:b/>
          <w:sz w:val="28"/>
          <w:szCs w:val="28"/>
        </w:rPr>
      </w:pPr>
    </w:p>
    <w:p w14:paraId="198007C8" w14:textId="5FB754BA" w:rsidR="002F2854" w:rsidRPr="00ED7335" w:rsidRDefault="002F2854" w:rsidP="001F625B">
      <w:pPr>
        <w:tabs>
          <w:tab w:val="left" w:pos="993"/>
        </w:tabs>
        <w:jc w:val="both"/>
        <w:rPr>
          <w:rFonts w:ascii="Times New Roman" w:hAnsi="Times New Roman"/>
          <w:b/>
          <w:sz w:val="28"/>
          <w:szCs w:val="28"/>
        </w:rPr>
      </w:pPr>
    </w:p>
    <w:p w14:paraId="173A51F1" w14:textId="61DB39E9" w:rsidR="002F2854" w:rsidRPr="00ED7335" w:rsidRDefault="00C313AD"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sz w:val="28"/>
          <w:szCs w:val="28"/>
        </w:rPr>
        <w:t>ПРИЛОЖЕНИЕ А</w:t>
      </w:r>
    </w:p>
    <w:p w14:paraId="7A59611B" w14:textId="25DCB41C" w:rsidR="00C313AD" w:rsidRPr="00ED7335" w:rsidRDefault="00C313AD" w:rsidP="00C313AD">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633EECBD" wp14:editId="4F8817CF">
            <wp:extent cx="5940425" cy="8416290"/>
            <wp:effectExtent l="0" t="0" r="3175" b="381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940425" cy="8416290"/>
                    </a:xfrm>
                    <a:prstGeom prst="rect">
                      <a:avLst/>
                    </a:prstGeom>
                    <a:noFill/>
                    <a:ln>
                      <a:noFill/>
                    </a:ln>
                  </pic:spPr>
                </pic:pic>
              </a:graphicData>
            </a:graphic>
          </wp:inline>
        </w:drawing>
      </w:r>
    </w:p>
    <w:p w14:paraId="1EF65304" w14:textId="53572217"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50C3A1D9" w14:textId="7C24E555"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2E7EF679" w14:textId="5689AA5F" w:rsidR="00C313AD" w:rsidRPr="00ED7335" w:rsidRDefault="00C313AD" w:rsidP="00C313AD">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56BF2FFC" wp14:editId="7FA0CA9B">
            <wp:extent cx="5781675" cy="8448675"/>
            <wp:effectExtent l="0" t="0" r="9525" b="9525"/>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5781675" cy="8448675"/>
                    </a:xfrm>
                    <a:prstGeom prst="rect">
                      <a:avLst/>
                    </a:prstGeom>
                    <a:noFill/>
                    <a:ln>
                      <a:noFill/>
                    </a:ln>
                  </pic:spPr>
                </pic:pic>
              </a:graphicData>
            </a:graphic>
          </wp:inline>
        </w:drawing>
      </w:r>
    </w:p>
    <w:p w14:paraId="7A59E755" w14:textId="5C2F3BC1"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1B143E05" w14:textId="729C16A9"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691E5138" w14:textId="146C4616" w:rsidR="00C313AD" w:rsidRPr="00ED7335" w:rsidRDefault="00C313AD" w:rsidP="00C313AD">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7A3D7F1D" wp14:editId="244285DB">
            <wp:extent cx="5934075" cy="8572500"/>
            <wp:effectExtent l="0" t="0" r="9525" b="0"/>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5934075" cy="8572500"/>
                    </a:xfrm>
                    <a:prstGeom prst="rect">
                      <a:avLst/>
                    </a:prstGeom>
                    <a:noFill/>
                    <a:ln>
                      <a:noFill/>
                    </a:ln>
                  </pic:spPr>
                </pic:pic>
              </a:graphicData>
            </a:graphic>
          </wp:inline>
        </w:drawing>
      </w:r>
    </w:p>
    <w:p w14:paraId="18C9885F" w14:textId="5E5FFB22"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23324083" w14:textId="1D4E139B" w:rsidR="00C313AD" w:rsidRPr="00ED7335" w:rsidRDefault="00C313AD" w:rsidP="00C313AD">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4239AFA5" wp14:editId="3A141E50">
            <wp:extent cx="5667375" cy="8429625"/>
            <wp:effectExtent l="0" t="0" r="9525" b="9525"/>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5667375" cy="8429625"/>
                    </a:xfrm>
                    <a:prstGeom prst="rect">
                      <a:avLst/>
                    </a:prstGeom>
                    <a:noFill/>
                    <a:ln>
                      <a:noFill/>
                    </a:ln>
                  </pic:spPr>
                </pic:pic>
              </a:graphicData>
            </a:graphic>
          </wp:inline>
        </w:drawing>
      </w:r>
    </w:p>
    <w:p w14:paraId="5752EA36" w14:textId="7BE1817A"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15310E13" w14:textId="15F59FFC" w:rsidR="00C313AD" w:rsidRPr="00ED7335" w:rsidRDefault="00C313AD" w:rsidP="00C313AD">
      <w:pPr>
        <w:widowControl w:val="0"/>
        <w:tabs>
          <w:tab w:val="left" w:pos="540"/>
          <w:tab w:val="left" w:pos="1134"/>
        </w:tabs>
        <w:jc w:val="center"/>
        <w:rPr>
          <w:rFonts w:ascii="Times New Roman" w:hAnsi="Times New Roman" w:cs="Times New Roman"/>
          <w:sz w:val="28"/>
          <w:szCs w:val="28"/>
        </w:rPr>
      </w:pPr>
    </w:p>
    <w:p w14:paraId="0B07390D" w14:textId="0EC6C54E" w:rsidR="00C313AD" w:rsidRPr="00ED7335" w:rsidRDefault="00C313AD" w:rsidP="00C313AD">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233E2902" wp14:editId="22B7FB15">
            <wp:extent cx="5705475" cy="8591550"/>
            <wp:effectExtent l="0" t="0" r="9525" b="0"/>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5705475" cy="8591550"/>
                    </a:xfrm>
                    <a:prstGeom prst="rect">
                      <a:avLst/>
                    </a:prstGeom>
                    <a:noFill/>
                    <a:ln>
                      <a:noFill/>
                    </a:ln>
                  </pic:spPr>
                </pic:pic>
              </a:graphicData>
            </a:graphic>
          </wp:inline>
        </w:drawing>
      </w:r>
    </w:p>
    <w:p w14:paraId="7A8BEF0A" w14:textId="655E4B31" w:rsidR="00E85B26" w:rsidRPr="00ED7335" w:rsidRDefault="00E85B26" w:rsidP="00C313AD">
      <w:pPr>
        <w:widowControl w:val="0"/>
        <w:tabs>
          <w:tab w:val="left" w:pos="540"/>
          <w:tab w:val="left" w:pos="1134"/>
        </w:tabs>
        <w:jc w:val="center"/>
        <w:rPr>
          <w:rFonts w:ascii="Times New Roman" w:hAnsi="Times New Roman" w:cs="Times New Roman"/>
          <w:sz w:val="28"/>
          <w:szCs w:val="28"/>
        </w:rPr>
      </w:pPr>
    </w:p>
    <w:p w14:paraId="6D777AAE" w14:textId="1BAA43EC" w:rsidR="00E85B26" w:rsidRPr="00ED7335" w:rsidRDefault="00E85B26" w:rsidP="00C313AD">
      <w:pPr>
        <w:widowControl w:val="0"/>
        <w:tabs>
          <w:tab w:val="left" w:pos="540"/>
          <w:tab w:val="left" w:pos="1134"/>
        </w:tabs>
        <w:jc w:val="center"/>
        <w:rPr>
          <w:rFonts w:ascii="Times New Roman" w:hAnsi="Times New Roman" w:cs="Times New Roman"/>
          <w:sz w:val="28"/>
          <w:szCs w:val="28"/>
        </w:rPr>
      </w:pPr>
    </w:p>
    <w:p w14:paraId="76CD4A6B" w14:textId="77777777" w:rsidR="00E85B26" w:rsidRPr="00ED7335" w:rsidRDefault="00E85B26" w:rsidP="00C313AD">
      <w:pPr>
        <w:widowControl w:val="0"/>
        <w:tabs>
          <w:tab w:val="left" w:pos="540"/>
          <w:tab w:val="left" w:pos="1134"/>
        </w:tabs>
        <w:jc w:val="center"/>
        <w:rPr>
          <w:rFonts w:ascii="Times New Roman" w:hAnsi="Times New Roman" w:cs="Times New Roman"/>
          <w:sz w:val="28"/>
          <w:szCs w:val="28"/>
        </w:rPr>
      </w:pPr>
    </w:p>
    <w:p w14:paraId="6DFC7EFC" w14:textId="4F8C979E" w:rsidR="00E85B26" w:rsidRPr="00ED7335" w:rsidRDefault="00E85B26" w:rsidP="00C313AD">
      <w:pPr>
        <w:widowControl w:val="0"/>
        <w:tabs>
          <w:tab w:val="left" w:pos="540"/>
          <w:tab w:val="left" w:pos="1134"/>
        </w:tabs>
        <w:jc w:val="center"/>
        <w:rPr>
          <w:rFonts w:ascii="Times New Roman" w:hAnsi="Times New Roman" w:cs="Times New Roman"/>
          <w:sz w:val="28"/>
          <w:szCs w:val="28"/>
        </w:rPr>
      </w:pPr>
      <w:r w:rsidRPr="00ED7335">
        <w:rPr>
          <w:rFonts w:ascii="Times New Roman" w:hAnsi="Times New Roman" w:cs="Times New Roman"/>
          <w:sz w:val="28"/>
          <w:szCs w:val="28"/>
        </w:rPr>
        <w:t>ПРИЛОЖЕНИЕ Б</w:t>
      </w:r>
    </w:p>
    <w:p w14:paraId="711D2F44" w14:textId="7BE456AE" w:rsidR="00E85B26" w:rsidRPr="00ED7335" w:rsidRDefault="00E85B26" w:rsidP="00C313AD">
      <w:pPr>
        <w:widowControl w:val="0"/>
        <w:tabs>
          <w:tab w:val="left" w:pos="540"/>
          <w:tab w:val="left" w:pos="1134"/>
        </w:tabs>
        <w:jc w:val="center"/>
        <w:rPr>
          <w:rFonts w:ascii="Times New Roman" w:hAnsi="Times New Roman" w:cs="Times New Roman"/>
          <w:sz w:val="28"/>
          <w:szCs w:val="28"/>
        </w:rPr>
      </w:pPr>
      <w:r w:rsidRPr="00ED7335">
        <w:rPr>
          <w:noProof/>
          <w:lang w:eastAsia="ru-RU"/>
        </w:rPr>
        <w:drawing>
          <wp:inline distT="0" distB="0" distL="0" distR="0" wp14:anchorId="01DE4820" wp14:editId="142E7C45">
            <wp:extent cx="5800725" cy="8439150"/>
            <wp:effectExtent l="0" t="0" r="9525" b="0"/>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a:ext>
                      </a:extLst>
                    </a:blip>
                    <a:stretch>
                      <a:fillRect/>
                    </a:stretch>
                  </pic:blipFill>
                  <pic:spPr>
                    <a:xfrm>
                      <a:off x="0" y="0"/>
                      <a:ext cx="5800725" cy="8439150"/>
                    </a:xfrm>
                    <a:prstGeom prst="rect">
                      <a:avLst/>
                    </a:prstGeom>
                  </pic:spPr>
                </pic:pic>
              </a:graphicData>
            </a:graphic>
          </wp:inline>
        </w:drawing>
      </w:r>
    </w:p>
    <w:p w14:paraId="27665290" w14:textId="252CFE72" w:rsidR="00E85B26" w:rsidRPr="00ED7335" w:rsidRDefault="00E85B26" w:rsidP="00E85B26">
      <w:pPr>
        <w:widowControl w:val="0"/>
        <w:tabs>
          <w:tab w:val="left" w:pos="540"/>
          <w:tab w:val="left" w:pos="1134"/>
        </w:tabs>
        <w:jc w:val="center"/>
        <w:rPr>
          <w:rFonts w:ascii="Times New Roman" w:hAnsi="Times New Roman" w:cs="Times New Roman"/>
          <w:sz w:val="28"/>
          <w:szCs w:val="28"/>
        </w:rPr>
      </w:pPr>
      <w:r w:rsidRPr="00ED7335">
        <w:rPr>
          <w:rFonts w:ascii="Times New Roman" w:hAnsi="Times New Roman" w:cs="Times New Roman"/>
          <w:sz w:val="28"/>
          <w:szCs w:val="28"/>
        </w:rPr>
        <w:t>ПРИЛОЖЕНИЕ В</w:t>
      </w:r>
    </w:p>
    <w:p w14:paraId="4A2A10D6" w14:textId="19532EBC" w:rsidR="00E85B26" w:rsidRPr="00ED7335" w:rsidRDefault="00E85B26" w:rsidP="00E85B26">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611B530C" wp14:editId="71362B73">
            <wp:extent cx="5799455" cy="8457157"/>
            <wp:effectExtent l="0" t="0" r="0" b="127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802708" cy="8461901"/>
                    </a:xfrm>
                    <a:prstGeom prst="rect">
                      <a:avLst/>
                    </a:prstGeom>
                    <a:noFill/>
                    <a:ln>
                      <a:noFill/>
                    </a:ln>
                  </pic:spPr>
                </pic:pic>
              </a:graphicData>
            </a:graphic>
          </wp:inline>
        </w:drawing>
      </w:r>
    </w:p>
    <w:p w14:paraId="273491A7" w14:textId="26C485B7" w:rsidR="00766A1F" w:rsidRPr="00ED7335" w:rsidRDefault="00766A1F" w:rsidP="00E85B26">
      <w:pPr>
        <w:widowControl w:val="0"/>
        <w:tabs>
          <w:tab w:val="left" w:pos="540"/>
          <w:tab w:val="left" w:pos="1134"/>
        </w:tabs>
        <w:jc w:val="center"/>
        <w:rPr>
          <w:rFonts w:ascii="Times New Roman" w:hAnsi="Times New Roman" w:cs="Times New Roman"/>
          <w:sz w:val="28"/>
          <w:szCs w:val="28"/>
        </w:rPr>
      </w:pPr>
    </w:p>
    <w:p w14:paraId="09B6FA0E" w14:textId="4BA3A574" w:rsidR="00766A1F" w:rsidRPr="00ED7335" w:rsidRDefault="00766A1F" w:rsidP="00E85B26">
      <w:pPr>
        <w:widowControl w:val="0"/>
        <w:tabs>
          <w:tab w:val="left" w:pos="540"/>
          <w:tab w:val="left" w:pos="1134"/>
        </w:tabs>
        <w:jc w:val="center"/>
        <w:rPr>
          <w:rFonts w:ascii="Times New Roman" w:hAnsi="Times New Roman" w:cs="Times New Roman"/>
          <w:sz w:val="28"/>
          <w:szCs w:val="28"/>
        </w:rPr>
      </w:pPr>
      <w:r w:rsidRPr="00ED7335">
        <w:rPr>
          <w:rFonts w:cs="Times New Roman"/>
          <w:noProof/>
          <w:lang w:eastAsia="ru-RU"/>
        </w:rPr>
        <w:drawing>
          <wp:inline distT="0" distB="0" distL="0" distR="0" wp14:anchorId="600F4016" wp14:editId="441A69E1">
            <wp:extent cx="5895975" cy="8458200"/>
            <wp:effectExtent l="0" t="0" r="9525"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5895975" cy="8458200"/>
                    </a:xfrm>
                    <a:prstGeom prst="rect">
                      <a:avLst/>
                    </a:prstGeom>
                    <a:noFill/>
                    <a:ln>
                      <a:noFill/>
                    </a:ln>
                  </pic:spPr>
                </pic:pic>
              </a:graphicData>
            </a:graphic>
          </wp:inline>
        </w:drawing>
      </w:r>
    </w:p>
    <w:p w14:paraId="6400B15A" w14:textId="066E0177" w:rsidR="00E85B26" w:rsidRPr="00ED7335" w:rsidRDefault="00E85B26" w:rsidP="00E85B26">
      <w:pPr>
        <w:widowControl w:val="0"/>
        <w:tabs>
          <w:tab w:val="left" w:pos="540"/>
          <w:tab w:val="left" w:pos="1134"/>
        </w:tabs>
        <w:jc w:val="center"/>
        <w:rPr>
          <w:rFonts w:ascii="Times New Roman" w:hAnsi="Times New Roman" w:cs="Times New Roman"/>
          <w:sz w:val="28"/>
          <w:szCs w:val="28"/>
        </w:rPr>
      </w:pPr>
    </w:p>
    <w:p w14:paraId="0AA33435" w14:textId="77777777" w:rsidR="008A7D16" w:rsidRPr="00ED7335" w:rsidRDefault="008A7D16" w:rsidP="00E85B26">
      <w:pPr>
        <w:widowControl w:val="0"/>
        <w:tabs>
          <w:tab w:val="left" w:pos="540"/>
          <w:tab w:val="left" w:pos="1134"/>
        </w:tabs>
        <w:jc w:val="center"/>
        <w:rPr>
          <w:rFonts w:ascii="Times New Roman" w:hAnsi="Times New Roman" w:cs="Times New Roman"/>
          <w:sz w:val="28"/>
          <w:szCs w:val="28"/>
        </w:rPr>
      </w:pPr>
    </w:p>
    <w:p w14:paraId="69A28CA6" w14:textId="56620D40" w:rsidR="00E85B26" w:rsidRPr="00ED7335" w:rsidRDefault="00E85B26" w:rsidP="00E85B26">
      <w:pPr>
        <w:widowControl w:val="0"/>
        <w:tabs>
          <w:tab w:val="left" w:pos="540"/>
          <w:tab w:val="left" w:pos="1134"/>
        </w:tabs>
        <w:jc w:val="center"/>
        <w:rPr>
          <w:rFonts w:ascii="Times New Roman" w:hAnsi="Times New Roman" w:cs="Times New Roman"/>
          <w:sz w:val="28"/>
          <w:szCs w:val="28"/>
        </w:rPr>
      </w:pPr>
      <w:r w:rsidRPr="00ED7335">
        <w:rPr>
          <w:rFonts w:ascii="Times New Roman" w:hAnsi="Times New Roman" w:cs="Times New Roman"/>
          <w:sz w:val="28"/>
          <w:szCs w:val="28"/>
        </w:rPr>
        <w:t>ПРИЛОЖЕНИЕ Г</w:t>
      </w:r>
    </w:p>
    <w:p w14:paraId="453AE0D6" w14:textId="2EABCB50" w:rsidR="00E85B26" w:rsidRPr="00ED7335" w:rsidRDefault="00E85B26" w:rsidP="00E85B26">
      <w:pPr>
        <w:widowControl w:val="0"/>
        <w:tabs>
          <w:tab w:val="left" w:pos="540"/>
          <w:tab w:val="left" w:pos="1134"/>
        </w:tabs>
        <w:jc w:val="center"/>
        <w:rPr>
          <w:rFonts w:ascii="Times New Roman" w:hAnsi="Times New Roman" w:cs="Times New Roman"/>
          <w:sz w:val="28"/>
          <w:szCs w:val="28"/>
        </w:rPr>
      </w:pPr>
      <w:r w:rsidRPr="00ED7335">
        <w:rPr>
          <w:rFonts w:ascii="Times New Roman" w:hAnsi="Times New Roman" w:cs="Times New Roman"/>
          <w:sz w:val="28"/>
          <w:szCs w:val="28"/>
        </w:rPr>
        <w:t>Научные публикации</w:t>
      </w:r>
    </w:p>
    <w:p w14:paraId="30613152" w14:textId="7FE70D82" w:rsidR="00E85B26" w:rsidRPr="00ED7335" w:rsidRDefault="00E85B26" w:rsidP="00E85B26">
      <w:pPr>
        <w:widowControl w:val="0"/>
        <w:tabs>
          <w:tab w:val="left" w:pos="540"/>
          <w:tab w:val="left" w:pos="1134"/>
        </w:tabs>
        <w:jc w:val="center"/>
        <w:rPr>
          <w:rFonts w:ascii="Times New Roman" w:hAnsi="Times New Roman" w:cs="Times New Roman"/>
          <w:sz w:val="28"/>
          <w:szCs w:val="28"/>
        </w:rPr>
      </w:pPr>
      <w:r w:rsidRPr="00ED7335">
        <w:rPr>
          <w:rFonts w:cs="Times New Roman"/>
          <w:noProof/>
          <w:lang w:val="kk-KZ" w:eastAsia="ru-RU"/>
        </w:rPr>
        <w:drawing>
          <wp:inline distT="0" distB="0" distL="0" distR="0" wp14:anchorId="5DFE3374" wp14:editId="7C08D376">
            <wp:extent cx="5935345" cy="8390255"/>
            <wp:effectExtent l="0" t="0" r="8255"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5345" cy="8390255"/>
                    </a:xfrm>
                    <a:prstGeom prst="rect">
                      <a:avLst/>
                    </a:prstGeom>
                    <a:noFill/>
                    <a:ln>
                      <a:noFill/>
                    </a:ln>
                  </pic:spPr>
                </pic:pic>
              </a:graphicData>
            </a:graphic>
          </wp:inline>
        </w:drawing>
      </w:r>
    </w:p>
    <w:p w14:paraId="17D3A619" w14:textId="77777777" w:rsidR="00E85B26" w:rsidRPr="00ED7335" w:rsidRDefault="00E85B26" w:rsidP="00E85B26">
      <w:pPr>
        <w:widowControl w:val="0"/>
        <w:tabs>
          <w:tab w:val="left" w:pos="540"/>
          <w:tab w:val="left" w:pos="1134"/>
        </w:tabs>
        <w:jc w:val="center"/>
        <w:rPr>
          <w:rFonts w:ascii="Times New Roman" w:hAnsi="Times New Roman" w:cs="Times New Roman"/>
          <w:sz w:val="28"/>
          <w:szCs w:val="28"/>
        </w:rPr>
      </w:pPr>
    </w:p>
    <w:p w14:paraId="32498639" w14:textId="75A6DAEE" w:rsidR="00C313AD" w:rsidRPr="00ED7335" w:rsidRDefault="00A82754" w:rsidP="00C313AD">
      <w:pPr>
        <w:tabs>
          <w:tab w:val="left" w:pos="993"/>
        </w:tabs>
        <w:jc w:val="center"/>
        <w:rPr>
          <w:rFonts w:ascii="Times New Roman" w:hAnsi="Times New Roman" w:cs="Times New Roman"/>
          <w:b/>
          <w:sz w:val="28"/>
          <w:szCs w:val="28"/>
        </w:rPr>
      </w:pPr>
      <w:r w:rsidRPr="00ED7335">
        <w:rPr>
          <w:noProof/>
          <w:sz w:val="28"/>
          <w:szCs w:val="28"/>
        </w:rPr>
        <w:drawing>
          <wp:inline distT="0" distB="0" distL="0" distR="0" wp14:anchorId="49B5974D" wp14:editId="545901CC">
            <wp:extent cx="5486400" cy="8458666"/>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90697" cy="8465291"/>
                    </a:xfrm>
                    <a:prstGeom prst="rect">
                      <a:avLst/>
                    </a:prstGeom>
                    <a:noFill/>
                    <a:ln>
                      <a:noFill/>
                    </a:ln>
                  </pic:spPr>
                </pic:pic>
              </a:graphicData>
            </a:graphic>
          </wp:inline>
        </w:drawing>
      </w:r>
    </w:p>
    <w:p w14:paraId="1D29C4EA" w14:textId="3B8EDE6D" w:rsidR="00A82754" w:rsidRPr="00ED7335" w:rsidRDefault="00A82754" w:rsidP="00C313AD">
      <w:pPr>
        <w:tabs>
          <w:tab w:val="left" w:pos="993"/>
        </w:tabs>
        <w:jc w:val="center"/>
        <w:rPr>
          <w:rFonts w:ascii="Times New Roman" w:hAnsi="Times New Roman" w:cs="Times New Roman"/>
          <w:b/>
          <w:sz w:val="28"/>
          <w:szCs w:val="28"/>
        </w:rPr>
      </w:pPr>
    </w:p>
    <w:p w14:paraId="72F7CBEB" w14:textId="08941C72" w:rsidR="00A82754" w:rsidRPr="00ED7335" w:rsidRDefault="00710E7A"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4AEF910D" wp14:editId="2B52DA39">
            <wp:extent cx="5733316" cy="8515350"/>
            <wp:effectExtent l="0" t="0" r="127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5A4CF53.tmp"/>
                    <pic:cNvPicPr/>
                  </pic:nvPicPr>
                  <pic:blipFill>
                    <a:blip r:embed="rId175">
                      <a:extLst>
                        <a:ext uri="{28A0092B-C50C-407E-A947-70E740481C1C}">
                          <a14:useLocalDpi xmlns:a14="http://schemas.microsoft.com/office/drawing/2010/main" val="0"/>
                        </a:ext>
                      </a:extLst>
                    </a:blip>
                    <a:stretch>
                      <a:fillRect/>
                    </a:stretch>
                  </pic:blipFill>
                  <pic:spPr>
                    <a:xfrm>
                      <a:off x="0" y="0"/>
                      <a:ext cx="5741887" cy="8528081"/>
                    </a:xfrm>
                    <a:prstGeom prst="rect">
                      <a:avLst/>
                    </a:prstGeom>
                  </pic:spPr>
                </pic:pic>
              </a:graphicData>
            </a:graphic>
          </wp:inline>
        </w:drawing>
      </w:r>
    </w:p>
    <w:p w14:paraId="3513F305" w14:textId="595EC3BB" w:rsidR="002B180E" w:rsidRPr="00ED7335" w:rsidRDefault="002B180E" w:rsidP="00C313AD">
      <w:pPr>
        <w:tabs>
          <w:tab w:val="left" w:pos="993"/>
        </w:tabs>
        <w:jc w:val="center"/>
        <w:rPr>
          <w:rFonts w:ascii="Times New Roman" w:hAnsi="Times New Roman" w:cs="Times New Roman"/>
          <w:b/>
          <w:sz w:val="28"/>
          <w:szCs w:val="28"/>
        </w:rPr>
      </w:pPr>
    </w:p>
    <w:p w14:paraId="2387D0A0" w14:textId="2C5B4EFC" w:rsidR="002B180E" w:rsidRPr="00ED7335" w:rsidRDefault="002B180E" w:rsidP="00C313AD">
      <w:pPr>
        <w:tabs>
          <w:tab w:val="left" w:pos="993"/>
        </w:tabs>
        <w:jc w:val="center"/>
        <w:rPr>
          <w:rFonts w:ascii="Times New Roman" w:hAnsi="Times New Roman" w:cs="Times New Roman"/>
          <w:b/>
          <w:sz w:val="28"/>
          <w:szCs w:val="28"/>
        </w:rPr>
      </w:pPr>
    </w:p>
    <w:p w14:paraId="45F1F09D" w14:textId="02FF324E" w:rsidR="002B180E" w:rsidRPr="00ED7335" w:rsidRDefault="0064066B"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37C632AD" wp14:editId="7B06E368">
            <wp:extent cx="5741741" cy="857250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5A4D3D4.tmp"/>
                    <pic:cNvPicPr/>
                  </pic:nvPicPr>
                  <pic:blipFill>
                    <a:blip r:embed="rId176">
                      <a:extLst>
                        <a:ext uri="{28A0092B-C50C-407E-A947-70E740481C1C}">
                          <a14:useLocalDpi xmlns:a14="http://schemas.microsoft.com/office/drawing/2010/main" val="0"/>
                        </a:ext>
                      </a:extLst>
                    </a:blip>
                    <a:stretch>
                      <a:fillRect/>
                    </a:stretch>
                  </pic:blipFill>
                  <pic:spPr>
                    <a:xfrm>
                      <a:off x="0" y="0"/>
                      <a:ext cx="5750378" cy="8585395"/>
                    </a:xfrm>
                    <a:prstGeom prst="rect">
                      <a:avLst/>
                    </a:prstGeom>
                  </pic:spPr>
                </pic:pic>
              </a:graphicData>
            </a:graphic>
          </wp:inline>
        </w:drawing>
      </w:r>
    </w:p>
    <w:p w14:paraId="13399E73" w14:textId="24805987" w:rsidR="006F6FD5" w:rsidRPr="00ED7335" w:rsidRDefault="006F6FD5" w:rsidP="00C313AD">
      <w:pPr>
        <w:tabs>
          <w:tab w:val="left" w:pos="993"/>
        </w:tabs>
        <w:jc w:val="center"/>
        <w:rPr>
          <w:rFonts w:ascii="Times New Roman" w:hAnsi="Times New Roman" w:cs="Times New Roman"/>
          <w:b/>
          <w:sz w:val="28"/>
          <w:szCs w:val="28"/>
        </w:rPr>
      </w:pPr>
      <w:r w:rsidRPr="00ED7335">
        <w:rPr>
          <w:noProof/>
        </w:rPr>
        <w:drawing>
          <wp:inline distT="0" distB="0" distL="0" distR="0" wp14:anchorId="6AF75FEA" wp14:editId="55F280E0">
            <wp:extent cx="5940425" cy="8137568"/>
            <wp:effectExtent l="0" t="0" r="3175"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8137568"/>
                    </a:xfrm>
                    <a:prstGeom prst="rect">
                      <a:avLst/>
                    </a:prstGeom>
                  </pic:spPr>
                </pic:pic>
              </a:graphicData>
            </a:graphic>
          </wp:inline>
        </w:drawing>
      </w:r>
    </w:p>
    <w:p w14:paraId="66E86AFF" w14:textId="7D5D9FCF" w:rsidR="00E85B26" w:rsidRPr="00ED7335" w:rsidRDefault="00E85B26" w:rsidP="00C313AD">
      <w:pPr>
        <w:tabs>
          <w:tab w:val="left" w:pos="993"/>
        </w:tabs>
        <w:jc w:val="center"/>
        <w:rPr>
          <w:rFonts w:ascii="Times New Roman" w:hAnsi="Times New Roman" w:cs="Times New Roman"/>
          <w:b/>
          <w:sz w:val="28"/>
          <w:szCs w:val="28"/>
        </w:rPr>
      </w:pPr>
    </w:p>
    <w:p w14:paraId="0BC8CCFA" w14:textId="1BFC054B" w:rsidR="00E85B26" w:rsidRPr="00ED7335" w:rsidRDefault="00E85B26" w:rsidP="00C313AD">
      <w:pPr>
        <w:tabs>
          <w:tab w:val="left" w:pos="993"/>
        </w:tabs>
        <w:jc w:val="center"/>
        <w:rPr>
          <w:rFonts w:ascii="Times New Roman" w:hAnsi="Times New Roman" w:cs="Times New Roman"/>
          <w:b/>
          <w:sz w:val="28"/>
          <w:szCs w:val="28"/>
        </w:rPr>
      </w:pPr>
    </w:p>
    <w:p w14:paraId="0A34EFD8" w14:textId="3AE351A0" w:rsidR="00E85B26" w:rsidRPr="00ED7335" w:rsidRDefault="0064066B"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3DBF41F0" wp14:editId="191A340F">
            <wp:extent cx="5561521" cy="8267700"/>
            <wp:effectExtent l="0" t="0" r="127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5A4481B.tmp"/>
                    <pic:cNvPicPr/>
                  </pic:nvPicPr>
                  <pic:blipFill>
                    <a:blip r:embed="rId178">
                      <a:extLst>
                        <a:ext uri="{28A0092B-C50C-407E-A947-70E740481C1C}">
                          <a14:useLocalDpi xmlns:a14="http://schemas.microsoft.com/office/drawing/2010/main" val="0"/>
                        </a:ext>
                      </a:extLst>
                    </a:blip>
                    <a:stretch>
                      <a:fillRect/>
                    </a:stretch>
                  </pic:blipFill>
                  <pic:spPr>
                    <a:xfrm>
                      <a:off x="0" y="0"/>
                      <a:ext cx="5569584" cy="8279687"/>
                    </a:xfrm>
                    <a:prstGeom prst="rect">
                      <a:avLst/>
                    </a:prstGeom>
                  </pic:spPr>
                </pic:pic>
              </a:graphicData>
            </a:graphic>
          </wp:inline>
        </w:drawing>
      </w:r>
    </w:p>
    <w:p w14:paraId="5FF5348E" w14:textId="5CEE1588" w:rsidR="00E85B26" w:rsidRPr="00ED7335" w:rsidRDefault="00E85B26" w:rsidP="00C313AD">
      <w:pPr>
        <w:tabs>
          <w:tab w:val="left" w:pos="993"/>
        </w:tabs>
        <w:jc w:val="center"/>
        <w:rPr>
          <w:rFonts w:ascii="Times New Roman" w:hAnsi="Times New Roman" w:cs="Times New Roman"/>
          <w:b/>
          <w:sz w:val="28"/>
          <w:szCs w:val="28"/>
        </w:rPr>
      </w:pPr>
    </w:p>
    <w:p w14:paraId="34BCFC77" w14:textId="6F6BF752" w:rsidR="00E85B26" w:rsidRPr="00ED7335" w:rsidRDefault="00E85B26" w:rsidP="00C313AD">
      <w:pPr>
        <w:tabs>
          <w:tab w:val="left" w:pos="993"/>
        </w:tabs>
        <w:jc w:val="center"/>
        <w:rPr>
          <w:rFonts w:ascii="Times New Roman" w:hAnsi="Times New Roman" w:cs="Times New Roman"/>
          <w:b/>
          <w:sz w:val="28"/>
          <w:szCs w:val="28"/>
        </w:rPr>
      </w:pPr>
    </w:p>
    <w:p w14:paraId="2F8E40EA" w14:textId="10B1F8EB" w:rsidR="00E85B26" w:rsidRPr="00ED7335" w:rsidRDefault="00E85B26" w:rsidP="00C313AD">
      <w:pPr>
        <w:tabs>
          <w:tab w:val="left" w:pos="993"/>
        </w:tabs>
        <w:jc w:val="center"/>
        <w:rPr>
          <w:rFonts w:ascii="Times New Roman" w:hAnsi="Times New Roman" w:cs="Times New Roman"/>
          <w:b/>
          <w:sz w:val="28"/>
          <w:szCs w:val="28"/>
        </w:rPr>
      </w:pPr>
    </w:p>
    <w:p w14:paraId="16A71B6D" w14:textId="0F314AA8" w:rsidR="00E85B26" w:rsidRPr="00ED7335" w:rsidRDefault="00296EBA"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46988FF8" wp14:editId="0BA9E134">
            <wp:extent cx="5774127" cy="728662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5A4F757.tmp"/>
                    <pic:cNvPicPr/>
                  </pic:nvPicPr>
                  <pic:blipFill>
                    <a:blip r:embed="rId179">
                      <a:extLst>
                        <a:ext uri="{28A0092B-C50C-407E-A947-70E740481C1C}">
                          <a14:useLocalDpi xmlns:a14="http://schemas.microsoft.com/office/drawing/2010/main" val="0"/>
                        </a:ext>
                      </a:extLst>
                    </a:blip>
                    <a:stretch>
                      <a:fillRect/>
                    </a:stretch>
                  </pic:blipFill>
                  <pic:spPr>
                    <a:xfrm>
                      <a:off x="0" y="0"/>
                      <a:ext cx="5784121" cy="7299237"/>
                    </a:xfrm>
                    <a:prstGeom prst="rect">
                      <a:avLst/>
                    </a:prstGeom>
                  </pic:spPr>
                </pic:pic>
              </a:graphicData>
            </a:graphic>
          </wp:inline>
        </w:drawing>
      </w:r>
    </w:p>
    <w:p w14:paraId="7109BC6F" w14:textId="1D8EF160" w:rsidR="00296EBA" w:rsidRPr="00ED7335" w:rsidRDefault="00296EBA" w:rsidP="00C313AD">
      <w:pPr>
        <w:tabs>
          <w:tab w:val="left" w:pos="993"/>
        </w:tabs>
        <w:jc w:val="center"/>
        <w:rPr>
          <w:rFonts w:ascii="Times New Roman" w:hAnsi="Times New Roman" w:cs="Times New Roman"/>
          <w:b/>
          <w:sz w:val="28"/>
          <w:szCs w:val="28"/>
        </w:rPr>
      </w:pPr>
    </w:p>
    <w:p w14:paraId="0FCEBDE1" w14:textId="09571797" w:rsidR="00296EBA" w:rsidRPr="00ED7335" w:rsidRDefault="00296EBA" w:rsidP="00C313AD">
      <w:pPr>
        <w:tabs>
          <w:tab w:val="left" w:pos="993"/>
        </w:tabs>
        <w:jc w:val="center"/>
        <w:rPr>
          <w:rFonts w:ascii="Times New Roman" w:hAnsi="Times New Roman" w:cs="Times New Roman"/>
          <w:b/>
          <w:sz w:val="28"/>
          <w:szCs w:val="28"/>
        </w:rPr>
      </w:pPr>
    </w:p>
    <w:p w14:paraId="6D30ADD5" w14:textId="7F89A422" w:rsidR="00296EBA" w:rsidRPr="00ED7335" w:rsidRDefault="00296EBA" w:rsidP="00C313AD">
      <w:pPr>
        <w:tabs>
          <w:tab w:val="left" w:pos="993"/>
        </w:tabs>
        <w:jc w:val="center"/>
        <w:rPr>
          <w:rFonts w:ascii="Times New Roman" w:hAnsi="Times New Roman" w:cs="Times New Roman"/>
          <w:b/>
          <w:sz w:val="28"/>
          <w:szCs w:val="28"/>
        </w:rPr>
      </w:pPr>
    </w:p>
    <w:p w14:paraId="5E6AB1F2" w14:textId="3E398C06" w:rsidR="00296EBA" w:rsidRPr="00ED7335" w:rsidRDefault="00296EBA" w:rsidP="00C313AD">
      <w:pPr>
        <w:tabs>
          <w:tab w:val="left" w:pos="993"/>
        </w:tabs>
        <w:jc w:val="center"/>
        <w:rPr>
          <w:rFonts w:ascii="Times New Roman" w:hAnsi="Times New Roman" w:cs="Times New Roman"/>
          <w:b/>
          <w:sz w:val="28"/>
          <w:szCs w:val="28"/>
        </w:rPr>
      </w:pPr>
    </w:p>
    <w:p w14:paraId="40BD865D" w14:textId="41D882DD" w:rsidR="00296EBA" w:rsidRPr="00ED7335" w:rsidRDefault="00296EBA" w:rsidP="00C313AD">
      <w:pPr>
        <w:tabs>
          <w:tab w:val="left" w:pos="993"/>
        </w:tabs>
        <w:jc w:val="center"/>
        <w:rPr>
          <w:rFonts w:ascii="Times New Roman" w:hAnsi="Times New Roman" w:cs="Times New Roman"/>
          <w:b/>
          <w:sz w:val="28"/>
          <w:szCs w:val="28"/>
        </w:rPr>
      </w:pPr>
    </w:p>
    <w:p w14:paraId="2A213366" w14:textId="56BDA519" w:rsidR="00296EBA" w:rsidRPr="00ED7335" w:rsidRDefault="00296EBA" w:rsidP="00C313AD">
      <w:pPr>
        <w:tabs>
          <w:tab w:val="left" w:pos="993"/>
        </w:tabs>
        <w:jc w:val="center"/>
        <w:rPr>
          <w:rFonts w:ascii="Times New Roman" w:hAnsi="Times New Roman" w:cs="Times New Roman"/>
          <w:b/>
          <w:sz w:val="28"/>
          <w:szCs w:val="28"/>
        </w:rPr>
      </w:pPr>
    </w:p>
    <w:p w14:paraId="44739024" w14:textId="25476819" w:rsidR="00296EBA" w:rsidRPr="00ED7335" w:rsidRDefault="00296EBA"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3F714E0A" wp14:editId="261ED46D">
            <wp:extent cx="5433529" cy="7772400"/>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5A4C060.tmp"/>
                    <pic:cNvPicPr/>
                  </pic:nvPicPr>
                  <pic:blipFill>
                    <a:blip r:embed="rId180">
                      <a:extLst>
                        <a:ext uri="{28A0092B-C50C-407E-A947-70E740481C1C}">
                          <a14:useLocalDpi xmlns:a14="http://schemas.microsoft.com/office/drawing/2010/main" val="0"/>
                        </a:ext>
                      </a:extLst>
                    </a:blip>
                    <a:stretch>
                      <a:fillRect/>
                    </a:stretch>
                  </pic:blipFill>
                  <pic:spPr>
                    <a:xfrm>
                      <a:off x="0" y="0"/>
                      <a:ext cx="5448649" cy="7794028"/>
                    </a:xfrm>
                    <a:prstGeom prst="rect">
                      <a:avLst/>
                    </a:prstGeom>
                  </pic:spPr>
                </pic:pic>
              </a:graphicData>
            </a:graphic>
          </wp:inline>
        </w:drawing>
      </w:r>
    </w:p>
    <w:p w14:paraId="132EAA65" w14:textId="07C8128C" w:rsidR="00E85B26" w:rsidRPr="00ED7335" w:rsidRDefault="00E85B26" w:rsidP="00C313AD">
      <w:pPr>
        <w:tabs>
          <w:tab w:val="left" w:pos="993"/>
        </w:tabs>
        <w:jc w:val="center"/>
        <w:rPr>
          <w:rFonts w:ascii="Times New Roman" w:hAnsi="Times New Roman" w:cs="Times New Roman"/>
          <w:b/>
          <w:sz w:val="28"/>
          <w:szCs w:val="28"/>
        </w:rPr>
      </w:pPr>
    </w:p>
    <w:p w14:paraId="217C3A23" w14:textId="35CF09D0" w:rsidR="00296EBA" w:rsidRPr="00ED7335" w:rsidRDefault="00296EBA" w:rsidP="00C313AD">
      <w:pPr>
        <w:tabs>
          <w:tab w:val="left" w:pos="993"/>
        </w:tabs>
        <w:jc w:val="center"/>
        <w:rPr>
          <w:rFonts w:ascii="Times New Roman" w:hAnsi="Times New Roman" w:cs="Times New Roman"/>
          <w:b/>
          <w:sz w:val="28"/>
          <w:szCs w:val="28"/>
        </w:rPr>
      </w:pPr>
    </w:p>
    <w:p w14:paraId="62B833C5" w14:textId="4FA70A25" w:rsidR="00296EBA" w:rsidRPr="00ED7335" w:rsidRDefault="00296EBA" w:rsidP="00C313AD">
      <w:pPr>
        <w:tabs>
          <w:tab w:val="left" w:pos="993"/>
        </w:tabs>
        <w:jc w:val="center"/>
        <w:rPr>
          <w:rFonts w:ascii="Times New Roman" w:hAnsi="Times New Roman" w:cs="Times New Roman"/>
          <w:b/>
          <w:sz w:val="28"/>
          <w:szCs w:val="28"/>
        </w:rPr>
      </w:pPr>
    </w:p>
    <w:p w14:paraId="563D17C3" w14:textId="00C58A61" w:rsidR="00296EBA" w:rsidRPr="00ED7335" w:rsidRDefault="00296EBA" w:rsidP="00C313AD">
      <w:pPr>
        <w:tabs>
          <w:tab w:val="left" w:pos="993"/>
        </w:tabs>
        <w:jc w:val="center"/>
        <w:rPr>
          <w:rFonts w:ascii="Times New Roman" w:hAnsi="Times New Roman" w:cs="Times New Roman"/>
          <w:b/>
          <w:sz w:val="28"/>
          <w:szCs w:val="28"/>
        </w:rPr>
      </w:pPr>
    </w:p>
    <w:p w14:paraId="355A6C5A" w14:textId="68B27CD4" w:rsidR="00296EBA" w:rsidRPr="00ED7335" w:rsidRDefault="00296EBA"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79BF4E43" wp14:editId="12B5FCF6">
            <wp:extent cx="5064204" cy="7820025"/>
            <wp:effectExtent l="0" t="0" r="3175"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5A43195.tmp"/>
                    <pic:cNvPicPr/>
                  </pic:nvPicPr>
                  <pic:blipFill>
                    <a:blip r:embed="rId181">
                      <a:extLst>
                        <a:ext uri="{28A0092B-C50C-407E-A947-70E740481C1C}">
                          <a14:useLocalDpi xmlns:a14="http://schemas.microsoft.com/office/drawing/2010/main" val="0"/>
                        </a:ext>
                      </a:extLst>
                    </a:blip>
                    <a:stretch>
                      <a:fillRect/>
                    </a:stretch>
                  </pic:blipFill>
                  <pic:spPr>
                    <a:xfrm>
                      <a:off x="0" y="0"/>
                      <a:ext cx="5077983" cy="7841303"/>
                    </a:xfrm>
                    <a:prstGeom prst="rect">
                      <a:avLst/>
                    </a:prstGeom>
                  </pic:spPr>
                </pic:pic>
              </a:graphicData>
            </a:graphic>
          </wp:inline>
        </w:drawing>
      </w:r>
    </w:p>
    <w:p w14:paraId="226BBDAA" w14:textId="72164CC5" w:rsidR="006F6FD5" w:rsidRPr="00ED7335" w:rsidRDefault="006F6FD5" w:rsidP="00C313AD">
      <w:pPr>
        <w:tabs>
          <w:tab w:val="left" w:pos="993"/>
        </w:tabs>
        <w:jc w:val="center"/>
        <w:rPr>
          <w:rFonts w:ascii="Times New Roman" w:hAnsi="Times New Roman" w:cs="Times New Roman"/>
          <w:b/>
          <w:sz w:val="28"/>
          <w:szCs w:val="28"/>
        </w:rPr>
      </w:pPr>
    </w:p>
    <w:p w14:paraId="5C8C121B" w14:textId="049F8F6C" w:rsidR="006F6FD5" w:rsidRPr="00ED7335" w:rsidRDefault="006F6FD5" w:rsidP="00C313AD">
      <w:pPr>
        <w:tabs>
          <w:tab w:val="left" w:pos="993"/>
        </w:tabs>
        <w:jc w:val="center"/>
        <w:rPr>
          <w:rFonts w:ascii="Times New Roman" w:hAnsi="Times New Roman" w:cs="Times New Roman"/>
          <w:b/>
          <w:sz w:val="28"/>
          <w:szCs w:val="28"/>
        </w:rPr>
      </w:pPr>
    </w:p>
    <w:p w14:paraId="784DCE24" w14:textId="5BEA25D9" w:rsidR="006F6FD5" w:rsidRPr="00ED7335" w:rsidRDefault="006F6FD5" w:rsidP="00C313AD">
      <w:pPr>
        <w:tabs>
          <w:tab w:val="left" w:pos="993"/>
        </w:tabs>
        <w:jc w:val="center"/>
        <w:rPr>
          <w:rFonts w:ascii="Times New Roman" w:hAnsi="Times New Roman" w:cs="Times New Roman"/>
          <w:b/>
          <w:sz w:val="28"/>
          <w:szCs w:val="28"/>
        </w:rPr>
      </w:pPr>
    </w:p>
    <w:p w14:paraId="40BAEFE4" w14:textId="5E91D38B" w:rsidR="006F6FD5" w:rsidRPr="00ED7335" w:rsidRDefault="006F6FD5" w:rsidP="00C313AD">
      <w:pPr>
        <w:tabs>
          <w:tab w:val="left" w:pos="993"/>
        </w:tabs>
        <w:jc w:val="center"/>
        <w:rPr>
          <w:rFonts w:ascii="Times New Roman" w:hAnsi="Times New Roman" w:cs="Times New Roman"/>
          <w:b/>
          <w:sz w:val="28"/>
          <w:szCs w:val="28"/>
        </w:rPr>
      </w:pPr>
    </w:p>
    <w:p w14:paraId="1B6D73E9" w14:textId="32169492" w:rsidR="006F6FD5" w:rsidRPr="00ED7335" w:rsidRDefault="006F6FD5" w:rsidP="00C313AD">
      <w:pPr>
        <w:tabs>
          <w:tab w:val="left" w:pos="993"/>
        </w:tabs>
        <w:jc w:val="center"/>
        <w:rPr>
          <w:rFonts w:ascii="Times New Roman" w:hAnsi="Times New Roman" w:cs="Times New Roman"/>
          <w:b/>
          <w:sz w:val="28"/>
          <w:szCs w:val="28"/>
        </w:rPr>
      </w:pPr>
      <w:r w:rsidRPr="00ED7335">
        <w:rPr>
          <w:noProof/>
        </w:rPr>
        <w:drawing>
          <wp:inline distT="0" distB="0" distL="0" distR="0" wp14:anchorId="697CE902" wp14:editId="0B1946B5">
            <wp:extent cx="5940224" cy="8138160"/>
            <wp:effectExtent l="0" t="0" r="381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a:extLst>
                        <a:ext uri="{BEBA8EAE-BF5A-486C-A8C5-ECC9F3942E4B}">
                          <a14:imgProps xmlns:a14="http://schemas.microsoft.com/office/drawing/2010/main">
                            <a14:imgLayer r:embed="rId1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1293" cy="8139625"/>
                    </a:xfrm>
                    <a:prstGeom prst="rect">
                      <a:avLst/>
                    </a:prstGeom>
                    <a:noFill/>
                    <a:ln>
                      <a:noFill/>
                    </a:ln>
                  </pic:spPr>
                </pic:pic>
              </a:graphicData>
            </a:graphic>
          </wp:inline>
        </w:drawing>
      </w:r>
    </w:p>
    <w:p w14:paraId="274E6B2C" w14:textId="0672516D" w:rsidR="008A7D16" w:rsidRPr="00ED7335" w:rsidRDefault="008A7D16" w:rsidP="00C313AD">
      <w:pPr>
        <w:tabs>
          <w:tab w:val="left" w:pos="993"/>
        </w:tabs>
        <w:jc w:val="center"/>
        <w:rPr>
          <w:rFonts w:ascii="Times New Roman" w:hAnsi="Times New Roman" w:cs="Times New Roman"/>
          <w:b/>
          <w:sz w:val="28"/>
          <w:szCs w:val="28"/>
        </w:rPr>
      </w:pPr>
    </w:p>
    <w:p w14:paraId="6AAA7F4A" w14:textId="4195E1A9" w:rsidR="008A7D16" w:rsidRPr="00ED7335" w:rsidRDefault="008A7D16" w:rsidP="00C313AD">
      <w:pPr>
        <w:tabs>
          <w:tab w:val="left" w:pos="993"/>
        </w:tabs>
        <w:jc w:val="center"/>
        <w:rPr>
          <w:rFonts w:ascii="Times New Roman" w:hAnsi="Times New Roman" w:cs="Times New Roman"/>
          <w:b/>
          <w:sz w:val="28"/>
          <w:szCs w:val="28"/>
        </w:rPr>
      </w:pPr>
    </w:p>
    <w:p w14:paraId="2DFEE6F0" w14:textId="26EE5729" w:rsidR="008A7D16" w:rsidRPr="00ED7335" w:rsidRDefault="008A7D16" w:rsidP="00C313AD">
      <w:pPr>
        <w:tabs>
          <w:tab w:val="left" w:pos="993"/>
        </w:tabs>
        <w:jc w:val="center"/>
        <w:rPr>
          <w:rFonts w:ascii="Times New Roman" w:hAnsi="Times New Roman" w:cs="Times New Roman"/>
          <w:b/>
          <w:sz w:val="28"/>
          <w:szCs w:val="28"/>
        </w:rPr>
      </w:pPr>
    </w:p>
    <w:p w14:paraId="61D92957" w14:textId="6313EAE9" w:rsidR="008A7D16" w:rsidRPr="00ED7335" w:rsidRDefault="008A7D16" w:rsidP="00C313AD">
      <w:pPr>
        <w:tabs>
          <w:tab w:val="left" w:pos="993"/>
        </w:tabs>
        <w:jc w:val="center"/>
        <w:rPr>
          <w:rFonts w:ascii="Times New Roman" w:hAnsi="Times New Roman" w:cs="Times New Roman"/>
          <w:b/>
          <w:sz w:val="28"/>
          <w:szCs w:val="28"/>
        </w:rPr>
      </w:pPr>
    </w:p>
    <w:p w14:paraId="0E27D399" w14:textId="6B889DFF" w:rsidR="008A7D16" w:rsidRPr="00ED7335" w:rsidRDefault="008A7D16" w:rsidP="00C313AD">
      <w:pPr>
        <w:tabs>
          <w:tab w:val="left" w:pos="993"/>
        </w:tabs>
        <w:jc w:val="center"/>
        <w:rPr>
          <w:rFonts w:ascii="Times New Roman" w:hAnsi="Times New Roman" w:cs="Times New Roman"/>
          <w:b/>
          <w:sz w:val="28"/>
          <w:szCs w:val="28"/>
        </w:rPr>
      </w:pPr>
      <w:r w:rsidRPr="00ED7335">
        <w:rPr>
          <w:noProof/>
        </w:rPr>
        <w:drawing>
          <wp:inline distT="0" distB="0" distL="0" distR="0" wp14:anchorId="1021826F" wp14:editId="101CF2A8">
            <wp:extent cx="8003542" cy="5758548"/>
            <wp:effectExtent l="0" t="127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extLst>
                        <a:ext uri="{BEBA8EAE-BF5A-486C-A8C5-ECC9F3942E4B}">
                          <a14:imgProps xmlns:a14="http://schemas.microsoft.com/office/drawing/2010/main">
                            <a14:imgLayer r:embed="rId18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029287" cy="5777071"/>
                    </a:xfrm>
                    <a:prstGeom prst="rect">
                      <a:avLst/>
                    </a:prstGeom>
                    <a:noFill/>
                    <a:ln>
                      <a:noFill/>
                    </a:ln>
                  </pic:spPr>
                </pic:pic>
              </a:graphicData>
            </a:graphic>
          </wp:inline>
        </w:drawing>
      </w:r>
    </w:p>
    <w:p w14:paraId="672CDFC2" w14:textId="1C55FFA5" w:rsidR="00296EBA" w:rsidRPr="00ED7335" w:rsidRDefault="00296EBA" w:rsidP="00C313AD">
      <w:pPr>
        <w:tabs>
          <w:tab w:val="left" w:pos="993"/>
        </w:tabs>
        <w:jc w:val="center"/>
        <w:rPr>
          <w:rFonts w:ascii="Times New Roman" w:hAnsi="Times New Roman" w:cs="Times New Roman"/>
          <w:b/>
          <w:sz w:val="28"/>
          <w:szCs w:val="28"/>
        </w:rPr>
      </w:pPr>
    </w:p>
    <w:p w14:paraId="34FE5504" w14:textId="1C10495B" w:rsidR="00296EBA" w:rsidRPr="00ED7335" w:rsidRDefault="00296EBA" w:rsidP="00C313AD">
      <w:pPr>
        <w:tabs>
          <w:tab w:val="left" w:pos="993"/>
        </w:tabs>
        <w:jc w:val="center"/>
        <w:rPr>
          <w:rFonts w:ascii="Times New Roman" w:hAnsi="Times New Roman" w:cs="Times New Roman"/>
          <w:b/>
          <w:sz w:val="28"/>
          <w:szCs w:val="28"/>
        </w:rPr>
      </w:pPr>
    </w:p>
    <w:p w14:paraId="40A4BB76" w14:textId="0AB8790F" w:rsidR="00296EBA" w:rsidRPr="00ED7335" w:rsidRDefault="00296EBA" w:rsidP="00C313AD">
      <w:pPr>
        <w:tabs>
          <w:tab w:val="left" w:pos="993"/>
        </w:tabs>
        <w:jc w:val="center"/>
        <w:rPr>
          <w:rFonts w:ascii="Times New Roman" w:hAnsi="Times New Roman" w:cs="Times New Roman"/>
          <w:b/>
          <w:sz w:val="28"/>
          <w:szCs w:val="28"/>
        </w:rPr>
      </w:pPr>
    </w:p>
    <w:p w14:paraId="6208EA19" w14:textId="755E6899" w:rsidR="00296EBA" w:rsidRPr="00ED7335" w:rsidRDefault="006F6FD5" w:rsidP="00C313AD">
      <w:pPr>
        <w:tabs>
          <w:tab w:val="left" w:pos="993"/>
        </w:tabs>
        <w:jc w:val="center"/>
        <w:rPr>
          <w:rFonts w:ascii="Times New Roman" w:hAnsi="Times New Roman" w:cs="Times New Roman"/>
          <w:b/>
          <w:sz w:val="28"/>
          <w:szCs w:val="28"/>
        </w:rPr>
      </w:pPr>
      <w:r w:rsidRPr="00ED7335">
        <w:rPr>
          <w:rFonts w:ascii="Times New Roman" w:hAnsi="Times New Roman" w:cs="Times New Roman"/>
          <w:b/>
          <w:noProof/>
          <w:sz w:val="28"/>
          <w:szCs w:val="28"/>
        </w:rPr>
        <w:drawing>
          <wp:inline distT="0" distB="0" distL="0" distR="0" wp14:anchorId="41DFA9B9" wp14:editId="57BF95A2">
            <wp:extent cx="5962061" cy="7764780"/>
            <wp:effectExtent l="0" t="0" r="635" b="762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5A422CD.tmp"/>
                    <pic:cNvPicPr/>
                  </pic:nvPicPr>
                  <pic:blipFill>
                    <a:blip r:embed="rId186">
                      <a:extLst>
                        <a:ext uri="{28A0092B-C50C-407E-A947-70E740481C1C}">
                          <a14:useLocalDpi xmlns:a14="http://schemas.microsoft.com/office/drawing/2010/main" val="0"/>
                        </a:ext>
                      </a:extLst>
                    </a:blip>
                    <a:stretch>
                      <a:fillRect/>
                    </a:stretch>
                  </pic:blipFill>
                  <pic:spPr>
                    <a:xfrm>
                      <a:off x="0" y="0"/>
                      <a:ext cx="5972468" cy="7778334"/>
                    </a:xfrm>
                    <a:prstGeom prst="rect">
                      <a:avLst/>
                    </a:prstGeom>
                  </pic:spPr>
                </pic:pic>
              </a:graphicData>
            </a:graphic>
          </wp:inline>
        </w:drawing>
      </w:r>
    </w:p>
    <w:p w14:paraId="00AE2289" w14:textId="31AFAA00" w:rsidR="00296EBA" w:rsidRPr="00ED7335" w:rsidRDefault="00296EBA" w:rsidP="00C313AD">
      <w:pPr>
        <w:tabs>
          <w:tab w:val="left" w:pos="993"/>
        </w:tabs>
        <w:jc w:val="center"/>
        <w:rPr>
          <w:rFonts w:ascii="Times New Roman" w:hAnsi="Times New Roman" w:cs="Times New Roman"/>
          <w:b/>
          <w:sz w:val="28"/>
          <w:szCs w:val="28"/>
        </w:rPr>
      </w:pPr>
    </w:p>
    <w:p w14:paraId="3B198669" w14:textId="77777777" w:rsidR="00B8268D" w:rsidRPr="00ED7335" w:rsidRDefault="00B8268D" w:rsidP="00C313AD">
      <w:pPr>
        <w:tabs>
          <w:tab w:val="left" w:pos="993"/>
        </w:tabs>
        <w:jc w:val="center"/>
        <w:rPr>
          <w:rFonts w:ascii="Times New Roman" w:hAnsi="Times New Roman" w:cs="Times New Roman"/>
          <w:b/>
          <w:sz w:val="28"/>
          <w:szCs w:val="28"/>
        </w:rPr>
      </w:pPr>
    </w:p>
    <w:p w14:paraId="2CCC5197" w14:textId="3562E66C" w:rsidR="00296EBA" w:rsidRPr="00ED7335" w:rsidRDefault="00296EBA" w:rsidP="00C313AD">
      <w:pPr>
        <w:tabs>
          <w:tab w:val="left" w:pos="993"/>
        </w:tabs>
        <w:jc w:val="center"/>
        <w:rPr>
          <w:rFonts w:ascii="Times New Roman" w:hAnsi="Times New Roman" w:cs="Times New Roman"/>
          <w:b/>
          <w:sz w:val="28"/>
          <w:szCs w:val="28"/>
        </w:rPr>
      </w:pPr>
    </w:p>
    <w:p w14:paraId="2E2E8B89" w14:textId="4AABD97D" w:rsidR="00296EBA" w:rsidRPr="00ED7335" w:rsidRDefault="00296EBA" w:rsidP="00C313AD">
      <w:pPr>
        <w:tabs>
          <w:tab w:val="left" w:pos="993"/>
        </w:tabs>
        <w:jc w:val="center"/>
        <w:rPr>
          <w:rFonts w:ascii="Times New Roman" w:hAnsi="Times New Roman" w:cs="Times New Roman"/>
          <w:b/>
          <w:sz w:val="28"/>
          <w:szCs w:val="28"/>
        </w:rPr>
      </w:pPr>
    </w:p>
    <w:p w14:paraId="3DC37EA1" w14:textId="07894169" w:rsidR="00296EBA" w:rsidRPr="00ED7335" w:rsidRDefault="008A7D16" w:rsidP="00C313AD">
      <w:pPr>
        <w:tabs>
          <w:tab w:val="left" w:pos="993"/>
        </w:tabs>
        <w:jc w:val="center"/>
        <w:rPr>
          <w:rFonts w:ascii="Times New Roman" w:hAnsi="Times New Roman" w:cs="Times New Roman"/>
          <w:b/>
          <w:sz w:val="28"/>
          <w:szCs w:val="28"/>
        </w:rPr>
      </w:pPr>
      <w:r w:rsidRPr="00ED7335">
        <w:rPr>
          <w:noProof/>
        </w:rPr>
        <w:drawing>
          <wp:inline distT="0" distB="0" distL="0" distR="0" wp14:anchorId="517AC3B0" wp14:editId="445F8FD5">
            <wp:extent cx="8164628" cy="5747898"/>
            <wp:effectExtent l="8255"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7">
                      <a:extLst>
                        <a:ext uri="{BEBA8EAE-BF5A-486C-A8C5-ECC9F3942E4B}">
                          <a14:imgProps xmlns:a14="http://schemas.microsoft.com/office/drawing/2010/main">
                            <a14:imgLayer r:embed="rId18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179233" cy="5758180"/>
                    </a:xfrm>
                    <a:prstGeom prst="rect">
                      <a:avLst/>
                    </a:prstGeom>
                    <a:noFill/>
                    <a:ln>
                      <a:noFill/>
                    </a:ln>
                  </pic:spPr>
                </pic:pic>
              </a:graphicData>
            </a:graphic>
          </wp:inline>
        </w:drawing>
      </w:r>
      <w:r w:rsidR="00892156" w:rsidRPr="00ED7335">
        <w:rPr>
          <w:rFonts w:ascii="Times New Roman" w:hAnsi="Times New Roman" w:cs="Times New Roman"/>
          <w:b/>
          <w:sz w:val="28"/>
          <w:szCs w:val="28"/>
        </w:rPr>
        <w:t xml:space="preserve"> </w:t>
      </w:r>
    </w:p>
    <w:p w14:paraId="4A44BB62" w14:textId="49D58601" w:rsidR="00296EBA" w:rsidRPr="00ED7335" w:rsidRDefault="00296EBA" w:rsidP="00C313AD">
      <w:pPr>
        <w:tabs>
          <w:tab w:val="left" w:pos="993"/>
        </w:tabs>
        <w:jc w:val="center"/>
        <w:rPr>
          <w:rFonts w:ascii="Times New Roman" w:hAnsi="Times New Roman" w:cs="Times New Roman"/>
          <w:b/>
          <w:sz w:val="28"/>
          <w:szCs w:val="28"/>
        </w:rPr>
      </w:pPr>
    </w:p>
    <w:p w14:paraId="1F82A151" w14:textId="717368CE" w:rsidR="00296EBA" w:rsidRPr="00ED7335" w:rsidRDefault="00296EBA" w:rsidP="00C313AD">
      <w:pPr>
        <w:tabs>
          <w:tab w:val="left" w:pos="993"/>
        </w:tabs>
        <w:jc w:val="center"/>
        <w:rPr>
          <w:rFonts w:ascii="Times New Roman" w:hAnsi="Times New Roman" w:cs="Times New Roman"/>
          <w:b/>
          <w:sz w:val="28"/>
          <w:szCs w:val="28"/>
        </w:rPr>
      </w:pPr>
    </w:p>
    <w:p w14:paraId="73889281" w14:textId="59695FD0" w:rsidR="00296EBA" w:rsidRPr="00ED7335" w:rsidRDefault="00296EBA" w:rsidP="00C313AD">
      <w:pPr>
        <w:tabs>
          <w:tab w:val="left" w:pos="993"/>
        </w:tabs>
        <w:jc w:val="center"/>
        <w:rPr>
          <w:rFonts w:ascii="Times New Roman" w:hAnsi="Times New Roman" w:cs="Times New Roman"/>
          <w:b/>
          <w:sz w:val="28"/>
          <w:szCs w:val="28"/>
        </w:rPr>
      </w:pPr>
    </w:p>
    <w:p w14:paraId="3A8D9FA1" w14:textId="6631C0FF" w:rsidR="00296EBA" w:rsidRPr="00ED7335" w:rsidRDefault="00296EBA" w:rsidP="00C313AD">
      <w:pPr>
        <w:tabs>
          <w:tab w:val="left" w:pos="993"/>
        </w:tabs>
        <w:jc w:val="center"/>
        <w:rPr>
          <w:rFonts w:ascii="Times New Roman" w:hAnsi="Times New Roman" w:cs="Times New Roman"/>
          <w:b/>
          <w:sz w:val="28"/>
          <w:szCs w:val="28"/>
        </w:rPr>
      </w:pPr>
    </w:p>
    <w:p w14:paraId="56B66C8C" w14:textId="017A4DCA" w:rsidR="00E85B26" w:rsidRPr="00ED7335" w:rsidRDefault="00B8268D" w:rsidP="00BB536F">
      <w:pPr>
        <w:tabs>
          <w:tab w:val="left" w:pos="993"/>
        </w:tabs>
        <w:jc w:val="center"/>
        <w:rPr>
          <w:rFonts w:ascii="Times New Roman" w:hAnsi="Times New Roman" w:cs="Times New Roman"/>
          <w:b/>
          <w:sz w:val="28"/>
          <w:szCs w:val="28"/>
        </w:rPr>
      </w:pPr>
      <w:r w:rsidRPr="00ED7335">
        <w:rPr>
          <w:noProof/>
        </w:rPr>
        <w:drawing>
          <wp:inline distT="0" distB="0" distL="0" distR="0" wp14:anchorId="3AE845D7" wp14:editId="348EE7EE">
            <wp:extent cx="5940425" cy="8401050"/>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0425" cy="8401050"/>
                    </a:xfrm>
                    <a:prstGeom prst="rect">
                      <a:avLst/>
                    </a:prstGeom>
                    <a:noFill/>
                    <a:ln>
                      <a:noFill/>
                    </a:ln>
                  </pic:spPr>
                </pic:pic>
              </a:graphicData>
            </a:graphic>
          </wp:inline>
        </w:drawing>
      </w:r>
    </w:p>
    <w:sectPr w:rsidR="00E85B26" w:rsidRPr="00ED7335" w:rsidSect="008E1CE7">
      <w:headerReference w:type="default" r:id="rId190"/>
      <w:footerReference w:type="default" r:id="rId191"/>
      <w:pgSz w:w="11906" w:h="16838"/>
      <w:pgMar w:top="1134" w:right="850" w:bottom="1134" w:left="1701" w:header="708"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7D2886" w14:textId="77777777" w:rsidR="00834F96" w:rsidRDefault="00834F96" w:rsidP="00EE45DC">
      <w:pPr>
        <w:spacing w:after="0" w:line="240" w:lineRule="auto"/>
      </w:pPr>
      <w:r>
        <w:separator/>
      </w:r>
    </w:p>
  </w:endnote>
  <w:endnote w:type="continuationSeparator" w:id="0">
    <w:p w14:paraId="4E5CA549" w14:textId="77777777" w:rsidR="00834F96" w:rsidRDefault="00834F96" w:rsidP="00EE45DC">
      <w:pPr>
        <w:spacing w:after="0" w:line="240" w:lineRule="auto"/>
      </w:pPr>
      <w:r>
        <w:continuationSeparator/>
      </w:r>
    </w:p>
  </w:endnote>
  <w:endnote w:type="continuationNotice" w:id="1">
    <w:p w14:paraId="04FE4AEE" w14:textId="77777777" w:rsidR="00834F96" w:rsidRDefault="00834F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TimesNewRoman">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2310549"/>
      <w:docPartObj>
        <w:docPartGallery w:val="Page Numbers (Bottom of Page)"/>
        <w:docPartUnique/>
      </w:docPartObj>
    </w:sdtPr>
    <w:sdtEndPr/>
    <w:sdtContent>
      <w:p w14:paraId="41C08EE1" w14:textId="77777777" w:rsidR="00E379A8" w:rsidRDefault="00E379A8">
        <w:pPr>
          <w:pStyle w:val="af5"/>
          <w:jc w:val="center"/>
        </w:pPr>
        <w:r>
          <w:fldChar w:fldCharType="begin"/>
        </w:r>
        <w:r>
          <w:instrText>PAGE   \* MERGEFORMAT</w:instrText>
        </w:r>
        <w:r>
          <w:fldChar w:fldCharType="separate"/>
        </w:r>
        <w:r w:rsidRPr="00246641">
          <w:rPr>
            <w:noProof/>
            <w:lang w:val="ru-RU"/>
          </w:rPr>
          <w:t>55</w:t>
        </w:r>
        <w:r>
          <w:fldChar w:fldCharType="end"/>
        </w:r>
      </w:p>
    </w:sdtContent>
  </w:sdt>
  <w:p w14:paraId="1336372A" w14:textId="77777777" w:rsidR="00E379A8" w:rsidRDefault="00E379A8">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8571844"/>
      <w:docPartObj>
        <w:docPartGallery w:val="Page Numbers (Bottom of Page)"/>
        <w:docPartUnique/>
      </w:docPartObj>
    </w:sdtPr>
    <w:sdtEndPr/>
    <w:sdtContent>
      <w:p w14:paraId="4CB62CE4" w14:textId="3BAF4DF1" w:rsidR="00E379A8" w:rsidRDefault="00E379A8">
        <w:pPr>
          <w:pStyle w:val="af5"/>
          <w:jc w:val="center"/>
        </w:pPr>
        <w:r>
          <w:fldChar w:fldCharType="begin"/>
        </w:r>
        <w:r>
          <w:instrText>PAGE   \* MERGEFORMAT</w:instrText>
        </w:r>
        <w:r>
          <w:fldChar w:fldCharType="separate"/>
        </w:r>
        <w:r w:rsidRPr="00E0145F">
          <w:rPr>
            <w:noProof/>
            <w:lang w:val="ru-RU"/>
          </w:rPr>
          <w:t>125</w:t>
        </w:r>
        <w:r>
          <w:fldChar w:fldCharType="end"/>
        </w:r>
      </w:p>
    </w:sdtContent>
  </w:sdt>
  <w:p w14:paraId="146BB7E6" w14:textId="77777777" w:rsidR="00E379A8" w:rsidRDefault="00E379A8">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684897" w14:textId="77777777" w:rsidR="00834F96" w:rsidRDefault="00834F96" w:rsidP="00EE45DC">
      <w:pPr>
        <w:spacing w:after="0" w:line="240" w:lineRule="auto"/>
      </w:pPr>
      <w:r>
        <w:separator/>
      </w:r>
    </w:p>
  </w:footnote>
  <w:footnote w:type="continuationSeparator" w:id="0">
    <w:p w14:paraId="3606C321" w14:textId="77777777" w:rsidR="00834F96" w:rsidRDefault="00834F96" w:rsidP="00EE45DC">
      <w:pPr>
        <w:spacing w:after="0" w:line="240" w:lineRule="auto"/>
      </w:pPr>
      <w:r>
        <w:continuationSeparator/>
      </w:r>
    </w:p>
  </w:footnote>
  <w:footnote w:type="continuationNotice" w:id="1">
    <w:p w14:paraId="776DDA54" w14:textId="77777777" w:rsidR="00834F96" w:rsidRDefault="00834F9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0160D" w14:textId="77777777" w:rsidR="00E379A8" w:rsidRDefault="00E379A8">
    <w:pPr>
      <w:pStyle w:val="a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B01FB"/>
    <w:multiLevelType w:val="multilevel"/>
    <w:tmpl w:val="6B622F4C"/>
    <w:lvl w:ilvl="0">
      <w:start w:val="1"/>
      <w:numFmt w:val="decimal"/>
      <w:lvlText w:val="%1"/>
      <w:lvlJc w:val="left"/>
      <w:pPr>
        <w:tabs>
          <w:tab w:val="num" w:pos="928"/>
        </w:tabs>
        <w:ind w:left="928" w:hanging="360"/>
      </w:pPr>
      <w:rPr>
        <w:rFonts w:ascii="Times New Roman" w:eastAsia="Times New Roman" w:hAnsi="Times New Roman" w:cs="Times New Roman"/>
      </w:rPr>
    </w:lvl>
    <w:lvl w:ilvl="1">
      <w:start w:val="4"/>
      <w:numFmt w:val="decimal"/>
      <w:isLgl/>
      <w:lvlText w:val="%1.%2."/>
      <w:lvlJc w:val="left"/>
      <w:pPr>
        <w:ind w:left="1429" w:hanging="360"/>
      </w:pPr>
    </w:lvl>
    <w:lvl w:ilvl="2">
      <w:start w:val="1"/>
      <w:numFmt w:val="decimal"/>
      <w:isLgl/>
      <w:lvlText w:val="%1.%2.%3."/>
      <w:lvlJc w:val="left"/>
      <w:pPr>
        <w:ind w:left="2290" w:hanging="720"/>
      </w:pPr>
    </w:lvl>
    <w:lvl w:ilvl="3">
      <w:start w:val="1"/>
      <w:numFmt w:val="decimal"/>
      <w:isLgl/>
      <w:lvlText w:val="%1.%2.%3.%4."/>
      <w:lvlJc w:val="left"/>
      <w:pPr>
        <w:ind w:left="2791" w:hanging="720"/>
      </w:pPr>
    </w:lvl>
    <w:lvl w:ilvl="4">
      <w:start w:val="1"/>
      <w:numFmt w:val="decimal"/>
      <w:isLgl/>
      <w:lvlText w:val="%1.%2.%3.%4.%5."/>
      <w:lvlJc w:val="left"/>
      <w:pPr>
        <w:ind w:left="3652" w:hanging="1080"/>
      </w:pPr>
    </w:lvl>
    <w:lvl w:ilvl="5">
      <w:start w:val="1"/>
      <w:numFmt w:val="decimal"/>
      <w:isLgl/>
      <w:lvlText w:val="%1.%2.%3.%4.%5.%6."/>
      <w:lvlJc w:val="left"/>
      <w:pPr>
        <w:ind w:left="4153" w:hanging="1080"/>
      </w:pPr>
    </w:lvl>
    <w:lvl w:ilvl="6">
      <w:start w:val="1"/>
      <w:numFmt w:val="decimal"/>
      <w:isLgl/>
      <w:lvlText w:val="%1.%2.%3.%4.%5.%6.%7."/>
      <w:lvlJc w:val="left"/>
      <w:pPr>
        <w:ind w:left="5014" w:hanging="1440"/>
      </w:pPr>
    </w:lvl>
    <w:lvl w:ilvl="7">
      <w:start w:val="1"/>
      <w:numFmt w:val="decimal"/>
      <w:isLgl/>
      <w:lvlText w:val="%1.%2.%3.%4.%5.%6.%7.%8."/>
      <w:lvlJc w:val="left"/>
      <w:pPr>
        <w:ind w:left="5515" w:hanging="1440"/>
      </w:pPr>
    </w:lvl>
    <w:lvl w:ilvl="8">
      <w:start w:val="1"/>
      <w:numFmt w:val="decimal"/>
      <w:isLgl/>
      <w:lvlText w:val="%1.%2.%3.%4.%5.%6.%7.%8.%9."/>
      <w:lvlJc w:val="left"/>
      <w:pPr>
        <w:ind w:left="6376" w:hanging="1800"/>
      </w:pPr>
    </w:lvl>
  </w:abstractNum>
  <w:abstractNum w:abstractNumId="1" w15:restartNumberingAfterBreak="0">
    <w:nsid w:val="1B717B62"/>
    <w:multiLevelType w:val="hybridMultilevel"/>
    <w:tmpl w:val="684A7160"/>
    <w:lvl w:ilvl="0" w:tplc="E2903B32">
      <w:start w:val="1"/>
      <w:numFmt w:val="decimal"/>
      <w:lvlText w:val="%1."/>
      <w:lvlJc w:val="left"/>
      <w:pPr>
        <w:ind w:left="1353" w:hanging="360"/>
      </w:p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2" w15:restartNumberingAfterBreak="0">
    <w:nsid w:val="1DDF1B4B"/>
    <w:multiLevelType w:val="hybridMultilevel"/>
    <w:tmpl w:val="26D653DC"/>
    <w:lvl w:ilvl="0" w:tplc="0218C5EA">
      <w:start w:val="1"/>
      <w:numFmt w:val="decimal"/>
      <w:lvlText w:val="%1."/>
      <w:lvlJc w:val="left"/>
      <w:pPr>
        <w:ind w:left="1069" w:hanging="360"/>
      </w:pPr>
      <w:rPr>
        <w:rFonts w:cs="Times New Roman" w:hint="default"/>
      </w:rPr>
    </w:lvl>
    <w:lvl w:ilvl="1" w:tplc="04190019" w:tentative="1">
      <w:start w:val="1"/>
      <w:numFmt w:val="lowerLetter"/>
      <w:pStyle w:val="a"/>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 w15:restartNumberingAfterBreak="0">
    <w:nsid w:val="2A8158BA"/>
    <w:multiLevelType w:val="hybridMultilevel"/>
    <w:tmpl w:val="297CFD2E"/>
    <w:lvl w:ilvl="0" w:tplc="5064783A">
      <w:start w:val="1"/>
      <w:numFmt w:val="decimal"/>
      <w:lvlText w:val="%1."/>
      <w:lvlJc w:val="left"/>
      <w:pPr>
        <w:ind w:left="1429"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2CE74FAC"/>
    <w:multiLevelType w:val="hybridMultilevel"/>
    <w:tmpl w:val="8418257E"/>
    <w:lvl w:ilvl="0" w:tplc="2FA6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3FAB347F"/>
    <w:multiLevelType w:val="hybridMultilevel"/>
    <w:tmpl w:val="F93881DE"/>
    <w:lvl w:ilvl="0" w:tplc="65B4319E">
      <w:start w:val="1"/>
      <w:numFmt w:val="decimal"/>
      <w:lvlText w:val="%1."/>
      <w:lvlJc w:val="left"/>
      <w:pPr>
        <w:ind w:left="1309" w:hanging="360"/>
      </w:pPr>
      <w:rPr>
        <w:rFonts w:hint="default"/>
      </w:rPr>
    </w:lvl>
    <w:lvl w:ilvl="1" w:tplc="04190019" w:tentative="1">
      <w:start w:val="1"/>
      <w:numFmt w:val="lowerLetter"/>
      <w:lvlText w:val="%2."/>
      <w:lvlJc w:val="left"/>
      <w:pPr>
        <w:ind w:left="2029" w:hanging="360"/>
      </w:pPr>
    </w:lvl>
    <w:lvl w:ilvl="2" w:tplc="0419001B" w:tentative="1">
      <w:start w:val="1"/>
      <w:numFmt w:val="lowerRoman"/>
      <w:lvlText w:val="%3."/>
      <w:lvlJc w:val="right"/>
      <w:pPr>
        <w:ind w:left="2749" w:hanging="180"/>
      </w:pPr>
    </w:lvl>
    <w:lvl w:ilvl="3" w:tplc="0419000F" w:tentative="1">
      <w:start w:val="1"/>
      <w:numFmt w:val="decimal"/>
      <w:lvlText w:val="%4."/>
      <w:lvlJc w:val="left"/>
      <w:pPr>
        <w:ind w:left="3469" w:hanging="360"/>
      </w:pPr>
    </w:lvl>
    <w:lvl w:ilvl="4" w:tplc="04190019" w:tentative="1">
      <w:start w:val="1"/>
      <w:numFmt w:val="lowerLetter"/>
      <w:lvlText w:val="%5."/>
      <w:lvlJc w:val="left"/>
      <w:pPr>
        <w:ind w:left="4189" w:hanging="360"/>
      </w:pPr>
    </w:lvl>
    <w:lvl w:ilvl="5" w:tplc="0419001B" w:tentative="1">
      <w:start w:val="1"/>
      <w:numFmt w:val="lowerRoman"/>
      <w:lvlText w:val="%6."/>
      <w:lvlJc w:val="right"/>
      <w:pPr>
        <w:ind w:left="4909" w:hanging="180"/>
      </w:pPr>
    </w:lvl>
    <w:lvl w:ilvl="6" w:tplc="0419000F" w:tentative="1">
      <w:start w:val="1"/>
      <w:numFmt w:val="decimal"/>
      <w:lvlText w:val="%7."/>
      <w:lvlJc w:val="left"/>
      <w:pPr>
        <w:ind w:left="5629" w:hanging="360"/>
      </w:pPr>
    </w:lvl>
    <w:lvl w:ilvl="7" w:tplc="04190019" w:tentative="1">
      <w:start w:val="1"/>
      <w:numFmt w:val="lowerLetter"/>
      <w:lvlText w:val="%8."/>
      <w:lvlJc w:val="left"/>
      <w:pPr>
        <w:ind w:left="6349" w:hanging="360"/>
      </w:pPr>
    </w:lvl>
    <w:lvl w:ilvl="8" w:tplc="0419001B" w:tentative="1">
      <w:start w:val="1"/>
      <w:numFmt w:val="lowerRoman"/>
      <w:lvlText w:val="%9."/>
      <w:lvlJc w:val="right"/>
      <w:pPr>
        <w:ind w:left="7069" w:hanging="180"/>
      </w:pPr>
    </w:lvl>
  </w:abstractNum>
  <w:abstractNum w:abstractNumId="6" w15:restartNumberingAfterBreak="0">
    <w:nsid w:val="414C4D08"/>
    <w:multiLevelType w:val="hybridMultilevel"/>
    <w:tmpl w:val="CCC8B930"/>
    <w:lvl w:ilvl="0" w:tplc="20B64B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4E703D5"/>
    <w:multiLevelType w:val="hybridMultilevel"/>
    <w:tmpl w:val="EBC8F746"/>
    <w:lvl w:ilvl="0" w:tplc="6722EDA8">
      <w:start w:val="4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A1001D4"/>
    <w:multiLevelType w:val="hybridMultilevel"/>
    <w:tmpl w:val="45064918"/>
    <w:lvl w:ilvl="0" w:tplc="A23C55EA">
      <w:start w:val="1"/>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A6A0670"/>
    <w:multiLevelType w:val="multilevel"/>
    <w:tmpl w:val="9C8E938C"/>
    <w:styleLink w:val="IEEEBullet1"/>
    <w:lvl w:ilvl="0">
      <w:start w:val="1"/>
      <w:numFmt w:val="bullet"/>
      <w:lvlText w:val=""/>
      <w:lvlJc w:val="left"/>
      <w:pPr>
        <w:tabs>
          <w:tab w:val="num" w:pos="504"/>
        </w:tabs>
        <w:ind w:left="504" w:hanging="216"/>
      </w:pPr>
      <w:rPr>
        <w:rFonts w:ascii="Symbol" w:hAnsi="Symbol" w:hint="default"/>
        <w:sz w:val="16"/>
      </w:rPr>
    </w:lvl>
    <w:lvl w:ilvl="1">
      <w:start w:val="1"/>
      <w:numFmt w:val="bullet"/>
      <w:lvlText w:val=""/>
      <w:lvlJc w:val="left"/>
      <w:pPr>
        <w:tabs>
          <w:tab w:val="num" w:pos="288"/>
        </w:tabs>
        <w:ind w:left="288" w:hanging="288"/>
      </w:pPr>
      <w:rPr>
        <w:rFonts w:ascii="Symbol" w:eastAsia="SimSun" w:hAnsi="Symbol" w:hint="default"/>
        <w:sz w:val="24"/>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0" w15:restartNumberingAfterBreak="0">
    <w:nsid w:val="4D987C08"/>
    <w:multiLevelType w:val="hybridMultilevel"/>
    <w:tmpl w:val="0388E04C"/>
    <w:lvl w:ilvl="0" w:tplc="2FA6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6E61084"/>
    <w:multiLevelType w:val="multilevel"/>
    <w:tmpl w:val="8ED0364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66465EF6"/>
    <w:multiLevelType w:val="hybridMultilevel"/>
    <w:tmpl w:val="88B86016"/>
    <w:lvl w:ilvl="0" w:tplc="2FA6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6E3D77AB"/>
    <w:multiLevelType w:val="hybridMultilevel"/>
    <w:tmpl w:val="9AF66358"/>
    <w:lvl w:ilvl="0" w:tplc="4D0C41EE">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14" w15:restartNumberingAfterBreak="0">
    <w:nsid w:val="70195068"/>
    <w:multiLevelType w:val="hybridMultilevel"/>
    <w:tmpl w:val="ED6E5D6C"/>
    <w:lvl w:ilvl="0" w:tplc="2FA6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0BE6FE2"/>
    <w:multiLevelType w:val="hybridMultilevel"/>
    <w:tmpl w:val="8F58C6BA"/>
    <w:lvl w:ilvl="0" w:tplc="DFA420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73013D4E"/>
    <w:multiLevelType w:val="hybridMultilevel"/>
    <w:tmpl w:val="1DFCD6B2"/>
    <w:lvl w:ilvl="0" w:tplc="0810D30A">
      <w:start w:val="1"/>
      <w:numFmt w:val="decimal"/>
      <w:pStyle w:val="1"/>
      <w:lvlText w:val="%1"/>
      <w:lvlJc w:val="left"/>
      <w:pPr>
        <w:ind w:left="1415" w:hanging="705"/>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7" w15:restartNumberingAfterBreak="0">
    <w:nsid w:val="74D0319D"/>
    <w:multiLevelType w:val="multilevel"/>
    <w:tmpl w:val="08505A6E"/>
    <w:lvl w:ilvl="0">
      <w:start w:val="1"/>
      <w:numFmt w:val="decimal"/>
      <w:lvlText w:val="%1."/>
      <w:lvlJc w:val="left"/>
      <w:pPr>
        <w:ind w:left="720" w:hanging="360"/>
      </w:pPr>
      <w:rPr>
        <w:rFonts w:cs="Times New Roman"/>
        <w:b w:val="0"/>
      </w:rPr>
    </w:lvl>
    <w:lvl w:ilvl="1">
      <w:start w:val="1"/>
      <w:numFmt w:val="decimal"/>
      <w:isLgl/>
      <w:lvlText w:val="%1.%2"/>
      <w:lvlJc w:val="left"/>
      <w:pPr>
        <w:ind w:left="1069" w:hanging="360"/>
      </w:pPr>
    </w:lvl>
    <w:lvl w:ilvl="2">
      <w:start w:val="1"/>
      <w:numFmt w:val="decimal"/>
      <w:isLgl/>
      <w:lvlText w:val="%1.%2.%3"/>
      <w:lvlJc w:val="left"/>
      <w:pPr>
        <w:ind w:left="1778" w:hanging="720"/>
      </w:pPr>
    </w:lvl>
    <w:lvl w:ilvl="3">
      <w:start w:val="1"/>
      <w:numFmt w:val="decimal"/>
      <w:isLgl/>
      <w:lvlText w:val="%1.%2.%3.%4"/>
      <w:lvlJc w:val="left"/>
      <w:pPr>
        <w:ind w:left="2127" w:hanging="720"/>
      </w:pPr>
    </w:lvl>
    <w:lvl w:ilvl="4">
      <w:start w:val="1"/>
      <w:numFmt w:val="decimal"/>
      <w:isLgl/>
      <w:lvlText w:val="%1.%2.%3.%4.%5"/>
      <w:lvlJc w:val="left"/>
      <w:pPr>
        <w:ind w:left="2836" w:hanging="1080"/>
      </w:pPr>
    </w:lvl>
    <w:lvl w:ilvl="5">
      <w:start w:val="1"/>
      <w:numFmt w:val="decimal"/>
      <w:isLgl/>
      <w:lvlText w:val="%1.%2.%3.%4.%5.%6"/>
      <w:lvlJc w:val="left"/>
      <w:pPr>
        <w:ind w:left="3185" w:hanging="1080"/>
      </w:pPr>
    </w:lvl>
    <w:lvl w:ilvl="6">
      <w:start w:val="1"/>
      <w:numFmt w:val="decimal"/>
      <w:isLgl/>
      <w:lvlText w:val="%1.%2.%3.%4.%5.%6.%7"/>
      <w:lvlJc w:val="left"/>
      <w:pPr>
        <w:ind w:left="3894" w:hanging="1440"/>
      </w:pPr>
    </w:lvl>
    <w:lvl w:ilvl="7">
      <w:start w:val="1"/>
      <w:numFmt w:val="decimal"/>
      <w:isLgl/>
      <w:lvlText w:val="%1.%2.%3.%4.%5.%6.%7.%8"/>
      <w:lvlJc w:val="left"/>
      <w:pPr>
        <w:ind w:left="4243" w:hanging="1440"/>
      </w:pPr>
    </w:lvl>
    <w:lvl w:ilvl="8">
      <w:start w:val="1"/>
      <w:numFmt w:val="decimal"/>
      <w:isLgl/>
      <w:lvlText w:val="%1.%2.%3.%4.%5.%6.%7.%8.%9"/>
      <w:lvlJc w:val="left"/>
      <w:pPr>
        <w:ind w:left="4952" w:hanging="1800"/>
      </w:pPr>
    </w:lvl>
  </w:abstractNum>
  <w:num w:numId="1">
    <w:abstractNumId w:val="1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2"/>
  </w:num>
  <w:num w:numId="8">
    <w:abstractNumId w:val="9"/>
  </w:num>
  <w:num w:numId="9">
    <w:abstractNumId w:val="7"/>
  </w:num>
  <w:num w:numId="10">
    <w:abstractNumId w:val="8"/>
  </w:num>
  <w:num w:numId="11">
    <w:abstractNumId w:val="6"/>
  </w:num>
  <w:num w:numId="12">
    <w:abstractNumId w:val="3"/>
  </w:num>
  <w:num w:numId="13">
    <w:abstractNumId w:val="16"/>
  </w:num>
  <w:num w:numId="14">
    <w:abstractNumId w:val="5"/>
  </w:num>
  <w:num w:numId="15">
    <w:abstractNumId w:val="4"/>
  </w:num>
  <w:num w:numId="16">
    <w:abstractNumId w:val="10"/>
  </w:num>
  <w:num w:numId="17">
    <w:abstractNumId w:val="14"/>
  </w:num>
  <w:num w:numId="18">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71F"/>
    <w:rsid w:val="00001972"/>
    <w:rsid w:val="00003D11"/>
    <w:rsid w:val="00005E41"/>
    <w:rsid w:val="000105C1"/>
    <w:rsid w:val="0001388D"/>
    <w:rsid w:val="00014DE5"/>
    <w:rsid w:val="00017B88"/>
    <w:rsid w:val="000224AD"/>
    <w:rsid w:val="00035920"/>
    <w:rsid w:val="000412A9"/>
    <w:rsid w:val="00047501"/>
    <w:rsid w:val="00047B84"/>
    <w:rsid w:val="00050C71"/>
    <w:rsid w:val="00057170"/>
    <w:rsid w:val="00061B44"/>
    <w:rsid w:val="0006627C"/>
    <w:rsid w:val="00092C5E"/>
    <w:rsid w:val="000930AF"/>
    <w:rsid w:val="00096CDE"/>
    <w:rsid w:val="000A3854"/>
    <w:rsid w:val="000A7E0F"/>
    <w:rsid w:val="000B0941"/>
    <w:rsid w:val="000B1AAE"/>
    <w:rsid w:val="000B54A7"/>
    <w:rsid w:val="000C6F5A"/>
    <w:rsid w:val="000D067E"/>
    <w:rsid w:val="000D52A8"/>
    <w:rsid w:val="000E6508"/>
    <w:rsid w:val="000F2157"/>
    <w:rsid w:val="000F5206"/>
    <w:rsid w:val="001008B4"/>
    <w:rsid w:val="00102F36"/>
    <w:rsid w:val="00110C7B"/>
    <w:rsid w:val="00110D0D"/>
    <w:rsid w:val="001156F5"/>
    <w:rsid w:val="00116ABE"/>
    <w:rsid w:val="00120D07"/>
    <w:rsid w:val="00127244"/>
    <w:rsid w:val="001358CB"/>
    <w:rsid w:val="00137C5D"/>
    <w:rsid w:val="00150327"/>
    <w:rsid w:val="00150935"/>
    <w:rsid w:val="0015271F"/>
    <w:rsid w:val="00155ACD"/>
    <w:rsid w:val="001565C1"/>
    <w:rsid w:val="001617F0"/>
    <w:rsid w:val="00162C80"/>
    <w:rsid w:val="00164C14"/>
    <w:rsid w:val="001658A9"/>
    <w:rsid w:val="00173A8D"/>
    <w:rsid w:val="00181337"/>
    <w:rsid w:val="00182DEA"/>
    <w:rsid w:val="001876D6"/>
    <w:rsid w:val="001929F2"/>
    <w:rsid w:val="001931C1"/>
    <w:rsid w:val="001A127E"/>
    <w:rsid w:val="001A3DA7"/>
    <w:rsid w:val="001A629C"/>
    <w:rsid w:val="001A62CE"/>
    <w:rsid w:val="001C209A"/>
    <w:rsid w:val="001C283F"/>
    <w:rsid w:val="001E2B8F"/>
    <w:rsid w:val="001F625B"/>
    <w:rsid w:val="001F7519"/>
    <w:rsid w:val="001F7572"/>
    <w:rsid w:val="00200207"/>
    <w:rsid w:val="002031EA"/>
    <w:rsid w:val="00207BDB"/>
    <w:rsid w:val="002109F2"/>
    <w:rsid w:val="002226C5"/>
    <w:rsid w:val="002262B7"/>
    <w:rsid w:val="002336FE"/>
    <w:rsid w:val="0023454C"/>
    <w:rsid w:val="00235E40"/>
    <w:rsid w:val="00246641"/>
    <w:rsid w:val="00256753"/>
    <w:rsid w:val="002638F6"/>
    <w:rsid w:val="00263EDF"/>
    <w:rsid w:val="002652B6"/>
    <w:rsid w:val="002661FC"/>
    <w:rsid w:val="00266232"/>
    <w:rsid w:val="00270097"/>
    <w:rsid w:val="00271B6A"/>
    <w:rsid w:val="002738C9"/>
    <w:rsid w:val="00275B81"/>
    <w:rsid w:val="00282C95"/>
    <w:rsid w:val="00283CC8"/>
    <w:rsid w:val="00296EBA"/>
    <w:rsid w:val="002B180E"/>
    <w:rsid w:val="002B222E"/>
    <w:rsid w:val="002B6540"/>
    <w:rsid w:val="002C6567"/>
    <w:rsid w:val="002C7015"/>
    <w:rsid w:val="002C765C"/>
    <w:rsid w:val="002D2107"/>
    <w:rsid w:val="002D7E1B"/>
    <w:rsid w:val="002E7AB6"/>
    <w:rsid w:val="002F2854"/>
    <w:rsid w:val="002F40FD"/>
    <w:rsid w:val="002F5071"/>
    <w:rsid w:val="00301F34"/>
    <w:rsid w:val="00317596"/>
    <w:rsid w:val="003231C4"/>
    <w:rsid w:val="003246BA"/>
    <w:rsid w:val="003251D8"/>
    <w:rsid w:val="00343AE1"/>
    <w:rsid w:val="00351F97"/>
    <w:rsid w:val="0035297F"/>
    <w:rsid w:val="003539BC"/>
    <w:rsid w:val="00354A75"/>
    <w:rsid w:val="00355CC6"/>
    <w:rsid w:val="00361311"/>
    <w:rsid w:val="003652DC"/>
    <w:rsid w:val="00365A4C"/>
    <w:rsid w:val="00365E82"/>
    <w:rsid w:val="00370CD4"/>
    <w:rsid w:val="00377050"/>
    <w:rsid w:val="00380F1B"/>
    <w:rsid w:val="00382097"/>
    <w:rsid w:val="00387BA2"/>
    <w:rsid w:val="0039759F"/>
    <w:rsid w:val="003A5B87"/>
    <w:rsid w:val="003B4949"/>
    <w:rsid w:val="003C254F"/>
    <w:rsid w:val="003C71CD"/>
    <w:rsid w:val="003D1EA0"/>
    <w:rsid w:val="003D2DE6"/>
    <w:rsid w:val="003E0E18"/>
    <w:rsid w:val="003E1D96"/>
    <w:rsid w:val="003F0279"/>
    <w:rsid w:val="003F02DB"/>
    <w:rsid w:val="003F13BC"/>
    <w:rsid w:val="003F4D8D"/>
    <w:rsid w:val="00401814"/>
    <w:rsid w:val="00412713"/>
    <w:rsid w:val="00415743"/>
    <w:rsid w:val="00442195"/>
    <w:rsid w:val="00456C68"/>
    <w:rsid w:val="00462F46"/>
    <w:rsid w:val="004656BC"/>
    <w:rsid w:val="00473F59"/>
    <w:rsid w:val="004740CB"/>
    <w:rsid w:val="0048697E"/>
    <w:rsid w:val="0049139C"/>
    <w:rsid w:val="00495657"/>
    <w:rsid w:val="00496398"/>
    <w:rsid w:val="00496629"/>
    <w:rsid w:val="00496A76"/>
    <w:rsid w:val="004B3867"/>
    <w:rsid w:val="004B6703"/>
    <w:rsid w:val="004B791C"/>
    <w:rsid w:val="004B7BAE"/>
    <w:rsid w:val="004C1CF8"/>
    <w:rsid w:val="004D2823"/>
    <w:rsid w:val="004D6325"/>
    <w:rsid w:val="004E3C77"/>
    <w:rsid w:val="004F2091"/>
    <w:rsid w:val="004F7A13"/>
    <w:rsid w:val="00501219"/>
    <w:rsid w:val="00502FD3"/>
    <w:rsid w:val="005160F1"/>
    <w:rsid w:val="00517236"/>
    <w:rsid w:val="00525A06"/>
    <w:rsid w:val="00534257"/>
    <w:rsid w:val="00540DE6"/>
    <w:rsid w:val="00557BAF"/>
    <w:rsid w:val="0056568C"/>
    <w:rsid w:val="00573899"/>
    <w:rsid w:val="00574B6B"/>
    <w:rsid w:val="00582507"/>
    <w:rsid w:val="00590D99"/>
    <w:rsid w:val="005978B3"/>
    <w:rsid w:val="00597F1E"/>
    <w:rsid w:val="005A73EC"/>
    <w:rsid w:val="005B156B"/>
    <w:rsid w:val="005B67ED"/>
    <w:rsid w:val="005C7104"/>
    <w:rsid w:val="005D4404"/>
    <w:rsid w:val="005F5A50"/>
    <w:rsid w:val="005F7E62"/>
    <w:rsid w:val="00602762"/>
    <w:rsid w:val="00605C6C"/>
    <w:rsid w:val="00606A5B"/>
    <w:rsid w:val="00607DC5"/>
    <w:rsid w:val="00610E69"/>
    <w:rsid w:val="00625D74"/>
    <w:rsid w:val="006332C0"/>
    <w:rsid w:val="006356C5"/>
    <w:rsid w:val="0064066B"/>
    <w:rsid w:val="00640EA6"/>
    <w:rsid w:val="00645502"/>
    <w:rsid w:val="006469F3"/>
    <w:rsid w:val="00647614"/>
    <w:rsid w:val="00653D71"/>
    <w:rsid w:val="0066182F"/>
    <w:rsid w:val="006A607D"/>
    <w:rsid w:val="006A6EB5"/>
    <w:rsid w:val="006B304D"/>
    <w:rsid w:val="006C072A"/>
    <w:rsid w:val="006C1516"/>
    <w:rsid w:val="006C1F18"/>
    <w:rsid w:val="006C72AC"/>
    <w:rsid w:val="006D5896"/>
    <w:rsid w:val="006D7682"/>
    <w:rsid w:val="006E4291"/>
    <w:rsid w:val="006E44E0"/>
    <w:rsid w:val="006E60C7"/>
    <w:rsid w:val="006F6FD5"/>
    <w:rsid w:val="00705C04"/>
    <w:rsid w:val="00710E7A"/>
    <w:rsid w:val="007116D7"/>
    <w:rsid w:val="0072073E"/>
    <w:rsid w:val="007258AD"/>
    <w:rsid w:val="00727A32"/>
    <w:rsid w:val="007323DE"/>
    <w:rsid w:val="0073342E"/>
    <w:rsid w:val="00747C3A"/>
    <w:rsid w:val="00750347"/>
    <w:rsid w:val="00763159"/>
    <w:rsid w:val="00766A1F"/>
    <w:rsid w:val="00771F46"/>
    <w:rsid w:val="007816D7"/>
    <w:rsid w:val="007A7ED6"/>
    <w:rsid w:val="007B0ACF"/>
    <w:rsid w:val="007B0B8F"/>
    <w:rsid w:val="007B25D5"/>
    <w:rsid w:val="007C0CA0"/>
    <w:rsid w:val="007C3B61"/>
    <w:rsid w:val="007C6384"/>
    <w:rsid w:val="007D3C7F"/>
    <w:rsid w:val="007D4541"/>
    <w:rsid w:val="007E177C"/>
    <w:rsid w:val="007E1D2E"/>
    <w:rsid w:val="007F024E"/>
    <w:rsid w:val="007F3C43"/>
    <w:rsid w:val="007F6B86"/>
    <w:rsid w:val="0080125B"/>
    <w:rsid w:val="00822B15"/>
    <w:rsid w:val="00830C3D"/>
    <w:rsid w:val="00834F96"/>
    <w:rsid w:val="0084020E"/>
    <w:rsid w:val="008406DC"/>
    <w:rsid w:val="008525D1"/>
    <w:rsid w:val="00856EEA"/>
    <w:rsid w:val="00861340"/>
    <w:rsid w:val="008710B1"/>
    <w:rsid w:val="00873934"/>
    <w:rsid w:val="0089156E"/>
    <w:rsid w:val="00892156"/>
    <w:rsid w:val="008924DD"/>
    <w:rsid w:val="0089381A"/>
    <w:rsid w:val="008956E0"/>
    <w:rsid w:val="008A3EFD"/>
    <w:rsid w:val="008A7D16"/>
    <w:rsid w:val="008B2C52"/>
    <w:rsid w:val="008B520D"/>
    <w:rsid w:val="008C168B"/>
    <w:rsid w:val="008C18EE"/>
    <w:rsid w:val="008D50B7"/>
    <w:rsid w:val="008E1CE7"/>
    <w:rsid w:val="0090677B"/>
    <w:rsid w:val="00912FBA"/>
    <w:rsid w:val="00920A9C"/>
    <w:rsid w:val="00935D0D"/>
    <w:rsid w:val="00936A91"/>
    <w:rsid w:val="00940956"/>
    <w:rsid w:val="0094655A"/>
    <w:rsid w:val="00963B00"/>
    <w:rsid w:val="0096414D"/>
    <w:rsid w:val="00966B36"/>
    <w:rsid w:val="00970B0A"/>
    <w:rsid w:val="009869B4"/>
    <w:rsid w:val="009876A1"/>
    <w:rsid w:val="00993AAA"/>
    <w:rsid w:val="00995DF9"/>
    <w:rsid w:val="00996872"/>
    <w:rsid w:val="009A0D26"/>
    <w:rsid w:val="009B0912"/>
    <w:rsid w:val="009C3BFB"/>
    <w:rsid w:val="009E36CF"/>
    <w:rsid w:val="009F14F6"/>
    <w:rsid w:val="009F1D72"/>
    <w:rsid w:val="009F4C3B"/>
    <w:rsid w:val="00A07050"/>
    <w:rsid w:val="00A10B69"/>
    <w:rsid w:val="00A12B4E"/>
    <w:rsid w:val="00A131B4"/>
    <w:rsid w:val="00A20771"/>
    <w:rsid w:val="00A20B9C"/>
    <w:rsid w:val="00A22E85"/>
    <w:rsid w:val="00A23518"/>
    <w:rsid w:val="00A23854"/>
    <w:rsid w:val="00A35C22"/>
    <w:rsid w:val="00A362DE"/>
    <w:rsid w:val="00A37716"/>
    <w:rsid w:val="00A41DBA"/>
    <w:rsid w:val="00A45B97"/>
    <w:rsid w:val="00A5338B"/>
    <w:rsid w:val="00A57722"/>
    <w:rsid w:val="00A711A0"/>
    <w:rsid w:val="00A72B97"/>
    <w:rsid w:val="00A735E6"/>
    <w:rsid w:val="00A82754"/>
    <w:rsid w:val="00A8753C"/>
    <w:rsid w:val="00A91CB2"/>
    <w:rsid w:val="00A928DE"/>
    <w:rsid w:val="00A944C8"/>
    <w:rsid w:val="00A9567B"/>
    <w:rsid w:val="00A95A68"/>
    <w:rsid w:val="00A974DD"/>
    <w:rsid w:val="00AA3100"/>
    <w:rsid w:val="00AB0F80"/>
    <w:rsid w:val="00AB514C"/>
    <w:rsid w:val="00AC61AE"/>
    <w:rsid w:val="00AD1077"/>
    <w:rsid w:val="00AD7E45"/>
    <w:rsid w:val="00AE07EC"/>
    <w:rsid w:val="00AE0E2E"/>
    <w:rsid w:val="00AE3D85"/>
    <w:rsid w:val="00AE497D"/>
    <w:rsid w:val="00AE76AD"/>
    <w:rsid w:val="00B0036F"/>
    <w:rsid w:val="00B06C38"/>
    <w:rsid w:val="00B107F4"/>
    <w:rsid w:val="00B1787C"/>
    <w:rsid w:val="00B202C4"/>
    <w:rsid w:val="00B24425"/>
    <w:rsid w:val="00B2631F"/>
    <w:rsid w:val="00B26D51"/>
    <w:rsid w:val="00B31E46"/>
    <w:rsid w:val="00B337C9"/>
    <w:rsid w:val="00B36158"/>
    <w:rsid w:val="00B37358"/>
    <w:rsid w:val="00B37E53"/>
    <w:rsid w:val="00B37FC8"/>
    <w:rsid w:val="00B469FF"/>
    <w:rsid w:val="00B50992"/>
    <w:rsid w:val="00B5520B"/>
    <w:rsid w:val="00B63EAF"/>
    <w:rsid w:val="00B66246"/>
    <w:rsid w:val="00B67C03"/>
    <w:rsid w:val="00B76C1B"/>
    <w:rsid w:val="00B80071"/>
    <w:rsid w:val="00B8268D"/>
    <w:rsid w:val="00B85CA0"/>
    <w:rsid w:val="00B85D7F"/>
    <w:rsid w:val="00B91199"/>
    <w:rsid w:val="00B91E01"/>
    <w:rsid w:val="00B9747B"/>
    <w:rsid w:val="00BA0316"/>
    <w:rsid w:val="00BA29B1"/>
    <w:rsid w:val="00BA7AE5"/>
    <w:rsid w:val="00BB1606"/>
    <w:rsid w:val="00BB536F"/>
    <w:rsid w:val="00BC3C8C"/>
    <w:rsid w:val="00BC481B"/>
    <w:rsid w:val="00BD1E06"/>
    <w:rsid w:val="00BD526D"/>
    <w:rsid w:val="00BD7A4C"/>
    <w:rsid w:val="00BE0670"/>
    <w:rsid w:val="00BE3C7A"/>
    <w:rsid w:val="00C033C2"/>
    <w:rsid w:val="00C04B21"/>
    <w:rsid w:val="00C127ED"/>
    <w:rsid w:val="00C13A72"/>
    <w:rsid w:val="00C210C5"/>
    <w:rsid w:val="00C2632C"/>
    <w:rsid w:val="00C30F85"/>
    <w:rsid w:val="00C313AD"/>
    <w:rsid w:val="00C34EA1"/>
    <w:rsid w:val="00C355BC"/>
    <w:rsid w:val="00C3596F"/>
    <w:rsid w:val="00C42618"/>
    <w:rsid w:val="00C47025"/>
    <w:rsid w:val="00C4724C"/>
    <w:rsid w:val="00C50CD5"/>
    <w:rsid w:val="00C547A0"/>
    <w:rsid w:val="00C57A89"/>
    <w:rsid w:val="00C61615"/>
    <w:rsid w:val="00C648FE"/>
    <w:rsid w:val="00C6771A"/>
    <w:rsid w:val="00C82B77"/>
    <w:rsid w:val="00CB1350"/>
    <w:rsid w:val="00CC2F55"/>
    <w:rsid w:val="00CC3FD5"/>
    <w:rsid w:val="00CD10E7"/>
    <w:rsid w:val="00CD2A8F"/>
    <w:rsid w:val="00CD2D74"/>
    <w:rsid w:val="00CD7201"/>
    <w:rsid w:val="00CD77EE"/>
    <w:rsid w:val="00CE03E3"/>
    <w:rsid w:val="00CE1311"/>
    <w:rsid w:val="00D01A16"/>
    <w:rsid w:val="00D12DB5"/>
    <w:rsid w:val="00D1410C"/>
    <w:rsid w:val="00D14949"/>
    <w:rsid w:val="00D209AE"/>
    <w:rsid w:val="00D21407"/>
    <w:rsid w:val="00D217B0"/>
    <w:rsid w:val="00D32556"/>
    <w:rsid w:val="00D57217"/>
    <w:rsid w:val="00D574D2"/>
    <w:rsid w:val="00D57949"/>
    <w:rsid w:val="00D63D6D"/>
    <w:rsid w:val="00D65BBE"/>
    <w:rsid w:val="00D707BB"/>
    <w:rsid w:val="00D74F8A"/>
    <w:rsid w:val="00D75AD8"/>
    <w:rsid w:val="00D815BA"/>
    <w:rsid w:val="00D8333C"/>
    <w:rsid w:val="00D83392"/>
    <w:rsid w:val="00D90334"/>
    <w:rsid w:val="00D90DAD"/>
    <w:rsid w:val="00DA02AB"/>
    <w:rsid w:val="00DA1491"/>
    <w:rsid w:val="00DA432A"/>
    <w:rsid w:val="00DC3675"/>
    <w:rsid w:val="00DC7A7F"/>
    <w:rsid w:val="00DD56AC"/>
    <w:rsid w:val="00DD62BB"/>
    <w:rsid w:val="00DE1ABB"/>
    <w:rsid w:val="00DE288F"/>
    <w:rsid w:val="00DE2C12"/>
    <w:rsid w:val="00DE3515"/>
    <w:rsid w:val="00DE76FE"/>
    <w:rsid w:val="00E0145F"/>
    <w:rsid w:val="00E019C9"/>
    <w:rsid w:val="00E07172"/>
    <w:rsid w:val="00E10281"/>
    <w:rsid w:val="00E109EA"/>
    <w:rsid w:val="00E20CEC"/>
    <w:rsid w:val="00E257A0"/>
    <w:rsid w:val="00E36DF6"/>
    <w:rsid w:val="00E379A8"/>
    <w:rsid w:val="00E427DC"/>
    <w:rsid w:val="00E42B09"/>
    <w:rsid w:val="00E446F8"/>
    <w:rsid w:val="00E44DC7"/>
    <w:rsid w:val="00E46131"/>
    <w:rsid w:val="00E5218C"/>
    <w:rsid w:val="00E554D7"/>
    <w:rsid w:val="00E563B6"/>
    <w:rsid w:val="00E66DE2"/>
    <w:rsid w:val="00E66F69"/>
    <w:rsid w:val="00E74193"/>
    <w:rsid w:val="00E81002"/>
    <w:rsid w:val="00E82936"/>
    <w:rsid w:val="00E85B26"/>
    <w:rsid w:val="00E92F47"/>
    <w:rsid w:val="00E97B22"/>
    <w:rsid w:val="00EA0E93"/>
    <w:rsid w:val="00EA197C"/>
    <w:rsid w:val="00EB0FA6"/>
    <w:rsid w:val="00EC1E61"/>
    <w:rsid w:val="00ED3B84"/>
    <w:rsid w:val="00ED5994"/>
    <w:rsid w:val="00ED7335"/>
    <w:rsid w:val="00EE45DC"/>
    <w:rsid w:val="00EE4CE8"/>
    <w:rsid w:val="00EE56CE"/>
    <w:rsid w:val="00EF70C8"/>
    <w:rsid w:val="00F10C5C"/>
    <w:rsid w:val="00F13C86"/>
    <w:rsid w:val="00F15D51"/>
    <w:rsid w:val="00F20CDD"/>
    <w:rsid w:val="00F31DF2"/>
    <w:rsid w:val="00F364DE"/>
    <w:rsid w:val="00F564F9"/>
    <w:rsid w:val="00F62ACD"/>
    <w:rsid w:val="00F62D5E"/>
    <w:rsid w:val="00F76B44"/>
    <w:rsid w:val="00F80EE0"/>
    <w:rsid w:val="00F945CE"/>
    <w:rsid w:val="00F950C3"/>
    <w:rsid w:val="00F959A0"/>
    <w:rsid w:val="00FA0200"/>
    <w:rsid w:val="00FA38E2"/>
    <w:rsid w:val="00FA4971"/>
    <w:rsid w:val="00FA7969"/>
    <w:rsid w:val="00FB00B2"/>
    <w:rsid w:val="00FB157F"/>
    <w:rsid w:val="00FB5838"/>
    <w:rsid w:val="00FB7CBA"/>
    <w:rsid w:val="00FC53CC"/>
    <w:rsid w:val="00FC5459"/>
    <w:rsid w:val="00FE0D6E"/>
    <w:rsid w:val="00FE1D9A"/>
    <w:rsid w:val="00FE32A3"/>
    <w:rsid w:val="00FE4B3D"/>
    <w:rsid w:val="00FF1063"/>
    <w:rsid w:val="00FF73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4:docId w14:val="52D54000"/>
  <w15:chartTrackingRefBased/>
  <w15:docId w15:val="{490F89E0-3CA7-450F-B900-2383502D5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style>
  <w:style w:type="paragraph" w:styleId="10">
    <w:name w:val="heading 1"/>
    <w:basedOn w:val="a0"/>
    <w:link w:val="11"/>
    <w:uiPriority w:val="99"/>
    <w:qFormat/>
    <w:rsid w:val="00FA796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0"/>
    <w:next w:val="a0"/>
    <w:link w:val="20"/>
    <w:uiPriority w:val="99"/>
    <w:unhideWhenUsed/>
    <w:qFormat/>
    <w:rsid w:val="00FA7969"/>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eastAsia="ru-RU"/>
    </w:rPr>
  </w:style>
  <w:style w:type="paragraph" w:styleId="3">
    <w:name w:val="heading 3"/>
    <w:basedOn w:val="a0"/>
    <w:next w:val="a0"/>
    <w:link w:val="30"/>
    <w:uiPriority w:val="99"/>
    <w:unhideWhenUsed/>
    <w:qFormat/>
    <w:rsid w:val="00BD1E06"/>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1"/>
    <w:next w:val="a0"/>
    <w:link w:val="40"/>
    <w:uiPriority w:val="99"/>
    <w:unhideWhenUsed/>
    <w:qFormat/>
    <w:rsid w:val="00FA7969"/>
    <w:pPr>
      <w:widowControl w:val="0"/>
      <w:tabs>
        <w:tab w:val="left" w:pos="0"/>
        <w:tab w:val="left" w:pos="1134"/>
      </w:tabs>
      <w:spacing w:after="0" w:line="360" w:lineRule="auto"/>
      <w:ind w:left="0" w:firstLine="709"/>
      <w:jc w:val="both"/>
      <w:outlineLvl w:val="3"/>
    </w:pPr>
    <w:rPr>
      <w:rFonts w:ascii="Times New Roman" w:eastAsia="Arial Unicode MS" w:hAnsi="Times New Roman" w:cs="Times New Roman"/>
      <w:color w:val="000000"/>
      <w:sz w:val="24"/>
      <w:szCs w:val="24"/>
      <w:lang w:bidi="en-US"/>
    </w:rPr>
  </w:style>
  <w:style w:type="paragraph" w:styleId="5">
    <w:name w:val="heading 5"/>
    <w:basedOn w:val="a0"/>
    <w:next w:val="a0"/>
    <w:link w:val="50"/>
    <w:uiPriority w:val="99"/>
    <w:qFormat/>
    <w:rsid w:val="00FA7969"/>
    <w:pPr>
      <w:spacing w:before="240" w:after="60" w:line="240" w:lineRule="auto"/>
      <w:outlineLvl w:val="4"/>
    </w:pPr>
    <w:rPr>
      <w:rFonts w:ascii="Times New Roman" w:eastAsia="Times New Roman" w:hAnsi="Times New Roman" w:cs="Times New Roman"/>
      <w:b/>
      <w:bCs/>
      <w:i/>
      <w:iCs/>
      <w:sz w:val="26"/>
      <w:szCs w:val="26"/>
      <w:lang w:val="kk-KZ" w:eastAsia="x-none"/>
    </w:rPr>
  </w:style>
  <w:style w:type="paragraph" w:styleId="6">
    <w:name w:val="heading 6"/>
    <w:basedOn w:val="a0"/>
    <w:next w:val="a0"/>
    <w:link w:val="60"/>
    <w:uiPriority w:val="99"/>
    <w:qFormat/>
    <w:rsid w:val="00FA7969"/>
    <w:pPr>
      <w:spacing w:before="240" w:after="60" w:line="240" w:lineRule="auto"/>
      <w:outlineLvl w:val="5"/>
    </w:pPr>
    <w:rPr>
      <w:rFonts w:ascii="Times New Roman" w:eastAsia="Times New Roman" w:hAnsi="Times New Roman" w:cs="Times New Roman"/>
      <w:b/>
      <w:bCs/>
      <w:sz w:val="20"/>
      <w:szCs w:val="20"/>
      <w:lang w:val="kk-KZ" w:eastAsia="x-none"/>
    </w:rPr>
  </w:style>
  <w:style w:type="paragraph" w:styleId="7">
    <w:name w:val="heading 7"/>
    <w:basedOn w:val="a0"/>
    <w:next w:val="a0"/>
    <w:link w:val="70"/>
    <w:uiPriority w:val="99"/>
    <w:qFormat/>
    <w:rsid w:val="00FA7969"/>
    <w:pPr>
      <w:spacing w:before="240" w:after="60" w:line="240" w:lineRule="auto"/>
      <w:outlineLvl w:val="6"/>
    </w:pPr>
    <w:rPr>
      <w:rFonts w:ascii="Times New Roman" w:eastAsia="Times New Roman" w:hAnsi="Times New Roman" w:cs="Times New Roman"/>
      <w:sz w:val="24"/>
      <w:szCs w:val="24"/>
      <w:lang w:val="kk-KZ" w:eastAsia="x-none"/>
    </w:rPr>
  </w:style>
  <w:style w:type="paragraph" w:styleId="8">
    <w:name w:val="heading 8"/>
    <w:basedOn w:val="a0"/>
    <w:next w:val="a0"/>
    <w:link w:val="80"/>
    <w:uiPriority w:val="99"/>
    <w:unhideWhenUsed/>
    <w:qFormat/>
    <w:rsid w:val="00FA7969"/>
    <w:pPr>
      <w:spacing w:before="240" w:after="60" w:line="276"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iPriority w:val="99"/>
    <w:unhideWhenUsed/>
    <w:qFormat/>
    <w:rsid w:val="00FA7969"/>
    <w:pPr>
      <w:tabs>
        <w:tab w:val="num" w:pos="2304"/>
      </w:tabs>
      <w:suppressAutoHyphens/>
      <w:overflowPunct w:val="0"/>
      <w:spacing w:before="240" w:after="60" w:line="100" w:lineRule="atLeast"/>
      <w:ind w:left="2304" w:hanging="1584"/>
      <w:outlineLvl w:val="8"/>
    </w:pPr>
    <w:rPr>
      <w:rFonts w:ascii="Arial" w:eastAsia="Times New Roman" w:hAnsi="Arial" w:cs="Times New Roman"/>
      <w:kern w:val="2"/>
      <w:lang w:val="en-GB"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List Paragraph"/>
    <w:basedOn w:val="a0"/>
    <w:link w:val="a5"/>
    <w:uiPriority w:val="34"/>
    <w:qFormat/>
    <w:rsid w:val="0015271F"/>
    <w:pPr>
      <w:ind w:left="720"/>
      <w:contextualSpacing/>
    </w:pPr>
  </w:style>
  <w:style w:type="table" w:styleId="a6">
    <w:name w:val="Table Grid"/>
    <w:basedOn w:val="a3"/>
    <w:uiPriority w:val="59"/>
    <w:rsid w:val="00152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0"/>
    <w:uiPriority w:val="99"/>
    <w:unhideWhenUsed/>
    <w:rsid w:val="00C033C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caption"/>
    <w:basedOn w:val="a0"/>
    <w:next w:val="a0"/>
    <w:uiPriority w:val="35"/>
    <w:unhideWhenUsed/>
    <w:qFormat/>
    <w:rsid w:val="00C033C2"/>
    <w:pPr>
      <w:spacing w:after="200" w:line="240" w:lineRule="auto"/>
    </w:pPr>
    <w:rPr>
      <w:rFonts w:ascii="Calibri" w:eastAsia="Calibri" w:hAnsi="Calibri" w:cs="Times New Roman"/>
      <w:i/>
      <w:iCs/>
      <w:color w:val="44546A"/>
      <w:sz w:val="18"/>
      <w:szCs w:val="18"/>
    </w:rPr>
  </w:style>
  <w:style w:type="paragraph" w:customStyle="1" w:styleId="a9">
    <w:name w:val="Фигури"/>
    <w:basedOn w:val="a0"/>
    <w:link w:val="aa"/>
    <w:rsid w:val="00BD1E06"/>
    <w:pPr>
      <w:widowControl w:val="0"/>
      <w:adjustRightInd w:val="0"/>
      <w:spacing w:after="0" w:line="240" w:lineRule="auto"/>
      <w:jc w:val="center"/>
      <w:textAlignment w:val="baseline"/>
    </w:pPr>
    <w:rPr>
      <w:rFonts w:ascii="Arial" w:eastAsia="Times New Roman" w:hAnsi="Arial" w:cs="Arial"/>
      <w:i/>
      <w:color w:val="000000"/>
      <w:sz w:val="24"/>
      <w:szCs w:val="24"/>
      <w:lang w:eastAsia="bg-BG"/>
    </w:rPr>
  </w:style>
  <w:style w:type="character" w:customStyle="1" w:styleId="aa">
    <w:name w:val="Фигури Знак"/>
    <w:basedOn w:val="a2"/>
    <w:link w:val="a9"/>
    <w:rsid w:val="00BD1E06"/>
    <w:rPr>
      <w:rFonts w:ascii="Arial" w:eastAsia="Times New Roman" w:hAnsi="Arial" w:cs="Arial"/>
      <w:i/>
      <w:color w:val="000000"/>
      <w:sz w:val="24"/>
      <w:szCs w:val="24"/>
      <w:lang w:eastAsia="bg-BG"/>
    </w:rPr>
  </w:style>
  <w:style w:type="character" w:customStyle="1" w:styleId="30">
    <w:name w:val="Заголовок 3 Знак"/>
    <w:basedOn w:val="a2"/>
    <w:link w:val="3"/>
    <w:uiPriority w:val="99"/>
    <w:rsid w:val="00BD1E06"/>
    <w:rPr>
      <w:rFonts w:asciiTheme="majorHAnsi" w:eastAsiaTheme="majorEastAsia" w:hAnsiTheme="majorHAnsi" w:cstheme="majorBidi"/>
      <w:color w:val="1F3763" w:themeColor="accent1" w:themeShade="7F"/>
      <w:sz w:val="24"/>
      <w:szCs w:val="24"/>
    </w:rPr>
  </w:style>
  <w:style w:type="character" w:styleId="ab">
    <w:name w:val="Hyperlink"/>
    <w:basedOn w:val="a2"/>
    <w:uiPriority w:val="99"/>
    <w:unhideWhenUsed/>
    <w:rsid w:val="00BD1E06"/>
    <w:rPr>
      <w:color w:val="0000FF"/>
      <w:u w:val="single"/>
    </w:rPr>
  </w:style>
  <w:style w:type="paragraph" w:customStyle="1" w:styleId="formattext">
    <w:name w:val="formattext"/>
    <w:basedOn w:val="a0"/>
    <w:rsid w:val="00BD1E0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2"/>
    <w:rsid w:val="00DE1ABB"/>
    <w:rPr>
      <w:rFonts w:ascii="TimesNewRoman" w:hAnsi="TimesNewRoman" w:hint="default"/>
      <w:b w:val="0"/>
      <w:bCs w:val="0"/>
      <w:i w:val="0"/>
      <w:iCs w:val="0"/>
      <w:color w:val="000000"/>
      <w:sz w:val="24"/>
      <w:szCs w:val="24"/>
    </w:rPr>
  </w:style>
  <w:style w:type="character" w:customStyle="1" w:styleId="12">
    <w:name w:val="Основной текст Знак1"/>
    <w:basedOn w:val="a2"/>
    <w:link w:val="ac"/>
    <w:uiPriority w:val="99"/>
    <w:locked/>
    <w:rsid w:val="00C4724C"/>
    <w:rPr>
      <w:rFonts w:ascii="Times New Roman" w:hAnsi="Times New Roman" w:cs="Times New Roman"/>
      <w:sz w:val="28"/>
      <w:szCs w:val="28"/>
      <w:shd w:val="clear" w:color="auto" w:fill="FFFFFF"/>
    </w:rPr>
  </w:style>
  <w:style w:type="paragraph" w:styleId="ac">
    <w:name w:val="Body Text"/>
    <w:basedOn w:val="a0"/>
    <w:link w:val="12"/>
    <w:uiPriority w:val="99"/>
    <w:rsid w:val="00C4724C"/>
    <w:pPr>
      <w:shd w:val="clear" w:color="auto" w:fill="FFFFFF"/>
      <w:spacing w:after="660" w:line="240" w:lineRule="atLeast"/>
      <w:ind w:hanging="1300"/>
      <w:jc w:val="center"/>
    </w:pPr>
    <w:rPr>
      <w:rFonts w:ascii="Times New Roman" w:hAnsi="Times New Roman" w:cs="Times New Roman"/>
      <w:sz w:val="28"/>
      <w:szCs w:val="28"/>
    </w:rPr>
  </w:style>
  <w:style w:type="character" w:customStyle="1" w:styleId="ad">
    <w:name w:val="Основной текст Знак"/>
    <w:basedOn w:val="a2"/>
    <w:uiPriority w:val="99"/>
    <w:rsid w:val="00C4724C"/>
  </w:style>
  <w:style w:type="paragraph" w:customStyle="1" w:styleId="ae">
    <w:name w:val="ОбычныйМой"/>
    <w:basedOn w:val="a0"/>
    <w:next w:val="a0"/>
    <w:link w:val="af"/>
    <w:qFormat/>
    <w:rsid w:val="00C4724C"/>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f">
    <w:name w:val="ОбычныйМой Знак"/>
    <w:basedOn w:val="a2"/>
    <w:link w:val="ae"/>
    <w:rsid w:val="00C4724C"/>
    <w:rPr>
      <w:rFonts w:ascii="Times New Roman" w:eastAsia="Times New Roman" w:hAnsi="Times New Roman" w:cs="Times New Roman"/>
      <w:sz w:val="24"/>
      <w:szCs w:val="24"/>
      <w:lang w:eastAsia="ru-RU"/>
    </w:rPr>
  </w:style>
  <w:style w:type="table" w:styleId="af0">
    <w:name w:val="Grid Table Light"/>
    <w:basedOn w:val="a3"/>
    <w:uiPriority w:val="40"/>
    <w:rsid w:val="00C472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3">
    <w:name w:val="Сетка таблицы1"/>
    <w:basedOn w:val="a3"/>
    <w:next w:val="a6"/>
    <w:rsid w:val="00DD56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6A607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6A607D"/>
    <w:pPr>
      <w:widowControl w:val="0"/>
      <w:autoSpaceDE w:val="0"/>
      <w:autoSpaceDN w:val="0"/>
      <w:spacing w:after="0" w:line="234" w:lineRule="exact"/>
      <w:ind w:left="141"/>
      <w:jc w:val="center"/>
    </w:pPr>
    <w:rPr>
      <w:rFonts w:ascii="Times New Roman" w:eastAsia="Times New Roman" w:hAnsi="Times New Roman" w:cs="Times New Roman"/>
      <w:lang w:eastAsia="ru-RU" w:bidi="ru-RU"/>
    </w:rPr>
  </w:style>
  <w:style w:type="character" w:styleId="af1">
    <w:name w:val="Placeholder Text"/>
    <w:basedOn w:val="a2"/>
    <w:uiPriority w:val="99"/>
    <w:semiHidden/>
    <w:rsid w:val="00B80071"/>
    <w:rPr>
      <w:color w:val="808080"/>
    </w:rPr>
  </w:style>
  <w:style w:type="character" w:customStyle="1" w:styleId="a5">
    <w:name w:val="Абзац списка Знак"/>
    <w:basedOn w:val="a2"/>
    <w:link w:val="a1"/>
    <w:uiPriority w:val="34"/>
    <w:rsid w:val="007D4541"/>
  </w:style>
  <w:style w:type="character" w:styleId="af2">
    <w:name w:val="Strong"/>
    <w:basedOn w:val="a2"/>
    <w:uiPriority w:val="22"/>
    <w:qFormat/>
    <w:rsid w:val="002652B6"/>
    <w:rPr>
      <w:b/>
      <w:bCs/>
    </w:rPr>
  </w:style>
  <w:style w:type="character" w:customStyle="1" w:styleId="11">
    <w:name w:val="Заголовок 1 Знак"/>
    <w:basedOn w:val="a2"/>
    <w:link w:val="10"/>
    <w:uiPriority w:val="99"/>
    <w:rsid w:val="00FA796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2"/>
    <w:link w:val="2"/>
    <w:uiPriority w:val="99"/>
    <w:rsid w:val="00FA7969"/>
    <w:rPr>
      <w:rFonts w:asciiTheme="majorHAnsi" w:eastAsiaTheme="majorEastAsia" w:hAnsiTheme="majorHAnsi" w:cstheme="majorBidi"/>
      <w:color w:val="2F5496" w:themeColor="accent1" w:themeShade="BF"/>
      <w:sz w:val="26"/>
      <w:szCs w:val="26"/>
      <w:lang w:eastAsia="ru-RU"/>
    </w:rPr>
  </w:style>
  <w:style w:type="character" w:customStyle="1" w:styleId="40">
    <w:name w:val="Заголовок 4 Знак"/>
    <w:basedOn w:val="a2"/>
    <w:link w:val="4"/>
    <w:uiPriority w:val="99"/>
    <w:rsid w:val="00FA7969"/>
    <w:rPr>
      <w:rFonts w:ascii="Times New Roman" w:eastAsia="Arial Unicode MS" w:hAnsi="Times New Roman" w:cs="Times New Roman"/>
      <w:color w:val="000000"/>
      <w:sz w:val="24"/>
      <w:szCs w:val="24"/>
      <w:lang w:bidi="en-US"/>
    </w:rPr>
  </w:style>
  <w:style w:type="character" w:customStyle="1" w:styleId="50">
    <w:name w:val="Заголовок 5 Знак"/>
    <w:basedOn w:val="a2"/>
    <w:link w:val="5"/>
    <w:uiPriority w:val="9"/>
    <w:rsid w:val="00FA7969"/>
    <w:rPr>
      <w:rFonts w:ascii="Times New Roman" w:eastAsia="Times New Roman" w:hAnsi="Times New Roman" w:cs="Times New Roman"/>
      <w:b/>
      <w:bCs/>
      <w:i/>
      <w:iCs/>
      <w:sz w:val="26"/>
      <w:szCs w:val="26"/>
      <w:lang w:val="kk-KZ" w:eastAsia="x-none"/>
    </w:rPr>
  </w:style>
  <w:style w:type="character" w:customStyle="1" w:styleId="60">
    <w:name w:val="Заголовок 6 Знак"/>
    <w:basedOn w:val="a2"/>
    <w:link w:val="6"/>
    <w:uiPriority w:val="9"/>
    <w:rsid w:val="00FA7969"/>
    <w:rPr>
      <w:rFonts w:ascii="Times New Roman" w:eastAsia="Times New Roman" w:hAnsi="Times New Roman" w:cs="Times New Roman"/>
      <w:b/>
      <w:bCs/>
      <w:sz w:val="20"/>
      <w:szCs w:val="20"/>
      <w:lang w:val="kk-KZ" w:eastAsia="x-none"/>
    </w:rPr>
  </w:style>
  <w:style w:type="character" w:customStyle="1" w:styleId="70">
    <w:name w:val="Заголовок 7 Знак"/>
    <w:basedOn w:val="a2"/>
    <w:link w:val="7"/>
    <w:uiPriority w:val="9"/>
    <w:rsid w:val="00FA7969"/>
    <w:rPr>
      <w:rFonts w:ascii="Times New Roman" w:eastAsia="Times New Roman" w:hAnsi="Times New Roman" w:cs="Times New Roman"/>
      <w:sz w:val="24"/>
      <w:szCs w:val="24"/>
      <w:lang w:val="kk-KZ" w:eastAsia="x-none"/>
    </w:rPr>
  </w:style>
  <w:style w:type="character" w:customStyle="1" w:styleId="80">
    <w:name w:val="Заголовок 8 Знак"/>
    <w:basedOn w:val="a2"/>
    <w:link w:val="8"/>
    <w:uiPriority w:val="99"/>
    <w:rsid w:val="00FA7969"/>
    <w:rPr>
      <w:rFonts w:ascii="Calibri" w:eastAsia="Times New Roman" w:hAnsi="Calibri" w:cs="Times New Roman"/>
      <w:i/>
      <w:iCs/>
      <w:sz w:val="24"/>
      <w:szCs w:val="24"/>
      <w:lang w:val="x-none" w:eastAsia="x-none"/>
    </w:rPr>
  </w:style>
  <w:style w:type="character" w:customStyle="1" w:styleId="90">
    <w:name w:val="Заголовок 9 Знак"/>
    <w:basedOn w:val="a2"/>
    <w:link w:val="9"/>
    <w:uiPriority w:val="9"/>
    <w:rsid w:val="00FA7969"/>
    <w:rPr>
      <w:rFonts w:ascii="Arial" w:eastAsia="Times New Roman" w:hAnsi="Arial" w:cs="Times New Roman"/>
      <w:kern w:val="2"/>
      <w:lang w:val="en-GB" w:eastAsia="ar-SA"/>
    </w:rPr>
  </w:style>
  <w:style w:type="paragraph" w:styleId="af3">
    <w:name w:val="header"/>
    <w:basedOn w:val="a0"/>
    <w:link w:val="af4"/>
    <w:uiPriority w:val="99"/>
    <w:rsid w:val="00FA7969"/>
    <w:pPr>
      <w:tabs>
        <w:tab w:val="center" w:pos="4153"/>
        <w:tab w:val="right" w:pos="8306"/>
      </w:tabs>
      <w:spacing w:after="0" w:line="240" w:lineRule="auto"/>
    </w:pPr>
    <w:rPr>
      <w:rFonts w:ascii="Times New Roman" w:eastAsia="Times New Roman" w:hAnsi="Times New Roman" w:cs="Times New Roman"/>
      <w:sz w:val="28"/>
      <w:szCs w:val="20"/>
      <w:lang w:val="x-none" w:eastAsia="x-none"/>
    </w:rPr>
  </w:style>
  <w:style w:type="character" w:customStyle="1" w:styleId="af4">
    <w:name w:val="Верхний колонтитул Знак"/>
    <w:basedOn w:val="a2"/>
    <w:link w:val="af3"/>
    <w:uiPriority w:val="99"/>
    <w:rsid w:val="00FA7969"/>
    <w:rPr>
      <w:rFonts w:ascii="Times New Roman" w:eastAsia="Times New Roman" w:hAnsi="Times New Roman" w:cs="Times New Roman"/>
      <w:sz w:val="28"/>
      <w:szCs w:val="20"/>
      <w:lang w:val="x-none" w:eastAsia="x-none"/>
    </w:rPr>
  </w:style>
  <w:style w:type="paragraph" w:styleId="af5">
    <w:name w:val="footer"/>
    <w:basedOn w:val="a0"/>
    <w:link w:val="af6"/>
    <w:uiPriority w:val="99"/>
    <w:rsid w:val="00FA7969"/>
    <w:pPr>
      <w:tabs>
        <w:tab w:val="center" w:pos="4677"/>
        <w:tab w:val="right" w:pos="9355"/>
      </w:tabs>
      <w:spacing w:after="0" w:line="240" w:lineRule="auto"/>
    </w:pPr>
    <w:rPr>
      <w:rFonts w:ascii="Times New Roman" w:eastAsia="Times New Roman" w:hAnsi="Times New Roman" w:cs="Times New Roman"/>
      <w:sz w:val="24"/>
      <w:szCs w:val="24"/>
      <w:lang w:val="kk-KZ" w:eastAsia="x-none"/>
    </w:rPr>
  </w:style>
  <w:style w:type="character" w:customStyle="1" w:styleId="af6">
    <w:name w:val="Нижний колонтитул Знак"/>
    <w:basedOn w:val="a2"/>
    <w:link w:val="af5"/>
    <w:uiPriority w:val="99"/>
    <w:rsid w:val="00FA7969"/>
    <w:rPr>
      <w:rFonts w:ascii="Times New Roman" w:eastAsia="Times New Roman" w:hAnsi="Times New Roman" w:cs="Times New Roman"/>
      <w:sz w:val="24"/>
      <w:szCs w:val="24"/>
      <w:lang w:val="kk-KZ" w:eastAsia="x-none"/>
    </w:rPr>
  </w:style>
  <w:style w:type="paragraph" w:styleId="af7">
    <w:name w:val="Balloon Text"/>
    <w:basedOn w:val="a0"/>
    <w:link w:val="af8"/>
    <w:uiPriority w:val="99"/>
    <w:unhideWhenUsed/>
    <w:rsid w:val="00FA7969"/>
    <w:pPr>
      <w:spacing w:after="0" w:line="240" w:lineRule="auto"/>
    </w:pPr>
    <w:rPr>
      <w:rFonts w:ascii="Tahoma" w:eastAsia="Times New Roman" w:hAnsi="Tahoma" w:cs="Times New Roman"/>
      <w:sz w:val="16"/>
      <w:szCs w:val="16"/>
      <w:lang w:val="x-none" w:eastAsia="x-none"/>
    </w:rPr>
  </w:style>
  <w:style w:type="character" w:customStyle="1" w:styleId="af8">
    <w:name w:val="Текст выноски Знак"/>
    <w:basedOn w:val="a2"/>
    <w:link w:val="af7"/>
    <w:uiPriority w:val="99"/>
    <w:rsid w:val="00FA7969"/>
    <w:rPr>
      <w:rFonts w:ascii="Tahoma" w:eastAsia="Times New Roman" w:hAnsi="Tahoma" w:cs="Times New Roman"/>
      <w:sz w:val="16"/>
      <w:szCs w:val="16"/>
      <w:lang w:val="x-none" w:eastAsia="x-none"/>
    </w:rPr>
  </w:style>
  <w:style w:type="paragraph" w:styleId="21">
    <w:name w:val="Body Text 2"/>
    <w:basedOn w:val="a0"/>
    <w:link w:val="22"/>
    <w:rsid w:val="00FA7969"/>
    <w:pPr>
      <w:spacing w:after="0" w:line="240" w:lineRule="auto"/>
      <w:jc w:val="both"/>
    </w:pPr>
    <w:rPr>
      <w:rFonts w:ascii="Times New Roman" w:eastAsia="Times New Roman" w:hAnsi="Times New Roman" w:cs="Times New Roman"/>
      <w:sz w:val="24"/>
      <w:szCs w:val="24"/>
      <w:lang w:val="x-none" w:eastAsia="x-none"/>
    </w:rPr>
  </w:style>
  <w:style w:type="character" w:customStyle="1" w:styleId="22">
    <w:name w:val="Основной текст 2 Знак"/>
    <w:basedOn w:val="a2"/>
    <w:link w:val="21"/>
    <w:rsid w:val="00FA7969"/>
    <w:rPr>
      <w:rFonts w:ascii="Times New Roman" w:eastAsia="Times New Roman" w:hAnsi="Times New Roman" w:cs="Times New Roman"/>
      <w:sz w:val="24"/>
      <w:szCs w:val="24"/>
      <w:lang w:val="x-none" w:eastAsia="x-none"/>
    </w:rPr>
  </w:style>
  <w:style w:type="paragraph" w:styleId="af9">
    <w:name w:val="Title"/>
    <w:basedOn w:val="a0"/>
    <w:link w:val="afa"/>
    <w:qFormat/>
    <w:rsid w:val="00FA7969"/>
    <w:pPr>
      <w:spacing w:after="0" w:line="360" w:lineRule="auto"/>
      <w:jc w:val="center"/>
    </w:pPr>
    <w:rPr>
      <w:rFonts w:ascii="Times New Roman" w:eastAsia="Times New Roman" w:hAnsi="Times New Roman" w:cs="Times New Roman"/>
      <w:sz w:val="28"/>
      <w:szCs w:val="20"/>
      <w:lang w:val="x-none" w:eastAsia="ko-KR"/>
    </w:rPr>
  </w:style>
  <w:style w:type="character" w:customStyle="1" w:styleId="afa">
    <w:name w:val="Заголовок Знак"/>
    <w:basedOn w:val="a2"/>
    <w:link w:val="af9"/>
    <w:rsid w:val="00FA7969"/>
    <w:rPr>
      <w:rFonts w:ascii="Times New Roman" w:eastAsia="Times New Roman" w:hAnsi="Times New Roman" w:cs="Times New Roman"/>
      <w:sz w:val="28"/>
      <w:szCs w:val="20"/>
      <w:lang w:val="x-none" w:eastAsia="ko-KR"/>
    </w:rPr>
  </w:style>
  <w:style w:type="paragraph" w:customStyle="1" w:styleId="afb">
    <w:name w:val="Знак"/>
    <w:basedOn w:val="a0"/>
    <w:autoRedefine/>
    <w:rsid w:val="00FA7969"/>
    <w:pPr>
      <w:spacing w:line="240" w:lineRule="exact"/>
    </w:pPr>
    <w:rPr>
      <w:rFonts w:ascii="Times New Roman" w:eastAsia="Times New Roman" w:hAnsi="Times New Roman" w:cs="Times New Roman"/>
      <w:sz w:val="28"/>
      <w:szCs w:val="28"/>
      <w:lang w:val="en-US"/>
    </w:rPr>
  </w:style>
  <w:style w:type="paragraph" w:customStyle="1" w:styleId="p3">
    <w:name w:val="p3"/>
    <w:basedOn w:val="a0"/>
    <w:rsid w:val="00FA7969"/>
    <w:pPr>
      <w:spacing w:after="0" w:line="240" w:lineRule="auto"/>
      <w:ind w:firstLine="225"/>
      <w:jc w:val="both"/>
    </w:pPr>
    <w:rPr>
      <w:rFonts w:ascii="Times New Roman" w:eastAsia="Times New Roman" w:hAnsi="Times New Roman" w:cs="Times New Roman"/>
      <w:sz w:val="24"/>
      <w:szCs w:val="24"/>
      <w:lang w:eastAsia="ru-RU"/>
    </w:rPr>
  </w:style>
  <w:style w:type="character" w:customStyle="1" w:styleId="t61">
    <w:name w:val="t61"/>
    <w:rsid w:val="00FA7969"/>
    <w:rPr>
      <w:rFonts w:ascii="Times New Roman" w:hAnsi="Times New Roman" w:cs="Times New Roman" w:hint="default"/>
      <w:b/>
      <w:bCs/>
      <w:color w:val="884706"/>
      <w:sz w:val="26"/>
      <w:szCs w:val="26"/>
    </w:rPr>
  </w:style>
  <w:style w:type="paragraph" w:customStyle="1" w:styleId="text">
    <w:name w:val="text"/>
    <w:basedOn w:val="a0"/>
    <w:rsid w:val="00FA7969"/>
    <w:pPr>
      <w:spacing w:before="100" w:beforeAutospacing="1" w:after="100" w:afterAutospacing="1" w:line="240" w:lineRule="auto"/>
    </w:pPr>
    <w:rPr>
      <w:rFonts w:ascii="Tahoma" w:eastAsia="Times New Roman" w:hAnsi="Tahoma" w:cs="Tahoma"/>
      <w:color w:val="000000"/>
      <w:sz w:val="18"/>
      <w:szCs w:val="18"/>
      <w:lang w:eastAsia="ru-RU"/>
    </w:rPr>
  </w:style>
  <w:style w:type="character" w:styleId="afc">
    <w:name w:val="page number"/>
    <w:basedOn w:val="a2"/>
    <w:rsid w:val="00FA7969"/>
  </w:style>
  <w:style w:type="paragraph" w:styleId="afd">
    <w:name w:val="Plain Text"/>
    <w:basedOn w:val="a0"/>
    <w:link w:val="afe"/>
    <w:rsid w:val="00FA7969"/>
    <w:pPr>
      <w:spacing w:after="0" w:line="240" w:lineRule="auto"/>
    </w:pPr>
    <w:rPr>
      <w:rFonts w:ascii="Courier New" w:eastAsia="Times New Roman" w:hAnsi="Courier New" w:cs="Times New Roman"/>
      <w:sz w:val="20"/>
      <w:szCs w:val="20"/>
      <w:lang w:val="x-none" w:eastAsia="x-none"/>
    </w:rPr>
  </w:style>
  <w:style w:type="character" w:customStyle="1" w:styleId="afe">
    <w:name w:val="Текст Знак"/>
    <w:basedOn w:val="a2"/>
    <w:link w:val="afd"/>
    <w:rsid w:val="00FA7969"/>
    <w:rPr>
      <w:rFonts w:ascii="Courier New" w:eastAsia="Times New Roman" w:hAnsi="Courier New" w:cs="Times New Roman"/>
      <w:sz w:val="20"/>
      <w:szCs w:val="20"/>
      <w:lang w:val="x-none" w:eastAsia="x-none"/>
    </w:rPr>
  </w:style>
  <w:style w:type="paragraph" w:styleId="23">
    <w:name w:val="Body Text Indent 2"/>
    <w:basedOn w:val="a0"/>
    <w:link w:val="24"/>
    <w:rsid w:val="00FA7969"/>
    <w:pPr>
      <w:spacing w:after="120" w:line="480" w:lineRule="auto"/>
      <w:ind w:left="283"/>
    </w:pPr>
    <w:rPr>
      <w:rFonts w:ascii="Times New Roman" w:eastAsia="Times New Roman" w:hAnsi="Times New Roman" w:cs="Times New Roman"/>
      <w:sz w:val="24"/>
      <w:szCs w:val="24"/>
      <w:lang w:val="kk-KZ" w:eastAsia="x-none"/>
    </w:rPr>
  </w:style>
  <w:style w:type="character" w:customStyle="1" w:styleId="24">
    <w:name w:val="Основной текст с отступом 2 Знак"/>
    <w:basedOn w:val="a2"/>
    <w:link w:val="23"/>
    <w:rsid w:val="00FA7969"/>
    <w:rPr>
      <w:rFonts w:ascii="Times New Roman" w:eastAsia="Times New Roman" w:hAnsi="Times New Roman" w:cs="Times New Roman"/>
      <w:sz w:val="24"/>
      <w:szCs w:val="24"/>
      <w:lang w:val="kk-KZ" w:eastAsia="x-none"/>
    </w:rPr>
  </w:style>
  <w:style w:type="paragraph" w:customStyle="1" w:styleId="14">
    <w:name w:val="Обычный1"/>
    <w:rsid w:val="00FA7969"/>
    <w:pPr>
      <w:spacing w:after="0" w:line="240" w:lineRule="auto"/>
    </w:pPr>
    <w:rPr>
      <w:rFonts w:ascii="Times New Roman" w:eastAsia="Times New Roman" w:hAnsi="Times New Roman" w:cs="Times New Roman"/>
      <w:sz w:val="28"/>
      <w:szCs w:val="20"/>
      <w:lang w:eastAsia="ru-RU"/>
    </w:rPr>
  </w:style>
  <w:style w:type="paragraph" w:customStyle="1" w:styleId="BodyText21">
    <w:name w:val="Body Text 21"/>
    <w:basedOn w:val="14"/>
    <w:rsid w:val="00FA7969"/>
    <w:pPr>
      <w:ind w:firstLine="709"/>
      <w:jc w:val="both"/>
    </w:pPr>
    <w:rPr>
      <w:sz w:val="24"/>
    </w:rPr>
  </w:style>
  <w:style w:type="paragraph" w:customStyle="1" w:styleId="15">
    <w:name w:val="Основной текст1"/>
    <w:basedOn w:val="a0"/>
    <w:rsid w:val="00FA7969"/>
    <w:pPr>
      <w:spacing w:after="0" w:line="360" w:lineRule="auto"/>
      <w:jc w:val="center"/>
    </w:pPr>
    <w:rPr>
      <w:rFonts w:ascii="Times New Roman" w:eastAsia="Times New Roman" w:hAnsi="Times New Roman" w:cs="Times New Roman"/>
      <w:sz w:val="24"/>
      <w:szCs w:val="20"/>
      <w:lang w:eastAsia="ru-RU"/>
    </w:rPr>
  </w:style>
  <w:style w:type="paragraph" w:customStyle="1" w:styleId="16">
    <w:name w:val="Знак Знак Знак1 Знак Знак Знак Знак Знак Знак Знак Знак Знак Знак Знак Знак Знак Знак Знак Знак Знак Знак Знак Знак Знак"/>
    <w:basedOn w:val="a0"/>
    <w:autoRedefine/>
    <w:rsid w:val="00FA7969"/>
    <w:pPr>
      <w:spacing w:line="240" w:lineRule="exact"/>
    </w:pPr>
    <w:rPr>
      <w:rFonts w:ascii="Times New Roman" w:eastAsia="SimSun" w:hAnsi="Times New Roman" w:cs="Times New Roman"/>
      <w:b/>
      <w:sz w:val="28"/>
      <w:szCs w:val="24"/>
      <w:lang w:val="en-US"/>
    </w:rPr>
  </w:style>
  <w:style w:type="paragraph" w:styleId="aff">
    <w:name w:val="Body Text Indent"/>
    <w:basedOn w:val="a0"/>
    <w:link w:val="aff0"/>
    <w:rsid w:val="00FA7969"/>
    <w:pPr>
      <w:spacing w:after="120" w:line="240" w:lineRule="auto"/>
      <w:ind w:left="283"/>
    </w:pPr>
    <w:rPr>
      <w:rFonts w:ascii="Times New Roman" w:eastAsia="Times New Roman" w:hAnsi="Times New Roman" w:cs="Times New Roman"/>
      <w:sz w:val="24"/>
      <w:szCs w:val="24"/>
      <w:lang w:val="kk-KZ" w:eastAsia="x-none"/>
    </w:rPr>
  </w:style>
  <w:style w:type="character" w:customStyle="1" w:styleId="aff0">
    <w:name w:val="Основной текст с отступом Знак"/>
    <w:basedOn w:val="a2"/>
    <w:link w:val="aff"/>
    <w:rsid w:val="00FA7969"/>
    <w:rPr>
      <w:rFonts w:ascii="Times New Roman" w:eastAsia="Times New Roman" w:hAnsi="Times New Roman" w:cs="Times New Roman"/>
      <w:sz w:val="24"/>
      <w:szCs w:val="24"/>
      <w:lang w:val="kk-KZ" w:eastAsia="x-none"/>
    </w:rPr>
  </w:style>
  <w:style w:type="paragraph" w:customStyle="1" w:styleId="aff1">
    <w:name w:val="Рисунок"/>
    <w:basedOn w:val="a0"/>
    <w:rsid w:val="00FA7969"/>
    <w:pPr>
      <w:spacing w:before="200" w:after="120" w:line="240" w:lineRule="auto"/>
      <w:jc w:val="center"/>
    </w:pPr>
    <w:rPr>
      <w:rFonts w:ascii="Times New Roman" w:eastAsia="Times New Roman" w:hAnsi="Times New Roman" w:cs="Times New Roman"/>
      <w:sz w:val="24"/>
      <w:szCs w:val="20"/>
      <w:lang w:eastAsia="ru-RU"/>
    </w:rPr>
  </w:style>
  <w:style w:type="paragraph" w:customStyle="1" w:styleId="17">
    <w:name w:val="заголовок 1"/>
    <w:basedOn w:val="a0"/>
    <w:next w:val="a0"/>
    <w:rsid w:val="00FA7969"/>
    <w:pPr>
      <w:keepNext/>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ff2">
    <w:name w:val="номер страницы"/>
    <w:basedOn w:val="aff3"/>
    <w:rsid w:val="00FA7969"/>
  </w:style>
  <w:style w:type="character" w:customStyle="1" w:styleId="aff3">
    <w:name w:val="Основной шрифт"/>
    <w:rsid w:val="00FA7969"/>
  </w:style>
  <w:style w:type="character" w:customStyle="1" w:styleId="Bodytext">
    <w:name w:val="Body text_"/>
    <w:link w:val="25"/>
    <w:rsid w:val="00FA7969"/>
    <w:rPr>
      <w:rFonts w:ascii="Times New Roman" w:eastAsia="Times New Roman" w:hAnsi="Times New Roman" w:cs="Times New Roman"/>
      <w:spacing w:val="4"/>
      <w:sz w:val="21"/>
      <w:szCs w:val="21"/>
      <w:shd w:val="clear" w:color="auto" w:fill="FFFFFF"/>
    </w:rPr>
  </w:style>
  <w:style w:type="paragraph" w:customStyle="1" w:styleId="25">
    <w:name w:val="Основной текст2"/>
    <w:basedOn w:val="a0"/>
    <w:link w:val="Bodytext"/>
    <w:rsid w:val="00FA7969"/>
    <w:pPr>
      <w:shd w:val="clear" w:color="auto" w:fill="FFFFFF"/>
      <w:spacing w:after="180" w:line="0" w:lineRule="atLeast"/>
      <w:ind w:hanging="440"/>
    </w:pPr>
    <w:rPr>
      <w:rFonts w:ascii="Times New Roman" w:eastAsia="Times New Roman" w:hAnsi="Times New Roman" w:cs="Times New Roman"/>
      <w:spacing w:val="4"/>
      <w:sz w:val="21"/>
      <w:szCs w:val="21"/>
    </w:rPr>
  </w:style>
  <w:style w:type="character" w:styleId="aff4">
    <w:name w:val="Emphasis"/>
    <w:qFormat/>
    <w:rsid w:val="00FA7969"/>
    <w:rPr>
      <w:i/>
      <w:iCs/>
    </w:rPr>
  </w:style>
  <w:style w:type="paragraph" w:customStyle="1" w:styleId="31">
    <w:name w:val="Стиль3"/>
    <w:basedOn w:val="a0"/>
    <w:rsid w:val="00FA7969"/>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picname5">
    <w:name w:val="pic_name5"/>
    <w:rsid w:val="00FA7969"/>
  </w:style>
  <w:style w:type="character" w:customStyle="1" w:styleId="apple-converted-space">
    <w:name w:val="apple-converted-space"/>
    <w:uiPriority w:val="99"/>
    <w:rsid w:val="00FA7969"/>
  </w:style>
  <w:style w:type="character" w:customStyle="1" w:styleId="aff5">
    <w:name w:val="Основной текст_"/>
    <w:rsid w:val="00FA7969"/>
    <w:rPr>
      <w:rFonts w:ascii="Times New Roman" w:hAnsi="Times New Roman"/>
      <w:spacing w:val="4"/>
      <w:sz w:val="21"/>
      <w:szCs w:val="21"/>
      <w:shd w:val="clear" w:color="auto" w:fill="FFFFFF"/>
    </w:rPr>
  </w:style>
  <w:style w:type="character" w:customStyle="1" w:styleId="aff6">
    <w:name w:val="Основной текст + Полужирный"/>
    <w:rsid w:val="00FA7969"/>
    <w:rPr>
      <w:rFonts w:ascii="Times New Roman" w:eastAsia="Times New Roman" w:hAnsi="Times New Roman" w:cs="Times New Roman"/>
      <w:b/>
      <w:bCs/>
      <w:color w:val="000000"/>
      <w:spacing w:val="4"/>
      <w:w w:val="100"/>
      <w:position w:val="0"/>
      <w:sz w:val="23"/>
      <w:szCs w:val="23"/>
      <w:shd w:val="clear" w:color="auto" w:fill="FFFFFF"/>
      <w:lang w:val="ru-RU" w:eastAsia="ru-RU" w:bidi="ru-RU"/>
    </w:rPr>
  </w:style>
  <w:style w:type="character" w:customStyle="1" w:styleId="0pt">
    <w:name w:val="Основной текст + Интервал 0 pt"/>
    <w:rsid w:val="00FA7969"/>
    <w:rPr>
      <w:rFonts w:ascii="Times New Roman" w:eastAsia="Times New Roman" w:hAnsi="Times New Roman" w:cs="Times New Roman"/>
      <w:color w:val="000000"/>
      <w:spacing w:val="10"/>
      <w:w w:val="100"/>
      <w:position w:val="0"/>
      <w:sz w:val="23"/>
      <w:szCs w:val="23"/>
      <w:shd w:val="clear" w:color="auto" w:fill="FFFFFF"/>
      <w:lang w:val="ru-RU" w:eastAsia="ru-RU" w:bidi="ru-RU"/>
    </w:rPr>
  </w:style>
  <w:style w:type="paragraph" w:customStyle="1" w:styleId="a">
    <w:name w:val="центр"/>
    <w:basedOn w:val="3"/>
    <w:link w:val="aff7"/>
    <w:qFormat/>
    <w:rsid w:val="00FA7969"/>
    <w:pPr>
      <w:keepNext w:val="0"/>
      <w:keepLines w:val="0"/>
      <w:numPr>
        <w:ilvl w:val="1"/>
        <w:numId w:val="7"/>
      </w:numPr>
      <w:tabs>
        <w:tab w:val="left" w:pos="0"/>
        <w:tab w:val="left" w:pos="1134"/>
      </w:tabs>
      <w:spacing w:before="0" w:after="200" w:line="360" w:lineRule="auto"/>
      <w:ind w:left="0" w:firstLine="709"/>
      <w:contextualSpacing/>
      <w:jc w:val="center"/>
    </w:pPr>
    <w:rPr>
      <w:rFonts w:ascii="Times New Roman" w:eastAsia="Arial Unicode MS" w:hAnsi="Times New Roman" w:cs="Times New Roman"/>
      <w:noProof/>
      <w:color w:val="000000"/>
      <w:lang w:val="bg-BG" w:bidi="en-US"/>
    </w:rPr>
  </w:style>
  <w:style w:type="character" w:customStyle="1" w:styleId="aff7">
    <w:name w:val="центр Знак"/>
    <w:link w:val="a"/>
    <w:rsid w:val="00FA7969"/>
    <w:rPr>
      <w:rFonts w:ascii="Times New Roman" w:eastAsia="Arial Unicode MS" w:hAnsi="Times New Roman" w:cs="Times New Roman"/>
      <w:noProof/>
      <w:color w:val="000000"/>
      <w:sz w:val="24"/>
      <w:szCs w:val="24"/>
      <w:lang w:val="bg-BG" w:bidi="en-US"/>
    </w:rPr>
  </w:style>
  <w:style w:type="paragraph" w:customStyle="1" w:styleId="18">
    <w:name w:val="Абзац списка1"/>
    <w:basedOn w:val="a0"/>
    <w:rsid w:val="00FA7969"/>
    <w:pPr>
      <w:spacing w:after="240" w:line="240" w:lineRule="auto"/>
      <w:ind w:left="720"/>
      <w:contextualSpacing/>
      <w:jc w:val="both"/>
    </w:pPr>
    <w:rPr>
      <w:rFonts w:ascii="Times New Roman" w:eastAsia="Times New Roman" w:hAnsi="Times New Roman" w:cs="Times New Roman"/>
      <w:sz w:val="26"/>
      <w:szCs w:val="20"/>
      <w:lang w:val="en-GB" w:eastAsia="ru-RU"/>
    </w:rPr>
  </w:style>
  <w:style w:type="numbering" w:customStyle="1" w:styleId="19">
    <w:name w:val="Нет списка1"/>
    <w:next w:val="a4"/>
    <w:uiPriority w:val="99"/>
    <w:semiHidden/>
    <w:unhideWhenUsed/>
    <w:rsid w:val="00FA7969"/>
  </w:style>
  <w:style w:type="paragraph" w:styleId="aff8">
    <w:name w:val="TOC Heading"/>
    <w:basedOn w:val="10"/>
    <w:next w:val="a0"/>
    <w:uiPriority w:val="39"/>
    <w:unhideWhenUsed/>
    <w:qFormat/>
    <w:rsid w:val="00FA7969"/>
    <w:pPr>
      <w:keepNext/>
      <w:keepLines/>
      <w:spacing w:before="480" w:beforeAutospacing="0" w:after="0" w:afterAutospacing="0" w:line="276" w:lineRule="auto"/>
      <w:jc w:val="center"/>
      <w:outlineLvl w:val="9"/>
    </w:pPr>
    <w:rPr>
      <w:rFonts w:ascii="Calibri Light" w:hAnsi="Calibri Light"/>
      <w:b w:val="0"/>
      <w:color w:val="2E74B5"/>
      <w:kern w:val="0"/>
      <w:sz w:val="28"/>
      <w:szCs w:val="28"/>
      <w:lang w:val="x-none" w:eastAsia="x-none"/>
    </w:rPr>
  </w:style>
  <w:style w:type="paragraph" w:styleId="32">
    <w:name w:val="toc 3"/>
    <w:basedOn w:val="a0"/>
    <w:next w:val="a0"/>
    <w:autoRedefine/>
    <w:uiPriority w:val="39"/>
    <w:unhideWhenUsed/>
    <w:rsid w:val="00FA7969"/>
    <w:pPr>
      <w:spacing w:after="0" w:line="276" w:lineRule="auto"/>
      <w:ind w:left="220"/>
    </w:pPr>
    <w:rPr>
      <w:rFonts w:eastAsia="Times New Roman" w:cstheme="minorHAnsi"/>
      <w:sz w:val="20"/>
      <w:szCs w:val="20"/>
      <w:lang w:eastAsia="ru-RU"/>
    </w:rPr>
  </w:style>
  <w:style w:type="character" w:customStyle="1" w:styleId="s0">
    <w:name w:val="s0"/>
    <w:rsid w:val="00FA7969"/>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FontStyle13">
    <w:name w:val="Font Style13"/>
    <w:uiPriority w:val="99"/>
    <w:rsid w:val="00FA7969"/>
    <w:rPr>
      <w:rFonts w:ascii="Times New Roman" w:hAnsi="Times New Roman" w:cs="Times New Roman"/>
      <w:spacing w:val="10"/>
      <w:sz w:val="24"/>
      <w:szCs w:val="24"/>
    </w:rPr>
  </w:style>
  <w:style w:type="paragraph" w:styleId="aff9">
    <w:name w:val="No Spacing"/>
    <w:uiPriority w:val="1"/>
    <w:qFormat/>
    <w:rsid w:val="00FA7969"/>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Default">
    <w:name w:val="Default"/>
    <w:rsid w:val="00FA7969"/>
    <w:pPr>
      <w:autoSpaceDE w:val="0"/>
      <w:autoSpaceDN w:val="0"/>
      <w:adjustRightInd w:val="0"/>
      <w:spacing w:after="0" w:line="240" w:lineRule="auto"/>
    </w:pPr>
    <w:rPr>
      <w:rFonts w:ascii="Times New Roman" w:eastAsia="Times New Roman" w:hAnsi="Times New Roman" w:cs="Times New Roman"/>
      <w:color w:val="000000"/>
      <w:sz w:val="24"/>
      <w:szCs w:val="24"/>
      <w:lang w:val="bg-BG" w:eastAsia="bg-BG"/>
    </w:rPr>
  </w:style>
  <w:style w:type="character" w:customStyle="1" w:styleId="hps">
    <w:name w:val="hps"/>
    <w:uiPriority w:val="99"/>
    <w:rsid w:val="00FA7969"/>
  </w:style>
  <w:style w:type="paragraph" w:styleId="1a">
    <w:name w:val="toc 1"/>
    <w:basedOn w:val="a0"/>
    <w:next w:val="a0"/>
    <w:autoRedefine/>
    <w:uiPriority w:val="39"/>
    <w:unhideWhenUsed/>
    <w:rsid w:val="00FA7969"/>
    <w:pPr>
      <w:spacing w:before="360" w:after="0" w:line="276" w:lineRule="auto"/>
    </w:pPr>
    <w:rPr>
      <w:rFonts w:asciiTheme="majorHAnsi" w:eastAsia="Times New Roman" w:hAnsiTheme="majorHAnsi" w:cstheme="majorHAnsi"/>
      <w:b/>
      <w:bCs/>
      <w:caps/>
      <w:sz w:val="24"/>
      <w:szCs w:val="24"/>
      <w:lang w:eastAsia="ru-RU"/>
    </w:rPr>
  </w:style>
  <w:style w:type="paragraph" w:styleId="26">
    <w:name w:val="toc 2"/>
    <w:basedOn w:val="a0"/>
    <w:next w:val="a0"/>
    <w:autoRedefine/>
    <w:uiPriority w:val="39"/>
    <w:unhideWhenUsed/>
    <w:rsid w:val="00FA7969"/>
    <w:pPr>
      <w:spacing w:before="240" w:after="0" w:line="276" w:lineRule="auto"/>
    </w:pPr>
    <w:rPr>
      <w:rFonts w:eastAsia="Times New Roman" w:cstheme="minorHAnsi"/>
      <w:b/>
      <w:bCs/>
      <w:sz w:val="20"/>
      <w:szCs w:val="20"/>
      <w:lang w:eastAsia="ru-RU"/>
    </w:rPr>
  </w:style>
  <w:style w:type="character" w:styleId="affa">
    <w:name w:val="FollowedHyperlink"/>
    <w:uiPriority w:val="99"/>
    <w:semiHidden/>
    <w:unhideWhenUsed/>
    <w:rsid w:val="00FA7969"/>
    <w:rPr>
      <w:color w:val="800080"/>
      <w:u w:val="single"/>
    </w:rPr>
  </w:style>
  <w:style w:type="paragraph" w:customStyle="1" w:styleId="affb">
    <w:name w:val="Списък на абзаци"/>
    <w:basedOn w:val="a0"/>
    <w:qFormat/>
    <w:rsid w:val="00FA7969"/>
    <w:pPr>
      <w:suppressAutoHyphens/>
      <w:overflowPunct w:val="0"/>
      <w:spacing w:after="0" w:line="100" w:lineRule="atLeast"/>
    </w:pPr>
    <w:rPr>
      <w:rFonts w:ascii="Times New Roman" w:eastAsia="Times New Roman" w:hAnsi="Times New Roman" w:cs="Times New Roman"/>
      <w:kern w:val="2"/>
      <w:sz w:val="24"/>
      <w:szCs w:val="20"/>
      <w:lang w:val="en-GB" w:eastAsia="ar-SA"/>
    </w:rPr>
  </w:style>
  <w:style w:type="paragraph" w:customStyle="1" w:styleId="0cm">
    <w:name w:val="Стил Основен текст с отстъп + Двустранно Отляво:  0 cm Първи ред..."/>
    <w:basedOn w:val="aff"/>
    <w:rsid w:val="00FA7969"/>
    <w:pPr>
      <w:spacing w:line="360" w:lineRule="auto"/>
      <w:ind w:left="0" w:firstLine="567"/>
      <w:jc w:val="both"/>
    </w:pPr>
    <w:rPr>
      <w:rFonts w:ascii="Arial" w:hAnsi="Arial"/>
      <w:sz w:val="26"/>
      <w:szCs w:val="20"/>
      <w:lang w:val="en-US" w:eastAsia="en-US"/>
    </w:rPr>
  </w:style>
  <w:style w:type="paragraph" w:customStyle="1" w:styleId="pp-first">
    <w:name w:val="p p-first"/>
    <w:basedOn w:val="a0"/>
    <w:rsid w:val="00FA7969"/>
    <w:pPr>
      <w:spacing w:before="100" w:beforeAutospacing="1" w:after="100" w:afterAutospacing="1" w:line="240" w:lineRule="auto"/>
    </w:pPr>
    <w:rPr>
      <w:rFonts w:ascii="Times New Roman" w:eastAsia="MS Mincho" w:hAnsi="Times New Roman" w:cs="Times New Roman"/>
      <w:sz w:val="24"/>
      <w:szCs w:val="24"/>
      <w:lang w:val="bg-BG" w:eastAsia="ja-JP"/>
    </w:rPr>
  </w:style>
  <w:style w:type="paragraph" w:customStyle="1" w:styleId="pp-last">
    <w:name w:val="p p-last"/>
    <w:basedOn w:val="a0"/>
    <w:rsid w:val="00FA7969"/>
    <w:pPr>
      <w:spacing w:before="100" w:beforeAutospacing="1" w:after="100" w:afterAutospacing="1" w:line="240" w:lineRule="auto"/>
    </w:pPr>
    <w:rPr>
      <w:rFonts w:ascii="Times New Roman" w:eastAsia="MS Mincho" w:hAnsi="Times New Roman" w:cs="Times New Roman"/>
      <w:sz w:val="24"/>
      <w:szCs w:val="24"/>
      <w:lang w:val="bg-BG" w:eastAsia="ja-JP"/>
    </w:rPr>
  </w:style>
  <w:style w:type="character" w:customStyle="1" w:styleId="figpopup-sensitive-area">
    <w:name w:val="figpopup-sensitive-area"/>
    <w:rsid w:val="00FA7969"/>
  </w:style>
  <w:style w:type="character" w:customStyle="1" w:styleId="shorttext">
    <w:name w:val="short_text"/>
    <w:rsid w:val="00FA7969"/>
  </w:style>
  <w:style w:type="character" w:customStyle="1" w:styleId="mixed-citation">
    <w:name w:val="mixed-citation"/>
    <w:rsid w:val="00FA7969"/>
  </w:style>
  <w:style w:type="character" w:customStyle="1" w:styleId="ref-journal">
    <w:name w:val="ref-journal"/>
    <w:rsid w:val="00FA7969"/>
  </w:style>
  <w:style w:type="character" w:customStyle="1" w:styleId="ref-vol">
    <w:name w:val="ref-vol"/>
    <w:rsid w:val="00FA7969"/>
  </w:style>
  <w:style w:type="character" w:customStyle="1" w:styleId="nowraprefcrossref">
    <w:name w:val="nowrap ref crossref"/>
    <w:rsid w:val="00FA7969"/>
  </w:style>
  <w:style w:type="character" w:customStyle="1" w:styleId="nowraprefpubmed">
    <w:name w:val="nowrap ref pubmed"/>
    <w:rsid w:val="00FA7969"/>
  </w:style>
  <w:style w:type="paragraph" w:customStyle="1" w:styleId="affc">
    <w:name w:val="Статьи Знак Знак"/>
    <w:basedOn w:val="a0"/>
    <w:rsid w:val="00FA7969"/>
    <w:pPr>
      <w:spacing w:after="0" w:line="360" w:lineRule="auto"/>
      <w:ind w:firstLine="567"/>
      <w:jc w:val="both"/>
    </w:pPr>
    <w:rPr>
      <w:rFonts w:ascii="Times New Roman" w:eastAsia="Times New Roman" w:hAnsi="Times New Roman" w:cs="Times New Roman"/>
      <w:color w:val="000000"/>
      <w:sz w:val="28"/>
      <w:szCs w:val="28"/>
      <w:lang w:eastAsia="ru-RU"/>
    </w:rPr>
  </w:style>
  <w:style w:type="character" w:customStyle="1" w:styleId="s1">
    <w:name w:val="s1"/>
    <w:rsid w:val="00FA7969"/>
  </w:style>
  <w:style w:type="numbering" w:customStyle="1" w:styleId="27">
    <w:name w:val="Нет списка2"/>
    <w:next w:val="a4"/>
    <w:semiHidden/>
    <w:rsid w:val="00FA7969"/>
  </w:style>
  <w:style w:type="table" w:customStyle="1" w:styleId="TableGrid">
    <w:name w:val="TableGrid"/>
    <w:rsid w:val="00FA796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67">
    <w:name w:val="xl67"/>
    <w:basedOn w:val="a0"/>
    <w:uiPriority w:val="99"/>
    <w:rsid w:val="00FA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0"/>
    <w:uiPriority w:val="99"/>
    <w:rsid w:val="00FA7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apple-style-span">
    <w:name w:val="apple-style-span"/>
    <w:uiPriority w:val="99"/>
    <w:rsid w:val="00FA7969"/>
    <w:rPr>
      <w:rFonts w:cs="Times New Roman"/>
    </w:rPr>
  </w:style>
  <w:style w:type="paragraph" w:styleId="affd">
    <w:name w:val="annotation text"/>
    <w:basedOn w:val="a0"/>
    <w:link w:val="affe"/>
    <w:uiPriority w:val="99"/>
    <w:semiHidden/>
    <w:rsid w:val="00FA7969"/>
    <w:pPr>
      <w:spacing w:after="0" w:line="240" w:lineRule="auto"/>
    </w:pPr>
    <w:rPr>
      <w:rFonts w:ascii="Times New Roman" w:eastAsia="Calibri" w:hAnsi="Times New Roman" w:cs="Times New Roman"/>
      <w:sz w:val="20"/>
      <w:szCs w:val="20"/>
      <w:lang w:val="bg-BG" w:eastAsia="bg-BG"/>
    </w:rPr>
  </w:style>
  <w:style w:type="character" w:customStyle="1" w:styleId="affe">
    <w:name w:val="Текст примечания Знак"/>
    <w:basedOn w:val="a2"/>
    <w:link w:val="affd"/>
    <w:uiPriority w:val="99"/>
    <w:semiHidden/>
    <w:rsid w:val="00FA7969"/>
    <w:rPr>
      <w:rFonts w:ascii="Times New Roman" w:eastAsia="Calibri" w:hAnsi="Times New Roman" w:cs="Times New Roman"/>
      <w:sz w:val="20"/>
      <w:szCs w:val="20"/>
      <w:lang w:val="bg-BG" w:eastAsia="bg-BG"/>
    </w:rPr>
  </w:style>
  <w:style w:type="paragraph" w:customStyle="1" w:styleId="IEEEParagraph">
    <w:name w:val="IEEE Paragraph"/>
    <w:basedOn w:val="a0"/>
    <w:link w:val="IEEEParagraphChar"/>
    <w:uiPriority w:val="99"/>
    <w:rsid w:val="00FA7969"/>
    <w:pPr>
      <w:adjustRightInd w:val="0"/>
      <w:snapToGrid w:val="0"/>
      <w:spacing w:after="0" w:line="240" w:lineRule="auto"/>
      <w:ind w:firstLine="216"/>
      <w:jc w:val="both"/>
    </w:pPr>
    <w:rPr>
      <w:rFonts w:ascii="Times New Roman" w:eastAsia="SimSun" w:hAnsi="Times New Roman" w:cs="Times New Roman"/>
      <w:sz w:val="20"/>
      <w:szCs w:val="24"/>
      <w:lang w:val="en-AU" w:eastAsia="zh-CN"/>
    </w:rPr>
  </w:style>
  <w:style w:type="character" w:customStyle="1" w:styleId="IEEEParagraphChar">
    <w:name w:val="IEEE Paragraph Char"/>
    <w:link w:val="IEEEParagraph"/>
    <w:uiPriority w:val="99"/>
    <w:locked/>
    <w:rsid w:val="00FA7969"/>
    <w:rPr>
      <w:rFonts w:ascii="Times New Roman" w:eastAsia="SimSun" w:hAnsi="Times New Roman" w:cs="Times New Roman"/>
      <w:sz w:val="20"/>
      <w:szCs w:val="24"/>
      <w:lang w:val="en-AU" w:eastAsia="zh-CN"/>
    </w:rPr>
  </w:style>
  <w:style w:type="paragraph" w:customStyle="1" w:styleId="IEEETableCaption">
    <w:name w:val="IEEE Table Caption"/>
    <w:basedOn w:val="a0"/>
    <w:next w:val="a0"/>
    <w:uiPriority w:val="99"/>
    <w:rsid w:val="00FA7969"/>
    <w:pPr>
      <w:spacing w:before="120" w:after="120" w:line="240" w:lineRule="auto"/>
      <w:jc w:val="center"/>
    </w:pPr>
    <w:rPr>
      <w:rFonts w:ascii="Times New Roman" w:eastAsia="SimSun" w:hAnsi="Times New Roman" w:cs="Times New Roman"/>
      <w:smallCaps/>
      <w:sz w:val="16"/>
      <w:szCs w:val="24"/>
      <w:lang w:val="en-AU" w:eastAsia="zh-CN"/>
    </w:rPr>
  </w:style>
  <w:style w:type="character" w:customStyle="1" w:styleId="CharChar1">
    <w:name w:val="Char Char1"/>
    <w:uiPriority w:val="99"/>
    <w:rsid w:val="00FA7969"/>
    <w:rPr>
      <w:rFonts w:eastAsia="Times New Roman"/>
    </w:rPr>
  </w:style>
  <w:style w:type="character" w:customStyle="1" w:styleId="CharChar">
    <w:name w:val="Char Char"/>
    <w:uiPriority w:val="99"/>
    <w:rsid w:val="00FA7969"/>
    <w:rPr>
      <w:rFonts w:eastAsia="Times New Roman"/>
    </w:rPr>
  </w:style>
  <w:style w:type="character" w:customStyle="1" w:styleId="required">
    <w:name w:val="required"/>
    <w:uiPriority w:val="99"/>
    <w:rsid w:val="00FA7969"/>
    <w:rPr>
      <w:rFonts w:cs="Times New Roman"/>
    </w:rPr>
  </w:style>
  <w:style w:type="numbering" w:customStyle="1" w:styleId="IEEEBullet1">
    <w:name w:val="IEEE Bullet 1"/>
    <w:rsid w:val="00FA7969"/>
    <w:pPr>
      <w:numPr>
        <w:numId w:val="8"/>
      </w:numPr>
    </w:pPr>
  </w:style>
  <w:style w:type="paragraph" w:styleId="afff">
    <w:name w:val="table of figures"/>
    <w:basedOn w:val="a0"/>
    <w:next w:val="a0"/>
    <w:uiPriority w:val="99"/>
    <w:unhideWhenUsed/>
    <w:rsid w:val="00FA7969"/>
    <w:pPr>
      <w:spacing w:after="0" w:line="276" w:lineRule="auto"/>
    </w:pPr>
    <w:rPr>
      <w:rFonts w:ascii="Calibri" w:eastAsia="Times New Roman" w:hAnsi="Calibri" w:cs="Times New Roman"/>
      <w:lang w:eastAsia="ru-RU"/>
    </w:rPr>
  </w:style>
  <w:style w:type="paragraph" w:styleId="41">
    <w:name w:val="toc 4"/>
    <w:basedOn w:val="a0"/>
    <w:next w:val="a0"/>
    <w:autoRedefine/>
    <w:uiPriority w:val="39"/>
    <w:unhideWhenUsed/>
    <w:rsid w:val="00FA7969"/>
    <w:pPr>
      <w:spacing w:after="0" w:line="276" w:lineRule="auto"/>
      <w:ind w:left="440"/>
    </w:pPr>
    <w:rPr>
      <w:rFonts w:eastAsia="Times New Roman" w:cstheme="minorHAnsi"/>
      <w:sz w:val="20"/>
      <w:szCs w:val="20"/>
      <w:lang w:eastAsia="ru-RU"/>
    </w:rPr>
  </w:style>
  <w:style w:type="paragraph" w:styleId="51">
    <w:name w:val="toc 5"/>
    <w:basedOn w:val="a0"/>
    <w:next w:val="a0"/>
    <w:autoRedefine/>
    <w:uiPriority w:val="39"/>
    <w:unhideWhenUsed/>
    <w:rsid w:val="00FA7969"/>
    <w:pPr>
      <w:spacing w:after="0" w:line="276" w:lineRule="auto"/>
      <w:ind w:left="660"/>
    </w:pPr>
    <w:rPr>
      <w:rFonts w:eastAsia="Times New Roman" w:cstheme="minorHAnsi"/>
      <w:sz w:val="20"/>
      <w:szCs w:val="20"/>
      <w:lang w:eastAsia="ru-RU"/>
    </w:rPr>
  </w:style>
  <w:style w:type="paragraph" w:styleId="61">
    <w:name w:val="toc 6"/>
    <w:basedOn w:val="a0"/>
    <w:next w:val="a0"/>
    <w:autoRedefine/>
    <w:uiPriority w:val="39"/>
    <w:unhideWhenUsed/>
    <w:rsid w:val="00FA7969"/>
    <w:pPr>
      <w:spacing w:after="0" w:line="276" w:lineRule="auto"/>
      <w:ind w:left="880"/>
    </w:pPr>
    <w:rPr>
      <w:rFonts w:eastAsia="Times New Roman" w:cstheme="minorHAnsi"/>
      <w:sz w:val="20"/>
      <w:szCs w:val="20"/>
      <w:lang w:eastAsia="ru-RU"/>
    </w:rPr>
  </w:style>
  <w:style w:type="paragraph" w:styleId="71">
    <w:name w:val="toc 7"/>
    <w:basedOn w:val="a0"/>
    <w:next w:val="a0"/>
    <w:autoRedefine/>
    <w:uiPriority w:val="39"/>
    <w:unhideWhenUsed/>
    <w:rsid w:val="00FA7969"/>
    <w:pPr>
      <w:spacing w:after="0" w:line="276" w:lineRule="auto"/>
      <w:ind w:left="1100"/>
    </w:pPr>
    <w:rPr>
      <w:rFonts w:eastAsia="Times New Roman" w:cstheme="minorHAnsi"/>
      <w:sz w:val="20"/>
      <w:szCs w:val="20"/>
      <w:lang w:eastAsia="ru-RU"/>
    </w:rPr>
  </w:style>
  <w:style w:type="paragraph" w:styleId="81">
    <w:name w:val="toc 8"/>
    <w:basedOn w:val="a0"/>
    <w:next w:val="a0"/>
    <w:autoRedefine/>
    <w:uiPriority w:val="39"/>
    <w:unhideWhenUsed/>
    <w:rsid w:val="00FA7969"/>
    <w:pPr>
      <w:spacing w:after="0" w:line="276" w:lineRule="auto"/>
      <w:ind w:left="1320"/>
    </w:pPr>
    <w:rPr>
      <w:rFonts w:eastAsia="Times New Roman" w:cstheme="minorHAnsi"/>
      <w:sz w:val="20"/>
      <w:szCs w:val="20"/>
      <w:lang w:eastAsia="ru-RU"/>
    </w:rPr>
  </w:style>
  <w:style w:type="paragraph" w:styleId="91">
    <w:name w:val="toc 9"/>
    <w:basedOn w:val="a0"/>
    <w:next w:val="a0"/>
    <w:autoRedefine/>
    <w:uiPriority w:val="39"/>
    <w:unhideWhenUsed/>
    <w:rsid w:val="00FA7969"/>
    <w:pPr>
      <w:spacing w:after="0" w:line="276" w:lineRule="auto"/>
      <w:ind w:left="1540"/>
    </w:pPr>
    <w:rPr>
      <w:rFonts w:eastAsia="Times New Roman" w:cstheme="minorHAnsi"/>
      <w:sz w:val="20"/>
      <w:szCs w:val="20"/>
      <w:lang w:eastAsia="ru-RU"/>
    </w:rPr>
  </w:style>
  <w:style w:type="character" w:customStyle="1" w:styleId="markedcontent">
    <w:name w:val="markedcontent"/>
    <w:basedOn w:val="a2"/>
    <w:rsid w:val="006E4291"/>
  </w:style>
  <w:style w:type="character" w:customStyle="1" w:styleId="extended-textfull">
    <w:name w:val="extended-text__full"/>
    <w:basedOn w:val="a2"/>
    <w:rsid w:val="006E4291"/>
  </w:style>
  <w:style w:type="character" w:customStyle="1" w:styleId="extended-textshort">
    <w:name w:val="extended-text__short"/>
    <w:basedOn w:val="a2"/>
    <w:rsid w:val="006E4291"/>
  </w:style>
  <w:style w:type="paragraph" w:customStyle="1" w:styleId="1">
    <w:name w:val="Стиль1"/>
    <w:basedOn w:val="a1"/>
    <w:link w:val="1b"/>
    <w:qFormat/>
    <w:rsid w:val="00D90334"/>
    <w:pPr>
      <w:numPr>
        <w:numId w:val="13"/>
      </w:numPr>
      <w:tabs>
        <w:tab w:val="left" w:pos="1276"/>
      </w:tabs>
      <w:spacing w:after="0" w:line="240" w:lineRule="auto"/>
      <w:ind w:left="0" w:firstLine="709"/>
      <w:jc w:val="both"/>
    </w:pPr>
    <w:rPr>
      <w:rFonts w:ascii="Times New Roman" w:eastAsia="Times New Roman" w:hAnsi="Times New Roman" w:cs="Times New Roman"/>
      <w:sz w:val="28"/>
      <w:szCs w:val="28"/>
      <w:lang w:val="en-US" w:eastAsia="ru-RU"/>
    </w:rPr>
  </w:style>
  <w:style w:type="character" w:customStyle="1" w:styleId="1b">
    <w:name w:val="Стиль1 Знак"/>
    <w:basedOn w:val="a5"/>
    <w:link w:val="1"/>
    <w:rsid w:val="00D90334"/>
    <w:rPr>
      <w:rFonts w:ascii="Times New Roman" w:eastAsia="Times New Roman" w:hAnsi="Times New Roman" w:cs="Times New Roman"/>
      <w:sz w:val="28"/>
      <w:szCs w:val="28"/>
      <w:lang w:val="en-US" w:eastAsia="ru-RU"/>
    </w:rPr>
  </w:style>
  <w:style w:type="paragraph" w:customStyle="1" w:styleId="j">
    <w:name w:val="j"/>
    <w:basedOn w:val="a0"/>
    <w:link w:val="j0"/>
    <w:qFormat/>
    <w:rsid w:val="00D75AD8"/>
    <w:pPr>
      <w:tabs>
        <w:tab w:val="left" w:pos="1134"/>
      </w:tabs>
      <w:spacing w:after="0" w:line="240" w:lineRule="auto"/>
      <w:ind w:firstLine="709"/>
      <w:jc w:val="both"/>
    </w:pPr>
    <w:rPr>
      <w:rFonts w:ascii="Times New Roman" w:eastAsia="Times New Roman" w:hAnsi="Times New Roman" w:cs="Times New Roman"/>
      <w:bCs/>
      <w:sz w:val="28"/>
      <w:szCs w:val="28"/>
      <w:lang w:eastAsia="ru-RU"/>
    </w:rPr>
  </w:style>
  <w:style w:type="character" w:customStyle="1" w:styleId="j0">
    <w:name w:val="j Знак"/>
    <w:basedOn w:val="a2"/>
    <w:link w:val="j"/>
    <w:rsid w:val="00D75AD8"/>
    <w:rPr>
      <w:rFonts w:ascii="Times New Roman" w:eastAsia="Times New Roman" w:hAnsi="Times New Roman" w:cs="Times New Roman"/>
      <w:bCs/>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184676">
      <w:bodyDiv w:val="1"/>
      <w:marLeft w:val="0"/>
      <w:marRight w:val="0"/>
      <w:marTop w:val="0"/>
      <w:marBottom w:val="0"/>
      <w:divBdr>
        <w:top w:val="none" w:sz="0" w:space="0" w:color="auto"/>
        <w:left w:val="none" w:sz="0" w:space="0" w:color="auto"/>
        <w:bottom w:val="none" w:sz="0" w:space="0" w:color="auto"/>
        <w:right w:val="none" w:sz="0" w:space="0" w:color="auto"/>
      </w:divBdr>
    </w:div>
    <w:div w:id="900679633">
      <w:bodyDiv w:val="1"/>
      <w:marLeft w:val="0"/>
      <w:marRight w:val="0"/>
      <w:marTop w:val="0"/>
      <w:marBottom w:val="0"/>
      <w:divBdr>
        <w:top w:val="none" w:sz="0" w:space="0" w:color="auto"/>
        <w:left w:val="none" w:sz="0" w:space="0" w:color="auto"/>
        <w:bottom w:val="none" w:sz="0" w:space="0" w:color="auto"/>
        <w:right w:val="none" w:sz="0" w:space="0" w:color="auto"/>
      </w:divBdr>
    </w:div>
    <w:div w:id="1998873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2.wmf"/><Relationship Id="rId42" Type="http://schemas.openxmlformats.org/officeDocument/2006/relationships/image" Target="media/image30.png"/><Relationship Id="rId63" Type="http://schemas.openxmlformats.org/officeDocument/2006/relationships/image" Target="media/image46.png"/><Relationship Id="rId84" Type="http://schemas.openxmlformats.org/officeDocument/2006/relationships/image" Target="media/image66.png"/><Relationship Id="rId138" Type="http://schemas.openxmlformats.org/officeDocument/2006/relationships/oleObject" Target="embeddings/oleObject13.bin"/><Relationship Id="rId159" Type="http://schemas.openxmlformats.org/officeDocument/2006/relationships/hyperlink" Target="http://vniitf.ru/article/agroprom" TargetMode="External"/><Relationship Id="rId170" Type="http://schemas.openxmlformats.org/officeDocument/2006/relationships/image" Target="media/image134.png"/><Relationship Id="rId191" Type="http://schemas.openxmlformats.org/officeDocument/2006/relationships/footer" Target="footer2.xml"/><Relationship Id="rId107" Type="http://schemas.openxmlformats.org/officeDocument/2006/relationships/image" Target="media/image88.png"/><Relationship Id="rId11" Type="http://schemas.openxmlformats.org/officeDocument/2006/relationships/oleObject" Target="embeddings/oleObject1.bin"/><Relationship Id="rId32" Type="http://schemas.openxmlformats.org/officeDocument/2006/relationships/image" Target="media/image21.tmp"/><Relationship Id="rId53" Type="http://schemas.openxmlformats.org/officeDocument/2006/relationships/image" Target="media/image37.png"/><Relationship Id="rId74" Type="http://schemas.openxmlformats.org/officeDocument/2006/relationships/image" Target="media/image57.png"/><Relationship Id="rId128" Type="http://schemas.openxmlformats.org/officeDocument/2006/relationships/image" Target="media/image106.tmp"/><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hyperlink" Target="https://www.moba.net/page/en/Products/" TargetMode="External"/><Relationship Id="rId181" Type="http://schemas.openxmlformats.org/officeDocument/2006/relationships/image" Target="media/image145.tmp"/><Relationship Id="rId22" Type="http://schemas.openxmlformats.org/officeDocument/2006/relationships/oleObject" Target="embeddings/oleObject2.bin"/><Relationship Id="rId43" Type="http://schemas.openxmlformats.org/officeDocument/2006/relationships/image" Target="media/image31.tmp"/><Relationship Id="rId64" Type="http://schemas.openxmlformats.org/officeDocument/2006/relationships/image" Target="media/image47.png"/><Relationship Id="rId118" Type="http://schemas.openxmlformats.org/officeDocument/2006/relationships/image" Target="media/image99.png"/><Relationship Id="rId139" Type="http://schemas.openxmlformats.org/officeDocument/2006/relationships/image" Target="media/image113.emf"/><Relationship Id="rId85" Type="http://schemas.openxmlformats.org/officeDocument/2006/relationships/image" Target="media/image67.png"/><Relationship Id="rId150" Type="http://schemas.openxmlformats.org/officeDocument/2006/relationships/image" Target="media/image121.png"/><Relationship Id="rId171" Type="http://schemas.openxmlformats.org/officeDocument/2006/relationships/image" Target="media/image135.emf"/><Relationship Id="rId192" Type="http://schemas.openxmlformats.org/officeDocument/2006/relationships/fontTable" Target="fontTable.xml"/><Relationship Id="rId12" Type="http://schemas.openxmlformats.org/officeDocument/2006/relationships/image" Target="media/image3.jpeg"/><Relationship Id="rId33" Type="http://schemas.openxmlformats.org/officeDocument/2006/relationships/image" Target="media/image22.tmp"/><Relationship Id="rId108" Type="http://schemas.openxmlformats.org/officeDocument/2006/relationships/image" Target="media/image89.png"/><Relationship Id="rId129" Type="http://schemas.openxmlformats.org/officeDocument/2006/relationships/image" Target="media/image107.emf"/><Relationship Id="rId54" Type="http://schemas.openxmlformats.org/officeDocument/2006/relationships/image" Target="media/image38.png"/><Relationship Id="rId75" Type="http://schemas.openxmlformats.org/officeDocument/2006/relationships/image" Target="media/image58.png"/><Relationship Id="rId96" Type="http://schemas.openxmlformats.org/officeDocument/2006/relationships/image" Target="media/image78.png"/><Relationship Id="rId140" Type="http://schemas.openxmlformats.org/officeDocument/2006/relationships/oleObject" Target="embeddings/oleObject14.bin"/><Relationship Id="rId161" Type="http://schemas.openxmlformats.org/officeDocument/2006/relationships/hyperlink" Target="https://bizorg.su/mashiny-i-oborudovanie-dlya-ptitsevodstva-r/p1984627-mashina-dlya-sortirovki-yaits-ritm-83" TargetMode="External"/><Relationship Id="rId182" Type="http://schemas.openxmlformats.org/officeDocument/2006/relationships/image" Target="media/image146.png"/><Relationship Id="rId6" Type="http://schemas.openxmlformats.org/officeDocument/2006/relationships/footnotes" Target="footnotes.xml"/><Relationship Id="rId23" Type="http://schemas.openxmlformats.org/officeDocument/2006/relationships/image" Target="media/image13.tmp"/><Relationship Id="rId119" Type="http://schemas.microsoft.com/office/2007/relationships/hdphoto" Target="media/hdphoto3.wdp"/><Relationship Id="rId44" Type="http://schemas.openxmlformats.org/officeDocument/2006/relationships/image" Target="media/image32.tmp"/><Relationship Id="rId65" Type="http://schemas.openxmlformats.org/officeDocument/2006/relationships/image" Target="media/image48.png"/><Relationship Id="rId86" Type="http://schemas.openxmlformats.org/officeDocument/2006/relationships/image" Target="media/image68.png"/><Relationship Id="rId130" Type="http://schemas.openxmlformats.org/officeDocument/2006/relationships/oleObject" Target="embeddings/oleObject10.bin"/><Relationship Id="rId151" Type="http://schemas.openxmlformats.org/officeDocument/2006/relationships/image" Target="media/image122.jpeg"/><Relationship Id="rId172" Type="http://schemas.openxmlformats.org/officeDocument/2006/relationships/image" Target="media/image136.emf"/><Relationship Id="rId193" Type="http://schemas.openxmlformats.org/officeDocument/2006/relationships/theme" Target="theme/theme1.xml"/><Relationship Id="rId13" Type="http://schemas.openxmlformats.org/officeDocument/2006/relationships/image" Target="media/image4.png"/><Relationship Id="rId109" Type="http://schemas.openxmlformats.org/officeDocument/2006/relationships/image" Target="media/image90.png"/><Relationship Id="rId34" Type="http://schemas.openxmlformats.org/officeDocument/2006/relationships/image" Target="media/image23.png"/><Relationship Id="rId50" Type="http://schemas.openxmlformats.org/officeDocument/2006/relationships/image" Target="media/image35.wmf"/><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3.tmp"/><Relationship Id="rId141" Type="http://schemas.openxmlformats.org/officeDocument/2006/relationships/image" Target="media/image114.tmp"/><Relationship Id="rId146" Type="http://schemas.openxmlformats.org/officeDocument/2006/relationships/image" Target="media/image118.wmf"/><Relationship Id="rId167" Type="http://schemas.openxmlformats.org/officeDocument/2006/relationships/image" Target="media/image131.emf"/><Relationship Id="rId188" Type="http://schemas.microsoft.com/office/2007/relationships/hdphoto" Target="media/hdphoto6.wdp"/><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png"/><Relationship Id="rId162" Type="http://schemas.openxmlformats.org/officeDocument/2006/relationships/hyperlink" Target="http://www.tehsovet.ru/article-2003-7-0-0" TargetMode="External"/><Relationship Id="rId183" Type="http://schemas.microsoft.com/office/2007/relationships/hdphoto" Target="media/hdphoto4.wdp"/><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wmf"/><Relationship Id="rId45" Type="http://schemas.openxmlformats.org/officeDocument/2006/relationships/hyperlink" Target="http://xn----8sbemacyf1agdimkbebnph.xn--p1ai/tomsk-3-1" TargetMode="External"/><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08.png"/><Relationship Id="rId136" Type="http://schemas.openxmlformats.org/officeDocument/2006/relationships/oleObject" Target="embeddings/oleObject12.bin"/><Relationship Id="rId157" Type="http://schemas.openxmlformats.org/officeDocument/2006/relationships/image" Target="media/image128.wmf"/><Relationship Id="rId178" Type="http://schemas.openxmlformats.org/officeDocument/2006/relationships/image" Target="media/image142.tmp"/><Relationship Id="rId61" Type="http://schemas.openxmlformats.org/officeDocument/2006/relationships/image" Target="media/image44.png"/><Relationship Id="rId82" Type="http://schemas.openxmlformats.org/officeDocument/2006/relationships/image" Target="media/image64.png"/><Relationship Id="rId152" Type="http://schemas.openxmlformats.org/officeDocument/2006/relationships/image" Target="media/image123.png"/><Relationship Id="rId173" Type="http://schemas.openxmlformats.org/officeDocument/2006/relationships/image" Target="media/image137.jpeg"/><Relationship Id="rId19" Type="http://schemas.openxmlformats.org/officeDocument/2006/relationships/image" Target="media/image10.png"/><Relationship Id="rId14" Type="http://schemas.openxmlformats.org/officeDocument/2006/relationships/image" Target="media/image5.tmp"/><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oleObject" Target="embeddings/oleObject7.bin"/><Relationship Id="rId77" Type="http://schemas.openxmlformats.org/officeDocument/2006/relationships/footer" Target="footer1.xml"/><Relationship Id="rId100" Type="http://schemas.openxmlformats.org/officeDocument/2006/relationships/image" Target="media/image82.jpeg"/><Relationship Id="rId105" Type="http://schemas.openxmlformats.org/officeDocument/2006/relationships/image" Target="media/image86.png"/><Relationship Id="rId126" Type="http://schemas.openxmlformats.org/officeDocument/2006/relationships/image" Target="media/image104.tmp"/><Relationship Id="rId147" Type="http://schemas.openxmlformats.org/officeDocument/2006/relationships/oleObject" Target="embeddings/oleObject16.bin"/><Relationship Id="rId168" Type="http://schemas.openxmlformats.org/officeDocument/2006/relationships/image" Target="media/image132.emf"/><Relationship Id="rId8" Type="http://schemas.openxmlformats.org/officeDocument/2006/relationships/hyperlink" Target="https://docs.cntd.ru/document/1200003839" TargetMode="External"/><Relationship Id="rId51" Type="http://schemas.openxmlformats.org/officeDocument/2006/relationships/oleObject" Target="embeddings/oleObject6.bin"/><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oleObject" Target="embeddings/oleObject8.bin"/><Relationship Id="rId142" Type="http://schemas.openxmlformats.org/officeDocument/2006/relationships/image" Target="media/image115.png"/><Relationship Id="rId163" Type="http://schemas.openxmlformats.org/officeDocument/2006/relationships/hyperlink" Target="http://www.owen.ru/" TargetMode="External"/><Relationship Id="rId184" Type="http://schemas.openxmlformats.org/officeDocument/2006/relationships/image" Target="media/image147.png"/><Relationship Id="rId189" Type="http://schemas.openxmlformats.org/officeDocument/2006/relationships/image" Target="media/image150.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wmf"/><Relationship Id="rId67" Type="http://schemas.openxmlformats.org/officeDocument/2006/relationships/image" Target="media/image50.png"/><Relationship Id="rId116" Type="http://schemas.openxmlformats.org/officeDocument/2006/relationships/image" Target="media/image97.jpeg"/><Relationship Id="rId137" Type="http://schemas.openxmlformats.org/officeDocument/2006/relationships/image" Target="media/image112.emf"/><Relationship Id="rId158" Type="http://schemas.openxmlformats.org/officeDocument/2006/relationships/hyperlink" Target="https://docplayer.com/62323071-Sistemy-dlya-transportirovki-sortirovki-i-upakovki-yaic.html" TargetMode="External"/><Relationship Id="rId20" Type="http://schemas.openxmlformats.org/officeDocument/2006/relationships/image" Target="media/image11.png"/><Relationship Id="rId41" Type="http://schemas.openxmlformats.org/officeDocument/2006/relationships/oleObject" Target="embeddings/oleObject3.bin"/><Relationship Id="rId62" Type="http://schemas.openxmlformats.org/officeDocument/2006/relationships/image" Target="media/image45.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2.png"/><Relationship Id="rId132" Type="http://schemas.openxmlformats.org/officeDocument/2006/relationships/image" Target="media/image109.emf"/><Relationship Id="rId153" Type="http://schemas.openxmlformats.org/officeDocument/2006/relationships/image" Target="media/image124.wmf"/><Relationship Id="rId174" Type="http://schemas.openxmlformats.org/officeDocument/2006/relationships/image" Target="media/image138.emf"/><Relationship Id="rId179" Type="http://schemas.openxmlformats.org/officeDocument/2006/relationships/image" Target="media/image143.tmp"/><Relationship Id="rId190" Type="http://schemas.openxmlformats.org/officeDocument/2006/relationships/header" Target="header1.xml"/><Relationship Id="rId15" Type="http://schemas.openxmlformats.org/officeDocument/2006/relationships/image" Target="media/image6.tmp"/><Relationship Id="rId36" Type="http://schemas.openxmlformats.org/officeDocument/2006/relationships/image" Target="media/image25.png"/><Relationship Id="rId57" Type="http://schemas.openxmlformats.org/officeDocument/2006/relationships/image" Target="media/image40.jpeg"/><Relationship Id="rId106" Type="http://schemas.openxmlformats.org/officeDocument/2006/relationships/image" Target="media/image87.png"/><Relationship Id="rId127" Type="http://schemas.openxmlformats.org/officeDocument/2006/relationships/image" Target="media/image105.tmp"/><Relationship Id="rId10" Type="http://schemas.openxmlformats.org/officeDocument/2006/relationships/image" Target="media/image2.wmf"/><Relationship Id="rId31" Type="http://schemas.openxmlformats.org/officeDocument/2006/relationships/image" Target="media/image20.tmp"/><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1.wmf"/><Relationship Id="rId143" Type="http://schemas.openxmlformats.org/officeDocument/2006/relationships/image" Target="media/image116.emf"/><Relationship Id="rId148" Type="http://schemas.openxmlformats.org/officeDocument/2006/relationships/image" Target="media/image119.png"/><Relationship Id="rId164" Type="http://schemas.openxmlformats.org/officeDocument/2006/relationships/hyperlink" Target="https://doi.org/10.1007/978-3-030-20205-7_19" TargetMode="External"/><Relationship Id="rId169" Type="http://schemas.openxmlformats.org/officeDocument/2006/relationships/image" Target="media/image133.emf"/><Relationship Id="rId185"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44.tmp"/><Relationship Id="rId26" Type="http://schemas.openxmlformats.org/officeDocument/2006/relationships/image" Target="media/image16.png"/><Relationship Id="rId47" Type="http://schemas.openxmlformats.org/officeDocument/2006/relationships/oleObject" Target="embeddings/oleObject4.bin"/><Relationship Id="rId68" Type="http://schemas.openxmlformats.org/officeDocument/2006/relationships/image" Target="media/image51.png"/><Relationship Id="rId89" Type="http://schemas.openxmlformats.org/officeDocument/2006/relationships/image" Target="media/image71.png"/><Relationship Id="rId112" Type="http://schemas.openxmlformats.org/officeDocument/2006/relationships/image" Target="media/image93.png"/><Relationship Id="rId133" Type="http://schemas.openxmlformats.org/officeDocument/2006/relationships/oleObject" Target="embeddings/oleObject11.bin"/><Relationship Id="rId154" Type="http://schemas.openxmlformats.org/officeDocument/2006/relationships/image" Target="media/image125.wmf"/><Relationship Id="rId175" Type="http://schemas.openxmlformats.org/officeDocument/2006/relationships/image" Target="media/image139.tmp"/><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41.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oleObject" Target="embeddings/oleObject9.bin"/><Relationship Id="rId144" Type="http://schemas.openxmlformats.org/officeDocument/2006/relationships/oleObject" Target="embeddings/oleObject15.bin"/><Relationship Id="rId90" Type="http://schemas.openxmlformats.org/officeDocument/2006/relationships/image" Target="media/image72.png"/><Relationship Id="rId165" Type="http://schemas.openxmlformats.org/officeDocument/2006/relationships/image" Target="media/image129.emf"/><Relationship Id="rId186" Type="http://schemas.openxmlformats.org/officeDocument/2006/relationships/image" Target="media/image148.tmp"/><Relationship Id="rId27" Type="http://schemas.microsoft.com/office/2007/relationships/hdphoto" Target="media/hdphoto1.wdp"/><Relationship Id="rId48" Type="http://schemas.openxmlformats.org/officeDocument/2006/relationships/image" Target="media/image34.wmf"/><Relationship Id="rId69" Type="http://schemas.openxmlformats.org/officeDocument/2006/relationships/image" Target="media/image52.png"/><Relationship Id="rId113" Type="http://schemas.openxmlformats.org/officeDocument/2006/relationships/image" Target="media/image94.png"/><Relationship Id="rId134" Type="http://schemas.openxmlformats.org/officeDocument/2006/relationships/image" Target="media/image110.emf"/><Relationship Id="rId80" Type="http://schemas.openxmlformats.org/officeDocument/2006/relationships/image" Target="media/image62.png"/><Relationship Id="rId155" Type="http://schemas.openxmlformats.org/officeDocument/2006/relationships/image" Target="media/image126.wmf"/><Relationship Id="rId176" Type="http://schemas.openxmlformats.org/officeDocument/2006/relationships/image" Target="media/image140.tmp"/><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2.png"/><Relationship Id="rId103" Type="http://schemas.microsoft.com/office/2007/relationships/hdphoto" Target="media/hdphoto2.wdp"/><Relationship Id="rId124" Type="http://schemas.openxmlformats.org/officeDocument/2006/relationships/image" Target="media/image102.tmp"/><Relationship Id="rId70" Type="http://schemas.openxmlformats.org/officeDocument/2006/relationships/image" Target="media/image53.png"/><Relationship Id="rId91" Type="http://schemas.openxmlformats.org/officeDocument/2006/relationships/image" Target="media/image73.png"/><Relationship Id="rId145" Type="http://schemas.openxmlformats.org/officeDocument/2006/relationships/image" Target="media/image117.png"/><Relationship Id="rId166" Type="http://schemas.openxmlformats.org/officeDocument/2006/relationships/image" Target="media/image130.emf"/><Relationship Id="rId187" Type="http://schemas.openxmlformats.org/officeDocument/2006/relationships/image" Target="media/image149.png"/><Relationship Id="rId1" Type="http://schemas.openxmlformats.org/officeDocument/2006/relationships/customXml" Target="../customXml/item1.xml"/><Relationship Id="rId28" Type="http://schemas.openxmlformats.org/officeDocument/2006/relationships/image" Target="media/image17.tmp"/><Relationship Id="rId49" Type="http://schemas.openxmlformats.org/officeDocument/2006/relationships/oleObject" Target="embeddings/oleObject5.bin"/><Relationship Id="rId114" Type="http://schemas.openxmlformats.org/officeDocument/2006/relationships/image" Target="media/image95.jpeg"/><Relationship Id="rId60" Type="http://schemas.openxmlformats.org/officeDocument/2006/relationships/image" Target="media/image43.png"/><Relationship Id="rId81" Type="http://schemas.openxmlformats.org/officeDocument/2006/relationships/image" Target="media/image63.png"/><Relationship Id="rId135" Type="http://schemas.openxmlformats.org/officeDocument/2006/relationships/image" Target="media/image111.emf"/><Relationship Id="rId156" Type="http://schemas.openxmlformats.org/officeDocument/2006/relationships/image" Target="media/image127.wmf"/><Relationship Id="rId177" Type="http://schemas.openxmlformats.org/officeDocument/2006/relationships/image" Target="media/image141.png"/><Relationship Id="rId18" Type="http://schemas.openxmlformats.org/officeDocument/2006/relationships/image" Target="media/image9.tmp"/><Relationship Id="rId39"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84E20D-E31F-4DA8-8494-4D02BB279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47</Pages>
  <Words>31544</Words>
  <Characters>179802</Characters>
  <Application>Microsoft Office Word</Application>
  <DocSecurity>0</DocSecurity>
  <Lines>1498</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Акмарал Кулмахамбетова</dc:creator>
  <cp:keywords/>
  <dc:description/>
  <cp:lastModifiedBy>Акмарал Кулмахамбетова</cp:lastModifiedBy>
  <cp:revision>4</cp:revision>
  <cp:lastPrinted>2022-10-18T02:47:00Z</cp:lastPrinted>
  <dcterms:created xsi:type="dcterms:W3CDTF">2022-10-19T04:10:00Z</dcterms:created>
  <dcterms:modified xsi:type="dcterms:W3CDTF">2022-10-20T06:05:00Z</dcterms:modified>
</cp:coreProperties>
</file>